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B8C" w:rsidRPr="00086B8C" w:rsidRDefault="00086B8C" w:rsidP="00086B8C">
      <w:pPr>
        <w:spacing w:before="240"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86B8C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>
            <wp:extent cx="1760220" cy="2065020"/>
            <wp:effectExtent l="0" t="0" r="0" b="0"/>
            <wp:docPr id="1" name="Picture 1" descr="https://lh3.googleusercontent.com/zwODim_D2t6timf-T5SVdPaoMGI80BxueLLi2IrnQxUs4kmVmPOzU60GEiD76CTcEBvsdfzFCeGsEskjUwBW56EcbvEWks8scyp4tcL2YUluO8u0JHT16Uagw6c_KujBouiLXOW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zwODim_D2t6timf-T5SVdPaoMGI80BxueLLi2IrnQxUs4kmVmPOzU60GEiD76CTcEBvsdfzFCeGsEskjUwBW56EcbvEWks8scyp4tcL2YUluO8u0JHT16Uagw6c_KujBouiLXOW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6B8C" w:rsidRPr="00086B8C" w:rsidRDefault="00086B8C" w:rsidP="00086B8C">
      <w:pPr>
        <w:spacing w:before="240"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86B8C">
        <w:rPr>
          <w:rFonts w:ascii="Times New Roman" w:eastAsia="Times New Roman" w:hAnsi="Times New Roman" w:cs="Times New Roman"/>
          <w:color w:val="000000"/>
          <w:sz w:val="32"/>
          <w:szCs w:val="32"/>
        </w:rPr>
        <w:t>ADDIS ABABA UNIVERSITY</w:t>
      </w:r>
    </w:p>
    <w:p w:rsidR="00086B8C" w:rsidRPr="00086B8C" w:rsidRDefault="00086B8C" w:rsidP="00086B8C">
      <w:pPr>
        <w:spacing w:before="240" w:after="16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86B8C">
        <w:rPr>
          <w:rFonts w:ascii="Times New Roman" w:eastAsia="Times New Roman" w:hAnsi="Times New Roman" w:cs="Times New Roman"/>
          <w:color w:val="000000"/>
          <w:sz w:val="32"/>
          <w:szCs w:val="32"/>
        </w:rPr>
        <w:t>ADDIS ABABA INSTITUTE OF TECHNOLOGY</w:t>
      </w:r>
    </w:p>
    <w:p w:rsidR="00086B8C" w:rsidRPr="00086B8C" w:rsidRDefault="00086B8C" w:rsidP="00086B8C">
      <w:pPr>
        <w:spacing w:before="240" w:after="16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86B8C">
        <w:rPr>
          <w:rFonts w:ascii="Times New Roman" w:eastAsia="Times New Roman" w:hAnsi="Times New Roman" w:cs="Times New Roman"/>
          <w:color w:val="000000"/>
          <w:sz w:val="32"/>
          <w:szCs w:val="32"/>
        </w:rPr>
        <w:t>CENTER OF INFORMATION TECHNOLOGY AND SCIENTIFIC COMPUTING</w:t>
      </w:r>
    </w:p>
    <w:p w:rsidR="00367FDA" w:rsidRPr="00086B8C" w:rsidRDefault="00367FDA" w:rsidP="00086B8C">
      <w:pPr>
        <w:spacing w:before="240" w:after="16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Popular Websites Observation and Evaluation Regarding Certain Guidelines</w:t>
      </w:r>
    </w:p>
    <w:p w:rsidR="00086B8C" w:rsidRDefault="00086B8C" w:rsidP="00086B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B8C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bookmarkEnd w:id="0"/>
    </w:p>
    <w:p w:rsidR="00086B8C" w:rsidRPr="00086B8C" w:rsidRDefault="00086B8C" w:rsidP="00086B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6B8C" w:rsidRPr="00086B8C" w:rsidRDefault="00086B8C" w:rsidP="00086B8C">
      <w:pPr>
        <w:spacing w:before="240"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B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Prepared </w:t>
      </w:r>
      <w:proofErr w:type="gramStart"/>
      <w:r w:rsidRPr="00086B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By</w:t>
      </w:r>
      <w:proofErr w:type="gramEnd"/>
      <w:r w:rsidRPr="00086B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Biruk Tesfaye L. – ETR/2913/11</w:t>
      </w:r>
    </w:p>
    <w:p w:rsidR="00086B8C" w:rsidRDefault="00086B8C" w:rsidP="00086B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6B8C" w:rsidRDefault="00086B8C" w:rsidP="00086B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6B8C" w:rsidRDefault="00086B8C" w:rsidP="00086B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6B8C" w:rsidRDefault="00086B8C" w:rsidP="00086B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6B8C" w:rsidRPr="00086B8C" w:rsidRDefault="00086B8C" w:rsidP="00086B8C">
      <w:pPr>
        <w:spacing w:before="240"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Submitted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To</w:t>
      </w:r>
      <w:proofErr w:type="gramEnd"/>
      <w:r w:rsidRPr="00086B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Mr.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Fitsum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A.</w:t>
      </w:r>
    </w:p>
    <w:p w:rsidR="00086B8C" w:rsidRPr="00086B8C" w:rsidRDefault="00086B8C" w:rsidP="00086B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6B8C" w:rsidRPr="00086B8C" w:rsidRDefault="00086B8C" w:rsidP="00086B8C">
      <w:pPr>
        <w:spacing w:before="240" w:after="160" w:line="240" w:lineRule="auto"/>
        <w:ind w:left="7200"/>
        <w:rPr>
          <w:rFonts w:ascii="Times New Roman" w:eastAsia="Times New Roman" w:hAnsi="Times New Roman" w:cs="Times New Roman"/>
          <w:sz w:val="24"/>
          <w:szCs w:val="24"/>
        </w:rPr>
      </w:pPr>
      <w:r w:rsidRPr="00086B8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February 2020</w:t>
      </w:r>
    </w:p>
    <w:p w:rsidR="00CC7924" w:rsidRPr="00086B8C" w:rsidRDefault="00CC7924" w:rsidP="00086B8C"/>
    <w:sectPr w:rsidR="00CC7924" w:rsidRPr="00086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1844FC"/>
    <w:multiLevelType w:val="hybridMultilevel"/>
    <w:tmpl w:val="50506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B8C"/>
    <w:rsid w:val="00086B8C"/>
    <w:rsid w:val="00367FDA"/>
    <w:rsid w:val="00CC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F9096"/>
  <w15:chartTrackingRefBased/>
  <w15:docId w15:val="{36EBC5A4-75EA-4445-92CE-5397556FF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6B8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6B8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86B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88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1</cp:revision>
  <dcterms:created xsi:type="dcterms:W3CDTF">2020-02-29T14:21:00Z</dcterms:created>
  <dcterms:modified xsi:type="dcterms:W3CDTF">2020-02-29T14:38:00Z</dcterms:modified>
</cp:coreProperties>
</file>