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AD0A" w14:textId="77777777" w:rsidR="00FA099C" w:rsidRPr="00393B08" w:rsidRDefault="00FA099C" w:rsidP="00393B08">
      <w:pPr>
        <w:jc w:val="center"/>
        <w:rPr>
          <w:rFonts w:ascii="Times New Roman" w:hAnsi="Times New Roman" w:cs="Times New Roman"/>
          <w:sz w:val="32"/>
          <w:szCs w:val="36"/>
        </w:rPr>
      </w:pPr>
      <w:r>
        <w:rPr>
          <w:rFonts w:ascii="Times New Roman" w:hAnsi="Times New Roman" w:cs="Times New Roman"/>
          <w:sz w:val="32"/>
          <w:szCs w:val="36"/>
        </w:rPr>
        <w:t xml:space="preserve">Digital </w:t>
      </w:r>
      <w:r>
        <w:rPr>
          <w:rFonts w:ascii="Times New Roman" w:hAnsi="Times New Roman" w:cs="Times New Roman" w:hint="eastAsia"/>
          <w:sz w:val="32"/>
          <w:szCs w:val="36"/>
        </w:rPr>
        <w:t>Humanities</w:t>
      </w:r>
      <w:r>
        <w:rPr>
          <w:rFonts w:ascii="Times New Roman" w:hAnsi="Times New Roman" w:cs="Times New Roman"/>
          <w:sz w:val="32"/>
          <w:szCs w:val="36"/>
        </w:rPr>
        <w:t xml:space="preserve"> </w:t>
      </w:r>
      <w:r>
        <w:rPr>
          <w:rFonts w:ascii="Times New Roman" w:hAnsi="Times New Roman" w:cs="Times New Roman" w:hint="eastAsia"/>
          <w:sz w:val="32"/>
          <w:szCs w:val="36"/>
        </w:rPr>
        <w:t xml:space="preserve">Project </w:t>
      </w:r>
      <w:r>
        <w:rPr>
          <w:rFonts w:ascii="Times New Roman" w:hAnsi="Times New Roman" w:cs="Times New Roman"/>
          <w:sz w:val="32"/>
          <w:szCs w:val="36"/>
        </w:rPr>
        <w:t>Proposal</w:t>
      </w:r>
    </w:p>
    <w:p w14:paraId="6F6F183F" w14:textId="77777777" w:rsidR="00802B5E" w:rsidRDefault="00802B5E" w:rsidP="00FA099C">
      <w:pPr>
        <w:pBdr>
          <w:bottom w:val="single" w:sz="6" w:space="1" w:color="auto"/>
        </w:pBdr>
        <w:jc w:val="center"/>
        <w:rPr>
          <w:rFonts w:ascii="Times New Roman" w:hAnsi="Times New Roman" w:cs="Times New Roman"/>
          <w:sz w:val="24"/>
          <w:szCs w:val="28"/>
        </w:rPr>
      </w:pPr>
    </w:p>
    <w:p w14:paraId="14020AE5" w14:textId="77777777" w:rsidR="006E2F33" w:rsidRDefault="003F60E8" w:rsidP="003F60E8">
      <w:pPr>
        <w:rPr>
          <w:rFonts w:ascii="Times New Roman" w:hAnsi="Times New Roman" w:cs="Times New Roman"/>
          <w:sz w:val="24"/>
          <w:szCs w:val="28"/>
        </w:rPr>
      </w:pPr>
      <w:r>
        <w:rPr>
          <w:rFonts w:ascii="Times New Roman" w:hAnsi="Times New Roman" w:cs="Times New Roman"/>
          <w:sz w:val="24"/>
          <w:szCs w:val="28"/>
        </w:rPr>
        <w:t xml:space="preserve">Address all questions and describe how creative and powerful your finalized work will be. You may include images or datasets if necessary. There is no limit to the length. Your proposal and finalized outcome will be graded based on how </w:t>
      </w:r>
      <w:r>
        <w:rPr>
          <w:rFonts w:ascii="Times New Roman" w:hAnsi="Times New Roman" w:cs="Times New Roman"/>
          <w:b/>
          <w:bCs/>
          <w:sz w:val="24"/>
          <w:szCs w:val="28"/>
        </w:rPr>
        <w:t>effective</w:t>
      </w:r>
      <w:r>
        <w:rPr>
          <w:rFonts w:ascii="Times New Roman" w:hAnsi="Times New Roman" w:cs="Times New Roman"/>
          <w:sz w:val="24"/>
          <w:szCs w:val="28"/>
        </w:rPr>
        <w:t xml:space="preserve"> and </w:t>
      </w:r>
      <w:r>
        <w:rPr>
          <w:rFonts w:ascii="Times New Roman" w:hAnsi="Times New Roman" w:cs="Times New Roman"/>
          <w:b/>
          <w:bCs/>
          <w:sz w:val="24"/>
          <w:szCs w:val="28"/>
        </w:rPr>
        <w:t>compelling</w:t>
      </w:r>
      <w:r>
        <w:rPr>
          <w:rFonts w:ascii="Times New Roman" w:hAnsi="Times New Roman" w:cs="Times New Roman"/>
          <w:sz w:val="24"/>
          <w:szCs w:val="28"/>
        </w:rPr>
        <w:t xml:space="preserve"> they are.</w:t>
      </w:r>
    </w:p>
    <w:p w14:paraId="2D68BD26" w14:textId="77777777" w:rsidR="003B3600" w:rsidRDefault="003F60E8" w:rsidP="003F60E8">
      <w:pPr>
        <w:pBdr>
          <w:bottom w:val="single" w:sz="6" w:space="1" w:color="auto"/>
        </w:pBdr>
        <w:rPr>
          <w:rFonts w:ascii="Times New Roman" w:hAnsi="Times New Roman" w:cs="Times New Roman"/>
          <w:sz w:val="24"/>
          <w:szCs w:val="28"/>
        </w:rPr>
      </w:pPr>
      <w:r>
        <w:rPr>
          <w:rFonts w:ascii="Times New Roman" w:hAnsi="Times New Roman" w:cs="Times New Roman"/>
          <w:sz w:val="24"/>
          <w:szCs w:val="28"/>
        </w:rPr>
        <w:t>This proposal must be submitted as part of your finalized assignment packet (</w:t>
      </w:r>
      <w:r>
        <w:rPr>
          <w:rFonts w:ascii="Times New Roman" w:hAnsi="Times New Roman" w:cs="Times New Roman"/>
          <w:b/>
          <w:bCs/>
          <w:sz w:val="24"/>
          <w:szCs w:val="28"/>
        </w:rPr>
        <w:t>due on Friday, June 12</w:t>
      </w:r>
      <w:r>
        <w:rPr>
          <w:rFonts w:ascii="Times New Roman" w:hAnsi="Times New Roman" w:cs="Times New Roman"/>
          <w:sz w:val="24"/>
          <w:szCs w:val="28"/>
        </w:rPr>
        <w:t>).</w:t>
      </w:r>
    </w:p>
    <w:p w14:paraId="262D18FF" w14:textId="77777777" w:rsidR="00AC7EE1" w:rsidRDefault="00AC7EE1" w:rsidP="00FA099C">
      <w:pPr>
        <w:jc w:val="left"/>
        <w:rPr>
          <w:rFonts w:ascii="Times New Roman" w:hAnsi="Times New Roman" w:cs="Times New Roman"/>
          <w:sz w:val="24"/>
          <w:szCs w:val="28"/>
        </w:rPr>
      </w:pPr>
    </w:p>
    <w:p w14:paraId="2B24BF56" w14:textId="77777777" w:rsidR="00F83D91" w:rsidRDefault="00FA099C" w:rsidP="00FA099C">
      <w:pPr>
        <w:jc w:val="left"/>
        <w:rPr>
          <w:rFonts w:ascii="Times New Roman" w:hAnsi="Times New Roman" w:cs="Times New Roman"/>
          <w:sz w:val="24"/>
          <w:szCs w:val="28"/>
        </w:rPr>
      </w:pPr>
      <w:r>
        <w:rPr>
          <w:rFonts w:ascii="Times New Roman" w:hAnsi="Times New Roman" w:cs="Times New Roman" w:hint="eastAsia"/>
          <w:sz w:val="24"/>
          <w:szCs w:val="28"/>
        </w:rPr>
        <w:t>1</w:t>
      </w:r>
      <w:r>
        <w:rPr>
          <w:rFonts w:ascii="Times New Roman" w:hAnsi="Times New Roman" w:cs="Times New Roman"/>
          <w:sz w:val="24"/>
          <w:szCs w:val="28"/>
        </w:rPr>
        <w:t>. What is the focus of your project, and what questions are you seeking to explore?</w:t>
      </w:r>
    </w:p>
    <w:p w14:paraId="3BCD11C5" w14:textId="77777777" w:rsidR="00F72210" w:rsidRDefault="00000000">
      <w:pPr>
        <w:rPr>
          <w:rFonts w:ascii="Times New Roman" w:hAnsi="Times New Roman" w:cs="Times New Roman"/>
          <w:sz w:val="24"/>
          <w:szCs w:val="28"/>
        </w:rPr>
      </w:pPr>
      <w:r>
        <w:rPr>
          <w:rFonts w:ascii="Times New Roman" w:hAnsi="Times New Roman" w:cs="Times New Roman"/>
          <w:sz w:val="24"/>
          <w:szCs w:val="28"/>
        </w:rPr>
        <w:t>My project is a digital history of the foreign origin banking houses of the City of London between 1857 and 1914, the German, Greek, Parsi and American families I call the émigré houses, by which I mean banking firms founded by families that came to Britain from abroad. The City is usually remembered as a place that let these outsiders in slowly, over generations, and I want to ask whether that picture is actually true. I plan to test it against the Bank of England’s own records of who came to borrow during three financial crises, 1857, 1866 and 1914.</w:t>
      </w:r>
    </w:p>
    <w:p w14:paraId="452F9001" w14:textId="77777777" w:rsidR="00F72210" w:rsidRDefault="00000000">
      <w:pPr>
        <w:rPr>
          <w:rFonts w:ascii="Times New Roman" w:hAnsi="Times New Roman" w:cs="Times New Roman"/>
          <w:sz w:val="24"/>
          <w:szCs w:val="28"/>
        </w:rPr>
      </w:pPr>
      <w:r>
        <w:rPr>
          <w:rFonts w:ascii="Times New Roman" w:hAnsi="Times New Roman" w:cs="Times New Roman"/>
          <w:sz w:val="24"/>
          <w:szCs w:val="28"/>
        </w:rPr>
        <w:t>The project asks two linked questions. First, were the émigré houses really outsiders, or were they already trusted insiders at the centre of the City’s crisis finance? Second, if they were insiders, why were some of the same houses suddenly treated as enemies and aliens in 1914? The real subject is the gap between how these houses behaved in the market and how they were labelled in politics, and how a group of people can be “made foreign” almost overnight. To keep the comparison fair I plan to look at the same things in each crisis, who borrowed, how much, at what price, and whose paper the Bank turned away.</w:t>
      </w:r>
    </w:p>
    <w:p w14:paraId="4CB43D3F" w14:textId="77777777" w:rsidR="000E64F7" w:rsidRDefault="000E64F7" w:rsidP="00FA099C">
      <w:pPr>
        <w:jc w:val="left"/>
        <w:rPr>
          <w:rFonts w:ascii="Times New Roman" w:hAnsi="Times New Roman" w:cs="Times New Roman"/>
          <w:sz w:val="24"/>
          <w:szCs w:val="28"/>
        </w:rPr>
      </w:pPr>
    </w:p>
    <w:p w14:paraId="399E6D48" w14:textId="77777777" w:rsidR="00F050B0" w:rsidRDefault="00F050B0" w:rsidP="00FA099C">
      <w:pPr>
        <w:jc w:val="left"/>
        <w:rPr>
          <w:rFonts w:ascii="Times New Roman" w:hAnsi="Times New Roman" w:cs="Times New Roman"/>
          <w:sz w:val="24"/>
          <w:szCs w:val="28"/>
        </w:rPr>
      </w:pPr>
      <w:r>
        <w:rPr>
          <w:rFonts w:ascii="Times New Roman" w:hAnsi="Times New Roman" w:cs="Times New Roman" w:hint="eastAsia"/>
          <w:sz w:val="24"/>
          <w:szCs w:val="28"/>
        </w:rPr>
        <w:t xml:space="preserve">2. </w:t>
      </w:r>
      <w:r>
        <w:rPr>
          <w:rFonts w:ascii="Times New Roman" w:hAnsi="Times New Roman" w:cs="Times New Roman"/>
          <w:sz w:val="24"/>
          <w:szCs w:val="28"/>
        </w:rPr>
        <w:t>What sources and data is your work based on, whether physical, digital, or a combination of both?</w:t>
      </w:r>
    </w:p>
    <w:p w14:paraId="0DD3435E" w14:textId="2A7C5E76" w:rsidR="00F72210" w:rsidRDefault="00000000">
      <w:pPr>
        <w:rPr>
          <w:rFonts w:ascii="Times New Roman" w:hAnsi="Times New Roman" w:cs="Times New Roman"/>
          <w:sz w:val="24"/>
          <w:szCs w:val="28"/>
        </w:rPr>
      </w:pPr>
      <w:r>
        <w:rPr>
          <w:rFonts w:ascii="Times New Roman" w:hAnsi="Times New Roman" w:cs="Times New Roman"/>
          <w:sz w:val="24"/>
          <w:szCs w:val="28"/>
        </w:rPr>
        <w:t>My work will draw on an existing open digital dataset, a dataset I am building myself, and digitised primary records. There are four main sources, and using them together is what will let me check one source against another instead of trusting any single one.</w:t>
      </w:r>
    </w:p>
    <w:p w14:paraId="7CCC2950" w14:textId="1D625209" w:rsidR="00F72210" w:rsidRDefault="00000000">
      <w:pPr>
        <w:spacing w:after="120"/>
        <w:ind w:left="360"/>
        <w:rPr>
          <w:rFonts w:ascii="Times New Roman" w:hAnsi="Times New Roman" w:cs="Times New Roman"/>
          <w:sz w:val="24"/>
          <w:szCs w:val="28"/>
        </w:rPr>
      </w:pPr>
      <w:r>
        <w:rPr>
          <w:rFonts w:ascii="Times New Roman" w:hAnsi="Times New Roman" w:cs="Times New Roman"/>
          <w:b/>
          <w:bCs/>
          <w:sz w:val="24"/>
          <w:szCs w:val="28"/>
        </w:rPr>
        <w:t xml:space="preserve">The Bank of England crisis ledgers (digital). </w:t>
      </w:r>
      <w:r>
        <w:rPr>
          <w:rFonts w:ascii="Times New Roman" w:hAnsi="Times New Roman" w:cs="Times New Roman"/>
          <w:sz w:val="24"/>
          <w:szCs w:val="28"/>
        </w:rPr>
        <w:t>The main dataset of the project: contains around 9,000 records of individual loans and discounts the Bank made during the crises of 1857, 1866 and 1914, released by the Bank with a staff working paper (Anson and others, 2017). Each row gives the firm, the date, the amount, the interest rate, and how much of the bill was accepted or rejected.</w:t>
      </w:r>
    </w:p>
    <w:p w14:paraId="3F59DCCC" w14:textId="77777777" w:rsidR="00F72210" w:rsidRDefault="00000000">
      <w:pPr>
        <w:spacing w:after="120"/>
        <w:ind w:left="360"/>
        <w:rPr>
          <w:rFonts w:ascii="Times New Roman" w:hAnsi="Times New Roman" w:cs="Times New Roman"/>
          <w:sz w:val="24"/>
          <w:szCs w:val="28"/>
        </w:rPr>
      </w:pPr>
      <w:r>
        <w:rPr>
          <w:rFonts w:ascii="Times New Roman" w:hAnsi="Times New Roman" w:cs="Times New Roman"/>
          <w:b/>
          <w:bCs/>
          <w:sz w:val="24"/>
          <w:szCs w:val="28"/>
        </w:rPr>
        <w:t xml:space="preserve">A hand built origin register (the new dataset). </w:t>
      </w:r>
      <w:r>
        <w:rPr>
          <w:rFonts w:ascii="Times New Roman" w:hAnsi="Times New Roman" w:cs="Times New Roman"/>
          <w:sz w:val="24"/>
          <w:szCs w:val="28"/>
        </w:rPr>
        <w:t>Because the ledgers say nothing about where a firm came from, I am building a small biographical database, one row per house, recording its likely origin, founder and wartime fate, drawn from the standard histories of the City (Cassis, Chapman, Kynaston and Jones). Every row will carry a confidence label.</w:t>
      </w:r>
    </w:p>
    <w:p w14:paraId="757845D0" w14:textId="77777777" w:rsidR="00F72210" w:rsidRDefault="00000000">
      <w:pPr>
        <w:spacing w:after="120"/>
        <w:ind w:left="360"/>
        <w:rPr>
          <w:rFonts w:ascii="Times New Roman" w:hAnsi="Times New Roman" w:cs="Times New Roman"/>
          <w:sz w:val="24"/>
          <w:szCs w:val="28"/>
        </w:rPr>
      </w:pPr>
      <w:r>
        <w:rPr>
          <w:rFonts w:ascii="Times New Roman" w:hAnsi="Times New Roman" w:cs="Times New Roman"/>
          <w:b/>
          <w:bCs/>
          <w:sz w:val="24"/>
          <w:szCs w:val="28"/>
        </w:rPr>
        <w:t xml:space="preserve">The London Gazette (digital primary source). </w:t>
      </w:r>
      <w:r>
        <w:rPr>
          <w:rFonts w:ascii="Times New Roman" w:hAnsi="Times New Roman" w:cs="Times New Roman"/>
          <w:sz w:val="24"/>
          <w:szCs w:val="28"/>
        </w:rPr>
        <w:t xml:space="preserve">The official record of the British state, </w:t>
        <w:lastRenderedPageBreak/>
        <w:t>which I will use to check my register against naturalisations, liquidations and the wartime orders that seized enemy property.</w:t>
      </w:r>
    </w:p>
    <w:p w14:paraId="221B3640" w14:textId="77777777" w:rsidR="00F72210" w:rsidRDefault="00000000">
      <w:pPr>
        <w:ind w:left="360"/>
        <w:rPr>
          <w:rFonts w:ascii="Times New Roman" w:hAnsi="Times New Roman" w:cs="Times New Roman"/>
          <w:sz w:val="24"/>
          <w:szCs w:val="28"/>
        </w:rPr>
      </w:pPr>
      <w:r>
        <w:rPr>
          <w:rFonts w:ascii="Times New Roman" w:hAnsi="Times New Roman" w:cs="Times New Roman"/>
          <w:b/>
          <w:bCs/>
          <w:sz w:val="24"/>
          <w:szCs w:val="28"/>
        </w:rPr>
        <w:t xml:space="preserve">The Hansard debates, 1914 to 1918 (digital text). </w:t>
      </w:r>
      <w:r>
        <w:rPr>
          <w:rFonts w:ascii="Times New Roman" w:hAnsi="Times New Roman" w:cs="Times New Roman"/>
          <w:sz w:val="24"/>
          <w:szCs w:val="28"/>
        </w:rPr>
        <w:t>Eight debates of the Commons and the Lords on enemy aliens and German banks in London, which will form the political half of the story.</w:t>
      </w:r>
    </w:p>
    <w:p w14:paraId="08FCE821" w14:textId="77777777" w:rsidR="00F050B0" w:rsidRDefault="00F050B0" w:rsidP="00FA099C">
      <w:pPr>
        <w:jc w:val="left"/>
        <w:rPr>
          <w:rFonts w:ascii="Times New Roman" w:hAnsi="Times New Roman" w:cs="Times New Roman"/>
          <w:sz w:val="24"/>
          <w:szCs w:val="28"/>
        </w:rPr>
      </w:pPr>
    </w:p>
    <w:p w14:paraId="6961FA46" w14:textId="77777777" w:rsidR="00F050B0" w:rsidRDefault="00F050B0" w:rsidP="00FA099C">
      <w:pPr>
        <w:jc w:val="left"/>
        <w:rPr>
          <w:rFonts w:ascii="Times New Roman" w:hAnsi="Times New Roman" w:cs="Times New Roman"/>
          <w:sz w:val="24"/>
          <w:szCs w:val="28"/>
        </w:rPr>
      </w:pPr>
      <w:r>
        <w:rPr>
          <w:rFonts w:ascii="Times New Roman" w:hAnsi="Times New Roman" w:cs="Times New Roman" w:hint="eastAsia"/>
          <w:sz w:val="24"/>
          <w:szCs w:val="28"/>
        </w:rPr>
        <w:t xml:space="preserve">3. </w:t>
      </w:r>
      <w:r>
        <w:rPr>
          <w:rFonts w:ascii="Times New Roman" w:hAnsi="Times New Roman" w:cs="Times New Roman"/>
          <w:sz w:val="24"/>
          <w:szCs w:val="28"/>
        </w:rPr>
        <w:t>What methods do you employ to gather, preprocess, and organize your data</w:t>
      </w:r>
      <w:r>
        <w:rPr>
          <w:rFonts w:ascii="Times New Roman" w:hAnsi="Times New Roman" w:cs="Times New Roman" w:hint="eastAsia"/>
          <w:sz w:val="24"/>
          <w:szCs w:val="28"/>
        </w:rPr>
        <w:t>sets</w:t>
      </w:r>
      <w:r>
        <w:rPr>
          <w:rFonts w:ascii="Times New Roman" w:hAnsi="Times New Roman" w:cs="Times New Roman"/>
          <w:sz w:val="24"/>
          <w:szCs w:val="28"/>
        </w:rPr>
        <w:t>?</w:t>
      </w:r>
    </w:p>
    <w:p w14:paraId="6ECB49C9" w14:textId="63DF7426" w:rsidR="00F72210" w:rsidRDefault="00000000">
      <w:pPr>
        <w:rPr>
          <w:rFonts w:ascii="Times New Roman" w:hAnsi="Times New Roman" w:cs="Times New Roman"/>
          <w:sz w:val="24"/>
          <w:szCs w:val="28"/>
        </w:rPr>
      </w:pPr>
      <w:r>
        <w:rPr>
          <w:rFonts w:ascii="Times New Roman" w:hAnsi="Times New Roman" w:cs="Times New Roman"/>
          <w:sz w:val="24"/>
          <w:szCs w:val="28"/>
        </w:rPr>
        <w:t>The project will use the digital methods learned in this course that are suitable for my source.</w:t>
      </w:r>
    </w:p>
    <w:p w14:paraId="07DA959D" w14:textId="77777777" w:rsidR="00F72210" w:rsidRDefault="00000000">
      <w:pPr>
        <w:spacing w:after="120"/>
        <w:ind w:left="360"/>
        <w:rPr>
          <w:rFonts w:ascii="Times New Roman" w:hAnsi="Times New Roman" w:cs="Times New Roman"/>
          <w:sz w:val="24"/>
          <w:szCs w:val="28"/>
        </w:rPr>
      </w:pPr>
      <w:r>
        <w:rPr>
          <w:rFonts w:ascii="Times New Roman" w:hAnsi="Times New Roman" w:cs="Times New Roman"/>
          <w:b/>
          <w:bCs/>
          <w:sz w:val="24"/>
          <w:szCs w:val="28"/>
        </w:rPr>
        <w:t xml:space="preserve">Database building and prosopography. </w:t>
      </w:r>
      <w:r>
        <w:rPr>
          <w:rFonts w:ascii="Times New Roman" w:hAnsi="Times New Roman" w:cs="Times New Roman"/>
          <w:sz w:val="24"/>
          <w:szCs w:val="28"/>
        </w:rPr>
        <w:t>I am building the origin register one row per house, so the group can be studied through the collected life facts of its members. For each house I am recording things like its likely country of origin, its founding family, and what happened to it during the war.</w:t>
      </w:r>
    </w:p>
    <w:p w14:paraId="67AA6998" w14:textId="77777777" w:rsidR="00F72210" w:rsidRDefault="00000000">
      <w:pPr>
        <w:spacing w:after="120"/>
        <w:ind w:left="360"/>
        <w:rPr>
          <w:rFonts w:ascii="Times New Roman" w:hAnsi="Times New Roman" w:cs="Times New Roman"/>
          <w:sz w:val="24"/>
          <w:szCs w:val="28"/>
        </w:rPr>
      </w:pPr>
      <w:r>
        <w:rPr>
          <w:rFonts w:ascii="Times New Roman" w:hAnsi="Times New Roman" w:cs="Times New Roman"/>
          <w:b/>
          <w:bCs/>
          <w:sz w:val="24"/>
          <w:szCs w:val="28"/>
        </w:rPr>
        <w:t xml:space="preserve">Record linkage and entity resolution. </w:t>
      </w:r>
      <w:r>
        <w:rPr>
          <w:rFonts w:ascii="Times New Roman" w:hAnsi="Times New Roman" w:cs="Times New Roman"/>
          <w:sz w:val="24"/>
          <w:szCs w:val="28"/>
        </w:rPr>
        <w:t>The same house appears under different spellings, for example “J H Schroder” and “J.H.Schroder”, or “Truhling and Goschen” where a scanner has misread an F as a T. I plan to write matching rules by hand to join these into single houses, so a firm can be followed from 1857 to 1914. Without this step the same house would be counted as several different firms, and the comparison across crises would not work.</w:t>
      </w:r>
    </w:p>
    <w:p w14:paraId="0FA1E9F4" w14:textId="77777777" w:rsidR="00F72210" w:rsidRDefault="00000000">
      <w:pPr>
        <w:spacing w:after="120"/>
        <w:ind w:left="360"/>
        <w:rPr>
          <w:rFonts w:ascii="Times New Roman" w:hAnsi="Times New Roman" w:cs="Times New Roman"/>
          <w:sz w:val="24"/>
          <w:szCs w:val="28"/>
        </w:rPr>
      </w:pPr>
      <w:r>
        <w:rPr>
          <w:rFonts w:ascii="Times New Roman" w:hAnsi="Times New Roman" w:cs="Times New Roman"/>
          <w:b/>
          <w:bCs/>
          <w:sz w:val="24"/>
          <w:szCs w:val="28"/>
        </w:rPr>
        <w:t xml:space="preserve">Joining and tagging. </w:t>
      </w:r>
      <w:r>
        <w:rPr>
          <w:rFonts w:ascii="Times New Roman" w:hAnsi="Times New Roman" w:cs="Times New Roman"/>
          <w:sz w:val="24"/>
          <w:szCs w:val="28"/>
        </w:rPr>
        <w:t>I will join the origin register onto the ledger so that every transaction carries an origin label, and I hope to assign most of the value lent to a named house. I expect a long tail of small, one off names that I will not be able to identify with confidence, and I plan to leave those unclassified rather than guess.</w:t>
      </w:r>
    </w:p>
    <w:p w14:paraId="5198E12C" w14:textId="77777777" w:rsidR="00F72210" w:rsidRDefault="00000000">
      <w:pPr>
        <w:spacing w:after="120"/>
        <w:ind w:left="360"/>
        <w:rPr>
          <w:rFonts w:ascii="Times New Roman" w:hAnsi="Times New Roman" w:cs="Times New Roman"/>
          <w:sz w:val="24"/>
          <w:szCs w:val="28"/>
        </w:rPr>
      </w:pPr>
      <w:r>
        <w:rPr>
          <w:rFonts w:ascii="Times New Roman" w:hAnsi="Times New Roman" w:cs="Times New Roman"/>
          <w:b/>
          <w:bCs/>
          <w:sz w:val="24"/>
          <w:szCs w:val="28"/>
        </w:rPr>
        <w:t xml:space="preserve">Descriptive statistics and network analysis. </w:t>
      </w:r>
      <w:r>
        <w:rPr>
          <w:rFonts w:ascii="Times New Roman" w:hAnsi="Times New Roman" w:cs="Times New Roman"/>
          <w:sz w:val="24"/>
          <w:szCs w:val="28"/>
        </w:rPr>
        <w:t>Shares, average rates and rejection rates, plus networks to test whether the émigré houses clustered apart and how money flowed through London houses to the Bank in 1914. For the networks I plan to shuffle the origin labels many times over, as a way of checking whether any clustering I see is real or just chance.</w:t>
      </w:r>
    </w:p>
    <w:p w14:paraId="71034347" w14:textId="77777777" w:rsidR="00F72210" w:rsidRDefault="00000000">
      <w:pPr>
        <w:ind w:left="360"/>
        <w:rPr>
          <w:rFonts w:ascii="Times New Roman" w:hAnsi="Times New Roman" w:cs="Times New Roman"/>
          <w:sz w:val="24"/>
          <w:szCs w:val="28"/>
        </w:rPr>
      </w:pPr>
      <w:r>
        <w:rPr>
          <w:rFonts w:ascii="Times New Roman" w:hAnsi="Times New Roman" w:cs="Times New Roman"/>
          <w:b/>
          <w:bCs/>
          <w:sz w:val="24"/>
          <w:szCs w:val="28"/>
        </w:rPr>
        <w:t xml:space="preserve">Text mining. </w:t>
      </w:r>
      <w:r>
        <w:rPr>
          <w:rFonts w:ascii="Times New Roman" w:hAnsi="Times New Roman" w:cs="Times New Roman"/>
          <w:sz w:val="24"/>
          <w:szCs w:val="28"/>
        </w:rPr>
        <w:t>Counting a small lexicon of suspicion words (alien, enemy, German and so on) across the eight wartime debates. Counting the words this way should bring out a pattern across many speeches that no single quotation could prove on its own.</w:t>
      </w:r>
    </w:p>
    <w:p w14:paraId="2538E305" w14:textId="77777777" w:rsidR="00F050B0" w:rsidRDefault="00F050B0" w:rsidP="00FA099C">
      <w:pPr>
        <w:jc w:val="left"/>
        <w:rPr>
          <w:rFonts w:ascii="Times New Roman" w:hAnsi="Times New Roman" w:cs="Times New Roman"/>
          <w:sz w:val="24"/>
          <w:szCs w:val="28"/>
        </w:rPr>
      </w:pPr>
    </w:p>
    <w:p w14:paraId="126A03C5" w14:textId="77777777" w:rsidR="00F050B0" w:rsidRDefault="00F050B0" w:rsidP="00FA099C">
      <w:pPr>
        <w:jc w:val="left"/>
        <w:rPr>
          <w:rFonts w:ascii="Times New Roman" w:hAnsi="Times New Roman" w:cs="Times New Roman"/>
          <w:sz w:val="24"/>
          <w:szCs w:val="28"/>
        </w:rPr>
      </w:pPr>
      <w:r>
        <w:rPr>
          <w:rFonts w:ascii="Times New Roman" w:hAnsi="Times New Roman" w:cs="Times New Roman" w:hint="eastAsia"/>
          <w:sz w:val="24"/>
          <w:szCs w:val="28"/>
        </w:rPr>
        <w:t xml:space="preserve">4. </w:t>
      </w:r>
      <w:r>
        <w:rPr>
          <w:rFonts w:ascii="Times New Roman" w:hAnsi="Times New Roman" w:cs="Times New Roman"/>
          <w:sz w:val="24"/>
          <w:szCs w:val="28"/>
        </w:rPr>
        <w:t xml:space="preserve">What critical reflections do you have regarding the process of compiling </w:t>
      </w:r>
      <w:r>
        <w:rPr>
          <w:rFonts w:ascii="Times New Roman" w:hAnsi="Times New Roman" w:cs="Times New Roman" w:hint="eastAsia"/>
          <w:sz w:val="24"/>
          <w:szCs w:val="28"/>
        </w:rPr>
        <w:t xml:space="preserve">and preprocessing </w:t>
      </w:r>
      <w:r>
        <w:rPr>
          <w:rFonts w:ascii="Times New Roman" w:hAnsi="Times New Roman" w:cs="Times New Roman"/>
          <w:sz w:val="24"/>
          <w:szCs w:val="28"/>
        </w:rPr>
        <w:t>your data?</w:t>
      </w:r>
    </w:p>
    <w:p w14:paraId="081F64F3" w14:textId="77777777" w:rsidR="00F72210" w:rsidRDefault="00000000">
      <w:pPr>
        <w:rPr>
          <w:rFonts w:ascii="Times New Roman" w:hAnsi="Times New Roman" w:cs="Times New Roman"/>
          <w:sz w:val="24"/>
          <w:szCs w:val="28"/>
        </w:rPr>
      </w:pPr>
      <w:r>
        <w:rPr>
          <w:rFonts w:ascii="Times New Roman" w:hAnsi="Times New Roman" w:cs="Times New Roman"/>
          <w:sz w:val="24"/>
          <w:szCs w:val="28"/>
        </w:rPr>
        <w:t>Even before I start, I can see that building the data will have real limits, and I would rather set them out plainly than hide them. The biggest is selection. The ledgers only record firms that actually came to the Bank in a crisis, so every share I report will be a share of crisis borrowing, not of the whole City, and a house that did not borrow is simply missing. This is built into the source and will set the ceiling on what I can claim.</w:t>
      </w:r>
    </w:p>
    <w:p w14:paraId="37708396" w14:textId="77777777" w:rsidR="00F72210" w:rsidRDefault="00000000">
      <w:pPr>
        <w:rPr>
          <w:rFonts w:ascii="Times New Roman" w:hAnsi="Times New Roman" w:cs="Times New Roman"/>
          <w:sz w:val="24"/>
          <w:szCs w:val="28"/>
        </w:rPr>
      </w:pPr>
      <w:r>
        <w:rPr>
          <w:rFonts w:ascii="Times New Roman" w:hAnsi="Times New Roman" w:cs="Times New Roman"/>
          <w:sz w:val="24"/>
          <w:szCs w:val="28"/>
        </w:rPr>
        <w:t xml:space="preserve">There are two more problems I expect to face. The ledgers were typed up from Victorian handwriting, so the same house turns up under garbled spellings and names can be misread </w:t>
        <w:lastRenderedPageBreak/>
        <w:t>when old script is digitised, which means I will have to repair names by hand and some faint entries may still slip through. And the origin register will be my own reading of secondary books, so its softer rows will be interpretations rather than facts, and my origin labels (German, Greek, Parsi) are coarse and hide real differences inside each group. I plan to deal with this in two ways, by giving every row a confidence label and by checking the most important claims against the London Gazette so that secondary claims become primary ones. I also think the choices I make while cleaning the data, like deciding which spelling counts as which house, will change what the numbers can say, so I want to treat the results as good estimates rather than exact figures.</w:t>
      </w:r>
    </w:p>
    <w:p w14:paraId="7274EC01" w14:textId="77777777" w:rsidR="00F050B0" w:rsidRPr="003F60E8" w:rsidRDefault="00F050B0" w:rsidP="00FA099C">
      <w:pPr>
        <w:jc w:val="left"/>
        <w:rPr>
          <w:rFonts w:ascii="Times New Roman" w:hAnsi="Times New Roman" w:cs="Times New Roman"/>
          <w:sz w:val="24"/>
          <w:szCs w:val="28"/>
        </w:rPr>
      </w:pPr>
    </w:p>
    <w:p w14:paraId="0A8ECC64" w14:textId="77777777" w:rsidR="00F050B0" w:rsidRDefault="00F050B0" w:rsidP="00F050B0">
      <w:pPr>
        <w:jc w:val="left"/>
        <w:rPr>
          <w:rFonts w:ascii="Times New Roman" w:hAnsi="Times New Roman" w:cs="Times New Roman"/>
          <w:sz w:val="24"/>
          <w:szCs w:val="28"/>
        </w:rPr>
      </w:pPr>
      <w:r>
        <w:rPr>
          <w:rFonts w:ascii="Times New Roman" w:hAnsi="Times New Roman" w:cs="Times New Roman" w:hint="eastAsia"/>
          <w:sz w:val="24"/>
          <w:szCs w:val="28"/>
        </w:rPr>
        <w:t>5</w:t>
      </w:r>
      <w:r>
        <w:rPr>
          <w:rFonts w:ascii="Times New Roman" w:hAnsi="Times New Roman" w:cs="Times New Roman"/>
          <w:sz w:val="24"/>
          <w:szCs w:val="28"/>
        </w:rPr>
        <w:t>. What specific resources will you require to complete your project on time?</w:t>
      </w:r>
    </w:p>
    <w:p w14:paraId="2343CCB5" w14:textId="77777777" w:rsidR="00F72210" w:rsidRDefault="00000000">
      <w:pPr>
        <w:rPr>
          <w:rFonts w:ascii="Times New Roman" w:hAnsi="Times New Roman" w:cs="Times New Roman"/>
          <w:sz w:val="24"/>
          <w:szCs w:val="28"/>
        </w:rPr>
      </w:pPr>
      <w:r>
        <w:rPr>
          <w:rFonts w:ascii="Times New Roman" w:hAnsi="Times New Roman" w:cs="Times New Roman"/>
          <w:sz w:val="24"/>
          <w:szCs w:val="28"/>
        </w:rPr>
        <w:t>The project does not need much in the way of special resources. What it needs is mostly free data and ordinary tools:</w:t>
      </w:r>
    </w:p>
    <w:p w14:paraId="7B10EDF4" w14:textId="77777777" w:rsidR="00F72210" w:rsidRDefault="00000000">
      <w:pPr>
        <w:spacing w:after="120"/>
        <w:ind w:left="360"/>
        <w:rPr>
          <w:rFonts w:ascii="Times New Roman" w:hAnsi="Times New Roman" w:cs="Times New Roman"/>
          <w:sz w:val="24"/>
          <w:szCs w:val="28"/>
        </w:rPr>
      </w:pPr>
      <w:r>
        <w:rPr>
          <w:rFonts w:ascii="Times New Roman" w:hAnsi="Times New Roman" w:cs="Times New Roman"/>
          <w:sz w:val="24"/>
          <w:szCs w:val="28"/>
        </w:rPr>
        <w:t>I will need the two open datasets, the Bank of England lending records and the digitised London Gazette and Hansard, all free online. I will need a standard Python data stack, with pandas for the tables, networkx for the networks, and matplotlib for the figures, run in the project’s virtual environment. I will need access to the standard secondary histories of the City to build and check the origin register. And to present the work I plan to use pandoc with xelatex for the written paper, plus a small static website (HTML, CSS and a charting library) for an interactive version.</w:t>
      </w:r>
    </w:p>
    <w:p w14:paraId="53859E4E" w14:textId="77777777" w:rsidR="00F72210" w:rsidRDefault="00000000">
      <w:pPr>
        <w:rPr>
          <w:rFonts w:ascii="Times New Roman" w:hAnsi="Times New Roman" w:cs="Times New Roman"/>
          <w:sz w:val="24"/>
          <w:szCs w:val="28"/>
        </w:rPr>
      </w:pPr>
      <w:r>
        <w:rPr>
          <w:rFonts w:ascii="Times New Roman" w:hAnsi="Times New Roman" w:cs="Times New Roman"/>
          <w:sz w:val="24"/>
          <w:szCs w:val="28"/>
        </w:rPr>
        <w:t>The real resource is time. The hand coding of the register and the line by line checking against the Gazette will be slow, careful work rather than anything a computer can do on its own. I plan to keep the whole pipeline open and scripted, so that anyone could download the same data and rerun it to get the same figures.</w:t>
      </w:r>
    </w:p>
    <w:p w14:paraId="4816E922" w14:textId="77777777" w:rsidR="00F050B0" w:rsidRDefault="00F050B0" w:rsidP="00FA099C">
      <w:pPr>
        <w:jc w:val="left"/>
        <w:rPr>
          <w:rFonts w:ascii="Times New Roman" w:hAnsi="Times New Roman" w:cs="Times New Roman"/>
          <w:sz w:val="24"/>
          <w:szCs w:val="28"/>
        </w:rPr>
      </w:pPr>
    </w:p>
    <w:p w14:paraId="31FA8C2D" w14:textId="77777777" w:rsidR="00F050B0" w:rsidRPr="00F050B0" w:rsidRDefault="00F050B0" w:rsidP="00FA099C">
      <w:pPr>
        <w:jc w:val="left"/>
        <w:rPr>
          <w:rFonts w:ascii="Times New Roman" w:hAnsi="Times New Roman" w:cs="Times New Roman"/>
          <w:sz w:val="24"/>
          <w:szCs w:val="28"/>
        </w:rPr>
      </w:pPr>
      <w:r>
        <w:rPr>
          <w:rFonts w:ascii="Times New Roman" w:hAnsi="Times New Roman" w:cs="Times New Roman" w:hint="eastAsia"/>
          <w:sz w:val="24"/>
          <w:szCs w:val="28"/>
        </w:rPr>
        <w:t>6</w:t>
      </w:r>
      <w:r>
        <w:rPr>
          <w:rFonts w:ascii="Times New Roman" w:hAnsi="Times New Roman" w:cs="Times New Roman"/>
          <w:sz w:val="24"/>
          <w:szCs w:val="28"/>
        </w:rPr>
        <w:t>. What strategies will you employ to highlight the key messages or answers in your work?</w:t>
      </w:r>
    </w:p>
    <w:p w14:paraId="73E0777B" w14:textId="77777777" w:rsidR="00F72210" w:rsidRDefault="00000000">
      <w:pPr>
        <w:rPr>
          <w:rFonts w:ascii="Times New Roman" w:hAnsi="Times New Roman" w:cs="Times New Roman"/>
          <w:sz w:val="24"/>
          <w:szCs w:val="28"/>
        </w:rPr>
      </w:pPr>
      <w:r>
        <w:rPr>
          <w:rFonts w:ascii="Times New Roman" w:hAnsi="Times New Roman" w:cs="Times New Roman"/>
          <w:sz w:val="24"/>
          <w:szCs w:val="28"/>
        </w:rPr>
        <w:t>The key answer I want to get across is that the same houses were treated as trusted customers by the Bank and as enemies in Parliament at almost the same moment. Setting the two archives against each other is really the design of the project itself, so the strategies here are about how to make that contrast land for a reader rather than about the argument.</w:t>
      </w:r>
    </w:p>
    <w:p w14:paraId="0554A16C" w14:textId="77777777" w:rsidR="00F72210" w:rsidRDefault="00000000">
      <w:pPr>
        <w:rPr>
          <w:rFonts w:ascii="Times New Roman" w:hAnsi="Times New Roman" w:cs="Times New Roman"/>
          <w:sz w:val="24"/>
          <w:szCs w:val="28"/>
        </w:rPr>
      </w:pPr>
      <w:r>
        <w:rPr>
          <w:rFonts w:ascii="Times New Roman" w:hAnsi="Times New Roman" w:cs="Times New Roman"/>
          <w:sz w:val="24"/>
          <w:szCs w:val="28"/>
        </w:rPr>
        <w:t>I plan to make the argument hard to wave off by stacking several independent checks that all point the same way, looking at whether the émigré houses lasted across crises, whether they sat among the largest borrowers, whether their bills were accepted as readily as anyone’s, and what rates they paid. I want to keep the visual language simple and consistent, using one colour for the émigré houses in every chart so the eye can follow them without reading a legend. I want to anchor the numbers to named people, above all the banker Bruno Schröder racing to naturalise three days into the war, so the figures carry a human story. I also want to keep the language friendly to a reader with minimal background, explaining each banking term the first time it appears. And I plan to build an interactive website so a reader can explore the register and the fate of each house for themselves, rather than just take my word for it.</w:t>
      </w:r>
    </w:p>
    <w:p w14:paraId="1AC169C1" w14:textId="77777777" w:rsidR="00F83D91" w:rsidRDefault="00F83D91" w:rsidP="00FA099C">
      <w:pPr>
        <w:jc w:val="left"/>
        <w:rPr>
          <w:rFonts w:ascii="Times New Roman" w:hAnsi="Times New Roman" w:cs="Times New Roman"/>
          <w:sz w:val="24"/>
          <w:szCs w:val="28"/>
        </w:rPr>
      </w:pPr>
    </w:p>
    <w:p w14:paraId="0902C977" w14:textId="77777777" w:rsidR="006E2F33" w:rsidRDefault="00F050B0" w:rsidP="00FA099C">
      <w:pPr>
        <w:jc w:val="left"/>
        <w:rPr>
          <w:rFonts w:ascii="Times New Roman" w:hAnsi="Times New Roman" w:cs="Times New Roman"/>
          <w:sz w:val="24"/>
          <w:szCs w:val="28"/>
        </w:rPr>
      </w:pPr>
      <w:r>
        <w:rPr>
          <w:rFonts w:ascii="Times New Roman" w:hAnsi="Times New Roman" w:cs="Times New Roman" w:hint="eastAsia"/>
          <w:sz w:val="24"/>
          <w:szCs w:val="28"/>
        </w:rPr>
        <w:t>7</w:t>
      </w:r>
      <w:r>
        <w:rPr>
          <w:rFonts w:ascii="Times New Roman" w:hAnsi="Times New Roman" w:cs="Times New Roman"/>
          <w:sz w:val="24"/>
          <w:szCs w:val="28"/>
        </w:rPr>
        <w:t>. What potential challenges or limitations do you anticipate during the development of your project, and how do you plan to address them?</w:t>
      </w:r>
    </w:p>
    <w:p w14:paraId="4AF77E1F" w14:textId="77777777" w:rsidR="00F72210" w:rsidRDefault="00000000">
      <w:pPr>
        <w:rPr>
          <w:rFonts w:ascii="Times New Roman" w:hAnsi="Times New Roman" w:cs="Times New Roman"/>
          <w:sz w:val="24"/>
          <w:szCs w:val="28"/>
        </w:rPr>
      </w:pPr>
      <w:r>
        <w:rPr>
          <w:rFonts w:ascii="Times New Roman" w:hAnsi="Times New Roman" w:cs="Times New Roman"/>
          <w:sz w:val="24"/>
          <w:szCs w:val="28"/>
        </w:rPr>
        <w:t>The clearest limitation I anticipate is the selection problem I mentioned above. Because the ledgers only show who borrowed, I will not be able to say anything about the whole City, only about crisis borrowing, and I plan to address this by being careful with every claim and never letting a share say more than it can.</w:t>
      </w:r>
    </w:p>
    <w:p w14:paraId="13AE4554" w14:textId="77777777" w:rsidR="00F72210" w:rsidRDefault="00000000">
      <w:pPr>
        <w:rPr>
          <w:rFonts w:ascii="Times New Roman" w:hAnsi="Times New Roman" w:cs="Times New Roman"/>
          <w:sz w:val="24"/>
          <w:szCs w:val="28"/>
        </w:rPr>
      </w:pPr>
      <w:r>
        <w:rPr>
          <w:rFonts w:ascii="Times New Roman" w:hAnsi="Times New Roman" w:cs="Times New Roman"/>
          <w:sz w:val="24"/>
          <w:szCs w:val="28"/>
        </w:rPr>
        <w:t>I anticipate three more. Coding origins by hand is subjective, so I plan to handle it with confidence labels and with the Gazette verification, so that the strongest claims rest on a primary source. Many houses will appear only a handful of times, so I expect this to be a study of patterns and named cases rather than heavy statistics, and I will treat any model I run as a rough check rather than a precise result. I also expect a real risk of overclaiming, for example assuming that the émigré houses were the main channels carrying the world’s bills to the Bank in 1914 when they may turn out not to be, so I plan to test that kind of claim against the data rather than assume it, and to drop it if it does not hold. Finally, the debates mix general talk about enemy aliens with the narrower question of the banks, so I plan to treat the word counts as a measure of mood rather than a precise figure. None of these limits are likely to be fatal on their own, but where one cannot be removed I plan to say so clearly in the writing, so a reader knows how far to trust each claim.</w:t>
      </w:r>
    </w:p>
    <w:p w14:paraId="1FA667BB" w14:textId="77777777" w:rsidR="00EA791A" w:rsidRDefault="00EA791A" w:rsidP="00FA099C">
      <w:pPr>
        <w:jc w:val="left"/>
        <w:rPr>
          <w:rFonts w:ascii="Times New Roman" w:hAnsi="Times New Roman" w:cs="Times New Roman"/>
          <w:sz w:val="24"/>
          <w:szCs w:val="28"/>
        </w:rPr>
      </w:pPr>
    </w:p>
    <w:p w14:paraId="4DE63DF6" w14:textId="77777777" w:rsidR="00F050B0" w:rsidRDefault="00F050B0" w:rsidP="00F050B0">
      <w:pPr>
        <w:jc w:val="left"/>
        <w:rPr>
          <w:rFonts w:ascii="Times New Roman" w:hAnsi="Times New Roman" w:cs="Times New Roman"/>
          <w:sz w:val="24"/>
          <w:szCs w:val="28"/>
        </w:rPr>
      </w:pPr>
      <w:r>
        <w:rPr>
          <w:rFonts w:ascii="Times New Roman" w:hAnsi="Times New Roman" w:cs="Times New Roman" w:hint="eastAsia"/>
          <w:sz w:val="24"/>
          <w:szCs w:val="28"/>
        </w:rPr>
        <w:t>8.</w:t>
      </w:r>
      <w:r>
        <w:rPr>
          <w:rFonts w:ascii="Times New Roman" w:hAnsi="Times New Roman" w:cs="Times New Roman"/>
          <w:sz w:val="24"/>
          <w:szCs w:val="28"/>
        </w:rPr>
        <w:t xml:space="preserve"> In what ways does your work offer a new perspective on the humanities?</w:t>
      </w:r>
    </w:p>
    <w:p w14:paraId="14E3D5B8" w14:textId="77777777" w:rsidR="00F72210" w:rsidRDefault="00000000">
      <w:pPr>
        <w:rPr>
          <w:rFonts w:ascii="Times New Roman" w:hAnsi="Times New Roman" w:cs="Times New Roman"/>
          <w:sz w:val="24"/>
          <w:szCs w:val="28"/>
        </w:rPr>
      </w:pPr>
      <w:r>
        <w:rPr>
          <w:rFonts w:ascii="Times New Roman" w:hAnsi="Times New Roman" w:cs="Times New Roman"/>
          <w:sz w:val="24"/>
          <w:szCs w:val="28"/>
        </w:rPr>
        <w:t>My project takes a familiar story that is usually told from memory and reputation, that foreign families were slowly accepted into the City, and sets out to test it against the hard record of what these houses and the Bank actually did. If the records point the way I expect, the value will be in being able to show that, rather than just assert it, which is what the digital methods add to the history.</w:t>
      </w:r>
    </w:p>
    <w:p w14:paraId="038AB509" w14:textId="77777777" w:rsidR="00F72210" w:rsidRDefault="00000000">
      <w:pPr>
        <w:rPr>
          <w:rFonts w:ascii="Times New Roman" w:hAnsi="Times New Roman" w:cs="Times New Roman"/>
          <w:sz w:val="24"/>
          <w:szCs w:val="28"/>
        </w:rPr>
      </w:pPr>
      <w:r>
        <w:rPr>
          <w:rFonts w:ascii="Times New Roman" w:hAnsi="Times New Roman" w:cs="Times New Roman"/>
          <w:sz w:val="24"/>
          <w:szCs w:val="28"/>
        </w:rPr>
        <w:t>More broadly, I want the work to reframe what “foreign” means. I plan to treat foreignness not as an economic fact that a group slowly overcomes, but as a political label that can be applied suddenly and unevenly, falling on enemies and sparing neutrals, with little to do with how people behaved as bankers. That reframing speaks directly to present day debates about migration and belonging, where the same word can change a person’s standing overnight. Finally, I hope the project can model an honest kind of digital history, one that shows its own selection bias, labels its own uncertainty, and is ready to drop its own overclaims, so that a reader can trust the parts that hold. I also hope it shows that digital methods do not need huge data to be useful, and that a few thousand records, read carefully, can be enough to test a story that is usually just repeated. If I had to choose between the two halves of the term, I lean on the history. The digital part is there to make a pattern visible across thousands of records and many speeches that would otherwise rest on impression.</w:t>
      </w:r>
    </w:p>
    <w:p>
      <w:pPr>
        <w:pBdr>
          <w:top w:val="single" w:sz="6" w:space="1" w:color="auto"/>
        </w:pBdr>
        <w:spacing w:before="240" w:after="120"/>
        <w:jc w:val="left"/>
        <w:rPr>
          <w:rFonts w:ascii="Times New Roman" w:hAnsi="Times New Roman" w:cs="Times New Roman"/>
          <w:b/>
          <w:bCs/>
          <w:sz w:val="26"/>
          <w:szCs w:val="28"/>
        </w:rPr>
      </w:pPr>
      <w:r>
        <w:rPr>
          <w:rFonts w:ascii="Times New Roman" w:hAnsi="Times New Roman" w:cs="Times New Roman"/>
          <w:b/>
          <w:bCs/>
          <w:sz w:val="26"/>
          <w:szCs w:val="28"/>
        </w:rPr>
        <w:t>Use of AI</w:t>
      </w:r>
    </w:p>
    <w:p>
      <w:pPr>
        <w:spacing w:after="160"/>
        <w:jc w:val="both"/>
        <w:rPr>
          <w:rFonts w:ascii="Times New Roman" w:hAnsi="Times New Roman" w:cs="Times New Roman"/>
          <w:sz w:val="24"/>
          <w:szCs w:val="28"/>
        </w:rPr>
      </w:pPr>
      <w:r>
        <w:rPr>
          <w:rFonts w:ascii="Times New Roman" w:hAnsi="Times New Roman" w:cs="Times New Roman"/>
          <w:sz w:val="24"/>
          <w:szCs w:val="28"/>
        </w:rPr>
        <w:t xml:space="preserve">I used two AI assistants in this project, OpenAI’s ChatGPT and Anthropic’s Claude, including Claude Code, a command line version of Claude that can read the files in a project and run code. I used them in five ways, set out below so a reader can see where my own work ends and the tools begin.</w:t>
      </w:r>
    </w:p>
    <w:p>
      <w:pPr>
        <w:spacing w:after="120"/>
        <w:ind w:left="360"/>
        <w:jc w:val="both"/>
        <w:rPr>
          <w:rFonts w:ascii="Times New Roman" w:hAnsi="Times New Roman" w:cs="Times New Roman"/>
          <w:sz w:val="24"/>
          <w:szCs w:val="28"/>
        </w:rPr>
      </w:pPr>
      <w:r>
        <w:rPr>
          <w:rFonts w:ascii="Times New Roman" w:hAnsi="Times New Roman" w:cs="Times New Roman"/>
          <w:b/>
          <w:bCs/>
          <w:sz w:val="24"/>
          <w:szCs w:val="28"/>
        </w:rPr>
        <w:t xml:space="preserve">As a thought partner. </w:t>
      </w:r>
      <w:r>
        <w:rPr>
          <w:rFonts w:ascii="Times New Roman" w:hAnsi="Times New Roman" w:cs="Times New Roman"/>
          <w:sz w:val="24"/>
          <w:szCs w:val="28"/>
        </w:rPr>
        <w:t xml:space="preserve">I described my plan in plain language and asked the models to point out weak spots and suggest where open data archives might be. I treated what they said as suggestions to check, not as decisions.</w:t>
      </w:r>
    </w:p>
    <w:p>
      <w:pPr>
        <w:spacing w:after="120"/>
        <w:ind w:left="360"/>
        <w:jc w:val="both"/>
        <w:rPr>
          <w:rFonts w:ascii="Times New Roman" w:hAnsi="Times New Roman" w:cs="Times New Roman"/>
          <w:sz w:val="24"/>
          <w:szCs w:val="28"/>
        </w:rPr>
      </w:pPr>
      <w:r>
        <w:rPr>
          <w:rFonts w:ascii="Times New Roman" w:hAnsi="Times New Roman" w:cs="Times New Roman"/>
          <w:b/>
          <w:bCs/>
          <w:sz w:val="24"/>
          <w:szCs w:val="28"/>
        </w:rPr>
        <w:t xml:space="preserve">Dataset search. </w:t>
      </w:r>
      <w:r>
        <w:rPr>
          <w:rFonts w:ascii="Times New Roman" w:hAnsi="Times New Roman" w:cs="Times New Roman"/>
          <w:sz w:val="24"/>
          <w:szCs w:val="28"/>
        </w:rPr>
        <w:t xml:space="preserve">Alongside my own searching, I gave ChatGPT a description of the record I needed, firm level crisis lending from the nineteenth century, and asked for candidate datasets. It pointed me to the Bank of England working paper and dataset, which I then downloaded and read myself.</w:t>
      </w:r>
    </w:p>
    <w:p>
      <w:pPr>
        <w:spacing w:after="120"/>
        <w:ind w:left="360"/>
        <w:jc w:val="both"/>
        <w:rPr>
          <w:rFonts w:ascii="Times New Roman" w:hAnsi="Times New Roman" w:cs="Times New Roman"/>
          <w:sz w:val="24"/>
          <w:szCs w:val="28"/>
        </w:rPr>
      </w:pPr>
      <w:r>
        <w:rPr>
          <w:rFonts w:ascii="Times New Roman" w:hAnsi="Times New Roman" w:cs="Times New Roman"/>
          <w:b/>
          <w:bCs/>
          <w:sz w:val="24"/>
          <w:szCs w:val="28"/>
        </w:rPr>
        <w:t xml:space="preserve">Data processing. </w:t>
      </w:r>
      <w:r>
        <w:rPr>
          <w:rFonts w:ascii="Times New Roman" w:hAnsi="Times New Roman" w:cs="Times New Roman"/>
          <w:sz w:val="24"/>
          <w:szCs w:val="28"/>
        </w:rPr>
        <w:t xml:space="preserve">I gave Claude the column layout of the ledger and described the spelling problem, and it helped me write the rules that join name variants into single houses. I checked the joins by hand against the raw names.</w:t>
      </w:r>
    </w:p>
    <w:p>
      <w:pPr>
        <w:spacing w:after="120"/>
        <w:ind w:left="360"/>
        <w:jc w:val="both"/>
        <w:rPr>
          <w:rFonts w:ascii="Times New Roman" w:hAnsi="Times New Roman" w:cs="Times New Roman"/>
          <w:sz w:val="24"/>
          <w:szCs w:val="28"/>
        </w:rPr>
      </w:pPr>
      <w:r>
        <w:rPr>
          <w:rFonts w:ascii="Times New Roman" w:hAnsi="Times New Roman" w:cs="Times New Roman"/>
          <w:b/>
          <w:bCs/>
          <w:sz w:val="24"/>
          <w:szCs w:val="28"/>
        </w:rPr>
        <w:t xml:space="preserve">Code debugging and generation. </w:t>
      </w:r>
      <w:r>
        <w:rPr>
          <w:rFonts w:ascii="Times New Roman" w:hAnsi="Times New Roman" w:cs="Times New Roman"/>
          <w:sz w:val="24"/>
          <w:szCs w:val="28"/>
        </w:rPr>
        <w:t xml:space="preserve">The Python for the analysis and the code for the website were written with Claude and Claude Code, usually by pasting an error and the code that produced it, or describing a chart and editing the first version it returned.</w:t>
      </w:r>
    </w:p>
    <w:p>
      <w:pPr>
        <w:spacing w:after="160"/>
        <w:ind w:left="360"/>
        <w:jc w:val="both"/>
        <w:rPr>
          <w:rFonts w:ascii="Times New Roman" w:hAnsi="Times New Roman" w:cs="Times New Roman"/>
          <w:sz w:val="24"/>
          <w:szCs w:val="28"/>
        </w:rPr>
      </w:pPr>
      <w:r>
        <w:rPr>
          <w:rFonts w:ascii="Times New Roman" w:hAnsi="Times New Roman" w:cs="Times New Roman"/>
          <w:b/>
          <w:bCs/>
          <w:sz w:val="24"/>
          <w:szCs w:val="28"/>
        </w:rPr>
        <w:t xml:space="preserve">Grammar and final polish. </w:t>
      </w:r>
      <w:r>
        <w:rPr>
          <w:rFonts w:ascii="Times New Roman" w:hAnsi="Times New Roman" w:cs="Times New Roman"/>
          <w:sz w:val="24"/>
          <w:szCs w:val="28"/>
        </w:rPr>
        <w:t xml:space="preserve">After I drafted the writing myself, I asked the models to fix grammar and flag wording that was unclear or overdone. I made the final wording choices.</w:t>
      </w:r>
    </w:p>
    <w:p>
      <w:pPr>
        <w:spacing w:after="160"/>
        <w:jc w:val="both"/>
        <w:rPr>
          <w:rFonts w:ascii="Times New Roman" w:hAnsi="Times New Roman" w:cs="Times New Roman"/>
          <w:sz w:val="24"/>
          <w:szCs w:val="28"/>
        </w:rPr>
      </w:pPr>
      <w:r>
        <w:rPr>
          <w:rFonts w:ascii="Times New Roman" w:hAnsi="Times New Roman" w:cs="Times New Roman"/>
          <w:sz w:val="24"/>
          <w:szCs w:val="28"/>
        </w:rPr>
        <w:t xml:space="preserve">I did not let the tools supply facts or citations. Every number comes from my own code run on the datasets, every date and quotation is traced to a named source, and the key wartime claims are checked against the London Gazette by hand. Where a model offered a fact or a phrasing I could not check, I left it out.</w:t>
      </w:r>
    </w:p>
    <w:p w14:paraId="7B4FCECA" w14:textId="77777777" w:rsidR="00F050B0" w:rsidRPr="00F050B0" w:rsidRDefault="00F050B0" w:rsidP="00FA099C">
      <w:pPr>
        <w:jc w:val="left"/>
        <w:rPr>
          <w:rFonts w:ascii="Times New Roman" w:hAnsi="Times New Roman" w:cs="Times New Roman"/>
          <w:sz w:val="24"/>
          <w:szCs w:val="28"/>
        </w:rPr>
      </w:pPr>
    </w:p>
    <w:sectPr w:rsidR="00F050B0" w:rsidRPr="00F050B0">
      <w:head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9E6ED" w14:textId="77777777" w:rsidR="00ED3298" w:rsidRDefault="00ED3298" w:rsidP="00FA099C">
      <w:pPr>
        <w:spacing w:after="0" w:line="240" w:lineRule="auto"/>
      </w:pPr>
      <w:r>
        <w:separator/>
      </w:r>
    </w:p>
  </w:endnote>
  <w:endnote w:type="continuationSeparator" w:id="0">
    <w:p w14:paraId="02FFA132" w14:textId="77777777" w:rsidR="00ED3298" w:rsidRDefault="00ED3298" w:rsidP="00FA0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17EF8" w14:textId="77777777" w:rsidR="00ED3298" w:rsidRDefault="00ED3298" w:rsidP="00FA099C">
      <w:pPr>
        <w:spacing w:after="0" w:line="240" w:lineRule="auto"/>
      </w:pPr>
      <w:r>
        <w:separator/>
      </w:r>
    </w:p>
  </w:footnote>
  <w:footnote w:type="continuationSeparator" w:id="0">
    <w:p w14:paraId="6D707AE4" w14:textId="77777777" w:rsidR="00ED3298" w:rsidRDefault="00ED3298" w:rsidP="00FA0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E2978" w14:textId="77777777" w:rsidR="00FA099C" w:rsidRDefault="00FA099C" w:rsidP="00FA099C">
    <w:pPr>
      <w:pStyle w:val="Header"/>
      <w:spacing w:after="0" w:line="240" w:lineRule="auto"/>
      <w:jc w:val="left"/>
      <w:rPr>
        <w:rFonts w:ascii="Times New Roman" w:hAnsi="Times New Roman" w:cs="Times New Roman"/>
      </w:rPr>
    </w:pPr>
    <w:r>
      <w:rPr>
        <w:rFonts w:ascii="Times New Roman" w:hAnsi="Times New Roman" w:cs="Times New Roman"/>
      </w:rPr>
      <w:t>Name:</w:t>
    </w:r>
  </w:p>
  <w:p w14:paraId="04F996C5" w14:textId="77777777" w:rsidR="00FA099C" w:rsidRDefault="00FA099C" w:rsidP="00FA099C">
    <w:pPr>
      <w:pStyle w:val="Header"/>
      <w:spacing w:after="0" w:line="240" w:lineRule="auto"/>
      <w:jc w:val="left"/>
      <w:rPr>
        <w:rFonts w:ascii="Times New Roman" w:hAnsi="Times New Roman" w:cs="Times New Roman"/>
      </w:rPr>
    </w:pPr>
    <w:r>
      <w:rPr>
        <w:rFonts w:ascii="Times New Roman" w:hAnsi="Times New Roman" w:cs="Times New Roman" w:hint="eastAsia"/>
      </w:rPr>
      <w:t>S</w:t>
    </w:r>
    <w:r>
      <w:rPr>
        <w:rFonts w:ascii="Times New Roman" w:hAnsi="Times New Roman" w:cs="Times New Roman"/>
      </w:rPr>
      <w:t>tudent ID (8 digits):</w:t>
    </w:r>
  </w:p>
  <w:p w14:paraId="7619C38D" w14:textId="77777777" w:rsidR="00FA099C" w:rsidRPr="00FA099C" w:rsidRDefault="00FA099C" w:rsidP="00FA099C">
    <w:pPr>
      <w:pStyle w:val="Header"/>
      <w:spacing w:after="0" w:line="240" w:lineRule="auto"/>
      <w:jc w:val="left"/>
      <w:rPr>
        <w:rFonts w:ascii="Times New Roman" w:hAnsi="Times New Roman" w:cs="Times New Roman"/>
      </w:rPr>
    </w:pPr>
    <w:r>
      <w:rPr>
        <w:rFonts w:ascii="Times New Roman" w:hAnsi="Times New Roman" w:cs="Times New Roman"/>
      </w:rPr>
      <w:t xml:space="preserve">Email: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DE5"/>
    <w:rsid w:val="00072C7F"/>
    <w:rsid w:val="00077975"/>
    <w:rsid w:val="000958BD"/>
    <w:rsid w:val="000E64F7"/>
    <w:rsid w:val="00141152"/>
    <w:rsid w:val="001D2790"/>
    <w:rsid w:val="00245BDD"/>
    <w:rsid w:val="002536F5"/>
    <w:rsid w:val="00326406"/>
    <w:rsid w:val="00356659"/>
    <w:rsid w:val="00392FF6"/>
    <w:rsid w:val="00393B08"/>
    <w:rsid w:val="003B3600"/>
    <w:rsid w:val="003F60E8"/>
    <w:rsid w:val="0051146A"/>
    <w:rsid w:val="00515E40"/>
    <w:rsid w:val="00544F5D"/>
    <w:rsid w:val="0054511D"/>
    <w:rsid w:val="00567A81"/>
    <w:rsid w:val="005A7F28"/>
    <w:rsid w:val="006E2F33"/>
    <w:rsid w:val="00802B5E"/>
    <w:rsid w:val="00904237"/>
    <w:rsid w:val="00956FBC"/>
    <w:rsid w:val="00966DDB"/>
    <w:rsid w:val="00AB15AB"/>
    <w:rsid w:val="00AC7EE1"/>
    <w:rsid w:val="00B156CE"/>
    <w:rsid w:val="00B506B4"/>
    <w:rsid w:val="00C54020"/>
    <w:rsid w:val="00C740F5"/>
    <w:rsid w:val="00E111D9"/>
    <w:rsid w:val="00E94DE5"/>
    <w:rsid w:val="00EA791A"/>
    <w:rsid w:val="00ED3298"/>
    <w:rsid w:val="00F050B0"/>
    <w:rsid w:val="00F10A42"/>
    <w:rsid w:val="00F505D6"/>
    <w:rsid w:val="00F72210"/>
    <w:rsid w:val="00F83D91"/>
    <w:rsid w:val="00FA099C"/>
    <w:rsid w:val="00FB12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B1432"/>
  <w15:chartTrackingRefBased/>
  <w15:docId w15:val="{4FBB15B9-0774-43AA-B50B-9F02ED166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099C"/>
    <w:pPr>
      <w:tabs>
        <w:tab w:val="center" w:pos="4513"/>
        <w:tab w:val="right" w:pos="9026"/>
      </w:tabs>
      <w:snapToGrid w:val="0"/>
    </w:pPr>
  </w:style>
  <w:style w:type="character" w:customStyle="1" w:styleId="HeaderChar">
    <w:name w:val="Header Char"/>
    <w:basedOn w:val="DefaultParagraphFont"/>
    <w:link w:val="Header"/>
    <w:uiPriority w:val="99"/>
    <w:rsid w:val="00FA099C"/>
  </w:style>
  <w:style w:type="paragraph" w:styleId="Footer">
    <w:name w:val="footer"/>
    <w:basedOn w:val="Normal"/>
    <w:link w:val="FooterChar"/>
    <w:uiPriority w:val="99"/>
    <w:unhideWhenUsed/>
    <w:rsid w:val="00FA099C"/>
    <w:pPr>
      <w:tabs>
        <w:tab w:val="center" w:pos="4513"/>
        <w:tab w:val="right" w:pos="9026"/>
      </w:tabs>
      <w:snapToGrid w:val="0"/>
    </w:pPr>
  </w:style>
  <w:style w:type="character" w:customStyle="1" w:styleId="FooterChar">
    <w:name w:val="Footer Char"/>
    <w:basedOn w:val="DefaultParagraphFont"/>
    <w:link w:val="Footer"/>
    <w:uiPriority w:val="99"/>
    <w:rsid w:val="00FA099C"/>
  </w:style>
  <w:style w:type="paragraph" w:styleId="ListParagraph">
    <w:name w:val="List Paragraph"/>
    <w:basedOn w:val="Normal"/>
    <w:uiPriority w:val="34"/>
    <w:qFormat/>
    <w:rsid w:val="00FA099C"/>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B5C5C-8B07-43FC-9F76-DA2AD4853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1766</Words>
  <Characters>10072</Characters>
  <Application>Microsoft Office Word</Application>
  <DocSecurity>0</DocSecurity>
  <Lines>83</Lines>
  <Paragraphs>23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Donghyun Woo</dc:creator>
  <cp:keywords/>
  <dc:description/>
  <cp:lastModifiedBy>1111</cp:lastModifiedBy>
  <cp:revision>23</cp:revision>
  <dcterms:created xsi:type="dcterms:W3CDTF">2023-10-25T23:08:00Z</dcterms:created>
  <dcterms:modified xsi:type="dcterms:W3CDTF">2026-06-12T08:39:00Z</dcterms:modified>
</cp:coreProperties>
</file>