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sınav</w:t>
      </w:r>
      <w:r>
        <w:t xml:space="preserve"> </w:t>
      </w:r>
      <w:r>
        <w:t xml:space="preserve">1</w:t>
      </w:r>
    </w:p>
    <w:p>
      <w:pPr>
        <w:numPr>
          <w:ilvl w:val="0"/>
          <w:numId w:val="1001"/>
        </w:numPr>
        <w:pStyle w:val="Compact"/>
      </w:pPr>
      <w:r>
        <w:t xml:space="preserve">Aşağıdaki kodun çıktısı nedir?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 is great"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original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modified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modified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taerg si avaJ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taerg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JAVA IS GREAT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great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java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d -</w:t>
      </w:r>
      <w:r>
        <w:t xml:space="preserve"> </w:t>
      </w:r>
      <w:r>
        <w:rPr>
          <w:rStyle w:val="NormalTok"/>
        </w:rPr>
        <w:t xml:space="preserve">great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Aşağıdaki kodun</w:t>
      </w:r>
      <w:r>
        <w:t xml:space="preserve"> </w:t>
      </w:r>
      <w:r>
        <w:rPr>
          <w:rStyle w:val="NormalTok"/>
        </w:rPr>
        <w:t xml:space="preserve">Converted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hELLO wORLD</w:t>
      </w:r>
      <w:r>
        <w:rPr>
          <w:rStyle w:val="OperatorTok"/>
        </w:rPr>
        <w:t xml:space="preserve">!</w:t>
      </w:r>
      <w:r>
        <w:t xml:space="preserve"> </w:t>
      </w:r>
      <w:r>
        <w:t xml:space="preserve">çıktısını vermesi için boşluğa ne yazılmalıdır?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converted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_______________________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converted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isLowerCase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converted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converted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 non-alphabetic characters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"Original: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"Converted: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converted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++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 -</w:t>
      </w:r>
      <w: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sınav 1</dc:title>
  <dc:creator/>
  <cp:keywords/>
  <dcterms:created xsi:type="dcterms:W3CDTF">2023-12-28T09:31:25Z</dcterms:created>
  <dcterms:modified xsi:type="dcterms:W3CDTF">2023-12-28T09:31:25Z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