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ArrayList and Vector</w:t>
      </w:r>
    </w:p>
    <w:p>
      <w:pPr>
        <w:pStyle w:val="Heading1"/>
        <w:rPr/>
      </w:pPr>
      <w:r>
        <w:rPr/>
        <w:t>Practice</w:t>
      </w:r>
    </w:p>
    <w:p>
      <w:pPr>
        <w:pStyle w:val="Compact"/>
        <w:numPr>
          <w:ilvl w:val="0"/>
          <w:numId w:val="2"/>
        </w:numPr>
        <w:rPr/>
      </w:pPr>
      <w:r>
        <w:rPr/>
        <w:t>Write a function which takes an ArrayList of characters and removes all ‘e’ characters in it without changing the order of other elements.(removeAll() method is not allowed)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Character</w:t>
      </w:r>
      <w:r>
        <w:rPr>
          <w:rStyle w:val="OperatorTok"/>
        </w:rPr>
        <w:t>&gt;</w:t>
      </w:r>
      <w:r>
        <w:rPr>
          <w:rStyle w:val="NormalTok"/>
        </w:rPr>
        <w:t xml:space="preserve"> arl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((</w:t>
      </w:r>
      <w:r>
        <w:rPr>
          <w:rStyle w:val="DataTypeTok"/>
        </w:rPr>
        <w:t>char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round</w:t>
      </w:r>
      <w:r>
        <w:rPr>
          <w:rStyle w:val="Operator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random</w:t>
      </w:r>
      <w:r>
        <w:rPr>
          <w:rStyle w:val="OperatorTok"/>
        </w:rPr>
        <w:t>()*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100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cleanse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  <w:r>
        <w:rPr/>
        <w:br/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cleanse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Character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your code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cleanse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Character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BuiltInTok"/>
        </w:rPr>
        <w:t>Character</w:t>
      </w:r>
      <w:r>
        <w:rPr>
          <w:rStyle w:val="OperatorTok"/>
        </w:rPr>
        <w:t>.</w:t>
      </w:r>
      <w:r>
        <w:rPr>
          <w:rStyle w:val="FunctionTok"/>
        </w:rPr>
        <w:t>valueOf</w:t>
      </w:r>
      <w:r>
        <w:rPr>
          <w:rStyle w:val="OperatorTok"/>
        </w:rPr>
        <w:t>(</w:t>
      </w:r>
      <w:r>
        <w:rPr>
          <w:rStyle w:val="CharTok"/>
        </w:rPr>
        <w:t>'e'</w:t>
      </w:r>
      <w:r>
        <w:rPr>
          <w:rStyle w:val="OperatorTok"/>
        </w:rPr>
        <w:t>)));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16"/>
        </w:numPr>
        <w:rPr/>
      </w:pPr>
      <w:r>
        <w:rPr/>
        <w:t>Write a function which takes an ArrayList of integers and a rotation amount (integer) and rotates the ArrayList by the amount given.</w:t>
      </w:r>
    </w:p>
    <w:p>
      <w:pPr>
        <w:pStyle w:val="Compact"/>
        <w:numPr>
          <w:ilvl w:val="0"/>
          <w:numId w:val="1"/>
        </w:numPr>
        <w:rPr/>
      </w:pPr>
      <w:r>
        <w:rPr/>
        <w:t>example</w:t>
      </w:r>
    </w:p>
    <w:p>
      <w:pPr>
        <w:pStyle w:val="Compact"/>
        <w:numPr>
          <w:ilvl w:val="1"/>
          <w:numId w:val="17"/>
        </w:numPr>
        <w:rPr/>
      </w:pPr>
      <w:r>
        <w:rPr/>
        <w:t>rotate([3,1,5,7], 0) –&gt; [3,1,5,7]</w:t>
      </w:r>
    </w:p>
    <w:p>
      <w:pPr>
        <w:pStyle w:val="Compact"/>
        <w:numPr>
          <w:ilvl w:val="1"/>
          <w:numId w:val="18"/>
        </w:numPr>
        <w:rPr/>
      </w:pPr>
      <w:r>
        <w:rPr/>
        <w:t>rotate([2,7,4,4,4], 2) –&gt; [4,4,2,7,4]</w:t>
      </w:r>
    </w:p>
    <w:p>
      <w:pPr>
        <w:pStyle w:val="Compact"/>
        <w:numPr>
          <w:ilvl w:val="1"/>
          <w:numId w:val="19"/>
        </w:numPr>
        <w:rPr/>
      </w:pPr>
      <w:r>
        <w:rPr/>
        <w:t>rotate([2,5,7,2,1,3], -1) –&gt; [5,7,2,1,3,2]</w:t>
      </w:r>
    </w:p>
    <w:p>
      <w:pPr>
        <w:pStyle w:val="FirstParagraph"/>
        <w:rPr/>
      </w:pPr>
      <w:r>
        <w:rPr>
          <w:i/>
          <w:iCs/>
        </w:rPr>
        <w:t>solution1:</w:t>
      </w:r>
    </w:p>
    <w:p>
      <w:pPr>
        <w:pStyle w:val="SourceCode"/>
        <w:rPr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rotate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k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&lt;-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solution2:</w:t>
      </w:r>
    </w:p>
    <w:p>
      <w:pPr>
        <w:pStyle w:val="SourceCode"/>
        <w:rPr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rotate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CommentTok"/>
        </w:rPr>
        <w:t>// This is also OK but harder to understand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&lt;-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Compact"/>
        <w:numPr>
          <w:ilvl w:val="0"/>
          <w:numId w:val="20"/>
        </w:numPr>
        <w:rPr/>
      </w:pPr>
      <w:r>
        <w:rPr/>
        <w:t>Write a program which takes integers from user until user enters a 0 and displays them in ascending order (0 won’t be displayed).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Scanner</w:t>
      </w:r>
      <w:r>
        <w:rPr>
          <w:rStyle w:val="NormalTok"/>
        </w:rPr>
        <w:t xml:space="preserve"> 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in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get numbers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next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((</w:t>
      </w:r>
      <w:r>
        <w:rPr>
          <w:rStyle w:val="NormalTok"/>
        </w:rPr>
        <w:t xml:space="preserve">next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next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sort them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Collections</w:t>
      </w:r>
      <w:r>
        <w:rPr>
          <w:rStyle w:val="OperatorTok"/>
        </w:rPr>
        <w:t>.</w:t>
      </w:r>
      <w:r>
        <w:rPr>
          <w:rStyle w:val="FunctionTok"/>
        </w:rPr>
        <w:t>sort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display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:</w:t>
      </w:r>
      <w:r>
        <w:rPr>
          <w:rStyle w:val="NormalTok"/>
        </w:rPr>
        <w:t xml:space="preserve"> arl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num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bookmarkStart w:id="0" w:name="practic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Start w:id="1" w:name="practice-1"/>
      <w:bookmarkEnd w:id="0"/>
      <w:bookmarkEnd w:id="1"/>
    </w:p>
    <w:p>
      <w:pPr>
        <w:pStyle w:val="Compact"/>
        <w:numPr>
          <w:ilvl w:val="0"/>
          <w:numId w:val="21"/>
        </w:numPr>
        <w:rPr/>
      </w:pPr>
      <w:r>
        <w:rPr/>
        <w:t>Write a function which takes an ArrayList of Boolean and fills its last half with null references. Note that return-type of your function must be void. You can assume that the size of the parameter list is always even.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>
          <w:rStyle w:val="CommentTok"/>
        </w:rPr>
        <w:t>//not tested</w:t>
      </w:r>
      <w:r>
        <w:rPr/>
        <w:br/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fill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Boolean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()/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rPr/>
        <w:br/>
      </w:r>
    </w:p>
    <w:p>
      <w:pPr>
        <w:pStyle w:val="Normal"/>
        <w:numPr>
          <w:ilvl w:val="0"/>
          <w:numId w:val="22"/>
        </w:numPr>
        <w:rPr/>
      </w:pPr>
      <w:r>
        <w:rPr/>
        <w:t>Write a function which takes an ArrayList of Strings words and adds just enough strings at the end of it to ensure that the following condition is satisfied: “For every string w in words the reverse of w is also in words.” If the condition is already satisfied, no action is needed.</w:t>
      </w:r>
    </w:p>
    <w:p>
      <w:pPr>
        <w:pStyle w:val="Compact"/>
        <w:numPr>
          <w:ilvl w:val="0"/>
          <w:numId w:val="10"/>
        </w:numPr>
        <w:rPr/>
      </w:pPr>
      <w:r>
        <w:rPr/>
        <w:t>example</w:t>
      </w:r>
    </w:p>
    <w:p>
      <w:pPr>
        <w:pStyle w:val="Compact"/>
        <w:numPr>
          <w:ilvl w:val="1"/>
          <w:numId w:val="23"/>
        </w:numPr>
        <w:rPr/>
      </w:pPr>
      <w:r>
        <w:rPr/>
        <w:t>complete([“aa”, “aca”, “ba”, “ab”]) would not change anything.</w:t>
      </w:r>
    </w:p>
    <w:p>
      <w:pPr>
        <w:pStyle w:val="Compact"/>
        <w:numPr>
          <w:ilvl w:val="1"/>
          <w:numId w:val="24"/>
        </w:numPr>
        <w:rPr/>
      </w:pPr>
      <w:r>
        <w:rPr/>
        <w:t>complete([“ab”, “qe”, “eq”]) appends “ba”.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>
          <w:rStyle w:val="CommentTok"/>
        </w:rPr>
        <w:t>//not tested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words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size </w:t>
      </w:r>
      <w:r>
        <w:rPr>
          <w:rStyle w:val="OperatorTok"/>
        </w:rPr>
        <w:t>=</w:t>
      </w:r>
      <w:r>
        <w:rPr>
          <w:rStyle w:val="NormalTok"/>
        </w:rPr>
        <w:t xml:space="preserve"> words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word </w:t>
      </w:r>
      <w:r>
        <w:rPr>
          <w:rStyle w:val="OperatorTok"/>
        </w:rPr>
        <w:t>=</w:t>
      </w:r>
      <w:r>
        <w:rPr>
          <w:rStyle w:val="NormalTok"/>
        </w:rPr>
        <w:t xml:space="preserve"> words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reverse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OperatorTok"/>
        </w:rPr>
        <w:t>(</w:t>
      </w:r>
      <w:r>
        <w:rPr>
          <w:rStyle w:val="NormalTok"/>
        </w:rPr>
        <w:t>word</w:t>
      </w:r>
      <w:r>
        <w:rPr>
          <w:rStyle w:val="OperatorTok"/>
        </w:rPr>
        <w:t>).</w:t>
      </w:r>
      <w:r>
        <w:rPr>
          <w:rStyle w:val="FunctionTok"/>
        </w:rPr>
        <w:t>reverse</w:t>
      </w:r>
      <w:r>
        <w:rPr>
          <w:rStyle w:val="OperatorTok"/>
        </w:rPr>
        <w:t>().</w:t>
      </w:r>
      <w:r>
        <w:rPr>
          <w:rStyle w:val="FunctionTok"/>
        </w:rPr>
        <w:t>toString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words</w:t>
      </w:r>
      <w:r>
        <w:rPr>
          <w:rStyle w:val="OperatorTok"/>
        </w:rPr>
        <w:t>.</w:t>
      </w:r>
      <w:r>
        <w:rPr>
          <w:rStyle w:val="FunctionTok"/>
        </w:rPr>
        <w:t>contains</w:t>
      </w:r>
      <w:r>
        <w:rPr>
          <w:rStyle w:val="OperatorTok"/>
        </w:rPr>
        <w:t>(</w:t>
      </w:r>
      <w:r>
        <w:rPr>
          <w:rStyle w:val="NormalTok"/>
        </w:rPr>
        <w:t>reverse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words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reverse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size</w:t>
      </w:r>
      <w:r>
        <w:rPr>
          <w:rStyle w:val="OperatorTok"/>
        </w:rPr>
        <w:t>++;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rPr/>
        <w:br/>
      </w:r>
      <w:r>
        <w:br w:type="page"/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25"/>
        </w:numPr>
        <w:rPr/>
      </w:pPr>
      <w:r>
        <w:rPr/>
        <w:t>Write a function which takes an ArrayList of Strings words and removes just enough strings from it to ensure that the following condition is satisfied: “For every string w in words the reverse of w is also in words.” If the condition is already satisfied, no action is needed.</w:t>
      </w:r>
    </w:p>
    <w:p>
      <w:pPr>
        <w:pStyle w:val="Compact"/>
        <w:numPr>
          <w:ilvl w:val="0"/>
          <w:numId w:val="10"/>
        </w:numPr>
        <w:rPr/>
      </w:pPr>
      <w:r>
        <w:rPr/>
        <w:t>example</w:t>
      </w:r>
    </w:p>
    <w:p>
      <w:pPr>
        <w:pStyle w:val="Compact"/>
        <w:numPr>
          <w:ilvl w:val="1"/>
          <w:numId w:val="26"/>
        </w:numPr>
        <w:rPr/>
      </w:pPr>
      <w:r>
        <w:rPr/>
        <w:t>remove([“aa”, “aca”, “ba”, “ab”]) would not change anything.</w:t>
      </w:r>
    </w:p>
    <w:p>
      <w:pPr>
        <w:pStyle w:val="Compact"/>
        <w:numPr>
          <w:ilvl w:val="1"/>
          <w:numId w:val="27"/>
        </w:numPr>
        <w:rPr/>
      </w:pPr>
      <w:r>
        <w:rPr/>
        <w:t>remove ([“ab”, “qe”, “eq”]) removes “ab”.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>
          <w:rStyle w:val="CommentTok"/>
        </w:rPr>
        <w:t>//not tested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words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size </w:t>
      </w:r>
      <w:r>
        <w:rPr>
          <w:rStyle w:val="OperatorTok"/>
        </w:rPr>
        <w:t>=</w:t>
      </w:r>
      <w:r>
        <w:rPr>
          <w:rStyle w:val="NormalTok"/>
        </w:rPr>
        <w:t xml:space="preserve"> words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for (int i = size - 1; i &gt;= 0; i--) { // if using this remove "i--" at end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word </w:t>
      </w:r>
      <w:r>
        <w:rPr>
          <w:rStyle w:val="OperatorTok"/>
        </w:rPr>
        <w:t>=</w:t>
      </w:r>
      <w:r>
        <w:rPr>
          <w:rStyle w:val="NormalTok"/>
        </w:rPr>
        <w:t xml:space="preserve"> words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reverse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OperatorTok"/>
        </w:rPr>
        <w:t>(</w:t>
      </w:r>
      <w:r>
        <w:rPr>
          <w:rStyle w:val="NormalTok"/>
        </w:rPr>
        <w:t>word</w:t>
      </w:r>
      <w:r>
        <w:rPr>
          <w:rStyle w:val="OperatorTok"/>
        </w:rPr>
        <w:t>).</w:t>
      </w:r>
      <w:r>
        <w:rPr>
          <w:rStyle w:val="FunctionTok"/>
        </w:rPr>
        <w:t>reverse</w:t>
      </w:r>
      <w:r>
        <w:rPr>
          <w:rStyle w:val="OperatorTok"/>
        </w:rPr>
        <w:t>().</w:t>
      </w:r>
      <w:r>
        <w:rPr>
          <w:rStyle w:val="FunctionTok"/>
        </w:rPr>
        <w:t>toString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words</w:t>
      </w:r>
      <w:r>
        <w:rPr>
          <w:rStyle w:val="OperatorTok"/>
        </w:rPr>
        <w:t>.</w:t>
      </w:r>
      <w:r>
        <w:rPr>
          <w:rStyle w:val="FunctionTok"/>
        </w:rPr>
        <w:t>contains</w:t>
      </w:r>
      <w:r>
        <w:rPr>
          <w:rStyle w:val="OperatorTok"/>
        </w:rPr>
        <w:t>(</w:t>
      </w:r>
      <w:r>
        <w:rPr>
          <w:rStyle w:val="NormalTok"/>
        </w:rPr>
        <w:t>reverse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words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size</w:t>
      </w:r>
      <w:r>
        <w:rPr>
          <w:rStyle w:val="OperatorTok"/>
        </w:rPr>
        <w:t>--;</w:t>
      </w:r>
      <w:r>
        <w:rPr/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>--;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spacing w:before="180" w:after="180"/>
        <w:rPr/>
      </w:pPr>
      <w:r>
        <w:rPr/>
        <w:t> </w:t>
      </w:r>
      <w:r>
        <w:rPr/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>
        <w:rFonts w:cs="Symbol"/>
      </w:r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8"/>
    <w:lvlOverride w:ilvl="0">
      <w:startOverride w:val="1"/>
    </w:lvlOverride>
  </w:num>
  <w:num w:numId="22">
    <w:abstractNumId w:val="9"/>
    <w:lvlOverride w:ilvl="0">
      <w:startOverride w:val="3"/>
    </w:lvlOverride>
  </w:num>
  <w:num w:numId="23">
    <w:abstractNumId w:val="12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720" w:hanging="480"/>
        </w:pPr>
        <w:rPr>
          <w:rFonts w:ascii="Symbol" w:hAnsi="Symbol" w:cs="Symbol" w:hint="default"/>
        </w:rPr>
      </w:lvl>
    </w:lvlOverride>
    <w:lvlOverride w:ilvl="0">
      <w:startOverride w:val="0"/>
    </w:lvlOverride>
    <w:lvlOverride w:ilvl="1">
      <w:lvl w:ilvl="1">
        <w:start w:val="0"/>
        <w:numFmt w:val="bullet"/>
        <w:lvlText w:val=""/>
        <w:lvlJc w:val="left"/>
        <w:pPr>
          <w:tabs>
            <w:tab w:val="num" w:pos="0"/>
          </w:tabs>
          <w:ind w:left="1440" w:hanging="480"/>
        </w:pPr>
        <w:rPr>
          <w:rFonts w:ascii="Symbol" w:hAnsi="Symbol" w:cs="Symbol" w:hint="default"/>
        </w:rPr>
      </w:lvl>
    </w:lvlOverride>
    <w:lvlOverride w:ilvl="1">
      <w:startOverride w:val="0"/>
    </w:lvlOverride>
    <w:lvlOverride w:ilvl="2">
      <w:lvl w:ilvl="2">
        <w:start w:val="0"/>
        <w:numFmt w:val="bullet"/>
        <w:lvlText w:val=""/>
        <w:lvlJc w:val="left"/>
        <w:pPr>
          <w:tabs>
            <w:tab w:val="num" w:pos="0"/>
          </w:tabs>
          <w:ind w:left="2160" w:hanging="480"/>
        </w:pPr>
        <w:rPr>
          <w:rFonts w:ascii="Symbol" w:hAnsi="Symbol" w:cs="Symbol" w:hint="default"/>
        </w:rPr>
      </w:lvl>
    </w:lvlOverride>
    <w:lvlOverride w:ilvl="2">
      <w:startOverride w:val="0"/>
    </w:lvlOverride>
    <w:lvlOverride w:ilvl="3">
      <w:lvl w:ilvl="3">
        <w:start w:val="0"/>
        <w:numFmt w:val="bullet"/>
        <w:lvlText w:val=""/>
        <w:lvlJc w:val="left"/>
        <w:pPr>
          <w:tabs>
            <w:tab w:val="num" w:pos="0"/>
          </w:tabs>
          <w:ind w:left="2880" w:hanging="480"/>
        </w:pPr>
        <w:rPr>
          <w:rFonts w:ascii="Symbol" w:hAnsi="Symbol" w:cs="Symbol" w:hint="default"/>
        </w:rPr>
      </w:lvl>
    </w:lvlOverride>
    <w:lvlOverride w:ilvl="3">
      <w:startOverride w:val="0"/>
    </w:lvlOverride>
    <w:lvlOverride w:ilvl="4">
      <w:lvl w:ilvl="4">
        <w:start w:val="0"/>
        <w:numFmt w:val="bullet"/>
        <w:lvlText w:val=""/>
        <w:lvlJc w:val="left"/>
        <w:pPr>
          <w:tabs>
            <w:tab w:val="num" w:pos="0"/>
          </w:tabs>
          <w:ind w:left="3600" w:hanging="480"/>
        </w:pPr>
        <w:rPr>
          <w:rFonts w:ascii="Symbol" w:hAnsi="Symbol" w:cs="Symbol" w:hint="default"/>
        </w:rPr>
      </w:lvl>
    </w:lvlOverride>
    <w:lvlOverride w:ilvl="4">
      <w:startOverride w:val="0"/>
    </w:lvlOverride>
    <w:lvlOverride w:ilvl="5">
      <w:lvl w:ilvl="5">
        <w:start w:val="0"/>
        <w:numFmt w:val="bullet"/>
        <w:lvlText w:val=""/>
        <w:lvlJc w:val="left"/>
        <w:pPr>
          <w:tabs>
            <w:tab w:val="num" w:pos="0"/>
          </w:tabs>
          <w:ind w:left="4320" w:hanging="480"/>
        </w:pPr>
        <w:rPr>
          <w:rFonts w:ascii="Symbol" w:hAnsi="Symbol" w:cs="Symbol" w:hint="default"/>
        </w:rPr>
      </w:lvl>
    </w:lvlOverride>
    <w:lvlOverride w:ilvl="5">
      <w:startOverride w:val="0"/>
    </w:lvlOverride>
    <w:lvlOverride w:ilvl="6">
      <w:lvl w:ilvl="6">
        <w:start w:val="0"/>
        <w:numFmt w:val="bullet"/>
        <w:lvlText w:val=""/>
        <w:lvlJc w:val="left"/>
        <w:pPr>
          <w:tabs>
            <w:tab w:val="num" w:pos="0"/>
          </w:tabs>
          <w:ind w:left="5040" w:hanging="480"/>
        </w:pPr>
        <w:rPr>
          <w:rFonts w:ascii="Symbol" w:hAnsi="Symbol" w:cs="Symbol" w:hint="default"/>
        </w:rPr>
      </w:lvl>
    </w:lvlOverride>
    <w:lvlOverride w:ilvl="6">
      <w:startOverride w:val="0"/>
    </w:lvlOverride>
    <w:lvlOverride w:ilvl="7">
      <w:lvl w:ilvl="7">
        <w:start w:val="0"/>
        <w:numFmt w:val="bullet"/>
        <w:lvlText w:val=""/>
        <w:lvlJc w:val="left"/>
        <w:pPr>
          <w:tabs>
            <w:tab w:val="num" w:pos="0"/>
          </w:tabs>
          <w:ind w:left="5760" w:hanging="480"/>
        </w:pPr>
        <w:rPr>
          <w:rFonts w:ascii="Symbol" w:hAnsi="Symbol" w:cs="Symbol" w:hint="default"/>
        </w:rPr>
      </w:lvl>
    </w:lvlOverride>
    <w:lvlOverride w:ilvl="7">
      <w:startOverride w:val="0"/>
    </w:lvlOverride>
    <w:lvlOverride w:ilvl="8">
      <w:lvl w:ilvl="8">
        <w:start w:val="0"/>
        <w:numFmt w:val="bullet"/>
        <w:lvlText w:val=""/>
        <w:lvlJc w:val="left"/>
        <w:pPr>
          <w:tabs>
            <w:tab w:val="num" w:pos="0"/>
          </w:tabs>
          <w:ind w:left="6480" w:hanging="480"/>
        </w:pPr>
        <w:rPr>
          <w:rFonts w:ascii="Symbol" w:hAnsi="Symbol" w:cs="Symbol" w:hint="default"/>
        </w:rPr>
      </w:lvl>
    </w:lvlOverride>
  </w:num>
  <w:num w:numId="24">
    <w:abstractNumId w:val="12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720" w:hanging="480"/>
        </w:pPr>
        <w:rPr>
          <w:rFonts w:ascii="Symbol" w:hAnsi="Symbol" w:cs="Symbol" w:hint="default"/>
        </w:rPr>
      </w:lvl>
    </w:lvlOverride>
    <w:lvlOverride w:ilvl="0">
      <w:startOverride w:val="0"/>
    </w:lvlOverride>
    <w:lvlOverride w:ilvl="1">
      <w:lvl w:ilvl="1">
        <w:start w:val="0"/>
        <w:numFmt w:val="bullet"/>
        <w:lvlText w:val=""/>
        <w:lvlJc w:val="left"/>
        <w:pPr>
          <w:tabs>
            <w:tab w:val="num" w:pos="0"/>
          </w:tabs>
          <w:ind w:left="1440" w:hanging="480"/>
        </w:pPr>
        <w:rPr>
          <w:rFonts w:ascii="Symbol" w:hAnsi="Symbol" w:cs="Symbol" w:hint="default"/>
        </w:rPr>
      </w:lvl>
    </w:lvlOverride>
    <w:lvlOverride w:ilvl="1">
      <w:startOverride w:val="0"/>
    </w:lvlOverride>
    <w:lvlOverride w:ilvl="2">
      <w:lvl w:ilvl="2">
        <w:start w:val="0"/>
        <w:numFmt w:val="bullet"/>
        <w:lvlText w:val=""/>
        <w:lvlJc w:val="left"/>
        <w:pPr>
          <w:tabs>
            <w:tab w:val="num" w:pos="0"/>
          </w:tabs>
          <w:ind w:left="2160" w:hanging="480"/>
        </w:pPr>
        <w:rPr>
          <w:rFonts w:ascii="Symbol" w:hAnsi="Symbol" w:cs="Symbol" w:hint="default"/>
        </w:rPr>
      </w:lvl>
    </w:lvlOverride>
    <w:lvlOverride w:ilvl="2">
      <w:startOverride w:val="0"/>
    </w:lvlOverride>
    <w:lvlOverride w:ilvl="3">
      <w:lvl w:ilvl="3">
        <w:start w:val="0"/>
        <w:numFmt w:val="bullet"/>
        <w:lvlText w:val=""/>
        <w:lvlJc w:val="left"/>
        <w:pPr>
          <w:tabs>
            <w:tab w:val="num" w:pos="0"/>
          </w:tabs>
          <w:ind w:left="2880" w:hanging="480"/>
        </w:pPr>
        <w:rPr>
          <w:rFonts w:ascii="Symbol" w:hAnsi="Symbol" w:cs="Symbol" w:hint="default"/>
        </w:rPr>
      </w:lvl>
    </w:lvlOverride>
    <w:lvlOverride w:ilvl="3">
      <w:startOverride w:val="0"/>
    </w:lvlOverride>
    <w:lvlOverride w:ilvl="4">
      <w:lvl w:ilvl="4">
        <w:start w:val="0"/>
        <w:numFmt w:val="bullet"/>
        <w:lvlText w:val=""/>
        <w:lvlJc w:val="left"/>
        <w:pPr>
          <w:tabs>
            <w:tab w:val="num" w:pos="0"/>
          </w:tabs>
          <w:ind w:left="3600" w:hanging="480"/>
        </w:pPr>
        <w:rPr>
          <w:rFonts w:ascii="Symbol" w:hAnsi="Symbol" w:cs="Symbol" w:hint="default"/>
        </w:rPr>
      </w:lvl>
    </w:lvlOverride>
    <w:lvlOverride w:ilvl="4">
      <w:startOverride w:val="0"/>
    </w:lvlOverride>
    <w:lvlOverride w:ilvl="5">
      <w:lvl w:ilvl="5">
        <w:start w:val="0"/>
        <w:numFmt w:val="bullet"/>
        <w:lvlText w:val=""/>
        <w:lvlJc w:val="left"/>
        <w:pPr>
          <w:tabs>
            <w:tab w:val="num" w:pos="0"/>
          </w:tabs>
          <w:ind w:left="4320" w:hanging="480"/>
        </w:pPr>
        <w:rPr>
          <w:rFonts w:ascii="Symbol" w:hAnsi="Symbol" w:cs="Symbol" w:hint="default"/>
        </w:rPr>
      </w:lvl>
    </w:lvlOverride>
    <w:lvlOverride w:ilvl="5">
      <w:startOverride w:val="0"/>
    </w:lvlOverride>
    <w:lvlOverride w:ilvl="6">
      <w:lvl w:ilvl="6">
        <w:start w:val="0"/>
        <w:numFmt w:val="bullet"/>
        <w:lvlText w:val=""/>
        <w:lvlJc w:val="left"/>
        <w:pPr>
          <w:tabs>
            <w:tab w:val="num" w:pos="0"/>
          </w:tabs>
          <w:ind w:left="5040" w:hanging="480"/>
        </w:pPr>
        <w:rPr>
          <w:rFonts w:ascii="Symbol" w:hAnsi="Symbol" w:cs="Symbol" w:hint="default"/>
        </w:rPr>
      </w:lvl>
    </w:lvlOverride>
    <w:lvlOverride w:ilvl="6">
      <w:startOverride w:val="0"/>
    </w:lvlOverride>
    <w:lvlOverride w:ilvl="7">
      <w:lvl w:ilvl="7">
        <w:start w:val="0"/>
        <w:numFmt w:val="bullet"/>
        <w:lvlText w:val=""/>
        <w:lvlJc w:val="left"/>
        <w:pPr>
          <w:tabs>
            <w:tab w:val="num" w:pos="0"/>
          </w:tabs>
          <w:ind w:left="5760" w:hanging="480"/>
        </w:pPr>
        <w:rPr>
          <w:rFonts w:ascii="Symbol" w:hAnsi="Symbol" w:cs="Symbol" w:hint="default"/>
        </w:rPr>
      </w:lvl>
    </w:lvlOverride>
    <w:lvlOverride w:ilvl="7">
      <w:startOverride w:val="0"/>
    </w:lvlOverride>
    <w:lvlOverride w:ilvl="8">
      <w:lvl w:ilvl="8">
        <w:start w:val="0"/>
        <w:numFmt w:val="bullet"/>
        <w:lvlText w:val=""/>
        <w:lvlJc w:val="left"/>
        <w:pPr>
          <w:tabs>
            <w:tab w:val="num" w:pos="0"/>
          </w:tabs>
          <w:ind w:left="6480" w:hanging="480"/>
        </w:pPr>
        <w:rPr>
          <w:rFonts w:ascii="Symbol" w:hAnsi="Symbol" w:cs="Symbol" w:hint="default"/>
        </w:rPr>
      </w:lvl>
    </w:lvlOverride>
  </w:num>
  <w:num w:numId="25">
    <w:abstractNumId w:val="13"/>
    <w:lvlOverride w:ilvl="0">
      <w:startOverride w:val="4"/>
    </w:lvlOverride>
  </w:num>
  <w:num w:numId="26">
    <w:abstractNumId w:val="12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720" w:hanging="480"/>
        </w:pPr>
        <w:rPr>
          <w:rFonts w:ascii="Symbol" w:hAnsi="Symbol" w:cs="Symbol" w:hint="default"/>
        </w:rPr>
      </w:lvl>
    </w:lvlOverride>
    <w:lvlOverride w:ilvl="0">
      <w:startOverride w:val="0"/>
    </w:lvlOverride>
    <w:lvlOverride w:ilvl="1">
      <w:lvl w:ilvl="1">
        <w:start w:val="0"/>
        <w:numFmt w:val="bullet"/>
        <w:lvlText w:val=""/>
        <w:lvlJc w:val="left"/>
        <w:pPr>
          <w:tabs>
            <w:tab w:val="num" w:pos="0"/>
          </w:tabs>
          <w:ind w:left="1440" w:hanging="480"/>
        </w:pPr>
        <w:rPr>
          <w:rFonts w:ascii="Symbol" w:hAnsi="Symbol" w:cs="Symbol" w:hint="default"/>
        </w:rPr>
      </w:lvl>
    </w:lvlOverride>
    <w:lvlOverride w:ilvl="1">
      <w:startOverride w:val="0"/>
    </w:lvlOverride>
    <w:lvlOverride w:ilvl="2">
      <w:lvl w:ilvl="2">
        <w:start w:val="0"/>
        <w:numFmt w:val="bullet"/>
        <w:lvlText w:val=""/>
        <w:lvlJc w:val="left"/>
        <w:pPr>
          <w:tabs>
            <w:tab w:val="num" w:pos="0"/>
          </w:tabs>
          <w:ind w:left="2160" w:hanging="480"/>
        </w:pPr>
        <w:rPr>
          <w:rFonts w:ascii="Symbol" w:hAnsi="Symbol" w:cs="Symbol" w:hint="default"/>
        </w:rPr>
      </w:lvl>
    </w:lvlOverride>
    <w:lvlOverride w:ilvl="2">
      <w:startOverride w:val="0"/>
    </w:lvlOverride>
    <w:lvlOverride w:ilvl="3">
      <w:lvl w:ilvl="3">
        <w:start w:val="0"/>
        <w:numFmt w:val="bullet"/>
        <w:lvlText w:val=""/>
        <w:lvlJc w:val="left"/>
        <w:pPr>
          <w:tabs>
            <w:tab w:val="num" w:pos="0"/>
          </w:tabs>
          <w:ind w:left="2880" w:hanging="480"/>
        </w:pPr>
        <w:rPr>
          <w:rFonts w:ascii="Symbol" w:hAnsi="Symbol" w:cs="Symbol" w:hint="default"/>
        </w:rPr>
      </w:lvl>
    </w:lvlOverride>
    <w:lvlOverride w:ilvl="3">
      <w:startOverride w:val="0"/>
    </w:lvlOverride>
    <w:lvlOverride w:ilvl="4">
      <w:lvl w:ilvl="4">
        <w:start w:val="0"/>
        <w:numFmt w:val="bullet"/>
        <w:lvlText w:val=""/>
        <w:lvlJc w:val="left"/>
        <w:pPr>
          <w:tabs>
            <w:tab w:val="num" w:pos="0"/>
          </w:tabs>
          <w:ind w:left="3600" w:hanging="480"/>
        </w:pPr>
        <w:rPr>
          <w:rFonts w:ascii="Symbol" w:hAnsi="Symbol" w:cs="Symbol" w:hint="default"/>
        </w:rPr>
      </w:lvl>
    </w:lvlOverride>
    <w:lvlOverride w:ilvl="4">
      <w:startOverride w:val="0"/>
    </w:lvlOverride>
    <w:lvlOverride w:ilvl="5">
      <w:lvl w:ilvl="5">
        <w:start w:val="0"/>
        <w:numFmt w:val="bullet"/>
        <w:lvlText w:val=""/>
        <w:lvlJc w:val="left"/>
        <w:pPr>
          <w:tabs>
            <w:tab w:val="num" w:pos="0"/>
          </w:tabs>
          <w:ind w:left="4320" w:hanging="480"/>
        </w:pPr>
        <w:rPr>
          <w:rFonts w:ascii="Symbol" w:hAnsi="Symbol" w:cs="Symbol" w:hint="default"/>
        </w:rPr>
      </w:lvl>
    </w:lvlOverride>
    <w:lvlOverride w:ilvl="5">
      <w:startOverride w:val="0"/>
    </w:lvlOverride>
    <w:lvlOverride w:ilvl="6">
      <w:lvl w:ilvl="6">
        <w:start w:val="0"/>
        <w:numFmt w:val="bullet"/>
        <w:lvlText w:val=""/>
        <w:lvlJc w:val="left"/>
        <w:pPr>
          <w:tabs>
            <w:tab w:val="num" w:pos="0"/>
          </w:tabs>
          <w:ind w:left="5040" w:hanging="480"/>
        </w:pPr>
        <w:rPr>
          <w:rFonts w:ascii="Symbol" w:hAnsi="Symbol" w:cs="Symbol" w:hint="default"/>
        </w:rPr>
      </w:lvl>
    </w:lvlOverride>
    <w:lvlOverride w:ilvl="6">
      <w:startOverride w:val="0"/>
    </w:lvlOverride>
    <w:lvlOverride w:ilvl="7">
      <w:lvl w:ilvl="7">
        <w:start w:val="0"/>
        <w:numFmt w:val="bullet"/>
        <w:lvlText w:val=""/>
        <w:lvlJc w:val="left"/>
        <w:pPr>
          <w:tabs>
            <w:tab w:val="num" w:pos="0"/>
          </w:tabs>
          <w:ind w:left="5760" w:hanging="480"/>
        </w:pPr>
        <w:rPr>
          <w:rFonts w:ascii="Symbol" w:hAnsi="Symbol" w:cs="Symbol" w:hint="default"/>
        </w:rPr>
      </w:lvl>
    </w:lvlOverride>
    <w:lvlOverride w:ilvl="7">
      <w:startOverride w:val="0"/>
    </w:lvlOverride>
    <w:lvlOverride w:ilvl="8">
      <w:lvl w:ilvl="8">
        <w:start w:val="0"/>
        <w:numFmt w:val="bullet"/>
        <w:lvlText w:val=""/>
        <w:lvlJc w:val="left"/>
        <w:pPr>
          <w:tabs>
            <w:tab w:val="num" w:pos="0"/>
          </w:tabs>
          <w:ind w:left="6480" w:hanging="480"/>
        </w:pPr>
        <w:rPr>
          <w:rFonts w:ascii="Symbol" w:hAnsi="Symbol" w:cs="Symbol" w:hint="default"/>
        </w:rPr>
      </w:lvl>
    </w:lvlOverride>
  </w:num>
  <w:num w:numId="27">
    <w:abstractNumId w:val="12"/>
    <w:lvlOverride w:ilvl="0">
      <w:lvl w:ilvl="0">
        <w:numFmt w:val="bullet"/>
        <w:lvlText w:val=""/>
        <w:lvlJc w:val="left"/>
        <w:pPr>
          <w:tabs>
            <w:tab w:val="num" w:pos="0"/>
          </w:tabs>
          <w:ind w:left="720" w:hanging="480"/>
        </w:pPr>
        <w:rPr>
          <w:rFonts w:ascii="Symbol" w:hAnsi="Symbol" w:cs="Symbol" w:hint="default"/>
        </w:rPr>
      </w:lvl>
    </w:lvlOverride>
    <w:lvlOverride w:ilvl="0">
      <w:startOverride w:val="0"/>
    </w:lvlOverride>
    <w:lvlOverride w:ilvl="1">
      <w:lvl w:ilvl="1">
        <w:start w:val="0"/>
        <w:numFmt w:val="bullet"/>
        <w:lvlText w:val=""/>
        <w:lvlJc w:val="left"/>
        <w:pPr>
          <w:tabs>
            <w:tab w:val="num" w:pos="0"/>
          </w:tabs>
          <w:ind w:left="1440" w:hanging="480"/>
        </w:pPr>
        <w:rPr>
          <w:rFonts w:ascii="Symbol" w:hAnsi="Symbol" w:cs="Symbol" w:hint="default"/>
        </w:rPr>
      </w:lvl>
    </w:lvlOverride>
    <w:lvlOverride w:ilvl="1">
      <w:startOverride w:val="0"/>
    </w:lvlOverride>
    <w:lvlOverride w:ilvl="2">
      <w:lvl w:ilvl="2">
        <w:start w:val="0"/>
        <w:numFmt w:val="bullet"/>
        <w:lvlText w:val=""/>
        <w:lvlJc w:val="left"/>
        <w:pPr>
          <w:tabs>
            <w:tab w:val="num" w:pos="0"/>
          </w:tabs>
          <w:ind w:left="2160" w:hanging="480"/>
        </w:pPr>
        <w:rPr>
          <w:rFonts w:ascii="Symbol" w:hAnsi="Symbol" w:cs="Symbol" w:hint="default"/>
        </w:rPr>
      </w:lvl>
    </w:lvlOverride>
    <w:lvlOverride w:ilvl="2">
      <w:startOverride w:val="0"/>
    </w:lvlOverride>
    <w:lvlOverride w:ilvl="3">
      <w:lvl w:ilvl="3">
        <w:start w:val="0"/>
        <w:numFmt w:val="bullet"/>
        <w:lvlText w:val=""/>
        <w:lvlJc w:val="left"/>
        <w:pPr>
          <w:tabs>
            <w:tab w:val="num" w:pos="0"/>
          </w:tabs>
          <w:ind w:left="2880" w:hanging="480"/>
        </w:pPr>
        <w:rPr>
          <w:rFonts w:ascii="Symbol" w:hAnsi="Symbol" w:cs="Symbol" w:hint="default"/>
        </w:rPr>
      </w:lvl>
    </w:lvlOverride>
    <w:lvlOverride w:ilvl="3">
      <w:startOverride w:val="0"/>
    </w:lvlOverride>
    <w:lvlOverride w:ilvl="4">
      <w:lvl w:ilvl="4">
        <w:start w:val="0"/>
        <w:numFmt w:val="bullet"/>
        <w:lvlText w:val=""/>
        <w:lvlJc w:val="left"/>
        <w:pPr>
          <w:tabs>
            <w:tab w:val="num" w:pos="0"/>
          </w:tabs>
          <w:ind w:left="3600" w:hanging="480"/>
        </w:pPr>
        <w:rPr>
          <w:rFonts w:ascii="Symbol" w:hAnsi="Symbol" w:cs="Symbol" w:hint="default"/>
        </w:rPr>
      </w:lvl>
    </w:lvlOverride>
    <w:lvlOverride w:ilvl="4">
      <w:startOverride w:val="0"/>
    </w:lvlOverride>
    <w:lvlOverride w:ilvl="5">
      <w:lvl w:ilvl="5">
        <w:start w:val="0"/>
        <w:numFmt w:val="bullet"/>
        <w:lvlText w:val=""/>
        <w:lvlJc w:val="left"/>
        <w:pPr>
          <w:tabs>
            <w:tab w:val="num" w:pos="0"/>
          </w:tabs>
          <w:ind w:left="4320" w:hanging="480"/>
        </w:pPr>
        <w:rPr>
          <w:rFonts w:ascii="Symbol" w:hAnsi="Symbol" w:cs="Symbol" w:hint="default"/>
        </w:rPr>
      </w:lvl>
    </w:lvlOverride>
    <w:lvlOverride w:ilvl="5">
      <w:startOverride w:val="0"/>
    </w:lvlOverride>
    <w:lvlOverride w:ilvl="6">
      <w:lvl w:ilvl="6">
        <w:start w:val="0"/>
        <w:numFmt w:val="bullet"/>
        <w:lvlText w:val=""/>
        <w:lvlJc w:val="left"/>
        <w:pPr>
          <w:tabs>
            <w:tab w:val="num" w:pos="0"/>
          </w:tabs>
          <w:ind w:left="5040" w:hanging="480"/>
        </w:pPr>
        <w:rPr>
          <w:rFonts w:ascii="Symbol" w:hAnsi="Symbol" w:cs="Symbol" w:hint="default"/>
        </w:rPr>
      </w:lvl>
    </w:lvlOverride>
    <w:lvlOverride w:ilvl="6">
      <w:startOverride w:val="0"/>
    </w:lvlOverride>
    <w:lvlOverride w:ilvl="7">
      <w:lvl w:ilvl="7">
        <w:start w:val="0"/>
        <w:numFmt w:val="bullet"/>
        <w:lvlText w:val=""/>
        <w:lvlJc w:val="left"/>
        <w:pPr>
          <w:tabs>
            <w:tab w:val="num" w:pos="0"/>
          </w:tabs>
          <w:ind w:left="5760" w:hanging="480"/>
        </w:pPr>
        <w:rPr>
          <w:rFonts w:ascii="Symbol" w:hAnsi="Symbol" w:cs="Symbol" w:hint="default"/>
        </w:rPr>
      </w:lvl>
    </w:lvlOverride>
    <w:lvlOverride w:ilvl="7">
      <w:startOverride w:val="0"/>
    </w:lvlOverride>
    <w:lvlOverride w:ilvl="8">
      <w:lvl w:ilvl="8">
        <w:start w:val="0"/>
        <w:numFmt w:val="bullet"/>
        <w:lvlText w:val=""/>
        <w:lvlJc w:val="left"/>
        <w:pPr>
          <w:tabs>
            <w:tab w:val="num" w:pos="0"/>
          </w:tabs>
          <w:ind w:left="6480" w:hanging="480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1F1C1B"/>
      <w:shd w:fill="FFFFFF" w:val="clear"/>
    </w:rPr>
  </w:style>
  <w:style w:type="character" w:styleId="DataTypeTok" w:customStyle="1">
    <w:name w:val="DataTypeTok"/>
    <w:basedOn w:val="VerbatimChar"/>
    <w:qFormat/>
    <w:rPr>
      <w:color w:val="0057AE"/>
      <w:shd w:fill="FFFFFF" w:val="clear"/>
    </w:rPr>
  </w:style>
  <w:style w:type="character" w:styleId="DecValTok" w:customStyle="1">
    <w:name w:val="DecValTok"/>
    <w:basedOn w:val="VerbatimChar"/>
    <w:qFormat/>
    <w:rPr>
      <w:color w:val="B08000"/>
      <w:shd w:fill="FFFFFF" w:val="clear"/>
    </w:rPr>
  </w:style>
  <w:style w:type="character" w:styleId="BaseNTok" w:customStyle="1">
    <w:name w:val="BaseNTok"/>
    <w:basedOn w:val="VerbatimChar"/>
    <w:qFormat/>
    <w:rPr>
      <w:color w:val="B08000"/>
      <w:shd w:fill="FFFFFF" w:val="clear"/>
    </w:rPr>
  </w:style>
  <w:style w:type="character" w:styleId="FloatTok" w:customStyle="1">
    <w:name w:val="FloatTok"/>
    <w:basedOn w:val="VerbatimChar"/>
    <w:qFormat/>
    <w:rPr>
      <w:color w:val="B08000"/>
      <w:shd w:fill="FFFFFF" w:val="clear"/>
    </w:rPr>
  </w:style>
  <w:style w:type="character" w:styleId="ConstantTok" w:customStyle="1">
    <w:name w:val="ConstantTok"/>
    <w:basedOn w:val="VerbatimChar"/>
    <w:qFormat/>
    <w:rPr>
      <w:color w:val="AA5500"/>
      <w:shd w:fill="FFFFFF" w:val="clear"/>
    </w:rPr>
  </w:style>
  <w:style w:type="character" w:styleId="CharTok" w:customStyle="1">
    <w:name w:val="CharTok"/>
    <w:basedOn w:val="VerbatimChar"/>
    <w:qFormat/>
    <w:rPr>
      <w:color w:val="924C9D"/>
      <w:shd w:fill="FFFFFF" w:val="clear"/>
    </w:rPr>
  </w:style>
  <w:style w:type="character" w:styleId="SpecialCharTok" w:customStyle="1">
    <w:name w:val="SpecialCharTok"/>
    <w:basedOn w:val="VerbatimChar"/>
    <w:qFormat/>
    <w:rPr>
      <w:color w:val="3DAEE9"/>
      <w:shd w:fill="FFFFFF" w:val="clear"/>
    </w:rPr>
  </w:style>
  <w:style w:type="character" w:styleId="StringTok" w:customStyle="1">
    <w:name w:val="StringTok"/>
    <w:basedOn w:val="VerbatimChar"/>
    <w:qFormat/>
    <w:rPr>
      <w:color w:val="BF0303"/>
      <w:shd w:fill="FFFFFF" w:val="clear"/>
    </w:rPr>
  </w:style>
  <w:style w:type="character" w:styleId="VerbatimStringTok" w:customStyle="1">
    <w:name w:val="VerbatimStringTok"/>
    <w:basedOn w:val="VerbatimChar"/>
    <w:qFormat/>
    <w:rPr>
      <w:color w:val="BF0303"/>
      <w:shd w:fill="FFFFFF" w:val="clear"/>
    </w:rPr>
  </w:style>
  <w:style w:type="character" w:styleId="SpecialStringTok" w:customStyle="1">
    <w:name w:val="SpecialStringTok"/>
    <w:basedOn w:val="VerbatimChar"/>
    <w:qFormat/>
    <w:rPr>
      <w:color w:val="FF5500"/>
      <w:shd w:fill="FFFFFF" w:val="clear"/>
    </w:rPr>
  </w:style>
  <w:style w:type="character" w:styleId="ImportTok" w:customStyle="1">
    <w:name w:val="ImportTok"/>
    <w:basedOn w:val="VerbatimChar"/>
    <w:qFormat/>
    <w:rPr>
      <w:color w:val="FF5500"/>
      <w:shd w:fill="FFFFFF" w:val="clear"/>
    </w:rPr>
  </w:style>
  <w:style w:type="character" w:styleId="CommentTok" w:customStyle="1">
    <w:name w:val="CommentTok"/>
    <w:basedOn w:val="VerbatimChar"/>
    <w:qFormat/>
    <w:rPr>
      <w:color w:val="898887"/>
      <w:shd w:fill="FFFFFF" w:val="clear"/>
    </w:rPr>
  </w:style>
  <w:style w:type="character" w:styleId="DocumentationTok" w:customStyle="1">
    <w:name w:val="DocumentationTok"/>
    <w:basedOn w:val="VerbatimChar"/>
    <w:qFormat/>
    <w:rPr>
      <w:color w:val="607880"/>
      <w:shd w:fill="FFFFFF" w:val="clear"/>
    </w:rPr>
  </w:style>
  <w:style w:type="character" w:styleId="AnnotationTok" w:customStyle="1">
    <w:name w:val="AnnotationTok"/>
    <w:basedOn w:val="VerbatimChar"/>
    <w:qFormat/>
    <w:rPr>
      <w:color w:val="CA60CA"/>
      <w:shd w:fill="FFFFFF" w:val="clear"/>
    </w:rPr>
  </w:style>
  <w:style w:type="character" w:styleId="CommentVarTok" w:customStyle="1">
    <w:name w:val="CommentVarTok"/>
    <w:basedOn w:val="VerbatimChar"/>
    <w:qFormat/>
    <w:rPr>
      <w:color w:val="0095FF"/>
      <w:shd w:fill="FFFFFF" w:val="clear"/>
    </w:rPr>
  </w:style>
  <w:style w:type="character" w:styleId="OtherTok" w:customStyle="1">
    <w:name w:val="OtherTok"/>
    <w:basedOn w:val="VerbatimChar"/>
    <w:qFormat/>
    <w:rPr>
      <w:color w:val="006E28"/>
      <w:shd w:fill="FFFFFF" w:val="clear"/>
    </w:rPr>
  </w:style>
  <w:style w:type="character" w:styleId="FunctionTok" w:customStyle="1">
    <w:name w:val="FunctionTok"/>
    <w:basedOn w:val="VerbatimChar"/>
    <w:qFormat/>
    <w:rPr>
      <w:color w:val="644A9B"/>
      <w:shd w:fill="FFFFFF" w:val="clear"/>
    </w:rPr>
  </w:style>
  <w:style w:type="character" w:styleId="VariableTok" w:customStyle="1">
    <w:name w:val="VariableTok"/>
    <w:basedOn w:val="VerbatimChar"/>
    <w:qFormat/>
    <w:rPr>
      <w:color w:val="0057AE"/>
      <w:shd w:fill="FFFFFF" w:val="clear"/>
    </w:rPr>
  </w:style>
  <w:style w:type="character" w:styleId="ControlFlowTok" w:customStyle="1">
    <w:name w:val="ControlFlowTok"/>
    <w:basedOn w:val="VerbatimChar"/>
    <w:qFormat/>
    <w:rPr>
      <w:b/>
      <w:color w:val="1F1C1B"/>
      <w:shd w:fill="FFFFFF" w:val="clear"/>
    </w:rPr>
  </w:style>
  <w:style w:type="character" w:styleId="OperatorTok" w:customStyle="1">
    <w:name w:val="OperatorTok"/>
    <w:basedOn w:val="VerbatimChar"/>
    <w:qFormat/>
    <w:rPr>
      <w:color w:val="1F1C1B"/>
      <w:shd w:fill="FFFFFF" w:val="clear"/>
    </w:rPr>
  </w:style>
  <w:style w:type="character" w:styleId="BuiltInTok" w:customStyle="1">
    <w:name w:val="BuiltInTok"/>
    <w:basedOn w:val="VerbatimChar"/>
    <w:qFormat/>
    <w:rPr>
      <w:b/>
      <w:color w:val="644A9B"/>
      <w:shd w:fill="FFFFFF" w:val="clear"/>
    </w:rPr>
  </w:style>
  <w:style w:type="character" w:styleId="ExtensionTok" w:customStyle="1">
    <w:name w:val="ExtensionTok"/>
    <w:basedOn w:val="VerbatimChar"/>
    <w:qFormat/>
    <w:rPr>
      <w:b/>
      <w:color w:val="0095FF"/>
      <w:shd w:fill="FFFFFF" w:val="clear"/>
    </w:rPr>
  </w:style>
  <w:style w:type="character" w:styleId="PreprocessorTok" w:customStyle="1">
    <w:name w:val="PreprocessorTok"/>
    <w:basedOn w:val="VerbatimChar"/>
    <w:qFormat/>
    <w:rPr>
      <w:color w:val="006E28"/>
      <w:shd w:fill="FFFFFF" w:val="clear"/>
    </w:rPr>
  </w:style>
  <w:style w:type="character" w:styleId="AttributeTok" w:customStyle="1">
    <w:name w:val="AttributeTok"/>
    <w:basedOn w:val="VerbatimChar"/>
    <w:qFormat/>
    <w:rPr>
      <w:color w:val="0057AE"/>
      <w:shd w:fill="FFFFFF" w:val="clear"/>
    </w:rPr>
  </w:style>
  <w:style w:type="character" w:styleId="RegionMarkerTok" w:customStyle="1">
    <w:name w:val="RegionMarkerTok"/>
    <w:basedOn w:val="VerbatimChar"/>
    <w:qFormat/>
    <w:rPr>
      <w:color w:val="0057AE"/>
      <w:shd w:fill="E0E9F8" w:val="clear"/>
    </w:rPr>
  </w:style>
  <w:style w:type="character" w:styleId="InformationTok" w:customStyle="1">
    <w:name w:val="InformationTok"/>
    <w:basedOn w:val="VerbatimChar"/>
    <w:qFormat/>
    <w:rPr>
      <w:color w:val="B08000"/>
      <w:shd w:fill="FFFFFF" w:val="clear"/>
    </w:rPr>
  </w:style>
  <w:style w:type="character" w:styleId="WarningTok" w:customStyle="1">
    <w:name w:val="WarningTok"/>
    <w:basedOn w:val="VerbatimChar"/>
    <w:qFormat/>
    <w:rPr>
      <w:color w:val="BF0303"/>
      <w:shd w:fill="FFFFFF" w:val="clear"/>
    </w:rPr>
  </w:style>
  <w:style w:type="character" w:styleId="AlertTok" w:customStyle="1">
    <w:name w:val="AlertTok"/>
    <w:basedOn w:val="VerbatimChar"/>
    <w:qFormat/>
    <w:rPr>
      <w:b/>
      <w:color w:val="BF0303"/>
      <w:shd w:fill="F7E6E6" w:val="clear"/>
    </w:rPr>
  </w:style>
  <w:style w:type="character" w:styleId="ErrorTok" w:customStyle="1">
    <w:name w:val="ErrorTok"/>
    <w:basedOn w:val="VerbatimChar"/>
    <w:qFormat/>
    <w:rPr>
      <w:color w:val="BF0303"/>
      <w:shd w:fill="FFFFFF" w:val="clear"/>
    </w:rPr>
  </w:style>
  <w:style w:type="character" w:styleId="NormalTok" w:customStyle="1">
    <w:name w:val="NormalTok"/>
    <w:basedOn w:val="VerbatimChar"/>
    <w:qFormat/>
    <w:rPr>
      <w:color w:val="1F1C1B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Biolinum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FFFFF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LibreOffice/7.5.1.2$Linux_X86_64 LibreOffice_project/50$Build-2</Application>
  <AppVersion>15.0000</AppVersion>
  <Pages>5</Pages>
  <Words>524</Words>
  <Characters>3004</Characters>
  <CharactersWithSpaces>3809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2023-03-10T22:44:34Z</dcterms:created>
  <dc:creator/>
  <dc:description/>
  <dc:language>en-US</dc:language>
  <cp:lastModifiedBy/>
  <dcterms:modified xsi:type="dcterms:W3CDTF">2023-03-11T00:22:06Z</dcterms:modified>
  <cp:revision>2</cp:revision>
  <dc:subject/>
  <dc:title>ArrayList and Vector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