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DB3E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QR Code Scam Detection System</w:t>
      </w:r>
    </w:p>
    <w:p w14:paraId="4AB4A20E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1. Project Overview</w:t>
      </w:r>
    </w:p>
    <w:p w14:paraId="0EB9C656" w14:textId="77777777" w:rsidR="00514AB2" w:rsidRPr="00514AB2" w:rsidRDefault="00514AB2" w:rsidP="00514AB2">
      <w:r w:rsidRPr="00514AB2">
        <w:t xml:space="preserve">This project implements a </w:t>
      </w:r>
      <w:r w:rsidRPr="00514AB2">
        <w:rPr>
          <w:b/>
          <w:bCs/>
        </w:rPr>
        <w:t>Universal QR Code Scanner with Cyber Security Analysis</w:t>
      </w:r>
      <w:r w:rsidRPr="00514AB2">
        <w:t xml:space="preserve">. It scans QR codes either from images or in real time using a webcam, extracts the encoded data, and analyzes it using </w:t>
      </w:r>
      <w:r w:rsidRPr="00514AB2">
        <w:rPr>
          <w:b/>
          <w:bCs/>
        </w:rPr>
        <w:t>rule-based security logic</w:t>
      </w:r>
      <w:r w:rsidRPr="00514AB2">
        <w:t xml:space="preserve"> to detect scams, phishing attempts, or legitimate UPI payment QR codes.</w:t>
      </w:r>
    </w:p>
    <w:p w14:paraId="07FA7D27" w14:textId="77777777" w:rsidR="00514AB2" w:rsidRPr="00514AB2" w:rsidRDefault="00514AB2" w:rsidP="00514AB2">
      <w:r w:rsidRPr="00514AB2">
        <w:t>The system is designed to:</w:t>
      </w:r>
    </w:p>
    <w:p w14:paraId="2FA00594" w14:textId="77777777" w:rsidR="00514AB2" w:rsidRPr="00514AB2" w:rsidRDefault="00514AB2" w:rsidP="00514AB2">
      <w:pPr>
        <w:numPr>
          <w:ilvl w:val="0"/>
          <w:numId w:val="1"/>
        </w:numPr>
      </w:pPr>
      <w:r w:rsidRPr="00514AB2">
        <w:t xml:space="preserve">Detect </w:t>
      </w:r>
      <w:r w:rsidRPr="00514AB2">
        <w:rPr>
          <w:b/>
          <w:bCs/>
        </w:rPr>
        <w:t>UPI payment QR codes</w:t>
      </w:r>
      <w:r w:rsidRPr="00514AB2">
        <w:t xml:space="preserve"> (PhonePe, GPay, Paytm, BHIM, etc.)</w:t>
      </w:r>
    </w:p>
    <w:p w14:paraId="2902D263" w14:textId="77777777" w:rsidR="00514AB2" w:rsidRPr="00514AB2" w:rsidRDefault="00514AB2" w:rsidP="00514AB2">
      <w:pPr>
        <w:numPr>
          <w:ilvl w:val="0"/>
          <w:numId w:val="1"/>
        </w:numPr>
      </w:pPr>
      <w:r w:rsidRPr="00514AB2">
        <w:t xml:space="preserve">Extract </w:t>
      </w:r>
      <w:r w:rsidRPr="00514AB2">
        <w:rPr>
          <w:b/>
          <w:bCs/>
        </w:rPr>
        <w:t>identity-related information</w:t>
      </w:r>
      <w:r w:rsidRPr="00514AB2">
        <w:t xml:space="preserve"> such as recipient name, UPI ID, and bank</w:t>
      </w:r>
    </w:p>
    <w:p w14:paraId="6C4DEEB6" w14:textId="77777777" w:rsidR="00514AB2" w:rsidRPr="00514AB2" w:rsidRDefault="00514AB2" w:rsidP="00514AB2">
      <w:pPr>
        <w:numPr>
          <w:ilvl w:val="0"/>
          <w:numId w:val="1"/>
        </w:numPr>
      </w:pPr>
      <w:r w:rsidRPr="00514AB2">
        <w:t xml:space="preserve">Identify </w:t>
      </w:r>
      <w:r w:rsidRPr="00514AB2">
        <w:rPr>
          <w:b/>
          <w:bCs/>
        </w:rPr>
        <w:t>suspicious or malicious QR codes</w:t>
      </w:r>
      <w:r w:rsidRPr="00514AB2">
        <w:t xml:space="preserve"> that redirect users to phishing websites</w:t>
      </w:r>
    </w:p>
    <w:p w14:paraId="04CBB8A7" w14:textId="77777777" w:rsidR="00514AB2" w:rsidRPr="00514AB2" w:rsidRDefault="00514AB2" w:rsidP="00514AB2">
      <w:pPr>
        <w:numPr>
          <w:ilvl w:val="0"/>
          <w:numId w:val="1"/>
        </w:numPr>
      </w:pPr>
      <w:r w:rsidRPr="00514AB2">
        <w:t xml:space="preserve">Warn users clearly to </w:t>
      </w:r>
      <w:r w:rsidRPr="00514AB2">
        <w:rPr>
          <w:b/>
          <w:bCs/>
        </w:rPr>
        <w:t>avoid interacting with risky QR codes</w:t>
      </w:r>
    </w:p>
    <w:p w14:paraId="16778DF3" w14:textId="77777777" w:rsidR="00514AB2" w:rsidRPr="00514AB2" w:rsidRDefault="00000000" w:rsidP="00514AB2">
      <w:r>
        <w:pict w14:anchorId="0CE9DD6C">
          <v:rect id="_x0000_i1025" style="width:0;height:1.5pt" o:hralign="center" o:hrstd="t" o:hr="t" fillcolor="#a0a0a0" stroked="f"/>
        </w:pict>
      </w:r>
    </w:p>
    <w:p w14:paraId="038D6E5C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2. Folder Structure</w:t>
      </w:r>
    </w:p>
    <w:p w14:paraId="63CF730C" w14:textId="77777777" w:rsidR="00514AB2" w:rsidRPr="00514AB2" w:rsidRDefault="00514AB2" w:rsidP="00514AB2">
      <w:r w:rsidRPr="00514AB2">
        <w:t>qr_code_scam_detection/</w:t>
      </w:r>
    </w:p>
    <w:p w14:paraId="287D72F8" w14:textId="77777777" w:rsidR="00514AB2" w:rsidRPr="00514AB2" w:rsidRDefault="00514AB2" w:rsidP="00514AB2">
      <w:r w:rsidRPr="00514AB2">
        <w:t>│</w:t>
      </w:r>
    </w:p>
    <w:p w14:paraId="6FB0653D" w14:textId="77777777" w:rsidR="00514AB2" w:rsidRPr="00514AB2" w:rsidRDefault="00514AB2" w:rsidP="00514AB2">
      <w:r w:rsidRPr="00514AB2">
        <w:rPr>
          <w:rFonts w:ascii="MS Gothic" w:eastAsia="MS Gothic" w:hAnsi="MS Gothic" w:cs="MS Gothic" w:hint="eastAsia"/>
        </w:rPr>
        <w:t>├</w:t>
      </w:r>
      <w:r w:rsidRPr="00514AB2">
        <w:rPr>
          <w:rFonts w:ascii="Calibri" w:hAnsi="Calibri" w:cs="Calibri"/>
        </w:rPr>
        <w:t>──</w:t>
      </w:r>
      <w:r w:rsidRPr="00514AB2">
        <w:t xml:space="preserve"> main.py</w:t>
      </w:r>
    </w:p>
    <w:p w14:paraId="5D28CA7F" w14:textId="77777777" w:rsidR="00514AB2" w:rsidRPr="00514AB2" w:rsidRDefault="00514AB2" w:rsidP="00514AB2">
      <w:r w:rsidRPr="00514AB2">
        <w:rPr>
          <w:rFonts w:ascii="MS Gothic" w:eastAsia="MS Gothic" w:hAnsi="MS Gothic" w:cs="MS Gothic" w:hint="eastAsia"/>
        </w:rPr>
        <w:t>├</w:t>
      </w:r>
      <w:r w:rsidRPr="00514AB2">
        <w:rPr>
          <w:rFonts w:ascii="Calibri" w:hAnsi="Calibri" w:cs="Calibri"/>
        </w:rPr>
        <w:t>──</w:t>
      </w:r>
      <w:r w:rsidRPr="00514AB2">
        <w:t xml:space="preserve"> qr_scanner.py</w:t>
      </w:r>
    </w:p>
    <w:p w14:paraId="00ED555D" w14:textId="77777777" w:rsidR="00514AB2" w:rsidRPr="00514AB2" w:rsidRDefault="00514AB2" w:rsidP="00514AB2">
      <w:r w:rsidRPr="00514AB2">
        <w:rPr>
          <w:rFonts w:ascii="MS Gothic" w:eastAsia="MS Gothic" w:hAnsi="MS Gothic" w:cs="MS Gothic" w:hint="eastAsia"/>
        </w:rPr>
        <w:t>├</w:t>
      </w:r>
      <w:r w:rsidRPr="00514AB2">
        <w:rPr>
          <w:rFonts w:ascii="Calibri" w:hAnsi="Calibri" w:cs="Calibri"/>
        </w:rPr>
        <w:t>──</w:t>
      </w:r>
      <w:r w:rsidRPr="00514AB2">
        <w:t xml:space="preserve"> realtime_scanner.py</w:t>
      </w:r>
    </w:p>
    <w:p w14:paraId="2BF0817D" w14:textId="77777777" w:rsidR="00514AB2" w:rsidRPr="00514AB2" w:rsidRDefault="00514AB2" w:rsidP="00514AB2">
      <w:r w:rsidRPr="00514AB2">
        <w:rPr>
          <w:rFonts w:ascii="MS Gothic" w:eastAsia="MS Gothic" w:hAnsi="MS Gothic" w:cs="MS Gothic" w:hint="eastAsia"/>
        </w:rPr>
        <w:t>├</w:t>
      </w:r>
      <w:r w:rsidRPr="00514AB2">
        <w:rPr>
          <w:rFonts w:ascii="Calibri" w:hAnsi="Calibri" w:cs="Calibri"/>
        </w:rPr>
        <w:t>──</w:t>
      </w:r>
      <w:r w:rsidRPr="00514AB2">
        <w:t xml:space="preserve"> rule_engine.py</w:t>
      </w:r>
    </w:p>
    <w:p w14:paraId="44A474CC" w14:textId="77777777" w:rsidR="00514AB2" w:rsidRPr="00514AB2" w:rsidRDefault="00514AB2" w:rsidP="00514AB2">
      <w:r w:rsidRPr="00514AB2">
        <w:t>└── requirements.txt</w:t>
      </w:r>
    </w:p>
    <w:p w14:paraId="74219A06" w14:textId="77777777" w:rsidR="00514AB2" w:rsidRPr="00514AB2" w:rsidRDefault="00514AB2" w:rsidP="00514AB2">
      <w:r w:rsidRPr="00514AB2">
        <w:t xml:space="preserve">Each file has a </w:t>
      </w:r>
      <w:r w:rsidRPr="00514AB2">
        <w:rPr>
          <w:b/>
          <w:bCs/>
        </w:rPr>
        <w:t>specific responsibility</w:t>
      </w:r>
      <w:r w:rsidRPr="00514AB2">
        <w:t>, following modular design principles.</w:t>
      </w:r>
    </w:p>
    <w:p w14:paraId="481ECD84" w14:textId="77777777" w:rsidR="00514AB2" w:rsidRPr="00514AB2" w:rsidRDefault="00000000" w:rsidP="00514AB2">
      <w:r>
        <w:pict w14:anchorId="02E0366E">
          <v:rect id="_x0000_i1026" style="width:0;height:1.5pt" o:hralign="center" o:hrstd="t" o:hr="t" fillcolor="#a0a0a0" stroked="f"/>
        </w:pict>
      </w:r>
    </w:p>
    <w:p w14:paraId="60BF2C2D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3. requirements.txt</w:t>
      </w:r>
    </w:p>
    <w:p w14:paraId="210E916B" w14:textId="77777777" w:rsidR="00514AB2" w:rsidRPr="00514AB2" w:rsidRDefault="00514AB2" w:rsidP="00514AB2">
      <w:r w:rsidRPr="00514AB2">
        <w:t>This file lists all external Python libraries required for the project.</w:t>
      </w:r>
    </w:p>
    <w:p w14:paraId="46ED6BE5" w14:textId="77777777" w:rsidR="00514AB2" w:rsidRPr="00514AB2" w:rsidRDefault="00514AB2" w:rsidP="00514AB2">
      <w:pPr>
        <w:numPr>
          <w:ilvl w:val="0"/>
          <w:numId w:val="2"/>
        </w:numPr>
      </w:pPr>
      <w:r w:rsidRPr="00514AB2">
        <w:rPr>
          <w:b/>
          <w:bCs/>
        </w:rPr>
        <w:t>pyzbar</w:t>
      </w:r>
      <w:r w:rsidRPr="00514AB2">
        <w:t xml:space="preserve"> – Decodes QR codes and barcodes</w:t>
      </w:r>
    </w:p>
    <w:p w14:paraId="1D51089C" w14:textId="77777777" w:rsidR="00514AB2" w:rsidRPr="00514AB2" w:rsidRDefault="00514AB2" w:rsidP="00514AB2">
      <w:pPr>
        <w:numPr>
          <w:ilvl w:val="0"/>
          <w:numId w:val="2"/>
        </w:numPr>
      </w:pPr>
      <w:r w:rsidRPr="00514AB2">
        <w:rPr>
          <w:b/>
          <w:bCs/>
        </w:rPr>
        <w:t>pillow (PIL)</w:t>
      </w:r>
      <w:r w:rsidRPr="00514AB2">
        <w:t xml:space="preserve"> – Opens and processes QR images</w:t>
      </w:r>
    </w:p>
    <w:p w14:paraId="48C40909" w14:textId="77777777" w:rsidR="00514AB2" w:rsidRPr="00514AB2" w:rsidRDefault="00514AB2" w:rsidP="00514AB2">
      <w:pPr>
        <w:numPr>
          <w:ilvl w:val="0"/>
          <w:numId w:val="2"/>
        </w:numPr>
      </w:pPr>
      <w:r w:rsidRPr="00514AB2">
        <w:rPr>
          <w:b/>
          <w:bCs/>
        </w:rPr>
        <w:t>opencv-python</w:t>
      </w:r>
      <w:r w:rsidRPr="00514AB2">
        <w:t xml:space="preserve"> – Captures webcam video and processes frames in real time</w:t>
      </w:r>
    </w:p>
    <w:p w14:paraId="239B793C" w14:textId="77777777" w:rsidR="00514AB2" w:rsidRPr="00514AB2" w:rsidRDefault="00514AB2" w:rsidP="00514AB2">
      <w:r w:rsidRPr="00514AB2">
        <w:t>Installing dependencies using this file ensures consistency across systems.</w:t>
      </w:r>
    </w:p>
    <w:p w14:paraId="1E86B9E8" w14:textId="77777777" w:rsidR="00514AB2" w:rsidRPr="00514AB2" w:rsidRDefault="00000000" w:rsidP="00514AB2">
      <w:r>
        <w:pict w14:anchorId="6E94DB49">
          <v:rect id="_x0000_i1027" style="width:0;height:1.5pt" o:hralign="center" o:hrstd="t" o:hr="t" fillcolor="#a0a0a0" stroked="f"/>
        </w:pict>
      </w:r>
    </w:p>
    <w:p w14:paraId="3196BB38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4. qr_scanner.py (Image-Based QR Scanner)</w:t>
      </w:r>
    </w:p>
    <w:p w14:paraId="7E99272F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Purpose</w:t>
      </w:r>
    </w:p>
    <w:p w14:paraId="54814017" w14:textId="77777777" w:rsidR="00514AB2" w:rsidRPr="00514AB2" w:rsidRDefault="00514AB2" w:rsidP="00514AB2">
      <w:r w:rsidRPr="00514AB2">
        <w:t xml:space="preserve">This module scans a QR code from a </w:t>
      </w:r>
      <w:r w:rsidRPr="00514AB2">
        <w:rPr>
          <w:b/>
          <w:bCs/>
        </w:rPr>
        <w:t>static image file</w:t>
      </w:r>
      <w:r w:rsidRPr="00514AB2">
        <w:t xml:space="preserve"> and extracts the encoded text.</w:t>
      </w:r>
    </w:p>
    <w:p w14:paraId="7D84A2AB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lastRenderedPageBreak/>
        <w:t>How it Works</w:t>
      </w:r>
    </w:p>
    <w:p w14:paraId="64618509" w14:textId="77777777" w:rsidR="00514AB2" w:rsidRPr="00514AB2" w:rsidRDefault="00514AB2" w:rsidP="00514AB2">
      <w:pPr>
        <w:numPr>
          <w:ilvl w:val="0"/>
          <w:numId w:val="3"/>
        </w:numPr>
      </w:pPr>
      <w:r w:rsidRPr="00514AB2">
        <w:t>The image is opened using the PIL library.</w:t>
      </w:r>
    </w:p>
    <w:p w14:paraId="0C39A17C" w14:textId="77777777" w:rsidR="00514AB2" w:rsidRPr="00514AB2" w:rsidRDefault="00514AB2" w:rsidP="00514AB2">
      <w:pPr>
        <w:numPr>
          <w:ilvl w:val="0"/>
          <w:numId w:val="3"/>
        </w:numPr>
      </w:pPr>
      <w:r w:rsidRPr="00514AB2">
        <w:t>pyzbar.decode() scans the image for QR codes.</w:t>
      </w:r>
    </w:p>
    <w:p w14:paraId="19F4C527" w14:textId="77777777" w:rsidR="00514AB2" w:rsidRPr="00514AB2" w:rsidRDefault="00514AB2" w:rsidP="00514AB2">
      <w:pPr>
        <w:numPr>
          <w:ilvl w:val="0"/>
          <w:numId w:val="3"/>
        </w:numPr>
      </w:pPr>
      <w:r w:rsidRPr="00514AB2">
        <w:t>If a QR code is found, its data is decoded from bytes to text.</w:t>
      </w:r>
    </w:p>
    <w:p w14:paraId="5E3C17FF" w14:textId="77777777" w:rsidR="00514AB2" w:rsidRPr="00514AB2" w:rsidRDefault="00514AB2" w:rsidP="00514AB2">
      <w:pPr>
        <w:numPr>
          <w:ilvl w:val="0"/>
          <w:numId w:val="3"/>
        </w:numPr>
      </w:pPr>
      <w:r w:rsidRPr="00514AB2">
        <w:t>If no QR is detected or an error occurs, None is returned.</w:t>
      </w:r>
    </w:p>
    <w:p w14:paraId="42717FA2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Why This Module Is Needed</w:t>
      </w:r>
    </w:p>
    <w:p w14:paraId="173A3635" w14:textId="77777777" w:rsidR="00514AB2" w:rsidRPr="00514AB2" w:rsidRDefault="00514AB2" w:rsidP="00514AB2">
      <w:pPr>
        <w:numPr>
          <w:ilvl w:val="0"/>
          <w:numId w:val="4"/>
        </w:numPr>
      </w:pPr>
      <w:r w:rsidRPr="00514AB2">
        <w:t>Useful for testing with stored QR images</w:t>
      </w:r>
    </w:p>
    <w:p w14:paraId="2F3E4641" w14:textId="77777777" w:rsidR="00514AB2" w:rsidRPr="00514AB2" w:rsidRDefault="00514AB2" w:rsidP="00514AB2">
      <w:pPr>
        <w:numPr>
          <w:ilvl w:val="0"/>
          <w:numId w:val="4"/>
        </w:numPr>
      </w:pPr>
      <w:r w:rsidRPr="00514AB2">
        <w:t>Allows offline analysis</w:t>
      </w:r>
    </w:p>
    <w:p w14:paraId="0319EB88" w14:textId="77777777" w:rsidR="00514AB2" w:rsidRPr="00514AB2" w:rsidRDefault="00514AB2" w:rsidP="00514AB2">
      <w:pPr>
        <w:numPr>
          <w:ilvl w:val="0"/>
          <w:numId w:val="4"/>
        </w:numPr>
      </w:pPr>
      <w:r w:rsidRPr="00514AB2">
        <w:t>Helps during lab demonstrations and reports</w:t>
      </w:r>
    </w:p>
    <w:p w14:paraId="146D7190" w14:textId="77777777" w:rsidR="00514AB2" w:rsidRPr="00514AB2" w:rsidRDefault="00000000" w:rsidP="00514AB2">
      <w:r>
        <w:pict w14:anchorId="5FAD7F73">
          <v:rect id="_x0000_i1028" style="width:0;height:1.5pt" o:hralign="center" o:hrstd="t" o:hr="t" fillcolor="#a0a0a0" stroked="f"/>
        </w:pict>
      </w:r>
    </w:p>
    <w:p w14:paraId="45AA5AC9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5. realtime_scanner.py (Real-Time Camera Scanner)</w:t>
      </w:r>
    </w:p>
    <w:p w14:paraId="3369A7B6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Purpose</w:t>
      </w:r>
    </w:p>
    <w:p w14:paraId="7753D106" w14:textId="77777777" w:rsidR="00514AB2" w:rsidRPr="00514AB2" w:rsidRDefault="00514AB2" w:rsidP="00514AB2">
      <w:r w:rsidRPr="00514AB2">
        <w:t xml:space="preserve">This module enables </w:t>
      </w:r>
      <w:r w:rsidRPr="00514AB2">
        <w:rPr>
          <w:b/>
          <w:bCs/>
        </w:rPr>
        <w:t>live QR code scanning using a webcam</w:t>
      </w:r>
      <w:r w:rsidRPr="00514AB2">
        <w:t>, making the project realistic and practical.</w:t>
      </w:r>
    </w:p>
    <w:p w14:paraId="6586C033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Key Processing Steps</w:t>
      </w:r>
    </w:p>
    <w:p w14:paraId="7D884974" w14:textId="77777777" w:rsidR="00514AB2" w:rsidRPr="00514AB2" w:rsidRDefault="00514AB2" w:rsidP="00514AB2">
      <w:pPr>
        <w:numPr>
          <w:ilvl w:val="0"/>
          <w:numId w:val="5"/>
        </w:numPr>
      </w:pPr>
      <w:r w:rsidRPr="00514AB2">
        <w:t>Webcam is accessed using OpenCV (VideoCapture).</w:t>
      </w:r>
    </w:p>
    <w:p w14:paraId="7076DAAD" w14:textId="77777777" w:rsidR="00514AB2" w:rsidRPr="00514AB2" w:rsidRDefault="00514AB2" w:rsidP="00514AB2">
      <w:pPr>
        <w:numPr>
          <w:ilvl w:val="0"/>
          <w:numId w:val="5"/>
        </w:numPr>
      </w:pPr>
      <w:r w:rsidRPr="00514AB2">
        <w:t>Frame resolution is reduced to improve performance and reduce noise.</w:t>
      </w:r>
    </w:p>
    <w:p w14:paraId="1AB022A6" w14:textId="77777777" w:rsidR="00514AB2" w:rsidRPr="00514AB2" w:rsidRDefault="00514AB2" w:rsidP="00514AB2">
      <w:pPr>
        <w:numPr>
          <w:ilvl w:val="0"/>
          <w:numId w:val="5"/>
        </w:numPr>
      </w:pPr>
      <w:r w:rsidRPr="00514AB2">
        <w:t xml:space="preserve">Each frame is converted to </w:t>
      </w:r>
      <w:r w:rsidRPr="00514AB2">
        <w:rPr>
          <w:b/>
          <w:bCs/>
        </w:rPr>
        <w:t>grayscale</w:t>
      </w:r>
      <w:r w:rsidRPr="00514AB2">
        <w:t>.</w:t>
      </w:r>
    </w:p>
    <w:p w14:paraId="722E0142" w14:textId="77777777" w:rsidR="00514AB2" w:rsidRPr="00514AB2" w:rsidRDefault="00514AB2" w:rsidP="00514AB2">
      <w:pPr>
        <w:numPr>
          <w:ilvl w:val="0"/>
          <w:numId w:val="5"/>
        </w:numPr>
      </w:pPr>
      <w:r w:rsidRPr="00514AB2">
        <w:rPr>
          <w:b/>
          <w:bCs/>
        </w:rPr>
        <w:t>Adaptive thresholding</w:t>
      </w:r>
      <w:r w:rsidRPr="00514AB2">
        <w:t xml:space="preserve"> is applied to enhance contrast.</w:t>
      </w:r>
    </w:p>
    <w:p w14:paraId="69F341B3" w14:textId="77777777" w:rsidR="00514AB2" w:rsidRPr="00514AB2" w:rsidRDefault="00514AB2" w:rsidP="00514AB2">
      <w:pPr>
        <w:numPr>
          <w:ilvl w:val="0"/>
          <w:numId w:val="5"/>
        </w:numPr>
      </w:pPr>
      <w:r w:rsidRPr="00514AB2">
        <w:t>pyzbar.decode() is used to detect QR codes from processed frames.</w:t>
      </w:r>
    </w:p>
    <w:p w14:paraId="342C72A1" w14:textId="77777777" w:rsidR="00514AB2" w:rsidRPr="00514AB2" w:rsidRDefault="00514AB2" w:rsidP="00514AB2">
      <w:pPr>
        <w:numPr>
          <w:ilvl w:val="0"/>
          <w:numId w:val="5"/>
        </w:numPr>
      </w:pPr>
      <w:r w:rsidRPr="00514AB2">
        <w:t>When a QR code is detected:</w:t>
      </w:r>
    </w:p>
    <w:p w14:paraId="283654F8" w14:textId="77777777" w:rsidR="00514AB2" w:rsidRPr="00514AB2" w:rsidRDefault="00514AB2" w:rsidP="00514AB2">
      <w:pPr>
        <w:numPr>
          <w:ilvl w:val="1"/>
          <w:numId w:val="5"/>
        </w:numPr>
      </w:pPr>
      <w:r w:rsidRPr="00514AB2">
        <w:t>A bounding box is drawn</w:t>
      </w:r>
    </w:p>
    <w:p w14:paraId="476676B3" w14:textId="77777777" w:rsidR="00514AB2" w:rsidRPr="00514AB2" w:rsidRDefault="00514AB2" w:rsidP="00514AB2">
      <w:pPr>
        <w:numPr>
          <w:ilvl w:val="1"/>
          <w:numId w:val="5"/>
        </w:numPr>
      </w:pPr>
      <w:r w:rsidRPr="00514AB2">
        <w:t>The QR data is extracted</w:t>
      </w:r>
    </w:p>
    <w:p w14:paraId="40E48B3E" w14:textId="77777777" w:rsidR="00514AB2" w:rsidRPr="00514AB2" w:rsidRDefault="00514AB2" w:rsidP="00514AB2">
      <w:pPr>
        <w:numPr>
          <w:ilvl w:val="1"/>
          <w:numId w:val="5"/>
        </w:numPr>
      </w:pPr>
      <w:r w:rsidRPr="00514AB2">
        <w:t>Camera is released automatically</w:t>
      </w:r>
    </w:p>
    <w:p w14:paraId="1ABE97AD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Why Preprocessing Is Important</w:t>
      </w:r>
    </w:p>
    <w:p w14:paraId="1CCD8CA2" w14:textId="77777777" w:rsidR="00514AB2" w:rsidRPr="00514AB2" w:rsidRDefault="00514AB2" w:rsidP="00514AB2">
      <w:r w:rsidRPr="00514AB2">
        <w:t>Camera frames contain lighting variations, shadows, and noise. Converting frames to grayscale and applying thresholding significantly improves QR detection accuracy.</w:t>
      </w:r>
    </w:p>
    <w:p w14:paraId="1498F2F4" w14:textId="77777777" w:rsidR="00514AB2" w:rsidRPr="00514AB2" w:rsidRDefault="00000000" w:rsidP="00514AB2">
      <w:r>
        <w:pict w14:anchorId="1DFF5970">
          <v:rect id="_x0000_i1029" style="width:0;height:1.5pt" o:hralign="center" o:hrstd="t" o:hr="t" fillcolor="#a0a0a0" stroked="f"/>
        </w:pict>
      </w:r>
    </w:p>
    <w:p w14:paraId="4AAD34C9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6. rule_engine.py (Security Analysis Engine)</w:t>
      </w:r>
    </w:p>
    <w:p w14:paraId="71CEDB0F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Purpose</w:t>
      </w:r>
    </w:p>
    <w:p w14:paraId="27B6B8B3" w14:textId="77777777" w:rsidR="00514AB2" w:rsidRPr="00514AB2" w:rsidRDefault="00514AB2" w:rsidP="00514AB2">
      <w:r w:rsidRPr="00514AB2">
        <w:t xml:space="preserve">This is the </w:t>
      </w:r>
      <w:r w:rsidRPr="00514AB2">
        <w:rPr>
          <w:b/>
          <w:bCs/>
        </w:rPr>
        <w:t>core cyber-security module</w:t>
      </w:r>
      <w:r w:rsidRPr="00514AB2">
        <w:t xml:space="preserve"> of the project. It analyzes extracted QR data and determines whether it is:</w:t>
      </w:r>
    </w:p>
    <w:p w14:paraId="27D87462" w14:textId="77777777" w:rsidR="00514AB2" w:rsidRPr="00514AB2" w:rsidRDefault="00514AB2" w:rsidP="00514AB2">
      <w:pPr>
        <w:numPr>
          <w:ilvl w:val="0"/>
          <w:numId w:val="6"/>
        </w:numPr>
      </w:pPr>
      <w:r w:rsidRPr="00514AB2">
        <w:lastRenderedPageBreak/>
        <w:t>Safe</w:t>
      </w:r>
    </w:p>
    <w:p w14:paraId="35F5A6C6" w14:textId="77777777" w:rsidR="00514AB2" w:rsidRPr="00514AB2" w:rsidRDefault="00514AB2" w:rsidP="00514AB2">
      <w:pPr>
        <w:numPr>
          <w:ilvl w:val="0"/>
          <w:numId w:val="6"/>
        </w:numPr>
      </w:pPr>
      <w:r w:rsidRPr="00514AB2">
        <w:t>Suspicious</w:t>
      </w:r>
    </w:p>
    <w:p w14:paraId="2C0BC53C" w14:textId="77777777" w:rsidR="00514AB2" w:rsidRPr="00514AB2" w:rsidRDefault="00514AB2" w:rsidP="00514AB2">
      <w:pPr>
        <w:numPr>
          <w:ilvl w:val="0"/>
          <w:numId w:val="6"/>
        </w:numPr>
      </w:pPr>
      <w:r w:rsidRPr="00514AB2">
        <w:t>A Scam</w:t>
      </w:r>
    </w:p>
    <w:p w14:paraId="5A9A5753" w14:textId="77777777" w:rsidR="00514AB2" w:rsidRPr="00514AB2" w:rsidRDefault="00000000" w:rsidP="00514AB2">
      <w:r>
        <w:pict w14:anchorId="6816DE6C">
          <v:rect id="_x0000_i1030" style="width:0;height:1.5pt" o:hralign="center" o:hrstd="t" o:hr="t" fillcolor="#a0a0a0" stroked="f"/>
        </w:pict>
      </w:r>
    </w:p>
    <w:p w14:paraId="6E1504C2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6.1 UPI QR Code Analysis</w:t>
      </w:r>
    </w:p>
    <w:p w14:paraId="37647F1D" w14:textId="77777777" w:rsidR="00514AB2" w:rsidRPr="00514AB2" w:rsidRDefault="00514AB2" w:rsidP="00514AB2">
      <w:r w:rsidRPr="00514AB2">
        <w:t>If the QR data starts with upi://, the system:</w:t>
      </w:r>
    </w:p>
    <w:p w14:paraId="256D4019" w14:textId="77777777" w:rsidR="00514AB2" w:rsidRPr="00514AB2" w:rsidRDefault="00514AB2" w:rsidP="00514AB2">
      <w:pPr>
        <w:numPr>
          <w:ilvl w:val="0"/>
          <w:numId w:val="7"/>
        </w:numPr>
      </w:pPr>
      <w:r w:rsidRPr="00514AB2">
        <w:t xml:space="preserve">Treats it as a </w:t>
      </w:r>
      <w:r w:rsidRPr="00514AB2">
        <w:rPr>
          <w:b/>
          <w:bCs/>
        </w:rPr>
        <w:t>payment QR</w:t>
      </w:r>
    </w:p>
    <w:p w14:paraId="6B40BA46" w14:textId="77777777" w:rsidR="00514AB2" w:rsidRPr="00514AB2" w:rsidRDefault="00514AB2" w:rsidP="00514AB2">
      <w:pPr>
        <w:numPr>
          <w:ilvl w:val="0"/>
          <w:numId w:val="7"/>
        </w:numPr>
      </w:pPr>
      <w:r w:rsidRPr="00514AB2">
        <w:t>Extracts parameters such as:</w:t>
      </w:r>
    </w:p>
    <w:p w14:paraId="2D36FC4D" w14:textId="77777777" w:rsidR="00514AB2" w:rsidRPr="00514AB2" w:rsidRDefault="00514AB2" w:rsidP="00514AB2">
      <w:pPr>
        <w:numPr>
          <w:ilvl w:val="1"/>
          <w:numId w:val="7"/>
        </w:numPr>
      </w:pPr>
      <w:r w:rsidRPr="00514AB2">
        <w:t>pa → UPI ID</w:t>
      </w:r>
    </w:p>
    <w:p w14:paraId="3179ECF7" w14:textId="77777777" w:rsidR="00514AB2" w:rsidRPr="00514AB2" w:rsidRDefault="00514AB2" w:rsidP="00514AB2">
      <w:pPr>
        <w:numPr>
          <w:ilvl w:val="1"/>
          <w:numId w:val="7"/>
        </w:numPr>
      </w:pPr>
      <w:r w:rsidRPr="00514AB2">
        <w:t>pn → Recipient name</w:t>
      </w:r>
    </w:p>
    <w:p w14:paraId="2D849526" w14:textId="77777777" w:rsidR="00514AB2" w:rsidRPr="00514AB2" w:rsidRDefault="00514AB2" w:rsidP="00514AB2">
      <w:pPr>
        <w:numPr>
          <w:ilvl w:val="1"/>
          <w:numId w:val="7"/>
        </w:numPr>
      </w:pPr>
      <w:r w:rsidRPr="00514AB2">
        <w:t>am → Amount (if present)</w:t>
      </w:r>
    </w:p>
    <w:p w14:paraId="525AAF57" w14:textId="77777777" w:rsidR="00514AB2" w:rsidRPr="00514AB2" w:rsidRDefault="00514AB2" w:rsidP="00514AB2">
      <w:pPr>
        <w:numPr>
          <w:ilvl w:val="0"/>
          <w:numId w:val="7"/>
        </w:numPr>
      </w:pPr>
      <w:r w:rsidRPr="00514AB2">
        <w:t xml:space="preserve">Identifies the </w:t>
      </w:r>
      <w:r w:rsidRPr="00514AB2">
        <w:rPr>
          <w:b/>
          <w:bCs/>
        </w:rPr>
        <w:t>bank</w:t>
      </w:r>
      <w:r w:rsidRPr="00514AB2">
        <w:t xml:space="preserve"> based on the UPI ID domain</w:t>
      </w:r>
    </w:p>
    <w:p w14:paraId="7C0582F4" w14:textId="77777777" w:rsidR="00514AB2" w:rsidRPr="00514AB2" w:rsidRDefault="00514AB2" w:rsidP="00514AB2">
      <w:r w:rsidRPr="00514AB2">
        <w:t>This information is presented to the user so they can verify the recipient before payment.</w:t>
      </w:r>
    </w:p>
    <w:p w14:paraId="7A7DCF7C" w14:textId="77777777" w:rsidR="00514AB2" w:rsidRPr="00514AB2" w:rsidRDefault="00000000" w:rsidP="00514AB2">
      <w:r>
        <w:pict w14:anchorId="505FD30A">
          <v:rect id="_x0000_i1031" style="width:0;height:1.5pt" o:hralign="center" o:hrstd="t" o:hr="t" fillcolor="#a0a0a0" stroked="f"/>
        </w:pict>
      </w:r>
    </w:p>
    <w:p w14:paraId="478DCA32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6.2 Bank Identification Logic</w:t>
      </w:r>
    </w:p>
    <w:p w14:paraId="2592CDA3" w14:textId="77777777" w:rsidR="00514AB2" w:rsidRPr="00514AB2" w:rsidRDefault="00514AB2" w:rsidP="00514AB2">
      <w:r w:rsidRPr="00514AB2">
        <w:t>The UPI ID domain (example: @oksbi, @okhdfc) is mapped to known banks such as:</w:t>
      </w:r>
    </w:p>
    <w:p w14:paraId="0BE7A828" w14:textId="77777777" w:rsidR="00514AB2" w:rsidRPr="00514AB2" w:rsidRDefault="00514AB2" w:rsidP="00514AB2">
      <w:pPr>
        <w:numPr>
          <w:ilvl w:val="0"/>
          <w:numId w:val="8"/>
        </w:numPr>
      </w:pPr>
      <w:r w:rsidRPr="00514AB2">
        <w:t>State Bank of India</w:t>
      </w:r>
    </w:p>
    <w:p w14:paraId="512AB403" w14:textId="77777777" w:rsidR="00514AB2" w:rsidRPr="00514AB2" w:rsidRDefault="00514AB2" w:rsidP="00514AB2">
      <w:pPr>
        <w:numPr>
          <w:ilvl w:val="0"/>
          <w:numId w:val="8"/>
        </w:numPr>
      </w:pPr>
      <w:r w:rsidRPr="00514AB2">
        <w:t>HDFC Bank</w:t>
      </w:r>
    </w:p>
    <w:p w14:paraId="6E48BABE" w14:textId="77777777" w:rsidR="00514AB2" w:rsidRPr="00514AB2" w:rsidRDefault="00514AB2" w:rsidP="00514AB2">
      <w:pPr>
        <w:numPr>
          <w:ilvl w:val="0"/>
          <w:numId w:val="8"/>
        </w:numPr>
      </w:pPr>
      <w:r w:rsidRPr="00514AB2">
        <w:t>ICICI Bank</w:t>
      </w:r>
    </w:p>
    <w:p w14:paraId="7730FB30" w14:textId="77777777" w:rsidR="00514AB2" w:rsidRPr="00514AB2" w:rsidRDefault="00514AB2" w:rsidP="00514AB2">
      <w:pPr>
        <w:numPr>
          <w:ilvl w:val="0"/>
          <w:numId w:val="8"/>
        </w:numPr>
      </w:pPr>
      <w:r w:rsidRPr="00514AB2">
        <w:t>Axis Bank</w:t>
      </w:r>
    </w:p>
    <w:p w14:paraId="2D215D7F" w14:textId="77777777" w:rsidR="00514AB2" w:rsidRPr="00514AB2" w:rsidRDefault="00514AB2" w:rsidP="00514AB2">
      <w:pPr>
        <w:numPr>
          <w:ilvl w:val="0"/>
          <w:numId w:val="8"/>
        </w:numPr>
      </w:pPr>
      <w:r w:rsidRPr="00514AB2">
        <w:t>Paytm Payments Bank</w:t>
      </w:r>
    </w:p>
    <w:p w14:paraId="740C8AC1" w14:textId="77777777" w:rsidR="00514AB2" w:rsidRPr="00514AB2" w:rsidRDefault="00514AB2" w:rsidP="00514AB2">
      <w:r w:rsidRPr="00514AB2">
        <w:t xml:space="preserve">This adds </w:t>
      </w:r>
      <w:r w:rsidRPr="00514AB2">
        <w:rPr>
          <w:b/>
          <w:bCs/>
        </w:rPr>
        <w:t>identity transparency</w:t>
      </w:r>
      <w:r w:rsidRPr="00514AB2">
        <w:t>, which is crucial in cyber security.</w:t>
      </w:r>
    </w:p>
    <w:p w14:paraId="2034021B" w14:textId="77777777" w:rsidR="00514AB2" w:rsidRPr="00514AB2" w:rsidRDefault="00000000" w:rsidP="00514AB2">
      <w:r>
        <w:pict w14:anchorId="072FFF80">
          <v:rect id="_x0000_i1032" style="width:0;height:1.5pt" o:hralign="center" o:hrstd="t" o:hr="t" fillcolor="#a0a0a0" stroked="f"/>
        </w:pict>
      </w:r>
    </w:p>
    <w:p w14:paraId="0641802E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6.3 URL-Based Scam Detection</w:t>
      </w:r>
    </w:p>
    <w:p w14:paraId="19DF2B4C" w14:textId="77777777" w:rsidR="00514AB2" w:rsidRPr="00514AB2" w:rsidRDefault="00514AB2" w:rsidP="00514AB2">
      <w:r w:rsidRPr="00514AB2">
        <w:t xml:space="preserve">If the QR code contains a website URL, the system applies </w:t>
      </w:r>
      <w:r w:rsidRPr="00514AB2">
        <w:rPr>
          <w:b/>
          <w:bCs/>
        </w:rPr>
        <w:t>rule-based risk analysis</w:t>
      </w:r>
      <w:r w:rsidRPr="00514AB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478"/>
        <w:gridCol w:w="1129"/>
      </w:tblGrid>
      <w:tr w:rsidR="00514AB2" w:rsidRPr="00514AB2" w14:paraId="3A68E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BA22" w14:textId="77777777" w:rsidR="00514AB2" w:rsidRPr="00514AB2" w:rsidRDefault="00514AB2" w:rsidP="00514AB2">
            <w:pPr>
              <w:rPr>
                <w:b/>
                <w:bCs/>
              </w:rPr>
            </w:pPr>
            <w:r w:rsidRPr="00514AB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ECD74AF" w14:textId="77777777" w:rsidR="00514AB2" w:rsidRPr="00514AB2" w:rsidRDefault="00514AB2" w:rsidP="00514AB2">
            <w:pPr>
              <w:rPr>
                <w:b/>
                <w:bCs/>
              </w:rPr>
            </w:pPr>
            <w:r w:rsidRPr="00514AB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02183F" w14:textId="77777777" w:rsidR="00514AB2" w:rsidRPr="00514AB2" w:rsidRDefault="00514AB2" w:rsidP="00514AB2">
            <w:pPr>
              <w:rPr>
                <w:b/>
                <w:bCs/>
              </w:rPr>
            </w:pPr>
            <w:r w:rsidRPr="00514AB2">
              <w:rPr>
                <w:b/>
                <w:bCs/>
              </w:rPr>
              <w:t>Risk Impact</w:t>
            </w:r>
          </w:p>
        </w:tc>
      </w:tr>
      <w:tr w:rsidR="00514AB2" w:rsidRPr="00514AB2" w14:paraId="6CFA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3E95" w14:textId="77777777" w:rsidR="00514AB2" w:rsidRPr="00514AB2" w:rsidRDefault="00514AB2" w:rsidP="00514AB2">
            <w:r w:rsidRPr="00514AB2">
              <w:t>URL shortener</w:t>
            </w:r>
          </w:p>
        </w:tc>
        <w:tc>
          <w:tcPr>
            <w:tcW w:w="0" w:type="auto"/>
            <w:vAlign w:val="center"/>
            <w:hideMark/>
          </w:tcPr>
          <w:p w14:paraId="60DECC51" w14:textId="77777777" w:rsidR="00514AB2" w:rsidRPr="00514AB2" w:rsidRDefault="00514AB2" w:rsidP="00514AB2">
            <w:r w:rsidRPr="00514AB2">
              <w:t>bit.ly, tinyurl, etc.</w:t>
            </w:r>
          </w:p>
        </w:tc>
        <w:tc>
          <w:tcPr>
            <w:tcW w:w="0" w:type="auto"/>
            <w:vAlign w:val="center"/>
            <w:hideMark/>
          </w:tcPr>
          <w:p w14:paraId="5E5138BC" w14:textId="77777777" w:rsidR="00514AB2" w:rsidRPr="00514AB2" w:rsidRDefault="00514AB2" w:rsidP="00514AB2">
            <w:r w:rsidRPr="00514AB2">
              <w:t>High</w:t>
            </w:r>
          </w:p>
        </w:tc>
      </w:tr>
      <w:tr w:rsidR="00514AB2" w:rsidRPr="00514AB2" w14:paraId="6342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5157" w14:textId="77777777" w:rsidR="00514AB2" w:rsidRPr="00514AB2" w:rsidRDefault="00514AB2" w:rsidP="00514AB2">
            <w:r w:rsidRPr="00514AB2">
              <w:t>IP-based URL</w:t>
            </w:r>
          </w:p>
        </w:tc>
        <w:tc>
          <w:tcPr>
            <w:tcW w:w="0" w:type="auto"/>
            <w:vAlign w:val="center"/>
            <w:hideMark/>
          </w:tcPr>
          <w:p w14:paraId="75BF6F2A" w14:textId="77777777" w:rsidR="00514AB2" w:rsidRPr="00514AB2" w:rsidRDefault="00514AB2" w:rsidP="00514AB2">
            <w:r w:rsidRPr="00514AB2">
              <w:t>Direct IP instead of domain</w:t>
            </w:r>
          </w:p>
        </w:tc>
        <w:tc>
          <w:tcPr>
            <w:tcW w:w="0" w:type="auto"/>
            <w:vAlign w:val="center"/>
            <w:hideMark/>
          </w:tcPr>
          <w:p w14:paraId="4C188210" w14:textId="77777777" w:rsidR="00514AB2" w:rsidRPr="00514AB2" w:rsidRDefault="00514AB2" w:rsidP="00514AB2">
            <w:r w:rsidRPr="00514AB2">
              <w:t>High</w:t>
            </w:r>
          </w:p>
        </w:tc>
      </w:tr>
      <w:tr w:rsidR="00514AB2" w:rsidRPr="00514AB2" w14:paraId="5F544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50F7" w14:textId="77777777" w:rsidR="00514AB2" w:rsidRPr="00514AB2" w:rsidRDefault="00514AB2" w:rsidP="00514AB2">
            <w:r w:rsidRPr="00514AB2">
              <w:t>No HTTPS</w:t>
            </w:r>
          </w:p>
        </w:tc>
        <w:tc>
          <w:tcPr>
            <w:tcW w:w="0" w:type="auto"/>
            <w:vAlign w:val="center"/>
            <w:hideMark/>
          </w:tcPr>
          <w:p w14:paraId="4FBBC70E" w14:textId="77777777" w:rsidR="00514AB2" w:rsidRPr="00514AB2" w:rsidRDefault="00514AB2" w:rsidP="00514AB2">
            <w:r w:rsidRPr="00514AB2">
              <w:t>Missing SSL security</w:t>
            </w:r>
          </w:p>
        </w:tc>
        <w:tc>
          <w:tcPr>
            <w:tcW w:w="0" w:type="auto"/>
            <w:vAlign w:val="center"/>
            <w:hideMark/>
          </w:tcPr>
          <w:p w14:paraId="71D04E2F" w14:textId="77777777" w:rsidR="00514AB2" w:rsidRPr="00514AB2" w:rsidRDefault="00514AB2" w:rsidP="00514AB2">
            <w:r w:rsidRPr="00514AB2">
              <w:t>Medium</w:t>
            </w:r>
          </w:p>
        </w:tc>
      </w:tr>
      <w:tr w:rsidR="00514AB2" w:rsidRPr="00514AB2" w14:paraId="4EB0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E74E" w14:textId="77777777" w:rsidR="00514AB2" w:rsidRPr="00514AB2" w:rsidRDefault="00514AB2" w:rsidP="00514AB2">
            <w:r w:rsidRPr="00514AB2">
              <w:t>Phishing keywords</w:t>
            </w:r>
          </w:p>
        </w:tc>
        <w:tc>
          <w:tcPr>
            <w:tcW w:w="0" w:type="auto"/>
            <w:vAlign w:val="center"/>
            <w:hideMark/>
          </w:tcPr>
          <w:p w14:paraId="31A9751A" w14:textId="77777777" w:rsidR="00514AB2" w:rsidRPr="00514AB2" w:rsidRDefault="00514AB2" w:rsidP="00514AB2">
            <w:r w:rsidRPr="00514AB2">
              <w:t>login, verify, bank, reward</w:t>
            </w:r>
          </w:p>
        </w:tc>
        <w:tc>
          <w:tcPr>
            <w:tcW w:w="0" w:type="auto"/>
            <w:vAlign w:val="center"/>
            <w:hideMark/>
          </w:tcPr>
          <w:p w14:paraId="4CFE3126" w14:textId="77777777" w:rsidR="00514AB2" w:rsidRPr="00514AB2" w:rsidRDefault="00514AB2" w:rsidP="00514AB2">
            <w:r w:rsidRPr="00514AB2">
              <w:t>High</w:t>
            </w:r>
          </w:p>
        </w:tc>
      </w:tr>
      <w:tr w:rsidR="00514AB2" w:rsidRPr="00514AB2" w14:paraId="75E04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5D46" w14:textId="77777777" w:rsidR="00514AB2" w:rsidRPr="00514AB2" w:rsidRDefault="00514AB2" w:rsidP="00514AB2">
            <w:r w:rsidRPr="00514AB2">
              <w:lastRenderedPageBreak/>
              <w:t>Long URL</w:t>
            </w:r>
          </w:p>
        </w:tc>
        <w:tc>
          <w:tcPr>
            <w:tcW w:w="0" w:type="auto"/>
            <w:vAlign w:val="center"/>
            <w:hideMark/>
          </w:tcPr>
          <w:p w14:paraId="47513C11" w14:textId="77777777" w:rsidR="00514AB2" w:rsidRPr="00514AB2" w:rsidRDefault="00514AB2" w:rsidP="00514AB2">
            <w:r w:rsidRPr="00514AB2">
              <w:t>Obfuscation technique</w:t>
            </w:r>
          </w:p>
        </w:tc>
        <w:tc>
          <w:tcPr>
            <w:tcW w:w="0" w:type="auto"/>
            <w:vAlign w:val="center"/>
            <w:hideMark/>
          </w:tcPr>
          <w:p w14:paraId="127A38C3" w14:textId="77777777" w:rsidR="00514AB2" w:rsidRPr="00514AB2" w:rsidRDefault="00514AB2" w:rsidP="00514AB2">
            <w:r w:rsidRPr="00514AB2">
              <w:t>Low</w:t>
            </w:r>
          </w:p>
        </w:tc>
      </w:tr>
    </w:tbl>
    <w:p w14:paraId="3870002D" w14:textId="77777777" w:rsidR="00514AB2" w:rsidRPr="00514AB2" w:rsidRDefault="00514AB2" w:rsidP="00514AB2">
      <w:r w:rsidRPr="00514AB2">
        <w:t xml:space="preserve">Each rule increases a </w:t>
      </w:r>
      <w:r w:rsidRPr="00514AB2">
        <w:rPr>
          <w:b/>
          <w:bCs/>
        </w:rPr>
        <w:t>risk score</w:t>
      </w:r>
      <w:r w:rsidRPr="00514AB2">
        <w:t>, which determines the final classification.</w:t>
      </w:r>
    </w:p>
    <w:p w14:paraId="3BC38801" w14:textId="77777777" w:rsidR="00514AB2" w:rsidRPr="00514AB2" w:rsidRDefault="00000000" w:rsidP="00514AB2">
      <w:r>
        <w:pict w14:anchorId="5769954F">
          <v:rect id="_x0000_i1033" style="width:0;height:1.5pt" o:hralign="center" o:hrstd="t" o:hr="t" fillcolor="#a0a0a0" stroked="f"/>
        </w:pict>
      </w:r>
    </w:p>
    <w:p w14:paraId="5745570B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6.4 Final Decision Logic</w:t>
      </w:r>
    </w:p>
    <w:p w14:paraId="1A29222E" w14:textId="77777777" w:rsidR="00514AB2" w:rsidRPr="00514AB2" w:rsidRDefault="00514AB2" w:rsidP="00514AB2">
      <w:pPr>
        <w:numPr>
          <w:ilvl w:val="0"/>
          <w:numId w:val="9"/>
        </w:numPr>
      </w:pPr>
      <w:r w:rsidRPr="00514AB2">
        <w:rPr>
          <w:b/>
          <w:bCs/>
        </w:rPr>
        <w:t>Risk score ≥ 6</w:t>
      </w:r>
      <w:r w:rsidRPr="00514AB2">
        <w:t xml:space="preserve"> → SCAM</w:t>
      </w:r>
    </w:p>
    <w:p w14:paraId="371108BE" w14:textId="77777777" w:rsidR="00514AB2" w:rsidRPr="00514AB2" w:rsidRDefault="00514AB2" w:rsidP="00514AB2">
      <w:pPr>
        <w:numPr>
          <w:ilvl w:val="0"/>
          <w:numId w:val="9"/>
        </w:numPr>
      </w:pPr>
      <w:r w:rsidRPr="00514AB2">
        <w:rPr>
          <w:b/>
          <w:bCs/>
        </w:rPr>
        <w:t>Risk score 3–5</w:t>
      </w:r>
      <w:r w:rsidRPr="00514AB2">
        <w:t xml:space="preserve"> → SUSPICIOUS</w:t>
      </w:r>
    </w:p>
    <w:p w14:paraId="2389262F" w14:textId="77777777" w:rsidR="00514AB2" w:rsidRPr="00514AB2" w:rsidRDefault="00514AB2" w:rsidP="00514AB2">
      <w:pPr>
        <w:numPr>
          <w:ilvl w:val="0"/>
          <w:numId w:val="9"/>
        </w:numPr>
      </w:pPr>
      <w:r w:rsidRPr="00514AB2">
        <w:rPr>
          <w:b/>
          <w:bCs/>
        </w:rPr>
        <w:t>Risk score &lt; 3</w:t>
      </w:r>
      <w:r w:rsidRPr="00514AB2">
        <w:t xml:space="preserve"> → SAFE</w:t>
      </w:r>
    </w:p>
    <w:p w14:paraId="5F8AA5A6" w14:textId="77777777" w:rsidR="00514AB2" w:rsidRPr="00514AB2" w:rsidRDefault="00514AB2" w:rsidP="00514AB2">
      <w:r w:rsidRPr="00514AB2">
        <w:t xml:space="preserve">Along with the status, a </w:t>
      </w:r>
      <w:r w:rsidRPr="00514AB2">
        <w:rPr>
          <w:b/>
          <w:bCs/>
        </w:rPr>
        <w:t>clear security advisory</w:t>
      </w:r>
      <w:r w:rsidRPr="00514AB2">
        <w:t xml:space="preserve"> is shown to guide the user.</w:t>
      </w:r>
    </w:p>
    <w:p w14:paraId="6501C392" w14:textId="77777777" w:rsidR="00514AB2" w:rsidRPr="00514AB2" w:rsidRDefault="00000000" w:rsidP="00514AB2">
      <w:r>
        <w:pict w14:anchorId="0891E04E">
          <v:rect id="_x0000_i1034" style="width:0;height:1.5pt" o:hralign="center" o:hrstd="t" o:hr="t" fillcolor="#a0a0a0" stroked="f"/>
        </w:pict>
      </w:r>
    </w:p>
    <w:p w14:paraId="0FB891F5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7. main.py (System Controller)</w:t>
      </w:r>
    </w:p>
    <w:p w14:paraId="36C41648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Purpose</w:t>
      </w:r>
    </w:p>
    <w:p w14:paraId="1B979D6D" w14:textId="77777777" w:rsidR="00514AB2" w:rsidRPr="00514AB2" w:rsidRDefault="00514AB2" w:rsidP="00514AB2">
      <w:r w:rsidRPr="00514AB2">
        <w:t xml:space="preserve">This file acts as the </w:t>
      </w:r>
      <w:r w:rsidRPr="00514AB2">
        <w:rPr>
          <w:b/>
          <w:bCs/>
        </w:rPr>
        <w:t>entry point</w:t>
      </w:r>
      <w:r w:rsidRPr="00514AB2">
        <w:t xml:space="preserve"> of the application.</w:t>
      </w:r>
    </w:p>
    <w:p w14:paraId="227F2D33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Functions</w:t>
      </w:r>
    </w:p>
    <w:p w14:paraId="03F5C5C3" w14:textId="77777777" w:rsidR="00514AB2" w:rsidRPr="00514AB2" w:rsidRDefault="00514AB2" w:rsidP="00514AB2">
      <w:pPr>
        <w:numPr>
          <w:ilvl w:val="0"/>
          <w:numId w:val="10"/>
        </w:numPr>
      </w:pPr>
      <w:r w:rsidRPr="00514AB2">
        <w:t>Displays a menu to the user:</w:t>
      </w:r>
    </w:p>
    <w:p w14:paraId="06B08137" w14:textId="77777777" w:rsidR="00514AB2" w:rsidRPr="00514AB2" w:rsidRDefault="00514AB2" w:rsidP="00514AB2">
      <w:pPr>
        <w:numPr>
          <w:ilvl w:val="1"/>
          <w:numId w:val="10"/>
        </w:numPr>
      </w:pPr>
      <w:r w:rsidRPr="00514AB2">
        <w:t>Scan from image</w:t>
      </w:r>
    </w:p>
    <w:p w14:paraId="3C59D760" w14:textId="77777777" w:rsidR="00514AB2" w:rsidRPr="00514AB2" w:rsidRDefault="00514AB2" w:rsidP="00514AB2">
      <w:pPr>
        <w:numPr>
          <w:ilvl w:val="1"/>
          <w:numId w:val="10"/>
        </w:numPr>
      </w:pPr>
      <w:r w:rsidRPr="00514AB2">
        <w:t>Scan using camera</w:t>
      </w:r>
    </w:p>
    <w:p w14:paraId="5DA840C9" w14:textId="77777777" w:rsidR="00514AB2" w:rsidRPr="00514AB2" w:rsidRDefault="00514AB2" w:rsidP="00514AB2">
      <w:pPr>
        <w:numPr>
          <w:ilvl w:val="0"/>
          <w:numId w:val="10"/>
        </w:numPr>
      </w:pPr>
      <w:r w:rsidRPr="00514AB2">
        <w:t>Calls the appropriate scanner module</w:t>
      </w:r>
    </w:p>
    <w:p w14:paraId="1ACA40BB" w14:textId="77777777" w:rsidR="00514AB2" w:rsidRPr="00514AB2" w:rsidRDefault="00514AB2" w:rsidP="00514AB2">
      <w:pPr>
        <w:numPr>
          <w:ilvl w:val="0"/>
          <w:numId w:val="10"/>
        </w:numPr>
      </w:pPr>
      <w:r w:rsidRPr="00514AB2">
        <w:t>Sends extracted QR data to the rule engine</w:t>
      </w:r>
    </w:p>
    <w:p w14:paraId="5C21F403" w14:textId="77777777" w:rsidR="00514AB2" w:rsidRPr="00514AB2" w:rsidRDefault="00514AB2" w:rsidP="00514AB2">
      <w:pPr>
        <w:numPr>
          <w:ilvl w:val="0"/>
          <w:numId w:val="10"/>
        </w:numPr>
      </w:pPr>
      <w:r w:rsidRPr="00514AB2">
        <w:t>Displays:</w:t>
      </w:r>
    </w:p>
    <w:p w14:paraId="1D9B0C21" w14:textId="77777777" w:rsidR="00514AB2" w:rsidRPr="00514AB2" w:rsidRDefault="00514AB2" w:rsidP="00514AB2">
      <w:pPr>
        <w:numPr>
          <w:ilvl w:val="1"/>
          <w:numId w:val="10"/>
        </w:numPr>
      </w:pPr>
      <w:r w:rsidRPr="00514AB2">
        <w:t>QR type</w:t>
      </w:r>
    </w:p>
    <w:p w14:paraId="602D1D30" w14:textId="77777777" w:rsidR="00514AB2" w:rsidRPr="00514AB2" w:rsidRDefault="00514AB2" w:rsidP="00514AB2">
      <w:pPr>
        <w:numPr>
          <w:ilvl w:val="1"/>
          <w:numId w:val="10"/>
        </w:numPr>
      </w:pPr>
      <w:r w:rsidRPr="00514AB2">
        <w:t>Security status</w:t>
      </w:r>
    </w:p>
    <w:p w14:paraId="3DC5940D" w14:textId="77777777" w:rsidR="00514AB2" w:rsidRPr="00514AB2" w:rsidRDefault="00514AB2" w:rsidP="00514AB2">
      <w:pPr>
        <w:numPr>
          <w:ilvl w:val="1"/>
          <w:numId w:val="10"/>
        </w:numPr>
      </w:pPr>
      <w:r w:rsidRPr="00514AB2">
        <w:t>Identity details (if available)</w:t>
      </w:r>
    </w:p>
    <w:p w14:paraId="5FCD99DA" w14:textId="77777777" w:rsidR="00514AB2" w:rsidRPr="00514AB2" w:rsidRDefault="00514AB2" w:rsidP="00514AB2">
      <w:pPr>
        <w:numPr>
          <w:ilvl w:val="1"/>
          <w:numId w:val="10"/>
        </w:numPr>
      </w:pPr>
      <w:r w:rsidRPr="00514AB2">
        <w:t>Security findings</w:t>
      </w:r>
    </w:p>
    <w:p w14:paraId="6D9425F2" w14:textId="77777777" w:rsidR="00514AB2" w:rsidRPr="00514AB2" w:rsidRDefault="00514AB2" w:rsidP="00514AB2">
      <w:pPr>
        <w:numPr>
          <w:ilvl w:val="1"/>
          <w:numId w:val="10"/>
        </w:numPr>
      </w:pPr>
      <w:r w:rsidRPr="00514AB2">
        <w:t>Final advisory</w:t>
      </w:r>
    </w:p>
    <w:p w14:paraId="6780A860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Why main.py Is Important</w:t>
      </w:r>
    </w:p>
    <w:p w14:paraId="4DC867A1" w14:textId="77777777" w:rsidR="00514AB2" w:rsidRPr="00514AB2" w:rsidRDefault="00514AB2" w:rsidP="00514AB2">
      <w:pPr>
        <w:numPr>
          <w:ilvl w:val="0"/>
          <w:numId w:val="11"/>
        </w:numPr>
      </w:pPr>
      <w:r w:rsidRPr="00514AB2">
        <w:t>Integrates all modules</w:t>
      </w:r>
    </w:p>
    <w:p w14:paraId="1C3C75E4" w14:textId="77777777" w:rsidR="00514AB2" w:rsidRPr="00514AB2" w:rsidRDefault="00514AB2" w:rsidP="00514AB2">
      <w:pPr>
        <w:numPr>
          <w:ilvl w:val="0"/>
          <w:numId w:val="11"/>
        </w:numPr>
      </w:pPr>
      <w:r w:rsidRPr="00514AB2">
        <w:t>Keeps logic clean and readable</w:t>
      </w:r>
    </w:p>
    <w:p w14:paraId="56835C9B" w14:textId="77777777" w:rsidR="00514AB2" w:rsidRPr="00514AB2" w:rsidRDefault="00514AB2" w:rsidP="00514AB2">
      <w:pPr>
        <w:numPr>
          <w:ilvl w:val="0"/>
          <w:numId w:val="11"/>
        </w:numPr>
      </w:pPr>
      <w:r w:rsidRPr="00514AB2">
        <w:t>Makes the system user-friendly</w:t>
      </w:r>
    </w:p>
    <w:p w14:paraId="088489AB" w14:textId="77777777" w:rsidR="00514AB2" w:rsidRPr="00514AB2" w:rsidRDefault="00000000" w:rsidP="00514AB2">
      <w:r>
        <w:pict w14:anchorId="5F56B353">
          <v:rect id="_x0000_i1035" style="width:0;height:1.5pt" o:hralign="center" o:hrstd="t" o:hr="t" fillcolor="#a0a0a0" stroked="f"/>
        </w:pict>
      </w:r>
    </w:p>
    <w:p w14:paraId="5FA2130D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8. Security-Oriented Output Design</w:t>
      </w:r>
    </w:p>
    <w:p w14:paraId="67C1C0D2" w14:textId="77777777" w:rsidR="00514AB2" w:rsidRPr="00514AB2" w:rsidRDefault="00514AB2" w:rsidP="00514AB2">
      <w:r w:rsidRPr="00514AB2">
        <w:t>Instead of just showing SAFE or SCAM, the system displays:</w:t>
      </w:r>
    </w:p>
    <w:p w14:paraId="0F0F3619" w14:textId="77777777" w:rsidR="00514AB2" w:rsidRPr="00514AB2" w:rsidRDefault="00514AB2" w:rsidP="00514AB2">
      <w:pPr>
        <w:numPr>
          <w:ilvl w:val="0"/>
          <w:numId w:val="12"/>
        </w:numPr>
      </w:pPr>
      <w:r w:rsidRPr="00514AB2">
        <w:lastRenderedPageBreak/>
        <w:t>Recipient name</w:t>
      </w:r>
    </w:p>
    <w:p w14:paraId="559B0F95" w14:textId="77777777" w:rsidR="00514AB2" w:rsidRPr="00514AB2" w:rsidRDefault="00514AB2" w:rsidP="00514AB2">
      <w:pPr>
        <w:numPr>
          <w:ilvl w:val="0"/>
          <w:numId w:val="12"/>
        </w:numPr>
      </w:pPr>
      <w:r w:rsidRPr="00514AB2">
        <w:t>UPI ID</w:t>
      </w:r>
    </w:p>
    <w:p w14:paraId="38B1B14E" w14:textId="77777777" w:rsidR="00514AB2" w:rsidRPr="00514AB2" w:rsidRDefault="00514AB2" w:rsidP="00514AB2">
      <w:pPr>
        <w:numPr>
          <w:ilvl w:val="0"/>
          <w:numId w:val="12"/>
        </w:numPr>
      </w:pPr>
      <w:r w:rsidRPr="00514AB2">
        <w:t>Bank name</w:t>
      </w:r>
    </w:p>
    <w:p w14:paraId="13EBBF93" w14:textId="77777777" w:rsidR="00514AB2" w:rsidRPr="00514AB2" w:rsidRDefault="00514AB2" w:rsidP="00514AB2">
      <w:pPr>
        <w:numPr>
          <w:ilvl w:val="0"/>
          <w:numId w:val="12"/>
        </w:numPr>
      </w:pPr>
      <w:r w:rsidRPr="00514AB2">
        <w:t>Risk findings</w:t>
      </w:r>
    </w:p>
    <w:p w14:paraId="562133C2" w14:textId="77777777" w:rsidR="00514AB2" w:rsidRPr="00514AB2" w:rsidRDefault="00514AB2" w:rsidP="00514AB2">
      <w:pPr>
        <w:numPr>
          <w:ilvl w:val="0"/>
          <w:numId w:val="12"/>
        </w:numPr>
      </w:pPr>
      <w:r w:rsidRPr="00514AB2">
        <w:t>Clear warnings to avoid suspicious QR codes</w:t>
      </w:r>
    </w:p>
    <w:p w14:paraId="52CB6CA5" w14:textId="77777777" w:rsidR="00514AB2" w:rsidRPr="00514AB2" w:rsidRDefault="00514AB2" w:rsidP="00514AB2">
      <w:r w:rsidRPr="00514AB2">
        <w:t xml:space="preserve">This mirrors </w:t>
      </w:r>
      <w:r w:rsidRPr="00514AB2">
        <w:rPr>
          <w:b/>
          <w:bCs/>
        </w:rPr>
        <w:t>real-world cyber security tools</w:t>
      </w:r>
      <w:r w:rsidRPr="00514AB2">
        <w:t>.</w:t>
      </w:r>
    </w:p>
    <w:p w14:paraId="6113E79B" w14:textId="77777777" w:rsidR="00514AB2" w:rsidRPr="00514AB2" w:rsidRDefault="00000000" w:rsidP="00514AB2">
      <w:r>
        <w:pict w14:anchorId="1C2A70B0">
          <v:rect id="_x0000_i1036" style="width:0;height:1.5pt" o:hralign="center" o:hrstd="t" o:hr="t" fillcolor="#a0a0a0" stroked="f"/>
        </w:pict>
      </w:r>
    </w:p>
    <w:p w14:paraId="53A91434" w14:textId="77777777" w:rsidR="00514AB2" w:rsidRPr="00514AB2" w:rsidRDefault="00514AB2" w:rsidP="00514AB2">
      <w:pPr>
        <w:rPr>
          <w:b/>
          <w:bCs/>
        </w:rPr>
      </w:pPr>
      <w:r w:rsidRPr="00514AB2">
        <w:rPr>
          <w:b/>
          <w:bCs/>
        </w:rPr>
        <w:t>9. Conclusion</w:t>
      </w:r>
    </w:p>
    <w:p w14:paraId="1878E224" w14:textId="77777777" w:rsidR="00514AB2" w:rsidRPr="00514AB2" w:rsidRDefault="00514AB2" w:rsidP="00514AB2">
      <w:r w:rsidRPr="00514AB2">
        <w:t xml:space="preserve">This project demonstrates how </w:t>
      </w:r>
      <w:r w:rsidRPr="00514AB2">
        <w:rPr>
          <w:b/>
          <w:bCs/>
        </w:rPr>
        <w:t>rule-based analysis</w:t>
      </w:r>
      <w:r w:rsidRPr="00514AB2">
        <w:t xml:space="preserve"> can effectively detect QR code–based scams without machine learning. By combining image processing, real-time scanning, and security heuristics, the system provides a practical and explainable cyber security solution.</w:t>
      </w:r>
    </w:p>
    <w:p w14:paraId="5885E9FC" w14:textId="77777777" w:rsidR="005919BD" w:rsidRDefault="005919BD"/>
    <w:sectPr w:rsidR="00591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E3D"/>
    <w:multiLevelType w:val="multilevel"/>
    <w:tmpl w:val="DD2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F3DED"/>
    <w:multiLevelType w:val="multilevel"/>
    <w:tmpl w:val="E1D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D2E92"/>
    <w:multiLevelType w:val="multilevel"/>
    <w:tmpl w:val="869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152AF"/>
    <w:multiLevelType w:val="multilevel"/>
    <w:tmpl w:val="A142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B4261"/>
    <w:multiLevelType w:val="multilevel"/>
    <w:tmpl w:val="AF08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32B49"/>
    <w:multiLevelType w:val="multilevel"/>
    <w:tmpl w:val="988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5452D"/>
    <w:multiLevelType w:val="multilevel"/>
    <w:tmpl w:val="060E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C5369"/>
    <w:multiLevelType w:val="multilevel"/>
    <w:tmpl w:val="3E8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3C7859"/>
    <w:multiLevelType w:val="multilevel"/>
    <w:tmpl w:val="81C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40CEA"/>
    <w:multiLevelType w:val="multilevel"/>
    <w:tmpl w:val="29A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21CEE"/>
    <w:multiLevelType w:val="multilevel"/>
    <w:tmpl w:val="2EBC6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F15AF"/>
    <w:multiLevelType w:val="multilevel"/>
    <w:tmpl w:val="2E04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9632589">
    <w:abstractNumId w:val="1"/>
  </w:num>
  <w:num w:numId="2" w16cid:durableId="1474061452">
    <w:abstractNumId w:val="6"/>
  </w:num>
  <w:num w:numId="3" w16cid:durableId="406075386">
    <w:abstractNumId w:val="4"/>
  </w:num>
  <w:num w:numId="4" w16cid:durableId="1174109208">
    <w:abstractNumId w:val="8"/>
  </w:num>
  <w:num w:numId="5" w16cid:durableId="544879095">
    <w:abstractNumId w:val="10"/>
  </w:num>
  <w:num w:numId="6" w16cid:durableId="166596413">
    <w:abstractNumId w:val="3"/>
  </w:num>
  <w:num w:numId="7" w16cid:durableId="867374454">
    <w:abstractNumId w:val="9"/>
  </w:num>
  <w:num w:numId="8" w16cid:durableId="907493574">
    <w:abstractNumId w:val="0"/>
  </w:num>
  <w:num w:numId="9" w16cid:durableId="887448021">
    <w:abstractNumId w:val="5"/>
  </w:num>
  <w:num w:numId="10" w16cid:durableId="380977557">
    <w:abstractNumId w:val="11"/>
  </w:num>
  <w:num w:numId="11" w16cid:durableId="1677489720">
    <w:abstractNumId w:val="7"/>
  </w:num>
  <w:num w:numId="12" w16cid:durableId="571546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B2"/>
    <w:rsid w:val="00030F87"/>
    <w:rsid w:val="00212453"/>
    <w:rsid w:val="004222A5"/>
    <w:rsid w:val="00514AB2"/>
    <w:rsid w:val="005919BD"/>
    <w:rsid w:val="00B606CE"/>
    <w:rsid w:val="00CC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2D64"/>
  <w15:chartTrackingRefBased/>
  <w15:docId w15:val="{C2403479-B90F-409C-97E8-8E3EEEF9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 G Poojary</dc:creator>
  <cp:keywords/>
  <dc:description/>
  <cp:lastModifiedBy>Anwesh G Poojary</cp:lastModifiedBy>
  <cp:revision>2</cp:revision>
  <dcterms:created xsi:type="dcterms:W3CDTF">2026-02-06T07:50:00Z</dcterms:created>
  <dcterms:modified xsi:type="dcterms:W3CDTF">2026-02-06T07:50:00Z</dcterms:modified>
</cp:coreProperties>
</file>