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Диагностика / Итоговый отчет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Итоговый отчет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Документ фиксирует управленческий выход продукта: разрывы, выводы, ограничения, следующий шаг и границы обещаний.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Резюме для Руководителя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Главная цена ошибки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Главный переговорный разрыв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Карта разрывов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найдено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и минимум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когнитивные риски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фиксация и показатели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Gate / следующий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 клиент дальше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отказать / завершить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Ограничения вывода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гарантии победы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повышает управляемость позиции, но не контролирует волю другой стороны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финансового аудита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денежные выводы требуют расчета и подтверждающих данных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юридического заключения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психологической диагностики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описываются роли и интересы, а не личности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