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Анализ бренда и выбор ядра</w:t>
      </w:r>
    </w:p>
    <w:p>
      <w:pPr>
        <w:pStyle w:val="Heading2"/>
      </w:pPr>
      <w:r>
        <w:t>1. Паспорт бренда</w:t>
      </w:r>
    </w:p>
    <w:p>
      <w:r>
        <w:t>Бренд:</w:t>
      </w:r>
    </w:p>
    <w:p>
      <w:r>
        <w:t>Категория:</w:t>
      </w:r>
    </w:p>
    <w:p>
      <w:r>
        <w:t>Подкатегория:</w:t>
      </w:r>
    </w:p>
    <w:p>
      <w:r>
        <w:t>Текущий рынок:</w:t>
      </w:r>
    </w:p>
    <w:p>
      <w:r>
        <w:t>Ключевые конкуренты:</w:t>
      </w:r>
    </w:p>
    <w:p>
      <w:r>
        <w:t>Основные SKU / продукты:</w:t>
      </w:r>
    </w:p>
    <w:p>
      <w:r>
        <w:t>Что бренд обещает сегодня:</w:t>
      </w:r>
    </w:p>
    <w:p>
      <w:r>
        <w:t>Что бренд реально делает:</w:t>
      </w:r>
    </w:p>
    <w:p>
      <w:r>
        <w:t>Короткое резюме бренда:</w:t>
      </w:r>
    </w:p>
    <w:p>
      <w:pPr>
        <w:pStyle w:val="Heading2"/>
      </w:pPr>
      <w:r>
        <w:t>2. Текущий мотивный отпечаток бренда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Видно сейчас?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Где проявляется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Доказательство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Вывод:</w:t>
      </w:r>
    </w:p>
    <w:p>
      <w:pPr>
        <w:pStyle w:val="Heading2"/>
      </w:pPr>
      <w:r>
        <w:t>3. Сила бренда по пяти мотивам</w:t>
      </w:r>
    </w:p>
    <w:p>
      <w:r>
        <w:t>Оценка 1-5: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Сила бренда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подтверждает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ослабляет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Самый сильный мотив бренда:</w:t>
      </w:r>
    </w:p>
    <w:p>
      <w:r>
        <w:t>Самый опасный мотив для бренда:</w:t>
      </w:r>
    </w:p>
    <w:p>
      <w:pPr>
        <w:pStyle w:val="Heading2"/>
      </w:pPr>
      <w:r>
        <w:t>4. Пределы бренда</w:t>
      </w:r>
    </w:p>
    <w:p>
      <w:r>
        <w:t>Что бренд точно не может транслировать:</w:t>
      </w:r>
    </w:p>
    <w:p>
      <w:r>
        <w:t>1.</w:t>
      </w:r>
    </w:p>
    <w:p>
      <w:r>
        <w:t>2.</w:t>
      </w:r>
    </w:p>
    <w:p>
      <w:r>
        <w:t>3.</w:t>
      </w:r>
    </w:p>
    <w:p>
      <w:r>
        <w:t>Почему:</w:t>
      </w:r>
    </w:p>
    <w:p>
      <w:r>
        <w:t>Какие мотивы запрещены:</w:t>
      </w:r>
    </w:p>
    <w:p>
      <w:pPr>
        <w:pStyle w:val="Heading2"/>
      </w:pPr>
      <w:r>
        <w:t>5. Матрица "категория x бренд x мотив"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Активируется категорией?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Бренд имеет право?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 доказывает?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Можно создать сцены/ритуалы?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Итог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6. Выбор ядра</w:t>
      </w:r>
    </w:p>
    <w:p>
      <w:r>
        <w:t>Ядровой мотив:</w:t>
      </w:r>
    </w:p>
    <w:p>
      <w:r>
        <w:t>Почему именно он:</w:t>
      </w:r>
    </w:p>
    <w:p>
      <w:r>
        <w:t>Какая категорийная логика его подтверждает:</w:t>
      </w:r>
    </w:p>
    <w:p>
      <w:r>
        <w:t>Какая брендовая логика его подтверждает:</w:t>
      </w:r>
    </w:p>
    <w:p>
      <w:r>
        <w:t>Какая продуктовая логика его подтверждает:</w:t>
      </w:r>
    </w:p>
    <w:p>
      <w:r>
        <w:t>Какая финансовая гипотеза за ним стоит:</w:t>
      </w:r>
    </w:p>
    <w:p>
      <w:pPr>
        <w:pStyle w:val="Heading2"/>
      </w:pPr>
      <w:r>
        <w:t>7. Вспомогательные мотивы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нужен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поддерживает ядро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 конфликта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Что вспомогательные мотивы не должны делать:</w:t>
      </w:r>
    </w:p>
    <w:p>
      <w:pPr>
        <w:pStyle w:val="Heading2"/>
      </w:pPr>
      <w:r>
        <w:t>8. Stress test ядра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Да / нет / частично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совпадает с активным мотивом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Бренд имеет право на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 способен доказать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 бренда есть сцены для этого мотива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Можно создать ритуалы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можно сделать узнаваемыми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не конфликтует с историей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способен улучшить экономику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Команда сможет операционно удерживать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Итог stress test:</w:t>
      </w:r>
    </w:p>
    <w:p>
      <w:pPr>
        <w:pStyle w:val="ListBullet"/>
      </w:pPr>
      <w:r>
        <w:t>[ ] Ядро подтверждено</w:t>
      </w:r>
    </w:p>
    <w:p>
      <w:pPr>
        <w:pStyle w:val="ListBullet"/>
      </w:pPr>
      <w:r>
        <w:t>[ ] Ядро требует доработки</w:t>
      </w:r>
    </w:p>
    <w:p>
      <w:pPr>
        <w:pStyle w:val="ListBullet"/>
      </w:pPr>
      <w:r>
        <w:t>[ ] Ядро отклонено</w:t>
      </w:r>
    </w:p>
    <w:p>
      <w:pPr>
        <w:pStyle w:val="Heading2"/>
      </w:pPr>
      <w:r>
        <w:t>9. Профиль ядра бренда</w:t>
      </w:r>
    </w:p>
    <w:p>
      <w:r>
        <w:t>Мотив-ядро:</w:t>
      </w:r>
    </w:p>
    <w:p>
      <w:r>
        <w:t>Одно предложение:</w:t>
      </w:r>
    </w:p>
    <w:p>
      <w:r>
        <w:t>Главная сцена:</w:t>
      </w:r>
    </w:p>
    <w:p>
      <w:r>
        <w:t>Главный ритуал:</w:t>
      </w:r>
    </w:p>
    <w:p>
      <w:r>
        <w:t>Будущие сигналы:</w:t>
      </w:r>
    </w:p>
    <w:p>
      <w:r>
        <w:t>Запрещенные сигналы:</w:t>
      </w:r>
    </w:p>
    <w:p>
      <w:r>
        <w:t>Вспомогательные мотивы:</w:t>
      </w:r>
    </w:p>
    <w:p>
      <w:r>
        <w:t>Финансовая гипотеза:</w:t>
      </w:r>
    </w:p>
    <w:p>
      <w:r>
        <w:t>Решение: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