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0B1F33"/>
          <w:sz w:val="44"/>
        </w:rPr>
        <w:t>Управление Директорами / CLM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0F766E"/>
          <w:sz w:val="30"/>
        </w:rPr>
        <w:t>Клиентско-смысловая модель сайта V2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1944"/>
            <w:shd w:fill="0F766E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СМЫСЛ</w:t>
            </w:r>
          </w:p>
        </w:tc>
        <w:tc>
          <w:tcPr>
            <w:tcW w:type="dxa" w:w="11736"/>
            <w:shd w:fill="FAF7F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0B1F33"/>
                <w:sz w:val="18"/>
              </w:rPr>
              <w:t>Документ показывает, какую управленческую победу клиент хочет получить, почему прежние способы не сработали, как CLM становится правильным маршрутом и почему первый платный шаг - Диагностика.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cantSplit/>
        </w:trPr>
        <w:tc>
          <w:tcPr>
            <w:tcW w:type="dxa" w:w="3888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Назначение</w:t>
            </w:r>
          </w:p>
        </w:tc>
        <w:tc>
          <w:tcPr>
            <w:tcW w:type="dxa" w:w="979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Основа для Диагностического Маршрутизатора 7VCTR, ТЗ на сайт технологии, ТЗ для Claude Design, генерации изображений через Higgsfield и будущей маркетинговой упаковки CLM.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Ядро технологии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Управление Директорами / CLM настраивает первый управленческий круг компании через роли, мандаты, решения, данные, ритмы и ответственность.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Короткая формула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показывает, кто реально владеет решениями, где разорваны роли и мандаты, какие данные нужны для управления и почему результат застревает между директорами.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Главный вход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Первичное касание / квалификация ведет к платной Диагностике. Диагностика может завершиться Go / запускать, Go при условиях, Hold / отложить, Stop / остановить или не подходит / No Fit.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Стиль сайта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Blueprint Sharp для схем, Executive Dossier для коммерческой оболочки, Diagnostic Premium для Диагностики, Stop / Go и цены ошибки.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Стоп-правило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Не превращать CLM в кадровую оценку / HR assessment, коучинг, оргструктуру, панель / BI, портал совета директоров / board portal, тренинг лидерства или новую систему совещаний.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Источники правды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288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Слой</w:t>
            </w:r>
          </w:p>
        </w:tc>
        <w:tc>
          <w:tcPr>
            <w:tcW w:type="dxa" w:w="1080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Актуальные источники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Технология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30 Документация: главный гид, блоки 01-12, частые вопросы / FAQ, глоссарий, реестр концепций.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Продукты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30 Документация: продуктовый слой реализации, методология реализации, цены и упаковка, навигатор консультанта, акт проводимости.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Доказательства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50 Кейсы: 12 кейсов V2 и каталог кейсов; 30 Документация: матрица доказательности и политика утверждений.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Сайт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70 Site: паспорт технологии, контент и драматургия, промпт / prompt Claude Design V5, акт проверки единый источник правды / SSOT.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Визуалы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80 Визуализация: 10 принятых схем V1, контентные контракты, образный контракт метафор.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1. Кто покупатель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  <w:cantSplit/>
        </w:trPr>
        <w:tc>
          <w:tcPr>
            <w:tcW w:type="dxa" w:w="208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Покупатель</w:t>
            </w:r>
          </w:p>
        </w:tc>
        <w:tc>
          <w:tcPr>
            <w:tcW w:type="dxa" w:w="252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волнует</w:t>
            </w:r>
          </w:p>
        </w:tc>
        <w:tc>
          <w:tcPr>
            <w:tcW w:type="dxa" w:w="252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Результат</w:t>
            </w:r>
          </w:p>
        </w:tc>
        <w:tc>
          <w:tcPr>
            <w:tcW w:type="dxa" w:w="2376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Чего боится</w:t>
            </w:r>
          </w:p>
        </w:tc>
        <w:tc>
          <w:tcPr>
            <w:tcW w:type="dxa" w:w="208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уже пробовал</w:t>
            </w:r>
          </w:p>
        </w:tc>
        <w:tc>
          <w:tcPr>
            <w:tcW w:type="dxa" w:w="208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Почему не сработало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CEO / генеральный директор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Решения возвращаются наверх, первый круг не держит сквозной результат, управляемость зависит от личного арбитража CEO.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Снять ручное маршрутизирование решений, получить владельцев решений, данных, сроков и разбора.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Получить еще одну тяжелую систему совещаний или обвинение в слабости команды.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Совещания, KPI / ключевые показатели, оргизменения, панель / BI, точечные консультации.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Инструменты добавляли отчетность, но не соединяли роли, мандаты, решения, данные и ответственность.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Владелец компании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Компания выросла, но управляемость держится на отдельных людях; непонятно, выдержит ли система рост, конфликт или смену CEO.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Понять, где первый круг реально держит бизнес, а где создает скрытый риск.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Получить кадровую оценку / HR assessment директоров вместо архитектуры управления или вскрыть конфликт без пути решения.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Стратегические сессии, оценка топ-команды, поиск сильного CEO, новая оргструктура.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Фокус был на людях и структуре, а не на маршрутах решений и мандатах результата.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совет директоров / Board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Отчеты есть, но они не показывают способность C-level-ядра управлять ситуацией.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Видеть не объем отчетности, а проводимость решений, владельцев реакции и риск управляемости.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Превратить CLM в портал совета директоров / board portal или еще один отчетный слой.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пакеты совета директоров / Board packs, BI / аналитические панели, комитеты, регулярные отчеты.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Они показывали состояние показателей, но не показывали, кто обязан изменить ситуацию и каким маршрутом.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C-level-команда / первый управленческий круг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Каждая функция может быть сильной, но общие решения буксуют на стыках функций.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Убрать серые зоны, согласовать мандаты, данные и ритм решений без войны функций.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Что технология станет персональной оценкой, поиском виноватых или усилением контроля сверху.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Функциональные показатели / KPI, проектные комитеты, регламенты, операционные планы.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Они не меняли правила прохождения сквозного решения между функциями.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Управляющий директор / операционный лидер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Отвечает за исполнение, но получает решения без владельца, данных, условий и реального мандата.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Сделать исполнимость решений проверяемой до старта, а не после провала.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Что CLM добавит бумагу и согласования вместо ясного маршрута действия.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Процессные регламенты, проектный офис, отчеты исполнения, ручной контроль.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Они фиксировали задачи, но не проверяли качество мандата, данных и обязательств до решения.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2. Ситуации входа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64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1303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Ситуация, в которой клиент начинает понимать, что ему нужен CLM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Решения снова возвращаются к CEO / генеральному директору, хотя формально владельцы назначены.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Директора сильные по функциям, но компания не собирается как единая управленческая система.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3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Ответственность размыта: каждый прав внутри своей функции, но никто не владеет сквозным результатом.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4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Данные есть, отчеты есть, но у решения нет владельца реакции и срока проверки.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5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Совещания идут регулярно, протоколы есть, а решения исчезают между встречами.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6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совет директоров / Board получает отчеты, но не понимает, насколько команда реально управляема.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7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Продажи растут, а маржа, исполнение или качество результата ухудшаются.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8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Новая роль делает сильного директора слабым, потому что старый мандат больше не подходит.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9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Устойчивость компании держится на героизме нескольких людей, а не на заранее собранном контуре.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10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Готовится смена CEO / генерального директора, но система принятия решений остается личной.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11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ИИ / AI-пилот запускается без владельца эффекта, риска и человеческой проверки.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12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Панель показывает десятки метрик, но не отвечает на вопрос: кто и что должен изменить.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13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дорожная карта / Roadmap стала списком желаний, а не программой управленческого изменения.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14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Документов много, но при спорном решении никто не понимает, какой артефакт главный.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15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Клиент чувствует, что проблема не в одном директоре, а в устройстве первого управленческого круга.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3. живой язык клиента / Voice of Customer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64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1303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Фраза клиента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устал быть последней инстанцией по каждому спорному решению.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Меня раздражает, что у нас есть директора, но нет владельца сквозного результата.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3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не понимаю, почему решение принято, а через неделю оно снова возвращается в повестку.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4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Мне нужно, чтобы первый круг сам держал решения, а не ждал моего арбитража.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5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не хочу снова покупать оргструктуру, которая красиво выглядит и ничего не меняет.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6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бы заплатил, если бы увидел, где именно у нас разорваны мандаты и данные.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7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 нас нет проблемы с отчетами; у нас проблема с тем, кто по ним обязан действовать.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8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вижу сильных людей, но не вижу системы между ними.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9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Мне важно понять, кого нужно учить, кому менять мандат, а где уже нужен другой человек.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10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не хочу публичной расправы над директорами. Мне нужен рабочий диагноз системы.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11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Совет директоров спрашивает про управляемость, а я показываю им только отчеты.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12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Каждая функция защищает свою правду, а общий результат проваливается между ними.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13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Нам нужен не тренинг лидерства, а ясность: кто владеет решением и какой ценой ошибки.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14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спор о марже, сроках и продажах проходил через правила, а не через эмоции.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15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Мне надо понять, готова ли команда к росту, а не просто нравится ли мне каждый директор.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16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боюсь начать большой проект и через месяц понять, что мандата у клиента внутри нет.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17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Если диагностика покажет Stop / остановку, это тоже результат: значит, не надо идти вслепую.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18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Мне нужна короткая карта: где разрыв, кто владелец, что проверяем первым.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19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не хочу, чтобы ИИ / AI усилил хаос, который мы еще не разобрали.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20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Если панель не ведет к решению, это не панель управления, а витрина цифр.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21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Нам нужно договориться не о должностях, а о правах решений.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22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устал от красивых стратегических сессий, после которых никто ничего не меняет.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23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Мне нужна технология, которая выдержит конфликт между сильными директорами.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24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 передать управление так, чтобы компания не зависела от личной памяти основателя.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25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Мне важно, чтобы консультант не продавал большой проект до честного диагноза.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26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готов начать с платной Диагностики, если она даст управленческий вердикт, а не общие слова.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4. карта эмпатии / Empathy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cantSplit/>
        </w:trPr>
        <w:tc>
          <w:tcPr>
            <w:tcW w:type="dxa" w:w="3888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Что клиент видит</w:t>
            </w:r>
          </w:p>
        </w:tc>
        <w:tc>
          <w:tcPr>
            <w:tcW w:type="dxa" w:w="979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Формально собранный C-level, регулярные отчеты, показатели / KPI, совещания, инициативы, панели / BI и при этом постоянные возвраты решений наверх.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Что слышит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Директора говорят, что проблема у соседней функции; совет директоров / Board просит управляемость; команда устала от новых инициатив; консультанты предлагают оргструктуру, оценку или тренинг.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Что думает, но не говорит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Кажется, проблема глубже отдельных людей. Возможно, я слишком долго держал систему на себе. Если вскрыть разрыв, может начаться конфликт.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Чего опасается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Купить большую трансформацию без диагноза, получить кадровую подмену / HR, потерять доверие директоров, усилить бюрократию, признать непроводимость проекта.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Что хочет доказать себе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могу управлять компанией через зрелую систему, а не через ручной контроль каждого исключения.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Что хочет доказать партнерам / Board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Первый круг не просто отчитывается, а способен принимать, проводить и корректировать решения.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Что хочет доказать команде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не поиск виноватых, а способ сделать правила игры честными и исполнимыми.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Какую победу хочет получить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Управляемый первый круг: роли видимы, мандаты закреплены, решения имеют владельцев, данные и сроки, результат проверяется без ручного спасения CEO.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5. задачи клиента / JTBD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  <w:cantSplit/>
        </w:trPr>
        <w:tc>
          <w:tcPr>
            <w:tcW w:type="dxa" w:w="432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Когда я...</w:t>
            </w:r>
          </w:p>
        </w:tc>
        <w:tc>
          <w:tcPr>
            <w:tcW w:type="dxa" w:w="4464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Я хочу...</w:t>
            </w:r>
          </w:p>
        </w:tc>
        <w:tc>
          <w:tcPr>
            <w:tcW w:type="dxa" w:w="4896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Чтобы...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компания выросла быстрее управленческой системы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увидеть, где первый круг перестал быть системой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не лечить отдельного директора вместо архитектуры управления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решения возвращаются ко мне как к CEO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понять, какой мандат или владелец отсутствует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снять ручное маршрутизирование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совет директоров / Board просит доказательств управляемости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показать карту решений и владельцев реакции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разговор шел не только про отчеты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сильные функции спорят между собой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перевести спор в общий маршрут решения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результат не проваливался на стыках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мы запускаем ИИ / AI или панель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проверить владельца данных, эффекта и риска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автоматизация не усилила хаос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готовится лидерский переход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отделить личность руководителя от системы мандатов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передать управление, а не только должность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после сессии возникает длинный список инициатив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выбрать ограниченный спринт / Sprint с владельцем и метриками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изменения дошли до результата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документы множатся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оставить только рабочие артефакты CLM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команда понимала, по каким правилам принимать решения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Когда непонятно, продолжать ли работу с клиентом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я хочу получить честный диагностический вердикт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чтобы не продавать проект без мандата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6. Job Map / путь работы клиента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  <w:cantSplit/>
        </w:trPr>
        <w:tc>
          <w:tcPr>
            <w:tcW w:type="dxa" w:w="288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Шаг</w:t>
            </w:r>
          </w:p>
        </w:tc>
        <w:tc>
          <w:tcPr>
            <w:tcW w:type="dxa" w:w="547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должен понять клиент</w:t>
            </w:r>
          </w:p>
        </w:tc>
        <w:tc>
          <w:tcPr>
            <w:tcW w:type="dxa" w:w="532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это отразить на сайте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1. Осознать ситуацию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Клиент узнает себя в симптомах: ручной CEO, сильные функции без системы, отчеты без управляемости.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Секция сайта: первый экран, цена ручного управления, живые фразы клиента.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2. Понять, где разрыв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Сайт объясняет CLM как карту ролей, мандатов, решений, данных, ритмов и ответственности.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Секция сайта: ядро технологии, схема C-level-ядра, 23 / 15 / 7.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3. Выбрать маршрут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Клиент видит, что не нужно покупать большой проект вслепую: вход начинается с Диагностики.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Секция сайта: путь 4 продуктов, Stop / Go, цены после ценности.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4. Проверить готовность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Диагностика подтверждает проблему, мандат, владельца запроса и проводимость следующего шага.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Секция сайта: что дает Диагностика, диагностические вопросы, условия Stop / Hold.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5. Собрать C-level-контур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Сессия переводит диагноз в активный набор решений и паспорт Спринта.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Секция сайта: Сессия, система решений / Decision OS, маршрут владельца и данных.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6. Внедрить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Спринт проверяет один ограниченный управленческий контур на практике.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Секция сайта: спринт / Sprint 30 / 60 / 90, метрики до / после, артефакты.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7. Удержать результат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Сопровождение помогает не откатиться к ручному управлению после внедрения.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Секция сайта: Сопровождение, панель, дорожная карта / Roadmap, библиотека артефактов.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7. желаемое состояние / Dream To Be Done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64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1303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Будущее состояние, которое покупает клиент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моя компания стала управляемой не через мой личный контроль, и я мог заниматься ростом, а не ручным арбитражем.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первый круг сам удерживал решения, данные, сроки и разбор, и я мог видеть систему, а не поток исключений.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3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совет директоров / Board видел управляемость, и я мог обсуждать риски по карте решений, а не по объему отчетов.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4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сильные директора перестали выигрывать только по функциям, и я мог видеть общий результат компании.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5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новый CEO получил не должность, а рабочую систему мандатов, и я мог снизить риск лидерского перехода.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6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ИИ / AI внедрялся поверх понятной ответственности, и я мог управлять эффектом, риском и данными.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7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дорожная карта стала программой действий, и я мог проверить результат через 30 / 60 / 90 дней.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8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 хочу, чтобы документы компании стали рабочей библиотекой решений, и я мог убрать лишнюю регламентную массу.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8. карта ценности / Value Proposition Canvas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cantSplit/>
        </w:trPr>
        <w:tc>
          <w:tcPr>
            <w:tcW w:type="dxa" w:w="3888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Задачи клиента</w:t>
            </w:r>
          </w:p>
        </w:tc>
        <w:tc>
          <w:tcPr>
            <w:tcW w:type="dxa" w:w="979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Увидеть управленческий разрыв; подтвердить мандат на работу; собрать первый круг; снизить ручной режим CEO; выбрать следующий шаг без покупки трансформации вслепую.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Боли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Размытая ответственность; решения без владельца; конфликт показателей / KPI; отчеты без реакции; страх HR-подмены; бюрократия; риск конфликта с директорами.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Желаемые выгоды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Карта разрывов; честный вердикт; ясные мандаты; система решений / Decision OS; короткая панель управляемости; план 30 / 60 / 90; управленческие артефакты.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Элементы CLM, снимающие боли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12 блоков; 23 / 15 / 7; роли и мандаты; Decision OS; Диагностика; Сессия; Спринт; Сопровождение; частые вопросы / FAQ; глоссарий; кейсы.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Продукты, создающие результат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Диагностика дает вердикт; Сессия дает архитектуру решения; Спринт дает реализованный проект; Сопровождение удерживает результат.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Доказательства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12 кейсов V2; 10 визуализаций; рабочие книги XLSX; методология реализации; политика утверждений; цены; реестр релиза и контроль качества.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9. Kano / что должно быть на сайте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288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Категория</w:t>
            </w:r>
          </w:p>
        </w:tc>
        <w:tc>
          <w:tcPr>
            <w:tcW w:type="dxa" w:w="1080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Элементы сайта и предложения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обязательно / Must-have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Ядро CLM; чем не является; 4 продукта и цены; Диагностика как первый платный вход; кейсы; Stop / Go; запрет HR-подмены.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усиливает доверие / Performance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Визуализации 01-10; путь 12 блоков; диаграммы до / после; вопросы маршрутизатора; примеры выходов Диагностики, Сессии, Спринта и Сопровождения.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вызывает интерес / Wow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Живой язык клиента; образ CEO как ручного маршрутизатора без обвинения; 23 / 15 / 7 как сжатие без потери мандатов; карта невидимых разрывов; честный отказ / Stop от продолжения.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10. Барьеры покупки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576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Барьер</w:t>
            </w:r>
          </w:p>
        </w:tc>
        <w:tc>
          <w:tcPr>
            <w:tcW w:type="dxa" w:w="792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сайт должен снять барьер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признать, что C-level не работает как система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Показывать CLM как диагностику архитектуры, а не обвинение людей.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конфликта с директорами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Говорить про роли, мандаты, данные и решения, а не про персональные ярлыки.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получить кадровую оценку / HR assessment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Отдельный блок 'Это не кадровая оценка / HR assessment' и схема антипозиционирования.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бюрократии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Подчеркнуть легкий рабочий слой: управленческие формы решений, а не массив ручного ввода.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новой оргструктуры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Пояснить, что 23 роли не означают 23 должности и не требуют новой схемы подчиненности.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еще одной панели / BI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Показать, что метрика живет только если есть владелец реакции и решение.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Страх, что консультант не поймет контекст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Начинать с платной Диагностики и права Stop / не подходит / No Fit.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купить большой проект вслепую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Показывать продуктовую лестницу и Диагностику как обязательный фильтр.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вынести цены на сайт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Показывать диапазоны после ценности и механизма, без обещаний результата заранее.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внутренней политики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Дать язык нейтральной архитектуры: разрыв системы, а не вина директора.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Страх, что ИИ / AI станет главным сюжетом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ИИ / AI показывать как дополнительный контур, только после ролей, данных и ответственности.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Страх непроводимости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Показать критерии входа, обязательные артефакты и условия остановки.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11. Что это / что это не: публичный блок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1944"/>
            <w:shd w:fill="0F766E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ФОРМУЛА</w:t>
            </w:r>
          </w:p>
        </w:tc>
        <w:tc>
          <w:tcPr>
            <w:tcW w:type="dxa" w:w="11736"/>
            <w:shd w:fill="FAF7F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0B1F33"/>
                <w:sz w:val="18"/>
              </w:rPr>
              <w:t>Управление Директорами / CLM - это не кадровая оценка директоров / HR assessment, не коучинг руководителей / executive coaching и не новая оргструктура. Технология работает не с личными качествами директора и не с рисунком подчиненности, а с устройством первого управленческого круга: ролями, мандатами, решениями, данными, ритмами и ответственностью.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460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Не является</w:t>
            </w:r>
          </w:p>
        </w:tc>
        <w:tc>
          <w:tcPr>
            <w:tcW w:type="dxa" w:w="907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Почему это важно для восприятия сайта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не кадровая оценка директоров / HR assessment;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Кадровая оценка переносит внимание на человека. CLM переносит внимание на связку роли, мандата, решения и результата.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не коучинг руководителей / executive coaching;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Коучинг работает с развитием руководителя. CLM работает с тем, как первый круг принимает и проводит управленческие решения.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не новая оргструктура и не схема подчиненности;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Оргструктура показывает, кто кому подчиняется. CLM показывает, кто владеет решением, данными, сроком, риском и ответственностью.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не портал совета директоров / board portal;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Портал хранит материалы и повестку. CLM показывает управляемость C-level-ядра и разрывы между отчетностью, решением и действием.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не система совещаний и не панель показателей / BI.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Совещания и панели могут быть частью контура, но сами по себе не дают владельца решения, мандат и разбор результата.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cantSplit/>
        </w:trPr>
        <w:tc>
          <w:tcPr>
            <w:tcW w:type="dxa" w:w="3888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Правильнее понимать как</w:t>
            </w:r>
          </w:p>
        </w:tc>
        <w:tc>
          <w:tcPr>
            <w:tcW w:type="dxa" w:w="979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Правильнее понимать Управление Директорами / CLM как технологию настройки C-level-ядра: она показывает, кто реально владеет ключевыми решениями, где разорваны роли и мандаты, какие данные нужны для управления и почему результат застревает между директорами.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Критерий приемки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После прочтения блока клиент должен перестать сравнивать CLM с кадровой оценкой, коучингом, оргструктурой, порталом совета директоров или панелью отчетности и начать понимать технологию как отдельный управленческий контур настройки первого круга.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Где использовать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Главная страница, страница технологии, карточка технологии на гигасайте C-Level Insight, ТЗ для Claude Design, презентация и QA-чеклист визуальной категории.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12. Ложные категории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388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CLM не является</w:t>
            </w:r>
          </w:p>
        </w:tc>
        <w:tc>
          <w:tcPr>
            <w:tcW w:type="dxa" w:w="979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Правильное объяснение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Кадровая оценка директоров / HR assessment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оценивает соответствие роли, мандата, решений и данных задаче компании, а не личность директора вообще.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Коучинг руководителей / executive coaching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не развивает руководителя как человека, а настраивает управленческий контур первого круга.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Оргструктура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не рисует новую подчиненность; она показывает владельцев решений, мандаты и ответственность.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Портал совета директоров / портал совета директоров / board portal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не заменяет портал и документы совета директоров / Board; он показывает управляемость решений.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Панель показателей / BI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не продает набор метрик; панель нужна только как часть реакции, владельца и решения.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Тренинг лидерства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не мотивационный формат и не обучение лидерским качествам.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Система совещаний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CLM может менять ритмы, но не сводится к календарю встреч.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13. Диагностические сигналы для Маршрутизатора 7VCTR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  <w:cantSplit/>
        </w:trPr>
        <w:tc>
          <w:tcPr>
            <w:tcW w:type="dxa" w:w="352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Вопрос</w:t>
            </w:r>
          </w:p>
        </w:tc>
        <w:tc>
          <w:tcPr>
            <w:tcW w:type="dxa" w:w="2736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Ответ указывает на CLM</w:t>
            </w:r>
          </w:p>
        </w:tc>
        <w:tc>
          <w:tcPr>
            <w:tcW w:type="dxa" w:w="439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Почему это сигнал CLM</w:t>
            </w:r>
          </w:p>
        </w:tc>
        <w:tc>
          <w:tcPr>
            <w:tcW w:type="dxa" w:w="3024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может идти рядом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Кто чаще всего становится последней инстанцией по спорным решениям?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Если CEO / генеральный директор.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Решения возвращаются наверх из-за разрыва владельца, мандата или данных.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Архитектура Переговоров.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Есть ли решения, которые приняты, но повторно возвращаются в повестку?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Да, регулярно.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Решение не прошло через владельца, обязательство, срок и разбор.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Управленческая Точность / УМ.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Есть ли у каждого критического показателя владелец реакции?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Нет или не всегда.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Панель не связана с системой решений / Decision OS.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Управленческая Точность / УМ.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Спорят ли функции из-за разных показателей / KPI?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Да, особенно продажи, финансы и операции.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Роли и мандаты не соединены вокруг сквозного результата.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Контур Маржи.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Понимает ли совет директоров / Board управляемость, а не только отчетность?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Нет.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Отчеты не показывают способность C-level-ядра действовать.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проSTRAнство.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Есть ли страх, что сильный директор не подходит новой роли?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Нужно отделить личную силу от соответствия роли и мандату.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Управленческая Точность / УМ.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Можно ли назвать владельца данных для ключевых решений?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Нет или спорно.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Данные есть, но не встроены в маршрут решения.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AI переход.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Есть ли план 30 / 60 / 90 с владельцем эффекта?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Нет.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Дорожная карта / Roadmap не стала программой изменений.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проSTRAнство.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Есть ли риск отката после проекта?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Нужно Сопровождение для удержания ритма и контроля отклонений.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Повторяемый Спрос.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Запускается ли ИИ / AI без владельца эффекта и риска?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ИИ / AI усиливает управленческий хаос, если нет мандата и ответственности.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AI переход.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Есть ли много документов, но нет главного правила решения?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Нужна библиотека рабочих артефактов, а не склад файлов.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проSTRAнство.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Можно ли начинать работу без CEO / владельца запроса?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Нет.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Без мандата диагностика может показать не подходит / No Fit.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Есть ли единый ритм синхронизации первого круга?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Нет.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Сильные функции не соединены интерфейсами и общими решениями.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Повторяемый Спрос.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Нужно ли нанимать новых директоров?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Не факт.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CLM сначала проверяет роли и мандаты, а не предлагает штатное расширение.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Есть ли минимум 3 критических C-level-разрыва?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Если да.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Это основание для платной Диагностики и следующего маршрута.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Готов ли клиент принять отказ / Stop от продолжения как честный результат?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Это сигнал зрелого запроса и защиты от проекта вслепую.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 / CLM; Архитектура Переговоров.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14. дерево показателей / KPI Tree и сбалансированная система показателей / BSC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  <w:cantSplit/>
        </w:trPr>
        <w:tc>
          <w:tcPr>
            <w:tcW w:type="dxa" w:w="360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Показатель</w:t>
            </w:r>
          </w:p>
        </w:tc>
        <w:tc>
          <w:tcPr>
            <w:tcW w:type="dxa" w:w="3024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Публичность</w:t>
            </w:r>
          </w:p>
        </w:tc>
        <w:tc>
          <w:tcPr>
            <w:tcW w:type="dxa" w:w="7056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Правило формулировки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Скорость принятия решений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Публично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Можно говорить о проверке и сокращении управленческого трения, без гарантии универсального ускорения.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Доля решений с владельцем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Публично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Прямой показатель CLM: решение имеет владельца результата и реакции.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Доля решений с данными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Публично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Показывает связку решения с пакетом данных / Data Pack.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Число возвратов к CEO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После Диагностики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Можно измерять на конкретном контуре до / после.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Исполнение решений в срок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После Диагностики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Зависит от выбранного Спринта, мандата и ресурса клиента.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Устойчивость первого круга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После Диагностики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Проверяется через реакции на сбой, зависимости и контур восстановления / Recovery Loop.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Качество управленческого ритма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После Диагностики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Измеряется через регулярность, владельцев и фактический разбор.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Рост прибыли, маржи, стоимости компании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Нельзя обещать заранее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Можно обсуждать только как возможный бизнес-эффект после диагностики и привязки к контексту.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15. путь клиента / CJM по сайту технологии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  <w:cantSplit/>
        </w:trPr>
        <w:tc>
          <w:tcPr>
            <w:tcW w:type="dxa" w:w="3024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Этап сайта</w:t>
            </w:r>
          </w:p>
        </w:tc>
        <w:tc>
          <w:tcPr>
            <w:tcW w:type="dxa" w:w="4464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Цель восприятия</w:t>
            </w:r>
          </w:p>
        </w:tc>
        <w:tc>
          <w:tcPr>
            <w:tcW w:type="dxa" w:w="619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Первый экран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Узнать свою дорогую боль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Сильный заголовок, образ C-level-ядра, призыв / CTA запросить презентацию.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Узнавание себя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Сказать: это про нас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Ситуации входа, живые фразы клиента, цена ручного режима.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Объяснение ядра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Понять, что CLM делает иначе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Роли -&gt; мандаты -&gt; решения -&gt; данные -&gt; ритмы -&gt; ответственность.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Доказательство через схемы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Увидеть технологию глазами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Визуализации 01-10 и блок-схемы 12 этапов.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Снятие ложных категорий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Понять, что это не HR, не коучинг, не оргструктура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Матрица антипозиционирования.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Понимание продуктов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Увидеть безопасный путь входа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Первичное касание / квалификация -&gt; Диагностика -&gt; вердикт -&gt; Сессия -&gt; Спринт -&gt; Сопровождение.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Кейсы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Поверить в применимость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12 обобщенных управленческих примеров, до / после, блоки CLM, результат.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Вход в Диагностику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Сделать следующий шаг без давления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Проверка применимости Диагностики, диагностический маршрут, платная Диагностика как первый обязательный продукт. Презентация остается вспомогательным материалом.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16. первый экран / Hero: 5 вариантов первого экрана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  <w:cantSplit/>
        </w:trPr>
        <w:tc>
          <w:tcPr>
            <w:tcW w:type="dxa" w:w="288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Вариант H1</w:t>
            </w:r>
          </w:p>
        </w:tc>
        <w:tc>
          <w:tcPr>
            <w:tcW w:type="dxa" w:w="460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Подзаголовок</w:t>
            </w:r>
          </w:p>
        </w:tc>
        <w:tc>
          <w:tcPr>
            <w:tcW w:type="dxa" w:w="432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Визуальный образ</w:t>
            </w:r>
          </w:p>
        </w:tc>
        <w:tc>
          <w:tcPr>
            <w:tcW w:type="dxa" w:w="187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Первый призыв / CTA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Управление Директорами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CLM показывает, почему первый управленческий круг перестал работать как система, и что нужно перенастроить в ролях, мандатах, решениях, данных и ответственности.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Карта C-level-ядра на теплая бумага / warm paper: CEO не в центре ручного хаоса, а внутри управляемого контура.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Проверить применимость Диагностики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Когда директоров стало больше, а управляемости не прибавилось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Технология CLM помогает увидеть, где решения застревают между функциями и почему результат возвращается к CEO.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до / после: слева петля возврата решений к CEO, справа маршрут через владельца, мандат, данные, срок и разбор.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Получить диагностический маршрут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Первый круг должен управлять результатом, а не защищать функции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CLM соединяет роли, мандаты, решения, данные, ритмы и ответственность в рабочую систему управления.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Собранный первый круг как архитектурный контур из 5-6 опор.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Начать с платной Диагностики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CEO не должен быть ручным маршрутизатором всех решений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Если решения снова возвращаются наверх, проблема часто не в слабости директоров, а в разрывах мандатов и данных.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Кинематографичная развязка маршрутов, где перегруз уходит из центрального узла.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Проверить применимость Диагностики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CLM делает невидимые C-level-разрывы видимыми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Диагностика показывает, где роли названы, но мандаты, решения, данные и ответственность не соединены.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Blueprint-сетка, на которой проявляются скрытые разрывы без медицинской метафоры.</w:t>
            </w:r>
          </w:p>
        </w:tc>
        <w:tc>
          <w:tcPr>
            <w:tcW w:type="dxa" w:w="352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5"/>
              </w:rPr>
              <w:t>Получить диагностический маршрут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17. Визуальная драматургия для сайта и Higgsfield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  <w:cantSplit/>
        </w:trPr>
        <w:tc>
          <w:tcPr>
            <w:tcW w:type="dxa" w:w="223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Образ</w:t>
            </w:r>
          </w:p>
        </w:tc>
        <w:tc>
          <w:tcPr>
            <w:tcW w:type="dxa" w:w="288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изображаем</w:t>
            </w:r>
          </w:p>
        </w:tc>
        <w:tc>
          <w:tcPr>
            <w:tcW w:type="dxa" w:w="288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Смысл</w:t>
            </w:r>
          </w:p>
        </w:tc>
        <w:tc>
          <w:tcPr>
            <w:tcW w:type="dxa" w:w="180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Эмоция</w:t>
            </w:r>
          </w:p>
        </w:tc>
        <w:tc>
          <w:tcPr>
            <w:tcW w:type="dxa" w:w="223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Запрещено</w:t>
            </w:r>
          </w:p>
        </w:tc>
        <w:tc>
          <w:tcPr>
            <w:tcW w:type="dxa" w:w="1656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Где использовать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Собранный первый круг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Абстрактно-архитектурный контур ролей и мандатов вокруг результата.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CLM - это система первого круга, а не список должностей.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Уверенность, порядок, интеллектуальная собранность.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Людей в переговорной, оргсхему, иерархию.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первый экран / Hero, технология.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CEO выходит из ручной развязки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Сложные маршруты перестают возвращаться в один перегруженный центр.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Цена ручного управления и обещание освобождения CEO от арбитража.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Облегчение, трезвое узнавание боли.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Уставшего человека, обвинительную драму.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Блок боли, продуктовая Диагностика.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Мандат как несущая конструкция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Точная опора держит управленческую конструкцию решения.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Роль без мандата не держит результат.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Надежность, зрелость.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Стройку, каски, юридические печати.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Раздел 23 / 15 / 7, блоки ролей.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Решение проходит маршрут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Решение проходит через владельца, данные, срок и разбор.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система решений / Decision OS делает решение проводимым.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Ясность движения, дисциплина.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Канбан, стикеры, Scrum / скрам-доску.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Сессия, Спринт, инструменты.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Сжатие без потери опор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Три масштаба архитектуры: 23, 15, 7; ключевые мандаты сохраняются.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Роли можно совмещать, мандаты нельзя терять.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Гибкость, контроль сложности.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23 кресла, 23 человека, штатное расписание.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Технология, визуализация 03.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Невидимые разрывы становятся видимыми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На blueprint-сетке проявляются скрытые разрывы между узлами.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Диагностика дает право на честный Stop / Hold / Go.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Трезвость, точность.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Медицину, рентген человека, катастрофу.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Страница Диагностики.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Управляемость вместо сильных фигур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Отдельные сильные элементы соединяются в устойчивую систему.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Сильные директора не равны сильной системе.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Зрелость, системность.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Шахматы, спорт, мотивационные лидерские образы.</w:t>
            </w:r>
          </w:p>
        </w:tc>
        <w:tc>
          <w:tcPr>
            <w:tcW w:type="dxa" w:w="235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4"/>
              </w:rPr>
              <w:t>Кейсы, финальный блок сайта.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18. Готовые визуализации CLM для сайта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  <w:cantSplit/>
        </w:trPr>
        <w:tc>
          <w:tcPr>
            <w:tcW w:type="dxa" w:w="108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Порядок</w:t>
            </w:r>
          </w:p>
        </w:tc>
        <w:tc>
          <w:tcPr>
            <w:tcW w:type="dxa" w:w="360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Визуализация</w:t>
            </w:r>
          </w:p>
        </w:tc>
        <w:tc>
          <w:tcPr>
            <w:tcW w:type="dxa" w:w="900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Где использовать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01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C-level-ядро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Первый экран или раздел технологии: что CLM собирает в систему.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02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CEO как ручной маршрутизатор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Блок боли: почему решения возвращаются наверх.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03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23 / 15 / 7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Раздел архитектуры: роли можно сжимать, мандаты нельзя терять.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04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система решений / Decision OS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Раздел механизма: как решение проходит маршрут.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05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12 блоков CLM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Раздел технологии: полная карта блоков.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06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Клиентский путь 4 продуктов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Раздел продуктов: первичное касание / квалификация -&gt; Диагностика -&gt; вердикт -&gt; Сессия -&gt; Спринт -&gt; Сопровождение.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07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Диагностика C-level-ядра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Страница Диагностики: первый платный вход и вердикт.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08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Спринт CLM 30 / 60 / 90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Страница Спринта: от архитектуры к реализованному проекту.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09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Антипозиционирование CLM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Блок снятия ложных категорий.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10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Кейсовая схема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Страница кейсов: до / после, примененные звенья, результат.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19. Путь к платной Диагностике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1944"/>
            <w:shd w:fill="B46A3C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ПРАВИЛО</w:t>
            </w:r>
          </w:p>
        </w:tc>
        <w:tc>
          <w:tcPr>
            <w:tcW w:type="dxa" w:w="11736"/>
            <w:shd w:fill="FAF7F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0B1F33"/>
                <w:sz w:val="18"/>
              </w:rPr>
              <w:t>Сайт не продает большой проект вслепую. Главный путь ведет к платной Диагностике: проверить применимость Диагностики, получить диагностический маршрут и только затем обсуждать Сессию, Спринт или Сопровождение.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  <w:cantSplit/>
        </w:trPr>
        <w:tc>
          <w:tcPr>
            <w:tcW w:type="dxa" w:w="259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Шаг</w:t>
            </w:r>
          </w:p>
        </w:tc>
        <w:tc>
          <w:tcPr>
            <w:tcW w:type="dxa" w:w="576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Задача сайта</w:t>
            </w:r>
          </w:p>
        </w:tc>
        <w:tc>
          <w:tcPr>
            <w:tcW w:type="dxa" w:w="532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нельзя делать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Первый экран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Показать боль и управленческую победу.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Не грузить ценами, списком всех документов или технической терминологией.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Проблема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Дать клиенту узнать себя в ситуациях входа и фразах Voice of Customer.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Не обвинять CEO или директоров.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Механизм CLM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Объяснить роли, мандаты, решения, данные, ритмы и ответственность.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Не подменять технологию оргструктурой или HR-оценкой.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Доказательства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Показать схемы, 12 кейсов, рабочий слой и политику утверждений.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Не обещать финансовый результат заранее.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Продукты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Развести первичное касание / квалификацию и 4 платных продукта.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Не делать бесплатную стратегическую сессию отдельным продуктом.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Цена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Показать диапазоны после ценности и механизма.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Не продавать часы консультанта и не заставлять купить с сайта.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призыв / CTA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Проверить применимость Диагностики; получить диагностический маршрут; начать с платной Диагностики. Презентация остается вспомогательным материалом, а не главным действием.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Не давить на срочную покупку и не обещать внедрение без диагностики.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20. Минимальная логика страниц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  <w:cantSplit/>
        </w:trPr>
        <w:tc>
          <w:tcPr>
            <w:tcW w:type="dxa" w:w="2448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Страница</w:t>
            </w:r>
          </w:p>
        </w:tc>
        <w:tc>
          <w:tcPr>
            <w:tcW w:type="dxa" w:w="432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Главная роль</w:t>
            </w:r>
          </w:p>
        </w:tc>
        <w:tc>
          <w:tcPr>
            <w:tcW w:type="dxa" w:w="6912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Обязательный контент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Главная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Собрать боль, ядро, доказательство и маршрут к Диагностике.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первый экран / Hero, цена ручного управления, что делает CLM, чем не является, 12 блоков, продукты, кейсы, CTA.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Технология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Показать, как работает CLM.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C-level-ядро, 23 / 15 / 7, 12 блоков, Decision OS, вход не обязательно с блока 1.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Продукты и цены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Развести бесплатные касания и платные продукты.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Диагностика 300-500 тыс. ₽; Сессия 700 тыс.-1,5 млн ₽; Спринт 900 тыс.-1,5 млн ₽; Сопровождение 1,2-2,0 млн ₽/мес.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Кейсы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Доказать применимость через ситуации.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12 кейсов V2 как обобщенные управленческие примеры: до / после, проблема, звенья CLM, результат.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Инструменты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Показать проводимость технологии.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12 DOCX, XLSX 3-12, продуктовые рабочие книги, частые вопросы / FAQ, глоссарий, панель, дорожная карта / Roadmap, артефакты.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Об авторе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Показать экспертность после ценности технологии.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Автор / эксперт как носитель методологии, без превращения сайта в личный бренд до объяснения CLM.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частые вопросы / FAQ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Снять барьеры и ложные категории.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Что такое CLM, чем не является, почему Диагностика платная, что происходит после Stop / Go.</w:t>
            </w:r>
          </w:p>
        </w:tc>
      </w:tr>
      <w:tr>
        <w:trPr>
          <w:cantSplit/>
        </w:trPr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Контакты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Собрать заявку без давления.</w:t>
            </w:r>
          </w:p>
        </w:tc>
        <w:tc>
          <w:tcPr>
            <w:tcW w:type="dxa" w:w="470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6"/>
              </w:rPr>
              <w:t>Проверить применимость Диагностики, получить диагностический маршрут, коротко описать проблему, роль заявителя и масштаб компании.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21. Самопроверка / Self-QA перед передачей в работу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792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Проверка</w:t>
            </w:r>
          </w:p>
        </w:tc>
        <w:tc>
          <w:tcPr>
            <w:tcW w:type="dxa" w:w="5760"/>
            <w:shd w:fill="0B1F33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не описываем CLM как кадровая оценка / HR, коучинг / оргструктуру / BI.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не используем медицинскую метафору.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не пишем абстрактный консалтинговый текст.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Да: добавлен живой язык клиента, ситуации входа и барьеры покупки.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дали живой язык клиента / Voice of Customer.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Да: 26 фраз.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использовали развитие клиента / CustDev, язык клиента / VoC, Empathy Map / карту эмпатии, JTBD / задачу клиента, Job Map / карту работы, желаемое состояние / Dream To Be Done, VPC / карту ценности, Kano / модель ожиданий, путь клиента / CJM.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дали вопросы для Диагностического Маршрутизатора 7VCTR.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Да: 16 вопросов с сигналом CLM и соседними технологиями.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отделили публичные обещания от обещаний после Диагностики.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Да: дерево показателей / KPI Tree, сбалансированная система показателей / BSC и правило утверждений / claims.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подготовили основу для Claude Design + Higgsfield.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Да: первый экран / Hero, визуальная драматургия, готовые визуализации 01-10.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не просим дизайнера додумывать смысл.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Да: заданы заголовки, маршруты, визуальные образы, запреты и структура страниц.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Публичный блок 'Это не...' встроен в тело клиентско-смысловой модели, а не вынесен в приложение.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Да: раздел 11 'Что это / что это не'.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Блок 'Это не...' не звучит защитно, не спорит с рынком и не обесценивает смежные категории.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Блок поможет Claude Design не увести технологию в ложную визуальную категорию.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ведем клиента к платной Диагностике без давления и без бесплатной стратегической сессии.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Маршрутизатор 7VCTR выводит только на 7 утвержденных технологий; внешние категории не используются как самостоятельные маршруты.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Мы используем коммерческое название Управление Директорами, а CLM оставляем технологическим основанием.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  <w:tr>
        <w:trPr>
          <w:cantSplit/>
        </w:trPr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Файл назван с нижними подчеркиваниями, без символа-звездочки.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Да.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i w:val="0"/>
          <w:color w:val="0B1F33"/>
          <w:sz w:val="31"/>
        </w:rPr>
        <w:t>Вердикт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cantSplit/>
        </w:trPr>
        <w:tc>
          <w:tcPr>
            <w:tcW w:type="dxa" w:w="3888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GO / запускать</w:t>
            </w:r>
          </w:p>
        </w:tc>
        <w:tc>
          <w:tcPr>
            <w:tcW w:type="dxa" w:w="9792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Документ готов как клиентско-смысловая основа для сайта Управление Директорами / CLM.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Следующий артефакт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На основании этой модели можно обновлять ТЗ сайта, промпт для Claude Design и задания на генерацию изображений Higgsfield.</w:t>
            </w:r>
          </w:p>
        </w:tc>
      </w:tr>
      <w:tr>
        <w:trPr>
          <w:cantSplit/>
        </w:trPr>
        <w:tc>
          <w:tcPr>
            <w:tcW w:type="dxa" w:w="7056"/>
            <w:shd w:fill="F3EBDD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>Ограничение</w:t>
            </w:r>
          </w:p>
        </w:tc>
        <w:tc>
          <w:tcPr>
            <w:tcW w:type="dxa" w:w="705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1F33"/>
                <w:sz w:val="17"/>
              </w:rPr>
              <w:t>Этот документ не является сайтом, макетом или презентацией. Он фиксирует смысловую модель, язык клиента, маршрут покупки и визуальную драматургию.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92" w:left="86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7"/>
      </w:rPr>
      <w:t>Основа для 7VCTR, ТЗ сайта, Claude Design и Higgsfield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i w:val="0"/>
        <w:color w:val="475569"/>
        <w:sz w:val="17"/>
      </w:rPr>
      <w:t>УПРАВЛЕНИЕ ДИРЕКТОРАМИ / CLM · КЛИЕНТСКО-СМЫСЛОВАЯ МОДЕЛЬ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1F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B1F3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