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2352" w14:textId="77777777" w:rsidR="00C4156D" w:rsidRDefault="00C4156D" w:rsidP="00C4156D">
      <w:pPr>
        <w:pStyle w:val="p1"/>
      </w:pPr>
      <w:r>
        <w:t>Чтобы не расползалось — 3 SKU (товарных пакета), один бренд, одна методика:</w:t>
      </w:r>
    </w:p>
    <w:p w14:paraId="5D96B995" w14:textId="77777777" w:rsidR="00C4156D" w:rsidRDefault="00C4156D" w:rsidP="00C4156D">
      <w:pPr>
        <w:pStyle w:val="p1"/>
        <w:numPr>
          <w:ilvl w:val="0"/>
          <w:numId w:val="234"/>
        </w:numPr>
      </w:pPr>
      <w:r>
        <w:rPr>
          <w:rStyle w:val="s1"/>
          <w:rFonts w:eastAsiaTheme="majorEastAsia"/>
          <w:b/>
          <w:bCs/>
        </w:rPr>
        <w:t>Лайт (индивидуальный)</w:t>
      </w:r>
      <w:r>
        <w:t>: Тренажёр (доступ + шаблоны + разборы).</w:t>
      </w:r>
    </w:p>
    <w:p w14:paraId="7A5A7D31" w14:textId="77777777" w:rsidR="00C4156D" w:rsidRDefault="00C4156D" w:rsidP="00C4156D">
      <w:pPr>
        <w:pStyle w:val="p1"/>
        <w:numPr>
          <w:ilvl w:val="0"/>
          <w:numId w:val="234"/>
        </w:numPr>
      </w:pPr>
      <w:r>
        <w:rPr>
          <w:rStyle w:val="s1"/>
          <w:rFonts w:eastAsiaTheme="majorEastAsia"/>
          <w:b/>
          <w:bCs/>
        </w:rPr>
        <w:t>Профи (для руководителя/функции)</w:t>
      </w:r>
      <w:r>
        <w:t>: Тренажёр + 1 диагностика “Decision Audit” в месяц.</w:t>
      </w:r>
    </w:p>
    <w:p w14:paraId="7C81B6E2" w14:textId="77777777" w:rsidR="00C4156D" w:rsidRDefault="00C4156D" w:rsidP="00C4156D">
      <w:pPr>
        <w:pStyle w:val="p1"/>
        <w:numPr>
          <w:ilvl w:val="0"/>
          <w:numId w:val="234"/>
        </w:numPr>
      </w:pPr>
      <w:r>
        <w:rPr>
          <w:rStyle w:val="s1"/>
          <w:rFonts w:eastAsiaTheme="majorEastAsia"/>
          <w:b/>
          <w:bCs/>
        </w:rPr>
        <w:t>Корпоратив (для команды C-level/директоров)</w:t>
      </w:r>
      <w:r>
        <w:t>: Тренажёр + регулярные диагностики + сертификация по ролям + матрица компетенций.</w:t>
      </w:r>
    </w:p>
    <w:p w14:paraId="1752067F" w14:textId="77777777" w:rsidR="00C4156D" w:rsidRDefault="00C4156D" w:rsidP="00C4156D">
      <w:pPr>
        <w:rPr>
          <w:b/>
          <w:bCs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C4156D" w14:paraId="718433DC" w14:textId="77777777" w:rsidTr="00187412">
        <w:tc>
          <w:tcPr>
            <w:tcW w:w="2337" w:type="dxa"/>
          </w:tcPr>
          <w:p w14:paraId="40CFFC7F" w14:textId="77777777" w:rsidR="00C4156D" w:rsidRDefault="00C4156D" w:rsidP="00187412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06165D1F" w14:textId="77777777" w:rsidR="00C4156D" w:rsidRDefault="00C4156D" w:rsidP="00187412">
            <w:pPr>
              <w:rPr>
                <w:b/>
                <w:bCs/>
              </w:rPr>
            </w:pPr>
            <w:r>
              <w:rPr>
                <w:rStyle w:val="s1"/>
                <w:rFonts w:eastAsiaTheme="majorEastAsia"/>
                <w:b/>
                <w:bCs/>
              </w:rPr>
              <w:t>Лайт (индивидуальный)</w:t>
            </w:r>
          </w:p>
        </w:tc>
        <w:tc>
          <w:tcPr>
            <w:tcW w:w="2336" w:type="dxa"/>
          </w:tcPr>
          <w:p w14:paraId="22FF1E98" w14:textId="77777777" w:rsidR="00C4156D" w:rsidRDefault="00C4156D" w:rsidP="00187412">
            <w:pPr>
              <w:rPr>
                <w:b/>
                <w:bCs/>
              </w:rPr>
            </w:pPr>
            <w:r>
              <w:rPr>
                <w:rStyle w:val="s1"/>
                <w:rFonts w:eastAsiaTheme="majorEastAsia"/>
                <w:b/>
                <w:bCs/>
              </w:rPr>
              <w:t>Профи (для руководителя/ функции)</w:t>
            </w:r>
          </w:p>
        </w:tc>
        <w:tc>
          <w:tcPr>
            <w:tcW w:w="2336" w:type="dxa"/>
          </w:tcPr>
          <w:p w14:paraId="304566C4" w14:textId="77777777" w:rsidR="00C4156D" w:rsidRDefault="00C4156D" w:rsidP="00187412">
            <w:pPr>
              <w:rPr>
                <w:b/>
                <w:bCs/>
              </w:rPr>
            </w:pPr>
            <w:r>
              <w:rPr>
                <w:rStyle w:val="s1"/>
                <w:rFonts w:eastAsiaTheme="majorEastAsia"/>
                <w:b/>
                <w:bCs/>
              </w:rPr>
              <w:t>Корпоратив (для команды C-level/директоров)</w:t>
            </w:r>
          </w:p>
        </w:tc>
      </w:tr>
      <w:tr w:rsidR="00C4156D" w14:paraId="357B5008" w14:textId="77777777" w:rsidTr="00187412">
        <w:tc>
          <w:tcPr>
            <w:tcW w:w="2337" w:type="dxa"/>
          </w:tcPr>
          <w:p w14:paraId="77C663C6" w14:textId="77777777" w:rsidR="00C4156D" w:rsidRDefault="00C4156D" w:rsidP="0018741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Тренажер </w:t>
            </w:r>
            <w:r>
              <w:t>(доступ + шаблоны + разборы)</w:t>
            </w:r>
          </w:p>
        </w:tc>
        <w:tc>
          <w:tcPr>
            <w:tcW w:w="2336" w:type="dxa"/>
          </w:tcPr>
          <w:p w14:paraId="10EE8F81" w14:textId="77777777" w:rsidR="00C4156D" w:rsidRDefault="00C4156D" w:rsidP="00187412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2336" w:type="dxa"/>
          </w:tcPr>
          <w:p w14:paraId="2B0402FC" w14:textId="77777777" w:rsidR="00C4156D" w:rsidRDefault="00C4156D" w:rsidP="00187412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2336" w:type="dxa"/>
          </w:tcPr>
          <w:p w14:paraId="53F33D16" w14:textId="77777777" w:rsidR="00C4156D" w:rsidRDefault="00C4156D" w:rsidP="00187412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</w:tr>
      <w:tr w:rsidR="00C4156D" w14:paraId="1E928AB4" w14:textId="77777777" w:rsidTr="00187412">
        <w:tc>
          <w:tcPr>
            <w:tcW w:w="2337" w:type="dxa"/>
          </w:tcPr>
          <w:p w14:paraId="56BA10FB" w14:textId="77777777" w:rsidR="00C4156D" w:rsidRDefault="00C4156D" w:rsidP="00187412">
            <w:pPr>
              <w:rPr>
                <w:b/>
                <w:bCs/>
              </w:rPr>
            </w:pPr>
            <w:r>
              <w:t>1 диагностика “Decision Audit”</w:t>
            </w:r>
          </w:p>
        </w:tc>
        <w:tc>
          <w:tcPr>
            <w:tcW w:w="2336" w:type="dxa"/>
          </w:tcPr>
          <w:p w14:paraId="3B2A515D" w14:textId="77777777" w:rsidR="00C4156D" w:rsidRDefault="00C4156D" w:rsidP="00187412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61803101" w14:textId="77777777" w:rsidR="00C4156D" w:rsidRDefault="00C4156D" w:rsidP="00187412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2336" w:type="dxa"/>
          </w:tcPr>
          <w:p w14:paraId="0DE4D380" w14:textId="77777777" w:rsidR="00C4156D" w:rsidRDefault="00C4156D" w:rsidP="00187412">
            <w:pPr>
              <w:rPr>
                <w:b/>
                <w:bCs/>
              </w:rPr>
            </w:pPr>
          </w:p>
        </w:tc>
      </w:tr>
      <w:tr w:rsidR="00C4156D" w14:paraId="5CB8764D" w14:textId="77777777" w:rsidTr="00187412">
        <w:tc>
          <w:tcPr>
            <w:tcW w:w="2337" w:type="dxa"/>
          </w:tcPr>
          <w:p w14:paraId="76DFCD84" w14:textId="77777777" w:rsidR="00C4156D" w:rsidRDefault="00C4156D" w:rsidP="00187412">
            <w:pPr>
              <w:rPr>
                <w:b/>
                <w:bCs/>
              </w:rPr>
            </w:pPr>
            <w:r>
              <w:t>Регулярные диагностики “Decision Audit”</w:t>
            </w:r>
          </w:p>
        </w:tc>
        <w:tc>
          <w:tcPr>
            <w:tcW w:w="2336" w:type="dxa"/>
          </w:tcPr>
          <w:p w14:paraId="02DC2EA7" w14:textId="77777777" w:rsidR="00C4156D" w:rsidRDefault="00C4156D" w:rsidP="00187412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53F66D25" w14:textId="77777777" w:rsidR="00C4156D" w:rsidRDefault="00C4156D" w:rsidP="00187412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2FC6124A" w14:textId="77777777" w:rsidR="00C4156D" w:rsidRDefault="00C4156D" w:rsidP="00187412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</w:tr>
      <w:tr w:rsidR="00C4156D" w14:paraId="617202CB" w14:textId="77777777" w:rsidTr="00187412">
        <w:tc>
          <w:tcPr>
            <w:tcW w:w="2337" w:type="dxa"/>
          </w:tcPr>
          <w:p w14:paraId="2B9F4483" w14:textId="77777777" w:rsidR="00C4156D" w:rsidRDefault="00C4156D" w:rsidP="00187412">
            <w:pPr>
              <w:rPr>
                <w:b/>
                <w:bCs/>
              </w:rPr>
            </w:pPr>
            <w:r>
              <w:rPr>
                <w:b/>
                <w:bCs/>
              </w:rPr>
              <w:t>Сертификация по ролям (тест)</w:t>
            </w:r>
          </w:p>
        </w:tc>
        <w:tc>
          <w:tcPr>
            <w:tcW w:w="2336" w:type="dxa"/>
          </w:tcPr>
          <w:p w14:paraId="18141595" w14:textId="77777777" w:rsidR="00C4156D" w:rsidRDefault="00C4156D" w:rsidP="00187412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558CAD40" w14:textId="77777777" w:rsidR="00C4156D" w:rsidRDefault="00C4156D" w:rsidP="00187412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10DF4BF7" w14:textId="77777777" w:rsidR="00C4156D" w:rsidRDefault="00C4156D" w:rsidP="00187412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</w:tr>
      <w:tr w:rsidR="00C4156D" w14:paraId="0314223F" w14:textId="77777777" w:rsidTr="00187412">
        <w:tc>
          <w:tcPr>
            <w:tcW w:w="2337" w:type="dxa"/>
          </w:tcPr>
          <w:p w14:paraId="6DE20B32" w14:textId="77777777" w:rsidR="00C4156D" w:rsidRDefault="00C4156D" w:rsidP="00187412">
            <w:pPr>
              <w:rPr>
                <w:b/>
                <w:bCs/>
              </w:rPr>
            </w:pPr>
            <w:r>
              <w:rPr>
                <w:b/>
                <w:bCs/>
              </w:rPr>
              <w:t>Матрица копетенций</w:t>
            </w:r>
          </w:p>
        </w:tc>
        <w:tc>
          <w:tcPr>
            <w:tcW w:w="2336" w:type="dxa"/>
          </w:tcPr>
          <w:p w14:paraId="13D47B1F" w14:textId="77777777" w:rsidR="00C4156D" w:rsidRDefault="00C4156D" w:rsidP="00187412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598414C6" w14:textId="77777777" w:rsidR="00C4156D" w:rsidRDefault="00C4156D" w:rsidP="00187412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14:paraId="3B1DD8D4" w14:textId="77777777" w:rsidR="00C4156D" w:rsidRDefault="00C4156D" w:rsidP="00187412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</w:tr>
    </w:tbl>
    <w:p w14:paraId="36728D93" w14:textId="77777777" w:rsidR="00C4156D" w:rsidRDefault="00C4156D" w:rsidP="00C4156D">
      <w:pPr>
        <w:rPr>
          <w:b/>
          <w:bCs/>
        </w:rPr>
      </w:pPr>
    </w:p>
    <w:p w14:paraId="63AE0D34" w14:textId="77777777" w:rsidR="00C4156D" w:rsidRPr="002345E7" w:rsidRDefault="00C4156D" w:rsidP="00C4156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345E7">
        <w:rPr>
          <w:b/>
          <w:bCs/>
          <w:sz w:val="36"/>
          <w:szCs w:val="36"/>
        </w:rPr>
        <w:t>что НЕ является продуктом</w:t>
      </w:r>
    </w:p>
    <w:p w14:paraId="273D7BB4" w14:textId="77777777" w:rsidR="00C4156D" w:rsidRPr="002345E7" w:rsidRDefault="00C4156D" w:rsidP="00C4156D">
      <w:pPr>
        <w:numPr>
          <w:ilvl w:val="0"/>
          <w:numId w:val="235"/>
        </w:numPr>
        <w:spacing w:before="100" w:beforeAutospacing="1" w:after="100" w:afterAutospacing="1"/>
      </w:pPr>
      <w:r w:rsidRPr="002345E7">
        <w:t>«просто книги» — это источник и доверие, но не товарная единица.</w:t>
      </w:r>
    </w:p>
    <w:p w14:paraId="7CBF6CDF" w14:textId="77777777" w:rsidR="00C4156D" w:rsidRPr="002345E7" w:rsidRDefault="00C4156D" w:rsidP="00C4156D">
      <w:pPr>
        <w:numPr>
          <w:ilvl w:val="0"/>
          <w:numId w:val="235"/>
        </w:numPr>
        <w:spacing w:before="100" w:beforeAutospacing="1" w:after="100" w:afterAutospacing="1"/>
      </w:pPr>
      <w:r w:rsidRPr="002345E7">
        <w:t>«просто банк задач» — это библиотека; без диагностики и экзамена её будут “читать”, но не покупать повторно.</w:t>
      </w:r>
    </w:p>
    <w:p w14:paraId="56C0A7F6" w14:textId="77777777" w:rsidR="00C4156D" w:rsidRPr="002345E7" w:rsidRDefault="00C4156D" w:rsidP="00C4156D">
      <w:pPr>
        <w:numPr>
          <w:ilvl w:val="0"/>
          <w:numId w:val="235"/>
        </w:numPr>
        <w:spacing w:before="100" w:beforeAutospacing="1" w:after="100" w:afterAutospacing="1"/>
      </w:pPr>
      <w:r w:rsidRPr="002345E7">
        <w:t>«просто сертификация» — без тренажёра и методики будет восприниматься как формальность.</w:t>
      </w:r>
    </w:p>
    <w:p w14:paraId="5AE4F051" w14:textId="77777777" w:rsidR="00125C1D" w:rsidRPr="00C4156D" w:rsidRDefault="00125C1D" w:rsidP="00125C1D">
      <w:pPr>
        <w:pStyle w:val="p1"/>
      </w:pPr>
    </w:p>
    <w:p w14:paraId="1B58DF00" w14:textId="77777777" w:rsidR="00125C1D" w:rsidRDefault="00125C1D" w:rsidP="00125C1D">
      <w:pPr>
        <w:pStyle w:val="p1"/>
      </w:pPr>
    </w:p>
    <w:p w14:paraId="47B27840" w14:textId="77777777" w:rsidR="00125C1D" w:rsidRDefault="00125C1D" w:rsidP="00125C1D">
      <w:pPr>
        <w:pStyle w:val="p1"/>
      </w:pPr>
    </w:p>
    <w:p w14:paraId="74B087DD" w14:textId="192C24CF" w:rsidR="00125C1D" w:rsidRPr="00125C1D" w:rsidRDefault="00125C1D" w:rsidP="00125C1D">
      <w:pPr>
        <w:pStyle w:val="1"/>
      </w:pPr>
      <w:r w:rsidRPr="00125C1D">
        <w:lastRenderedPageBreak/>
        <w:t>А) ПРОДУКТОВАЯ УПАКОВКА</w:t>
      </w:r>
    </w:p>
    <w:p w14:paraId="33591AF4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rPr>
          <w:b/>
          <w:bCs/>
        </w:rPr>
        <w:t>Продукт:</w:t>
      </w:r>
      <w:r w:rsidRPr="00125C1D">
        <w:t xml:space="preserve"> Управленческий тренажёр решений</w:t>
      </w:r>
    </w:p>
    <w:p w14:paraId="7C6BCB3E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rPr>
          <w:b/>
          <w:bCs/>
        </w:rPr>
        <w:t>Модуль:</w:t>
      </w:r>
      <w:r w:rsidRPr="00125C1D">
        <w:t xml:space="preserve"> Маркетплейсы</w:t>
      </w:r>
    </w:p>
    <w:p w14:paraId="4E610A1A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rPr>
          <w:b/>
          <w:bCs/>
        </w:rPr>
        <w:t>Формат:</w:t>
      </w:r>
      <w:r w:rsidRPr="00125C1D">
        <w:t xml:space="preserve"> Excel + PDF</w:t>
      </w:r>
    </w:p>
    <w:p w14:paraId="7BCD5598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rPr>
          <w:b/>
          <w:bCs/>
        </w:rPr>
        <w:t>Роль книг:</w:t>
      </w:r>
      <w:r w:rsidRPr="00125C1D">
        <w:t xml:space="preserve"> SSOT (источник логики и задач), </w:t>
      </w:r>
      <w:r w:rsidRPr="00125C1D">
        <w:rPr>
          <w:b/>
          <w:bCs/>
        </w:rPr>
        <w:t>не товар</w:t>
      </w:r>
    </w:p>
    <w:p w14:paraId="0F59935F" w14:textId="77777777" w:rsidR="00125C1D" w:rsidRPr="00125C1D" w:rsidRDefault="00593EAC" w:rsidP="00125C1D">
      <w:r>
        <w:rPr>
          <w:noProof/>
        </w:rPr>
        <w:pict w14:anchorId="087C8C86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4DDB4A65" w14:textId="4D8CD49E" w:rsidR="00125C1D" w:rsidRPr="00125C1D" w:rsidRDefault="00125C1D" w:rsidP="00125C1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25C1D">
        <w:rPr>
          <w:b/>
          <w:bCs/>
          <w:sz w:val="36"/>
          <w:szCs w:val="36"/>
        </w:rPr>
        <w:t>1. Что это за продукт (коротко, без маркетинга)</w:t>
      </w:r>
    </w:p>
    <w:p w14:paraId="70C1DCBB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rPr>
          <w:b/>
          <w:bCs/>
        </w:rPr>
        <w:t>Управленческий тренажёр решений</w:t>
      </w:r>
      <w:r w:rsidRPr="00125C1D">
        <w:t xml:space="preserve"> — это прикладной продукт, в котором руководители </w:t>
      </w:r>
      <w:r w:rsidRPr="00125C1D">
        <w:rPr>
          <w:b/>
          <w:bCs/>
        </w:rPr>
        <w:t>на своих данных</w:t>
      </w:r>
      <w:r w:rsidRPr="00125C1D">
        <w:t xml:space="preserve"> или на контрольных кейсах:</w:t>
      </w:r>
    </w:p>
    <w:p w14:paraId="583DDC2E" w14:textId="77777777" w:rsidR="00125C1D" w:rsidRPr="00125C1D" w:rsidRDefault="00125C1D" w:rsidP="00125C1D">
      <w:pPr>
        <w:numPr>
          <w:ilvl w:val="0"/>
          <w:numId w:val="95"/>
        </w:numPr>
        <w:spacing w:before="100" w:beforeAutospacing="1" w:after="100" w:afterAutospacing="1"/>
      </w:pPr>
      <w:r w:rsidRPr="00125C1D">
        <w:t xml:space="preserve">видят </w:t>
      </w:r>
      <w:r w:rsidRPr="00125C1D">
        <w:rPr>
          <w:b/>
          <w:bCs/>
        </w:rPr>
        <w:t>денежные, налоговые и кэш-последствия</w:t>
      </w:r>
      <w:r w:rsidRPr="00125C1D">
        <w:t xml:space="preserve"> решений;</w:t>
      </w:r>
    </w:p>
    <w:p w14:paraId="5834C047" w14:textId="77777777" w:rsidR="00125C1D" w:rsidRPr="00125C1D" w:rsidRDefault="00125C1D" w:rsidP="00125C1D">
      <w:pPr>
        <w:numPr>
          <w:ilvl w:val="0"/>
          <w:numId w:val="95"/>
        </w:numPr>
        <w:spacing w:before="100" w:beforeAutospacing="1" w:after="100" w:afterAutospacing="1"/>
      </w:pPr>
      <w:r w:rsidRPr="00125C1D">
        <w:t xml:space="preserve">обнаруживают </w:t>
      </w:r>
      <w:r w:rsidRPr="00125C1D">
        <w:rPr>
          <w:b/>
          <w:bCs/>
        </w:rPr>
        <w:t>ошибки мышления до того, как они стали убытками</w:t>
      </w:r>
      <w:r w:rsidRPr="00125C1D">
        <w:t>;</w:t>
      </w:r>
    </w:p>
    <w:p w14:paraId="650F82DF" w14:textId="6DA56D20" w:rsidR="00125C1D" w:rsidRPr="00125C1D" w:rsidRDefault="00125C1D" w:rsidP="00125C1D">
      <w:pPr>
        <w:numPr>
          <w:ilvl w:val="0"/>
          <w:numId w:val="95"/>
        </w:numPr>
        <w:spacing w:before="100" w:beforeAutospacing="1" w:after="100" w:afterAutospacing="1"/>
      </w:pPr>
      <w:r w:rsidRPr="00125C1D">
        <w:t>переходят от обсуждений и мнений к проверяемым расчётам.</w:t>
      </w:r>
    </w:p>
    <w:p w14:paraId="1F1C933C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t xml:space="preserve">Это </w:t>
      </w:r>
      <w:r w:rsidRPr="00125C1D">
        <w:rPr>
          <w:b/>
          <w:bCs/>
        </w:rPr>
        <w:t>не обучение</w:t>
      </w:r>
      <w:r w:rsidRPr="00125C1D">
        <w:t>, не курс и не консультация.</w:t>
      </w:r>
    </w:p>
    <w:p w14:paraId="26491FB1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t xml:space="preserve">Это </w:t>
      </w:r>
      <w:r w:rsidRPr="00125C1D">
        <w:rPr>
          <w:b/>
          <w:bCs/>
        </w:rPr>
        <w:t>система задач</w:t>
      </w:r>
      <w:r w:rsidRPr="00125C1D">
        <w:t>, через которую управленец вынужден мыслить последствиями.</w:t>
      </w:r>
    </w:p>
    <w:p w14:paraId="5E519A4C" w14:textId="77777777" w:rsidR="00125C1D" w:rsidRPr="00125C1D" w:rsidRDefault="00593EAC" w:rsidP="00125C1D">
      <w:r>
        <w:rPr>
          <w:noProof/>
        </w:rPr>
        <w:pict w14:anchorId="06BDA2C9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40C6690B" w14:textId="7E584B80" w:rsidR="00125C1D" w:rsidRPr="00125C1D" w:rsidRDefault="00125C1D" w:rsidP="00125C1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25C1D">
        <w:rPr>
          <w:b/>
          <w:bCs/>
          <w:sz w:val="36"/>
          <w:szCs w:val="36"/>
        </w:rPr>
        <w:t>2. Главный результат продукта (что реально продаётся)</w:t>
      </w:r>
    </w:p>
    <w:p w14:paraId="41FD956B" w14:textId="1C55567A" w:rsidR="00125C1D" w:rsidRPr="00125C1D" w:rsidRDefault="00125C1D" w:rsidP="00125C1D">
      <w:pPr>
        <w:rPr>
          <w:rFonts w:ascii="Helvetica Neue" w:hAnsi="Helvetica Neue"/>
          <w:color w:val="0E0E0E"/>
          <w:sz w:val="21"/>
          <w:szCs w:val="21"/>
        </w:rPr>
      </w:pPr>
      <w:r w:rsidRPr="00125C1D">
        <w:rPr>
          <w:rFonts w:ascii="Helvetica Neue" w:hAnsi="Helvetica Neue"/>
          <w:b/>
          <w:bCs/>
          <w:color w:val="0E0E0E"/>
          <w:sz w:val="21"/>
          <w:szCs w:val="21"/>
        </w:rPr>
        <w:t>Снижение управленческих убытков за счёт выявления ошибочных решений до их внедрения.</w:t>
      </w:r>
    </w:p>
    <w:p w14:paraId="385A0044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t>В терминах бизнеса продукт даёт:</w:t>
      </w:r>
    </w:p>
    <w:p w14:paraId="6FC8F4BC" w14:textId="77777777" w:rsidR="00125C1D" w:rsidRPr="00125C1D" w:rsidRDefault="00125C1D" w:rsidP="00125C1D">
      <w:pPr>
        <w:numPr>
          <w:ilvl w:val="0"/>
          <w:numId w:val="96"/>
        </w:numPr>
        <w:spacing w:before="100" w:beforeAutospacing="1" w:after="100" w:afterAutospacing="1"/>
      </w:pPr>
      <w:r w:rsidRPr="00125C1D">
        <w:t>сокращение кассовых разрывов;</w:t>
      </w:r>
    </w:p>
    <w:p w14:paraId="0B61CDCE" w14:textId="77777777" w:rsidR="00125C1D" w:rsidRPr="00125C1D" w:rsidRDefault="00125C1D" w:rsidP="00125C1D">
      <w:pPr>
        <w:numPr>
          <w:ilvl w:val="0"/>
          <w:numId w:val="96"/>
        </w:numPr>
        <w:spacing w:before="100" w:beforeAutospacing="1" w:after="100" w:afterAutospacing="1"/>
      </w:pPr>
      <w:r w:rsidRPr="00125C1D">
        <w:t>предотвращение убыточного роста;</w:t>
      </w:r>
    </w:p>
    <w:p w14:paraId="422114E7" w14:textId="77777777" w:rsidR="00125C1D" w:rsidRPr="00125C1D" w:rsidRDefault="00125C1D" w:rsidP="00125C1D">
      <w:pPr>
        <w:numPr>
          <w:ilvl w:val="0"/>
          <w:numId w:val="96"/>
        </w:numPr>
        <w:spacing w:before="100" w:beforeAutospacing="1" w:after="100" w:afterAutospacing="1"/>
      </w:pPr>
      <w:r w:rsidRPr="00125C1D">
        <w:t>вскрытие «прибыльных на бумаге» решений;</w:t>
      </w:r>
    </w:p>
    <w:p w14:paraId="4B0570B1" w14:textId="72EA5735" w:rsidR="00125C1D" w:rsidRPr="00125C1D" w:rsidRDefault="00125C1D" w:rsidP="00125C1D">
      <w:pPr>
        <w:numPr>
          <w:ilvl w:val="0"/>
          <w:numId w:val="96"/>
        </w:numPr>
        <w:spacing w:before="100" w:beforeAutospacing="1" w:after="100" w:afterAutospacing="1"/>
      </w:pPr>
      <w:r w:rsidRPr="00125C1D">
        <w:t>снижение налоговых и ассортиментных ловушек.</w:t>
      </w:r>
    </w:p>
    <w:p w14:paraId="2AC10E1E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rPr>
          <w:rFonts w:ascii="Apple Color Emoji" w:hAnsi="Apple Color Emoji" w:cs="Apple Color Emoji"/>
        </w:rPr>
        <w:t>⚠️</w:t>
      </w:r>
      <w:r w:rsidRPr="00125C1D">
        <w:t xml:space="preserve"> Продукт </w:t>
      </w:r>
      <w:r w:rsidRPr="00125C1D">
        <w:rPr>
          <w:b/>
          <w:bCs/>
        </w:rPr>
        <w:t>ничего не обещает</w:t>
      </w:r>
      <w:r w:rsidRPr="00125C1D">
        <w:t xml:space="preserve"> про рост выручки.</w:t>
      </w:r>
    </w:p>
    <w:p w14:paraId="4B476A3E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t xml:space="preserve">Он убирает </w:t>
      </w:r>
      <w:r w:rsidRPr="00125C1D">
        <w:rPr>
          <w:b/>
          <w:bCs/>
        </w:rPr>
        <w:t>глупые потери</w:t>
      </w:r>
      <w:r w:rsidRPr="00125C1D">
        <w:t>.</w:t>
      </w:r>
    </w:p>
    <w:p w14:paraId="0DC3A218" w14:textId="77777777" w:rsidR="00125C1D" w:rsidRPr="00125C1D" w:rsidRDefault="00593EAC" w:rsidP="00125C1D">
      <w:r>
        <w:rPr>
          <w:noProof/>
        </w:rPr>
        <w:pict w14:anchorId="485CCF01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78FA411F" w14:textId="2320795A" w:rsidR="00125C1D" w:rsidRPr="00125C1D" w:rsidRDefault="00125C1D" w:rsidP="00125C1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25C1D">
        <w:rPr>
          <w:b/>
          <w:bCs/>
          <w:sz w:val="36"/>
          <w:szCs w:val="36"/>
        </w:rPr>
        <w:t>3. Для кого продукт (чётко)</w:t>
      </w:r>
    </w:p>
    <w:p w14:paraId="33A147DC" w14:textId="77777777" w:rsidR="00125C1D" w:rsidRPr="00125C1D" w:rsidRDefault="00125C1D" w:rsidP="00125C1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25C1D">
        <w:rPr>
          <w:b/>
          <w:bCs/>
          <w:sz w:val="27"/>
          <w:szCs w:val="27"/>
        </w:rPr>
        <w:t>Тип компании</w:t>
      </w:r>
    </w:p>
    <w:p w14:paraId="4D4E97AA" w14:textId="77777777" w:rsidR="00125C1D" w:rsidRPr="00125C1D" w:rsidRDefault="00125C1D" w:rsidP="00125C1D">
      <w:pPr>
        <w:numPr>
          <w:ilvl w:val="0"/>
          <w:numId w:val="97"/>
        </w:numPr>
        <w:spacing w:before="100" w:beforeAutospacing="1" w:after="100" w:afterAutospacing="1"/>
      </w:pPr>
      <w:r w:rsidRPr="00125C1D">
        <w:rPr>
          <w:b/>
          <w:bCs/>
        </w:rPr>
        <w:t>DIY / FMCG / e-commerce / маркетплейсы</w:t>
      </w:r>
    </w:p>
    <w:p w14:paraId="0C12786B" w14:textId="268BDAAF" w:rsidR="00125C1D" w:rsidRPr="00852785" w:rsidRDefault="00125C1D" w:rsidP="00125C1D">
      <w:pPr>
        <w:numPr>
          <w:ilvl w:val="0"/>
          <w:numId w:val="97"/>
        </w:numPr>
        <w:spacing w:before="100" w:beforeAutospacing="1" w:after="100" w:afterAutospacing="1"/>
      </w:pPr>
      <w:r w:rsidRPr="00125C1D">
        <w:lastRenderedPageBreak/>
        <w:t>Ассортимент ≥ 30–50 SKU</w:t>
      </w:r>
    </w:p>
    <w:p w14:paraId="3BA2559F" w14:textId="77777777" w:rsidR="00125C1D" w:rsidRPr="00125C1D" w:rsidRDefault="00125C1D" w:rsidP="00125C1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25C1D">
        <w:rPr>
          <w:b/>
          <w:bCs/>
          <w:sz w:val="27"/>
          <w:szCs w:val="27"/>
        </w:rPr>
        <w:t>Масштаб</w:t>
      </w:r>
    </w:p>
    <w:p w14:paraId="5DBB89CE" w14:textId="77777777" w:rsidR="00125C1D" w:rsidRPr="00125C1D" w:rsidRDefault="00125C1D" w:rsidP="00125C1D">
      <w:pPr>
        <w:numPr>
          <w:ilvl w:val="0"/>
          <w:numId w:val="98"/>
        </w:numPr>
        <w:spacing w:before="100" w:beforeAutospacing="1" w:after="100" w:afterAutospacing="1"/>
      </w:pPr>
      <w:r w:rsidRPr="00125C1D">
        <w:t>Малый бизнес: 16–100 чел, до 800 млн ₽</w:t>
      </w:r>
    </w:p>
    <w:p w14:paraId="7EA283E4" w14:textId="77777777" w:rsidR="00125C1D" w:rsidRPr="00125C1D" w:rsidRDefault="00125C1D" w:rsidP="00125C1D">
      <w:pPr>
        <w:numPr>
          <w:ilvl w:val="0"/>
          <w:numId w:val="98"/>
        </w:numPr>
        <w:spacing w:before="100" w:beforeAutospacing="1" w:after="100" w:afterAutospacing="1"/>
      </w:pPr>
      <w:r w:rsidRPr="00125C1D">
        <w:t>Средний бизнес: 100–250 чел, до 2 млрд ₽</w:t>
      </w:r>
    </w:p>
    <w:p w14:paraId="201947B5" w14:textId="0B16E5B9" w:rsidR="00125C1D" w:rsidRPr="00125C1D" w:rsidRDefault="00125C1D" w:rsidP="00125C1D">
      <w:pPr>
        <w:numPr>
          <w:ilvl w:val="0"/>
          <w:numId w:val="98"/>
        </w:numPr>
        <w:spacing w:before="100" w:beforeAutospacing="1" w:after="100" w:afterAutospacing="1"/>
      </w:pPr>
      <w:r w:rsidRPr="00125C1D">
        <w:t>Крупный бизнес: 250+ чел, от 2 млрд ₽</w:t>
      </w:r>
    </w:p>
    <w:p w14:paraId="04E0B8AF" w14:textId="77777777" w:rsidR="00125C1D" w:rsidRPr="00125C1D" w:rsidRDefault="00125C1D" w:rsidP="00125C1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25C1D">
        <w:rPr>
          <w:b/>
          <w:bCs/>
          <w:sz w:val="27"/>
          <w:szCs w:val="27"/>
        </w:rPr>
        <w:t>Роли</w:t>
      </w:r>
    </w:p>
    <w:p w14:paraId="3C19C174" w14:textId="77777777" w:rsidR="00125C1D" w:rsidRPr="00125C1D" w:rsidRDefault="00125C1D" w:rsidP="00125C1D">
      <w:pPr>
        <w:numPr>
          <w:ilvl w:val="0"/>
          <w:numId w:val="99"/>
        </w:numPr>
        <w:spacing w:before="100" w:beforeAutospacing="1" w:after="100" w:afterAutospacing="1"/>
      </w:pPr>
      <w:r w:rsidRPr="00125C1D">
        <w:t>Собственник</w:t>
      </w:r>
    </w:p>
    <w:p w14:paraId="431F5B9A" w14:textId="77777777" w:rsidR="00125C1D" w:rsidRPr="00125C1D" w:rsidRDefault="00125C1D" w:rsidP="00125C1D">
      <w:pPr>
        <w:numPr>
          <w:ilvl w:val="0"/>
          <w:numId w:val="99"/>
        </w:numPr>
        <w:spacing w:before="100" w:beforeAutospacing="1" w:after="100" w:afterAutospacing="1"/>
      </w:pPr>
      <w:r w:rsidRPr="00125C1D">
        <w:t>CEO</w:t>
      </w:r>
    </w:p>
    <w:p w14:paraId="250A0255" w14:textId="77777777" w:rsidR="00125C1D" w:rsidRPr="00125C1D" w:rsidRDefault="00125C1D" w:rsidP="00125C1D">
      <w:pPr>
        <w:numPr>
          <w:ilvl w:val="0"/>
          <w:numId w:val="99"/>
        </w:numPr>
        <w:spacing w:before="100" w:beforeAutospacing="1" w:after="100" w:afterAutospacing="1"/>
      </w:pPr>
      <w:r w:rsidRPr="00125C1D">
        <w:t>CFO</w:t>
      </w:r>
    </w:p>
    <w:p w14:paraId="0C083320" w14:textId="77777777" w:rsidR="00125C1D" w:rsidRPr="00125C1D" w:rsidRDefault="00125C1D" w:rsidP="00125C1D">
      <w:pPr>
        <w:numPr>
          <w:ilvl w:val="0"/>
          <w:numId w:val="99"/>
        </w:numPr>
        <w:spacing w:before="100" w:beforeAutospacing="1" w:after="100" w:afterAutospacing="1"/>
      </w:pPr>
      <w:r w:rsidRPr="00125C1D">
        <w:t>CCO / CMO</w:t>
      </w:r>
    </w:p>
    <w:p w14:paraId="319E079A" w14:textId="77777777" w:rsidR="00125C1D" w:rsidRPr="00125C1D" w:rsidRDefault="00125C1D" w:rsidP="00125C1D">
      <w:pPr>
        <w:numPr>
          <w:ilvl w:val="0"/>
          <w:numId w:val="99"/>
        </w:numPr>
        <w:spacing w:before="100" w:beforeAutospacing="1" w:after="100" w:afterAutospacing="1"/>
      </w:pPr>
      <w:r w:rsidRPr="00125C1D">
        <w:t>Руководитель e-commerce / маркетплейсов</w:t>
      </w:r>
    </w:p>
    <w:p w14:paraId="16966289" w14:textId="77777777" w:rsidR="00125C1D" w:rsidRPr="00125C1D" w:rsidRDefault="00593EAC" w:rsidP="00125C1D">
      <w:r>
        <w:rPr>
          <w:noProof/>
        </w:rPr>
        <w:pict w14:anchorId="27B924E2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446BEE2A" w14:textId="08779478" w:rsidR="00125C1D" w:rsidRPr="00125C1D" w:rsidRDefault="00125C1D" w:rsidP="00125C1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25C1D">
        <w:rPr>
          <w:b/>
          <w:bCs/>
          <w:sz w:val="36"/>
          <w:szCs w:val="36"/>
        </w:rPr>
        <w:t>4. Что именно получает клиент (состав поставки)</w:t>
      </w:r>
    </w:p>
    <w:p w14:paraId="40CBED34" w14:textId="6E878427" w:rsidR="00125C1D" w:rsidRPr="00125C1D" w:rsidRDefault="00125C1D" w:rsidP="00125C1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25C1D">
        <w:rPr>
          <w:b/>
          <w:bCs/>
          <w:sz w:val="27"/>
          <w:szCs w:val="27"/>
        </w:rPr>
        <w:t>4.1. Ядро продукта — ТРЕНАЖЁР</w:t>
      </w:r>
    </w:p>
    <w:p w14:paraId="6A57C3DF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rPr>
          <w:b/>
          <w:bCs/>
        </w:rPr>
        <w:t>25 управленческих задач</w:t>
      </w:r>
      <w:r w:rsidRPr="00125C1D">
        <w:t xml:space="preserve"> (PDF + Excel), сгруппированных в 5 блоков:</w:t>
      </w:r>
    </w:p>
    <w:p w14:paraId="44023600" w14:textId="77777777" w:rsidR="00125C1D" w:rsidRPr="00125C1D" w:rsidRDefault="00125C1D" w:rsidP="00125C1D">
      <w:pPr>
        <w:numPr>
          <w:ilvl w:val="0"/>
          <w:numId w:val="100"/>
        </w:numPr>
        <w:spacing w:before="100" w:beforeAutospacing="1" w:after="100" w:afterAutospacing="1"/>
      </w:pPr>
      <w:r w:rsidRPr="00125C1D">
        <w:t>Деньги есть — кэша нет</w:t>
      </w:r>
    </w:p>
    <w:p w14:paraId="23DE7EBC" w14:textId="77777777" w:rsidR="00125C1D" w:rsidRPr="00125C1D" w:rsidRDefault="00125C1D" w:rsidP="00125C1D">
      <w:pPr>
        <w:numPr>
          <w:ilvl w:val="0"/>
          <w:numId w:val="100"/>
        </w:numPr>
        <w:spacing w:before="100" w:beforeAutospacing="1" w:after="100" w:afterAutospacing="1"/>
      </w:pPr>
      <w:r w:rsidRPr="00125C1D">
        <w:t>Маржа врёт</w:t>
      </w:r>
    </w:p>
    <w:p w14:paraId="29B0B8E2" w14:textId="77777777" w:rsidR="00125C1D" w:rsidRPr="00125C1D" w:rsidRDefault="00125C1D" w:rsidP="00125C1D">
      <w:pPr>
        <w:numPr>
          <w:ilvl w:val="0"/>
          <w:numId w:val="100"/>
        </w:numPr>
        <w:spacing w:before="100" w:beforeAutospacing="1" w:after="100" w:afterAutospacing="1"/>
      </w:pPr>
      <w:r w:rsidRPr="00125C1D">
        <w:t>Ассортимент убивает бизнес</w:t>
      </w:r>
    </w:p>
    <w:p w14:paraId="7BB16D9F" w14:textId="77777777" w:rsidR="00125C1D" w:rsidRPr="00125C1D" w:rsidRDefault="00125C1D" w:rsidP="00125C1D">
      <w:pPr>
        <w:numPr>
          <w:ilvl w:val="0"/>
          <w:numId w:val="100"/>
        </w:numPr>
        <w:spacing w:before="100" w:beforeAutospacing="1" w:after="100" w:afterAutospacing="1"/>
      </w:pPr>
      <w:r w:rsidRPr="00125C1D">
        <w:t>Рост, который убивает</w:t>
      </w:r>
    </w:p>
    <w:p w14:paraId="5B590C2C" w14:textId="57CCECA7" w:rsidR="00125C1D" w:rsidRPr="00125C1D" w:rsidRDefault="00125C1D" w:rsidP="00125C1D">
      <w:pPr>
        <w:numPr>
          <w:ilvl w:val="0"/>
          <w:numId w:val="100"/>
        </w:numPr>
        <w:spacing w:before="100" w:beforeAutospacing="1" w:after="100" w:afterAutospacing="1"/>
      </w:pPr>
      <w:r w:rsidRPr="00125C1D">
        <w:t>Управленческая диагностика</w:t>
      </w:r>
    </w:p>
    <w:p w14:paraId="0234D672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t>Каждая задача включает:</w:t>
      </w:r>
    </w:p>
    <w:p w14:paraId="40137A74" w14:textId="77777777" w:rsidR="00125C1D" w:rsidRPr="00125C1D" w:rsidRDefault="00125C1D" w:rsidP="00125C1D">
      <w:pPr>
        <w:numPr>
          <w:ilvl w:val="0"/>
          <w:numId w:val="101"/>
        </w:numPr>
        <w:spacing w:before="100" w:beforeAutospacing="1" w:after="100" w:afterAutospacing="1"/>
      </w:pPr>
      <w:r w:rsidRPr="00125C1D">
        <w:t>управленческую ситуацию;</w:t>
      </w:r>
    </w:p>
    <w:p w14:paraId="464D7FF8" w14:textId="77777777" w:rsidR="00125C1D" w:rsidRPr="00125C1D" w:rsidRDefault="00125C1D" w:rsidP="00125C1D">
      <w:pPr>
        <w:numPr>
          <w:ilvl w:val="0"/>
          <w:numId w:val="101"/>
        </w:numPr>
        <w:spacing w:before="100" w:beforeAutospacing="1" w:after="100" w:afterAutospacing="1"/>
      </w:pPr>
      <w:r w:rsidRPr="00125C1D">
        <w:t>исходные данные;</w:t>
      </w:r>
    </w:p>
    <w:p w14:paraId="2633370B" w14:textId="77777777" w:rsidR="00125C1D" w:rsidRPr="00125C1D" w:rsidRDefault="00125C1D" w:rsidP="00125C1D">
      <w:pPr>
        <w:numPr>
          <w:ilvl w:val="0"/>
          <w:numId w:val="101"/>
        </w:numPr>
        <w:spacing w:before="100" w:beforeAutospacing="1" w:after="100" w:afterAutospacing="1"/>
      </w:pPr>
      <w:r w:rsidRPr="00125C1D">
        <w:t>логику решения;</w:t>
      </w:r>
    </w:p>
    <w:p w14:paraId="15D374B2" w14:textId="77777777" w:rsidR="00125C1D" w:rsidRPr="00125C1D" w:rsidRDefault="00125C1D" w:rsidP="00125C1D">
      <w:pPr>
        <w:numPr>
          <w:ilvl w:val="0"/>
          <w:numId w:val="101"/>
        </w:numPr>
        <w:spacing w:before="100" w:beforeAutospacing="1" w:after="100" w:afterAutospacing="1"/>
      </w:pPr>
      <w:r w:rsidRPr="00125C1D">
        <w:t>формулы;</w:t>
      </w:r>
    </w:p>
    <w:p w14:paraId="6C308004" w14:textId="77777777" w:rsidR="00125C1D" w:rsidRPr="00125C1D" w:rsidRDefault="00125C1D" w:rsidP="00125C1D">
      <w:pPr>
        <w:numPr>
          <w:ilvl w:val="0"/>
          <w:numId w:val="101"/>
        </w:numPr>
        <w:spacing w:before="100" w:beforeAutospacing="1" w:after="100" w:afterAutospacing="1"/>
      </w:pPr>
      <w:r w:rsidRPr="00125C1D">
        <w:t>сценарные развороты;</w:t>
      </w:r>
    </w:p>
    <w:p w14:paraId="1BAC11DE" w14:textId="77777777" w:rsidR="00125C1D" w:rsidRPr="00125C1D" w:rsidRDefault="00125C1D" w:rsidP="00125C1D">
      <w:pPr>
        <w:numPr>
          <w:ilvl w:val="0"/>
          <w:numId w:val="101"/>
        </w:numPr>
        <w:spacing w:before="100" w:beforeAutospacing="1" w:after="100" w:afterAutospacing="1"/>
      </w:pPr>
      <w:r w:rsidRPr="00125C1D">
        <w:t>выводы и управленческие последствия;</w:t>
      </w:r>
    </w:p>
    <w:p w14:paraId="3336213B" w14:textId="77777777" w:rsidR="00125C1D" w:rsidRPr="00125C1D" w:rsidRDefault="00125C1D" w:rsidP="00125C1D">
      <w:pPr>
        <w:numPr>
          <w:ilvl w:val="0"/>
          <w:numId w:val="101"/>
        </w:numPr>
        <w:spacing w:before="100" w:beforeAutospacing="1" w:after="100" w:afterAutospacing="1"/>
      </w:pPr>
      <w:r w:rsidRPr="00125C1D">
        <w:t>налоговую интерпретацию.</w:t>
      </w:r>
    </w:p>
    <w:p w14:paraId="3EA59506" w14:textId="77777777" w:rsidR="00125C1D" w:rsidRPr="00125C1D" w:rsidRDefault="00593EAC" w:rsidP="00125C1D">
      <w:r>
        <w:rPr>
          <w:noProof/>
        </w:rPr>
        <w:pict w14:anchorId="1CAD3778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111CAAAF" w14:textId="6B9F9FE0" w:rsidR="00125C1D" w:rsidRPr="00125C1D" w:rsidRDefault="00125C1D" w:rsidP="00125C1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25C1D">
        <w:rPr>
          <w:b/>
          <w:bCs/>
          <w:sz w:val="27"/>
          <w:szCs w:val="27"/>
        </w:rPr>
        <w:t>4.2. Контрольные работы (отдельный слой)</w:t>
      </w:r>
    </w:p>
    <w:p w14:paraId="13CCBEA3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rPr>
          <w:b/>
          <w:bCs/>
        </w:rPr>
        <w:t>3 контрольных блока</w:t>
      </w:r>
      <w:r w:rsidRPr="00125C1D">
        <w:t>:</w:t>
      </w:r>
    </w:p>
    <w:p w14:paraId="30BA3C7F" w14:textId="77777777" w:rsidR="00125C1D" w:rsidRPr="00125C1D" w:rsidRDefault="00125C1D" w:rsidP="00125C1D">
      <w:pPr>
        <w:numPr>
          <w:ilvl w:val="0"/>
          <w:numId w:val="102"/>
        </w:numPr>
        <w:spacing w:before="100" w:beforeAutospacing="1" w:after="100" w:afterAutospacing="1"/>
      </w:pPr>
      <w:r w:rsidRPr="00125C1D">
        <w:t>Деньги и кэш</w:t>
      </w:r>
    </w:p>
    <w:p w14:paraId="73AFA056" w14:textId="77777777" w:rsidR="00125C1D" w:rsidRPr="00125C1D" w:rsidRDefault="00125C1D" w:rsidP="00125C1D">
      <w:pPr>
        <w:numPr>
          <w:ilvl w:val="0"/>
          <w:numId w:val="102"/>
        </w:numPr>
        <w:spacing w:before="100" w:beforeAutospacing="1" w:after="100" w:afterAutospacing="1"/>
      </w:pPr>
      <w:r w:rsidRPr="00125C1D">
        <w:t>Маржа и налоги</w:t>
      </w:r>
    </w:p>
    <w:p w14:paraId="33A6F908" w14:textId="77777777" w:rsidR="00125C1D" w:rsidRPr="00125C1D" w:rsidRDefault="00125C1D" w:rsidP="00125C1D">
      <w:pPr>
        <w:numPr>
          <w:ilvl w:val="0"/>
          <w:numId w:val="102"/>
        </w:numPr>
        <w:spacing w:before="100" w:beforeAutospacing="1" w:after="100" w:afterAutospacing="1"/>
      </w:pPr>
      <w:r w:rsidRPr="00125C1D">
        <w:t>Рост и устойчивость</w:t>
      </w:r>
    </w:p>
    <w:p w14:paraId="27AC7010" w14:textId="77777777" w:rsidR="00125C1D" w:rsidRPr="00125C1D" w:rsidRDefault="00125C1D" w:rsidP="00125C1D">
      <w:pPr>
        <w:spacing w:before="100" w:beforeAutospacing="1" w:after="100" w:afterAutospacing="1"/>
      </w:pPr>
    </w:p>
    <w:p w14:paraId="1D53EC95" w14:textId="5E513A9F" w:rsidR="00125C1D" w:rsidRPr="00125C1D" w:rsidRDefault="00125C1D" w:rsidP="00125C1D">
      <w:pPr>
        <w:spacing w:before="100" w:beforeAutospacing="1" w:after="100" w:afterAutospacing="1"/>
      </w:pPr>
      <w:r w:rsidRPr="00125C1D">
        <w:lastRenderedPageBreak/>
        <w:t>Назнчение:</w:t>
      </w:r>
    </w:p>
    <w:p w14:paraId="37A7D0A5" w14:textId="77777777" w:rsidR="00125C1D" w:rsidRPr="00125C1D" w:rsidRDefault="00125C1D" w:rsidP="00125C1D">
      <w:pPr>
        <w:numPr>
          <w:ilvl w:val="0"/>
          <w:numId w:val="103"/>
        </w:numPr>
        <w:spacing w:before="100" w:beforeAutospacing="1" w:after="100" w:afterAutospacing="1"/>
      </w:pPr>
      <w:r w:rsidRPr="00125C1D">
        <w:t>диагностика зрелости управленческого мышления;</w:t>
      </w:r>
    </w:p>
    <w:p w14:paraId="3BFC0C7A" w14:textId="77777777" w:rsidR="00125C1D" w:rsidRPr="00125C1D" w:rsidRDefault="00125C1D" w:rsidP="00125C1D">
      <w:pPr>
        <w:numPr>
          <w:ilvl w:val="0"/>
          <w:numId w:val="103"/>
        </w:numPr>
        <w:spacing w:before="100" w:beforeAutospacing="1" w:after="100" w:afterAutospacing="1"/>
      </w:pPr>
      <w:r w:rsidRPr="00125C1D">
        <w:t>вскрытие расхождений между функциями;</w:t>
      </w:r>
    </w:p>
    <w:p w14:paraId="4F77898C" w14:textId="77777777" w:rsidR="00125C1D" w:rsidRPr="00125C1D" w:rsidRDefault="00125C1D" w:rsidP="00125C1D">
      <w:pPr>
        <w:numPr>
          <w:ilvl w:val="0"/>
          <w:numId w:val="103"/>
        </w:numPr>
        <w:spacing w:before="100" w:beforeAutospacing="1" w:after="100" w:afterAutospacing="1"/>
      </w:pPr>
      <w:r w:rsidRPr="00125C1D">
        <w:t>инструмент для собственника.</w:t>
      </w:r>
    </w:p>
    <w:p w14:paraId="37E4A8E9" w14:textId="77777777" w:rsidR="00125C1D" w:rsidRPr="00125C1D" w:rsidRDefault="00593EAC" w:rsidP="00125C1D">
      <w:r>
        <w:rPr>
          <w:noProof/>
        </w:rPr>
        <w:pict w14:anchorId="0F7EEDD5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1B2D5939" w14:textId="65C55314" w:rsidR="00125C1D" w:rsidRPr="00125C1D" w:rsidRDefault="00125C1D" w:rsidP="00125C1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25C1D">
        <w:rPr>
          <w:b/>
          <w:bCs/>
          <w:sz w:val="27"/>
          <w:szCs w:val="27"/>
        </w:rPr>
        <w:t>4.3. Инструментальный формат</w:t>
      </w:r>
    </w:p>
    <w:p w14:paraId="35C4AD42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rPr>
          <w:b/>
          <w:bCs/>
        </w:rPr>
        <w:t>Excel:</w:t>
      </w:r>
    </w:p>
    <w:p w14:paraId="553796BD" w14:textId="77777777" w:rsidR="00125C1D" w:rsidRPr="00125C1D" w:rsidRDefault="00125C1D" w:rsidP="00125C1D">
      <w:pPr>
        <w:numPr>
          <w:ilvl w:val="0"/>
          <w:numId w:val="104"/>
        </w:numPr>
        <w:spacing w:before="100" w:beforeAutospacing="1" w:after="100" w:afterAutospacing="1"/>
      </w:pPr>
      <w:r w:rsidRPr="00125C1D">
        <w:t>все расчёты;</w:t>
      </w:r>
    </w:p>
    <w:p w14:paraId="509EC1BA" w14:textId="77777777" w:rsidR="00125C1D" w:rsidRPr="00125C1D" w:rsidRDefault="00125C1D" w:rsidP="00125C1D">
      <w:pPr>
        <w:numPr>
          <w:ilvl w:val="0"/>
          <w:numId w:val="104"/>
        </w:numPr>
        <w:spacing w:before="100" w:beforeAutospacing="1" w:after="100" w:afterAutospacing="1"/>
      </w:pPr>
      <w:r w:rsidRPr="00125C1D">
        <w:t>сценарии;</w:t>
      </w:r>
    </w:p>
    <w:p w14:paraId="757ADA14" w14:textId="77777777" w:rsidR="00125C1D" w:rsidRPr="00125C1D" w:rsidRDefault="00125C1D" w:rsidP="00125C1D">
      <w:pPr>
        <w:numPr>
          <w:ilvl w:val="0"/>
          <w:numId w:val="104"/>
        </w:numPr>
        <w:spacing w:before="100" w:beforeAutospacing="1" w:after="100" w:afterAutospacing="1"/>
      </w:pPr>
      <w:r w:rsidRPr="00125C1D">
        <w:t>переключение режимов (УСН / ОСНО, рост / падение и т.д.);</w:t>
      </w:r>
    </w:p>
    <w:p w14:paraId="6463AF08" w14:textId="55793A69" w:rsidR="00125C1D" w:rsidRPr="00125C1D" w:rsidRDefault="00125C1D" w:rsidP="00125C1D">
      <w:pPr>
        <w:numPr>
          <w:ilvl w:val="0"/>
          <w:numId w:val="104"/>
        </w:numPr>
        <w:spacing w:before="100" w:beforeAutospacing="1" w:after="100" w:afterAutospacing="1"/>
      </w:pPr>
      <w:r w:rsidRPr="00125C1D">
        <w:t>работа с данными клиента.</w:t>
      </w:r>
    </w:p>
    <w:p w14:paraId="5F3EAD75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rPr>
          <w:b/>
          <w:bCs/>
        </w:rPr>
        <w:t>PDF:</w:t>
      </w:r>
    </w:p>
    <w:p w14:paraId="02913C65" w14:textId="77777777" w:rsidR="00125C1D" w:rsidRPr="00125C1D" w:rsidRDefault="00125C1D" w:rsidP="00125C1D">
      <w:pPr>
        <w:numPr>
          <w:ilvl w:val="0"/>
          <w:numId w:val="105"/>
        </w:numPr>
        <w:spacing w:before="100" w:beforeAutospacing="1" w:after="100" w:afterAutospacing="1"/>
      </w:pPr>
      <w:r w:rsidRPr="00125C1D">
        <w:t>задачи;</w:t>
      </w:r>
    </w:p>
    <w:p w14:paraId="18C6AED5" w14:textId="77777777" w:rsidR="00125C1D" w:rsidRPr="00125C1D" w:rsidRDefault="00125C1D" w:rsidP="00125C1D">
      <w:pPr>
        <w:numPr>
          <w:ilvl w:val="0"/>
          <w:numId w:val="105"/>
        </w:numPr>
        <w:spacing w:before="100" w:beforeAutospacing="1" w:after="100" w:afterAutospacing="1"/>
      </w:pPr>
      <w:r w:rsidRPr="00125C1D">
        <w:t>логика;</w:t>
      </w:r>
    </w:p>
    <w:p w14:paraId="192DE771" w14:textId="77777777" w:rsidR="00125C1D" w:rsidRPr="00125C1D" w:rsidRDefault="00125C1D" w:rsidP="00125C1D">
      <w:pPr>
        <w:numPr>
          <w:ilvl w:val="0"/>
          <w:numId w:val="105"/>
        </w:numPr>
        <w:spacing w:before="100" w:beforeAutospacing="1" w:after="100" w:afterAutospacing="1"/>
      </w:pPr>
      <w:r w:rsidRPr="00125C1D">
        <w:t>выводы;</w:t>
      </w:r>
    </w:p>
    <w:p w14:paraId="5F046901" w14:textId="74B2D5C7" w:rsidR="00125C1D" w:rsidRPr="00125C1D" w:rsidRDefault="00125C1D" w:rsidP="00125C1D">
      <w:pPr>
        <w:numPr>
          <w:ilvl w:val="0"/>
          <w:numId w:val="105"/>
        </w:numPr>
        <w:spacing w:before="100" w:beforeAutospacing="1" w:after="100" w:afterAutospacing="1"/>
      </w:pPr>
      <w:r w:rsidRPr="00125C1D">
        <w:t>управленческие интерпретации.</w:t>
      </w:r>
    </w:p>
    <w:p w14:paraId="473D2A99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t>Никаких видео.</w:t>
      </w:r>
    </w:p>
    <w:p w14:paraId="10980441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t>Никаких лекций.</w:t>
      </w:r>
    </w:p>
    <w:p w14:paraId="32E7EED5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t>Никаких «мотивационных» блоков.</w:t>
      </w:r>
    </w:p>
    <w:p w14:paraId="06C22438" w14:textId="77777777" w:rsidR="00125C1D" w:rsidRPr="00125C1D" w:rsidRDefault="00593EAC" w:rsidP="00125C1D">
      <w:r>
        <w:rPr>
          <w:noProof/>
        </w:rPr>
        <w:pict w14:anchorId="01A2F1AF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12646769" w14:textId="0BC021D1" w:rsidR="00125C1D" w:rsidRPr="00125C1D" w:rsidRDefault="00125C1D" w:rsidP="00125C1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25C1D">
        <w:rPr>
          <w:b/>
          <w:bCs/>
          <w:sz w:val="36"/>
          <w:szCs w:val="36"/>
        </w:rPr>
        <w:t>5. Тип входных данных от клиента (реально, без фантазий)</w:t>
      </w:r>
    </w:p>
    <w:p w14:paraId="30DFF572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t>Клиент может использовать:</w:t>
      </w:r>
    </w:p>
    <w:p w14:paraId="1AD7E923" w14:textId="77777777" w:rsidR="00125C1D" w:rsidRPr="00125C1D" w:rsidRDefault="00125C1D" w:rsidP="00125C1D">
      <w:pPr>
        <w:numPr>
          <w:ilvl w:val="0"/>
          <w:numId w:val="106"/>
        </w:numPr>
        <w:spacing w:before="100" w:beforeAutospacing="1" w:after="100" w:afterAutospacing="1"/>
      </w:pPr>
      <w:r w:rsidRPr="00125C1D">
        <w:t>SKU-лист</w:t>
      </w:r>
    </w:p>
    <w:p w14:paraId="6817AB92" w14:textId="77777777" w:rsidR="00125C1D" w:rsidRPr="00125C1D" w:rsidRDefault="00125C1D" w:rsidP="00125C1D">
      <w:pPr>
        <w:numPr>
          <w:ilvl w:val="0"/>
          <w:numId w:val="106"/>
        </w:numPr>
        <w:spacing w:before="100" w:beforeAutospacing="1" w:after="100" w:afterAutospacing="1"/>
      </w:pPr>
      <w:r w:rsidRPr="00125C1D">
        <w:t>цены и себестоимость</w:t>
      </w:r>
    </w:p>
    <w:p w14:paraId="6F1DE14B" w14:textId="77777777" w:rsidR="00125C1D" w:rsidRPr="00125C1D" w:rsidRDefault="00125C1D" w:rsidP="00125C1D">
      <w:pPr>
        <w:numPr>
          <w:ilvl w:val="0"/>
          <w:numId w:val="106"/>
        </w:numPr>
        <w:spacing w:before="100" w:beforeAutospacing="1" w:after="100" w:afterAutospacing="1"/>
      </w:pPr>
      <w:r w:rsidRPr="00125C1D">
        <w:t>P&amp;L (даже кривой)</w:t>
      </w:r>
    </w:p>
    <w:p w14:paraId="6858F19B" w14:textId="77777777" w:rsidR="00125C1D" w:rsidRPr="00125C1D" w:rsidRDefault="00125C1D" w:rsidP="00125C1D">
      <w:pPr>
        <w:numPr>
          <w:ilvl w:val="0"/>
          <w:numId w:val="106"/>
        </w:numPr>
        <w:spacing w:before="100" w:beforeAutospacing="1" w:after="100" w:afterAutospacing="1"/>
      </w:pPr>
      <w:r w:rsidRPr="00125C1D">
        <w:t>остатки</w:t>
      </w:r>
    </w:p>
    <w:p w14:paraId="3739AEC9" w14:textId="77777777" w:rsidR="00125C1D" w:rsidRPr="00125C1D" w:rsidRDefault="00125C1D" w:rsidP="00125C1D">
      <w:pPr>
        <w:numPr>
          <w:ilvl w:val="0"/>
          <w:numId w:val="106"/>
        </w:numPr>
        <w:spacing w:before="100" w:beforeAutospacing="1" w:after="100" w:afterAutospacing="1"/>
      </w:pPr>
      <w:r w:rsidRPr="00125C1D">
        <w:t>данные продаж</w:t>
      </w:r>
    </w:p>
    <w:p w14:paraId="1D7669D0" w14:textId="467F5299" w:rsidR="00125C1D" w:rsidRPr="00125C1D" w:rsidRDefault="00125C1D" w:rsidP="00125C1D">
      <w:pPr>
        <w:numPr>
          <w:ilvl w:val="0"/>
          <w:numId w:val="106"/>
        </w:numPr>
        <w:spacing w:before="100" w:beforeAutospacing="1" w:after="100" w:afterAutospacing="1"/>
      </w:pPr>
      <w:r w:rsidRPr="00125C1D">
        <w:t>комиссии / логистику</w:t>
      </w:r>
    </w:p>
    <w:p w14:paraId="62C6163E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rPr>
          <w:rFonts w:ascii="Apple Color Emoji" w:hAnsi="Apple Color Emoji" w:cs="Apple Color Emoji"/>
        </w:rPr>
        <w:t>⚠️</w:t>
      </w:r>
      <w:r w:rsidRPr="00125C1D">
        <w:t xml:space="preserve"> Допускаются </w:t>
      </w:r>
      <w:r w:rsidRPr="00125C1D">
        <w:rPr>
          <w:b/>
          <w:bCs/>
        </w:rPr>
        <w:t>приближённые данные</w:t>
      </w:r>
      <w:r w:rsidRPr="00125C1D">
        <w:t>.</w:t>
      </w:r>
    </w:p>
    <w:p w14:paraId="645045E0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t xml:space="preserve">Точность вторична, </w:t>
      </w:r>
      <w:r w:rsidRPr="00125C1D">
        <w:rPr>
          <w:b/>
          <w:bCs/>
        </w:rPr>
        <w:t>логика первична</w:t>
      </w:r>
      <w:r w:rsidRPr="00125C1D">
        <w:t>.</w:t>
      </w:r>
    </w:p>
    <w:p w14:paraId="76959E27" w14:textId="77777777" w:rsidR="00125C1D" w:rsidRPr="00125C1D" w:rsidRDefault="00593EAC" w:rsidP="00125C1D">
      <w:r>
        <w:rPr>
          <w:noProof/>
        </w:rPr>
        <w:pict w14:anchorId="343F7176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308A0F9B" w14:textId="1D908822" w:rsidR="00125C1D" w:rsidRPr="00125C1D" w:rsidRDefault="00125C1D" w:rsidP="00125C1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25C1D">
        <w:rPr>
          <w:b/>
          <w:bCs/>
          <w:sz w:val="36"/>
          <w:szCs w:val="36"/>
        </w:rPr>
        <w:lastRenderedPageBreak/>
        <w:t>6. Формула продукта (1 строка)</w:t>
      </w:r>
    </w:p>
    <w:p w14:paraId="3B856C66" w14:textId="77777777" w:rsidR="00125C1D" w:rsidRPr="00125C1D" w:rsidRDefault="00125C1D" w:rsidP="00125C1D">
      <w:pPr>
        <w:rPr>
          <w:rFonts w:ascii="Helvetica Neue" w:hAnsi="Helvetica Neue"/>
          <w:color w:val="0E0E0E"/>
          <w:sz w:val="21"/>
          <w:szCs w:val="21"/>
        </w:rPr>
      </w:pPr>
      <w:r w:rsidRPr="00125C1D">
        <w:rPr>
          <w:rFonts w:ascii="Helvetica Neue" w:hAnsi="Helvetica Neue"/>
          <w:b/>
          <w:bCs/>
          <w:color w:val="0E0E0E"/>
          <w:sz w:val="21"/>
          <w:szCs w:val="21"/>
        </w:rPr>
        <w:t xml:space="preserve">Решение </w:t>
      </w:r>
      <w:r w:rsidRPr="00125C1D">
        <w:rPr>
          <w:b/>
          <w:bCs/>
          <w:color w:val="0E0E0E"/>
          <w:sz w:val="21"/>
          <w:szCs w:val="21"/>
        </w:rPr>
        <w:t>→</w:t>
      </w:r>
      <w:r w:rsidRPr="00125C1D">
        <w:rPr>
          <w:rFonts w:ascii="Helvetica Neue" w:hAnsi="Helvetica Neue"/>
          <w:b/>
          <w:bCs/>
          <w:color w:val="0E0E0E"/>
          <w:sz w:val="21"/>
          <w:szCs w:val="21"/>
        </w:rPr>
        <w:t xml:space="preserve"> формула </w:t>
      </w:r>
      <w:r w:rsidRPr="00125C1D">
        <w:rPr>
          <w:b/>
          <w:bCs/>
          <w:color w:val="0E0E0E"/>
          <w:sz w:val="21"/>
          <w:szCs w:val="21"/>
        </w:rPr>
        <w:t>→</w:t>
      </w:r>
      <w:r w:rsidRPr="00125C1D">
        <w:rPr>
          <w:rFonts w:ascii="Helvetica Neue" w:hAnsi="Helvetica Neue"/>
          <w:b/>
          <w:bCs/>
          <w:color w:val="0E0E0E"/>
          <w:sz w:val="21"/>
          <w:szCs w:val="21"/>
        </w:rPr>
        <w:t xml:space="preserve"> сценарий </w:t>
      </w:r>
      <w:r w:rsidRPr="00125C1D">
        <w:rPr>
          <w:b/>
          <w:bCs/>
          <w:color w:val="0E0E0E"/>
          <w:sz w:val="21"/>
          <w:szCs w:val="21"/>
        </w:rPr>
        <w:t>→</w:t>
      </w:r>
      <w:r w:rsidRPr="00125C1D">
        <w:rPr>
          <w:rFonts w:ascii="Helvetica Neue" w:hAnsi="Helvetica Neue"/>
          <w:b/>
          <w:bCs/>
          <w:color w:val="0E0E0E"/>
          <w:sz w:val="21"/>
          <w:szCs w:val="21"/>
        </w:rPr>
        <w:t xml:space="preserve"> денежное и налоговое последствие</w:t>
      </w:r>
    </w:p>
    <w:p w14:paraId="089C5CA6" w14:textId="77777777" w:rsidR="00125C1D" w:rsidRPr="00125C1D" w:rsidRDefault="00593EAC" w:rsidP="00125C1D">
      <w:r>
        <w:rPr>
          <w:noProof/>
        </w:rPr>
        <w:pict w14:anchorId="4ECA2AF8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6444B6F4" w14:textId="4CC33DF1" w:rsidR="00125C1D" w:rsidRPr="00125C1D" w:rsidRDefault="00125C1D" w:rsidP="00125C1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25C1D">
        <w:rPr>
          <w:b/>
          <w:bCs/>
          <w:sz w:val="36"/>
          <w:szCs w:val="36"/>
        </w:rPr>
        <w:t>7. Чего продукт НЕ делает (сразу)</w:t>
      </w:r>
    </w:p>
    <w:p w14:paraId="3B2B9811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t>Продукт:</w:t>
      </w:r>
    </w:p>
    <w:p w14:paraId="12758D75" w14:textId="77777777" w:rsidR="00125C1D" w:rsidRPr="00125C1D" w:rsidRDefault="00125C1D" w:rsidP="00125C1D">
      <w:pPr>
        <w:numPr>
          <w:ilvl w:val="0"/>
          <w:numId w:val="107"/>
        </w:numPr>
        <w:spacing w:before="100" w:beforeAutospacing="1" w:after="100" w:afterAutospacing="1"/>
      </w:pPr>
      <w:r w:rsidRPr="00125C1D">
        <w:rPr>
          <w:rFonts w:ascii="Apple Color Emoji" w:hAnsi="Apple Color Emoji" w:cs="Apple Color Emoji"/>
        </w:rPr>
        <w:t>❌</w:t>
      </w:r>
      <w:r w:rsidRPr="00125C1D">
        <w:t xml:space="preserve"> не гарантирует рост выручки;</w:t>
      </w:r>
    </w:p>
    <w:p w14:paraId="42C08DB5" w14:textId="77777777" w:rsidR="00125C1D" w:rsidRPr="00125C1D" w:rsidRDefault="00125C1D" w:rsidP="00125C1D">
      <w:pPr>
        <w:numPr>
          <w:ilvl w:val="0"/>
          <w:numId w:val="107"/>
        </w:numPr>
        <w:spacing w:before="100" w:beforeAutospacing="1" w:after="100" w:afterAutospacing="1"/>
      </w:pPr>
      <w:r w:rsidRPr="00125C1D">
        <w:rPr>
          <w:rFonts w:ascii="Apple Color Emoji" w:hAnsi="Apple Color Emoji" w:cs="Apple Color Emoji"/>
        </w:rPr>
        <w:t>❌</w:t>
      </w:r>
      <w:r w:rsidRPr="00125C1D">
        <w:t xml:space="preserve"> не оптимизирует бизнес «под ключ»;</w:t>
      </w:r>
    </w:p>
    <w:p w14:paraId="7009282D" w14:textId="77777777" w:rsidR="00125C1D" w:rsidRPr="00125C1D" w:rsidRDefault="00125C1D" w:rsidP="00125C1D">
      <w:pPr>
        <w:numPr>
          <w:ilvl w:val="0"/>
          <w:numId w:val="107"/>
        </w:numPr>
        <w:spacing w:before="100" w:beforeAutospacing="1" w:after="100" w:afterAutospacing="1"/>
      </w:pPr>
      <w:r w:rsidRPr="00125C1D">
        <w:rPr>
          <w:rFonts w:ascii="Apple Color Emoji" w:hAnsi="Apple Color Emoji" w:cs="Apple Color Emoji"/>
        </w:rPr>
        <w:t>❌</w:t>
      </w:r>
      <w:r w:rsidRPr="00125C1D">
        <w:t xml:space="preserve"> не заменяет CFO / CMO;</w:t>
      </w:r>
    </w:p>
    <w:p w14:paraId="6E93FF7D" w14:textId="3AE2092C" w:rsidR="00125C1D" w:rsidRPr="00125C1D" w:rsidRDefault="00125C1D" w:rsidP="00125C1D">
      <w:pPr>
        <w:numPr>
          <w:ilvl w:val="0"/>
          <w:numId w:val="107"/>
        </w:numPr>
        <w:spacing w:before="100" w:beforeAutospacing="1" w:after="100" w:afterAutospacing="1"/>
      </w:pPr>
      <w:r w:rsidRPr="00125C1D">
        <w:rPr>
          <w:rFonts w:ascii="Apple Color Emoji" w:hAnsi="Apple Color Emoji" w:cs="Apple Color Emoji"/>
        </w:rPr>
        <w:t>❌</w:t>
      </w:r>
      <w:r w:rsidRPr="00125C1D">
        <w:t xml:space="preserve"> не принимает решения за клиента.</w:t>
      </w:r>
    </w:p>
    <w:p w14:paraId="061D67EF" w14:textId="6039A436" w:rsidR="00125C1D" w:rsidRPr="00125C1D" w:rsidRDefault="00125C1D" w:rsidP="00125C1D">
      <w:pPr>
        <w:spacing w:before="100" w:beforeAutospacing="1" w:after="100" w:afterAutospacing="1"/>
      </w:pPr>
      <w:r w:rsidRPr="00125C1D">
        <w:t>Он делает одно:</w:t>
      </w:r>
      <w:r>
        <w:t xml:space="preserve"> </w:t>
      </w:r>
      <w:r w:rsidRPr="00125C1D">
        <w:rPr>
          <w:rFonts w:ascii="Helvetica Neue" w:hAnsi="Helvetica Neue"/>
          <w:b/>
          <w:bCs/>
          <w:color w:val="0E0E0E"/>
          <w:sz w:val="21"/>
          <w:szCs w:val="21"/>
        </w:rPr>
        <w:t>показывает цену решений.</w:t>
      </w:r>
    </w:p>
    <w:p w14:paraId="3128FAFD" w14:textId="77777777" w:rsidR="00125C1D" w:rsidRPr="00125C1D" w:rsidRDefault="00593EAC" w:rsidP="00125C1D">
      <w:r>
        <w:rPr>
          <w:noProof/>
        </w:rPr>
        <w:pict w14:anchorId="2D206B59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0C319A79" w14:textId="77777777" w:rsidR="00125C1D" w:rsidRPr="00125C1D" w:rsidRDefault="00125C1D" w:rsidP="00125C1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25C1D">
        <w:rPr>
          <w:b/>
          <w:bCs/>
          <w:sz w:val="36"/>
          <w:szCs w:val="36"/>
        </w:rPr>
        <w:t>8. Почему это не «книга», не «курс» и не «консалтинг»</w:t>
      </w:r>
    </w:p>
    <w:p w14:paraId="65FFD046" w14:textId="77777777" w:rsidR="00125C1D" w:rsidRPr="00125C1D" w:rsidRDefault="00125C1D" w:rsidP="00125C1D">
      <w:pPr>
        <w:numPr>
          <w:ilvl w:val="0"/>
          <w:numId w:val="108"/>
        </w:numPr>
        <w:spacing w:before="100" w:beforeAutospacing="1" w:after="100" w:afterAutospacing="1"/>
      </w:pPr>
      <w:r w:rsidRPr="00125C1D">
        <w:t>книга = знание</w:t>
      </w:r>
    </w:p>
    <w:p w14:paraId="21E5EFBD" w14:textId="77777777" w:rsidR="00125C1D" w:rsidRPr="00125C1D" w:rsidRDefault="00125C1D" w:rsidP="00125C1D">
      <w:pPr>
        <w:numPr>
          <w:ilvl w:val="0"/>
          <w:numId w:val="108"/>
        </w:numPr>
        <w:spacing w:before="100" w:beforeAutospacing="1" w:after="100" w:afterAutospacing="1"/>
      </w:pPr>
      <w:r w:rsidRPr="00125C1D">
        <w:t>курс = обучение</w:t>
      </w:r>
    </w:p>
    <w:p w14:paraId="41A4D0B2" w14:textId="35643B36" w:rsidR="00125C1D" w:rsidRPr="00125C1D" w:rsidRDefault="00125C1D" w:rsidP="00125C1D">
      <w:pPr>
        <w:numPr>
          <w:ilvl w:val="0"/>
          <w:numId w:val="108"/>
        </w:numPr>
        <w:spacing w:before="100" w:beforeAutospacing="1" w:after="100" w:afterAutospacing="1"/>
      </w:pPr>
      <w:r w:rsidRPr="00125C1D">
        <w:t>консалтинг = рекомендации</w:t>
      </w:r>
    </w:p>
    <w:p w14:paraId="3D31F1BA" w14:textId="614062ED" w:rsidR="00125C1D" w:rsidRPr="00125C1D" w:rsidRDefault="00125C1D" w:rsidP="00125C1D">
      <w:pPr>
        <w:spacing w:before="100" w:beforeAutospacing="1" w:after="100" w:afterAutospacing="1"/>
      </w:pPr>
      <w:r w:rsidRPr="00125C1D">
        <w:rPr>
          <w:b/>
          <w:bCs/>
        </w:rPr>
        <w:t>тренажёр = проверка мышления на прочность</w:t>
      </w:r>
    </w:p>
    <w:p w14:paraId="40134450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t xml:space="preserve">Это </w:t>
      </w:r>
      <w:r w:rsidRPr="00125C1D">
        <w:rPr>
          <w:b/>
          <w:bCs/>
        </w:rPr>
        <w:t>инструмент</w:t>
      </w:r>
      <w:r w:rsidRPr="00125C1D">
        <w:t>, а не контент.</w:t>
      </w:r>
    </w:p>
    <w:p w14:paraId="3E307F70" w14:textId="77777777" w:rsidR="00125C1D" w:rsidRPr="00125C1D" w:rsidRDefault="00593EAC" w:rsidP="00125C1D">
      <w:r>
        <w:rPr>
          <w:noProof/>
        </w:rPr>
        <w:pict w14:anchorId="2F76A59F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3DC1DDF9" w14:textId="7E2015E8" w:rsidR="00125C1D" w:rsidRPr="00125C1D" w:rsidRDefault="00125C1D" w:rsidP="00125C1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25C1D">
        <w:rPr>
          <w:b/>
          <w:bCs/>
          <w:sz w:val="36"/>
          <w:szCs w:val="36"/>
        </w:rPr>
        <w:t>9. Как это выглядит на полке продуктов (позиционирование)</w:t>
      </w:r>
    </w:p>
    <w:p w14:paraId="516D7B16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rPr>
          <w:b/>
          <w:bCs/>
        </w:rPr>
        <w:t>Категория:</w:t>
      </w:r>
    </w:p>
    <w:p w14:paraId="6132342C" w14:textId="2FF55021" w:rsidR="00125C1D" w:rsidRPr="00125C1D" w:rsidRDefault="00125C1D" w:rsidP="00125C1D">
      <w:pPr>
        <w:spacing w:before="100" w:beforeAutospacing="1" w:after="100" w:afterAutospacing="1"/>
      </w:pPr>
      <w:r w:rsidRPr="00125C1D">
        <w:t>Инструменты управленческого контроля и диагностики</w:t>
      </w:r>
    </w:p>
    <w:p w14:paraId="5E08713F" w14:textId="77777777" w:rsidR="00125C1D" w:rsidRPr="00125C1D" w:rsidRDefault="00125C1D" w:rsidP="00125C1D">
      <w:pPr>
        <w:spacing w:before="100" w:beforeAutospacing="1" w:after="100" w:afterAutospacing="1"/>
        <w:rPr>
          <w:lang w:val="en-US"/>
        </w:rPr>
      </w:pPr>
      <w:r w:rsidRPr="00125C1D">
        <w:rPr>
          <w:b/>
          <w:bCs/>
        </w:rPr>
        <w:t>Класс</w:t>
      </w:r>
      <w:r w:rsidRPr="00125C1D">
        <w:rPr>
          <w:b/>
          <w:bCs/>
          <w:lang w:val="en-US"/>
        </w:rPr>
        <w:t>:</w:t>
      </w:r>
    </w:p>
    <w:p w14:paraId="21D51A87" w14:textId="710FDC93" w:rsidR="00125C1D" w:rsidRPr="002700CC" w:rsidRDefault="00125C1D" w:rsidP="00125C1D">
      <w:pPr>
        <w:spacing w:before="100" w:beforeAutospacing="1" w:after="100" w:afterAutospacing="1"/>
        <w:rPr>
          <w:lang w:val="en-US"/>
        </w:rPr>
      </w:pPr>
      <w:r w:rsidRPr="00125C1D">
        <w:rPr>
          <w:lang w:val="en-US"/>
        </w:rPr>
        <w:t>Decision Fitness / Management Diagnostics</w:t>
      </w:r>
    </w:p>
    <w:p w14:paraId="07676AF0" w14:textId="77777777" w:rsidR="00125C1D" w:rsidRPr="00125C1D" w:rsidRDefault="00125C1D" w:rsidP="00125C1D">
      <w:pPr>
        <w:spacing w:before="100" w:beforeAutospacing="1" w:after="100" w:afterAutospacing="1"/>
        <w:rPr>
          <w:lang w:val="en-US"/>
        </w:rPr>
      </w:pPr>
      <w:r w:rsidRPr="00125C1D">
        <w:rPr>
          <w:b/>
          <w:bCs/>
        </w:rPr>
        <w:t>Аналоги</w:t>
      </w:r>
      <w:r w:rsidRPr="00125C1D">
        <w:rPr>
          <w:b/>
          <w:bCs/>
          <w:lang w:val="en-US"/>
        </w:rPr>
        <w:t>:</w:t>
      </w:r>
    </w:p>
    <w:p w14:paraId="257E2E04" w14:textId="77777777" w:rsidR="00125C1D" w:rsidRPr="00125C1D" w:rsidRDefault="00125C1D" w:rsidP="00125C1D">
      <w:pPr>
        <w:spacing w:before="100" w:beforeAutospacing="1" w:after="100" w:afterAutospacing="1"/>
      </w:pPr>
      <w:r w:rsidRPr="00125C1D">
        <w:t>– нет прямых (курсы ≠ тренажёр)</w:t>
      </w:r>
    </w:p>
    <w:p w14:paraId="74B80519" w14:textId="77777777" w:rsidR="00125C1D" w:rsidRPr="00125C1D" w:rsidRDefault="00593EAC" w:rsidP="00125C1D">
      <w:r>
        <w:rPr>
          <w:noProof/>
        </w:rPr>
        <w:pict w14:anchorId="50D9FF5E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52A89262" w14:textId="77777777" w:rsidR="00125C1D" w:rsidRPr="00125C1D" w:rsidRDefault="00125C1D" w:rsidP="00125C1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25C1D">
        <w:rPr>
          <w:b/>
          <w:bCs/>
          <w:sz w:val="36"/>
          <w:szCs w:val="36"/>
        </w:rPr>
        <w:t>10. Что зафиксировано и не обсуждается</w:t>
      </w:r>
    </w:p>
    <w:p w14:paraId="28048EA6" w14:textId="77777777" w:rsidR="00125C1D" w:rsidRPr="00125C1D" w:rsidRDefault="00125C1D" w:rsidP="00125C1D">
      <w:pPr>
        <w:numPr>
          <w:ilvl w:val="0"/>
          <w:numId w:val="109"/>
        </w:numPr>
        <w:spacing w:before="100" w:beforeAutospacing="1" w:after="100" w:afterAutospacing="1"/>
      </w:pPr>
      <w:r w:rsidRPr="00125C1D">
        <w:rPr>
          <w:rFonts w:ascii="Apple Color Emoji" w:hAnsi="Apple Color Emoji" w:cs="Apple Color Emoji"/>
        </w:rPr>
        <w:lastRenderedPageBreak/>
        <w:t>✔️</w:t>
      </w:r>
      <w:r w:rsidRPr="00125C1D">
        <w:t xml:space="preserve"> 25 задач + 3 контрольных работы</w:t>
      </w:r>
    </w:p>
    <w:p w14:paraId="51E13000" w14:textId="77777777" w:rsidR="00125C1D" w:rsidRPr="00125C1D" w:rsidRDefault="00125C1D" w:rsidP="00125C1D">
      <w:pPr>
        <w:numPr>
          <w:ilvl w:val="0"/>
          <w:numId w:val="109"/>
        </w:numPr>
        <w:spacing w:before="100" w:beforeAutospacing="1" w:after="100" w:afterAutospacing="1"/>
      </w:pPr>
      <w:r w:rsidRPr="00125C1D">
        <w:rPr>
          <w:rFonts w:ascii="Apple Color Emoji" w:hAnsi="Apple Color Emoji" w:cs="Apple Color Emoji"/>
        </w:rPr>
        <w:t>✔️</w:t>
      </w:r>
      <w:r w:rsidRPr="00125C1D">
        <w:t xml:space="preserve"> Excel + PDF</w:t>
      </w:r>
    </w:p>
    <w:p w14:paraId="46FB4498" w14:textId="77777777" w:rsidR="00125C1D" w:rsidRPr="00125C1D" w:rsidRDefault="00125C1D" w:rsidP="00125C1D">
      <w:pPr>
        <w:numPr>
          <w:ilvl w:val="0"/>
          <w:numId w:val="109"/>
        </w:numPr>
        <w:spacing w:before="100" w:beforeAutospacing="1" w:after="100" w:afterAutospacing="1"/>
      </w:pPr>
      <w:r w:rsidRPr="00125C1D">
        <w:rPr>
          <w:rFonts w:ascii="Apple Color Emoji" w:hAnsi="Apple Color Emoji" w:cs="Apple Color Emoji"/>
        </w:rPr>
        <w:t>✔️</w:t>
      </w:r>
      <w:r w:rsidRPr="00125C1D">
        <w:t xml:space="preserve"> Фокус: деньги, кэш, налоги, устойчивость</w:t>
      </w:r>
    </w:p>
    <w:p w14:paraId="308357D5" w14:textId="77777777" w:rsidR="00125C1D" w:rsidRPr="00125C1D" w:rsidRDefault="00125C1D" w:rsidP="00125C1D">
      <w:pPr>
        <w:numPr>
          <w:ilvl w:val="0"/>
          <w:numId w:val="109"/>
        </w:numPr>
        <w:spacing w:before="100" w:beforeAutospacing="1" w:after="100" w:afterAutospacing="1"/>
      </w:pPr>
      <w:r w:rsidRPr="00125C1D">
        <w:rPr>
          <w:rFonts w:ascii="Apple Color Emoji" w:hAnsi="Apple Color Emoji" w:cs="Apple Color Emoji"/>
        </w:rPr>
        <w:t>✔️</w:t>
      </w:r>
      <w:r w:rsidRPr="00125C1D">
        <w:t xml:space="preserve"> Книги — источник, не товар</w:t>
      </w:r>
    </w:p>
    <w:p w14:paraId="39CD4D56" w14:textId="77777777" w:rsidR="00125C1D" w:rsidRPr="00125C1D" w:rsidRDefault="00125C1D" w:rsidP="00125C1D">
      <w:pPr>
        <w:numPr>
          <w:ilvl w:val="0"/>
          <w:numId w:val="109"/>
        </w:numPr>
        <w:spacing w:before="100" w:beforeAutospacing="1" w:after="100" w:afterAutospacing="1"/>
      </w:pPr>
      <w:r w:rsidRPr="00125C1D">
        <w:rPr>
          <w:rFonts w:ascii="Apple Color Emoji" w:hAnsi="Apple Color Emoji" w:cs="Apple Color Emoji"/>
        </w:rPr>
        <w:t>✔️</w:t>
      </w:r>
      <w:r w:rsidRPr="00125C1D">
        <w:t xml:space="preserve"> Продукт не «про рост», а «про ошибки»</w:t>
      </w:r>
    </w:p>
    <w:p w14:paraId="2D25C402" w14:textId="6527F9F0" w:rsidR="002700CC" w:rsidRPr="002700CC" w:rsidRDefault="002700CC" w:rsidP="00257A12">
      <w:pPr>
        <w:pStyle w:val="p1"/>
        <w:rPr>
          <w:rStyle w:val="s2"/>
        </w:rPr>
      </w:pPr>
      <w:r>
        <w:br/>
      </w:r>
      <w:r>
        <w:br/>
      </w:r>
      <w:r>
        <w:br/>
      </w:r>
    </w:p>
    <w:p w14:paraId="70EE551B" w14:textId="519770FB" w:rsidR="002700CC" w:rsidRDefault="002700CC" w:rsidP="002700CC">
      <w:pPr>
        <w:pStyle w:val="1"/>
      </w:pPr>
      <w:r>
        <w:lastRenderedPageBreak/>
        <w:t>Б) УПАКОВКА ДЛЯ СОПРОТИВЛЯЮЩИХСЯ</w:t>
      </w:r>
    </w:p>
    <w:p w14:paraId="024D24D3" w14:textId="39D6302A" w:rsidR="002700CC" w:rsidRDefault="002700CC" w:rsidP="002700CC">
      <w:pPr>
        <w:pStyle w:val="2"/>
      </w:pPr>
      <w:r>
        <w:t>Ключевая логика упаковки (важно)</w:t>
      </w:r>
    </w:p>
    <w:p w14:paraId="648A6501" w14:textId="77777777" w:rsidR="002700CC" w:rsidRDefault="002700CC" w:rsidP="002700CC">
      <w:pPr>
        <w:pStyle w:val="p2"/>
      </w:pPr>
      <w:r>
        <w:rPr>
          <w:rStyle w:val="s3"/>
          <w:rFonts w:eastAsiaTheme="majorEastAsia"/>
          <w:b/>
          <w:bCs/>
        </w:rPr>
        <w:t>Ошибка №1</w:t>
      </w:r>
      <w:r>
        <w:t xml:space="preserve"> — продавать им «обучение»</w:t>
      </w:r>
    </w:p>
    <w:p w14:paraId="2C51CA9A" w14:textId="77777777" w:rsidR="002700CC" w:rsidRDefault="002700CC" w:rsidP="002700CC">
      <w:pPr>
        <w:pStyle w:val="p2"/>
      </w:pPr>
      <w:r>
        <w:rPr>
          <w:rStyle w:val="s3"/>
          <w:rFonts w:eastAsiaTheme="majorEastAsia"/>
          <w:b/>
          <w:bCs/>
        </w:rPr>
        <w:t>Ошибка №2</w:t>
      </w:r>
      <w:r>
        <w:t xml:space="preserve"> — продавать им «новый подход»</w:t>
      </w:r>
    </w:p>
    <w:p w14:paraId="2BF15B0B" w14:textId="6CC870A7" w:rsidR="002700CC" w:rsidRDefault="002700CC" w:rsidP="002700CC">
      <w:pPr>
        <w:pStyle w:val="p2"/>
      </w:pPr>
      <w:r>
        <w:rPr>
          <w:rStyle w:val="s3"/>
          <w:rFonts w:eastAsiaTheme="majorEastAsia"/>
          <w:b/>
          <w:bCs/>
        </w:rPr>
        <w:t>Ошибка №3</w:t>
      </w:r>
      <w:r>
        <w:t xml:space="preserve"> — продавать им «проверку компетенций»</w:t>
      </w:r>
    </w:p>
    <w:p w14:paraId="2BC6BBBE" w14:textId="6096A02A" w:rsidR="002700CC" w:rsidRDefault="002700CC" w:rsidP="002700CC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Это мгновенно вызывает оборону.</w:t>
      </w:r>
    </w:p>
    <w:p w14:paraId="37019222" w14:textId="78F2DD07" w:rsidR="002700CC" w:rsidRDefault="002700CC" w:rsidP="002700CC">
      <w:pPr>
        <w:pStyle w:val="p2"/>
      </w:pPr>
      <w:r>
        <w:t>Правильная рамка:</w:t>
      </w:r>
    </w:p>
    <w:p w14:paraId="524FE0C5" w14:textId="77777777" w:rsidR="002700CC" w:rsidRDefault="002700CC" w:rsidP="002700CC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Это не про вас.</w:t>
      </w:r>
    </w:p>
    <w:p w14:paraId="5D6EBBCF" w14:textId="77777777" w:rsidR="002700CC" w:rsidRDefault="002700CC" w:rsidP="002700CC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Это про защиту компании и вашей зоны ответственности от управленческих ошибок других.</w:t>
      </w:r>
    </w:p>
    <w:p w14:paraId="7D9B01FE" w14:textId="77777777" w:rsidR="00565E19" w:rsidRDefault="00593EAC" w:rsidP="00565E19">
      <w:pPr>
        <w:rPr>
          <w:rStyle w:val="s3"/>
          <w:rFonts w:eastAsiaTheme="majorEastAsia"/>
        </w:rPr>
      </w:pPr>
      <w:r>
        <w:rPr>
          <w:rStyle w:val="s3"/>
          <w:rFonts w:eastAsiaTheme="majorEastAsia"/>
          <w:noProof/>
        </w:rPr>
        <w:pict w14:anchorId="2674E31B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3EA85D4B" w14:textId="0EF9B3F3" w:rsidR="00565E19" w:rsidRDefault="00565E19" w:rsidP="00565E19">
      <w:pPr>
        <w:pStyle w:val="2"/>
      </w:pPr>
      <w:r>
        <w:t>Ключевая логика упаковки (важно)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62"/>
        <w:gridCol w:w="1984"/>
        <w:gridCol w:w="1965"/>
        <w:gridCol w:w="2982"/>
      </w:tblGrid>
      <w:tr w:rsidR="00565E19" w14:paraId="2A7EF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FCF00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65851B26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Ошибка №1</w:t>
            </w:r>
          </w:p>
        </w:tc>
        <w:tc>
          <w:tcPr>
            <w:tcW w:w="0" w:type="auto"/>
            <w:vAlign w:val="center"/>
            <w:hideMark/>
          </w:tcPr>
          <w:p w14:paraId="3E6F6D14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Ошибка №2</w:t>
            </w:r>
          </w:p>
        </w:tc>
        <w:tc>
          <w:tcPr>
            <w:tcW w:w="0" w:type="auto"/>
            <w:vAlign w:val="center"/>
            <w:hideMark/>
          </w:tcPr>
          <w:p w14:paraId="53B85DCC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Ошибка №3</w:t>
            </w:r>
          </w:p>
        </w:tc>
        <w:tc>
          <w:tcPr>
            <w:tcW w:w="0" w:type="auto"/>
            <w:vAlign w:val="center"/>
            <w:hideMark/>
          </w:tcPr>
          <w:p w14:paraId="62F34A87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Правильная рамка</w:t>
            </w:r>
          </w:p>
        </w:tc>
      </w:tr>
      <w:tr w:rsidR="00565E19" w14:paraId="5B5D0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A72D" w14:textId="77777777" w:rsidR="00565E19" w:rsidRDefault="00565E19">
            <w:pPr>
              <w:pStyle w:val="p1"/>
            </w:pPr>
            <w:r>
              <w:rPr>
                <w:b/>
                <w:bCs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046E56BF" w14:textId="77777777" w:rsidR="00565E19" w:rsidRDefault="00565E19">
            <w:pPr>
              <w:pStyle w:val="p1"/>
            </w:pPr>
            <w:r>
              <w:t>Продавать как обучение</w:t>
            </w:r>
          </w:p>
        </w:tc>
        <w:tc>
          <w:tcPr>
            <w:tcW w:w="0" w:type="auto"/>
            <w:vAlign w:val="center"/>
            <w:hideMark/>
          </w:tcPr>
          <w:p w14:paraId="1802985C" w14:textId="77777777" w:rsidR="00565E19" w:rsidRDefault="00565E19">
            <w:pPr>
              <w:pStyle w:val="p1"/>
            </w:pPr>
            <w:r>
              <w:t>Продавать как «новую модель управления»</w:t>
            </w:r>
          </w:p>
        </w:tc>
        <w:tc>
          <w:tcPr>
            <w:tcW w:w="0" w:type="auto"/>
            <w:vAlign w:val="center"/>
            <w:hideMark/>
          </w:tcPr>
          <w:p w14:paraId="369BB306" w14:textId="77777777" w:rsidR="00565E19" w:rsidRDefault="00565E19">
            <w:pPr>
              <w:pStyle w:val="p1"/>
            </w:pPr>
            <w:r>
              <w:t>Продавать как реформу компании</w:t>
            </w:r>
          </w:p>
        </w:tc>
        <w:tc>
          <w:tcPr>
            <w:tcW w:w="0" w:type="auto"/>
            <w:vAlign w:val="center"/>
            <w:hideMark/>
          </w:tcPr>
          <w:p w14:paraId="0E2FD077" w14:textId="77777777" w:rsidR="00565E19" w:rsidRDefault="00565E19">
            <w:pPr>
              <w:pStyle w:val="p1"/>
            </w:pPr>
            <w:r>
              <w:t>Не про CEO лично, а про снижение сюрпризов и управленческих рисков компании</w:t>
            </w:r>
          </w:p>
        </w:tc>
      </w:tr>
      <w:tr w:rsidR="00565E19" w14:paraId="037D2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9F07" w14:textId="77777777" w:rsidR="00565E19" w:rsidRDefault="00565E19">
            <w:pPr>
              <w:pStyle w:val="p1"/>
            </w:pPr>
            <w:r>
              <w:rPr>
                <w:b/>
                <w:bCs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5546803F" w14:textId="77777777" w:rsidR="00565E19" w:rsidRDefault="00565E19">
            <w:pPr>
              <w:pStyle w:val="p1"/>
            </w:pPr>
            <w:r>
              <w:t>Продавать как обучение финслужбы</w:t>
            </w:r>
          </w:p>
        </w:tc>
        <w:tc>
          <w:tcPr>
            <w:tcW w:w="0" w:type="auto"/>
            <w:vAlign w:val="center"/>
            <w:hideMark/>
          </w:tcPr>
          <w:p w14:paraId="0CB2CD47" w14:textId="77777777" w:rsidR="00565E19" w:rsidRDefault="00565E19">
            <w:pPr>
              <w:pStyle w:val="p1"/>
            </w:pPr>
            <w:r>
              <w:t>Продавать как «прокачку мышления»</w:t>
            </w:r>
          </w:p>
        </w:tc>
        <w:tc>
          <w:tcPr>
            <w:tcW w:w="0" w:type="auto"/>
            <w:vAlign w:val="center"/>
            <w:hideMark/>
          </w:tcPr>
          <w:p w14:paraId="4279CED8" w14:textId="77777777" w:rsidR="00565E19" w:rsidRDefault="00565E19">
            <w:pPr>
              <w:pStyle w:val="p1"/>
            </w:pPr>
            <w:r>
              <w:t>Продавать как проверку компетенций</w:t>
            </w:r>
          </w:p>
        </w:tc>
        <w:tc>
          <w:tcPr>
            <w:tcW w:w="0" w:type="auto"/>
            <w:vAlign w:val="center"/>
            <w:hideMark/>
          </w:tcPr>
          <w:p w14:paraId="56011B32" w14:textId="77777777" w:rsidR="00565E19" w:rsidRDefault="00565E19">
            <w:pPr>
              <w:pStyle w:val="p1"/>
            </w:pPr>
            <w:r>
              <w:t>Независимый контур валидации чужих решений до подписи</w:t>
            </w:r>
          </w:p>
        </w:tc>
      </w:tr>
      <w:tr w:rsidR="00565E19" w14:paraId="7878E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4118" w14:textId="77777777" w:rsidR="00565E19" w:rsidRDefault="00565E19">
            <w:pPr>
              <w:pStyle w:val="p1"/>
            </w:pPr>
            <w:r>
              <w:rPr>
                <w:b/>
                <w:bCs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0DC31E06" w14:textId="77777777" w:rsidR="00565E19" w:rsidRDefault="00565E19">
            <w:pPr>
              <w:pStyle w:val="p1"/>
            </w:pPr>
            <w:r>
              <w:t>Продавать как аудит операций</w:t>
            </w:r>
          </w:p>
        </w:tc>
        <w:tc>
          <w:tcPr>
            <w:tcW w:w="0" w:type="auto"/>
            <w:vAlign w:val="center"/>
            <w:hideMark/>
          </w:tcPr>
          <w:p w14:paraId="116379AA" w14:textId="77777777" w:rsidR="00565E19" w:rsidRDefault="00565E19">
            <w:pPr>
              <w:pStyle w:val="p1"/>
            </w:pPr>
            <w:r>
              <w:t>Продавать как финконтроль процессов</w:t>
            </w:r>
          </w:p>
        </w:tc>
        <w:tc>
          <w:tcPr>
            <w:tcW w:w="0" w:type="auto"/>
            <w:vAlign w:val="center"/>
            <w:hideMark/>
          </w:tcPr>
          <w:p w14:paraId="303F2C0D" w14:textId="77777777" w:rsidR="00565E19" w:rsidRDefault="00565E19">
            <w:pPr>
              <w:pStyle w:val="p1"/>
            </w:pPr>
            <w:r>
              <w:t>Продавать как поиск виноватых</w:t>
            </w:r>
          </w:p>
        </w:tc>
        <w:tc>
          <w:tcPr>
            <w:tcW w:w="0" w:type="auto"/>
            <w:vAlign w:val="center"/>
            <w:hideMark/>
          </w:tcPr>
          <w:p w14:paraId="0289B888" w14:textId="77777777" w:rsidR="00565E19" w:rsidRDefault="00565E19">
            <w:pPr>
              <w:pStyle w:val="p1"/>
            </w:pPr>
            <w:r>
              <w:t>Расчёт цены операционных решений до запуска</w:t>
            </w:r>
          </w:p>
        </w:tc>
      </w:tr>
      <w:tr w:rsidR="00565E19" w14:paraId="1FECA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8D156" w14:textId="77777777" w:rsidR="00565E19" w:rsidRDefault="00565E19">
            <w:pPr>
              <w:pStyle w:val="p1"/>
            </w:pPr>
            <w:r>
              <w:rPr>
                <w:b/>
                <w:bCs/>
              </w:rPr>
              <w:t>CPO</w:t>
            </w:r>
          </w:p>
        </w:tc>
        <w:tc>
          <w:tcPr>
            <w:tcW w:w="0" w:type="auto"/>
            <w:vAlign w:val="center"/>
            <w:hideMark/>
          </w:tcPr>
          <w:p w14:paraId="5473B206" w14:textId="77777777" w:rsidR="00565E19" w:rsidRDefault="00565E19">
            <w:pPr>
              <w:pStyle w:val="p1"/>
            </w:pPr>
            <w:r>
              <w:t>Продавать как урезание закупок</w:t>
            </w:r>
          </w:p>
        </w:tc>
        <w:tc>
          <w:tcPr>
            <w:tcW w:w="0" w:type="auto"/>
            <w:vAlign w:val="center"/>
            <w:hideMark/>
          </w:tcPr>
          <w:p w14:paraId="75816B97" w14:textId="77777777" w:rsidR="00565E19" w:rsidRDefault="00565E19">
            <w:pPr>
              <w:pStyle w:val="p1"/>
            </w:pPr>
            <w:r>
              <w:t>Продавать как контроль переговоров</w:t>
            </w:r>
          </w:p>
        </w:tc>
        <w:tc>
          <w:tcPr>
            <w:tcW w:w="0" w:type="auto"/>
            <w:vAlign w:val="center"/>
            <w:hideMark/>
          </w:tcPr>
          <w:p w14:paraId="010970C7" w14:textId="77777777" w:rsidR="00565E19" w:rsidRDefault="00565E19">
            <w:pPr>
              <w:pStyle w:val="p1"/>
            </w:pPr>
            <w:r>
              <w:t>Продавать как давление «берите дешевле»</w:t>
            </w:r>
          </w:p>
        </w:tc>
        <w:tc>
          <w:tcPr>
            <w:tcW w:w="0" w:type="auto"/>
            <w:vAlign w:val="center"/>
            <w:hideMark/>
          </w:tcPr>
          <w:p w14:paraId="62382B94" w14:textId="77777777" w:rsidR="00565E19" w:rsidRDefault="00565E19">
            <w:pPr>
              <w:pStyle w:val="p1"/>
            </w:pPr>
            <w:r>
              <w:t>Расчёт TCO и условий закупки в кэше и налогах</w:t>
            </w:r>
          </w:p>
        </w:tc>
      </w:tr>
      <w:tr w:rsidR="00565E19" w14:paraId="156E8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FFE2" w14:textId="77777777" w:rsidR="00565E19" w:rsidRDefault="00565E19">
            <w:pPr>
              <w:pStyle w:val="p1"/>
            </w:pPr>
            <w:r>
              <w:rPr>
                <w:b/>
                <w:bCs/>
              </w:rPr>
              <w:t>CMO</w:t>
            </w:r>
          </w:p>
        </w:tc>
        <w:tc>
          <w:tcPr>
            <w:tcW w:w="0" w:type="auto"/>
            <w:vAlign w:val="center"/>
            <w:hideMark/>
          </w:tcPr>
          <w:p w14:paraId="79D46115" w14:textId="77777777" w:rsidR="00565E19" w:rsidRDefault="00565E19">
            <w:pPr>
              <w:pStyle w:val="p1"/>
            </w:pPr>
            <w:r>
              <w:t>Продавать как контроль маркетинга</w:t>
            </w:r>
          </w:p>
        </w:tc>
        <w:tc>
          <w:tcPr>
            <w:tcW w:w="0" w:type="auto"/>
            <w:vAlign w:val="center"/>
            <w:hideMark/>
          </w:tcPr>
          <w:p w14:paraId="639D569E" w14:textId="77777777" w:rsidR="00565E19" w:rsidRDefault="00565E19">
            <w:pPr>
              <w:pStyle w:val="p1"/>
            </w:pPr>
            <w:r>
              <w:t>Продавать как урезание бюджета</w:t>
            </w:r>
          </w:p>
        </w:tc>
        <w:tc>
          <w:tcPr>
            <w:tcW w:w="0" w:type="auto"/>
            <w:vAlign w:val="center"/>
            <w:hideMark/>
          </w:tcPr>
          <w:p w14:paraId="2610CC22" w14:textId="77777777" w:rsidR="00565E19" w:rsidRDefault="00565E19">
            <w:pPr>
              <w:pStyle w:val="p1"/>
            </w:pPr>
            <w:r>
              <w:t>Продавать как финдиктат</w:t>
            </w:r>
          </w:p>
        </w:tc>
        <w:tc>
          <w:tcPr>
            <w:tcW w:w="0" w:type="auto"/>
            <w:vAlign w:val="center"/>
            <w:hideMark/>
          </w:tcPr>
          <w:p w14:paraId="6D73FAEE" w14:textId="77777777" w:rsidR="00565E19" w:rsidRDefault="00565E19">
            <w:pPr>
              <w:pStyle w:val="p1"/>
            </w:pPr>
            <w:r>
              <w:t>Защита ROMI «после налогов» и фильтр токсичных решений</w:t>
            </w:r>
          </w:p>
        </w:tc>
      </w:tr>
      <w:tr w:rsidR="00565E19" w14:paraId="04002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9085" w14:textId="77777777" w:rsidR="00565E19" w:rsidRDefault="00565E19">
            <w:pPr>
              <w:pStyle w:val="p1"/>
            </w:pPr>
            <w:r>
              <w:rPr>
                <w:b/>
                <w:bCs/>
              </w:rPr>
              <w:t>CSO</w:t>
            </w:r>
          </w:p>
        </w:tc>
        <w:tc>
          <w:tcPr>
            <w:tcW w:w="0" w:type="auto"/>
            <w:vAlign w:val="center"/>
            <w:hideMark/>
          </w:tcPr>
          <w:p w14:paraId="53512651" w14:textId="77777777" w:rsidR="00565E19" w:rsidRDefault="00565E19">
            <w:pPr>
              <w:pStyle w:val="p1"/>
            </w:pPr>
            <w:r>
              <w:t>Продавать как дисциплину продаж</w:t>
            </w:r>
          </w:p>
        </w:tc>
        <w:tc>
          <w:tcPr>
            <w:tcW w:w="0" w:type="auto"/>
            <w:vAlign w:val="center"/>
            <w:hideMark/>
          </w:tcPr>
          <w:p w14:paraId="6B37CFC2" w14:textId="77777777" w:rsidR="00565E19" w:rsidRDefault="00565E19">
            <w:pPr>
              <w:pStyle w:val="p1"/>
            </w:pPr>
            <w:r>
              <w:t>Продавать как борьбу со скидками</w:t>
            </w:r>
          </w:p>
        </w:tc>
        <w:tc>
          <w:tcPr>
            <w:tcW w:w="0" w:type="auto"/>
            <w:vAlign w:val="center"/>
            <w:hideMark/>
          </w:tcPr>
          <w:p w14:paraId="572A399D" w14:textId="77777777" w:rsidR="00565E19" w:rsidRDefault="00565E19">
            <w:pPr>
              <w:pStyle w:val="p1"/>
            </w:pPr>
            <w:r>
              <w:t>Продавать как контроль сделок</w:t>
            </w:r>
          </w:p>
        </w:tc>
        <w:tc>
          <w:tcPr>
            <w:tcW w:w="0" w:type="auto"/>
            <w:vAlign w:val="center"/>
            <w:hideMark/>
          </w:tcPr>
          <w:p w14:paraId="09F12AB5" w14:textId="77777777" w:rsidR="00565E19" w:rsidRDefault="00565E19">
            <w:pPr>
              <w:pStyle w:val="p1"/>
            </w:pPr>
            <w:r>
              <w:t>Защита коммерции от убыточных условий и сделок</w:t>
            </w:r>
          </w:p>
        </w:tc>
      </w:tr>
    </w:tbl>
    <w:p w14:paraId="13DC175B" w14:textId="77777777" w:rsidR="00565E19" w:rsidRDefault="00593EAC" w:rsidP="00565E1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660F6B89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7D78C157" w14:textId="1C79383D" w:rsidR="00565E19" w:rsidRDefault="00565E19" w:rsidP="00565E19">
      <w:pPr>
        <w:pStyle w:val="2"/>
      </w:pPr>
      <w:r>
        <w:t>1. Как они на самом деле думают (без иллюзий)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8693"/>
      </w:tblGrid>
      <w:tr w:rsidR="00565E19" w14:paraId="0C0FB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E2B28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7AEA5D71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Чего реально боится</w:t>
            </w:r>
          </w:p>
        </w:tc>
      </w:tr>
      <w:tr w:rsidR="00565E19" w14:paraId="5DC3E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4B4B" w14:textId="77777777" w:rsidR="00565E19" w:rsidRDefault="00565E19">
            <w:pPr>
              <w:pStyle w:val="p1"/>
            </w:pPr>
            <w:r>
              <w:rPr>
                <w:b/>
                <w:bCs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4C2C624C" w14:textId="77777777" w:rsidR="00565E19" w:rsidRDefault="00565E19">
            <w:pPr>
              <w:pStyle w:val="p1"/>
            </w:pPr>
            <w:r>
              <w:t>Рост, который приводит к кассовому шоку; война функций; сюрпризы в P&amp;L через 1–2 месяца; ситуации, где все правы, а компания теряет деньги</w:t>
            </w:r>
          </w:p>
        </w:tc>
      </w:tr>
      <w:tr w:rsidR="00565E19" w14:paraId="3D529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CE53" w14:textId="77777777" w:rsidR="00565E19" w:rsidRDefault="00565E19">
            <w:pPr>
              <w:pStyle w:val="p1"/>
            </w:pPr>
            <w:r>
              <w:rPr>
                <w:b/>
                <w:bCs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0C052B16" w14:textId="77777777" w:rsidR="00565E19" w:rsidRDefault="00565E19">
            <w:pPr>
              <w:pStyle w:val="p1"/>
            </w:pPr>
            <w:r>
              <w:t>Подписать решение, которое взорвёт кэш; быть крайним за чужую логику; отвечать за искажённый P&amp;L; «всё было посчитано, но не так»</w:t>
            </w:r>
          </w:p>
        </w:tc>
      </w:tr>
      <w:tr w:rsidR="00565E19" w14:paraId="241F2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6920" w14:textId="77777777" w:rsidR="00565E19" w:rsidRDefault="00565E19">
            <w:pPr>
              <w:pStyle w:val="p1"/>
            </w:pPr>
            <w:r>
              <w:rPr>
                <w:b/>
                <w:bCs/>
              </w:rPr>
              <w:lastRenderedPageBreak/>
              <w:t>COO</w:t>
            </w:r>
          </w:p>
        </w:tc>
        <w:tc>
          <w:tcPr>
            <w:tcW w:w="0" w:type="auto"/>
            <w:vAlign w:val="center"/>
            <w:hideMark/>
          </w:tcPr>
          <w:p w14:paraId="41BDA992" w14:textId="77777777" w:rsidR="00565E19" w:rsidRDefault="00565E19">
            <w:pPr>
              <w:pStyle w:val="p1"/>
            </w:pPr>
            <w:r>
              <w:t>Быть крайним за провалы SLA из-за чужих акций/ассортимента; рост издержек, который поздно видят; обвинения без расчёта</w:t>
            </w:r>
          </w:p>
        </w:tc>
      </w:tr>
      <w:tr w:rsidR="00565E19" w14:paraId="7D4B2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C94E" w14:textId="77777777" w:rsidR="00565E19" w:rsidRDefault="00565E19">
            <w:pPr>
              <w:pStyle w:val="p1"/>
            </w:pPr>
            <w:r>
              <w:rPr>
                <w:b/>
                <w:bCs/>
              </w:rPr>
              <w:t>CPO</w:t>
            </w:r>
          </w:p>
        </w:tc>
        <w:tc>
          <w:tcPr>
            <w:tcW w:w="0" w:type="auto"/>
            <w:vAlign w:val="center"/>
            <w:hideMark/>
          </w:tcPr>
          <w:p w14:paraId="31469EE9" w14:textId="77777777" w:rsidR="00565E19" w:rsidRDefault="00565E19">
            <w:pPr>
              <w:pStyle w:val="p1"/>
            </w:pPr>
            <w:r>
              <w:t>Обвинения в «дорогих закупках», когда проблема в условиях; закупка «выгодна по цене», но убивает кэш; дефицит/излишки из-за решений других</w:t>
            </w:r>
          </w:p>
        </w:tc>
      </w:tr>
      <w:tr w:rsidR="00565E19" w14:paraId="629DD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0D3F" w14:textId="77777777" w:rsidR="00565E19" w:rsidRDefault="00565E19">
            <w:pPr>
              <w:pStyle w:val="p1"/>
            </w:pPr>
            <w:r>
              <w:rPr>
                <w:b/>
                <w:bCs/>
              </w:rPr>
              <w:t>CMO</w:t>
            </w:r>
          </w:p>
        </w:tc>
        <w:tc>
          <w:tcPr>
            <w:tcW w:w="0" w:type="auto"/>
            <w:vAlign w:val="center"/>
            <w:hideMark/>
          </w:tcPr>
          <w:p w14:paraId="3F19FA23" w14:textId="77777777" w:rsidR="00565E19" w:rsidRDefault="00565E19">
            <w:pPr>
              <w:pStyle w:val="p1"/>
            </w:pPr>
            <w:r>
              <w:t>ROMI без учёта налогов; обвинения в сливе бюджета; рост оборота = рост убытков; решения без данных логистики и ассортимента</w:t>
            </w:r>
          </w:p>
        </w:tc>
      </w:tr>
      <w:tr w:rsidR="00565E19" w14:paraId="0FE58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D9E8" w14:textId="77777777" w:rsidR="00565E19" w:rsidRDefault="00565E19">
            <w:pPr>
              <w:pStyle w:val="p1"/>
            </w:pPr>
            <w:r>
              <w:rPr>
                <w:b/>
                <w:bCs/>
              </w:rPr>
              <w:t>CSO</w:t>
            </w:r>
          </w:p>
        </w:tc>
        <w:tc>
          <w:tcPr>
            <w:tcW w:w="0" w:type="auto"/>
            <w:vAlign w:val="center"/>
            <w:hideMark/>
          </w:tcPr>
          <w:p w14:paraId="08BE8448" w14:textId="77777777" w:rsidR="00565E19" w:rsidRDefault="00565E19">
            <w:pPr>
              <w:pStyle w:val="p1"/>
            </w:pPr>
            <w:r>
              <w:t>Убыточные скидки; давление «добить план» ценой маржи; конфликты с финансами; рост продаж без денег</w:t>
            </w:r>
          </w:p>
        </w:tc>
      </w:tr>
    </w:tbl>
    <w:p w14:paraId="72788C2C" w14:textId="77777777" w:rsidR="00565E19" w:rsidRDefault="00593EAC" w:rsidP="00565E1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5874C0E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15A671A4" w14:textId="60D964B7" w:rsidR="00565E19" w:rsidRDefault="00565E19" w:rsidP="00565E19">
      <w:pPr>
        <w:pStyle w:val="2"/>
      </w:pPr>
      <w:r>
        <w:t>2. Главное позиционирование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667"/>
        <w:gridCol w:w="6026"/>
      </w:tblGrid>
      <w:tr w:rsidR="00565E19" w14:paraId="05E82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26B95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33C60627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rFonts w:ascii="Apple Color Emoji" w:hAnsi="Apple Color Emoji" w:cs="Apple Color Emoji"/>
                <w:b/>
                <w:bCs/>
              </w:rPr>
              <w:t>❌</w:t>
            </w:r>
            <w:r>
              <w:rPr>
                <w:b/>
                <w:bCs/>
              </w:rPr>
              <w:t xml:space="preserve"> Нельзя</w:t>
            </w:r>
          </w:p>
        </w:tc>
        <w:tc>
          <w:tcPr>
            <w:tcW w:w="0" w:type="auto"/>
            <w:vAlign w:val="center"/>
            <w:hideMark/>
          </w:tcPr>
          <w:p w14:paraId="4EE6C389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rFonts w:ascii="Apple Color Emoji" w:hAnsi="Apple Color Emoji" w:cs="Apple Color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Нужно</w:t>
            </w:r>
          </w:p>
        </w:tc>
      </w:tr>
      <w:tr w:rsidR="00565E19" w14:paraId="412B7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B9FE" w14:textId="77777777" w:rsidR="00565E19" w:rsidRDefault="00565E19">
            <w:pPr>
              <w:pStyle w:val="p1"/>
            </w:pPr>
            <w:r>
              <w:rPr>
                <w:b/>
                <w:bCs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14101E97" w14:textId="77777777" w:rsidR="00565E19" w:rsidRDefault="00565E19">
            <w:pPr>
              <w:pStyle w:val="p1"/>
            </w:pPr>
            <w:r>
              <w:t>Мы вас научим считать</w:t>
            </w:r>
          </w:p>
        </w:tc>
        <w:tc>
          <w:tcPr>
            <w:tcW w:w="0" w:type="auto"/>
            <w:vAlign w:val="center"/>
            <w:hideMark/>
          </w:tcPr>
          <w:p w14:paraId="49724E1D" w14:textId="77777777" w:rsidR="00565E19" w:rsidRDefault="00565E19">
            <w:pPr>
              <w:pStyle w:val="p1"/>
            </w:pPr>
            <w:r>
              <w:t>Независимый контур снижения управленческих сюрпризов</w:t>
            </w:r>
          </w:p>
        </w:tc>
      </w:tr>
      <w:tr w:rsidR="00565E19" w14:paraId="232D6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4DBF" w14:textId="77777777" w:rsidR="00565E19" w:rsidRDefault="00565E19">
            <w:pPr>
              <w:pStyle w:val="p1"/>
            </w:pPr>
            <w:r>
              <w:rPr>
                <w:b/>
                <w:bCs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79BC7CCA" w14:textId="77777777" w:rsidR="00565E19" w:rsidRDefault="00565E19">
            <w:pPr>
              <w:pStyle w:val="p1"/>
            </w:pPr>
            <w:r>
              <w:t>Прокачка мышления CFO</w:t>
            </w:r>
          </w:p>
        </w:tc>
        <w:tc>
          <w:tcPr>
            <w:tcW w:w="0" w:type="auto"/>
            <w:vAlign w:val="center"/>
            <w:hideMark/>
          </w:tcPr>
          <w:p w14:paraId="4F0C3A82" w14:textId="77777777" w:rsidR="00565E19" w:rsidRDefault="00565E19">
            <w:pPr>
              <w:pStyle w:val="p1"/>
            </w:pPr>
            <w:r>
              <w:t>Контур предвалидации решений до подписи</w:t>
            </w:r>
          </w:p>
        </w:tc>
      </w:tr>
      <w:tr w:rsidR="00565E19" w14:paraId="0D39F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D332" w14:textId="77777777" w:rsidR="00565E19" w:rsidRDefault="00565E19">
            <w:pPr>
              <w:pStyle w:val="p1"/>
            </w:pPr>
            <w:r>
              <w:rPr>
                <w:b/>
                <w:bCs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3E3FEEF8" w14:textId="77777777" w:rsidR="00565E19" w:rsidRDefault="00565E19">
            <w:pPr>
              <w:pStyle w:val="p1"/>
            </w:pPr>
            <w:r>
              <w:t>Контроль операций</w:t>
            </w:r>
          </w:p>
        </w:tc>
        <w:tc>
          <w:tcPr>
            <w:tcW w:w="0" w:type="auto"/>
            <w:vAlign w:val="center"/>
            <w:hideMark/>
          </w:tcPr>
          <w:p w14:paraId="35BF76B6" w14:textId="77777777" w:rsidR="00565E19" w:rsidRDefault="00565E19">
            <w:pPr>
              <w:pStyle w:val="p1"/>
            </w:pPr>
            <w:r>
              <w:t>Расчёт последствий операционных решений</w:t>
            </w:r>
          </w:p>
        </w:tc>
      </w:tr>
      <w:tr w:rsidR="00565E19" w14:paraId="23701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F33B" w14:textId="77777777" w:rsidR="00565E19" w:rsidRDefault="00565E19">
            <w:pPr>
              <w:pStyle w:val="p1"/>
            </w:pPr>
            <w:r>
              <w:rPr>
                <w:b/>
                <w:bCs/>
              </w:rPr>
              <w:t>CPO</w:t>
            </w:r>
          </w:p>
        </w:tc>
        <w:tc>
          <w:tcPr>
            <w:tcW w:w="0" w:type="auto"/>
            <w:vAlign w:val="center"/>
            <w:hideMark/>
          </w:tcPr>
          <w:p w14:paraId="2058DC8D" w14:textId="77777777" w:rsidR="00565E19" w:rsidRDefault="00565E19">
            <w:pPr>
              <w:pStyle w:val="p1"/>
            </w:pPr>
            <w:r>
              <w:t>Давление на закупки</w:t>
            </w:r>
          </w:p>
        </w:tc>
        <w:tc>
          <w:tcPr>
            <w:tcW w:w="0" w:type="auto"/>
            <w:vAlign w:val="center"/>
            <w:hideMark/>
          </w:tcPr>
          <w:p w14:paraId="0C11D6F5" w14:textId="77777777" w:rsidR="00565E19" w:rsidRDefault="00565E19">
            <w:pPr>
              <w:pStyle w:val="p1"/>
            </w:pPr>
            <w:r>
              <w:t>Контур расчёта TCO и условий</w:t>
            </w:r>
          </w:p>
        </w:tc>
      </w:tr>
      <w:tr w:rsidR="00565E19" w14:paraId="7E9C6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D9F2" w14:textId="77777777" w:rsidR="00565E19" w:rsidRDefault="00565E19">
            <w:pPr>
              <w:pStyle w:val="p1"/>
            </w:pPr>
            <w:r>
              <w:rPr>
                <w:b/>
                <w:bCs/>
              </w:rPr>
              <w:t>CMO</w:t>
            </w:r>
          </w:p>
        </w:tc>
        <w:tc>
          <w:tcPr>
            <w:tcW w:w="0" w:type="auto"/>
            <w:vAlign w:val="center"/>
            <w:hideMark/>
          </w:tcPr>
          <w:p w14:paraId="7C23E351" w14:textId="77777777" w:rsidR="00565E19" w:rsidRDefault="00565E19">
            <w:pPr>
              <w:pStyle w:val="p1"/>
            </w:pPr>
            <w:r>
              <w:t>Проверка маркетинга</w:t>
            </w:r>
          </w:p>
        </w:tc>
        <w:tc>
          <w:tcPr>
            <w:tcW w:w="0" w:type="auto"/>
            <w:vAlign w:val="center"/>
            <w:hideMark/>
          </w:tcPr>
          <w:p w14:paraId="07D4826E" w14:textId="77777777" w:rsidR="00565E19" w:rsidRDefault="00565E19">
            <w:pPr>
              <w:pStyle w:val="p1"/>
            </w:pPr>
            <w:r>
              <w:t>Проверка ROMI после налогов и кэша</w:t>
            </w:r>
          </w:p>
        </w:tc>
      </w:tr>
      <w:tr w:rsidR="00565E19" w14:paraId="6024E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3799" w14:textId="77777777" w:rsidR="00565E19" w:rsidRDefault="00565E19">
            <w:pPr>
              <w:pStyle w:val="p1"/>
            </w:pPr>
            <w:r>
              <w:rPr>
                <w:b/>
                <w:bCs/>
              </w:rPr>
              <w:t>CSO</w:t>
            </w:r>
          </w:p>
        </w:tc>
        <w:tc>
          <w:tcPr>
            <w:tcW w:w="0" w:type="auto"/>
            <w:vAlign w:val="center"/>
            <w:hideMark/>
          </w:tcPr>
          <w:p w14:paraId="6B8BD740" w14:textId="77777777" w:rsidR="00565E19" w:rsidRDefault="00565E19">
            <w:pPr>
              <w:pStyle w:val="p1"/>
            </w:pPr>
            <w:r>
              <w:t>Контроль сделок</w:t>
            </w:r>
          </w:p>
        </w:tc>
        <w:tc>
          <w:tcPr>
            <w:tcW w:w="0" w:type="auto"/>
            <w:vAlign w:val="center"/>
            <w:hideMark/>
          </w:tcPr>
          <w:p w14:paraId="6ECD96F3" w14:textId="77777777" w:rsidR="00565E19" w:rsidRDefault="00565E19">
            <w:pPr>
              <w:pStyle w:val="p1"/>
            </w:pPr>
            <w:r>
              <w:t>Предвалидация условий продаж</w:t>
            </w:r>
          </w:p>
        </w:tc>
      </w:tr>
    </w:tbl>
    <w:p w14:paraId="03AF8028" w14:textId="77777777" w:rsidR="00565E19" w:rsidRDefault="00593EAC" w:rsidP="00565E1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FD0E9E4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7ED43D51" w14:textId="0267BD64" w:rsidR="00565E19" w:rsidRDefault="00565E19" w:rsidP="00565E19">
      <w:pPr>
        <w:pStyle w:val="2"/>
      </w:pPr>
      <w:r>
        <w:t>3. One-liner (первое предложение)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8693"/>
      </w:tblGrid>
      <w:tr w:rsidR="00565E19" w14:paraId="590FF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154DF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7861C002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One-liner</w:t>
            </w:r>
          </w:p>
        </w:tc>
      </w:tr>
      <w:tr w:rsidR="00565E19" w14:paraId="2A15B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62F0" w14:textId="77777777" w:rsidR="00565E19" w:rsidRDefault="00565E19">
            <w:pPr>
              <w:pStyle w:val="p1"/>
            </w:pPr>
            <w:r>
              <w:rPr>
                <w:b/>
                <w:bCs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53817FEE" w14:textId="77777777" w:rsidR="00565E19" w:rsidRDefault="00565E19">
            <w:pPr>
              <w:pStyle w:val="p1"/>
            </w:pPr>
            <w:r>
              <w:t>Инструмент, который заранее показывает, какие решения дадут рост, а какие — кассовый и налоговый шок</w:t>
            </w:r>
          </w:p>
        </w:tc>
      </w:tr>
      <w:tr w:rsidR="00565E19" w14:paraId="24B73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27DE" w14:textId="77777777" w:rsidR="00565E19" w:rsidRDefault="00565E19">
            <w:pPr>
              <w:pStyle w:val="p1"/>
            </w:pPr>
            <w:r>
              <w:rPr>
                <w:b/>
                <w:bCs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3642334F" w14:textId="77777777" w:rsidR="00565E19" w:rsidRDefault="00565E19">
            <w:pPr>
              <w:pStyle w:val="p1"/>
            </w:pPr>
            <w:r>
              <w:t>Инструмент, который показывает кассовые и налоговые ловушки до попадания решения в P&amp;L</w:t>
            </w:r>
          </w:p>
        </w:tc>
      </w:tr>
      <w:tr w:rsidR="00565E19" w14:paraId="142A9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1962" w14:textId="77777777" w:rsidR="00565E19" w:rsidRDefault="00565E19">
            <w:pPr>
              <w:pStyle w:val="p1"/>
            </w:pPr>
            <w:r>
              <w:rPr>
                <w:b/>
                <w:bCs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4CAC9706" w14:textId="77777777" w:rsidR="00565E19" w:rsidRDefault="00565E19">
            <w:pPr>
              <w:pStyle w:val="p1"/>
            </w:pPr>
            <w:r>
              <w:t>Инструмент, который считает цену операционных решений до запуска изменений</w:t>
            </w:r>
          </w:p>
        </w:tc>
      </w:tr>
      <w:tr w:rsidR="00565E19" w14:paraId="3B6DD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6D6C" w14:textId="77777777" w:rsidR="00565E19" w:rsidRDefault="00565E19">
            <w:pPr>
              <w:pStyle w:val="p1"/>
            </w:pPr>
            <w:r>
              <w:rPr>
                <w:b/>
                <w:bCs/>
              </w:rPr>
              <w:t>CPO</w:t>
            </w:r>
          </w:p>
        </w:tc>
        <w:tc>
          <w:tcPr>
            <w:tcW w:w="0" w:type="auto"/>
            <w:vAlign w:val="center"/>
            <w:hideMark/>
          </w:tcPr>
          <w:p w14:paraId="4DF497BC" w14:textId="77777777" w:rsidR="00565E19" w:rsidRDefault="00565E19">
            <w:pPr>
              <w:pStyle w:val="p1"/>
            </w:pPr>
            <w:r>
              <w:t>Инструмент, который считает реальную цену условий закупки, а не только цену за единицу</w:t>
            </w:r>
          </w:p>
        </w:tc>
      </w:tr>
      <w:tr w:rsidR="00565E19" w14:paraId="336E2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BFE0" w14:textId="77777777" w:rsidR="00565E19" w:rsidRDefault="00565E19">
            <w:pPr>
              <w:pStyle w:val="p1"/>
            </w:pPr>
            <w:r>
              <w:rPr>
                <w:b/>
                <w:bCs/>
              </w:rPr>
              <w:t>CMO</w:t>
            </w:r>
          </w:p>
        </w:tc>
        <w:tc>
          <w:tcPr>
            <w:tcW w:w="0" w:type="auto"/>
            <w:vAlign w:val="center"/>
            <w:hideMark/>
          </w:tcPr>
          <w:p w14:paraId="2D1901FE" w14:textId="77777777" w:rsidR="00565E19" w:rsidRDefault="00565E19">
            <w:pPr>
              <w:pStyle w:val="p1"/>
            </w:pPr>
            <w:r>
              <w:t>Способ заранее увидеть, какие маркетинговые решения уничтожают маржу и кэш</w:t>
            </w:r>
          </w:p>
        </w:tc>
      </w:tr>
      <w:tr w:rsidR="00565E19" w14:paraId="5B12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E382" w14:textId="77777777" w:rsidR="00565E19" w:rsidRDefault="00565E19">
            <w:pPr>
              <w:pStyle w:val="p1"/>
            </w:pPr>
            <w:r>
              <w:rPr>
                <w:b/>
                <w:bCs/>
              </w:rPr>
              <w:t>CSO</w:t>
            </w:r>
          </w:p>
        </w:tc>
        <w:tc>
          <w:tcPr>
            <w:tcW w:w="0" w:type="auto"/>
            <w:vAlign w:val="center"/>
            <w:hideMark/>
          </w:tcPr>
          <w:p w14:paraId="0B15B6CA" w14:textId="77777777" w:rsidR="00565E19" w:rsidRDefault="00565E19">
            <w:pPr>
              <w:pStyle w:val="p1"/>
            </w:pPr>
            <w:r>
              <w:t>Инструмент, который показывает, какие скидки и условия делают сделки убыточными</w:t>
            </w:r>
          </w:p>
        </w:tc>
      </w:tr>
    </w:tbl>
    <w:p w14:paraId="612BDA45" w14:textId="77777777" w:rsidR="00565E19" w:rsidRDefault="00593EAC" w:rsidP="00565E1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7C32AC7A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6A618658" w14:textId="125FDB2B" w:rsidR="00565E19" w:rsidRDefault="00565E19" w:rsidP="00565E19">
      <w:pPr>
        <w:pStyle w:val="2"/>
      </w:pPr>
      <w:r>
        <w:t>4. Что это ДЛЯ НИХ (по ролям)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54"/>
        <w:gridCol w:w="3083"/>
        <w:gridCol w:w="3556"/>
      </w:tblGrid>
      <w:tr w:rsidR="00565E19" w14:paraId="44C884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BD2C8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55822350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Это не</w:t>
            </w:r>
          </w:p>
        </w:tc>
        <w:tc>
          <w:tcPr>
            <w:tcW w:w="0" w:type="auto"/>
            <w:vAlign w:val="center"/>
            <w:hideMark/>
          </w:tcPr>
          <w:p w14:paraId="7C919A09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Это</w:t>
            </w:r>
          </w:p>
        </w:tc>
        <w:tc>
          <w:tcPr>
            <w:tcW w:w="0" w:type="auto"/>
            <w:vAlign w:val="center"/>
            <w:hideMark/>
          </w:tcPr>
          <w:p w14:paraId="78CF53A3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Фраза</w:t>
            </w:r>
          </w:p>
        </w:tc>
      </w:tr>
      <w:tr w:rsidR="00565E19" w14:paraId="75BA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3A09" w14:textId="77777777" w:rsidR="00565E19" w:rsidRDefault="00565E19">
            <w:pPr>
              <w:pStyle w:val="p1"/>
            </w:pPr>
            <w:r>
              <w:rPr>
                <w:b/>
                <w:bCs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6D6C42EF" w14:textId="77777777" w:rsidR="00565E19" w:rsidRDefault="00565E19">
            <w:pPr>
              <w:pStyle w:val="p1"/>
            </w:pPr>
            <w:r>
              <w:t>Реформа управления</w:t>
            </w:r>
          </w:p>
        </w:tc>
        <w:tc>
          <w:tcPr>
            <w:tcW w:w="0" w:type="auto"/>
            <w:vAlign w:val="center"/>
            <w:hideMark/>
          </w:tcPr>
          <w:p w14:paraId="6D50B897" w14:textId="77777777" w:rsidR="00565E19" w:rsidRDefault="00565E19">
            <w:pPr>
              <w:pStyle w:val="p1"/>
            </w:pPr>
            <w:r>
              <w:t>Фильтр спорных решений</w:t>
            </w:r>
          </w:p>
        </w:tc>
        <w:tc>
          <w:tcPr>
            <w:tcW w:w="0" w:type="auto"/>
            <w:vAlign w:val="center"/>
            <w:hideMark/>
          </w:tcPr>
          <w:p w14:paraId="4CC67D1A" w14:textId="77777777" w:rsidR="00565E19" w:rsidRDefault="00565E19">
            <w:pPr>
              <w:pStyle w:val="p1"/>
            </w:pPr>
            <w:r>
              <w:t>«Без тренажёра решения не утверждаем»</w:t>
            </w:r>
          </w:p>
        </w:tc>
      </w:tr>
      <w:tr w:rsidR="00565E19" w14:paraId="0522E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E29F" w14:textId="77777777" w:rsidR="00565E19" w:rsidRDefault="00565E19">
            <w:pPr>
              <w:pStyle w:val="p1"/>
            </w:pPr>
            <w:r>
              <w:rPr>
                <w:b/>
                <w:bCs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005DA5BD" w14:textId="77777777" w:rsidR="00565E19" w:rsidRDefault="00565E19">
            <w:pPr>
              <w:pStyle w:val="p1"/>
            </w:pPr>
            <w:r>
              <w:t>Аудит, обучение</w:t>
            </w:r>
          </w:p>
        </w:tc>
        <w:tc>
          <w:tcPr>
            <w:tcW w:w="0" w:type="auto"/>
            <w:vAlign w:val="center"/>
            <w:hideMark/>
          </w:tcPr>
          <w:p w14:paraId="23ABEB13" w14:textId="77777777" w:rsidR="00565E19" w:rsidRDefault="00565E19">
            <w:pPr>
              <w:pStyle w:val="p1"/>
            </w:pPr>
            <w:r>
              <w:t>Защита финансовой логики</w:t>
            </w:r>
          </w:p>
        </w:tc>
        <w:tc>
          <w:tcPr>
            <w:tcW w:w="0" w:type="auto"/>
            <w:vAlign w:val="center"/>
            <w:hideMark/>
          </w:tcPr>
          <w:p w14:paraId="15660036" w14:textId="77777777" w:rsidR="00565E19" w:rsidRDefault="00565E19">
            <w:pPr>
              <w:pStyle w:val="p1"/>
            </w:pPr>
            <w:r>
              <w:t>«Сначала прогоняем через тренажёр»</w:t>
            </w:r>
          </w:p>
        </w:tc>
      </w:tr>
      <w:tr w:rsidR="00565E19" w14:paraId="1CA5A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DDCF" w14:textId="77777777" w:rsidR="00565E19" w:rsidRDefault="00565E19">
            <w:pPr>
              <w:pStyle w:val="p1"/>
            </w:pPr>
            <w:r>
              <w:rPr>
                <w:b/>
                <w:bCs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37B01FDF" w14:textId="77777777" w:rsidR="00565E19" w:rsidRDefault="00565E19">
            <w:pPr>
              <w:pStyle w:val="p1"/>
            </w:pPr>
            <w:r>
              <w:t>Разбор косяков</w:t>
            </w:r>
          </w:p>
        </w:tc>
        <w:tc>
          <w:tcPr>
            <w:tcW w:w="0" w:type="auto"/>
            <w:vAlign w:val="center"/>
            <w:hideMark/>
          </w:tcPr>
          <w:p w14:paraId="7AC38766" w14:textId="77777777" w:rsidR="00565E19" w:rsidRDefault="00565E19">
            <w:pPr>
              <w:pStyle w:val="p1"/>
            </w:pPr>
            <w:r>
              <w:t>Расчёт операционных последствий</w:t>
            </w:r>
          </w:p>
        </w:tc>
        <w:tc>
          <w:tcPr>
            <w:tcW w:w="0" w:type="auto"/>
            <w:vAlign w:val="center"/>
            <w:hideMark/>
          </w:tcPr>
          <w:p w14:paraId="3A2E48A5" w14:textId="77777777" w:rsidR="00565E19" w:rsidRDefault="00565E19">
            <w:pPr>
              <w:pStyle w:val="p1"/>
            </w:pPr>
            <w:r>
              <w:t>«Покажите расчёт последствий»</w:t>
            </w:r>
          </w:p>
        </w:tc>
      </w:tr>
      <w:tr w:rsidR="00565E19" w14:paraId="57888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51A5" w14:textId="77777777" w:rsidR="00565E19" w:rsidRDefault="00565E19">
            <w:pPr>
              <w:pStyle w:val="p1"/>
            </w:pPr>
            <w:r>
              <w:rPr>
                <w:b/>
                <w:bCs/>
              </w:rPr>
              <w:lastRenderedPageBreak/>
              <w:t>CPO</w:t>
            </w:r>
          </w:p>
        </w:tc>
        <w:tc>
          <w:tcPr>
            <w:tcW w:w="0" w:type="auto"/>
            <w:vAlign w:val="center"/>
            <w:hideMark/>
          </w:tcPr>
          <w:p w14:paraId="3619E176" w14:textId="77777777" w:rsidR="00565E19" w:rsidRDefault="00565E19">
            <w:pPr>
              <w:pStyle w:val="p1"/>
            </w:pPr>
            <w:r>
              <w:t>Контроль закупщиков</w:t>
            </w:r>
          </w:p>
        </w:tc>
        <w:tc>
          <w:tcPr>
            <w:tcW w:w="0" w:type="auto"/>
            <w:vAlign w:val="center"/>
            <w:hideMark/>
          </w:tcPr>
          <w:p w14:paraId="19EB4064" w14:textId="77777777" w:rsidR="00565E19" w:rsidRDefault="00565E19">
            <w:pPr>
              <w:pStyle w:val="p1"/>
            </w:pPr>
            <w:r>
              <w:t>Защита через TCO</w:t>
            </w:r>
          </w:p>
        </w:tc>
        <w:tc>
          <w:tcPr>
            <w:tcW w:w="0" w:type="auto"/>
            <w:vAlign w:val="center"/>
            <w:hideMark/>
          </w:tcPr>
          <w:p w14:paraId="7111EB9B" w14:textId="77777777" w:rsidR="00565E19" w:rsidRDefault="00565E19">
            <w:pPr>
              <w:pStyle w:val="p1"/>
            </w:pPr>
            <w:r>
              <w:t>«Цена — не аргумент без TCO»</w:t>
            </w:r>
          </w:p>
        </w:tc>
      </w:tr>
      <w:tr w:rsidR="00565E19" w14:paraId="1AE6C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C1BE" w14:textId="77777777" w:rsidR="00565E19" w:rsidRDefault="00565E19">
            <w:pPr>
              <w:pStyle w:val="p1"/>
            </w:pPr>
            <w:r>
              <w:rPr>
                <w:b/>
                <w:bCs/>
              </w:rPr>
              <w:t>CMO</w:t>
            </w:r>
          </w:p>
        </w:tc>
        <w:tc>
          <w:tcPr>
            <w:tcW w:w="0" w:type="auto"/>
            <w:vAlign w:val="center"/>
            <w:hideMark/>
          </w:tcPr>
          <w:p w14:paraId="24F84F45" w14:textId="77777777" w:rsidR="00565E19" w:rsidRDefault="00565E19">
            <w:pPr>
              <w:pStyle w:val="p1"/>
            </w:pPr>
            <w:r>
              <w:t>Урезание бюджета</w:t>
            </w:r>
          </w:p>
        </w:tc>
        <w:tc>
          <w:tcPr>
            <w:tcW w:w="0" w:type="auto"/>
            <w:vAlign w:val="center"/>
            <w:hideMark/>
          </w:tcPr>
          <w:p w14:paraId="6505DB36" w14:textId="77777777" w:rsidR="00565E19" w:rsidRDefault="00565E19">
            <w:pPr>
              <w:pStyle w:val="p1"/>
            </w:pPr>
            <w:r>
              <w:t>Защита маркетинга</w:t>
            </w:r>
          </w:p>
        </w:tc>
        <w:tc>
          <w:tcPr>
            <w:tcW w:w="0" w:type="auto"/>
            <w:vAlign w:val="center"/>
            <w:hideMark/>
          </w:tcPr>
          <w:p w14:paraId="2CB79BF5" w14:textId="77777777" w:rsidR="00565E19" w:rsidRDefault="00565E19">
            <w:pPr>
              <w:pStyle w:val="p1"/>
            </w:pPr>
            <w:r>
              <w:t>«По расчётам решение убыточно»</w:t>
            </w:r>
          </w:p>
        </w:tc>
      </w:tr>
      <w:tr w:rsidR="00565E19" w14:paraId="0DA61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979D" w14:textId="77777777" w:rsidR="00565E19" w:rsidRDefault="00565E19">
            <w:pPr>
              <w:pStyle w:val="p1"/>
            </w:pPr>
            <w:r>
              <w:rPr>
                <w:b/>
                <w:bCs/>
              </w:rPr>
              <w:t>CSO</w:t>
            </w:r>
          </w:p>
        </w:tc>
        <w:tc>
          <w:tcPr>
            <w:tcW w:w="0" w:type="auto"/>
            <w:vAlign w:val="center"/>
            <w:hideMark/>
          </w:tcPr>
          <w:p w14:paraId="28F4204D" w14:textId="77777777" w:rsidR="00565E19" w:rsidRDefault="00565E19">
            <w:pPr>
              <w:pStyle w:val="p1"/>
            </w:pPr>
            <w:r>
              <w:t>Запрет скидок</w:t>
            </w:r>
          </w:p>
        </w:tc>
        <w:tc>
          <w:tcPr>
            <w:tcW w:w="0" w:type="auto"/>
            <w:vAlign w:val="center"/>
            <w:hideMark/>
          </w:tcPr>
          <w:p w14:paraId="388801A4" w14:textId="77777777" w:rsidR="00565E19" w:rsidRDefault="00565E19">
            <w:pPr>
              <w:pStyle w:val="p1"/>
            </w:pPr>
            <w:r>
              <w:t>Защита маржи</w:t>
            </w:r>
          </w:p>
        </w:tc>
        <w:tc>
          <w:tcPr>
            <w:tcW w:w="0" w:type="auto"/>
            <w:vAlign w:val="center"/>
            <w:hideMark/>
          </w:tcPr>
          <w:p w14:paraId="54B3B7FC" w14:textId="77777777" w:rsidR="00565E19" w:rsidRDefault="00565E19">
            <w:pPr>
              <w:pStyle w:val="p1"/>
            </w:pPr>
            <w:r>
              <w:t>«Сначала считаем минимальную цену»</w:t>
            </w:r>
          </w:p>
        </w:tc>
      </w:tr>
    </w:tbl>
    <w:p w14:paraId="389AB8C8" w14:textId="77777777" w:rsidR="00565E19" w:rsidRDefault="00593EAC" w:rsidP="00565E1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467C2DA5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22AFB5D0" w14:textId="6EB434F0" w:rsidR="00565E19" w:rsidRDefault="00565E19" w:rsidP="00565E19">
      <w:pPr>
        <w:pStyle w:val="2"/>
      </w:pPr>
      <w:r>
        <w:t>5. Снятие возражения «зачем, если есть подчинённые и AI?»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570"/>
        <w:gridCol w:w="4041"/>
      </w:tblGrid>
      <w:tr w:rsidR="00565E19" w14:paraId="7F96A2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EA848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7DEAA313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Коротко</w:t>
            </w:r>
          </w:p>
        </w:tc>
        <w:tc>
          <w:tcPr>
            <w:tcW w:w="0" w:type="auto"/>
            <w:vAlign w:val="center"/>
            <w:hideMark/>
          </w:tcPr>
          <w:p w14:paraId="2D7F16B3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Развёрнуто</w:t>
            </w:r>
          </w:p>
        </w:tc>
      </w:tr>
      <w:tr w:rsidR="00565E19" w14:paraId="02F38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86752" w14:textId="77777777" w:rsidR="00565E19" w:rsidRDefault="00565E19">
            <w:pPr>
              <w:pStyle w:val="p1"/>
            </w:pPr>
            <w:r>
              <w:rPr>
                <w:b/>
                <w:bCs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19009FDD" w14:textId="77777777" w:rsidR="00565E19" w:rsidRDefault="00565E19">
            <w:pPr>
              <w:pStyle w:val="p1"/>
            </w:pPr>
            <w:r>
              <w:t>AI считает запрос, не последствия</w:t>
            </w:r>
          </w:p>
        </w:tc>
        <w:tc>
          <w:tcPr>
            <w:tcW w:w="0" w:type="auto"/>
            <w:vAlign w:val="center"/>
            <w:hideMark/>
          </w:tcPr>
          <w:p w14:paraId="4801AA6A" w14:textId="77777777" w:rsidR="00565E19" w:rsidRDefault="00565E19">
            <w:pPr>
              <w:pStyle w:val="p1"/>
            </w:pPr>
            <w:r>
              <w:t>Ошибки рождаются на стыке функций</w:t>
            </w:r>
          </w:p>
        </w:tc>
      </w:tr>
      <w:tr w:rsidR="00565E19" w14:paraId="0E7FE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DB61" w14:textId="77777777" w:rsidR="00565E19" w:rsidRDefault="00565E19">
            <w:pPr>
              <w:pStyle w:val="p1"/>
            </w:pPr>
            <w:r>
              <w:rPr>
                <w:b/>
                <w:bCs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744D0602" w14:textId="77777777" w:rsidR="00565E19" w:rsidRDefault="00565E19">
            <w:pPr>
              <w:pStyle w:val="p1"/>
            </w:pPr>
            <w:r>
              <w:t>Финансы считают куски</w:t>
            </w:r>
          </w:p>
        </w:tc>
        <w:tc>
          <w:tcPr>
            <w:tcW w:w="0" w:type="auto"/>
            <w:vAlign w:val="center"/>
            <w:hideMark/>
          </w:tcPr>
          <w:p w14:paraId="49EC6F8A" w14:textId="77777777" w:rsidR="00565E19" w:rsidRDefault="00565E19">
            <w:pPr>
              <w:pStyle w:val="p1"/>
            </w:pPr>
            <w:r>
              <w:t>Никто не держит весь контур</w:t>
            </w:r>
          </w:p>
        </w:tc>
      </w:tr>
      <w:tr w:rsidR="00565E19" w14:paraId="7D3DA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C83B" w14:textId="77777777" w:rsidR="00565E19" w:rsidRDefault="00565E19">
            <w:pPr>
              <w:pStyle w:val="p1"/>
            </w:pPr>
            <w:r>
              <w:rPr>
                <w:b/>
                <w:bCs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7AF65D51" w14:textId="77777777" w:rsidR="00565E19" w:rsidRDefault="00565E19">
            <w:pPr>
              <w:pStyle w:val="p1"/>
            </w:pPr>
            <w:r>
              <w:t>Операции локальны</w:t>
            </w:r>
          </w:p>
        </w:tc>
        <w:tc>
          <w:tcPr>
            <w:tcW w:w="0" w:type="auto"/>
            <w:vAlign w:val="center"/>
            <w:hideMark/>
          </w:tcPr>
          <w:p w14:paraId="5866DD1E" w14:textId="77777777" w:rsidR="00565E19" w:rsidRDefault="00565E19">
            <w:pPr>
              <w:pStyle w:val="p1"/>
            </w:pPr>
            <w:r>
              <w:t>Проблемы приходят извне</w:t>
            </w:r>
          </w:p>
        </w:tc>
      </w:tr>
      <w:tr w:rsidR="00565E19" w14:paraId="76292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94EB" w14:textId="77777777" w:rsidR="00565E19" w:rsidRDefault="00565E19">
            <w:pPr>
              <w:pStyle w:val="p1"/>
            </w:pPr>
            <w:r>
              <w:rPr>
                <w:b/>
                <w:bCs/>
              </w:rPr>
              <w:t>CPO</w:t>
            </w:r>
          </w:p>
        </w:tc>
        <w:tc>
          <w:tcPr>
            <w:tcW w:w="0" w:type="auto"/>
            <w:vAlign w:val="center"/>
            <w:hideMark/>
          </w:tcPr>
          <w:p w14:paraId="630BC8C5" w14:textId="77777777" w:rsidR="00565E19" w:rsidRDefault="00565E19">
            <w:pPr>
              <w:pStyle w:val="p1"/>
            </w:pPr>
            <w:r>
              <w:t>Цена ≠ последствия</w:t>
            </w:r>
          </w:p>
        </w:tc>
        <w:tc>
          <w:tcPr>
            <w:tcW w:w="0" w:type="auto"/>
            <w:vAlign w:val="center"/>
            <w:hideMark/>
          </w:tcPr>
          <w:p w14:paraId="56221FC2" w14:textId="77777777" w:rsidR="00565E19" w:rsidRDefault="00565E19">
            <w:pPr>
              <w:pStyle w:val="p1"/>
            </w:pPr>
            <w:r>
              <w:t>Условия влияют на кэш и налоги</w:t>
            </w:r>
          </w:p>
        </w:tc>
      </w:tr>
      <w:tr w:rsidR="00565E19" w14:paraId="72D02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93FF" w14:textId="77777777" w:rsidR="00565E19" w:rsidRDefault="00565E19">
            <w:pPr>
              <w:pStyle w:val="p1"/>
            </w:pPr>
            <w:r>
              <w:rPr>
                <w:b/>
                <w:bCs/>
              </w:rPr>
              <w:t>CMO</w:t>
            </w:r>
          </w:p>
        </w:tc>
        <w:tc>
          <w:tcPr>
            <w:tcW w:w="0" w:type="auto"/>
            <w:vAlign w:val="center"/>
            <w:hideMark/>
          </w:tcPr>
          <w:p w14:paraId="453A7288" w14:textId="77777777" w:rsidR="00565E19" w:rsidRDefault="00565E19">
            <w:pPr>
              <w:pStyle w:val="p1"/>
            </w:pPr>
            <w:r>
              <w:t>ROMI на бумаге</w:t>
            </w:r>
          </w:p>
        </w:tc>
        <w:tc>
          <w:tcPr>
            <w:tcW w:w="0" w:type="auto"/>
            <w:vAlign w:val="center"/>
            <w:hideMark/>
          </w:tcPr>
          <w:p w14:paraId="6E489D86" w14:textId="77777777" w:rsidR="00565E19" w:rsidRDefault="00565E19">
            <w:pPr>
              <w:pStyle w:val="p1"/>
            </w:pPr>
            <w:r>
              <w:t>После налогов всё иначе</w:t>
            </w:r>
          </w:p>
        </w:tc>
      </w:tr>
      <w:tr w:rsidR="00565E19" w14:paraId="70370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33AD" w14:textId="77777777" w:rsidR="00565E19" w:rsidRDefault="00565E19">
            <w:pPr>
              <w:pStyle w:val="p1"/>
            </w:pPr>
            <w:r>
              <w:rPr>
                <w:b/>
                <w:bCs/>
              </w:rPr>
              <w:t>CSO</w:t>
            </w:r>
          </w:p>
        </w:tc>
        <w:tc>
          <w:tcPr>
            <w:tcW w:w="0" w:type="auto"/>
            <w:vAlign w:val="center"/>
            <w:hideMark/>
          </w:tcPr>
          <w:p w14:paraId="11ED48E5" w14:textId="77777777" w:rsidR="00565E19" w:rsidRDefault="00565E19">
            <w:pPr>
              <w:pStyle w:val="p1"/>
            </w:pPr>
            <w:r>
              <w:t>План ≠ прибыль</w:t>
            </w:r>
          </w:p>
        </w:tc>
        <w:tc>
          <w:tcPr>
            <w:tcW w:w="0" w:type="auto"/>
            <w:vAlign w:val="center"/>
            <w:hideMark/>
          </w:tcPr>
          <w:p w14:paraId="571232E3" w14:textId="77777777" w:rsidR="00565E19" w:rsidRDefault="00565E19">
            <w:pPr>
              <w:pStyle w:val="p1"/>
            </w:pPr>
            <w:r>
              <w:t>Скидка ломает экономику</w:t>
            </w:r>
          </w:p>
        </w:tc>
      </w:tr>
    </w:tbl>
    <w:p w14:paraId="097D3310" w14:textId="77777777" w:rsidR="00565E19" w:rsidRDefault="00593EAC" w:rsidP="00565E19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22F0012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231CB3C6" w14:textId="180764D6" w:rsidR="00565E19" w:rsidRDefault="00565E19" w:rsidP="00565E19">
      <w:pPr>
        <w:pStyle w:val="2"/>
      </w:pPr>
      <w:r>
        <w:t>6. Почему им ВЫГОДНО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995"/>
      </w:tblGrid>
      <w:tr w:rsidR="00565E19" w14:paraId="5175A1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966EF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125E948D" w14:textId="77777777" w:rsidR="00565E19" w:rsidRDefault="00565E1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Выгода</w:t>
            </w:r>
          </w:p>
        </w:tc>
      </w:tr>
      <w:tr w:rsidR="00565E19" w14:paraId="1B5FF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AD0D" w14:textId="77777777" w:rsidR="00565E19" w:rsidRDefault="00565E19">
            <w:pPr>
              <w:pStyle w:val="p1"/>
            </w:pPr>
            <w:r>
              <w:rPr>
                <w:b/>
                <w:bCs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28BAA530" w14:textId="77777777" w:rsidR="00565E19" w:rsidRDefault="00565E19">
            <w:pPr>
              <w:pStyle w:val="p1"/>
            </w:pPr>
            <w:r>
              <w:t>Меньше сюрпризов, меньше войн функций</w:t>
            </w:r>
          </w:p>
        </w:tc>
      </w:tr>
      <w:tr w:rsidR="00565E19" w14:paraId="522E3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C97C" w14:textId="77777777" w:rsidR="00565E19" w:rsidRDefault="00565E19">
            <w:pPr>
              <w:pStyle w:val="p1"/>
            </w:pPr>
            <w:r>
              <w:rPr>
                <w:b/>
                <w:bCs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185D6667" w14:textId="77777777" w:rsidR="00565E19" w:rsidRDefault="00565E19">
            <w:pPr>
              <w:pStyle w:val="p1"/>
            </w:pPr>
            <w:r>
              <w:t>Меньше кассовых разрывов и налоговых шоков</w:t>
            </w:r>
          </w:p>
        </w:tc>
      </w:tr>
      <w:tr w:rsidR="00565E19" w14:paraId="2B08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ACC9" w14:textId="77777777" w:rsidR="00565E19" w:rsidRDefault="00565E19">
            <w:pPr>
              <w:pStyle w:val="p1"/>
            </w:pPr>
            <w:r>
              <w:rPr>
                <w:b/>
                <w:bCs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28FA728A" w14:textId="77777777" w:rsidR="00565E19" w:rsidRDefault="00565E19">
            <w:pPr>
              <w:pStyle w:val="p1"/>
            </w:pPr>
            <w:r>
              <w:t>Меньше пожаров и скрытых затрат</w:t>
            </w:r>
          </w:p>
        </w:tc>
      </w:tr>
      <w:tr w:rsidR="00565E19" w14:paraId="35D82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E700" w14:textId="77777777" w:rsidR="00565E19" w:rsidRDefault="00565E19">
            <w:pPr>
              <w:pStyle w:val="p1"/>
            </w:pPr>
            <w:r>
              <w:rPr>
                <w:b/>
                <w:bCs/>
              </w:rPr>
              <w:t>CPO</w:t>
            </w:r>
          </w:p>
        </w:tc>
        <w:tc>
          <w:tcPr>
            <w:tcW w:w="0" w:type="auto"/>
            <w:vAlign w:val="center"/>
            <w:hideMark/>
          </w:tcPr>
          <w:p w14:paraId="0973AD9D" w14:textId="77777777" w:rsidR="00565E19" w:rsidRDefault="00565E19">
            <w:pPr>
              <w:pStyle w:val="p1"/>
            </w:pPr>
            <w:r>
              <w:t>Защита закупок цифрами</w:t>
            </w:r>
          </w:p>
        </w:tc>
      </w:tr>
      <w:tr w:rsidR="00565E19" w14:paraId="13A5B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9A94" w14:textId="77777777" w:rsidR="00565E19" w:rsidRDefault="00565E19">
            <w:pPr>
              <w:pStyle w:val="p1"/>
            </w:pPr>
            <w:r>
              <w:rPr>
                <w:b/>
                <w:bCs/>
              </w:rPr>
              <w:t>CMO</w:t>
            </w:r>
          </w:p>
        </w:tc>
        <w:tc>
          <w:tcPr>
            <w:tcW w:w="0" w:type="auto"/>
            <w:vAlign w:val="center"/>
            <w:hideMark/>
          </w:tcPr>
          <w:p w14:paraId="4A03ECF1" w14:textId="77777777" w:rsidR="00565E19" w:rsidRDefault="00565E19">
            <w:pPr>
              <w:pStyle w:val="p1"/>
            </w:pPr>
            <w:r>
              <w:t>ROMI после налогов</w:t>
            </w:r>
          </w:p>
        </w:tc>
      </w:tr>
      <w:tr w:rsidR="00565E19" w14:paraId="4FB24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0F0D" w14:textId="77777777" w:rsidR="00565E19" w:rsidRDefault="00565E19">
            <w:pPr>
              <w:pStyle w:val="p1"/>
            </w:pPr>
            <w:r>
              <w:rPr>
                <w:b/>
                <w:bCs/>
              </w:rPr>
              <w:t>CSO</w:t>
            </w:r>
          </w:p>
        </w:tc>
        <w:tc>
          <w:tcPr>
            <w:tcW w:w="0" w:type="auto"/>
            <w:vAlign w:val="center"/>
            <w:hideMark/>
          </w:tcPr>
          <w:p w14:paraId="34A2415C" w14:textId="77777777" w:rsidR="00565E19" w:rsidRDefault="00565E19">
            <w:pPr>
              <w:pStyle w:val="p1"/>
            </w:pPr>
            <w:r>
              <w:t>Рост без роста убытков</w:t>
            </w:r>
          </w:p>
        </w:tc>
      </w:tr>
    </w:tbl>
    <w:p w14:paraId="052FB251" w14:textId="347C1A3D" w:rsidR="00565E19" w:rsidRDefault="00565E19" w:rsidP="00565E19">
      <w:pPr>
        <w:rPr>
          <w:rStyle w:val="s1"/>
          <w:rFonts w:eastAsiaTheme="majorEastAsia"/>
        </w:rPr>
      </w:pPr>
    </w:p>
    <w:p w14:paraId="4FD5650C" w14:textId="1DE5E11F" w:rsidR="00565E19" w:rsidRDefault="00565E19" w:rsidP="00565E19">
      <w:pPr>
        <w:rPr>
          <w:rStyle w:val="s1"/>
          <w:rFonts w:eastAsiaTheme="majorEastAsia"/>
        </w:rPr>
      </w:pPr>
      <w:r>
        <w:t>Как это выглядит в компании (без войны) - Не «всем проходить», а «прогоняем спорные решения перед подписью»: акции, рост ассортимента, логистика, юрформа, масштабирование SKU</w:t>
      </w:r>
    </w:p>
    <w:p w14:paraId="34E2AE72" w14:textId="4275024B" w:rsidR="00565E19" w:rsidRDefault="00565E19" w:rsidP="00565E19">
      <w:r>
        <w:t>Финальная формула упаковки - Это не система управления. Это система защиты от управленческих ошибок</w:t>
      </w:r>
    </w:p>
    <w:p w14:paraId="72099E52" w14:textId="5F5E8EBA" w:rsidR="00565E19" w:rsidRDefault="00565E19" w:rsidP="00565E19">
      <w:pPr>
        <w:rPr>
          <w:rStyle w:val="s1"/>
          <w:rFonts w:eastAsiaTheme="majorEastAsia"/>
        </w:rPr>
      </w:pPr>
    </w:p>
    <w:p w14:paraId="1B86395E" w14:textId="77777777" w:rsidR="00A35D3E" w:rsidRDefault="00A35D3E" w:rsidP="00A35D3E">
      <w:pPr>
        <w:pStyle w:val="1"/>
      </w:pPr>
      <w:r>
        <w:lastRenderedPageBreak/>
        <w:t>Матрица. Структура задачи управленческого тренажёра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2284"/>
        <w:gridCol w:w="6297"/>
      </w:tblGrid>
      <w:tr w:rsidR="00A35D3E" w14:paraId="458967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39136" w14:textId="77777777" w:rsidR="00A35D3E" w:rsidRDefault="00A35D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2BF671BA" w14:textId="77777777" w:rsidR="00A35D3E" w:rsidRDefault="00A35D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2875AD63" w14:textId="77777777" w:rsidR="00A35D3E" w:rsidRDefault="00A35D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/ назначение</w:t>
            </w:r>
          </w:p>
        </w:tc>
      </w:tr>
      <w:tr w:rsidR="00A35D3E" w14:paraId="5F0C7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B2D5" w14:textId="77777777" w:rsidR="00A35D3E" w:rsidRDefault="00A35D3E">
            <w:pPr>
              <w:pStyle w:val="p1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767FED" w14:textId="77777777" w:rsidR="00A35D3E" w:rsidRDefault="00A35D3E">
            <w:pPr>
              <w:pStyle w:val="p1"/>
            </w:pPr>
            <w:r>
              <w:rPr>
                <w:b/>
                <w:bCs/>
              </w:rPr>
              <w:t>Цена ошибки (до расчётов)</w:t>
            </w:r>
          </w:p>
        </w:tc>
        <w:tc>
          <w:tcPr>
            <w:tcW w:w="0" w:type="auto"/>
            <w:vAlign w:val="center"/>
            <w:hideMark/>
          </w:tcPr>
          <w:p w14:paraId="3F168C2D" w14:textId="77777777" w:rsidR="00A35D3E" w:rsidRDefault="00A35D3E">
            <w:pPr>
              <w:pStyle w:val="p1"/>
            </w:pPr>
            <w:r>
              <w:t xml:space="preserve">Сразу включает управленческое мышление, а не аналитическое. Фиксирует, </w:t>
            </w:r>
            <w:r>
              <w:rPr>
                <w:rStyle w:val="s1"/>
                <w:rFonts w:eastAsiaTheme="majorEastAsia"/>
                <w:b/>
                <w:bCs/>
              </w:rPr>
              <w:t>какими потерями оборачивается неверное решение</w:t>
            </w:r>
            <w:r>
              <w:t xml:space="preserve"> ещё до цифр: заморозка кэша, рост налогов, искажение P&amp;L, стратегическая деградация.</w:t>
            </w:r>
          </w:p>
        </w:tc>
      </w:tr>
      <w:tr w:rsidR="00A35D3E" w14:paraId="4AECC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04E8" w14:textId="77777777" w:rsidR="00A35D3E" w:rsidRDefault="00A35D3E">
            <w:pPr>
              <w:pStyle w:val="p1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E03EB5" w14:textId="77777777" w:rsidR="00A35D3E" w:rsidRDefault="00A35D3E">
            <w:pPr>
              <w:pStyle w:val="p1"/>
            </w:pPr>
            <w:r>
              <w:rPr>
                <w:b/>
                <w:bCs/>
              </w:rPr>
              <w:t>Управленческая цель</w:t>
            </w:r>
          </w:p>
        </w:tc>
        <w:tc>
          <w:tcPr>
            <w:tcW w:w="0" w:type="auto"/>
            <w:vAlign w:val="center"/>
            <w:hideMark/>
          </w:tcPr>
          <w:p w14:paraId="27D253FD" w14:textId="77777777" w:rsidR="00A35D3E" w:rsidRDefault="00A35D3E">
            <w:pPr>
              <w:pStyle w:val="p1"/>
            </w:pPr>
            <w:r>
              <w:t xml:space="preserve">Формулирует </w:t>
            </w:r>
            <w:r>
              <w:rPr>
                <w:rStyle w:val="s1"/>
                <w:rFonts w:eastAsiaTheme="majorEastAsia"/>
                <w:b/>
                <w:bCs/>
              </w:rPr>
              <w:t>проверяемое управленческое решение</w:t>
            </w:r>
            <w:r>
              <w:t xml:space="preserve">, а не аналитическую задачу. Отвечает на вопрос: </w:t>
            </w:r>
            <w:r>
              <w:rPr>
                <w:i/>
                <w:iCs/>
              </w:rPr>
              <w:t>зачем руководителю это считать и какое решение он принимает по итогу</w:t>
            </w:r>
            <w:r>
              <w:t>.</w:t>
            </w:r>
          </w:p>
        </w:tc>
      </w:tr>
      <w:tr w:rsidR="00A35D3E" w14:paraId="09C39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36D9" w14:textId="77777777" w:rsidR="00A35D3E" w:rsidRDefault="00A35D3E">
            <w:pPr>
              <w:pStyle w:val="p1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C2238F" w14:textId="77777777" w:rsidR="00A35D3E" w:rsidRDefault="00A35D3E">
            <w:pPr>
              <w:pStyle w:val="p1"/>
            </w:pPr>
            <w:r>
              <w:rPr>
                <w:b/>
                <w:bCs/>
              </w:rPr>
              <w:t>Условие (входные данные)</w:t>
            </w:r>
          </w:p>
        </w:tc>
        <w:tc>
          <w:tcPr>
            <w:tcW w:w="0" w:type="auto"/>
            <w:vAlign w:val="center"/>
            <w:hideMark/>
          </w:tcPr>
          <w:p w14:paraId="41DB0109" w14:textId="77777777" w:rsidR="00A35D3E" w:rsidRDefault="00A35D3E">
            <w:pPr>
              <w:pStyle w:val="p1"/>
            </w:pPr>
            <w:r>
              <w:t xml:space="preserve">Реальные входные данные управленца (SKU, P&amp;L, остатки, продажи). </w:t>
            </w:r>
            <w:r>
              <w:rPr>
                <w:rStyle w:val="s1"/>
                <w:rFonts w:eastAsiaTheme="majorEastAsia"/>
                <w:b/>
                <w:bCs/>
              </w:rPr>
              <w:t>Без учебных пояснений</w:t>
            </w:r>
            <w:r>
              <w:t>. Это не учебный кейс, а рабочая ситуация.</w:t>
            </w:r>
          </w:p>
        </w:tc>
      </w:tr>
      <w:tr w:rsidR="00A35D3E" w14:paraId="1B7E0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2432" w14:textId="77777777" w:rsidR="00A35D3E" w:rsidRDefault="00A35D3E">
            <w:pPr>
              <w:pStyle w:val="p1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F16BA2" w14:textId="77777777" w:rsidR="00A35D3E" w:rsidRDefault="00A35D3E">
            <w:pPr>
              <w:pStyle w:val="p1"/>
            </w:pPr>
            <w:r>
              <w:rPr>
                <w:b/>
                <w:bCs/>
              </w:rPr>
              <w:t>Логика управленческого расчёта</w:t>
            </w:r>
          </w:p>
        </w:tc>
        <w:tc>
          <w:tcPr>
            <w:tcW w:w="0" w:type="auto"/>
            <w:vAlign w:val="center"/>
            <w:hideMark/>
          </w:tcPr>
          <w:p w14:paraId="75BAD4AE" w14:textId="77777777" w:rsidR="00A35D3E" w:rsidRDefault="00A35D3E">
            <w:pPr>
              <w:pStyle w:val="p1"/>
            </w:pPr>
            <w:r>
              <w:t xml:space="preserve">Объясняет </w:t>
            </w:r>
            <w:r>
              <w:rPr>
                <w:rStyle w:val="s1"/>
                <w:rFonts w:eastAsiaTheme="majorEastAsia"/>
                <w:b/>
                <w:bCs/>
              </w:rPr>
              <w:t>порядок расчёта с точки зрения управленческого смысла</w:t>
            </w:r>
            <w:r>
              <w:t>: почему сначала деньги, затем искажения, затем конфликт метрик и только потом зона риска.</w:t>
            </w:r>
          </w:p>
        </w:tc>
      </w:tr>
      <w:tr w:rsidR="00A35D3E" w14:paraId="1544A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A8E9B" w14:textId="77777777" w:rsidR="00A35D3E" w:rsidRDefault="00A35D3E">
            <w:pPr>
              <w:pStyle w:val="p1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5DADAB" w14:textId="77777777" w:rsidR="00A35D3E" w:rsidRDefault="00A35D3E">
            <w:pPr>
              <w:pStyle w:val="p1"/>
            </w:pPr>
            <w:r>
              <w:rPr>
                <w:b/>
                <w:bCs/>
              </w:rPr>
              <w:t>Формулы</w:t>
            </w:r>
          </w:p>
        </w:tc>
        <w:tc>
          <w:tcPr>
            <w:tcW w:w="0" w:type="auto"/>
            <w:vAlign w:val="center"/>
            <w:hideMark/>
          </w:tcPr>
          <w:p w14:paraId="04DC5F67" w14:textId="77777777" w:rsidR="00A35D3E" w:rsidRDefault="00A35D3E">
            <w:pPr>
              <w:pStyle w:val="p1"/>
            </w:pPr>
            <w:r>
              <w:t xml:space="preserve">Канонические формулы расчёта. </w:t>
            </w:r>
            <w:r>
              <w:rPr>
                <w:rStyle w:val="s1"/>
                <w:rFonts w:eastAsiaTheme="majorEastAsia"/>
                <w:b/>
                <w:bCs/>
              </w:rPr>
              <w:t>Не обсуждаются и не упрощаются</w:t>
            </w:r>
            <w:r>
              <w:t>. Это основа дисциплины управленческой математики.</w:t>
            </w:r>
          </w:p>
        </w:tc>
      </w:tr>
      <w:tr w:rsidR="00A35D3E" w14:paraId="75C4C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F7E0" w14:textId="77777777" w:rsidR="00A35D3E" w:rsidRDefault="00A35D3E">
            <w:pPr>
              <w:pStyle w:val="p1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890C11" w14:textId="77777777" w:rsidR="00A35D3E" w:rsidRDefault="00A35D3E">
            <w:pPr>
              <w:pStyle w:val="p1"/>
            </w:pPr>
            <w:r>
              <w:rPr>
                <w:b/>
                <w:bCs/>
              </w:rPr>
              <w:t>Расчёт</w:t>
            </w:r>
          </w:p>
        </w:tc>
        <w:tc>
          <w:tcPr>
            <w:tcW w:w="0" w:type="auto"/>
            <w:vAlign w:val="center"/>
            <w:hideMark/>
          </w:tcPr>
          <w:p w14:paraId="73A0AAC9" w14:textId="77777777" w:rsidR="00A35D3E" w:rsidRDefault="00A35D3E">
            <w:pPr>
              <w:pStyle w:val="p1"/>
            </w:pPr>
            <w:r>
              <w:t xml:space="preserve">Пошаговый расчёт, где </w:t>
            </w:r>
            <w:r>
              <w:rPr>
                <w:rStyle w:val="s1"/>
                <w:rFonts w:eastAsiaTheme="majorEastAsia"/>
                <w:b/>
                <w:bCs/>
              </w:rPr>
              <w:t>каждый шаг трактуется как управленческий сигнал</w:t>
            </w:r>
            <w:r>
              <w:t>, а не просто промежуточная математика.</w:t>
            </w:r>
          </w:p>
        </w:tc>
      </w:tr>
      <w:tr w:rsidR="00A35D3E" w14:paraId="1CD3E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19BE9" w14:textId="77777777" w:rsidR="00A35D3E" w:rsidRDefault="00A35D3E">
            <w:pPr>
              <w:pStyle w:val="p1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C706E5" w14:textId="77777777" w:rsidR="00A35D3E" w:rsidRDefault="00A35D3E">
            <w:pPr>
              <w:pStyle w:val="p1"/>
            </w:pPr>
            <w:r>
              <w:rPr>
                <w:b/>
                <w:bCs/>
              </w:rPr>
              <w:t>Управленческий вывод</w:t>
            </w:r>
          </w:p>
        </w:tc>
        <w:tc>
          <w:tcPr>
            <w:tcW w:w="0" w:type="auto"/>
            <w:vAlign w:val="center"/>
            <w:hideMark/>
          </w:tcPr>
          <w:p w14:paraId="50606372" w14:textId="77777777" w:rsidR="00A35D3E" w:rsidRDefault="00A35D3E">
            <w:pPr>
              <w:pStyle w:val="p1"/>
            </w:pPr>
            <w:r>
              <w:t xml:space="preserve">Новый обязательный блок. Отвечает не «что получилось», а </w:t>
            </w:r>
            <w:r>
              <w:rPr>
                <w:rStyle w:val="s1"/>
                <w:rFonts w:eastAsiaTheme="majorEastAsia"/>
                <w:b/>
                <w:bCs/>
              </w:rPr>
              <w:t>что это говорит о текущей модели управления</w:t>
            </w:r>
            <w:r>
              <w:t>: ассортименте, KPI, логике решений, распределении ответственности.</w:t>
            </w:r>
          </w:p>
        </w:tc>
      </w:tr>
      <w:tr w:rsidR="00A35D3E" w14:paraId="62E69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DAF6" w14:textId="77777777" w:rsidR="00A35D3E" w:rsidRDefault="00A35D3E">
            <w:pPr>
              <w:pStyle w:val="p1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A4C4F1" w14:textId="77777777" w:rsidR="00A35D3E" w:rsidRDefault="00A35D3E">
            <w:pPr>
              <w:pStyle w:val="p1"/>
            </w:pPr>
            <w:r>
              <w:rPr>
                <w:b/>
                <w:bCs/>
              </w:rPr>
              <w:t>Сценарный разворот</w:t>
            </w:r>
          </w:p>
        </w:tc>
        <w:tc>
          <w:tcPr>
            <w:tcW w:w="0" w:type="auto"/>
            <w:vAlign w:val="center"/>
            <w:hideMark/>
          </w:tcPr>
          <w:p w14:paraId="01242686" w14:textId="77777777" w:rsidR="00A35D3E" w:rsidRDefault="00A35D3E">
            <w:pPr>
              <w:pStyle w:val="p1"/>
            </w:pPr>
            <w:r>
              <w:t xml:space="preserve">Проверка устойчивости решения. Ключевой вопрос: </w:t>
            </w:r>
            <w:r>
              <w:rPr>
                <w:rStyle w:val="s1"/>
                <w:rFonts w:eastAsiaTheme="majorEastAsia"/>
                <w:b/>
                <w:bCs/>
              </w:rPr>
              <w:t>при каком изменении параметров решение становится опасным</w:t>
            </w:r>
            <w:r>
              <w:t>. Превращает задачу в диагностику.</w:t>
            </w:r>
          </w:p>
        </w:tc>
      </w:tr>
      <w:tr w:rsidR="00A35D3E" w14:paraId="63CBD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E8F7F" w14:textId="77777777" w:rsidR="00A35D3E" w:rsidRDefault="00A35D3E">
            <w:pPr>
              <w:pStyle w:val="p1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D3E2D7" w14:textId="77777777" w:rsidR="00A35D3E" w:rsidRDefault="00A35D3E">
            <w:pPr>
              <w:pStyle w:val="p1"/>
            </w:pPr>
            <w:r>
              <w:rPr>
                <w:b/>
                <w:bCs/>
              </w:rPr>
              <w:t>Налоговая логика</w:t>
            </w:r>
          </w:p>
        </w:tc>
        <w:tc>
          <w:tcPr>
            <w:tcW w:w="0" w:type="auto"/>
            <w:vAlign w:val="center"/>
            <w:hideMark/>
          </w:tcPr>
          <w:p w14:paraId="6DB21490" w14:textId="77777777" w:rsidR="00A35D3E" w:rsidRDefault="00A35D3E">
            <w:pPr>
              <w:pStyle w:val="p1"/>
            </w:pPr>
            <w:r>
              <w:t xml:space="preserve">Фиксирует влияние налогового режима на результат. </w:t>
            </w:r>
            <w:r>
              <w:rPr>
                <w:rStyle w:val="s1"/>
                <w:rFonts w:eastAsiaTheme="majorEastAsia"/>
                <w:b/>
                <w:bCs/>
              </w:rPr>
              <w:t>Дифференциатор продукта</w:t>
            </w:r>
            <w:r>
              <w:t>: связывает решения, деньги и налоги в одной логике.</w:t>
            </w:r>
          </w:p>
        </w:tc>
      </w:tr>
      <w:tr w:rsidR="00A35D3E" w14:paraId="576ED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A9FF" w14:textId="77777777" w:rsidR="00A35D3E" w:rsidRDefault="00A35D3E">
            <w:pPr>
              <w:pStyle w:val="p1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8716810" w14:textId="77777777" w:rsidR="00A35D3E" w:rsidRDefault="00A35D3E">
            <w:pPr>
              <w:pStyle w:val="p1"/>
            </w:pPr>
            <w:r>
              <w:rPr>
                <w:b/>
                <w:bCs/>
              </w:rPr>
              <w:t>Решение как артефакт</w:t>
            </w:r>
          </w:p>
        </w:tc>
        <w:tc>
          <w:tcPr>
            <w:tcW w:w="0" w:type="auto"/>
            <w:vAlign w:val="center"/>
            <w:hideMark/>
          </w:tcPr>
          <w:p w14:paraId="71B21224" w14:textId="77777777" w:rsidR="00A35D3E" w:rsidRDefault="00A35D3E">
            <w:pPr>
              <w:pStyle w:val="p1"/>
            </w:pPr>
            <w:r>
              <w:t>Ключевой блок тренажёра. Формализует управленческое решение: что делаем, что не делаем, в каких границах, при каких условиях пересматриваем.</w:t>
            </w:r>
          </w:p>
        </w:tc>
      </w:tr>
      <w:tr w:rsidR="00A35D3E" w14:paraId="0F3A4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C2B0" w14:textId="77777777" w:rsidR="00A35D3E" w:rsidRDefault="00A35D3E">
            <w:pPr>
              <w:pStyle w:val="p1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02B641" w14:textId="77777777" w:rsidR="00A35D3E" w:rsidRDefault="00A35D3E">
            <w:pPr>
              <w:pStyle w:val="p1"/>
            </w:pPr>
            <w:r>
              <w:rPr>
                <w:b/>
                <w:bCs/>
              </w:rPr>
              <w:t>Проверяемый навык</w:t>
            </w:r>
          </w:p>
        </w:tc>
        <w:tc>
          <w:tcPr>
            <w:tcW w:w="0" w:type="auto"/>
            <w:vAlign w:val="center"/>
            <w:hideMark/>
          </w:tcPr>
          <w:p w14:paraId="241686B3" w14:textId="77777777" w:rsidR="00A35D3E" w:rsidRDefault="00A35D3E">
            <w:pPr>
              <w:pStyle w:val="p1"/>
            </w:pPr>
            <w:r>
              <w:t xml:space="preserve">Чётко указывает, </w:t>
            </w:r>
            <w:r>
              <w:rPr>
                <w:rStyle w:val="s1"/>
                <w:rFonts w:eastAsiaTheme="majorEastAsia"/>
                <w:b/>
                <w:bCs/>
              </w:rPr>
              <w:t>какую управленческую ошибку предотвращает задача</w:t>
            </w:r>
            <w:r>
              <w:t>. Это критерий ценности задачи, а не абстрактное «обучение».</w:t>
            </w:r>
          </w:p>
        </w:tc>
      </w:tr>
    </w:tbl>
    <w:p w14:paraId="39E25010" w14:textId="4F007DA8" w:rsidR="000A023E" w:rsidRDefault="000A023E" w:rsidP="000A023E">
      <w:pPr>
        <w:pStyle w:val="p1"/>
        <w:rPr>
          <w:rStyle w:val="s2"/>
          <w:rFonts w:eastAsiaTheme="majorEastAsia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br/>
      </w:r>
      <w:r>
        <w:rPr>
          <w:rFonts w:ascii="Helvetica Neue" w:hAnsi="Helvetica Neue"/>
          <w:b/>
          <w:bCs/>
          <w:color w:val="0E0E0E"/>
          <w:sz w:val="21"/>
          <w:szCs w:val="21"/>
        </w:rPr>
        <w:br/>
      </w:r>
      <w:r>
        <w:rPr>
          <w:rFonts w:ascii="Helvetica Neue" w:hAnsi="Helvetica Neue"/>
          <w:b/>
          <w:bCs/>
          <w:color w:val="0E0E0E"/>
          <w:sz w:val="21"/>
          <w:szCs w:val="21"/>
        </w:rPr>
        <w:br/>
      </w:r>
    </w:p>
    <w:p w14:paraId="6A26B2B6" w14:textId="4330FBE9" w:rsidR="000A023E" w:rsidRDefault="000A023E" w:rsidP="000A023E">
      <w:pPr>
        <w:pStyle w:val="1"/>
      </w:pPr>
      <w:r>
        <w:lastRenderedPageBreak/>
        <w:t>Где рассказывать «что такое управленческая математика»</w:t>
      </w:r>
    </w:p>
    <w:p w14:paraId="69A2CE3A" w14:textId="77777777" w:rsidR="000A023E" w:rsidRDefault="000A023E" w:rsidP="000A023E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НЕ в задачах</w:t>
      </w:r>
    </w:p>
    <w:p w14:paraId="25CE664E" w14:textId="77777777" w:rsidR="000A023E" w:rsidRDefault="000A023E" w:rsidP="000A023E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НЕ в решениях задач</w:t>
      </w:r>
    </w:p>
    <w:p w14:paraId="410F70F1" w14:textId="493CE6AC" w:rsidR="000A023E" w:rsidRDefault="000A023E" w:rsidP="000A023E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❌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НЕ в презентациях для собственника</w:t>
      </w:r>
    </w:p>
    <w:p w14:paraId="4DAE9E5C" w14:textId="406A23D5" w:rsidR="000A023E" w:rsidRDefault="000A023E" w:rsidP="000A023E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✅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В отдельном фундаментальном слое продукта</w:t>
      </w:r>
    </w:p>
    <w:p w14:paraId="3EFE03DE" w14:textId="77777777" w:rsidR="000A023E" w:rsidRDefault="000A023E" w:rsidP="000A023E">
      <w:pPr>
        <w:pStyle w:val="p4"/>
      </w:pPr>
      <w:r>
        <w:rPr>
          <w:rStyle w:val="s3"/>
          <w:rFonts w:eastAsiaTheme="majorEastAsia"/>
        </w:rPr>
        <w:t xml:space="preserve">Я предлагаю зафиксировать </w:t>
      </w:r>
      <w:r>
        <w:rPr>
          <w:b/>
          <w:bCs/>
        </w:rPr>
        <w:t>жёсткую архитектуру из 4 уровней</w:t>
      </w:r>
      <w:r>
        <w:rPr>
          <w:rStyle w:val="s3"/>
          <w:rFonts w:eastAsiaTheme="majorEastAsia"/>
        </w:rPr>
        <w:t>.</w:t>
      </w:r>
    </w:p>
    <w:p w14:paraId="31E72A53" w14:textId="77777777" w:rsidR="000A023E" w:rsidRDefault="00593EAC" w:rsidP="000A023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8CAF75D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6122334F" w14:textId="42ED89EE" w:rsidR="000A023E" w:rsidRDefault="000A023E" w:rsidP="000A023E">
      <w:pPr>
        <w:pStyle w:val="2"/>
      </w:pPr>
      <w:r>
        <w:t>УРОВЕНЬ 0. ФУНДАМЕНТ УПРАВЛЕНЧЕСКОЙ МАТЕМАТИКИ (обязательный)</w:t>
      </w:r>
    </w:p>
    <w:p w14:paraId="781740D4" w14:textId="77777777" w:rsidR="000A023E" w:rsidRDefault="000A023E" w:rsidP="000A023E">
      <w:pPr>
        <w:pStyle w:val="p1"/>
      </w:pPr>
      <w:r>
        <w:t xml:space="preserve">Это </w:t>
      </w:r>
      <w:r>
        <w:rPr>
          <w:rStyle w:val="s1"/>
          <w:rFonts w:eastAsiaTheme="majorEastAsia"/>
          <w:b/>
          <w:bCs/>
        </w:rPr>
        <w:t>единый канон</w:t>
      </w:r>
      <w:r>
        <w:t>, который:</w:t>
      </w:r>
    </w:p>
    <w:p w14:paraId="2F1EEAC5" w14:textId="77777777" w:rsidR="000A023E" w:rsidRDefault="000A023E" w:rsidP="000A023E">
      <w:pPr>
        <w:pStyle w:val="p1"/>
        <w:numPr>
          <w:ilvl w:val="0"/>
          <w:numId w:val="156"/>
        </w:numPr>
      </w:pPr>
      <w:r>
        <w:t>договаривает термины,</w:t>
      </w:r>
    </w:p>
    <w:p w14:paraId="502154AB" w14:textId="77777777" w:rsidR="000A023E" w:rsidRDefault="000A023E" w:rsidP="000A023E">
      <w:pPr>
        <w:pStyle w:val="p1"/>
        <w:numPr>
          <w:ilvl w:val="0"/>
          <w:numId w:val="156"/>
        </w:numPr>
      </w:pPr>
      <w:r>
        <w:t>фиксирует формулы,</w:t>
      </w:r>
    </w:p>
    <w:p w14:paraId="29B9FA71" w14:textId="77777777" w:rsidR="000A023E" w:rsidRDefault="000A023E" w:rsidP="000A023E">
      <w:pPr>
        <w:pStyle w:val="p1"/>
        <w:numPr>
          <w:ilvl w:val="0"/>
          <w:numId w:val="156"/>
        </w:numPr>
      </w:pPr>
      <w:r>
        <w:t xml:space="preserve">объясняет, </w:t>
      </w:r>
      <w:r>
        <w:rPr>
          <w:i/>
          <w:iCs/>
        </w:rPr>
        <w:t>почему существует несколько «правильных» формул</w:t>
      </w:r>
      <w:r>
        <w:t>,</w:t>
      </w:r>
    </w:p>
    <w:p w14:paraId="72F82029" w14:textId="109F5B32" w:rsidR="000A023E" w:rsidRDefault="000A023E" w:rsidP="000A023E">
      <w:pPr>
        <w:pStyle w:val="p1"/>
        <w:numPr>
          <w:ilvl w:val="0"/>
          <w:numId w:val="156"/>
        </w:numPr>
      </w:pPr>
      <w:r>
        <w:t>снимает будущие споры между CFO / CMO / COO / бухгалтерией.</w:t>
      </w:r>
    </w:p>
    <w:p w14:paraId="18931445" w14:textId="4C7A345A" w:rsidR="000A023E" w:rsidRDefault="000A023E" w:rsidP="000A023E">
      <w:pPr>
        <w:pStyle w:val="3"/>
      </w:pPr>
      <w:r>
        <w:t>Формат</w:t>
      </w:r>
    </w:p>
    <w:p w14:paraId="2B99D7E7" w14:textId="07373A77" w:rsidR="000A023E" w:rsidRDefault="000A023E" w:rsidP="000A023E">
      <w:pPr>
        <w:pStyle w:val="p4"/>
      </w:pPr>
      <w:r>
        <w:rPr>
          <w:b/>
          <w:bCs/>
        </w:rPr>
        <w:t>PDF + Excel-справочник (read-only)</w:t>
      </w:r>
    </w:p>
    <w:p w14:paraId="3C63B302" w14:textId="6CCA8B91" w:rsidR="000A023E" w:rsidRDefault="000A023E" w:rsidP="000A023E">
      <w:pPr>
        <w:pStyle w:val="3"/>
      </w:pPr>
      <w:r>
        <w:t>Название (рабочее)</w:t>
      </w:r>
    </w:p>
    <w:p w14:paraId="57D71E5B" w14:textId="77777777" w:rsidR="000A023E" w:rsidRDefault="000A023E" w:rsidP="000A023E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Канон управленческой математики</w:t>
      </w:r>
    </w:p>
    <w:p w14:paraId="72B45F99" w14:textId="77777777" w:rsidR="000A023E" w:rsidRDefault="000A023E" w:rsidP="000A023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(или: </w:t>
      </w:r>
      <w:r>
        <w:rPr>
          <w:rFonts w:ascii=".AppleSystemUIFont" w:hAnsi=".AppleSystemUIFont"/>
          <w:i/>
          <w:iCs/>
          <w:color w:val="0E0E0E"/>
          <w:sz w:val="21"/>
          <w:szCs w:val="21"/>
        </w:rPr>
        <w:t>Словарь и правила управленческого расчёта</w:t>
      </w:r>
      <w:r>
        <w:rPr>
          <w:rFonts w:ascii=".AppleSystemUIFont" w:hAnsi=".AppleSystemUIFont"/>
          <w:color w:val="0E0E0E"/>
          <w:sz w:val="21"/>
          <w:szCs w:val="21"/>
        </w:rPr>
        <w:t>)</w:t>
      </w:r>
    </w:p>
    <w:p w14:paraId="0CC468EC" w14:textId="77777777" w:rsidR="000A023E" w:rsidRDefault="00593EAC" w:rsidP="000A023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2C7C62E2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3B6B112C" w14:textId="31593D8D" w:rsidR="000A023E" w:rsidRDefault="000A023E" w:rsidP="000A023E">
      <w:pPr>
        <w:pStyle w:val="2"/>
      </w:pPr>
      <w:r>
        <w:t>Что внутри этого фундамента (строго)</w:t>
      </w:r>
    </w:p>
    <w:p w14:paraId="157E923D" w14:textId="77777777" w:rsidR="000A023E" w:rsidRDefault="000A023E" w:rsidP="000A023E">
      <w:pPr>
        <w:pStyle w:val="3"/>
      </w:pPr>
      <w:r>
        <w:t>1. Границы дисциплины</w:t>
      </w:r>
    </w:p>
    <w:p w14:paraId="33BCEC0D" w14:textId="77777777" w:rsidR="000A023E" w:rsidRDefault="000A023E" w:rsidP="000A023E">
      <w:pPr>
        <w:pStyle w:val="p1"/>
        <w:numPr>
          <w:ilvl w:val="0"/>
          <w:numId w:val="157"/>
        </w:numPr>
      </w:pPr>
      <w:r>
        <w:t>Что такое управленческая математика</w:t>
      </w:r>
    </w:p>
    <w:p w14:paraId="71B889E8" w14:textId="77777777" w:rsidR="000A023E" w:rsidRDefault="000A023E" w:rsidP="000A023E">
      <w:pPr>
        <w:pStyle w:val="p1"/>
        <w:numPr>
          <w:ilvl w:val="0"/>
          <w:numId w:val="157"/>
        </w:numPr>
      </w:pPr>
      <w:r>
        <w:rPr>
          <w:rStyle w:val="s1"/>
          <w:rFonts w:eastAsiaTheme="majorEastAsia"/>
        </w:rPr>
        <w:t xml:space="preserve">Чем она </w:t>
      </w:r>
      <w:r>
        <w:rPr>
          <w:b/>
          <w:bCs/>
        </w:rPr>
        <w:t>НЕ является</w:t>
      </w:r>
      <w:r>
        <w:rPr>
          <w:rStyle w:val="s1"/>
          <w:rFonts w:eastAsiaTheme="majorEastAsia"/>
        </w:rPr>
        <w:t>:</w:t>
      </w:r>
    </w:p>
    <w:p w14:paraId="4F8F8BA8" w14:textId="77777777" w:rsidR="000A023E" w:rsidRDefault="000A023E" w:rsidP="000A023E">
      <w:pPr>
        <w:pStyle w:val="p1"/>
        <w:numPr>
          <w:ilvl w:val="1"/>
          <w:numId w:val="157"/>
        </w:numPr>
      </w:pPr>
      <w:r>
        <w:t>не бухгалтерия</w:t>
      </w:r>
    </w:p>
    <w:p w14:paraId="50ED87F8" w14:textId="77777777" w:rsidR="000A023E" w:rsidRDefault="000A023E" w:rsidP="000A023E">
      <w:pPr>
        <w:pStyle w:val="p1"/>
        <w:numPr>
          <w:ilvl w:val="1"/>
          <w:numId w:val="157"/>
        </w:numPr>
      </w:pPr>
      <w:r>
        <w:t>не МСФО</w:t>
      </w:r>
    </w:p>
    <w:p w14:paraId="43860A10" w14:textId="77777777" w:rsidR="000A023E" w:rsidRDefault="000A023E" w:rsidP="000A023E">
      <w:pPr>
        <w:pStyle w:val="p1"/>
        <w:numPr>
          <w:ilvl w:val="1"/>
          <w:numId w:val="157"/>
        </w:numPr>
      </w:pPr>
      <w:r>
        <w:t>не финмодель «для инвестора»</w:t>
      </w:r>
    </w:p>
    <w:p w14:paraId="083CE0E8" w14:textId="77777777" w:rsidR="000A023E" w:rsidRDefault="000A023E" w:rsidP="000A023E">
      <w:pPr>
        <w:pStyle w:val="p1"/>
        <w:numPr>
          <w:ilvl w:val="0"/>
          <w:numId w:val="157"/>
        </w:numPr>
      </w:pPr>
      <w:r>
        <w:t>Где она применяется:</w:t>
      </w:r>
    </w:p>
    <w:p w14:paraId="228CD6A3" w14:textId="77777777" w:rsidR="000A023E" w:rsidRDefault="000A023E" w:rsidP="000A023E">
      <w:pPr>
        <w:pStyle w:val="p1"/>
        <w:numPr>
          <w:ilvl w:val="1"/>
          <w:numId w:val="157"/>
        </w:numPr>
      </w:pPr>
      <w:r>
        <w:t>принятие решений</w:t>
      </w:r>
    </w:p>
    <w:p w14:paraId="1012E117" w14:textId="77777777" w:rsidR="000A023E" w:rsidRDefault="000A023E" w:rsidP="000A023E">
      <w:pPr>
        <w:pStyle w:val="p1"/>
        <w:numPr>
          <w:ilvl w:val="1"/>
          <w:numId w:val="157"/>
        </w:numPr>
      </w:pPr>
      <w:r>
        <w:t>сценарный анализ</w:t>
      </w:r>
    </w:p>
    <w:p w14:paraId="3F51F9D6" w14:textId="77777777" w:rsidR="000A023E" w:rsidRDefault="000A023E" w:rsidP="000A023E">
      <w:pPr>
        <w:pStyle w:val="p1"/>
        <w:numPr>
          <w:ilvl w:val="1"/>
          <w:numId w:val="157"/>
        </w:numPr>
      </w:pPr>
      <w:r>
        <w:t>оценка последствий</w:t>
      </w:r>
    </w:p>
    <w:p w14:paraId="46EA4F59" w14:textId="77777777" w:rsidR="000A023E" w:rsidRDefault="00593EAC" w:rsidP="000A023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6000B2C4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72104002" w14:textId="479B1813" w:rsidR="000A023E" w:rsidRDefault="000A023E" w:rsidP="000A023E">
      <w:pPr>
        <w:pStyle w:val="3"/>
      </w:pPr>
      <w:r>
        <w:lastRenderedPageBreak/>
        <w:t>2. Принцип №1 (ключевой)</w:t>
      </w:r>
    </w:p>
    <w:p w14:paraId="747477DF" w14:textId="77777777" w:rsidR="000A023E" w:rsidRDefault="000A023E" w:rsidP="000A023E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Нет «единственно правильной формулы».</w:t>
      </w:r>
    </w:p>
    <w:p w14:paraId="11AAAE8B" w14:textId="23F7602E" w:rsidR="000A023E" w:rsidRPr="000A023E" w:rsidRDefault="000A023E" w:rsidP="000A023E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Есть формула, корректная для конкретной управленческой позиции и контекста.</w:t>
      </w:r>
    </w:p>
    <w:p w14:paraId="5BF6C324" w14:textId="77777777" w:rsidR="000A023E" w:rsidRDefault="000A023E" w:rsidP="000A023E">
      <w:pPr>
        <w:pStyle w:val="p4"/>
      </w:pPr>
      <w:r>
        <w:rPr>
          <w:rStyle w:val="s3"/>
          <w:rFonts w:eastAsiaTheme="majorEastAsia"/>
        </w:rPr>
        <w:t xml:space="preserve">Это надо </w:t>
      </w:r>
      <w:r>
        <w:rPr>
          <w:b/>
          <w:bCs/>
        </w:rPr>
        <w:t>написать жирно</w:t>
      </w:r>
      <w:r>
        <w:rPr>
          <w:rStyle w:val="s3"/>
          <w:rFonts w:eastAsiaTheme="majorEastAsia"/>
        </w:rPr>
        <w:t>.</w:t>
      </w:r>
    </w:p>
    <w:p w14:paraId="24A92235" w14:textId="77777777" w:rsidR="000A023E" w:rsidRDefault="00593EAC" w:rsidP="000A023E">
      <w:pPr>
        <w:rPr>
          <w:rStyle w:val="s2"/>
          <w:rFonts w:eastAsiaTheme="majorEastAsia"/>
        </w:rPr>
      </w:pPr>
      <w:r>
        <w:rPr>
          <w:rStyle w:val="s2"/>
          <w:rFonts w:eastAsiaTheme="majorEastAsia"/>
          <w:noProof/>
        </w:rPr>
        <w:pict w14:anchorId="4BFA889E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0A361775" w14:textId="64317EEE" w:rsidR="000A023E" w:rsidRDefault="000A023E" w:rsidP="000A023E">
      <w:pPr>
        <w:pStyle w:val="3"/>
      </w:pPr>
      <w:r>
        <w:t>3. Канонические группы показателей</w:t>
      </w:r>
    </w:p>
    <w:p w14:paraId="582EA271" w14:textId="77777777" w:rsidR="000A023E" w:rsidRDefault="000A023E" w:rsidP="000A023E">
      <w:pPr>
        <w:pStyle w:val="p1"/>
      </w:pPr>
      <w:r>
        <w:t>Пример структуры (очень важно):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738"/>
        <w:gridCol w:w="1291"/>
        <w:gridCol w:w="2321"/>
      </w:tblGrid>
      <w:tr w:rsidR="000A023E" w14:paraId="5618E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AB912" w14:textId="77777777" w:rsidR="000A023E" w:rsidRDefault="000A02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C3AB038" w14:textId="77777777" w:rsidR="000A023E" w:rsidRDefault="000A02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Кто использует</w:t>
            </w:r>
          </w:p>
        </w:tc>
        <w:tc>
          <w:tcPr>
            <w:tcW w:w="0" w:type="auto"/>
            <w:vAlign w:val="center"/>
            <w:hideMark/>
          </w:tcPr>
          <w:p w14:paraId="22873587" w14:textId="77777777" w:rsidR="000A023E" w:rsidRDefault="000A02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Контекст</w:t>
            </w:r>
          </w:p>
        </w:tc>
        <w:tc>
          <w:tcPr>
            <w:tcW w:w="0" w:type="auto"/>
            <w:vAlign w:val="center"/>
            <w:hideMark/>
          </w:tcPr>
          <w:p w14:paraId="381D4626" w14:textId="77777777" w:rsidR="000A023E" w:rsidRDefault="000A023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Почему отличается</w:t>
            </w:r>
          </w:p>
        </w:tc>
      </w:tr>
      <w:tr w:rsidR="000A023E" w14:paraId="3BDC6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F848" w14:textId="77777777" w:rsidR="000A023E" w:rsidRDefault="000A023E">
            <w:pPr>
              <w:pStyle w:val="p1"/>
            </w:pPr>
            <w: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0684AE70" w14:textId="77777777" w:rsidR="000A023E" w:rsidRDefault="000A023E">
            <w:pPr>
              <w:pStyle w:val="p1"/>
            </w:pPr>
            <w:r>
              <w:t>CMO</w:t>
            </w:r>
          </w:p>
        </w:tc>
        <w:tc>
          <w:tcPr>
            <w:tcW w:w="0" w:type="auto"/>
            <w:vAlign w:val="center"/>
            <w:hideMark/>
          </w:tcPr>
          <w:p w14:paraId="2B24AEB8" w14:textId="77777777" w:rsidR="000A023E" w:rsidRDefault="000A023E">
            <w:pPr>
              <w:pStyle w:val="p1"/>
            </w:pPr>
            <w:r>
              <w:t>промо, цена</w:t>
            </w:r>
          </w:p>
        </w:tc>
        <w:tc>
          <w:tcPr>
            <w:tcW w:w="0" w:type="auto"/>
            <w:vAlign w:val="center"/>
            <w:hideMark/>
          </w:tcPr>
          <w:p w14:paraId="394F8CE1" w14:textId="77777777" w:rsidR="000A023E" w:rsidRDefault="000A023E">
            <w:pPr>
              <w:pStyle w:val="p1"/>
            </w:pPr>
            <w:r>
              <w:t>смотрит «до налогов»</w:t>
            </w:r>
          </w:p>
        </w:tc>
      </w:tr>
      <w:tr w:rsidR="000A023E" w14:paraId="091CA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1D19" w14:textId="77777777" w:rsidR="000A023E" w:rsidRDefault="000A023E">
            <w:pPr>
              <w:pStyle w:val="p1"/>
            </w:pPr>
            <w: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3651F604" w14:textId="77777777" w:rsidR="000A023E" w:rsidRDefault="000A023E">
            <w:pPr>
              <w:pStyle w:val="p1"/>
            </w:pPr>
            <w:r>
              <w:t>CFO</w:t>
            </w:r>
          </w:p>
        </w:tc>
        <w:tc>
          <w:tcPr>
            <w:tcW w:w="0" w:type="auto"/>
            <w:vAlign w:val="center"/>
            <w:hideMark/>
          </w:tcPr>
          <w:p w14:paraId="0157B832" w14:textId="77777777" w:rsidR="000A023E" w:rsidRDefault="000A023E">
            <w:pPr>
              <w:pStyle w:val="p1"/>
            </w:pPr>
            <w:r>
              <w:t>P&amp;L</w:t>
            </w:r>
          </w:p>
        </w:tc>
        <w:tc>
          <w:tcPr>
            <w:tcW w:w="0" w:type="auto"/>
            <w:vAlign w:val="center"/>
            <w:hideMark/>
          </w:tcPr>
          <w:p w14:paraId="1D42073F" w14:textId="77777777" w:rsidR="000A023E" w:rsidRDefault="000A023E">
            <w:pPr>
              <w:pStyle w:val="p1"/>
            </w:pPr>
            <w:r>
              <w:t>после налогов</w:t>
            </w:r>
          </w:p>
        </w:tc>
      </w:tr>
      <w:tr w:rsidR="000A023E" w14:paraId="7829C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01A4" w14:textId="77777777" w:rsidR="000A023E" w:rsidRDefault="000A023E">
            <w:pPr>
              <w:pStyle w:val="p1"/>
            </w:pPr>
            <w:r>
              <w:t>Рентабельность</w:t>
            </w:r>
          </w:p>
        </w:tc>
        <w:tc>
          <w:tcPr>
            <w:tcW w:w="0" w:type="auto"/>
            <w:vAlign w:val="center"/>
            <w:hideMark/>
          </w:tcPr>
          <w:p w14:paraId="3A5AC177" w14:textId="77777777" w:rsidR="000A023E" w:rsidRDefault="000A023E">
            <w:pPr>
              <w:pStyle w:val="p1"/>
            </w:pPr>
            <w:r>
              <w:t>CEO</w:t>
            </w:r>
          </w:p>
        </w:tc>
        <w:tc>
          <w:tcPr>
            <w:tcW w:w="0" w:type="auto"/>
            <w:vAlign w:val="center"/>
            <w:hideMark/>
          </w:tcPr>
          <w:p w14:paraId="46BCBBFF" w14:textId="77777777" w:rsidR="000A023E" w:rsidRDefault="000A023E">
            <w:pPr>
              <w:pStyle w:val="p1"/>
            </w:pPr>
            <w:r>
              <w:t>стратегия</w:t>
            </w:r>
          </w:p>
        </w:tc>
        <w:tc>
          <w:tcPr>
            <w:tcW w:w="0" w:type="auto"/>
            <w:vAlign w:val="center"/>
            <w:hideMark/>
          </w:tcPr>
          <w:p w14:paraId="51850BFD" w14:textId="77777777" w:rsidR="000A023E" w:rsidRDefault="000A023E">
            <w:pPr>
              <w:pStyle w:val="p1"/>
            </w:pPr>
            <w:r>
              <w:t>нормализованная</w:t>
            </w:r>
          </w:p>
        </w:tc>
      </w:tr>
      <w:tr w:rsidR="000A023E" w14:paraId="5C94D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4967" w14:textId="77777777" w:rsidR="000A023E" w:rsidRDefault="000A023E">
            <w:pPr>
              <w:pStyle w:val="p1"/>
            </w:pPr>
            <w:r>
              <w:t>Рентабельность</w:t>
            </w:r>
          </w:p>
        </w:tc>
        <w:tc>
          <w:tcPr>
            <w:tcW w:w="0" w:type="auto"/>
            <w:vAlign w:val="center"/>
            <w:hideMark/>
          </w:tcPr>
          <w:p w14:paraId="45B3DAD8" w14:textId="77777777" w:rsidR="000A023E" w:rsidRDefault="000A023E">
            <w:pPr>
              <w:pStyle w:val="p1"/>
            </w:pPr>
            <w:r>
              <w:t>Бухгалтер</w:t>
            </w:r>
          </w:p>
        </w:tc>
        <w:tc>
          <w:tcPr>
            <w:tcW w:w="0" w:type="auto"/>
            <w:vAlign w:val="center"/>
            <w:hideMark/>
          </w:tcPr>
          <w:p w14:paraId="1FDF7600" w14:textId="77777777" w:rsidR="000A023E" w:rsidRDefault="000A023E">
            <w:pPr>
              <w:pStyle w:val="p1"/>
            </w:pPr>
            <w:r>
              <w:t>отчёт</w:t>
            </w:r>
          </w:p>
        </w:tc>
        <w:tc>
          <w:tcPr>
            <w:tcW w:w="0" w:type="auto"/>
            <w:vAlign w:val="center"/>
            <w:hideMark/>
          </w:tcPr>
          <w:p w14:paraId="5ABE9632" w14:textId="77777777" w:rsidR="000A023E" w:rsidRDefault="000A023E">
            <w:pPr>
              <w:pStyle w:val="p1"/>
            </w:pPr>
            <w:r>
              <w:t>по регламенту</w:t>
            </w:r>
          </w:p>
        </w:tc>
      </w:tr>
    </w:tbl>
    <w:p w14:paraId="5635E6C6" w14:textId="77777777" w:rsidR="000A023E" w:rsidRDefault="00593EAC" w:rsidP="000A023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02D2AA2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6046298B" w14:textId="59DF4F78" w:rsidR="000A023E" w:rsidRDefault="000A023E" w:rsidP="000A023E">
      <w:pPr>
        <w:pStyle w:val="3"/>
      </w:pPr>
      <w:r>
        <w:t>4. Фиксация вариантов формул (как в твоём примере)</w:t>
      </w:r>
    </w:p>
    <w:p w14:paraId="751FA6E3" w14:textId="66F894B8" w:rsidR="000A023E" w:rsidRDefault="000A023E" w:rsidP="000A023E">
      <w:pPr>
        <w:pStyle w:val="p3"/>
      </w:pPr>
      <w:r>
        <w:t xml:space="preserve">Ты привёл </w:t>
      </w:r>
      <w:r>
        <w:rPr>
          <w:rStyle w:val="s2"/>
          <w:rFonts w:eastAsiaTheme="majorEastAsia"/>
          <w:b/>
          <w:bCs/>
        </w:rPr>
        <w:t>идеальный пример</w:t>
      </w:r>
      <w:r>
        <w:t>, вот как это должно выглядеть в каноне:</w:t>
      </w:r>
    </w:p>
    <w:p w14:paraId="5A525091" w14:textId="77777777" w:rsidR="000A023E" w:rsidRDefault="000A023E" w:rsidP="000A023E">
      <w:pPr>
        <w:pStyle w:val="4"/>
      </w:pPr>
      <w:r>
        <w:t>Показатель: Рентабельность</w:t>
      </w:r>
    </w:p>
    <w:p w14:paraId="22E9BF7E" w14:textId="77777777" w:rsidR="000A023E" w:rsidRDefault="000A023E" w:rsidP="000A023E">
      <w:pPr>
        <w:pStyle w:val="p4"/>
      </w:pPr>
      <w:r>
        <w:rPr>
          <w:b/>
          <w:bCs/>
        </w:rPr>
        <w:t>Вариант A — канонический (операционный)</w:t>
      </w:r>
    </w:p>
    <w:p w14:paraId="7C63FF10" w14:textId="77777777" w:rsidR="000A023E" w:rsidRDefault="000A023E" w:rsidP="000A023E">
      <w:pPr>
        <w:pStyle w:val="HTML"/>
      </w:pPr>
      <w:r>
        <w:rPr>
          <w:rStyle w:val="HTML1"/>
        </w:rPr>
        <w:t>(Цена продажи – Себестоимость) / Цена продажи</w:t>
      </w:r>
    </w:p>
    <w:p w14:paraId="233D1528" w14:textId="77777777" w:rsidR="000A023E" w:rsidRDefault="000A023E" w:rsidP="000A023E">
      <w:pPr>
        <w:pStyle w:val="p1"/>
      </w:pPr>
      <w:r>
        <w:t>Используется:</w:t>
      </w:r>
    </w:p>
    <w:p w14:paraId="79615B3F" w14:textId="77777777" w:rsidR="000A023E" w:rsidRDefault="000A023E" w:rsidP="000A023E">
      <w:pPr>
        <w:pStyle w:val="p1"/>
        <w:numPr>
          <w:ilvl w:val="0"/>
          <w:numId w:val="158"/>
        </w:numPr>
      </w:pPr>
      <w:r>
        <w:t>CMO</w:t>
      </w:r>
    </w:p>
    <w:p w14:paraId="26F6772D" w14:textId="77777777" w:rsidR="000A023E" w:rsidRDefault="000A023E" w:rsidP="000A023E">
      <w:pPr>
        <w:pStyle w:val="p1"/>
        <w:numPr>
          <w:ilvl w:val="0"/>
          <w:numId w:val="158"/>
        </w:numPr>
      </w:pPr>
      <w:r>
        <w:t>коммерция</w:t>
      </w:r>
    </w:p>
    <w:p w14:paraId="5846B36A" w14:textId="77777777" w:rsidR="000A023E" w:rsidRDefault="000A023E" w:rsidP="000A023E">
      <w:pPr>
        <w:pStyle w:val="p1"/>
        <w:numPr>
          <w:ilvl w:val="0"/>
          <w:numId w:val="158"/>
        </w:numPr>
      </w:pPr>
      <w:r>
        <w:t>ассортимент</w:t>
      </w:r>
    </w:p>
    <w:p w14:paraId="4B8B6BEB" w14:textId="219A2A4D" w:rsidR="000A023E" w:rsidRDefault="000A023E" w:rsidP="000A023E">
      <w:pPr>
        <w:pStyle w:val="p1"/>
        <w:numPr>
          <w:ilvl w:val="0"/>
          <w:numId w:val="158"/>
        </w:numPr>
      </w:pPr>
      <w:r>
        <w:t>промо</w:t>
      </w:r>
    </w:p>
    <w:p w14:paraId="3EB80591" w14:textId="77777777" w:rsidR="000A023E" w:rsidRDefault="000A023E" w:rsidP="000A023E">
      <w:pPr>
        <w:pStyle w:val="p4"/>
      </w:pPr>
      <w:r>
        <w:rPr>
          <w:b/>
          <w:bCs/>
        </w:rPr>
        <w:t>Вариант B — управленческий для ОСНО</w:t>
      </w:r>
    </w:p>
    <w:p w14:paraId="34BA546F" w14:textId="77777777" w:rsidR="000A023E" w:rsidRDefault="000A023E" w:rsidP="000A023E">
      <w:pPr>
        <w:pStyle w:val="HTML"/>
      </w:pPr>
      <w:r>
        <w:rPr>
          <w:rStyle w:val="HTML1"/>
        </w:rPr>
        <w:t>(Цена без НДС – Себестоимость с НДС) / Цена без НДС</w:t>
      </w:r>
    </w:p>
    <w:p w14:paraId="6B45E81C" w14:textId="77777777" w:rsidR="000A023E" w:rsidRDefault="000A023E" w:rsidP="000A023E">
      <w:pPr>
        <w:pStyle w:val="p1"/>
      </w:pPr>
      <w:r>
        <w:t>Используется:</w:t>
      </w:r>
    </w:p>
    <w:p w14:paraId="73E66671" w14:textId="77777777" w:rsidR="000A023E" w:rsidRDefault="000A023E" w:rsidP="000A023E">
      <w:pPr>
        <w:pStyle w:val="p1"/>
        <w:numPr>
          <w:ilvl w:val="0"/>
          <w:numId w:val="159"/>
        </w:numPr>
      </w:pPr>
      <w:r>
        <w:t>CFO</w:t>
      </w:r>
    </w:p>
    <w:p w14:paraId="68F4E905" w14:textId="77777777" w:rsidR="000A023E" w:rsidRDefault="000A023E" w:rsidP="000A023E">
      <w:pPr>
        <w:pStyle w:val="p1"/>
        <w:numPr>
          <w:ilvl w:val="0"/>
          <w:numId w:val="159"/>
        </w:numPr>
      </w:pPr>
      <w:r>
        <w:t>CEO</w:t>
      </w:r>
    </w:p>
    <w:p w14:paraId="169C5B48" w14:textId="77777777" w:rsidR="000A023E" w:rsidRDefault="000A023E" w:rsidP="000A023E">
      <w:pPr>
        <w:pStyle w:val="p1"/>
        <w:numPr>
          <w:ilvl w:val="0"/>
          <w:numId w:val="159"/>
        </w:numPr>
      </w:pPr>
      <w:r>
        <w:t>оценка устойчивости</w:t>
      </w:r>
    </w:p>
    <w:p w14:paraId="052DC904" w14:textId="221D432C" w:rsidR="000A023E" w:rsidRDefault="000A023E" w:rsidP="000A023E">
      <w:pPr>
        <w:pStyle w:val="p1"/>
        <w:numPr>
          <w:ilvl w:val="0"/>
          <w:numId w:val="159"/>
        </w:numPr>
      </w:pPr>
      <w:r>
        <w:t>налоговые сценарии</w:t>
      </w:r>
    </w:p>
    <w:p w14:paraId="48856257" w14:textId="77777777" w:rsidR="000A023E" w:rsidRDefault="000A023E" w:rsidP="000A023E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В каноне должно быть прямо написано:</w:t>
      </w:r>
    </w:p>
    <w:p w14:paraId="401A6CD0" w14:textId="77777777" w:rsidR="000A023E" w:rsidRDefault="000A023E" w:rsidP="000A023E">
      <w:pPr>
        <w:pStyle w:val="p3"/>
      </w:pPr>
    </w:p>
    <w:p w14:paraId="50CD2CCC" w14:textId="77777777" w:rsidR="000A023E" w:rsidRDefault="000A023E" w:rsidP="000A023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lastRenderedPageBreak/>
        <w:t>Оба показателя корректны.</w:t>
      </w:r>
    </w:p>
    <w:p w14:paraId="6A3C61A7" w14:textId="77777777" w:rsidR="000A023E" w:rsidRDefault="000A023E" w:rsidP="000A023E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Ошибка возникает, когда их путают или используют не в своей зоне.</w:t>
      </w:r>
    </w:p>
    <w:p w14:paraId="297B31D0" w14:textId="77777777" w:rsidR="000A023E" w:rsidRDefault="00593EAC" w:rsidP="000A023E">
      <w:pPr>
        <w:rPr>
          <w:rStyle w:val="s1"/>
          <w:rFonts w:eastAsiaTheme="majorEastAsia"/>
        </w:rPr>
      </w:pPr>
      <w:r>
        <w:rPr>
          <w:rStyle w:val="s1"/>
          <w:rFonts w:eastAsiaTheme="majorEastAsia"/>
          <w:noProof/>
        </w:rPr>
        <w:pict w14:anchorId="0D6716ED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6CFCA51" w14:textId="57A6C500" w:rsidR="000A023E" w:rsidRDefault="000A023E" w:rsidP="000A023E">
      <w:pPr>
        <w:pStyle w:val="3"/>
      </w:pPr>
      <w:r>
        <w:t>5. Таблица «Показатель → роль → риск искажения»</w:t>
      </w:r>
    </w:p>
    <w:p w14:paraId="3C914617" w14:textId="77777777" w:rsidR="000A023E" w:rsidRDefault="000A023E" w:rsidP="000A023E">
      <w:pPr>
        <w:pStyle w:val="p1"/>
      </w:pPr>
      <w:r>
        <w:t xml:space="preserve">Это </w:t>
      </w:r>
      <w:r>
        <w:rPr>
          <w:rStyle w:val="s2"/>
          <w:rFonts w:eastAsiaTheme="majorEastAsia"/>
          <w:b/>
          <w:bCs/>
        </w:rPr>
        <w:t>убойный элемент</w:t>
      </w:r>
      <w:r>
        <w:t>, которого нет ни у кого.</w:t>
      </w:r>
    </w:p>
    <w:p w14:paraId="652B207C" w14:textId="6FE487E0" w:rsidR="008968EB" w:rsidRPr="00852785" w:rsidRDefault="008968EB" w:rsidP="00852785">
      <w:pPr>
        <w:spacing w:before="100" w:beforeAutospacing="1" w:after="100" w:afterAutospacing="1"/>
        <w:rPr>
          <w:lang w:val="en-US"/>
        </w:rPr>
      </w:pPr>
    </w:p>
    <w:sectPr w:rsidR="008968EB" w:rsidRPr="008527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3E6"/>
    <w:multiLevelType w:val="multilevel"/>
    <w:tmpl w:val="5DAE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C2152"/>
    <w:multiLevelType w:val="multilevel"/>
    <w:tmpl w:val="1FB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D3E44"/>
    <w:multiLevelType w:val="multilevel"/>
    <w:tmpl w:val="E92A89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07702DC"/>
    <w:multiLevelType w:val="multilevel"/>
    <w:tmpl w:val="E6F8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708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176B14"/>
    <w:multiLevelType w:val="multilevel"/>
    <w:tmpl w:val="636A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D4FEE"/>
    <w:multiLevelType w:val="multilevel"/>
    <w:tmpl w:val="3440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44C22"/>
    <w:multiLevelType w:val="multilevel"/>
    <w:tmpl w:val="D678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51301C"/>
    <w:multiLevelType w:val="multilevel"/>
    <w:tmpl w:val="BB4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67165"/>
    <w:multiLevelType w:val="multilevel"/>
    <w:tmpl w:val="217C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CE585E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E42E5F"/>
    <w:multiLevelType w:val="multilevel"/>
    <w:tmpl w:val="38E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FB3771"/>
    <w:multiLevelType w:val="multilevel"/>
    <w:tmpl w:val="6E34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FA5BE0"/>
    <w:multiLevelType w:val="multilevel"/>
    <w:tmpl w:val="C4E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AA4B78"/>
    <w:multiLevelType w:val="multilevel"/>
    <w:tmpl w:val="0716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2556"/>
    <w:multiLevelType w:val="multilevel"/>
    <w:tmpl w:val="1E88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B4009"/>
    <w:multiLevelType w:val="multilevel"/>
    <w:tmpl w:val="9696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9866A6"/>
    <w:multiLevelType w:val="multilevel"/>
    <w:tmpl w:val="66AE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B53040"/>
    <w:multiLevelType w:val="multilevel"/>
    <w:tmpl w:val="630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E137E0"/>
    <w:multiLevelType w:val="multilevel"/>
    <w:tmpl w:val="71E4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E143E3"/>
    <w:multiLevelType w:val="multilevel"/>
    <w:tmpl w:val="431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E13DD"/>
    <w:multiLevelType w:val="multilevel"/>
    <w:tmpl w:val="8CAE76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650572C"/>
    <w:multiLevelType w:val="multilevel"/>
    <w:tmpl w:val="0762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617556"/>
    <w:multiLevelType w:val="multilevel"/>
    <w:tmpl w:val="903E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07C0F"/>
    <w:multiLevelType w:val="multilevel"/>
    <w:tmpl w:val="404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306BE7"/>
    <w:multiLevelType w:val="multilevel"/>
    <w:tmpl w:val="9F9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4C1BCA"/>
    <w:multiLevelType w:val="multilevel"/>
    <w:tmpl w:val="BAC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34FD3"/>
    <w:multiLevelType w:val="multilevel"/>
    <w:tmpl w:val="0B90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84B621D"/>
    <w:multiLevelType w:val="multilevel"/>
    <w:tmpl w:val="68F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4D1F9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8525CF2"/>
    <w:multiLevelType w:val="multilevel"/>
    <w:tmpl w:val="F60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554F12"/>
    <w:multiLevelType w:val="multilevel"/>
    <w:tmpl w:val="5B22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813943"/>
    <w:multiLevelType w:val="multilevel"/>
    <w:tmpl w:val="E020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C427FE"/>
    <w:multiLevelType w:val="multilevel"/>
    <w:tmpl w:val="FAA0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DF4EF2"/>
    <w:multiLevelType w:val="multilevel"/>
    <w:tmpl w:val="C0D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195FCC"/>
    <w:multiLevelType w:val="multilevel"/>
    <w:tmpl w:val="A744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A029CA"/>
    <w:multiLevelType w:val="multilevel"/>
    <w:tmpl w:val="AD2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235A00"/>
    <w:multiLevelType w:val="multilevel"/>
    <w:tmpl w:val="0DAE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7C12AA"/>
    <w:multiLevelType w:val="multilevel"/>
    <w:tmpl w:val="5DCE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D4305C6"/>
    <w:multiLevelType w:val="multilevel"/>
    <w:tmpl w:val="7DB2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DF47DF"/>
    <w:multiLevelType w:val="multilevel"/>
    <w:tmpl w:val="FF0A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5E6AEA"/>
    <w:multiLevelType w:val="multilevel"/>
    <w:tmpl w:val="A528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0E2EE2"/>
    <w:multiLevelType w:val="multilevel"/>
    <w:tmpl w:val="B5E8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E65FB"/>
    <w:multiLevelType w:val="multilevel"/>
    <w:tmpl w:val="236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574197"/>
    <w:multiLevelType w:val="multilevel"/>
    <w:tmpl w:val="E86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4B3003"/>
    <w:multiLevelType w:val="multilevel"/>
    <w:tmpl w:val="6218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A63D09"/>
    <w:multiLevelType w:val="multilevel"/>
    <w:tmpl w:val="709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D71BE0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F75625"/>
    <w:multiLevelType w:val="multilevel"/>
    <w:tmpl w:val="068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410D43"/>
    <w:multiLevelType w:val="multilevel"/>
    <w:tmpl w:val="0B4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CD041A"/>
    <w:multiLevelType w:val="multilevel"/>
    <w:tmpl w:val="19C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CF41D2"/>
    <w:multiLevelType w:val="multilevel"/>
    <w:tmpl w:val="9B8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7C2EE8"/>
    <w:multiLevelType w:val="multilevel"/>
    <w:tmpl w:val="8A3E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833D09"/>
    <w:multiLevelType w:val="multilevel"/>
    <w:tmpl w:val="5F42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ED0DE9"/>
    <w:multiLevelType w:val="multilevel"/>
    <w:tmpl w:val="AF9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62218E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687C4A"/>
    <w:multiLevelType w:val="multilevel"/>
    <w:tmpl w:val="DAC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832200"/>
    <w:multiLevelType w:val="multilevel"/>
    <w:tmpl w:val="04C0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9E1E06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60F63FD"/>
    <w:multiLevelType w:val="multilevel"/>
    <w:tmpl w:val="5E92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B84C25"/>
    <w:multiLevelType w:val="multilevel"/>
    <w:tmpl w:val="B53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C825F3"/>
    <w:multiLevelType w:val="multilevel"/>
    <w:tmpl w:val="23C6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F31D09"/>
    <w:multiLevelType w:val="multilevel"/>
    <w:tmpl w:val="0F68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1820E1"/>
    <w:multiLevelType w:val="multilevel"/>
    <w:tmpl w:val="FC8C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513652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7683443"/>
    <w:multiLevelType w:val="multilevel"/>
    <w:tmpl w:val="7272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78863CF"/>
    <w:multiLevelType w:val="multilevel"/>
    <w:tmpl w:val="A86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C056A9"/>
    <w:multiLevelType w:val="multilevel"/>
    <w:tmpl w:val="99CC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884253"/>
    <w:multiLevelType w:val="multilevel"/>
    <w:tmpl w:val="6442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9D7C22"/>
    <w:multiLevelType w:val="multilevel"/>
    <w:tmpl w:val="D9E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DF5C73"/>
    <w:multiLevelType w:val="multilevel"/>
    <w:tmpl w:val="C262BD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E30259"/>
    <w:multiLevelType w:val="multilevel"/>
    <w:tmpl w:val="8714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FD485B"/>
    <w:multiLevelType w:val="multilevel"/>
    <w:tmpl w:val="208C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080690"/>
    <w:multiLevelType w:val="multilevel"/>
    <w:tmpl w:val="CC0A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877B67"/>
    <w:multiLevelType w:val="multilevel"/>
    <w:tmpl w:val="F47C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8949FC"/>
    <w:multiLevelType w:val="multilevel"/>
    <w:tmpl w:val="F53E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091203"/>
    <w:multiLevelType w:val="multilevel"/>
    <w:tmpl w:val="858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0E425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A946384"/>
    <w:multiLevelType w:val="multilevel"/>
    <w:tmpl w:val="0242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A14F66"/>
    <w:multiLevelType w:val="multilevel"/>
    <w:tmpl w:val="749A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A43952"/>
    <w:multiLevelType w:val="multilevel"/>
    <w:tmpl w:val="9A3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0D08BC"/>
    <w:multiLevelType w:val="multilevel"/>
    <w:tmpl w:val="747A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1475FB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B4A1495"/>
    <w:multiLevelType w:val="multilevel"/>
    <w:tmpl w:val="AD28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606CE3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B665500"/>
    <w:multiLevelType w:val="multilevel"/>
    <w:tmpl w:val="5BF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9E2365"/>
    <w:multiLevelType w:val="multilevel"/>
    <w:tmpl w:val="0B5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8C2F7C"/>
    <w:multiLevelType w:val="multilevel"/>
    <w:tmpl w:val="EA4E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C70B07"/>
    <w:multiLevelType w:val="multilevel"/>
    <w:tmpl w:val="896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2E7C0B"/>
    <w:multiLevelType w:val="multilevel"/>
    <w:tmpl w:val="E84E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A606FC"/>
    <w:multiLevelType w:val="multilevel"/>
    <w:tmpl w:val="213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676CBD"/>
    <w:multiLevelType w:val="multilevel"/>
    <w:tmpl w:val="A10C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7F7E04"/>
    <w:multiLevelType w:val="multilevel"/>
    <w:tmpl w:val="5D8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95426D"/>
    <w:multiLevelType w:val="multilevel"/>
    <w:tmpl w:val="3CCA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A65009"/>
    <w:multiLevelType w:val="multilevel"/>
    <w:tmpl w:val="82EC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367459"/>
    <w:multiLevelType w:val="multilevel"/>
    <w:tmpl w:val="88B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6E5146"/>
    <w:multiLevelType w:val="multilevel"/>
    <w:tmpl w:val="56AC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1731E5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19921D3"/>
    <w:multiLevelType w:val="multilevel"/>
    <w:tmpl w:val="AD54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067FBC"/>
    <w:multiLevelType w:val="multilevel"/>
    <w:tmpl w:val="6BC4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4031A0"/>
    <w:multiLevelType w:val="multilevel"/>
    <w:tmpl w:val="1D6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FC530E"/>
    <w:multiLevelType w:val="multilevel"/>
    <w:tmpl w:val="167C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2F0463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3D96C10"/>
    <w:multiLevelType w:val="multilevel"/>
    <w:tmpl w:val="C694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213AD9"/>
    <w:multiLevelType w:val="multilevel"/>
    <w:tmpl w:val="953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602F36"/>
    <w:multiLevelType w:val="multilevel"/>
    <w:tmpl w:val="ABCC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E87F9D"/>
    <w:multiLevelType w:val="multilevel"/>
    <w:tmpl w:val="DE1C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8213E5"/>
    <w:multiLevelType w:val="multilevel"/>
    <w:tmpl w:val="BF3C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373994"/>
    <w:multiLevelType w:val="multilevel"/>
    <w:tmpl w:val="61BE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AF389D"/>
    <w:multiLevelType w:val="multilevel"/>
    <w:tmpl w:val="381A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CB5AD9"/>
    <w:multiLevelType w:val="multilevel"/>
    <w:tmpl w:val="0A1290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84934B2"/>
    <w:multiLevelType w:val="multilevel"/>
    <w:tmpl w:val="BE94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E631DD"/>
    <w:multiLevelType w:val="multilevel"/>
    <w:tmpl w:val="3700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055956"/>
    <w:multiLevelType w:val="multilevel"/>
    <w:tmpl w:val="F6EA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383BDE"/>
    <w:multiLevelType w:val="multilevel"/>
    <w:tmpl w:val="0678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DB2DA8"/>
    <w:multiLevelType w:val="multilevel"/>
    <w:tmpl w:val="679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2F3FA1"/>
    <w:multiLevelType w:val="multilevel"/>
    <w:tmpl w:val="76A8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4E6C23"/>
    <w:multiLevelType w:val="multilevel"/>
    <w:tmpl w:val="9AF2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CEA45F1"/>
    <w:multiLevelType w:val="multilevel"/>
    <w:tmpl w:val="D70A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862C85"/>
    <w:multiLevelType w:val="multilevel"/>
    <w:tmpl w:val="62A2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931686"/>
    <w:multiLevelType w:val="multilevel"/>
    <w:tmpl w:val="6E02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7D23C1"/>
    <w:multiLevelType w:val="multilevel"/>
    <w:tmpl w:val="A142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B16F24"/>
    <w:multiLevelType w:val="multilevel"/>
    <w:tmpl w:val="193E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DA274A"/>
    <w:multiLevelType w:val="multilevel"/>
    <w:tmpl w:val="D59A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0C2B8E"/>
    <w:multiLevelType w:val="multilevel"/>
    <w:tmpl w:val="2C22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C9798B"/>
    <w:multiLevelType w:val="multilevel"/>
    <w:tmpl w:val="4F1A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D07E47"/>
    <w:multiLevelType w:val="multilevel"/>
    <w:tmpl w:val="A08A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FED660F"/>
    <w:multiLevelType w:val="multilevel"/>
    <w:tmpl w:val="1A4A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45009C"/>
    <w:multiLevelType w:val="multilevel"/>
    <w:tmpl w:val="04D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791F3F"/>
    <w:multiLevelType w:val="multilevel"/>
    <w:tmpl w:val="CFF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AA76C1"/>
    <w:multiLevelType w:val="multilevel"/>
    <w:tmpl w:val="3724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2209E5"/>
    <w:multiLevelType w:val="multilevel"/>
    <w:tmpl w:val="B4E2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2385534"/>
    <w:multiLevelType w:val="multilevel"/>
    <w:tmpl w:val="D4EC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A4004F"/>
    <w:multiLevelType w:val="multilevel"/>
    <w:tmpl w:val="199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BF0D82"/>
    <w:multiLevelType w:val="multilevel"/>
    <w:tmpl w:val="D5A0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3114E32"/>
    <w:multiLevelType w:val="multilevel"/>
    <w:tmpl w:val="1A64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D94F78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4C10AC5"/>
    <w:multiLevelType w:val="multilevel"/>
    <w:tmpl w:val="C70E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0C59B8"/>
    <w:multiLevelType w:val="multilevel"/>
    <w:tmpl w:val="3E8A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6A6399"/>
    <w:multiLevelType w:val="multilevel"/>
    <w:tmpl w:val="5B9C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801B55"/>
    <w:multiLevelType w:val="multilevel"/>
    <w:tmpl w:val="9272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0D57D2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6436E35"/>
    <w:multiLevelType w:val="multilevel"/>
    <w:tmpl w:val="4F9E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67B404D"/>
    <w:multiLevelType w:val="multilevel"/>
    <w:tmpl w:val="380A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995B4E"/>
    <w:multiLevelType w:val="multilevel"/>
    <w:tmpl w:val="EBE2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A92C82"/>
    <w:multiLevelType w:val="multilevel"/>
    <w:tmpl w:val="6D1C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AB00AD"/>
    <w:multiLevelType w:val="hybridMultilevel"/>
    <w:tmpl w:val="5650B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7684A3E"/>
    <w:multiLevelType w:val="multilevel"/>
    <w:tmpl w:val="F92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7877685"/>
    <w:multiLevelType w:val="multilevel"/>
    <w:tmpl w:val="2AE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D3656B"/>
    <w:multiLevelType w:val="multilevel"/>
    <w:tmpl w:val="FD5E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3216D9"/>
    <w:multiLevelType w:val="multilevel"/>
    <w:tmpl w:val="70A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8426EC2"/>
    <w:multiLevelType w:val="multilevel"/>
    <w:tmpl w:val="B694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8B12488"/>
    <w:multiLevelType w:val="multilevel"/>
    <w:tmpl w:val="7F4E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4F459F"/>
    <w:multiLevelType w:val="multilevel"/>
    <w:tmpl w:val="2AF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941AF3"/>
    <w:multiLevelType w:val="multilevel"/>
    <w:tmpl w:val="1194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D136CC"/>
    <w:multiLevelType w:val="multilevel"/>
    <w:tmpl w:val="D918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DF5E65"/>
    <w:multiLevelType w:val="multilevel"/>
    <w:tmpl w:val="32B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EF4B1C"/>
    <w:multiLevelType w:val="multilevel"/>
    <w:tmpl w:val="6DD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150773"/>
    <w:multiLevelType w:val="multilevel"/>
    <w:tmpl w:val="DA0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95227F"/>
    <w:multiLevelType w:val="multilevel"/>
    <w:tmpl w:val="30EC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BE5073F"/>
    <w:multiLevelType w:val="multilevel"/>
    <w:tmpl w:val="551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246534"/>
    <w:multiLevelType w:val="multilevel"/>
    <w:tmpl w:val="A9F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664625"/>
    <w:multiLevelType w:val="multilevel"/>
    <w:tmpl w:val="5398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87370E"/>
    <w:multiLevelType w:val="multilevel"/>
    <w:tmpl w:val="B75AA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D565FC6"/>
    <w:multiLevelType w:val="multilevel"/>
    <w:tmpl w:val="0BB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80225C"/>
    <w:multiLevelType w:val="multilevel"/>
    <w:tmpl w:val="985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D26D01"/>
    <w:multiLevelType w:val="multilevel"/>
    <w:tmpl w:val="2B40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E475B86"/>
    <w:multiLevelType w:val="multilevel"/>
    <w:tmpl w:val="B87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755715"/>
    <w:multiLevelType w:val="multilevel"/>
    <w:tmpl w:val="F9C4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811D49"/>
    <w:multiLevelType w:val="multilevel"/>
    <w:tmpl w:val="461A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072D28"/>
    <w:multiLevelType w:val="multilevel"/>
    <w:tmpl w:val="0D9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3057D8"/>
    <w:multiLevelType w:val="multilevel"/>
    <w:tmpl w:val="87E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0500D6D"/>
    <w:multiLevelType w:val="multilevel"/>
    <w:tmpl w:val="7DC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0571980"/>
    <w:multiLevelType w:val="multilevel"/>
    <w:tmpl w:val="D542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19F43D5"/>
    <w:multiLevelType w:val="multilevel"/>
    <w:tmpl w:val="1B38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24754C4"/>
    <w:multiLevelType w:val="multilevel"/>
    <w:tmpl w:val="476E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25617DF"/>
    <w:multiLevelType w:val="multilevel"/>
    <w:tmpl w:val="E858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3B82563"/>
    <w:multiLevelType w:val="multilevel"/>
    <w:tmpl w:val="017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3E55C6E"/>
    <w:multiLevelType w:val="multilevel"/>
    <w:tmpl w:val="461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3FA07F4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50D5500"/>
    <w:multiLevelType w:val="multilevel"/>
    <w:tmpl w:val="455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55E5C53"/>
    <w:multiLevelType w:val="multilevel"/>
    <w:tmpl w:val="6A4E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55F7E80"/>
    <w:multiLevelType w:val="multilevel"/>
    <w:tmpl w:val="AE1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5772D56"/>
    <w:multiLevelType w:val="multilevel"/>
    <w:tmpl w:val="D8C0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5934C4B"/>
    <w:multiLevelType w:val="multilevel"/>
    <w:tmpl w:val="4686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6335964"/>
    <w:multiLevelType w:val="multilevel"/>
    <w:tmpl w:val="4DB0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6626860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67C4947"/>
    <w:multiLevelType w:val="multilevel"/>
    <w:tmpl w:val="BF7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6811609"/>
    <w:multiLevelType w:val="multilevel"/>
    <w:tmpl w:val="0028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6A15D6D"/>
    <w:multiLevelType w:val="multilevel"/>
    <w:tmpl w:val="E07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63326"/>
    <w:multiLevelType w:val="multilevel"/>
    <w:tmpl w:val="E6A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7373DAC"/>
    <w:multiLevelType w:val="multilevel"/>
    <w:tmpl w:val="517E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7457510"/>
    <w:multiLevelType w:val="multilevel"/>
    <w:tmpl w:val="6A7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7E13628"/>
    <w:multiLevelType w:val="multilevel"/>
    <w:tmpl w:val="A45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7F0045E"/>
    <w:multiLevelType w:val="multilevel"/>
    <w:tmpl w:val="52E2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910309C"/>
    <w:multiLevelType w:val="multilevel"/>
    <w:tmpl w:val="3E34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A1B3FDF"/>
    <w:multiLevelType w:val="multilevel"/>
    <w:tmpl w:val="2CC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A712063"/>
    <w:multiLevelType w:val="multilevel"/>
    <w:tmpl w:val="50FC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A8635F5"/>
    <w:multiLevelType w:val="multilevel"/>
    <w:tmpl w:val="6F22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AA1345C"/>
    <w:multiLevelType w:val="multilevel"/>
    <w:tmpl w:val="F8DA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AE91456"/>
    <w:multiLevelType w:val="multilevel"/>
    <w:tmpl w:val="9C9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B245A0C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B9C71AB"/>
    <w:multiLevelType w:val="multilevel"/>
    <w:tmpl w:val="1F70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CAA5444"/>
    <w:multiLevelType w:val="multilevel"/>
    <w:tmpl w:val="D49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EE1985"/>
    <w:multiLevelType w:val="multilevel"/>
    <w:tmpl w:val="5C8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D0F75CF"/>
    <w:multiLevelType w:val="multilevel"/>
    <w:tmpl w:val="A59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DBC7DE0"/>
    <w:multiLevelType w:val="multilevel"/>
    <w:tmpl w:val="A76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E3B6CE5"/>
    <w:multiLevelType w:val="multilevel"/>
    <w:tmpl w:val="C9F6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E5E2040"/>
    <w:multiLevelType w:val="multilevel"/>
    <w:tmpl w:val="035C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F373FF1"/>
    <w:multiLevelType w:val="multilevel"/>
    <w:tmpl w:val="822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F8D2824"/>
    <w:multiLevelType w:val="multilevel"/>
    <w:tmpl w:val="7218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FC448EC"/>
    <w:multiLevelType w:val="multilevel"/>
    <w:tmpl w:val="8DB8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F535BE"/>
    <w:multiLevelType w:val="multilevel"/>
    <w:tmpl w:val="0BC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0587C15"/>
    <w:multiLevelType w:val="multilevel"/>
    <w:tmpl w:val="EA8A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08D7037"/>
    <w:multiLevelType w:val="multilevel"/>
    <w:tmpl w:val="8F90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EB1043"/>
    <w:multiLevelType w:val="multilevel"/>
    <w:tmpl w:val="FA2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1915F19"/>
    <w:multiLevelType w:val="multilevel"/>
    <w:tmpl w:val="1910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C65A62"/>
    <w:multiLevelType w:val="multilevel"/>
    <w:tmpl w:val="460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2123A72"/>
    <w:multiLevelType w:val="multilevel"/>
    <w:tmpl w:val="C31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2058AD"/>
    <w:multiLevelType w:val="multilevel"/>
    <w:tmpl w:val="3640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45770C"/>
    <w:multiLevelType w:val="multilevel"/>
    <w:tmpl w:val="ACB2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28451A5"/>
    <w:multiLevelType w:val="multilevel"/>
    <w:tmpl w:val="EADC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1D5378"/>
    <w:multiLevelType w:val="multilevel"/>
    <w:tmpl w:val="EFFA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1D5508"/>
    <w:multiLevelType w:val="multilevel"/>
    <w:tmpl w:val="A0BE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4004A57"/>
    <w:multiLevelType w:val="multilevel"/>
    <w:tmpl w:val="53C40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4296DE5"/>
    <w:multiLevelType w:val="multilevel"/>
    <w:tmpl w:val="5A2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3E2135"/>
    <w:multiLevelType w:val="multilevel"/>
    <w:tmpl w:val="44F0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D65796"/>
    <w:multiLevelType w:val="multilevel"/>
    <w:tmpl w:val="BF6E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5810835"/>
    <w:multiLevelType w:val="multilevel"/>
    <w:tmpl w:val="2CE4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8D415A"/>
    <w:multiLevelType w:val="multilevel"/>
    <w:tmpl w:val="ADE2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5902DD1"/>
    <w:multiLevelType w:val="multilevel"/>
    <w:tmpl w:val="AB1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5EC08B7"/>
    <w:multiLevelType w:val="multilevel"/>
    <w:tmpl w:val="15C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6221DD8"/>
    <w:multiLevelType w:val="multilevel"/>
    <w:tmpl w:val="514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6304803"/>
    <w:multiLevelType w:val="multilevel"/>
    <w:tmpl w:val="C0FC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820457"/>
    <w:multiLevelType w:val="multilevel"/>
    <w:tmpl w:val="3B3C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76160A1"/>
    <w:multiLevelType w:val="multilevel"/>
    <w:tmpl w:val="8C78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7913137"/>
    <w:multiLevelType w:val="multilevel"/>
    <w:tmpl w:val="23748E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8894B4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8981661"/>
    <w:multiLevelType w:val="multilevel"/>
    <w:tmpl w:val="8A1C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AB66A1"/>
    <w:multiLevelType w:val="multilevel"/>
    <w:tmpl w:val="F9F8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8DF2A49"/>
    <w:multiLevelType w:val="multilevel"/>
    <w:tmpl w:val="BC36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A720876"/>
    <w:multiLevelType w:val="multilevel"/>
    <w:tmpl w:val="97DC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AD55497"/>
    <w:multiLevelType w:val="multilevel"/>
    <w:tmpl w:val="FC1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BD0039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C8823FA"/>
    <w:multiLevelType w:val="multilevel"/>
    <w:tmpl w:val="B794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CCB32CD"/>
    <w:multiLevelType w:val="multilevel"/>
    <w:tmpl w:val="4ECC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CE20A82"/>
    <w:multiLevelType w:val="multilevel"/>
    <w:tmpl w:val="B342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D164D63"/>
    <w:multiLevelType w:val="multilevel"/>
    <w:tmpl w:val="35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717C23"/>
    <w:multiLevelType w:val="multilevel"/>
    <w:tmpl w:val="424C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D763AB1"/>
    <w:multiLevelType w:val="multilevel"/>
    <w:tmpl w:val="B260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00697F"/>
    <w:multiLevelType w:val="multilevel"/>
    <w:tmpl w:val="E2E8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35504A"/>
    <w:multiLevelType w:val="multilevel"/>
    <w:tmpl w:val="EE50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01C525C"/>
    <w:multiLevelType w:val="multilevel"/>
    <w:tmpl w:val="9CB2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13F6F5A"/>
    <w:multiLevelType w:val="multilevel"/>
    <w:tmpl w:val="2EC6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15E2D09"/>
    <w:multiLevelType w:val="multilevel"/>
    <w:tmpl w:val="BB3A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17D43B2"/>
    <w:multiLevelType w:val="multilevel"/>
    <w:tmpl w:val="9BEE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1F6688C"/>
    <w:multiLevelType w:val="multilevel"/>
    <w:tmpl w:val="02C0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20E7D6D"/>
    <w:multiLevelType w:val="multilevel"/>
    <w:tmpl w:val="319C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2423D7F"/>
    <w:multiLevelType w:val="multilevel"/>
    <w:tmpl w:val="DB92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30C1DDB"/>
    <w:multiLevelType w:val="multilevel"/>
    <w:tmpl w:val="214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3481AF8"/>
    <w:multiLevelType w:val="multilevel"/>
    <w:tmpl w:val="A21C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38A6ED4"/>
    <w:multiLevelType w:val="multilevel"/>
    <w:tmpl w:val="0C78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3D76F8E"/>
    <w:multiLevelType w:val="multilevel"/>
    <w:tmpl w:val="F90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4282246"/>
    <w:multiLevelType w:val="multilevel"/>
    <w:tmpl w:val="3768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4596C8F"/>
    <w:multiLevelType w:val="multilevel"/>
    <w:tmpl w:val="E61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46242F8"/>
    <w:multiLevelType w:val="multilevel"/>
    <w:tmpl w:val="DBDC3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50A74EB"/>
    <w:multiLevelType w:val="multilevel"/>
    <w:tmpl w:val="7BE6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53142A7"/>
    <w:multiLevelType w:val="multilevel"/>
    <w:tmpl w:val="A800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5D869C1"/>
    <w:multiLevelType w:val="multilevel"/>
    <w:tmpl w:val="B5E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5F528A1"/>
    <w:multiLevelType w:val="multilevel"/>
    <w:tmpl w:val="E762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6ED5533"/>
    <w:multiLevelType w:val="multilevel"/>
    <w:tmpl w:val="BADAA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72134A0"/>
    <w:multiLevelType w:val="multilevel"/>
    <w:tmpl w:val="2CB8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475232"/>
    <w:multiLevelType w:val="multilevel"/>
    <w:tmpl w:val="3506B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7502C06"/>
    <w:multiLevelType w:val="multilevel"/>
    <w:tmpl w:val="40A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8037715"/>
    <w:multiLevelType w:val="multilevel"/>
    <w:tmpl w:val="8410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7D55AB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8D87AA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91B1158"/>
    <w:multiLevelType w:val="multilevel"/>
    <w:tmpl w:val="2E30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95F1E1C"/>
    <w:multiLevelType w:val="multilevel"/>
    <w:tmpl w:val="BBD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9D976C0"/>
    <w:multiLevelType w:val="multilevel"/>
    <w:tmpl w:val="C9EA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A840C32"/>
    <w:multiLevelType w:val="multilevel"/>
    <w:tmpl w:val="1D2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B6F449C"/>
    <w:multiLevelType w:val="multilevel"/>
    <w:tmpl w:val="BAA8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CA302A2"/>
    <w:multiLevelType w:val="multilevel"/>
    <w:tmpl w:val="4D1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CAC57FF"/>
    <w:multiLevelType w:val="multilevel"/>
    <w:tmpl w:val="53B6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D4D6A76"/>
    <w:multiLevelType w:val="multilevel"/>
    <w:tmpl w:val="DC92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D5B079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E003996"/>
    <w:multiLevelType w:val="multilevel"/>
    <w:tmpl w:val="EA4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E8A7CA1"/>
    <w:multiLevelType w:val="multilevel"/>
    <w:tmpl w:val="F05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F7F3777"/>
    <w:multiLevelType w:val="multilevel"/>
    <w:tmpl w:val="4314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FFD1B66"/>
    <w:multiLevelType w:val="multilevel"/>
    <w:tmpl w:val="BB52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0263CF8"/>
    <w:multiLevelType w:val="multilevel"/>
    <w:tmpl w:val="9248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085699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1150419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2073538"/>
    <w:multiLevelType w:val="multilevel"/>
    <w:tmpl w:val="E90E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2ED36BF"/>
    <w:multiLevelType w:val="multilevel"/>
    <w:tmpl w:val="D4A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3527206"/>
    <w:multiLevelType w:val="multilevel"/>
    <w:tmpl w:val="3016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39A35EE"/>
    <w:multiLevelType w:val="multilevel"/>
    <w:tmpl w:val="50F2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4052B85"/>
    <w:multiLevelType w:val="multilevel"/>
    <w:tmpl w:val="85F4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41B0D03"/>
    <w:multiLevelType w:val="multilevel"/>
    <w:tmpl w:val="D47E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5C25409"/>
    <w:multiLevelType w:val="multilevel"/>
    <w:tmpl w:val="6308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5DC59EC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70249C9"/>
    <w:multiLevelType w:val="multilevel"/>
    <w:tmpl w:val="B94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74159E3"/>
    <w:multiLevelType w:val="multilevel"/>
    <w:tmpl w:val="35AE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78503D9"/>
    <w:multiLevelType w:val="multilevel"/>
    <w:tmpl w:val="BBDE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8356D0A"/>
    <w:multiLevelType w:val="multilevel"/>
    <w:tmpl w:val="BB2C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8CF7341"/>
    <w:multiLevelType w:val="multilevel"/>
    <w:tmpl w:val="C25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8D425D7"/>
    <w:multiLevelType w:val="multilevel"/>
    <w:tmpl w:val="E66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9767489"/>
    <w:multiLevelType w:val="multilevel"/>
    <w:tmpl w:val="FBA8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A055283"/>
    <w:multiLevelType w:val="multilevel"/>
    <w:tmpl w:val="6B2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A276E3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AAA14A7"/>
    <w:multiLevelType w:val="multilevel"/>
    <w:tmpl w:val="0E3E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ADA4D34"/>
    <w:multiLevelType w:val="multilevel"/>
    <w:tmpl w:val="34B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AF15450"/>
    <w:multiLevelType w:val="multilevel"/>
    <w:tmpl w:val="9D0E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B2C2880"/>
    <w:multiLevelType w:val="multilevel"/>
    <w:tmpl w:val="BF58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B497FEE"/>
    <w:multiLevelType w:val="multilevel"/>
    <w:tmpl w:val="3DE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BBA53D6"/>
    <w:multiLevelType w:val="multilevel"/>
    <w:tmpl w:val="0D98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CD37F1B"/>
    <w:multiLevelType w:val="multilevel"/>
    <w:tmpl w:val="E94E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CD53A66"/>
    <w:multiLevelType w:val="multilevel"/>
    <w:tmpl w:val="2BF6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D365A83"/>
    <w:multiLevelType w:val="multilevel"/>
    <w:tmpl w:val="2942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D655D69"/>
    <w:multiLevelType w:val="multilevel"/>
    <w:tmpl w:val="80FC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DAF04B7"/>
    <w:multiLevelType w:val="multilevel"/>
    <w:tmpl w:val="12A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E7F2A23"/>
    <w:multiLevelType w:val="multilevel"/>
    <w:tmpl w:val="96D6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E847541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EC21FFD"/>
    <w:multiLevelType w:val="multilevel"/>
    <w:tmpl w:val="BBB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ED51051"/>
    <w:multiLevelType w:val="multilevel"/>
    <w:tmpl w:val="274E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EDA468D"/>
    <w:multiLevelType w:val="multilevel"/>
    <w:tmpl w:val="8F54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FAE7EFE"/>
    <w:multiLevelType w:val="multilevel"/>
    <w:tmpl w:val="7B5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FDF62BB"/>
    <w:multiLevelType w:val="multilevel"/>
    <w:tmpl w:val="FB3C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924585">
    <w:abstractNumId w:val="230"/>
  </w:num>
  <w:num w:numId="2" w16cid:durableId="1938706904">
    <w:abstractNumId w:val="80"/>
  </w:num>
  <w:num w:numId="3" w16cid:durableId="2012904494">
    <w:abstractNumId w:val="2"/>
  </w:num>
  <w:num w:numId="4" w16cid:durableId="763455170">
    <w:abstractNumId w:val="219"/>
  </w:num>
  <w:num w:numId="5" w16cid:durableId="1427531572">
    <w:abstractNumId w:val="326"/>
  </w:num>
  <w:num w:numId="6" w16cid:durableId="770705647">
    <w:abstractNumId w:val="12"/>
  </w:num>
  <w:num w:numId="7" w16cid:durableId="1785810249">
    <w:abstractNumId w:val="177"/>
  </w:num>
  <w:num w:numId="8" w16cid:durableId="351229749">
    <w:abstractNumId w:val="127"/>
  </w:num>
  <w:num w:numId="9" w16cid:durableId="635452893">
    <w:abstractNumId w:val="202"/>
  </w:num>
  <w:num w:numId="10" w16cid:durableId="1301381043">
    <w:abstractNumId w:val="81"/>
  </w:num>
  <w:num w:numId="11" w16cid:durableId="491679607">
    <w:abstractNumId w:val="221"/>
  </w:num>
  <w:num w:numId="12" w16cid:durableId="295330465">
    <w:abstractNumId w:val="26"/>
  </w:num>
  <w:num w:numId="13" w16cid:durableId="1477643950">
    <w:abstractNumId w:val="308"/>
  </w:num>
  <w:num w:numId="14" w16cid:durableId="2079399784">
    <w:abstractNumId w:val="215"/>
  </w:num>
  <w:num w:numId="15" w16cid:durableId="311061423">
    <w:abstractNumId w:val="98"/>
  </w:num>
  <w:num w:numId="16" w16cid:durableId="1365449189">
    <w:abstractNumId w:val="296"/>
  </w:num>
  <w:num w:numId="17" w16cid:durableId="42410626">
    <w:abstractNumId w:val="87"/>
  </w:num>
  <w:num w:numId="18" w16cid:durableId="53890397">
    <w:abstractNumId w:val="51"/>
  </w:num>
  <w:num w:numId="19" w16cid:durableId="245192982">
    <w:abstractNumId w:val="139"/>
  </w:num>
  <w:num w:numId="20" w16cid:durableId="2146116894">
    <w:abstractNumId w:val="267"/>
  </w:num>
  <w:num w:numId="21" w16cid:durableId="2084714287">
    <w:abstractNumId w:val="108"/>
  </w:num>
  <w:num w:numId="22" w16cid:durableId="115296392">
    <w:abstractNumId w:val="27"/>
  </w:num>
  <w:num w:numId="23" w16cid:durableId="186868970">
    <w:abstractNumId w:val="190"/>
  </w:num>
  <w:num w:numId="24" w16cid:durableId="1599488154">
    <w:abstractNumId w:val="171"/>
  </w:num>
  <w:num w:numId="25" w16cid:durableId="1508669342">
    <w:abstractNumId w:val="45"/>
  </w:num>
  <w:num w:numId="26" w16cid:durableId="2024815306">
    <w:abstractNumId w:val="42"/>
  </w:num>
  <w:num w:numId="27" w16cid:durableId="1034187415">
    <w:abstractNumId w:val="36"/>
  </w:num>
  <w:num w:numId="28" w16cid:durableId="15541135">
    <w:abstractNumId w:val="203"/>
  </w:num>
  <w:num w:numId="29" w16cid:durableId="1401636150">
    <w:abstractNumId w:val="245"/>
  </w:num>
  <w:num w:numId="30" w16cid:durableId="1316104203">
    <w:abstractNumId w:val="315"/>
  </w:num>
  <w:num w:numId="31" w16cid:durableId="834610023">
    <w:abstractNumId w:val="231"/>
  </w:num>
  <w:num w:numId="32" w16cid:durableId="464543384">
    <w:abstractNumId w:val="224"/>
  </w:num>
  <w:num w:numId="33" w16cid:durableId="1448771317">
    <w:abstractNumId w:val="161"/>
  </w:num>
  <w:num w:numId="34" w16cid:durableId="184488290">
    <w:abstractNumId w:val="261"/>
  </w:num>
  <w:num w:numId="35" w16cid:durableId="318197765">
    <w:abstractNumId w:val="43"/>
  </w:num>
  <w:num w:numId="36" w16cid:durableId="739013635">
    <w:abstractNumId w:val="88"/>
  </w:num>
  <w:num w:numId="37" w16cid:durableId="1195267512">
    <w:abstractNumId w:val="282"/>
  </w:num>
  <w:num w:numId="38" w16cid:durableId="1728258283">
    <w:abstractNumId w:val="66"/>
  </w:num>
  <w:num w:numId="39" w16cid:durableId="1403331447">
    <w:abstractNumId w:val="5"/>
  </w:num>
  <w:num w:numId="40" w16cid:durableId="96290247">
    <w:abstractNumId w:val="137"/>
  </w:num>
  <w:num w:numId="41" w16cid:durableId="2036271594">
    <w:abstractNumId w:val="35"/>
  </w:num>
  <w:num w:numId="42" w16cid:durableId="1616137041">
    <w:abstractNumId w:val="46"/>
  </w:num>
  <w:num w:numId="43" w16cid:durableId="1405759295">
    <w:abstractNumId w:val="113"/>
  </w:num>
  <w:num w:numId="44" w16cid:durableId="1894274544">
    <w:abstractNumId w:val="143"/>
  </w:num>
  <w:num w:numId="45" w16cid:durableId="1401635320">
    <w:abstractNumId w:val="104"/>
  </w:num>
  <w:num w:numId="46" w16cid:durableId="1411192743">
    <w:abstractNumId w:val="25"/>
  </w:num>
  <w:num w:numId="47" w16cid:durableId="367226073">
    <w:abstractNumId w:val="31"/>
  </w:num>
  <w:num w:numId="48" w16cid:durableId="1183667215">
    <w:abstractNumId w:val="1"/>
  </w:num>
  <w:num w:numId="49" w16cid:durableId="1573201084">
    <w:abstractNumId w:val="17"/>
  </w:num>
  <w:num w:numId="50" w16cid:durableId="1701081541">
    <w:abstractNumId w:val="24"/>
  </w:num>
  <w:num w:numId="51" w16cid:durableId="1660889369">
    <w:abstractNumId w:val="254"/>
  </w:num>
  <w:num w:numId="52" w16cid:durableId="1441803172">
    <w:abstractNumId w:val="239"/>
  </w:num>
  <w:num w:numId="53" w16cid:durableId="1331639555">
    <w:abstractNumId w:val="314"/>
  </w:num>
  <w:num w:numId="54" w16cid:durableId="2017951106">
    <w:abstractNumId w:val="303"/>
  </w:num>
  <w:num w:numId="55" w16cid:durableId="2083674626">
    <w:abstractNumId w:val="16"/>
  </w:num>
  <w:num w:numId="56" w16cid:durableId="1804883837">
    <w:abstractNumId w:val="242"/>
  </w:num>
  <w:num w:numId="57" w16cid:durableId="334919030">
    <w:abstractNumId w:val="289"/>
  </w:num>
  <w:num w:numId="58" w16cid:durableId="1608657749">
    <w:abstractNumId w:val="319"/>
  </w:num>
  <w:num w:numId="59" w16cid:durableId="711198961">
    <w:abstractNumId w:val="21"/>
  </w:num>
  <w:num w:numId="60" w16cid:durableId="1585916126">
    <w:abstractNumId w:val="110"/>
  </w:num>
  <w:num w:numId="61" w16cid:durableId="796921591">
    <w:abstractNumId w:val="70"/>
  </w:num>
  <w:num w:numId="62" w16cid:durableId="1440445716">
    <w:abstractNumId w:val="162"/>
  </w:num>
  <w:num w:numId="63" w16cid:durableId="1500342731">
    <w:abstractNumId w:val="188"/>
  </w:num>
  <w:num w:numId="64" w16cid:durableId="1512990935">
    <w:abstractNumId w:val="272"/>
  </w:num>
  <w:num w:numId="65" w16cid:durableId="1143734502">
    <w:abstractNumId w:val="185"/>
  </w:num>
  <w:num w:numId="66" w16cid:durableId="1129666772">
    <w:abstractNumId w:val="94"/>
  </w:num>
  <w:num w:numId="67" w16cid:durableId="1218590565">
    <w:abstractNumId w:val="33"/>
  </w:num>
  <w:num w:numId="68" w16cid:durableId="260914328">
    <w:abstractNumId w:val="200"/>
  </w:num>
  <w:num w:numId="69" w16cid:durableId="1396467505">
    <w:abstractNumId w:val="235"/>
  </w:num>
  <w:num w:numId="70" w16cid:durableId="970403877">
    <w:abstractNumId w:val="50"/>
  </w:num>
  <w:num w:numId="71" w16cid:durableId="1637250268">
    <w:abstractNumId w:val="115"/>
  </w:num>
  <w:num w:numId="72" w16cid:durableId="1626620975">
    <w:abstractNumId w:val="290"/>
  </w:num>
  <w:num w:numId="73" w16cid:durableId="439574136">
    <w:abstractNumId w:val="210"/>
  </w:num>
  <w:num w:numId="74" w16cid:durableId="1607152507">
    <w:abstractNumId w:val="247"/>
  </w:num>
  <w:num w:numId="75" w16cid:durableId="1125152137">
    <w:abstractNumId w:val="163"/>
  </w:num>
  <w:num w:numId="76" w16cid:durableId="963972192">
    <w:abstractNumId w:val="280"/>
  </w:num>
  <w:num w:numId="77" w16cid:durableId="65418980">
    <w:abstractNumId w:val="321"/>
  </w:num>
  <w:num w:numId="78" w16cid:durableId="77823450">
    <w:abstractNumId w:val="56"/>
  </w:num>
  <w:num w:numId="79" w16cid:durableId="685375592">
    <w:abstractNumId w:val="294"/>
  </w:num>
  <w:num w:numId="80" w16cid:durableId="1356812506">
    <w:abstractNumId w:val="208"/>
  </w:num>
  <w:num w:numId="81" w16cid:durableId="450437509">
    <w:abstractNumId w:val="28"/>
  </w:num>
  <w:num w:numId="82" w16cid:durableId="2009016787">
    <w:abstractNumId w:val="83"/>
  </w:num>
  <w:num w:numId="83" w16cid:durableId="1797288665">
    <w:abstractNumId w:val="204"/>
  </w:num>
  <w:num w:numId="84" w16cid:durableId="1640988339">
    <w:abstractNumId w:val="124"/>
  </w:num>
  <w:num w:numId="85" w16cid:durableId="129516517">
    <w:abstractNumId w:val="320"/>
  </w:num>
  <w:num w:numId="86" w16cid:durableId="795493247">
    <w:abstractNumId w:val="259"/>
  </w:num>
  <w:num w:numId="87" w16cid:durableId="1115716556">
    <w:abstractNumId w:val="52"/>
  </w:num>
  <w:num w:numId="88" w16cid:durableId="339091355">
    <w:abstractNumId w:val="67"/>
  </w:num>
  <w:num w:numId="89" w16cid:durableId="1631862306">
    <w:abstractNumId w:val="184"/>
  </w:num>
  <w:num w:numId="90" w16cid:durableId="827356260">
    <w:abstractNumId w:val="271"/>
  </w:num>
  <w:num w:numId="91" w16cid:durableId="233129209">
    <w:abstractNumId w:val="60"/>
  </w:num>
  <w:num w:numId="92" w16cid:durableId="1763330730">
    <w:abstractNumId w:val="180"/>
  </w:num>
  <w:num w:numId="93" w16cid:durableId="2034260095">
    <w:abstractNumId w:val="134"/>
  </w:num>
  <w:num w:numId="94" w16cid:durableId="1566140265">
    <w:abstractNumId w:val="240"/>
  </w:num>
  <w:num w:numId="95" w16cid:durableId="770128068">
    <w:abstractNumId w:val="62"/>
  </w:num>
  <w:num w:numId="96" w16cid:durableId="1344286039">
    <w:abstractNumId w:val="260"/>
  </w:num>
  <w:num w:numId="97" w16cid:durableId="1402143411">
    <w:abstractNumId w:val="86"/>
  </w:num>
  <w:num w:numId="98" w16cid:durableId="1360355390">
    <w:abstractNumId w:val="144"/>
  </w:num>
  <w:num w:numId="99" w16cid:durableId="367996376">
    <w:abstractNumId w:val="23"/>
  </w:num>
  <w:num w:numId="100" w16cid:durableId="1857764249">
    <w:abstractNumId w:val="270"/>
  </w:num>
  <w:num w:numId="101" w16cid:durableId="1681348681">
    <w:abstractNumId w:val="99"/>
  </w:num>
  <w:num w:numId="102" w16cid:durableId="1544900279">
    <w:abstractNumId w:val="95"/>
  </w:num>
  <w:num w:numId="103" w16cid:durableId="1993756261">
    <w:abstractNumId w:val="305"/>
  </w:num>
  <w:num w:numId="104" w16cid:durableId="1247231285">
    <w:abstractNumId w:val="152"/>
  </w:num>
  <w:num w:numId="105" w16cid:durableId="1800494706">
    <w:abstractNumId w:val="205"/>
  </w:num>
  <w:num w:numId="106" w16cid:durableId="1401247898">
    <w:abstractNumId w:val="14"/>
  </w:num>
  <w:num w:numId="107" w16cid:durableId="453838016">
    <w:abstractNumId w:val="226"/>
  </w:num>
  <w:num w:numId="108" w16cid:durableId="948390683">
    <w:abstractNumId w:val="262"/>
  </w:num>
  <w:num w:numId="109" w16cid:durableId="1392852145">
    <w:abstractNumId w:val="93"/>
  </w:num>
  <w:num w:numId="110" w16cid:durableId="399668637">
    <w:abstractNumId w:val="312"/>
  </w:num>
  <w:num w:numId="111" w16cid:durableId="1827747598">
    <w:abstractNumId w:val="223"/>
  </w:num>
  <w:num w:numId="112" w16cid:durableId="1357464739">
    <w:abstractNumId w:val="206"/>
  </w:num>
  <w:num w:numId="113" w16cid:durableId="475951941">
    <w:abstractNumId w:val="274"/>
  </w:num>
  <w:num w:numId="114" w16cid:durableId="1830052157">
    <w:abstractNumId w:val="293"/>
  </w:num>
  <w:num w:numId="115" w16cid:durableId="1262225380">
    <w:abstractNumId w:val="107"/>
  </w:num>
  <w:num w:numId="116" w16cid:durableId="1664048853">
    <w:abstractNumId w:val="8"/>
  </w:num>
  <w:num w:numId="117" w16cid:durableId="1722048978">
    <w:abstractNumId w:val="257"/>
  </w:num>
  <w:num w:numId="118" w16cid:durableId="362177324">
    <w:abstractNumId w:val="299"/>
  </w:num>
  <w:num w:numId="119" w16cid:durableId="940339091">
    <w:abstractNumId w:val="281"/>
  </w:num>
  <w:num w:numId="120" w16cid:durableId="897669827">
    <w:abstractNumId w:val="246"/>
  </w:num>
  <w:num w:numId="121" w16cid:durableId="114099283">
    <w:abstractNumId w:val="103"/>
  </w:num>
  <w:num w:numId="122" w16cid:durableId="2080664486">
    <w:abstractNumId w:val="92"/>
  </w:num>
  <w:num w:numId="123" w16cid:durableId="8600874">
    <w:abstractNumId w:val="13"/>
  </w:num>
  <w:num w:numId="124" w16cid:durableId="286398696">
    <w:abstractNumId w:val="167"/>
  </w:num>
  <w:num w:numId="125" w16cid:durableId="2120448710">
    <w:abstractNumId w:val="114"/>
  </w:num>
  <w:num w:numId="126" w16cid:durableId="1579434855">
    <w:abstractNumId w:val="168"/>
  </w:num>
  <w:num w:numId="127" w16cid:durableId="724641627">
    <w:abstractNumId w:val="3"/>
  </w:num>
  <w:num w:numId="128" w16cid:durableId="538318472">
    <w:abstractNumId w:val="307"/>
  </w:num>
  <w:num w:numId="129" w16cid:durableId="1112286039">
    <w:abstractNumId w:val="59"/>
  </w:num>
  <w:num w:numId="130" w16cid:durableId="819467115">
    <w:abstractNumId w:val="34"/>
  </w:num>
  <w:num w:numId="131" w16cid:durableId="1498764538">
    <w:abstractNumId w:val="48"/>
  </w:num>
  <w:num w:numId="132" w16cid:durableId="1204444757">
    <w:abstractNumId w:val="90"/>
  </w:num>
  <w:num w:numId="133" w16cid:durableId="1901789327">
    <w:abstractNumId w:val="158"/>
  </w:num>
  <w:num w:numId="134" w16cid:durableId="1790934065">
    <w:abstractNumId w:val="54"/>
  </w:num>
  <w:num w:numId="135" w16cid:durableId="510067671">
    <w:abstractNumId w:val="128"/>
  </w:num>
  <w:num w:numId="136" w16cid:durableId="73749088">
    <w:abstractNumId w:val="30"/>
  </w:num>
  <w:num w:numId="137" w16cid:durableId="626161862">
    <w:abstractNumId w:val="297"/>
  </w:num>
  <w:num w:numId="138" w16cid:durableId="2110538698">
    <w:abstractNumId w:val="111"/>
  </w:num>
  <w:num w:numId="139" w16cid:durableId="2093311930">
    <w:abstractNumId w:val="286"/>
  </w:num>
  <w:num w:numId="140" w16cid:durableId="288170347">
    <w:abstractNumId w:val="53"/>
  </w:num>
  <w:num w:numId="141" w16cid:durableId="922681980">
    <w:abstractNumId w:val="150"/>
  </w:num>
  <w:num w:numId="142" w16cid:durableId="1113092662">
    <w:abstractNumId w:val="318"/>
  </w:num>
  <w:num w:numId="143" w16cid:durableId="677922371">
    <w:abstractNumId w:val="220"/>
  </w:num>
  <w:num w:numId="144" w16cid:durableId="1784423858">
    <w:abstractNumId w:val="165"/>
  </w:num>
  <w:num w:numId="145" w16cid:durableId="460803520">
    <w:abstractNumId w:val="217"/>
  </w:num>
  <w:num w:numId="146" w16cid:durableId="438650041">
    <w:abstractNumId w:val="138"/>
  </w:num>
  <w:num w:numId="147" w16cid:durableId="192230868">
    <w:abstractNumId w:val="166"/>
  </w:num>
  <w:num w:numId="148" w16cid:durableId="86317870">
    <w:abstractNumId w:val="229"/>
  </w:num>
  <w:num w:numId="149" w16cid:durableId="1272935863">
    <w:abstractNumId w:val="265"/>
  </w:num>
  <w:num w:numId="150" w16cid:durableId="136923355">
    <w:abstractNumId w:val="154"/>
  </w:num>
  <w:num w:numId="151" w16cid:durableId="1800880973">
    <w:abstractNumId w:val="129"/>
  </w:num>
  <w:num w:numId="152" w16cid:durableId="1268124439">
    <w:abstractNumId w:val="57"/>
  </w:num>
  <w:num w:numId="153" w16cid:durableId="1402949811">
    <w:abstractNumId w:val="75"/>
  </w:num>
  <w:num w:numId="154" w16cid:durableId="597834546">
    <w:abstractNumId w:val="324"/>
  </w:num>
  <w:num w:numId="155" w16cid:durableId="166600541">
    <w:abstractNumId w:val="140"/>
  </w:num>
  <w:num w:numId="156" w16cid:durableId="761874481">
    <w:abstractNumId w:val="253"/>
  </w:num>
  <w:num w:numId="157" w16cid:durableId="1080175200">
    <w:abstractNumId w:val="149"/>
  </w:num>
  <w:num w:numId="158" w16cid:durableId="791098226">
    <w:abstractNumId w:val="269"/>
  </w:num>
  <w:num w:numId="159" w16cid:durableId="2113816455">
    <w:abstractNumId w:val="216"/>
  </w:num>
  <w:num w:numId="160" w16cid:durableId="1233080868">
    <w:abstractNumId w:val="225"/>
  </w:num>
  <w:num w:numId="161" w16cid:durableId="1846288090">
    <w:abstractNumId w:val="18"/>
  </w:num>
  <w:num w:numId="162" w16cid:durableId="1902057940">
    <w:abstractNumId w:val="159"/>
  </w:num>
  <w:num w:numId="163" w16cid:durableId="2000959162">
    <w:abstractNumId w:val="74"/>
  </w:num>
  <w:num w:numId="164" w16cid:durableId="1932204317">
    <w:abstractNumId w:val="173"/>
  </w:num>
  <w:num w:numId="165" w16cid:durableId="1535727531">
    <w:abstractNumId w:val="106"/>
  </w:num>
  <w:num w:numId="166" w16cid:durableId="70783290">
    <w:abstractNumId w:val="302"/>
  </w:num>
  <w:num w:numId="167" w16cid:durableId="530730773">
    <w:abstractNumId w:val="132"/>
  </w:num>
  <w:num w:numId="168" w16cid:durableId="1698889733">
    <w:abstractNumId w:val="63"/>
  </w:num>
  <w:num w:numId="169" w16cid:durableId="446970056">
    <w:abstractNumId w:val="19"/>
  </w:num>
  <w:num w:numId="170" w16cid:durableId="642152993">
    <w:abstractNumId w:val="131"/>
  </w:num>
  <w:num w:numId="171" w16cid:durableId="1084112465">
    <w:abstractNumId w:val="39"/>
  </w:num>
  <w:num w:numId="172" w16cid:durableId="634264570">
    <w:abstractNumId w:val="288"/>
  </w:num>
  <w:num w:numId="173" w16cid:durableId="1443264191">
    <w:abstractNumId w:val="211"/>
  </w:num>
  <w:num w:numId="174" w16cid:durableId="1011104772">
    <w:abstractNumId w:val="249"/>
  </w:num>
  <w:num w:numId="175" w16cid:durableId="1474832305">
    <w:abstractNumId w:val="122"/>
  </w:num>
  <w:num w:numId="176" w16cid:durableId="842208380">
    <w:abstractNumId w:val="277"/>
  </w:num>
  <w:num w:numId="177" w16cid:durableId="262227431">
    <w:abstractNumId w:val="0"/>
  </w:num>
  <w:num w:numId="178" w16cid:durableId="1781484290">
    <w:abstractNumId w:val="287"/>
  </w:num>
  <w:num w:numId="179" w16cid:durableId="1453673103">
    <w:abstractNumId w:val="197"/>
  </w:num>
  <w:num w:numId="180" w16cid:durableId="954865162">
    <w:abstractNumId w:val="11"/>
  </w:num>
  <w:num w:numId="181" w16cid:durableId="900675099">
    <w:abstractNumId w:val="160"/>
  </w:num>
  <w:num w:numId="182" w16cid:durableId="2075666284">
    <w:abstractNumId w:val="241"/>
  </w:num>
  <w:num w:numId="183" w16cid:durableId="167987179">
    <w:abstractNumId w:val="85"/>
  </w:num>
  <w:num w:numId="184" w16cid:durableId="295136868">
    <w:abstractNumId w:val="238"/>
  </w:num>
  <w:num w:numId="185" w16cid:durableId="1572083670">
    <w:abstractNumId w:val="209"/>
  </w:num>
  <w:num w:numId="186" w16cid:durableId="1916281478">
    <w:abstractNumId w:val="125"/>
  </w:num>
  <w:num w:numId="187" w16cid:durableId="1347906124">
    <w:abstractNumId w:val="147"/>
  </w:num>
  <w:num w:numId="188" w16cid:durableId="1109394280">
    <w:abstractNumId w:val="151"/>
  </w:num>
  <w:num w:numId="189" w16cid:durableId="1706102416">
    <w:abstractNumId w:val="251"/>
  </w:num>
  <w:num w:numId="190" w16cid:durableId="525338864">
    <w:abstractNumId w:val="212"/>
  </w:num>
  <w:num w:numId="191" w16cid:durableId="442697934">
    <w:abstractNumId w:val="41"/>
  </w:num>
  <w:num w:numId="192" w16cid:durableId="212471240">
    <w:abstractNumId w:val="7"/>
  </w:num>
  <w:num w:numId="193" w16cid:durableId="108624114">
    <w:abstractNumId w:val="233"/>
  </w:num>
  <w:num w:numId="194" w16cid:durableId="1847212882">
    <w:abstractNumId w:val="123"/>
  </w:num>
  <w:num w:numId="195" w16cid:durableId="100807338">
    <w:abstractNumId w:val="298"/>
  </w:num>
  <w:num w:numId="196" w16cid:durableId="1425564430">
    <w:abstractNumId w:val="227"/>
  </w:num>
  <w:num w:numId="197" w16cid:durableId="1379208790">
    <w:abstractNumId w:val="195"/>
  </w:num>
  <w:num w:numId="198" w16cid:durableId="2143225502">
    <w:abstractNumId w:val="148"/>
  </w:num>
  <w:num w:numId="199" w16cid:durableId="742992433">
    <w:abstractNumId w:val="37"/>
  </w:num>
  <w:num w:numId="200" w16cid:durableId="1048072047">
    <w:abstractNumId w:val="193"/>
  </w:num>
  <w:num w:numId="201" w16cid:durableId="1316765320">
    <w:abstractNumId w:val="96"/>
  </w:num>
  <w:num w:numId="202" w16cid:durableId="1810395956">
    <w:abstractNumId w:val="155"/>
  </w:num>
  <w:num w:numId="203" w16cid:durableId="1859807603">
    <w:abstractNumId w:val="228"/>
  </w:num>
  <w:num w:numId="204" w16cid:durableId="155536868">
    <w:abstractNumId w:val="157"/>
  </w:num>
  <w:num w:numId="205" w16cid:durableId="1539002290">
    <w:abstractNumId w:val="9"/>
  </w:num>
  <w:num w:numId="206" w16cid:durableId="184945494">
    <w:abstractNumId w:val="69"/>
  </w:num>
  <w:num w:numId="207" w16cid:durableId="91902027">
    <w:abstractNumId w:val="71"/>
  </w:num>
  <w:num w:numId="208" w16cid:durableId="633683916">
    <w:abstractNumId w:val="78"/>
  </w:num>
  <w:num w:numId="209" w16cid:durableId="52242610">
    <w:abstractNumId w:val="164"/>
  </w:num>
  <w:num w:numId="210" w16cid:durableId="636640086">
    <w:abstractNumId w:val="6"/>
  </w:num>
  <w:num w:numId="211" w16cid:durableId="1564490789">
    <w:abstractNumId w:val="169"/>
  </w:num>
  <w:num w:numId="212" w16cid:durableId="1217547026">
    <w:abstractNumId w:val="38"/>
  </w:num>
  <w:num w:numId="213" w16cid:durableId="910774231">
    <w:abstractNumId w:val="91"/>
  </w:num>
  <w:num w:numId="214" w16cid:durableId="1247422824">
    <w:abstractNumId w:val="109"/>
  </w:num>
  <w:num w:numId="215" w16cid:durableId="1511798015">
    <w:abstractNumId w:val="256"/>
  </w:num>
  <w:num w:numId="216" w16cid:durableId="1537353044">
    <w:abstractNumId w:val="213"/>
  </w:num>
  <w:num w:numId="217" w16cid:durableId="1762608296">
    <w:abstractNumId w:val="175"/>
  </w:num>
  <w:num w:numId="218" w16cid:durableId="2116897528">
    <w:abstractNumId w:val="174"/>
  </w:num>
  <w:num w:numId="219" w16cid:durableId="1773091110">
    <w:abstractNumId w:val="191"/>
  </w:num>
  <w:num w:numId="220" w16cid:durableId="472017551">
    <w:abstractNumId w:val="76"/>
  </w:num>
  <w:num w:numId="221" w16cid:durableId="972717631">
    <w:abstractNumId w:val="192"/>
  </w:num>
  <w:num w:numId="222" w16cid:durableId="433408014">
    <w:abstractNumId w:val="79"/>
  </w:num>
  <w:num w:numId="223" w16cid:durableId="455876133">
    <w:abstractNumId w:val="22"/>
  </w:num>
  <w:num w:numId="224" w16cid:durableId="209728401">
    <w:abstractNumId w:val="116"/>
  </w:num>
  <w:num w:numId="225" w16cid:durableId="716128006">
    <w:abstractNumId w:val="283"/>
  </w:num>
  <w:num w:numId="226" w16cid:durableId="1759864787">
    <w:abstractNumId w:val="10"/>
  </w:num>
  <w:num w:numId="227" w16cid:durableId="1656372996">
    <w:abstractNumId w:val="266"/>
  </w:num>
  <w:num w:numId="228" w16cid:durableId="2112772124">
    <w:abstractNumId w:val="182"/>
  </w:num>
  <w:num w:numId="229" w16cid:durableId="451562014">
    <w:abstractNumId w:val="15"/>
  </w:num>
  <w:num w:numId="230" w16cid:durableId="1173759521">
    <w:abstractNumId w:val="73"/>
  </w:num>
  <w:num w:numId="231" w16cid:durableId="1821388892">
    <w:abstractNumId w:val="295"/>
  </w:num>
  <w:num w:numId="232" w16cid:durableId="281108861">
    <w:abstractNumId w:val="317"/>
  </w:num>
  <w:num w:numId="233" w16cid:durableId="481310838">
    <w:abstractNumId w:val="176"/>
  </w:num>
  <w:num w:numId="234" w16cid:durableId="814954403">
    <w:abstractNumId w:val="65"/>
  </w:num>
  <w:num w:numId="235" w16cid:durableId="480385036">
    <w:abstractNumId w:val="278"/>
  </w:num>
  <w:num w:numId="236" w16cid:durableId="1981108721">
    <w:abstractNumId w:val="186"/>
  </w:num>
  <w:num w:numId="237" w16cid:durableId="1162624226">
    <w:abstractNumId w:val="304"/>
  </w:num>
  <w:num w:numId="238" w16cid:durableId="1887451381">
    <w:abstractNumId w:val="300"/>
  </w:num>
  <w:num w:numId="239" w16cid:durableId="1455443506">
    <w:abstractNumId w:val="248"/>
  </w:num>
  <w:num w:numId="240" w16cid:durableId="1746030333">
    <w:abstractNumId w:val="102"/>
  </w:num>
  <w:num w:numId="241" w16cid:durableId="352926768">
    <w:abstractNumId w:val="322"/>
  </w:num>
  <w:num w:numId="242" w16cid:durableId="490875087">
    <w:abstractNumId w:val="214"/>
  </w:num>
  <w:num w:numId="243" w16cid:durableId="1349285635">
    <w:abstractNumId w:val="236"/>
  </w:num>
  <w:num w:numId="244" w16cid:durableId="1578322336">
    <w:abstractNumId w:val="285"/>
  </w:num>
  <w:num w:numId="245" w16cid:durableId="1296326824">
    <w:abstractNumId w:val="179"/>
  </w:num>
  <w:num w:numId="246" w16cid:durableId="1896431528">
    <w:abstractNumId w:val="194"/>
  </w:num>
  <w:num w:numId="247" w16cid:durableId="1010790001">
    <w:abstractNumId w:val="201"/>
  </w:num>
  <w:num w:numId="248" w16cid:durableId="512258311">
    <w:abstractNumId w:val="172"/>
  </w:num>
  <w:num w:numId="249" w16cid:durableId="1456559855">
    <w:abstractNumId w:val="291"/>
  </w:num>
  <w:num w:numId="250" w16cid:durableId="2058897669">
    <w:abstractNumId w:val="237"/>
  </w:num>
  <w:num w:numId="251" w16cid:durableId="1914271387">
    <w:abstractNumId w:val="55"/>
  </w:num>
  <w:num w:numId="252" w16cid:durableId="639926056">
    <w:abstractNumId w:val="47"/>
  </w:num>
  <w:num w:numId="253" w16cid:durableId="358819096">
    <w:abstractNumId w:val="301"/>
  </w:num>
  <w:num w:numId="254" w16cid:durableId="123348493">
    <w:abstractNumId w:val="135"/>
  </w:num>
  <w:num w:numId="255" w16cid:durableId="1101221482">
    <w:abstractNumId w:val="32"/>
  </w:num>
  <w:num w:numId="256" w16cid:durableId="2133934748">
    <w:abstractNumId w:val="316"/>
  </w:num>
  <w:num w:numId="257" w16cid:durableId="2060854787">
    <w:abstractNumId w:val="112"/>
  </w:num>
  <w:num w:numId="258" w16cid:durableId="960305203">
    <w:abstractNumId w:val="275"/>
  </w:num>
  <w:num w:numId="259" w16cid:durableId="1475029755">
    <w:abstractNumId w:val="100"/>
  </w:num>
  <w:num w:numId="260" w16cid:durableId="1353416408">
    <w:abstractNumId w:val="97"/>
  </w:num>
  <w:num w:numId="261" w16cid:durableId="449712843">
    <w:abstractNumId w:val="306"/>
  </w:num>
  <w:num w:numId="262" w16cid:durableId="1461997082">
    <w:abstractNumId w:val="141"/>
  </w:num>
  <w:num w:numId="263" w16cid:durableId="1324814538">
    <w:abstractNumId w:val="29"/>
  </w:num>
  <w:num w:numId="264" w16cid:durableId="87696379">
    <w:abstractNumId w:val="189"/>
  </w:num>
  <w:num w:numId="265" w16cid:durableId="2083869546">
    <w:abstractNumId w:val="58"/>
  </w:num>
  <w:num w:numId="266" w16cid:durableId="898439100">
    <w:abstractNumId w:val="258"/>
  </w:num>
  <w:num w:numId="267" w16cid:durableId="103427622">
    <w:abstractNumId w:val="136"/>
  </w:num>
  <w:num w:numId="268" w16cid:durableId="1637176430">
    <w:abstractNumId w:val="77"/>
  </w:num>
  <w:num w:numId="269" w16cid:durableId="2118984745">
    <w:abstractNumId w:val="198"/>
  </w:num>
  <w:num w:numId="270" w16cid:durableId="1771268723">
    <w:abstractNumId w:val="292"/>
  </w:num>
  <w:num w:numId="271" w16cid:durableId="619916511">
    <w:abstractNumId w:val="44"/>
  </w:num>
  <w:num w:numId="272" w16cid:durableId="723067262">
    <w:abstractNumId w:val="64"/>
  </w:num>
  <w:num w:numId="273" w16cid:durableId="1558473556">
    <w:abstractNumId w:val="20"/>
  </w:num>
  <w:num w:numId="274" w16cid:durableId="809638988">
    <w:abstractNumId w:val="234"/>
  </w:num>
  <w:num w:numId="275" w16cid:durableId="1425801399">
    <w:abstractNumId w:val="222"/>
  </w:num>
  <w:num w:numId="276" w16cid:durableId="1316571157">
    <w:abstractNumId w:val="279"/>
  </w:num>
  <w:num w:numId="277" w16cid:durableId="1364212931">
    <w:abstractNumId w:val="68"/>
  </w:num>
  <w:num w:numId="278" w16cid:durableId="878737890">
    <w:abstractNumId w:val="196"/>
  </w:num>
  <w:num w:numId="279" w16cid:durableId="965476459">
    <w:abstractNumId w:val="130"/>
  </w:num>
  <w:num w:numId="280" w16cid:durableId="642001681">
    <w:abstractNumId w:val="145"/>
  </w:num>
  <w:num w:numId="281" w16cid:durableId="190383455">
    <w:abstractNumId w:val="264"/>
  </w:num>
  <w:num w:numId="282" w16cid:durableId="58216769">
    <w:abstractNumId w:val="156"/>
  </w:num>
  <w:num w:numId="283" w16cid:durableId="1091270966">
    <w:abstractNumId w:val="4"/>
  </w:num>
  <w:num w:numId="284" w16cid:durableId="477306732">
    <w:abstractNumId w:val="284"/>
  </w:num>
  <w:num w:numId="285" w16cid:durableId="1683051050">
    <w:abstractNumId w:val="118"/>
  </w:num>
  <w:num w:numId="286" w16cid:durableId="73820569">
    <w:abstractNumId w:val="250"/>
  </w:num>
  <w:num w:numId="287" w16cid:durableId="1245459460">
    <w:abstractNumId w:val="232"/>
  </w:num>
  <w:num w:numId="288" w16cid:durableId="742994060">
    <w:abstractNumId w:val="183"/>
  </w:num>
  <w:num w:numId="289" w16cid:durableId="30961089">
    <w:abstractNumId w:val="133"/>
  </w:num>
  <w:num w:numId="290" w16cid:durableId="581373897">
    <w:abstractNumId w:val="244"/>
  </w:num>
  <w:num w:numId="291" w16cid:durableId="901021057">
    <w:abstractNumId w:val="199"/>
  </w:num>
  <w:num w:numId="292" w16cid:durableId="2144956103">
    <w:abstractNumId w:val="72"/>
  </w:num>
  <w:num w:numId="293" w16cid:durableId="1462042941">
    <w:abstractNumId w:val="146"/>
  </w:num>
  <w:num w:numId="294" w16cid:durableId="135995505">
    <w:abstractNumId w:val="61"/>
  </w:num>
  <w:num w:numId="295" w16cid:durableId="372316140">
    <w:abstractNumId w:val="181"/>
  </w:num>
  <w:num w:numId="296" w16cid:durableId="1665015154">
    <w:abstractNumId w:val="325"/>
  </w:num>
  <w:num w:numId="297" w16cid:durableId="1846968077">
    <w:abstractNumId w:val="207"/>
  </w:num>
  <w:num w:numId="298" w16cid:durableId="210775332">
    <w:abstractNumId w:val="252"/>
  </w:num>
  <w:num w:numId="299" w16cid:durableId="1305892200">
    <w:abstractNumId w:val="327"/>
  </w:num>
  <w:num w:numId="300" w16cid:durableId="1467158909">
    <w:abstractNumId w:val="153"/>
  </w:num>
  <w:num w:numId="301" w16cid:durableId="253827967">
    <w:abstractNumId w:val="117"/>
  </w:num>
  <w:num w:numId="302" w16cid:durableId="1733194162">
    <w:abstractNumId w:val="255"/>
  </w:num>
  <w:num w:numId="303" w16cid:durableId="1694502376">
    <w:abstractNumId w:val="82"/>
  </w:num>
  <w:num w:numId="304" w16cid:durableId="161749269">
    <w:abstractNumId w:val="313"/>
  </w:num>
  <w:num w:numId="305" w16cid:durableId="1020086557">
    <w:abstractNumId w:val="49"/>
  </w:num>
  <w:num w:numId="306" w16cid:durableId="2082288820">
    <w:abstractNumId w:val="126"/>
  </w:num>
  <w:num w:numId="307" w16cid:durableId="434600252">
    <w:abstractNumId w:val="89"/>
  </w:num>
  <w:num w:numId="308" w16cid:durableId="782267614">
    <w:abstractNumId w:val="170"/>
  </w:num>
  <w:num w:numId="309" w16cid:durableId="2037660080">
    <w:abstractNumId w:val="119"/>
  </w:num>
  <w:num w:numId="310" w16cid:durableId="278490814">
    <w:abstractNumId w:val="263"/>
  </w:num>
  <w:num w:numId="311" w16cid:durableId="1596746487">
    <w:abstractNumId w:val="142"/>
  </w:num>
  <w:num w:numId="312" w16cid:durableId="1690984979">
    <w:abstractNumId w:val="218"/>
  </w:num>
  <w:num w:numId="313" w16cid:durableId="1560745078">
    <w:abstractNumId w:val="178"/>
  </w:num>
  <w:num w:numId="314" w16cid:durableId="184296574">
    <w:abstractNumId w:val="105"/>
  </w:num>
  <w:num w:numId="315" w16cid:durableId="1506747696">
    <w:abstractNumId w:val="121"/>
  </w:num>
  <w:num w:numId="316" w16cid:durableId="1004472282">
    <w:abstractNumId w:val="273"/>
  </w:num>
  <w:num w:numId="317" w16cid:durableId="1330137397">
    <w:abstractNumId w:val="268"/>
  </w:num>
  <w:num w:numId="318" w16cid:durableId="423379831">
    <w:abstractNumId w:val="120"/>
  </w:num>
  <w:num w:numId="319" w16cid:durableId="1917468224">
    <w:abstractNumId w:val="276"/>
  </w:num>
  <w:num w:numId="320" w16cid:durableId="898202585">
    <w:abstractNumId w:val="311"/>
  </w:num>
  <w:num w:numId="321" w16cid:durableId="171605160">
    <w:abstractNumId w:val="309"/>
  </w:num>
  <w:num w:numId="322" w16cid:durableId="544291363">
    <w:abstractNumId w:val="84"/>
  </w:num>
  <w:num w:numId="323" w16cid:durableId="1004628584">
    <w:abstractNumId w:val="243"/>
  </w:num>
  <w:num w:numId="324" w16cid:durableId="533470660">
    <w:abstractNumId w:val="101"/>
  </w:num>
  <w:num w:numId="325" w16cid:durableId="849762057">
    <w:abstractNumId w:val="40"/>
  </w:num>
  <w:num w:numId="326" w16cid:durableId="1041907509">
    <w:abstractNumId w:val="323"/>
  </w:num>
  <w:num w:numId="327" w16cid:durableId="1528449413">
    <w:abstractNumId w:val="310"/>
  </w:num>
  <w:num w:numId="328" w16cid:durableId="401611455">
    <w:abstractNumId w:val="1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43"/>
    <w:rsid w:val="000640B3"/>
    <w:rsid w:val="000A023E"/>
    <w:rsid w:val="000B2118"/>
    <w:rsid w:val="000E5B63"/>
    <w:rsid w:val="00125C1D"/>
    <w:rsid w:val="00146140"/>
    <w:rsid w:val="00257A12"/>
    <w:rsid w:val="002700CC"/>
    <w:rsid w:val="00295C01"/>
    <w:rsid w:val="002C53D3"/>
    <w:rsid w:val="002F1A22"/>
    <w:rsid w:val="00356079"/>
    <w:rsid w:val="00395D0D"/>
    <w:rsid w:val="003E4D33"/>
    <w:rsid w:val="00405F5A"/>
    <w:rsid w:val="00406F5D"/>
    <w:rsid w:val="00463A5F"/>
    <w:rsid w:val="004A0A81"/>
    <w:rsid w:val="004A3044"/>
    <w:rsid w:val="00565E19"/>
    <w:rsid w:val="00593EAC"/>
    <w:rsid w:val="005B00EF"/>
    <w:rsid w:val="006F487D"/>
    <w:rsid w:val="00700463"/>
    <w:rsid w:val="007513D6"/>
    <w:rsid w:val="007A7105"/>
    <w:rsid w:val="007F1A22"/>
    <w:rsid w:val="00852785"/>
    <w:rsid w:val="008968EB"/>
    <w:rsid w:val="00925043"/>
    <w:rsid w:val="0097036F"/>
    <w:rsid w:val="009B7CF2"/>
    <w:rsid w:val="009F199C"/>
    <w:rsid w:val="00A35D3E"/>
    <w:rsid w:val="00A8392D"/>
    <w:rsid w:val="00AD18D6"/>
    <w:rsid w:val="00B36DB5"/>
    <w:rsid w:val="00BA17A6"/>
    <w:rsid w:val="00BC3B53"/>
    <w:rsid w:val="00BD0498"/>
    <w:rsid w:val="00BF0759"/>
    <w:rsid w:val="00C01D27"/>
    <w:rsid w:val="00C4156D"/>
    <w:rsid w:val="00D16480"/>
    <w:rsid w:val="00D671EF"/>
    <w:rsid w:val="00D84465"/>
    <w:rsid w:val="00E64FC6"/>
    <w:rsid w:val="00F841E9"/>
    <w:rsid w:val="00FC6B05"/>
    <w:rsid w:val="00FD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AD4B2"/>
  <w15:chartTrackingRefBased/>
  <w15:docId w15:val="{D7247A08-5EF0-8A4C-B93D-CA3D682E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079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9B7CF2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25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2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0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0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0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0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CF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B36DB5"/>
    <w:pPr>
      <w:pageBreakBefore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6DB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5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25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250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50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50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50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50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5043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9250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50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5043"/>
    <w:rPr>
      <w:rFonts w:cs="Times New Roman (Основной текст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50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50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5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5043"/>
    <w:rPr>
      <w:rFonts w:cs="Times New Roman (Основной текст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504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925043"/>
    <w:pPr>
      <w:spacing w:before="100" w:beforeAutospacing="1" w:after="100" w:afterAutospacing="1"/>
    </w:pPr>
  </w:style>
  <w:style w:type="character" w:customStyle="1" w:styleId="s1">
    <w:name w:val="s1"/>
    <w:basedOn w:val="a0"/>
    <w:rsid w:val="00925043"/>
  </w:style>
  <w:style w:type="character" w:customStyle="1" w:styleId="s2">
    <w:name w:val="s2"/>
    <w:basedOn w:val="a0"/>
    <w:rsid w:val="00925043"/>
  </w:style>
  <w:style w:type="paragraph" w:customStyle="1" w:styleId="p3">
    <w:name w:val="p3"/>
    <w:basedOn w:val="a"/>
    <w:rsid w:val="0092504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925043"/>
  </w:style>
  <w:style w:type="paragraph" w:customStyle="1" w:styleId="p4">
    <w:name w:val="p4"/>
    <w:basedOn w:val="a"/>
    <w:rsid w:val="00925043"/>
    <w:pPr>
      <w:spacing w:before="100" w:beforeAutospacing="1" w:after="100" w:afterAutospacing="1"/>
    </w:pPr>
  </w:style>
  <w:style w:type="paragraph" w:customStyle="1" w:styleId="p2">
    <w:name w:val="p2"/>
    <w:basedOn w:val="a"/>
    <w:rsid w:val="00925043"/>
    <w:pPr>
      <w:spacing w:before="100" w:beforeAutospacing="1" w:after="100" w:afterAutospacing="1"/>
    </w:pPr>
  </w:style>
  <w:style w:type="character" w:customStyle="1" w:styleId="s3">
    <w:name w:val="s3"/>
    <w:basedOn w:val="a0"/>
    <w:rsid w:val="00925043"/>
  </w:style>
  <w:style w:type="paragraph" w:styleId="HTML">
    <w:name w:val="HTML Preformatted"/>
    <w:basedOn w:val="a"/>
    <w:link w:val="HTML0"/>
    <w:uiPriority w:val="99"/>
    <w:semiHidden/>
    <w:unhideWhenUsed/>
    <w:rsid w:val="009250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504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25043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a"/>
    <w:rsid w:val="002F1A22"/>
    <w:pPr>
      <w:spacing w:before="100" w:beforeAutospacing="1" w:after="100" w:afterAutospacing="1"/>
    </w:pPr>
  </w:style>
  <w:style w:type="paragraph" w:styleId="ac">
    <w:name w:val="No Spacing"/>
    <w:uiPriority w:val="1"/>
    <w:qFormat/>
    <w:rsid w:val="00565E19"/>
    <w:rPr>
      <w:rFonts w:ascii="Times New Roman" w:eastAsia="Times New Roman" w:hAnsi="Times New Roman" w:cs="Times New Roman"/>
      <w:lang w:eastAsia="ru-RU"/>
    </w:rPr>
  </w:style>
  <w:style w:type="paragraph" w:customStyle="1" w:styleId="msonormal0">
    <w:name w:val="msonormal"/>
    <w:basedOn w:val="a"/>
    <w:rsid w:val="00E64FC6"/>
    <w:pPr>
      <w:spacing w:before="100" w:beforeAutospacing="1" w:after="100" w:afterAutospacing="1"/>
    </w:pPr>
  </w:style>
  <w:style w:type="character" w:customStyle="1" w:styleId="s4">
    <w:name w:val="s4"/>
    <w:basedOn w:val="a0"/>
    <w:rsid w:val="007F1A22"/>
  </w:style>
  <w:style w:type="table" w:styleId="ad">
    <w:name w:val="Table Grid"/>
    <w:basedOn w:val="a1"/>
    <w:uiPriority w:val="39"/>
    <w:rsid w:val="00C415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6">
    <w:name w:val="p6"/>
    <w:basedOn w:val="a"/>
    <w:rsid w:val="006F487D"/>
    <w:pPr>
      <w:spacing w:before="100" w:beforeAutospacing="1" w:after="100" w:afterAutospacing="1"/>
    </w:pPr>
  </w:style>
  <w:style w:type="paragraph" w:customStyle="1" w:styleId="p7">
    <w:name w:val="p7"/>
    <w:basedOn w:val="a"/>
    <w:rsid w:val="006F487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13</Pages>
  <Words>1928</Words>
  <Characters>10994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10</cp:revision>
  <dcterms:created xsi:type="dcterms:W3CDTF">2025-12-15T15:10:00Z</dcterms:created>
  <dcterms:modified xsi:type="dcterms:W3CDTF">2026-01-05T07:09:00Z</dcterms:modified>
</cp:coreProperties>
</file>