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B1F33"/>
          <w:left w:val="single" w:sz="4" w:space="0" w:color="0B1F33"/>
          <w:bottom w:val="single" w:sz="4" w:space="0" w:color="0B1F33"/>
          <w:right w:val="single" w:sz="4" w:space="0" w:color="0B1F33"/>
          <w:insideH w:val="single" w:sz="4" w:space="0" w:color="0B1F33"/>
          <w:insideV w:val="single" w:sz="4" w:space="0" w:color="0B1F33"/>
        </w:tblBorders>
      </w:tblPr>
      <w:tblGrid>
        <w:gridCol w:w="9994"/>
      </w:tblGrid>
      <w:tr>
        <w:tc>
          <w:tcPr>
            <w:tcW w:type="dxa" w:w="9994"/>
            <w:shd w:fill="0B1F33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Валерий Бирюков / C-Level Insight</w:t>
            </w:r>
          </w:p>
          <w:p>
            <w:r>
              <w:rPr>
                <w:rFonts w:ascii="Arial" w:hAnsi="Arial"/>
                <w:color w:val="F3EBDD"/>
                <w:sz w:val="16"/>
              </w:rPr>
              <w:t>УМ / Управленческая математика</w:t>
            </w:r>
          </w:p>
        </w:tc>
      </w:tr>
    </w:tbl>
    <w:p>
      <w:pPr>
        <w:spacing w:after="40"/>
      </w:pPr>
    </w:p>
    <w:p>
      <w:pPr>
        <w:spacing w:after="100"/>
        <w:jc w:val="left"/>
      </w:pPr>
      <w:r>
        <w:rPr>
          <w:rFonts w:ascii="Arial" w:hAnsi="Arial"/>
          <w:b/>
          <w:color w:val="0B1F33"/>
          <w:sz w:val="44"/>
        </w:rPr>
        <w:t>УМ - технология и алгоритм применения</w:t>
      </w:r>
    </w:p>
    <w:p>
      <w:pPr>
        <w:spacing w:after="200"/>
      </w:pPr>
      <w:r>
        <w:rPr>
          <w:rFonts w:ascii="Arial" w:hAnsi="Arial"/>
          <w:b/>
          <w:color w:val="B46A3C"/>
          <w:sz w:val="21"/>
        </w:rPr>
        <w:t>Технология управленческой точности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/>
                <w:color w:val="475569"/>
                <w:sz w:val="17"/>
              </w:rPr>
              <w:t>Документ итогового пакета УМ. Актуальная архитектура: Диагностика → Сессия → Спринт → Advisory / сопровождение.</w:t>
            </w:r>
          </w:p>
        </w:tc>
      </w:tr>
    </w:tbl>
    <w:p>
      <w:pPr>
        <w:spacing w:after="80"/>
      </w:pPr>
    </w:p>
    <w:p>
      <w:r>
        <w:rPr>
          <w:rFonts w:ascii="Arial" w:hAnsi="Arial"/>
          <w:b w:val="0"/>
          <w:color w:val="111827"/>
          <w:sz w:val="18"/>
        </w:rPr>
        <w:t>Назначение: Собрать технологический алгоритм УМ: от сырого запроса до управленческого ответа, статуса и контроля.</w:t>
      </w:r>
    </w:p>
    <w:p>
      <w:r>
        <w:rPr>
          <w:rFonts w:ascii="Arial" w:hAnsi="Arial"/>
          <w:b w:val="0"/>
          <w:color w:val="111827"/>
          <w:sz w:val="18"/>
        </w:rPr>
        <w:t>Статус: оптимизированный активный документ итогового пакета УМ.</w:t>
      </w:r>
    </w:p>
    <w:p>
      <w:pPr>
        <w:pStyle w:val="Heading1"/>
      </w:pPr>
      <w:r>
        <w:t>Состав документа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Рабочий инструмент управленческой точности: 01 Документы технологии/УМ - рабочий инструмент управленческой точности.md</w:t>
      </w:r>
    </w:p>
    <w:p>
      <w:pPr>
        <w:pStyle w:val="Heading1"/>
      </w:pPr>
      <w:r>
        <w:t>Рабочий инструмент управленческой точности</w:t>
      </w:r>
    </w:p>
    <w:p>
      <w:r>
        <w:rPr>
          <w:rFonts w:ascii="Arial" w:hAnsi="Arial"/>
          <w:b w:val="0"/>
          <w:color w:val="111827"/>
          <w:sz w:val="18"/>
        </w:rPr>
        <w:t>Источник: 01 Документы технологии/УМ - рабочий инструмент управленческой точности.md</w:t>
      </w:r>
    </w:p>
    <w:p>
      <w:pPr>
        <w:pStyle w:val="Heading1"/>
      </w:pPr>
      <w:r>
        <w:t>УМ - рабочий инструмент управленческой точности</w:t>
      </w:r>
    </w:p>
    <w:p>
      <w:r>
        <w:rPr>
          <w:rFonts w:ascii="Arial" w:hAnsi="Arial"/>
          <w:b w:val="0"/>
          <w:color w:val="111827"/>
          <w:sz w:val="18"/>
        </w:rPr>
        <w:t>Статус: главный рабочий MD-документ технологии.</w:t>
      </w:r>
    </w:p>
    <w:p>
      <w:r>
        <w:rPr>
          <w:rFonts w:ascii="Arial" w:hAnsi="Arial"/>
          <w:b w:val="0"/>
          <w:color w:val="111827"/>
          <w:sz w:val="18"/>
        </w:rPr>
        <w:t>Назначение: собрать УМ / Управленческую математику как исполняемый инструмент управленческой точности, без превращения в энциклопедию всех бизнес-случаев.</w:t>
      </w:r>
    </w:p>
    <w:p>
      <w:r>
        <w:rPr>
          <w:rFonts w:ascii="Arial" w:hAnsi="Arial"/>
          <w:b w:val="0"/>
          <w:color w:val="111827"/>
          <w:sz w:val="18"/>
        </w:rPr>
        <w:t>Связанный контрольный документ: 00 Управление проектом/УМ - контрольная карта проекта.md.</w:t>
      </w:r>
    </w:p>
    <w:p>
      <w:pPr>
        <w:pStyle w:val="Heading2"/>
      </w:pPr>
      <w:r>
        <w:t>1. Что Такое УМ</w:t>
      </w:r>
    </w:p>
    <w:p>
      <w:r>
        <w:rPr>
          <w:rFonts w:ascii="Arial" w:hAnsi="Arial"/>
          <w:b w:val="0"/>
          <w:color w:val="111827"/>
          <w:sz w:val="18"/>
        </w:rPr>
        <w:t>УМ / Управленческая математика - это технология управленческой точности.</w:t>
      </w:r>
    </w:p>
    <w:p>
      <w:r>
        <w:rPr>
          <w:rFonts w:ascii="Arial" w:hAnsi="Arial"/>
          <w:b w:val="0"/>
          <w:color w:val="111827"/>
          <w:sz w:val="18"/>
        </w:rPr>
        <w:t>Управленческая точность - это бескомпромиссный расчет всех вводных и точная выдача управленческого ответа.</w:t>
      </w:r>
    </w:p>
    <w:p>
      <w:r>
        <w:rPr>
          <w:rFonts w:ascii="Arial" w:hAnsi="Arial"/>
          <w:b w:val="0"/>
          <w:color w:val="111827"/>
          <w:sz w:val="18"/>
        </w:rPr>
        <w:t>УМ переводит управленческое “хотим” в расчетное “можно, если”.</w:t>
      </w:r>
    </w:p>
    <w:p>
      <w:r>
        <w:rPr>
          <w:rFonts w:ascii="Arial" w:hAnsi="Arial"/>
          <w:b w:val="0"/>
          <w:color w:val="111827"/>
          <w:sz w:val="18"/>
        </w:rPr>
        <w:t>УМ должна отвечать: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можно;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можно при условиях;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нельзя в текущей модели;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какие именно условия нужны;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что сказать клиенту, сети, маркетингу, поставщику, производству или финансовому директору;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что и когда контролировать.</w:t>
      </w:r>
    </w:p>
    <w:p>
      <w:pPr>
        <w:pStyle w:val="Heading2"/>
      </w:pPr>
      <w:r>
        <w:t>2. Главный Принцип УМ</w:t>
      </w:r>
    </w:p>
    <w:p>
      <w:r>
        <w:rPr>
          <w:rFonts w:ascii="Arial" w:hAnsi="Arial"/>
          <w:b w:val="0"/>
          <w:color w:val="111827"/>
          <w:sz w:val="18"/>
        </w:rPr>
        <w:t>УМ не просто считает.</w:t>
      </w:r>
    </w:p>
    <w:p>
      <w:r>
        <w:rPr>
          <w:rFonts w:ascii="Arial" w:hAnsi="Arial"/>
          <w:b w:val="0"/>
          <w:color w:val="111827"/>
          <w:sz w:val="18"/>
        </w:rPr>
        <w:t>УМ переводит расчет в точный управленческий ответ и конкретное действие.</w:t>
      </w:r>
    </w:p>
    <w:p>
      <w:r>
        <w:rPr>
          <w:rFonts w:ascii="Arial" w:hAnsi="Arial"/>
          <w:b w:val="0"/>
          <w:color w:val="111827"/>
          <w:sz w:val="18"/>
        </w:rPr>
        <w:t>Примеры: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Запрос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Ответ УМ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Сеть просит скидку и отсрочку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 при росте закупки минимум на X%.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Маркетинг просит бюджет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 при дополнительной выручке не ниже X и ROMI / возврате маркетинговых инвестиций не ниже Y.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Коммерция просит увеличить запас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 только до X дней или X рублей заморозки.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Промо просит скидку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Нельзя в текущей модели, если для сохранения прибыли нужен нереалистичный рост объема.</w:t>
            </w:r>
          </w:p>
        </w:tc>
      </w:tr>
    </w:tbl>
    <w:p>
      <w:pPr>
        <w:spacing w:after="60"/>
      </w:pPr>
    </w:p>
    <w:p>
      <w:pPr>
        <w:pStyle w:val="Heading2"/>
      </w:pPr>
      <w:r>
        <w:t>3. Статусы Решения</w:t>
      </w:r>
    </w:p>
    <w:p>
      <w:r>
        <w:rPr>
          <w:rFonts w:ascii="Arial" w:hAnsi="Arial"/>
          <w:b w:val="0"/>
          <w:color w:val="111827"/>
          <w:sz w:val="18"/>
        </w:rPr>
        <w:t>В УМ используются 3 статуса решения.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Статус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Смысл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Решение проходит расчет в текущей модели.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 при условиях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Решение допустимо только при конкретных числовых условиях.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Нельзя в текущей модели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 текущих вводных и ограничениях решение не проходит расчет.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Отдельно фиксируется качество данных.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Качество данных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Смысл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Данные подтверждены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Расчет можно использовать для статуса.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Данные спорные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Нужна проверка источника или диапазона.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Данных недостаточно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Статус решения не присваивается; нужно собрать данные.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Пересчитать - это действие, а не статус решения.</w:t>
      </w:r>
    </w:p>
    <w:p>
      <w:pPr>
        <w:pStyle w:val="Heading2"/>
      </w:pPr>
      <w:r>
        <w:t>4. Канонический Алгоритм УМ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Сырой запрос</w:t>
        <w:br/>
        <w:t>→ входной фильтр</w:t>
        <w:br/>
        <w:t>→ классификация домена и расчетной логики</w:t>
        <w:br/>
        <w:t>→ паспорт проверяемого решения</w:t>
        <w:br/>
        <w:t>→ карта обязательных данных</w:t>
        <w:br/>
        <w:t>→ проверка качества данных</w:t>
        <w:br/>
        <w:t>→ выбор расчетной модели и формулы</w:t>
        <w:br/>
        <w:t>→ расчет до / после / дельта / порог</w:t>
        <w:br/>
        <w:t>→ сценарный расчет</w:t>
        <w:br/>
        <w:t>→ контуры проверки</w:t>
        <w:br/>
        <w:t>→ условия допустимости</w:t>
        <w:br/>
        <w:t>→ статус решения</w:t>
        <w:br/>
        <w:t>→ управленческий ответ</w:t>
        <w:br/>
        <w:t>→ контрольная точка</w:t>
        <w:br/>
        <w:t>→ решение-артефакт</w:t>
      </w:r>
    </w:p>
    <w:p>
      <w:pPr>
        <w:pStyle w:val="Heading3"/>
      </w:pPr>
      <w:r>
        <w:t>Два Пути Исполнения УМ</w:t>
      </w:r>
    </w:p>
    <w:p>
      <w:r>
        <w:rPr>
          <w:rFonts w:ascii="Arial" w:hAnsi="Arial"/>
          <w:b w:val="0"/>
          <w:color w:val="111827"/>
          <w:sz w:val="18"/>
        </w:rPr>
        <w:t>УМ должна работать в двух форматах исполнения.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Путь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Когда используется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происходит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нельзя делать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Ручной расчет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Нестандартное решение, первый разбор, отсутствие готового решатора.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Формула видна, расчет выполняется по шагам, условия и статус выводятся вручную.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Нельзя пропускать формулу и сразу писать вывод.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Автоматический расчет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Типовая задача, для которой есть Excel-решатор или другой расчетный шаблон.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Пользователь вводит данные, формулы считают результат, система показывает сценарии, условия и статус.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Нельзя считать, что решатор заменяет управленческое размышление.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Смешанный расчет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Есть типовая основа, но часть условий требует ручной проверки.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Базовый расчет делается в шаблоне, нестандартные условия фиксируются отдельно.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Нельзя прятать ручные допущения внутри автоматического результата.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Принцип: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Решатор исполняет расчетную часть УМ, но не заменяет саму УМ.</w:t>
            </w:r>
          </w:p>
        </w:tc>
      </w:tr>
    </w:tbl>
    <w:p>
      <w:pPr>
        <w:pStyle w:val="Heading2"/>
      </w:pPr>
      <w:r>
        <w:t>5. Блок 1. Входной Фильтр Запроса</w:t>
      </w:r>
    </w:p>
    <w:p>
      <w:pPr>
        <w:pStyle w:val="Heading3"/>
      </w:pPr>
      <w:r>
        <w:t>Задача Блока</w:t>
      </w:r>
    </w:p>
    <w:p>
      <w:r>
        <w:rPr>
          <w:rFonts w:ascii="Arial" w:hAnsi="Arial"/>
          <w:b w:val="0"/>
          <w:color w:val="111827"/>
          <w:sz w:val="18"/>
        </w:rPr>
        <w:t>Отделить расчетный запрос УМ от общей темы разговора.</w:t>
      </w:r>
    </w:p>
    <w:p>
      <w:r>
        <w:rPr>
          <w:rFonts w:ascii="Arial" w:hAnsi="Arial"/>
          <w:b w:val="0"/>
          <w:color w:val="111827"/>
          <w:sz w:val="18"/>
        </w:rPr>
        <w:t>УМ не начинается с фразы: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Клиент хочет лучшие условия.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УМ начинается с фразы: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Клиент просит скидку 10% и отсрочку +50 дней.</w:t>
            </w:r>
          </w:p>
        </w:tc>
      </w:tr>
    </w:tbl>
    <w:p>
      <w:pPr>
        <w:pStyle w:val="Heading3"/>
      </w:pPr>
      <w:r>
        <w:t>Вход</w:t>
      </w:r>
    </w:p>
    <w:p>
      <w:r>
        <w:rPr>
          <w:rFonts w:ascii="Arial" w:hAnsi="Arial"/>
          <w:b w:val="0"/>
          <w:color w:val="111827"/>
          <w:sz w:val="18"/>
        </w:rPr>
        <w:t>Сырой управленческий запрос.</w:t>
      </w:r>
    </w:p>
    <w:p>
      <w:pPr>
        <w:pStyle w:val="Heading3"/>
      </w:pPr>
      <w:r>
        <w:t>Правило Выполнения</w:t>
      </w:r>
    </w:p>
    <w:p>
      <w:r>
        <w:rPr>
          <w:rFonts w:ascii="Arial" w:hAnsi="Arial"/>
          <w:b w:val="0"/>
          <w:color w:val="111827"/>
          <w:sz w:val="18"/>
        </w:rPr>
        <w:t>Запрос принимается в УМ только если в нем есть минимум один числовой якорь.</w:t>
      </w:r>
    </w:p>
    <w:p>
      <w:r>
        <w:rPr>
          <w:rFonts w:ascii="Arial" w:hAnsi="Arial"/>
          <w:b w:val="0"/>
          <w:color w:val="111827"/>
          <w:sz w:val="18"/>
        </w:rPr>
        <w:t>Числовой якорь - это цифра, которая позволяет начать расчет.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Тип якоря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Пример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Сумма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300 тыс. руб., 5 млн руб.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Процент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скидка 10%, маржа 30%, комиссия 15%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Срок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отсрочка 50 дней, поставка 14 дней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Объем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10 000 шт., 20 млн руб. продаж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Цена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1 500 руб. за единицу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Ставка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20% годовых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Запас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30 дней, 5 000 шт.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Лимит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дебиторка не выше 15 млн руб.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Количество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3 SKU, 5 сотрудников, 2 смены</w:t>
            </w:r>
          </w:p>
        </w:tc>
      </w:tr>
    </w:tbl>
    <w:p>
      <w:pPr>
        <w:spacing w:after="60"/>
      </w:pPr>
    </w:p>
    <w:p>
      <w:pPr>
        <w:pStyle w:val="Heading3"/>
      </w:pPr>
      <w:r>
        <w:t>Примеры Как Надо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Сырой запрос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Почему допускается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Сеть просит скидку 10%.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процент скидки.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Сеть просит отсрочку +50 дней.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срок.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Маркетинг просит 300 тыс. руб. на рекламу.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сумма бюджета.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Коммерция просит увеличить запас до 30 дней.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запас в днях.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Поставщик предлагает скидку 3% за предоплату.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процент скидки и условие оплаты.</w:t>
            </w:r>
          </w:p>
        </w:tc>
      </w:tr>
    </w:tbl>
    <w:p>
      <w:pPr>
        <w:spacing w:after="60"/>
      </w:pPr>
    </w:p>
    <w:p>
      <w:pPr>
        <w:pStyle w:val="Heading3"/>
      </w:pPr>
      <w:r>
        <w:t>Примеры Как Не Надо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Сырой запрос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Почему не допускается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уточнить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Клиент просит лучшие условия.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Нет цены, срока, объема или скидки.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Какая скидка? Какая отсрочка? Какой объем?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Нужно усилить маркетинг.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Нет бюджета, цели, периода.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Какой бюджет? Какая цель? За какой срок?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Надо увеличить запас.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Нет текущего и нового запаса.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Сколько сейчас? До какого уровня увеличить?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Поставщик предлагает хорошие условия.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Нет числовых условий.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Какая цена, скидка, отсрочка, партия?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Маркетплейс просит промо.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Нет размера промо.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Какая скидка, срок, SKU, ожидаемый рост?</w:t>
            </w:r>
          </w:p>
        </w:tc>
      </w:tr>
    </w:tbl>
    <w:p>
      <w:pPr>
        <w:spacing w:after="60"/>
      </w:pPr>
    </w:p>
    <w:p>
      <w:pPr>
        <w:pStyle w:val="Heading3"/>
      </w:pPr>
      <w:r>
        <w:t>Выход Блока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Результат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происходит дальше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Запрос принят в УМ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Переход к Блоку 2: классификация домена и расчетной логики.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Запрос не принят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Запрос уточняется до появления числового якоря.</w:t>
            </w:r>
          </w:p>
        </w:tc>
      </w:tr>
    </w:tbl>
    <w:p>
      <w:pPr>
        <w:spacing w:after="60"/>
      </w:pPr>
    </w:p>
    <w:p>
      <w:pPr>
        <w:pStyle w:val="Heading3"/>
      </w:pPr>
      <w:r>
        <w:t>Критерий Качества</w:t>
      </w:r>
    </w:p>
    <w:p>
      <w:r>
        <w:rPr>
          <w:rFonts w:ascii="Arial" w:hAnsi="Arial"/>
          <w:b w:val="0"/>
          <w:color w:val="111827"/>
          <w:sz w:val="18"/>
        </w:rPr>
        <w:t>Блок 1 выполнен правильно, если: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в запросе есть хотя бы один числовой якорь;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понятно, что именно хотят изменить;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понятно, какой показатель надо запросить следующим;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запрос можно передать в классификацию домена и расчетной логики.</w:t>
      </w:r>
    </w:p>
    <w:p>
      <w:pPr>
        <w:pStyle w:val="Heading3"/>
      </w:pPr>
      <w:r>
        <w:t>Типовая Ошибка</w:t>
      </w:r>
    </w:p>
    <w:p>
      <w:r>
        <w:rPr>
          <w:rFonts w:ascii="Arial" w:hAnsi="Arial"/>
          <w:b w:val="0"/>
          <w:color w:val="111827"/>
          <w:sz w:val="18"/>
        </w:rPr>
        <w:t>Плохо: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Клиент стратегический, надо договориться.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Хорошо: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Клиент просит скидку 10%, отсрочку 60 дней и обещает рост закупки на 20%.</w:t>
            </w:r>
          </w:p>
        </w:tc>
      </w:tr>
    </w:tbl>
    <w:p>
      <w:pPr>
        <w:pStyle w:val="Heading3"/>
      </w:pPr>
      <w:r>
        <w:t>Жесткое Правило Блока 1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Нет числового якоря - нет УМ. Есть числовой якорь - запрос можно принимать в расчетную обработку.</w:t>
            </w:r>
          </w:p>
        </w:tc>
      </w:tr>
    </w:tbl>
    <w:p>
      <w:pPr>
        <w:pStyle w:val="Heading2"/>
      </w:pPr>
      <w:r>
        <w:t>6. Блок 2. Классификация Домена И Расчетной Логики</w:t>
      </w:r>
    </w:p>
    <w:p>
      <w:pPr>
        <w:pStyle w:val="Heading3"/>
      </w:pPr>
      <w:r>
        <w:t>Задача Блока</w:t>
      </w:r>
    </w:p>
    <w:p>
      <w:r>
        <w:rPr>
          <w:rFonts w:ascii="Arial" w:hAnsi="Arial"/>
          <w:b w:val="0"/>
          <w:color w:val="111827"/>
          <w:sz w:val="18"/>
        </w:rPr>
        <w:t>Понять, где возник запрос и какой расчет нужен.</w:t>
      </w:r>
    </w:p>
    <w:p>
      <w:r>
        <w:rPr>
          <w:rFonts w:ascii="Arial" w:hAnsi="Arial"/>
          <w:b w:val="0"/>
          <w:color w:val="111827"/>
          <w:sz w:val="18"/>
        </w:rPr>
        <w:t>УМ не создает отдельную ветку под каждый редкий случай. Она сначала относит запрос к одному из 5 основных доменов. Если не подходит - отправляет в домен специальных решений.</w:t>
      </w:r>
    </w:p>
    <w:p>
      <w:pPr>
        <w:pStyle w:val="Heading3"/>
      </w:pPr>
      <w:r>
        <w:t>Вход</w:t>
      </w:r>
    </w:p>
    <w:p>
      <w:r>
        <w:rPr>
          <w:rFonts w:ascii="Arial" w:hAnsi="Arial"/>
          <w:b w:val="0"/>
          <w:color w:val="111827"/>
          <w:sz w:val="18"/>
        </w:rPr>
        <w:t>На вход Блока 2 поступает принятый сырой запрос с числовым якорем из Блока 1.</w:t>
      </w:r>
    </w:p>
    <w:p>
      <w:r>
        <w:rPr>
          <w:rFonts w:ascii="Arial" w:hAnsi="Arial"/>
          <w:b w:val="0"/>
          <w:color w:val="111827"/>
          <w:sz w:val="18"/>
        </w:rPr>
        <w:t>Минимальный вход: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Сырой запрос:</w:t>
        <w:br/>
        <w:t>Числовой якорь:</w:t>
        <w:br/>
        <w:t>Что хотят изменить:</w:t>
      </w:r>
    </w:p>
    <w:p>
      <w:pPr>
        <w:pStyle w:val="Heading3"/>
      </w:pPr>
      <w:r>
        <w:t>Правило Выполнения</w:t>
      </w:r>
    </w:p>
    <w:p>
      <w:r>
        <w:rPr>
          <w:rFonts w:ascii="Arial" w:hAnsi="Arial"/>
          <w:b w:val="0"/>
          <w:color w:val="111827"/>
          <w:sz w:val="18"/>
        </w:rPr>
        <w:t>Классификация выполняется в 4 шага: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определить домен УМ;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определить расчетную логику;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определить главный рычаг;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определить дополнительные контуры проверки.</w:t>
      </w:r>
    </w:p>
    <w:p>
      <w:pPr>
        <w:pStyle w:val="Heading3"/>
      </w:pPr>
      <w:r>
        <w:t>Порядок Выполнения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Определить домен.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Определить расчетную логику.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Определить главный рычаг.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Зафиксировать дополнительные контуры проверки.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Передать запрос в Блок 3 - паспорт проверяемого решения.</w:t>
      </w:r>
    </w:p>
    <w:p>
      <w:pPr>
        <w:pStyle w:val="Heading3"/>
      </w:pPr>
      <w:r>
        <w:t>Домены УМ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Домен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Типовые задачи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Главный вопрос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Коммерческие условия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скидка, отсрочка, объем, лимит, предоплата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 каких условиях сделка сохраняет прибыль и деньги?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Маркетинг, каналы и маркетплейсы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реклама, промо, возвраты, комиссии, канал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Какой бюджет, канал или промо можно масштабировать?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Ассортимент и продукт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SKU / товарная позиция, запуск продукта, вывод товара, кэшбэк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 создает результат, а что разрушает экономику?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Операции, производство и логистика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запас, партия, склад, мощность, брак, уровень сервиса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Какой объем, запас или уровень сервиса допустим?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Финансы, деньги и налоговый контур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денежный поток, НДС, налоговый режим, кассовый разрыв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Хватает ли денег и чистого результата?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Специальные решения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IT / информационные технологии, HR / управление персоналом, офис, безопасность, комплаенс / соответствие требованиям, инвестиции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 посчитать редкое, но дорогое решение без перегруза УМ?</w:t>
            </w:r>
          </w:p>
        </w:tc>
      </w:tr>
    </w:tbl>
    <w:p>
      <w:pPr>
        <w:spacing w:after="60"/>
      </w:pPr>
    </w:p>
    <w:p>
      <w:pPr>
        <w:pStyle w:val="Heading3"/>
      </w:pPr>
      <w:r>
        <w:t>Расчетные Логики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Логика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Когда использовать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Цена → объем → маржа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Скидки, промо, изменение цены.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Отсрочка → деньги → объем / лимит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Клиентские и поставщицкие условия.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Выручка → расходы → прибыль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Оценка результата до и после решения.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Деньги → кассовый разрыв → буфер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Отсрочки, рост, проекты, закупки.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Налоги → чистый результат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ОСНО, УСН, НДС, налог на прибыль.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Реклама → ROMI / возврат маркетинговых инвестиций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Рекламные бюджеты и каналы.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Запас → оборачиваемость → заморозка денег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Склад, ассортимент, закупки.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Мощность → выпуск → ограничение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Производство, логистика, сервис.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Инвестиции → окупаемость → ROI / возврат инвестиций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Проекты, IT, оборудование, развитие.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Риск → ущерб → стоимость защиты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Безопасность, комплаенс, критические риски.</w:t>
            </w:r>
          </w:p>
        </w:tc>
      </w:tr>
    </w:tbl>
    <w:p>
      <w:pPr>
        <w:spacing w:after="60"/>
      </w:pPr>
    </w:p>
    <w:p>
      <w:pPr>
        <w:pStyle w:val="Heading3"/>
      </w:pPr>
      <w:r>
        <w:t>Главный Рычаг</w:t>
      </w:r>
    </w:p>
    <w:p>
      <w:r>
        <w:rPr>
          <w:rFonts w:ascii="Arial" w:hAnsi="Arial"/>
          <w:b w:val="0"/>
          <w:color w:val="111827"/>
          <w:sz w:val="18"/>
        </w:rPr>
        <w:t>После выбора домена надо назвать рычаг, через который будет найден ответ: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цена;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объем;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срок;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бюджет;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запас;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лимит;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предоплата;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денежный буфер;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партия;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ставка;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уровень сервиса;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риск.</w:t>
      </w:r>
    </w:p>
    <w:p>
      <w:pPr>
        <w:pStyle w:val="Heading3"/>
      </w:pPr>
      <w:r>
        <w:t>Выход Блока 2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Домен:</w:t>
        <w:br/>
        <w:t>Расчетная логика:</w:t>
        <w:br/>
        <w:t>Главный рычаг:</w:t>
        <w:br/>
        <w:t>Дополнительные контуры:</w:t>
        <w:br/>
        <w:t>Что надо собрать дальше:</w:t>
      </w:r>
    </w:p>
    <w:p>
      <w:pPr>
        <w:pStyle w:val="Heading3"/>
      </w:pPr>
      <w:r>
        <w:t>Примеры Как Надо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Запрос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Домен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Расчетная логика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Главный рычаг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Сеть просит скидку 10% и отсрочку +50 дней.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Коммерческие условия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скидка → объем; отсрочка → деньги → объем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объем закупки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Маркетинг просит 300 тыс. руб. на рекламу.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Маркетинг, каналы и маркетплейсы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реклама → ROMI / возврат маркетинговых инвестиций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дополнительная выручка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Коммерция просит увеличить запас с 20 до 30 дней.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Операции, производство и логистика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запас → заморозка денег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дни запаса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Запустить новый продукт с бюджетом 5 млн руб.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Ассортимент и продукт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инвестиции → окупаемость → сценарии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бюджет и срок окупаемости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Внедрить IT-систему за 2 млн руб.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Специальные решения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TCO / совокупная стоимость владения → эффект → окупаемость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срок окупаемости</w:t>
            </w:r>
          </w:p>
        </w:tc>
      </w:tr>
    </w:tbl>
    <w:p>
      <w:pPr>
        <w:spacing w:after="60"/>
      </w:pPr>
    </w:p>
    <w:p>
      <w:pPr>
        <w:pStyle w:val="Heading3"/>
      </w:pPr>
      <w:r>
        <w:t>Примеры Как Не Надо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Ошибка классификации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Почему плохо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Как исправить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Сеть просит скидку и отсрочку, но задача записана только как “скидка”.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Потерян денежный контур отсрочки.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Классифицировать как коммерческие условия: скидка → объем и отсрочка → деньги → объем.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Реклама считается только как расход бюджета.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Потеряна окупаемость и маржа.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Классифицировать как маркетинг: бюджет → дополнительная маржа → ROMI / возврат маркетинговых инвестиций.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Запас считается только в штуках.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Потеряны деньги и оборачиваемость.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Классифицировать как операции / ассортимент: запас → деньги → оборачиваемость.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IT / информационный проект классифицирован как обычная закупка.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Потеряна полная стоимость владения.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Классифицировать как специальное решение: TCO / совокупная стоимость владения → эффект → окупаемость.</w:t>
            </w:r>
          </w:p>
        </w:tc>
      </w:tr>
    </w:tbl>
    <w:p>
      <w:pPr>
        <w:spacing w:after="60"/>
      </w:pPr>
    </w:p>
    <w:p>
      <w:pPr>
        <w:pStyle w:val="Heading3"/>
      </w:pPr>
      <w:r>
        <w:t>Критерий Качества</w:t>
      </w:r>
    </w:p>
    <w:p>
      <w:r>
        <w:rPr>
          <w:rFonts w:ascii="Arial" w:hAnsi="Arial"/>
          <w:b w:val="0"/>
          <w:color w:val="111827"/>
          <w:sz w:val="18"/>
        </w:rPr>
        <w:t>Блок 2 выполнен правильно, если после него понятно: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какой домен выбран;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что именно надо считать;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какой рычаг будет изменяться;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какие дополнительные контуры нельзя потерять;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какие данные нужны в следующем блоке.</w:t>
      </w:r>
    </w:p>
    <w:p>
      <w:pPr>
        <w:pStyle w:val="Heading3"/>
      </w:pPr>
      <w:r>
        <w:t>Типовая Ошибка</w:t>
      </w:r>
    </w:p>
    <w:p>
      <w:r>
        <w:rPr>
          <w:rFonts w:ascii="Arial" w:hAnsi="Arial"/>
          <w:b w:val="0"/>
          <w:color w:val="111827"/>
          <w:sz w:val="18"/>
        </w:rPr>
        <w:t>Плохо: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Это задача про скидку, считаем скидку.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Правильно: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Домен - коммерческие условия. Расчетная логика - скидка → объем и отсрочка → деньги → объем. Главный рычаг - объем закупки. Дополнительные контуры - деньги, налоговый контур, ресурсы, контроль договора.</w:t>
            </w:r>
          </w:p>
        </w:tc>
      </w:tr>
    </w:tbl>
    <w:p>
      <w:pPr>
        <w:pStyle w:val="Heading3"/>
      </w:pPr>
      <w:r>
        <w:t>Жесткое Правило Блока 2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Если классификация не помогает быстрее получить расчетный управленческий ответ, она не нужна.</w:t>
            </w:r>
          </w:p>
        </w:tc>
      </w:tr>
    </w:tbl>
    <w:p>
      <w:pPr>
        <w:pStyle w:val="Heading2"/>
      </w:pPr>
      <w:r>
        <w:t>7. Блок 3. Паспорт Проверяемого Решения</w:t>
      </w:r>
    </w:p>
    <w:p>
      <w:pPr>
        <w:pStyle w:val="Heading3"/>
      </w:pPr>
      <w:r>
        <w:t>Задача Блока</w:t>
      </w:r>
    </w:p>
    <w:p>
      <w:r>
        <w:rPr>
          <w:rFonts w:ascii="Arial" w:hAnsi="Arial"/>
          <w:b w:val="0"/>
          <w:color w:val="111827"/>
          <w:sz w:val="18"/>
        </w:rPr>
        <w:t>Перевести сырой запрос и выбранный домен в конкретное управленческое решение, которое можно проверить расчетом.</w:t>
      </w:r>
    </w:p>
    <w:p>
      <w:r>
        <w:rPr>
          <w:rFonts w:ascii="Arial" w:hAnsi="Arial"/>
          <w:b w:val="0"/>
          <w:color w:val="111827"/>
          <w:sz w:val="18"/>
        </w:rPr>
        <w:t>УМ не проверяет тему разговора. УМ проверяет действие.</w:t>
      </w:r>
    </w:p>
    <w:p>
      <w:r>
        <w:rPr>
          <w:rFonts w:ascii="Arial" w:hAnsi="Arial"/>
          <w:b w:val="0"/>
          <w:color w:val="111827"/>
          <w:sz w:val="18"/>
        </w:rPr>
        <w:t>Плохо: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Надо улучшить условия для сети.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Хорошо: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Проверить, можно ли дать сети дополнительную скидку 10% и увеличить отсрочку оплаты на 50 дней при сохранении финансового результата через рост закупки.</w:t>
            </w:r>
          </w:p>
        </w:tc>
      </w:tr>
    </w:tbl>
    <w:p>
      <w:pPr>
        <w:pStyle w:val="Heading3"/>
      </w:pPr>
      <w:r>
        <w:t>Вход</w:t>
      </w:r>
    </w:p>
    <w:p>
      <w:r>
        <w:rPr>
          <w:rFonts w:ascii="Arial" w:hAnsi="Arial"/>
          <w:b w:val="0"/>
          <w:color w:val="111827"/>
          <w:sz w:val="18"/>
        </w:rPr>
        <w:t>На вход Блока 3 поступают: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сырой запрос с числовым якорем;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выбранный домен;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выбранная расчетная логика;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главный рычаг;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дополнительные контуры проверки.</w:t>
      </w:r>
    </w:p>
    <w:p>
      <w:pPr>
        <w:pStyle w:val="Heading3"/>
      </w:pPr>
      <w:r>
        <w:t>Правило Выполнения</w:t>
      </w:r>
    </w:p>
    <w:p>
      <w:r>
        <w:rPr>
          <w:rFonts w:ascii="Arial" w:hAnsi="Arial"/>
          <w:b w:val="0"/>
          <w:color w:val="111827"/>
          <w:sz w:val="18"/>
        </w:rPr>
        <w:t>Паспорт проверяемого решения должен ответить на 7 вопросов.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Вопрос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фиксируется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Кто запрашивает решение?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Клиент, сеть, коммерческий директор, маркетинг, производство, финансовый директор, собственник.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 хотят изменить?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Цена, скидка, отсрочка, объем, бюджет, запас, партия, канал, продукт, лимит.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 сколько хотят изменить?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Числовое изменение: процент, сумма, срок, объем, ставка, количество.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Ради чего хотят изменить?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Рост продаж, удержание клиента, запуск канала, снижение риска, ускорение оборота, повышение уровня сервиса.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За счет какого рычага будет найден ответ?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Объем, цена, срок, предоплата, лимит, бюджет, запас, денежный буфер, ставка, уровень сервиса.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Какие контуры нельзя потерять?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Прибыль, деньги, налоговый контур, операции, ресурсы, риски, управляемость.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 должно получиться на выходе?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Конкретный управленческий ответ: можно, можно при условиях, нельзя в текущей модели.</w:t>
            </w:r>
          </w:p>
        </w:tc>
      </w:tr>
    </w:tbl>
    <w:p>
      <w:pPr>
        <w:spacing w:after="60"/>
      </w:pPr>
    </w:p>
    <w:p>
      <w:pPr>
        <w:pStyle w:val="Heading3"/>
      </w:pPr>
      <w:r>
        <w:t>Шаблон Паспорта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Паспорт проверяемого решения</w:t>
        <w:br/>
        <w:br/>
        <w:t>1. Сырой запрос:</w:t>
        <w:br/>
        <w:t>2. Домен УМ:</w:t>
        <w:br/>
        <w:t>3. Расчетная логика:</w:t>
        <w:br/>
        <w:t>4. Проверяемое решение:</w:t>
        <w:br/>
        <w:t>5. Инициатор / адресат решения:</w:t>
        <w:br/>
        <w:t>6. Что меняется:</w:t>
        <w:br/>
        <w:t>7. Размер изменения:</w:t>
        <w:br/>
        <w:t>8. Заявленная цель:</w:t>
        <w:br/>
        <w:t>9. Главный рычаг для ответа:</w:t>
        <w:br/>
        <w:t>10. Обязательные контуры проверки:</w:t>
        <w:br/>
        <w:t>11. Предварительная формула ответа:</w:t>
        <w:br/>
        <w:t>12. Что надо собрать дальше:</w:t>
      </w:r>
    </w:p>
    <w:p>
      <w:pPr>
        <w:pStyle w:val="Heading3"/>
      </w:pPr>
      <w:r>
        <w:t>Правило Формулировки Проверяемого Решения</w:t>
      </w:r>
    </w:p>
    <w:p>
      <w:r>
        <w:rPr>
          <w:rFonts w:ascii="Arial" w:hAnsi="Arial"/>
          <w:b w:val="0"/>
          <w:color w:val="111827"/>
          <w:sz w:val="18"/>
        </w:rPr>
        <w:t>Проверяемое решение формулируется по конструкции: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Проверить, можно ли [действие] на [числовое изменение]</w:t>
        <w:br/>
        <w:t>для [адресат / объект]</w:t>
        <w:br/>
        <w:t>при условии, что ответ будет найден через [главный рычаг]</w:t>
        <w:br/>
        <w:t>и проверен по [обязательные контуры].</w:t>
      </w:r>
    </w:p>
    <w:p>
      <w:r>
        <w:rPr>
          <w:rFonts w:ascii="Arial" w:hAnsi="Arial"/>
          <w:b w:val="0"/>
          <w:color w:val="111827"/>
          <w:sz w:val="18"/>
        </w:rPr>
        <w:t>Пример: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Проверить, можно ли дать сети дополнительную скидку 10%</w:t>
        <w:br/>
        <w:t>и увеличить отсрочку оплаты на 50 дней</w:t>
        <w:br/>
        <w:t>при условии, что ответ будет найден через рост закупки</w:t>
        <w:br/>
        <w:t>и проверен по прибыли, деньгам, налогам и договорному контролю.</w:t>
      </w:r>
    </w:p>
    <w:p>
      <w:pPr>
        <w:pStyle w:val="Heading3"/>
      </w:pPr>
      <w:r>
        <w:t>Что Блок 3 Не Делает</w:t>
      </w:r>
    </w:p>
    <w:p>
      <w:r>
        <w:rPr>
          <w:rFonts w:ascii="Arial" w:hAnsi="Arial"/>
          <w:b w:val="0"/>
          <w:color w:val="111827"/>
          <w:sz w:val="18"/>
        </w:rPr>
        <w:t>Блок 3 не считает итог.</w:t>
      </w:r>
    </w:p>
    <w:p>
      <w:r>
        <w:rPr>
          <w:rFonts w:ascii="Arial" w:hAnsi="Arial"/>
          <w:b w:val="0"/>
          <w:color w:val="111827"/>
          <w:sz w:val="18"/>
        </w:rPr>
        <w:t>Блок 3 не присваивает статус.</w:t>
      </w:r>
    </w:p>
    <w:p>
      <w:r>
        <w:rPr>
          <w:rFonts w:ascii="Arial" w:hAnsi="Arial"/>
          <w:b w:val="0"/>
          <w:color w:val="111827"/>
          <w:sz w:val="18"/>
        </w:rPr>
        <w:t>Блок 3 не придумывает недостающие цифры.</w:t>
      </w:r>
    </w:p>
    <w:p>
      <w:r>
        <w:rPr>
          <w:rFonts w:ascii="Arial" w:hAnsi="Arial"/>
          <w:b w:val="0"/>
          <w:color w:val="111827"/>
          <w:sz w:val="18"/>
        </w:rPr>
        <w:t>Его задача - жестко зафиксировать, какое именно решение будет проверяться.</w:t>
      </w:r>
    </w:p>
    <w:p>
      <w:pPr>
        <w:pStyle w:val="Heading3"/>
      </w:pPr>
      <w:r>
        <w:t>Примеры Как Надо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Сырой запрос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Проверяемое решение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Сеть просит скидку 10% и отсрочку +50 дней.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Проверить, можно ли дать сети скидку 10% и отсрочку +50 дней, если компенсация условий будет выражена через рост закупки.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Маркетинг просит 300 тыс. руб. на рекламу.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Проверить, можно ли выделить 300 тыс. руб. на рекламу, если решение проходит по дополнительной выручке, марже и ROMI / возврату маркетинговых инвестиций.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Коммерция просит увеличить запас с 20 до 30 дней.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Проверить, можно ли увеличить запас до 30 дней, если заморозка денег и оборачиваемость остаются в допустимых пределах.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Маркетплейс предлагает промо со скидкой 15%.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Проверить, можно ли участвовать в промо со скидкой 15%, если рост продаж сохраняет прибыль, деньги и налоговый результат.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Поставщик предлагает скидку 3% за предоплату.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Проверить, выгодна ли скидка 3% за предоплату с учетом стоимости денег, срока отвлечения средств и налогового режима.</w:t>
            </w:r>
          </w:p>
        </w:tc>
      </w:tr>
    </w:tbl>
    <w:p>
      <w:pPr>
        <w:spacing w:after="60"/>
      </w:pPr>
    </w:p>
    <w:p>
      <w:pPr>
        <w:pStyle w:val="Heading3"/>
      </w:pPr>
      <w:r>
        <w:t>Примеры Как Не Надо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Плохая формулировка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Почему плохо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Как исправить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Надо понять, выгоден ли клиент.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Нет конкретного действия.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Проверить скидку, отсрочку, объем, лимит или условия договора.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Надо усилить рекламу.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Нет бюджета, канала, периода и ожидаемого результата.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Проверить бюджет X на канал Y за период Z.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Надо улучшить склад.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Нет измеримого изменения.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Проверить увеличение запаса, партии, SLA / уровня сервиса или площади.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Надо зайти на маркетплейс.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Нет условий канала.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Проверить канал по комиссии, логистике, возвратам, цене и денежному циклу.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Надо внедрить IT / информационную систему.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Нет стоимости, эффекта и срока.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Проверить проект по TCO / совокупной стоимости владения, эффекту, рискам и сроку окупаемости.</w:t>
            </w:r>
          </w:p>
        </w:tc>
      </w:tr>
    </w:tbl>
    <w:p>
      <w:pPr>
        <w:spacing w:after="60"/>
      </w:pPr>
    </w:p>
    <w:p>
      <w:pPr>
        <w:pStyle w:val="Heading3"/>
      </w:pPr>
      <w:r>
        <w:t>Выход Блока 3</w:t>
      </w:r>
    </w:p>
    <w:p>
      <w:r>
        <w:rPr>
          <w:rFonts w:ascii="Arial" w:hAnsi="Arial"/>
          <w:b w:val="0"/>
          <w:color w:val="111827"/>
          <w:sz w:val="18"/>
        </w:rPr>
        <w:t>На выходе должен появиться паспорт проверяемого решения.</w:t>
      </w:r>
    </w:p>
    <w:p>
      <w:r>
        <w:rPr>
          <w:rFonts w:ascii="Arial" w:hAnsi="Arial"/>
          <w:b w:val="0"/>
          <w:color w:val="111827"/>
          <w:sz w:val="18"/>
        </w:rPr>
        <w:t>Минимальный выход: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Домен:</w:t>
        <w:br/>
        <w:t>Расчетная логика:</w:t>
        <w:br/>
        <w:t>Проверяемое решение:</w:t>
        <w:br/>
        <w:t>Главный рычаг:</w:t>
        <w:br/>
        <w:t>Контуры проверки:</w:t>
        <w:br/>
        <w:t>Что надо собрать дальше:</w:t>
      </w:r>
    </w:p>
    <w:p>
      <w:pPr>
        <w:pStyle w:val="Heading3"/>
      </w:pPr>
      <w:r>
        <w:t>Критерий Качества</w:t>
      </w:r>
    </w:p>
    <w:p>
      <w:r>
        <w:rPr>
          <w:rFonts w:ascii="Arial" w:hAnsi="Arial"/>
          <w:b w:val="0"/>
          <w:color w:val="111827"/>
          <w:sz w:val="18"/>
        </w:rPr>
        <w:t>Блок 3 выполнен правильно, если: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решение сформулировано как действие, а не как тема;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есть числовое изменение;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понятен адресат или объект решения;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выбран главный рычаг ответа;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указаны обязательные контуры проверки;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понятно, какие данные надо собрать в следующем блоке.</w:t>
      </w:r>
    </w:p>
    <w:p>
      <w:pPr>
        <w:pStyle w:val="Heading3"/>
      </w:pPr>
      <w:r>
        <w:t>Типовая Ошибка</w:t>
      </w:r>
    </w:p>
    <w:p>
      <w:r>
        <w:rPr>
          <w:rFonts w:ascii="Arial" w:hAnsi="Arial"/>
          <w:b w:val="0"/>
          <w:color w:val="111827"/>
          <w:sz w:val="18"/>
        </w:rPr>
        <w:t>Плохо: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Нужно договориться с сетью.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Правильно: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Проверить, можно ли принять запрос сети на скидку 10% и отсрочку +50 дней, если единственный переговорный рычаг компании - рост закупки, а решение должно пройти по прибыли, деньгам, налогам и договорному контролю.</w:t>
            </w:r>
          </w:p>
        </w:tc>
      </w:tr>
    </w:tbl>
    <w:p>
      <w:pPr>
        <w:pStyle w:val="Heading3"/>
      </w:pPr>
      <w:r>
        <w:t>Жесткое Правило Блока 3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Если решение нельзя записать как проверяемое действие с числовым изменением, УМ не переходит к расчету.</w:t>
            </w:r>
          </w:p>
        </w:tc>
      </w:tr>
    </w:tbl>
    <w:p>
      <w:pPr>
        <w:pStyle w:val="Heading2"/>
      </w:pPr>
      <w:r>
        <w:t>8. Блок 4. Карта Обязательных Данных</w:t>
      </w:r>
    </w:p>
    <w:p>
      <w:pPr>
        <w:pStyle w:val="Heading3"/>
      </w:pPr>
      <w:r>
        <w:t>Задача Блока</w:t>
      </w:r>
    </w:p>
    <w:p>
      <w:r>
        <w:rPr>
          <w:rFonts w:ascii="Arial" w:hAnsi="Arial"/>
          <w:b w:val="0"/>
          <w:color w:val="111827"/>
          <w:sz w:val="18"/>
        </w:rPr>
        <w:t>Определить, какие данные нужны для расчета проверяемого решения.</w:t>
      </w:r>
    </w:p>
    <w:p>
      <w:r>
        <w:rPr>
          <w:rFonts w:ascii="Arial" w:hAnsi="Arial"/>
          <w:b w:val="0"/>
          <w:color w:val="111827"/>
          <w:sz w:val="18"/>
        </w:rPr>
        <w:t>Блок 4 не считает решение. Он защищает УМ от главной ошибки: начать расчет на неполных, выдуманных или неединичных данных.</w:t>
      </w:r>
    </w:p>
    <w:p>
      <w:r>
        <w:rPr>
          <w:rFonts w:ascii="Arial" w:hAnsi="Arial"/>
          <w:b w:val="0"/>
          <w:color w:val="111827"/>
          <w:sz w:val="18"/>
        </w:rPr>
        <w:t>Жесткий принцип: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Нет показателя с единицей, периодом и источником - нет расчета.</w:t>
            </w:r>
          </w:p>
        </w:tc>
      </w:tr>
    </w:tbl>
    <w:p>
      <w:pPr>
        <w:pStyle w:val="Heading3"/>
      </w:pPr>
      <w:r>
        <w:t>Вход</w:t>
      </w:r>
    </w:p>
    <w:p>
      <w:r>
        <w:rPr>
          <w:rFonts w:ascii="Arial" w:hAnsi="Arial"/>
          <w:b w:val="0"/>
          <w:color w:val="111827"/>
          <w:sz w:val="18"/>
        </w:rPr>
        <w:t>На вход Блока 4 поступают: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паспорт проверяемого решения;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домен УМ;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расчетная логика;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главный рычаг;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обязательные контуры проверки.</w:t>
      </w:r>
    </w:p>
    <w:p>
      <w:pPr>
        <w:pStyle w:val="Heading3"/>
      </w:pPr>
      <w:r>
        <w:t>Правило Выполнения</w:t>
      </w:r>
    </w:p>
    <w:p>
      <w:r>
        <w:rPr>
          <w:rFonts w:ascii="Arial" w:hAnsi="Arial"/>
          <w:b w:val="0"/>
          <w:color w:val="111827"/>
          <w:sz w:val="18"/>
        </w:rPr>
        <w:t>Каждый показатель фиксируется в формате паспорта метрики или KPI / ключевого показателя эффективности.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означает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Пример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Показатель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 именно измеряется.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Выручка по клиенту.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Тип показателя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Метрика, расчетный показатель, KPI / ключевой показатель эффективности, порог или контрольный показатель.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Расчетный показатель.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Определение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 именно трактуется показатель.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Средняя месячная выручка по конкретной сети, а не по всей компании.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Значение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Числовое значение.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20 млн.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Единица измерения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 чем измеряется показатель.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руб. в месяц.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Период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За какой срок взят показатель.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Средний месяц за последние 3 месяца.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Источник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Откуда взята цифра.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Управленческий учет, CRM / система управления клиентами, бухгалтерия, отчет маркетплейса.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Учетная база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Управленческий учет, бухгалтерский учет или налоговый учет.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Управленческий учет.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Налоговый режим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ОСНО, УСН / упрощенная система налогообложения, без НДС или иной режим.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ОСНО, НДС 22%.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Статус данных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Подтверждены, спорные, отсутствуют, устарели или смешаны.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Подтверждены.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Владелец показателя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Кто отвечает за значение и источник.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Финансовый директор.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Использование в расчете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Для чего нужна цифра.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База для расчета скидки, отсрочки и роста объема.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Отдельно фиксируется формат исполнения расчета.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означает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Допустимые значения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Формат расчета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 именно будет выполнен расчет.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Ручной / автоматический / смешанный.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Основание выбора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Почему выбран этот формат.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Нет решатора; есть типовой решатор; нужен смешанный расчет.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Формула / решатор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Какая формула или какой шаблон используется.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Название формулы или решатора.</w:t>
            </w:r>
          </w:p>
        </w:tc>
      </w:tr>
    </w:tbl>
    <w:p>
      <w:pPr>
        <w:spacing w:after="60"/>
      </w:pPr>
    </w:p>
    <w:p>
      <w:pPr>
        <w:pStyle w:val="Heading3"/>
      </w:pPr>
      <w:r>
        <w:t>Учетная База И KPI</w:t>
      </w:r>
    </w:p>
    <w:p>
      <w:r>
        <w:rPr>
          <w:rFonts w:ascii="Arial" w:hAnsi="Arial"/>
          <w:b w:val="0"/>
          <w:color w:val="111827"/>
          <w:sz w:val="18"/>
        </w:rPr>
        <w:t>УМ использует управленческий учет для принятия решения, но не имеет права смешивать его с бухгалтерским или налоговым контуром без явной маркировки.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База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означает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Как использовать в УМ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Управленческий учет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Показатель считается для управленческого решения.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Основная база УМ, если надо понять последствия решения.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Бухгалтерский учет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Показатель следует учетной структуре компании.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Используется как источник, но не заменяет управленческий расчет.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Налоговый учет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Показатель нужен для налогов, включая НДС при ОСНО.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Используется для чистого результата и денежного календаря.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РСБУ / российские стандарты бухгалтерского учета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Российская бухгалтерская отчетность.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 всегда отвечает на вопрос допустимости решения.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IFRS / МСФО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Международные стандарты финансовой отчетности.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Нужны для сопоставимой отчетности, но не заменяют расчет решения.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GAAP / общепринятые принципы бухгалтерского учета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Принципы финансовой отчетности в международном контексте.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 являются автоматическим источником управленческого ответа.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KPI / ключевой показатель эффективности в УМ применяется только если у него есть владелец, период, источник и порог. Без этого показатель остается метрикой, но не может задавать статус решения.</w:t>
      </w:r>
    </w:p>
    <w:p>
      <w:pPr>
        <w:pStyle w:val="Heading3"/>
      </w:pPr>
      <w:r>
        <w:t>Универсальный Минимум Данных</w:t>
      </w:r>
    </w:p>
    <w:p>
      <w:r>
        <w:rPr>
          <w:rFonts w:ascii="Arial" w:hAnsi="Arial"/>
          <w:b w:val="0"/>
          <w:color w:val="111827"/>
          <w:sz w:val="18"/>
        </w:rPr>
        <w:t>Этот минимум проверяется почти в любой задаче УМ.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Показатель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Определение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Единица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Когда обязателен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Налоговый режим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Режим, в котором считается чистый результат.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ОСНО / УСН / другой режим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Всегда, если расчет влияет на деньги или прибыль.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НДС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Ставка и логика учета налога на добавленную стоимость.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%, руб.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Для ОСНО и решений с ценой, закупкой, оплатой, поставкой.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Период расчета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Временной горизонт решения.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день, месяц, квартал, год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Всегда.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Текущая база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Состояние до решения.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руб., шт., дни, %, единицы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Всегда.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Новое условие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Что меняется после решения.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руб., шт., дни, %, единицы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Всегда.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Вид маржи / себестоимость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Экономика единицы или контракта с обязательным уточнением вида маржи: валовая, управленческая, маркетинговая, канальная, маржа SKU / товарной позиции, маржинальность, наценка или рентабельность.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%, руб.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Если решение влияет на прибыль.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Денежный цикл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Когда деньги выходят и когда возвращаются.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дни, руб.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Если есть отсрочка, предоплата, запас, закупка, проект.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Стоимость денег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Цена финансирования или альтернативная стоимость денег.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% годовых, руб.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Если деньги замораживаются во времени.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Ограничение исполнения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Что может помешать выполнить решение.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мощность, люди, склад, срок, уровень сервиса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Если решение требует операций или ресурсов.</w:t>
            </w:r>
          </w:p>
        </w:tc>
      </w:tr>
    </w:tbl>
    <w:p>
      <w:pPr>
        <w:spacing w:after="60"/>
      </w:pPr>
    </w:p>
    <w:p>
      <w:pPr>
        <w:pStyle w:val="Heading3"/>
      </w:pPr>
      <w:r>
        <w:t>Карта Данных По Доменам</w:t>
      </w:r>
    </w:p>
    <w:p>
      <w:r>
        <w:rPr>
          <w:rFonts w:ascii="Arial" w:hAnsi="Arial"/>
          <w:b w:val="0"/>
          <w:color w:val="111827"/>
          <w:sz w:val="18"/>
        </w:rPr>
        <w:t>Карта не является полной энциклопедией. Она задает минимальный состав данных, без которого нельзя двигаться к расчету.</w:t>
      </w:r>
    </w:p>
    <w:p>
      <w:r>
        <w:rPr>
          <w:rFonts w:ascii="Arial" w:hAnsi="Arial"/>
          <w:b w:val="0"/>
          <w:color w:val="111827"/>
          <w:sz w:val="18"/>
        </w:rPr>
        <w:t>Важно: таблицы по доменам ниже являются справочником показателей. Они показывают, какие показатели обычно нужны в домене. Рабочая карта данных заполняется только по полному шаблону: значение, единица, период, источник, статус данных и использование в расчете.</w:t>
      </w:r>
    </w:p>
    <w:p>
      <w:r>
        <w:rPr>
          <w:rFonts w:ascii="Arial" w:hAnsi="Arial"/>
          <w:b w:val="0"/>
          <w:color w:val="111827"/>
          <w:sz w:val="18"/>
        </w:rPr>
        <w:t>##### 1. Коммерческие Условия</w:t>
      </w:r>
    </w:p>
    <w:p>
      <w:r>
        <w:rPr>
          <w:rFonts w:ascii="Arial" w:hAnsi="Arial"/>
          <w:b w:val="0"/>
          <w:color w:val="111827"/>
          <w:sz w:val="18"/>
        </w:rPr>
        <w:t>Типовые задачи: скидка, отсрочка, объем, лимит, предоплата, условия сети, условия поставщика.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Показатель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Определение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Единица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Использование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Текущая выручка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Продажи по клиенту или договору до изменения условий.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 за период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База сравнения до / после.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Текущая валовая маржа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Разница между выручкой и прямой себестоимостью.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 или %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Проверка сохранения прибыли.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Запрошенная скидка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Снижение цены, которое просит адресат.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% или руб.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Расчет потери цены.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Текущая отсрочка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Сколько дней клиент платит сейчас.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дни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База денежного цикла.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Новая отсрочка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Сколько дней клиент хочет платить после изменения.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дни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Расчет дополнительной заморозки денег.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Стоимость денег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Цена привлечения или использования оборотных средств.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% годовых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Перевод отсрочки в требуемый рост объема.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Налоговый режим и НДС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Как считается налоговый и чистый результат.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режим, %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Проверка чистого результата и денежных выплат.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Минимальный управленческий ответ домена: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Можно / можно при условиях / нельзя в текущей модели.</w:t>
        <w:br/>
        <w:t>Главное условие выражено через объем, цену, срок, лимит или предоплату.</w:t>
      </w:r>
    </w:p>
    <w:p>
      <w:r>
        <w:rPr>
          <w:rFonts w:ascii="Arial" w:hAnsi="Arial"/>
          <w:b w:val="0"/>
          <w:color w:val="111827"/>
          <w:sz w:val="18"/>
        </w:rPr>
        <w:t>##### 2. Маркетинг, Каналы И Маркетплейсы</w:t>
      </w:r>
    </w:p>
    <w:p>
      <w:r>
        <w:rPr>
          <w:rFonts w:ascii="Arial" w:hAnsi="Arial"/>
          <w:b w:val="0"/>
          <w:color w:val="111827"/>
          <w:sz w:val="18"/>
        </w:rPr>
        <w:t>Типовые задачи: рекламный бюджет, промо, комиссия канала, возвраты, участие в акции, выход на маркетплейс.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Показатель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Определение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Единица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Использование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Бюджет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Сколько денег нужно вложить.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 за период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База расчета окупаемости.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Канал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Где запускается действие.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канал / площадка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Определяет комиссии, возвраты, правила и аналитику.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Комиссия канала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Плата площадке или посреднику.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% или руб.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Расчет чистой маржи канала.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Логистика канала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Расходы на доставку, хранение, обработку.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 на заказ / %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Проверка экономики канала.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Возвраты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Доля или сумма возвратов.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% или руб.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Корректировка выручки и маржи.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Дополнительная выручка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Выручка, которую должен дать бюджет или канал.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Проверка результата.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ROMI / возврат маркетинговых инвестиций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Отношение дополнительной маржи к маркетинговым затратам.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% или коэффициент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Решение о запуске или ограничении бюджета.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Налоговый режим и НДС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Как считается налоговый и чистый результат.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режим, %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Проверка чистого результата.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Минимальный управленческий ответ домена: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Бюджет или канал допустим только при дополнительной выручке не ниже X,</w:t>
        <w:br/>
        <w:t>марже не ниже Y и ROMI / возврате маркетинговых инвестиций не ниже Z.</w:t>
      </w:r>
    </w:p>
    <w:p>
      <w:r>
        <w:rPr>
          <w:rFonts w:ascii="Arial" w:hAnsi="Arial"/>
          <w:b w:val="0"/>
          <w:color w:val="111827"/>
          <w:sz w:val="18"/>
        </w:rPr>
        <w:t>##### 3. Ассортимент И Продукт</w:t>
      </w:r>
    </w:p>
    <w:p>
      <w:r>
        <w:rPr>
          <w:rFonts w:ascii="Arial" w:hAnsi="Arial"/>
          <w:b w:val="0"/>
          <w:color w:val="111827"/>
          <w:sz w:val="18"/>
        </w:rPr>
        <w:t>Типовые задачи: запуск SKU / товарной позиции, вывод SKU, изменение цены, кэшбэк, комплект, продуктовая линейка.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Показатель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Определение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Единица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Использование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SKU / товарная позиция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Конкретный товар или продукт, который проверяется.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единица ассортимента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Объект расчета.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Цена продажи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Цена реализации товара или продукта.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 за единицу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Расчет выручки.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Себестоимость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Прямые затраты на единицу.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 за единицу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Расчет маржи.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Объем продаж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Количество продаж за период.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шт. за период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Расчет выручки и нагрузки.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Оборачиваемость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Как быстро товар превращается обратно в деньги.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дни или обороты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Проверка заморозки денег.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Запас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Количество или стоимость товара в наличии.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шт., руб., дни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Проверка денег и склада.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Канальные расходы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Комиссия, логистика, продвижение, возвраты.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 или %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Расчет чистого результата.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Налоговый режим и НДС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Как считается налоговый и чистый результат.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режим, %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Проверка чистого результата.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Минимальный управленческий ответ домена: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SKU / продукт допустим, если сохраняет маржу, деньги, оборачиваемость</w:t>
        <w:br/>
        <w:t>и не создает недопустимую заморозку капитала.</w:t>
      </w:r>
    </w:p>
    <w:p>
      <w:r>
        <w:rPr>
          <w:rFonts w:ascii="Arial" w:hAnsi="Arial"/>
          <w:b w:val="0"/>
          <w:color w:val="111827"/>
          <w:sz w:val="18"/>
        </w:rPr>
        <w:t>##### 4. Операции, Производство И Логистика</w:t>
      </w:r>
    </w:p>
    <w:p>
      <w:r>
        <w:rPr>
          <w:rFonts w:ascii="Arial" w:hAnsi="Arial"/>
          <w:b w:val="0"/>
          <w:color w:val="111827"/>
          <w:sz w:val="18"/>
        </w:rPr>
        <w:t>Типовые задачи: запас, партия, склад, мощность, уровень сервиса, брак, доставка, сменность.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Показатель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Определение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Единица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Использование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Объем выпуска / обработки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Сколько единиц можно произвести, обработать или отгрузить.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шт. за период, заказов за день, тонн за месяц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Проверка мощности.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Мощность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Максимальный выпуск или обработка при текущих ресурсах.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шт. за период, часов, смен, заказов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Проверка ограничения исполнения.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Загрузка мощности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Доля уже занятой мощности.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%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Понимание резерва.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Запас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Количество или стоимость запасов.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шт., руб., дни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Проверка заморозки денег и доступности.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Партия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Минимальный или плановый размер закупки / производства.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шт., руб.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Расчет денег, склада и риска излишка.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Уровень сервиса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Доля заказов, выполненных в целевой срок и качестве.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%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Проверка клиентского и операционного результата.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Брак / потери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Доля или сумма потерь.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%, руб., шт.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Корректировка результата и затрат.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Операционные расходы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Дополнительные расходы на выполнение решения.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 за период / руб. на единицу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Проверка чистого результата.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Минимальный управленческий ответ домена: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Решение допустимо только в пределах мощности, запаса, уровня сервиса,</w:t>
        <w:br/>
        <w:t>денег и допустимых операционных отклонений.</w:t>
      </w:r>
    </w:p>
    <w:p>
      <w:r>
        <w:rPr>
          <w:rFonts w:ascii="Arial" w:hAnsi="Arial"/>
          <w:b w:val="0"/>
          <w:color w:val="111827"/>
          <w:sz w:val="18"/>
        </w:rPr>
        <w:t>##### 5. Финансы, Деньги И Налоги</w:t>
      </w:r>
    </w:p>
    <w:p>
      <w:r>
        <w:rPr>
          <w:rFonts w:ascii="Arial" w:hAnsi="Arial"/>
          <w:b w:val="0"/>
          <w:color w:val="111827"/>
          <w:sz w:val="18"/>
        </w:rPr>
        <w:t>Типовые задачи: кассовый разрыв, НДС, налоговый режим, кредит, дебиторка, закупка, проект, чистый результат.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Показатель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Определение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Единица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Использование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Денежный остаток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Доступные деньги на дату расчета.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Проверка платежеспособности.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Денежный приток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Деньги, которые поступят в периоде.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 за период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Расчет доступных денег.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Денежный отток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Деньги, которые нужно выплатить в периоде.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 за период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Расчет кассового разрыва.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Дебиторка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Деньги, которые должны клиенты.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руб., дни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Проверка отсрочек и риска.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Кредиторка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Деньги, которые компания должна поставщикам.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руб., дни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Проверка платежного давления.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НДС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 на добавленную стоимость к начислению и вычету.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руб., %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Проверка налогового денежного контура.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 на прибыль / УСН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Налог, влияющий на чистый результат.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руб., %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Расчет чистого результата.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Стоимость денег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Цена кредита или альтернативная стоимость капитала.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% годовых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Расчет цены отсрочки, запаса, проекта.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Минимальный управленческий ответ домена: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Решение допустимо, если после налогов и движения денег сохраняется</w:t>
        <w:br/>
        <w:t>чистый результат и нет недопустимого кассового разрыва.</w:t>
      </w:r>
    </w:p>
    <w:p>
      <w:r>
        <w:rPr>
          <w:rFonts w:ascii="Arial" w:hAnsi="Arial"/>
          <w:b w:val="0"/>
          <w:color w:val="111827"/>
          <w:sz w:val="18"/>
        </w:rPr>
        <w:t>##### 6. Специальные Решения</w:t>
      </w:r>
    </w:p>
    <w:p>
      <w:r>
        <w:rPr>
          <w:rFonts w:ascii="Arial" w:hAnsi="Arial"/>
          <w:b w:val="0"/>
          <w:color w:val="111827"/>
          <w:sz w:val="18"/>
        </w:rPr>
        <w:t>Типовые задачи: IT / информационные технологии, HR / управление персоналом, офис, безопасность, комплаенс / соответствие требованиям, крупный проект, автоматизация.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Показатель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Определение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Единица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Использование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Стоимость запуска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Разовые затраты на старт решения.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Расчет инвестиций.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Регулярные затраты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Постоянные расходы после запуска.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 в месяц / год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Расчет TCO / совокупной стоимости владения.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TCO / совокупная стоимость владения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Все затраты владения решением за период.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 за период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Проверка полной цены решения.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Ожидаемый эффект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Экономия, рост выручки, снижение риска или высвобождение ресурса.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руб., часы, %, риск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Расчет окупаемости.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ROI / возврат инвестиций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Отношение эффекта к вложениям.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% или коэффициент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Оценка инвестиционной логики.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Срок окупаемости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Когда эффект покрывает вложения.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месяцы, годы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Решение о запуске.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Риск отказа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Что произойдет, если решение не сработает.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руб., сроки, уровень риска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Проверка критического сценария.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Минимальный управленческий ответ домена: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Специальное решение допустимо, если понятны полная стоимость владения,</w:t>
        <w:br/>
        <w:t>эффект, срок окупаемости, риск отказа и ответственный за контроль.</w:t>
      </w:r>
    </w:p>
    <w:p>
      <w:pPr>
        <w:pStyle w:val="Heading3"/>
      </w:pPr>
      <w:r>
        <w:t>Минимально Достаточная Карта Данных</w:t>
      </w:r>
    </w:p>
    <w:p>
      <w:r>
        <w:rPr>
          <w:rFonts w:ascii="Arial" w:hAnsi="Arial"/>
          <w:b w:val="0"/>
          <w:color w:val="111827"/>
          <w:sz w:val="18"/>
        </w:rPr>
        <w:t>Для перехода к расчету не нужно собрать все возможные показатели. Нужно собрать минимум, без которого расчет будет ложным.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Карта обязательных данных</w:t>
        <w:br/>
        <w:br/>
        <w:t>1. Проверяемое решение:</w:t>
        <w:br/>
        <w:t>2. Домен:</w:t>
        <w:br/>
        <w:t>3. Расчетная логика:</w:t>
        <w:br/>
        <w:t>4. Главный рычаг:</w:t>
        <w:br/>
        <w:t>5. Формат расчета: ручной / автоматический / смешанный</w:t>
        <w:br/>
        <w:t>6. Формула / решатор:</w:t>
        <w:br/>
        <w:br/>
        <w:t>| Показатель | Значение | Единица | Период | Источник | Статус данных | Использование в расчете |</w:t>
        <w:br/>
        <w:t>|---|---:|---|---|---|---|---|</w:t>
      </w:r>
    </w:p>
    <w:p>
      <w:pPr>
        <w:pStyle w:val="Heading3"/>
      </w:pPr>
      <w:r>
        <w:t>Примеры Как Надо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Запрос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Какие данные нужны минимум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Сеть просит скидку 10% и отсрочку +50 дней.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текущая выручка, текущая маржа, текущая отсрочка, новая отсрочка, стоимость денег, налоговый режим, НДС, ожидаемый рост закупки.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Маркетинг просит 300 тыс. руб. на рекламу.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бюджет, канал, период, маржа, целевая выручка, ROMI / возврат маркетинговых инвестиций, налоговый режим.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Увеличить запас с 20 до 30 дней.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текущий запас, новый запас, себестоимость запаса, продажи в день, оборачиваемость, стоимость денег, складское ограничение.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Запустить SKU / товарную позицию.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цена, себестоимость, объем, канал, комиссия, логистика, возвраты, запас, налоговый режим.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Купить IT / информационную систему за 2 млн руб.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стоимость запуска, регулярные затраты, эффект, TCO / совокупная стоимость владения, срок окупаемости, риски отказа.</w:t>
            </w:r>
          </w:p>
        </w:tc>
      </w:tr>
    </w:tbl>
    <w:p>
      <w:pPr>
        <w:spacing w:after="60"/>
      </w:pPr>
    </w:p>
    <w:p>
      <w:pPr>
        <w:pStyle w:val="Heading3"/>
      </w:pPr>
      <w:r>
        <w:t>Примеры Как Не Надо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Ошибка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Почему нельзя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Считать скидку без текущей маржи.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Нельзя понять, сколько объема нужно для сохранения результата.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Считать отсрочку без стоимости денег.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Нельзя перевести срок оплаты в цену решения.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Считать рекламу без маржи.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Выручка может вырасти, а прибыль - нет.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Считать запас без оборачиваемости.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Нельзя понять, сколько денег будет заморожено.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Считать проект без TCO / совокупной стоимости владения.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Разовые затраты скрывают полную цену решения.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Считать ОСНО без НДС.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Чистый и денежный результат будут искажены.</w:t>
            </w:r>
          </w:p>
        </w:tc>
      </w:tr>
    </w:tbl>
    <w:p>
      <w:pPr>
        <w:spacing w:after="60"/>
      </w:pPr>
    </w:p>
    <w:p>
      <w:pPr>
        <w:pStyle w:val="Heading3"/>
      </w:pPr>
      <w:r>
        <w:t>Выход Блока 4</w:t>
      </w:r>
    </w:p>
    <w:p>
      <w:r>
        <w:rPr>
          <w:rFonts w:ascii="Arial" w:hAnsi="Arial"/>
          <w:b w:val="0"/>
          <w:color w:val="111827"/>
          <w:sz w:val="18"/>
        </w:rPr>
        <w:t>На выходе должна появиться карта обязательных данных.</w:t>
      </w:r>
    </w:p>
    <w:p>
      <w:r>
        <w:rPr>
          <w:rFonts w:ascii="Arial" w:hAnsi="Arial"/>
          <w:b w:val="0"/>
          <w:color w:val="111827"/>
          <w:sz w:val="18"/>
        </w:rPr>
        <w:t>Минимальный выход: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Формат расчета: ручной / автоматический / смешанный</w:t>
        <w:br/>
        <w:t>Формула / решатор:</w:t>
        <w:br/>
        <w:t>Показатели собраны:</w:t>
        <w:br/>
        <w:t>KPI / ключевые показатели эффективности и пороги:</w:t>
        <w:br/>
        <w:t>Учетная база показателей:</w:t>
        <w:br/>
        <w:t>Показатели отсутствуют:</w:t>
        <w:br/>
        <w:t>Показатели спорные:</w:t>
        <w:br/>
        <w:t>Можно переходить к проверке качества данных: да / нет</w:t>
        <w:br/>
        <w:t>Что запросить дополнительно:</w:t>
      </w:r>
    </w:p>
    <w:p>
      <w:pPr>
        <w:pStyle w:val="Heading3"/>
      </w:pPr>
      <w:r>
        <w:t>Критерий Качества</w:t>
      </w:r>
    </w:p>
    <w:p>
      <w:r>
        <w:rPr>
          <w:rFonts w:ascii="Arial" w:hAnsi="Arial"/>
          <w:b w:val="0"/>
          <w:color w:val="111827"/>
          <w:sz w:val="18"/>
        </w:rPr>
        <w:t>Блок 4 выполнен правильно, если: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каждый показатель имеет тип, определение, значение, единицу, период, источник и учетную базу;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понятно, зачем показатель нужен в расчете;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налоговый контур, включая НДС при ОСНО, не потерян там, где он влияет на результат;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деньги и сроки не потеряны там, где есть отсрочка, запас, проект или предоплата;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отсутствующие данные не заменены фантазией;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понятно, можно ли переходить к проверке качества данных;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выбран формат расчета: ручной, автоматический или смешанный;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понятно, какая формула или какой решатор будет использоваться дальше.</w:t>
      </w:r>
    </w:p>
    <w:p>
      <w:pPr>
        <w:pStyle w:val="Heading3"/>
      </w:pPr>
      <w:r>
        <w:t>Типовая Ошибка</w:t>
      </w:r>
    </w:p>
    <w:p>
      <w:r>
        <w:rPr>
          <w:rFonts w:ascii="Arial" w:hAnsi="Arial"/>
          <w:b w:val="0"/>
          <w:color w:val="111827"/>
          <w:sz w:val="18"/>
        </w:rPr>
        <w:t>Плохо: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Выручка 20 млн, маржа 30%, значит считаем.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Почему плохо: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не указан период;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не указан источник;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не указан налоговый режим;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не указана отсрочка;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не указана стоимость денег;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не указано, это данные по клиенту, договору, направлению или всей компании.</w:t>
      </w:r>
    </w:p>
    <w:p>
      <w:r>
        <w:rPr>
          <w:rFonts w:ascii="Arial" w:hAnsi="Arial"/>
          <w:b w:val="0"/>
          <w:color w:val="111827"/>
          <w:sz w:val="18"/>
        </w:rPr>
        <w:t>Правильно: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Выручка по сети - 20 млн руб. в месяц, среднее за последние 3 месяца, источник - управленческий учет. Валовая маржа по договору - 30%, источник - P&amp;L / отчет о прибылях и убытках по клиенту. Налоговый режим - ОСНО, НДС 22%. Текущая отсрочка - 100 дней, запрошенная отсрочка - 150 дней. Стоимость денег - 20% годовых.</w:t>
            </w:r>
          </w:p>
        </w:tc>
      </w:tr>
    </w:tbl>
    <w:p>
      <w:pPr>
        <w:pStyle w:val="Heading3"/>
      </w:pPr>
      <w:r>
        <w:t>Жесткое Правило Блока 4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Данные без типа показателя, определения, единицы, периода, источника и учетной базы не считаются данными УМ.</w:t>
            </w:r>
          </w:p>
        </w:tc>
      </w:tr>
    </w:tbl>
    <w:p>
      <w:pPr>
        <w:pStyle w:val="Heading2"/>
      </w:pPr>
      <w:r>
        <w:t>9. Блок 5. Проверка Качества Данных</w:t>
      </w:r>
    </w:p>
    <w:p>
      <w:pPr>
        <w:pStyle w:val="Heading3"/>
      </w:pPr>
      <w:r>
        <w:t>Задача Блока</w:t>
      </w:r>
    </w:p>
    <w:p>
      <w:r>
        <w:rPr>
          <w:rFonts w:ascii="Arial" w:hAnsi="Arial"/>
          <w:b w:val="0"/>
          <w:color w:val="111827"/>
          <w:sz w:val="18"/>
        </w:rPr>
        <w:t>Понять, можно ли использовать собранные данные для расчета.</w:t>
      </w:r>
    </w:p>
    <w:p>
      <w:r>
        <w:rPr>
          <w:rFonts w:ascii="Arial" w:hAnsi="Arial"/>
          <w:b w:val="0"/>
          <w:color w:val="111827"/>
          <w:sz w:val="18"/>
        </w:rPr>
        <w:t>Блок 5 защищает УМ от ложной точности: когда расчет выглядит убедительно, но основан на неподтвержденных, устаревших, смешанных или выдуманных цифрах.</w:t>
      </w:r>
    </w:p>
    <w:p>
      <w:r>
        <w:rPr>
          <w:rFonts w:ascii="Arial" w:hAnsi="Arial"/>
          <w:b w:val="0"/>
          <w:color w:val="111827"/>
          <w:sz w:val="18"/>
        </w:rPr>
        <w:t>Жесткий принцип: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Слабые данные не дают права на сильный управленческий вывод.</w:t>
            </w:r>
          </w:p>
        </w:tc>
      </w:tr>
    </w:tbl>
    <w:p>
      <w:pPr>
        <w:pStyle w:val="Heading3"/>
      </w:pPr>
      <w:r>
        <w:t>Вход</w:t>
      </w:r>
    </w:p>
    <w:p>
      <w:r>
        <w:rPr>
          <w:rFonts w:ascii="Arial" w:hAnsi="Arial"/>
          <w:b w:val="0"/>
          <w:color w:val="111827"/>
          <w:sz w:val="18"/>
        </w:rPr>
        <w:t>На вход Блока 5 поступает карта обязательных данных из Блока 4: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проверяемое решение;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домен;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расчетная логика;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формат расчета: ручной / автоматический / смешанный;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формула / решатор;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показатели со значением, единицей, периодом, источником и использованием в расчете.</w:t>
      </w:r>
    </w:p>
    <w:p>
      <w:pPr>
        <w:pStyle w:val="Heading3"/>
      </w:pPr>
      <w:r>
        <w:t>Статусы Качества Данных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Статус данных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означает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Можно ли считать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делать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Подтверждены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Значение имеет источник, период, единицу и не противоречит другим данным.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Да.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Использовать в расчете.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Спорные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Значение есть, но источник, период, методика или применимость вызывают сомнение.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Только как допущение или сценарный диапазон.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Зафиксировать как допущение и проверить чувствительность.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Отсутствуют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Значения нет или его нельзя отделить от другой цифры.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Нет.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Запросить данные или остановить расчет.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Устарели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Значение было верным раньше, но период уже не отражает текущую ситуацию.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Только при явной маркировке.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Обновить или использовать как исторический ориентир.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Смешаны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 одной цифре смешаны разные клиенты, каналы, товары, периоды или налоговые режимы.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Нет для точного решения.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Разделить данные по объекту расчета.</w:t>
            </w:r>
          </w:p>
        </w:tc>
      </w:tr>
    </w:tbl>
    <w:p>
      <w:pPr>
        <w:spacing w:after="60"/>
      </w:pPr>
    </w:p>
    <w:p>
      <w:pPr>
        <w:pStyle w:val="Heading3"/>
      </w:pPr>
      <w:r>
        <w:t>Правило Выполнения</w:t>
      </w:r>
    </w:p>
    <w:p>
      <w:r>
        <w:rPr>
          <w:rFonts w:ascii="Arial" w:hAnsi="Arial"/>
          <w:b w:val="0"/>
          <w:color w:val="111827"/>
          <w:sz w:val="18"/>
        </w:rPr>
        <w:t>Расчет можно продолжать, если выполнены 4 условия.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Условие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Требование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данные по главному рычагу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Например, объем, скидка, отсрочка, бюджет, запас или ставка.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данные по экономике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Выручка, маржа, себестоимость, расходы или эффект.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данные по деньгам и срокам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Если решение влияет на отсрочку, запас, закупку, проект, оплату или кассовый разрыв.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налоговый контур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Если решение влияет на цену, закупку, оплату, прибыль или чистый результат.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Если хотя бы одно обязательное условие отсутствует, итоговый статус решения не присваивается.</w:t>
      </w:r>
    </w:p>
    <w:p>
      <w:r>
        <w:rPr>
          <w:rFonts w:ascii="Arial" w:hAnsi="Arial"/>
          <w:b w:val="0"/>
          <w:color w:val="111827"/>
          <w:sz w:val="18"/>
        </w:rPr>
        <w:t>В этом случае результат Блока 5: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Расчет не допускается. Требуется собрать данные: [список].</w:t>
      </w:r>
    </w:p>
    <w:p>
      <w:pPr>
        <w:pStyle w:val="Heading3"/>
      </w:pPr>
      <w:r>
        <w:t>Правило Допущений</w:t>
      </w:r>
    </w:p>
    <w:p>
      <w:r>
        <w:rPr>
          <w:rFonts w:ascii="Arial" w:hAnsi="Arial"/>
          <w:b w:val="0"/>
          <w:color w:val="111827"/>
          <w:sz w:val="18"/>
        </w:rPr>
        <w:t>Допущение допустимо только если оно явно подписано как допущение.</w:t>
      </w:r>
    </w:p>
    <w:p>
      <w:r>
        <w:rPr>
          <w:rFonts w:ascii="Arial" w:hAnsi="Arial"/>
          <w:b w:val="0"/>
          <w:color w:val="111827"/>
          <w:sz w:val="18"/>
        </w:rPr>
        <w:t>Допущение не должно выглядеть как факт.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Тип допущения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Как фиксировать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Пример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Экспертная оценка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Источник: экспертная оценка, владелец оценки, дата.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Маржа 30% по оценке финансового директора от 02.07.2026.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Сценарный диапазон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Минимум / база / максимум.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Рост закупки: 15% / 30% / 50%.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Исторический ориентир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Период и причина использования.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Средняя выручка за последние 3 месяца.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Техническое допущение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Почему принято и где влияет.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Стоимость денег 20% годовых как расчетная ставка привлечения оборотных средств.</w:t>
            </w:r>
          </w:p>
        </w:tc>
      </w:tr>
    </w:tbl>
    <w:p>
      <w:pPr>
        <w:spacing w:after="60"/>
      </w:pPr>
    </w:p>
    <w:p>
      <w:pPr>
        <w:pStyle w:val="Heading3"/>
      </w:pPr>
      <w:r>
        <w:t>Что Нельзя Делать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Нельзя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Почему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Подставлять отсутствующие цифры “для примера”.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Это создает ложный управленческий вывод.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Смешивать данные по всей компании с данными по конкретному клиенту.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Решение будет считаться не на той базе.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Считать ОСНО без НДС.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Денежный и чистый результат будут искажены.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Считать скидку без маржи.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Нельзя определить, какой рост объема нужен для сохранения результата.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Считать отсрочку без стоимости денег.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Нельзя перевести срок оплаты в управленческое условие.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Считать рекламу только по выручке.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Выручка без маржи и расходов не показывает результат.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Использовать решатор, если входные данные не прошли проверку.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Автоматический расчет ускорит ошибку, а не исправит ее.</w:t>
            </w:r>
          </w:p>
        </w:tc>
      </w:tr>
    </w:tbl>
    <w:p>
      <w:pPr>
        <w:spacing w:after="60"/>
      </w:pPr>
    </w:p>
    <w:p>
      <w:pPr>
        <w:pStyle w:val="Heading3"/>
      </w:pPr>
      <w:r>
        <w:t>Проверка Для Ручного И Автоматического Расчета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Формат расчета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проверяется дополнительно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Ручной расчет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Формула видна, каждое допущение подписано, источник данных понятен.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Автоматический расчет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Входные ячейки соответствуют требуемым показателям, формулы не заменены ручным вводом, статус зависит от результата.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Смешанный расчет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Отдельно разделены данные, рассчитанные решатором, и ручные допущения.</w:t>
            </w:r>
          </w:p>
        </w:tc>
      </w:tr>
    </w:tbl>
    <w:p>
      <w:pPr>
        <w:spacing w:after="60"/>
      </w:pPr>
    </w:p>
    <w:p>
      <w:pPr>
        <w:pStyle w:val="Heading3"/>
      </w:pPr>
      <w:r>
        <w:t>Выход Блока 5</w:t>
      </w:r>
    </w:p>
    <w:p>
      <w:r>
        <w:rPr>
          <w:rFonts w:ascii="Arial" w:hAnsi="Arial"/>
          <w:b w:val="0"/>
          <w:color w:val="111827"/>
          <w:sz w:val="18"/>
        </w:rPr>
        <w:t>На выходе появляется заключение о качестве данных.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Заключение о качестве данных</w:t>
        <w:br/>
        <w:br/>
        <w:t>1. Проверяемое решение:</w:t>
        <w:br/>
        <w:t>2. Формат расчета:</w:t>
        <w:br/>
        <w:t>3. Формула / решатор:</w:t>
        <w:br/>
        <w:t>4. Подтвержденные данные:</w:t>
        <w:br/>
        <w:t>5. Спорные данные:</w:t>
        <w:br/>
        <w:t>6. Отсутствующие данные:</w:t>
        <w:br/>
        <w:t>7. Допущения:</w:t>
        <w:br/>
        <w:t>8. Можно переходить к выбору расчетной модели и формулы: да / нет</w:t>
        <w:br/>
        <w:t>9. Что запросить или уточнить:</w:t>
      </w:r>
    </w:p>
    <w:p>
      <w:pPr>
        <w:pStyle w:val="Heading3"/>
      </w:pPr>
      <w:r>
        <w:t>Примеры Как Надо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Ситуация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Правильное действие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выручка по сети 20 млн руб. в месяц, маржа 30%, ОСНО, НДС 22%, отсрочка 100 → 150 дней, ставка денег 20%.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Данные достаточны для расчета скидки, отсрочки и требуемого роста объема.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бюджет рекламы 300 тыс. руб., но нет маржи.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 присваивать статус; запросить маржу или считать только предварительный сценарий без финального вывода.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данные по всей компании, но решение касается одного SKU / товарной позиции.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 использовать общую цифру как факт; запросить данные по конкретной позиции.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экспертная оценка роста 30%.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Использовать только как допущение и обязательно проверить сценарии ниже и выше.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Excel-решатор, но часть входных ячеек пустая.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 считать результат готовым; сначала закрыть обязательные входы.</w:t>
            </w:r>
          </w:p>
        </w:tc>
      </w:tr>
    </w:tbl>
    <w:p>
      <w:pPr>
        <w:spacing w:after="60"/>
      </w:pPr>
    </w:p>
    <w:p>
      <w:pPr>
        <w:pStyle w:val="Heading3"/>
      </w:pPr>
      <w:r>
        <w:t>Примеры Как Не Надо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Ошибка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Почему это ломает УМ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“Маржу возьмем примерно 30%, потом уточним”.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Если маржа неверна, весь статус решения будет ложным.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“НДС можно пока не учитывать”.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Для ОСНО это может изменить денежный контур и чистый результат.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“Запустим решатор, а потом разберемся”.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Решатор не проверяет смысл данных, если данные внесены неверно.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“Возьмем среднюю выручку компании”.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Средняя компания не равна конкретному клиенту, каналу или SKU.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“Данных нет, но задача типовая”.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Типовая задача не отменяет обязательные входные данные.</w:t>
            </w:r>
          </w:p>
        </w:tc>
      </w:tr>
    </w:tbl>
    <w:p>
      <w:pPr>
        <w:spacing w:after="60"/>
      </w:pPr>
    </w:p>
    <w:p>
      <w:pPr>
        <w:pStyle w:val="Heading3"/>
      </w:pPr>
      <w:r>
        <w:t>Критерий Качества</w:t>
      </w:r>
    </w:p>
    <w:p>
      <w:r>
        <w:rPr>
          <w:rFonts w:ascii="Arial" w:hAnsi="Arial"/>
          <w:b w:val="0"/>
          <w:color w:val="111827"/>
          <w:sz w:val="18"/>
        </w:rPr>
        <w:t>Блок 5 выполнен правильно, если: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каждому обязательному показателю присвоен статус качества;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спорные данные не выданы за подтвержденные;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отсутствующие данные не заменены фантазией;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все допущения явно подписаны;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понятно, можно ли переходить к расчетной модели и формуле;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если расчет невозможен, указан точный список данных, которые надо собрать.</w:t>
      </w:r>
    </w:p>
    <w:p>
      <w:pPr>
        <w:pStyle w:val="Heading3"/>
      </w:pPr>
      <w:r>
        <w:t>Типовая Ошибка</w:t>
      </w:r>
    </w:p>
    <w:p>
      <w:r>
        <w:rPr>
          <w:rFonts w:ascii="Arial" w:hAnsi="Arial"/>
          <w:b w:val="0"/>
          <w:color w:val="111827"/>
          <w:sz w:val="18"/>
        </w:rPr>
        <w:t>Плохо: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Данных достаточно, считаем.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Правильно: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Данных достаточно для предварительного расчета скидки и отсрочки: выручка, маржа, налоговый режим, НДС, текущая и новая отсрочка, ставка денег подтверждены. Ожидаемый рост закупки не подтвержден, поэтому он используется только как сценарный параметр, а не как факт.</w:t>
            </w:r>
          </w:p>
        </w:tc>
      </w:tr>
    </w:tbl>
    <w:p>
      <w:pPr>
        <w:pStyle w:val="Heading3"/>
      </w:pPr>
      <w:r>
        <w:t>Жесткое Правило Блока 5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Если данные не прошли проверку качества, УМ не имеет права выдавать статус решения.</w:t>
            </w:r>
          </w:p>
        </w:tc>
      </w:tr>
    </w:tbl>
    <w:p>
      <w:pPr>
        <w:pStyle w:val="Heading2"/>
      </w:pPr>
      <w:r>
        <w:t>10. Блок 6. Выбор Расчетной Модели И Формулы</w:t>
      </w:r>
    </w:p>
    <w:p>
      <w:pPr>
        <w:pStyle w:val="Heading3"/>
      </w:pPr>
      <w:r>
        <w:t>Задача Блока</w:t>
      </w:r>
    </w:p>
    <w:p>
      <w:r>
        <w:rPr>
          <w:rFonts w:ascii="Arial" w:hAnsi="Arial"/>
          <w:b w:val="0"/>
          <w:color w:val="111827"/>
          <w:sz w:val="18"/>
        </w:rPr>
        <w:t>Выбрать расчетную модель, формулу и формат исполнения расчета.</w:t>
      </w:r>
    </w:p>
    <w:p>
      <w:r>
        <w:rPr>
          <w:rFonts w:ascii="Arial" w:hAnsi="Arial"/>
          <w:b w:val="0"/>
          <w:color w:val="111827"/>
          <w:sz w:val="18"/>
        </w:rPr>
        <w:t>Блок 6 отвечает на вопрос: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Как именно это решение будет посчитано?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УМ не имеет права переходить к расчету, если не названа формула или решатор.</w:t>
      </w:r>
    </w:p>
    <w:p>
      <w:pPr>
        <w:pStyle w:val="Heading3"/>
      </w:pPr>
      <w:r>
        <w:t>Вход</w:t>
      </w:r>
    </w:p>
    <w:p>
      <w:r>
        <w:rPr>
          <w:rFonts w:ascii="Arial" w:hAnsi="Arial"/>
          <w:b w:val="0"/>
          <w:color w:val="111827"/>
          <w:sz w:val="18"/>
        </w:rPr>
        <w:t>На вход Блока 6 поступают: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паспорт проверяемого решения;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домен УМ;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расчетная логика;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главный рычаг;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карта обязательных данных;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заключение о качестве данных;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формат расчета: ручной / автоматический / смешанный.</w:t>
      </w:r>
    </w:p>
    <w:p>
      <w:pPr>
        <w:pStyle w:val="Heading3"/>
      </w:pPr>
      <w:r>
        <w:t>Правило Выполнения</w:t>
      </w:r>
    </w:p>
    <w:p>
      <w:r>
        <w:rPr>
          <w:rFonts w:ascii="Arial" w:hAnsi="Arial"/>
          <w:b w:val="0"/>
          <w:color w:val="111827"/>
          <w:sz w:val="18"/>
        </w:rPr>
        <w:t>Для каждого решения надо выбрать 4 элемента.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Элемент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фиксируется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Пример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Расчетная модель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Какая логика расчета отвечает на управленческий вопрос.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Скидка → объем → сохранение валовой прибыли.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Формула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Какая математическая зависимость применяется.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Требуемый рост объема = валовая прибыль до / валовая прибыль после скидки на прежний объем − 1.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Формат исполнения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 считается: вручную, автоматически или смешанно.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Ручной расчет.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Проверка применимости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Почему эта формула подходит именно к этому решению.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Решение меняет цену, значит надо проверить объем для сохранения результата.</w:t>
            </w:r>
          </w:p>
        </w:tc>
      </w:tr>
    </w:tbl>
    <w:p>
      <w:pPr>
        <w:spacing w:after="60"/>
      </w:pPr>
    </w:p>
    <w:p>
      <w:pPr>
        <w:pStyle w:val="Heading3"/>
      </w:pPr>
      <w:r>
        <w:t>Главный Принцип Формулы</w:t>
      </w:r>
    </w:p>
    <w:p>
      <w:r>
        <w:rPr>
          <w:rFonts w:ascii="Arial" w:hAnsi="Arial"/>
          <w:b w:val="0"/>
          <w:color w:val="111827"/>
          <w:sz w:val="18"/>
        </w:rPr>
        <w:t>Формула в УМ нужна не ради математики.</w:t>
      </w:r>
    </w:p>
    <w:p>
      <w:r>
        <w:rPr>
          <w:rFonts w:ascii="Arial" w:hAnsi="Arial"/>
          <w:b w:val="0"/>
          <w:color w:val="111827"/>
          <w:sz w:val="18"/>
        </w:rPr>
        <w:t>Формула нужна, чтобы получить управленческий ответ: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какое условие должно быть выполнено,</w:t>
        <w:br/>
        <w:t>чтобы решение стало допустимым.</w:t>
      </w:r>
    </w:p>
    <w:p>
      <w:r>
        <w:rPr>
          <w:rFonts w:ascii="Arial" w:hAnsi="Arial"/>
          <w:b w:val="0"/>
          <w:color w:val="111827"/>
          <w:sz w:val="18"/>
        </w:rPr>
        <w:t>Пример: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Не “скидка снижает маржу”.</w:t>
        <w:br/>
        <w:t>А “скидка 10% допустима только при росте объема минимум на 50%”.</w:t>
      </w:r>
    </w:p>
    <w:p>
      <w:pPr>
        <w:pStyle w:val="Heading3"/>
      </w:pPr>
      <w:r>
        <w:t>Формат Исполнения Расчета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Формат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Когда выбирать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Требование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Ручной расчет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Задача нестандартная или решатор еще не создан.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Формула должна быть видимой и проверяемой.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Автоматический расчет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типовой Excel-решатор или расчетный шаблон.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Вводные данные должны проходить Блок 5; статус должен зависеть от формул.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Смешанный расчет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типовая основа, но часть условий требует ручной проверки.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Автоматическая и ручная части должны быть разделены.</w:t>
            </w:r>
          </w:p>
        </w:tc>
      </w:tr>
    </w:tbl>
    <w:p>
      <w:pPr>
        <w:spacing w:after="60"/>
      </w:pPr>
    </w:p>
    <w:p>
      <w:pPr>
        <w:pStyle w:val="Heading3"/>
      </w:pPr>
      <w:r>
        <w:t>Базовая Карта Расчетных Моделей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Домен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Типовая модель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Главный вопрос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Типовые формулы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Коммерческие условия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Цена / скидка / отсрочка / объем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 каких условиях сделка сохраняет результат?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маржа после скидки; требуемый рост объема; стоимость отсрочки; объем для компенсации отсрочки.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Маркетинг, каналы и маркетплейсы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Бюджет / канал / промо / комиссия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Какой бюджет или канал окупается?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дополнительная маржа; ROMI / возврат маркетинговых инвестиций; чистый результат канала; канальная маржа; точка окупаемости бюджета.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Ассортимент и продукт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SKU / товарная позиция / запас / оборачиваемость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Что создает результат, а что замораживает деньги?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маржа SKU; вклад SKU; оборачиваемость; заморозка денег; прибыль после канальных расходов.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Операции, производство и логистика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Мощность / запас / партия / уровень сервиса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Можно ли выполнить решение без разрушения денег и операций?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загрузка мощности; резерв мощности; стоимость запаса; стоимость брака; стоимость уровня сервиса.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Финансы, деньги и налоговый контур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Деньги / НДС / налоговый режим / кассовый разрыв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Хватает ли денег и чистого результата?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денежный разрыв; НДС к уплате; чистый результат; стоимость денег; налоговая нагрузка.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Специальные решения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Проект / IT / HR / офис / безопасность / комплаенс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Окупается ли редкое дорогое решение?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TCO / совокупная стоимость владения; ROI / возврат инвестиций; срок окупаемости; стоимость риска.</w:t>
            </w:r>
          </w:p>
        </w:tc>
      </w:tr>
    </w:tbl>
    <w:p>
      <w:pPr>
        <w:spacing w:after="60"/>
      </w:pPr>
    </w:p>
    <w:p>
      <w:pPr>
        <w:pStyle w:val="Heading3"/>
      </w:pPr>
      <w:r>
        <w:t>Рабочий Минимум Расчетных Пакетов Для Блока 6</w:t>
      </w:r>
    </w:p>
    <w:p>
      <w:r>
        <w:rPr>
          <w:rFonts w:ascii="Arial" w:hAnsi="Arial"/>
          <w:b w:val="0"/>
          <w:color w:val="111827"/>
          <w:sz w:val="18"/>
        </w:rPr>
        <w:t>Это не финальная библиотека формул УМ. Это минимальный расчетный стандарт, который нужен, чтобы Блок 6 был исполнимым.</w:t>
      </w:r>
    </w:p>
    <w:p>
      <w:r>
        <w:rPr>
          <w:rFonts w:ascii="Arial" w:hAnsi="Arial"/>
          <w:b w:val="0"/>
          <w:color w:val="111827"/>
          <w:sz w:val="18"/>
        </w:rPr>
        <w:t>Главное изменение: УМ выбирает не одну формулу, а расчетный пакет под управленческий вопрос.</w:t>
      </w:r>
    </w:p>
    <w:p>
      <w:r>
        <w:rPr>
          <w:rFonts w:ascii="Arial" w:hAnsi="Arial"/>
          <w:b w:val="0"/>
          <w:color w:val="111827"/>
          <w:sz w:val="18"/>
        </w:rPr>
        <w:t>##### 1. Коммерческие Условия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Расчетный вопрос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Пакет показателей и формул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Обязательное уточнение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Сколько компания зарабатывает сейчас?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Выручка без НДС; себестоимость; валовая прибыль = выручка без НДС − себестоимость; валовая маржа = валовая прибыль / выручка без НДС.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При ОСНО считать без НДС. Если дана “маржа”, уточнить вид маржи.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 делает скидка?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Цена после скидки = цена до × (1 − скидка); валовая прибыль после скидки; потеря маржи от скидки.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Скидка должна быть переведена в объем, цену, срок или лимит.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Какой рост объема нужен для скидки?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Требуемый коэффициент объема = валовая прибыль до / валовая прибыль на прежнем объеме после скидки; требуемый рост = коэффициент − 1.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Это именно рост объема, а не просто новая выручка.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Сколько стоит отсрочка?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Стоимость отсрочки = сумма финансирования × ставка денег × дополнительные дни / 365.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При ОСНО денежный контур может считаться с учетом суммы с НДС и налогового календаря.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Какой объем компенсирует скидку и отсрочку вместе?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Единая модель: чистый вклад после скидки и стоимости отсрочки × новый объем &gt;= текущий результат.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Нельзя механически складывать проценты без проверки единой модели.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##### 2. Маркетинг, Каналы И Маркетплейсы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Расчетный вопрос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Пакет показателей и формул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Обязательное уточнение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Окупается ли реклама?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Дополнительная маржа = дополнительная выручка без НДС × управленческая или маркетинговая маржа; ROMI / возврат маркетинговых инвестиций = (дополнительная маржа − маркетинговые расходы) / маркетинговые расходы.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Реклама оценивается по марже и чистому результату, а не по выручке.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Какая выручка нужна для окупаемости бюджета?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Требуемая дополнительная выручка = бюджет / применимая маржа.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Маржа должна быть названа: валовая, маркетинговая, канальная или управленческая.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 ли масштабировать маркетплейс или канал?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Чистый результат канала на единицу = цена без НДС − себестоимость − комиссия − логистика − эквайринг − возвраты − штрафы − промо. Канальная маржа = чистый результат канала / выручка без НДС.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“Чистая маржа канала” не равна рублевому результату на единицу.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 делают возвраты и штрафы?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Прибыль после возвратов = выручка без НДС − себестоимость − комиссии − логистика − стоимость возвратов − штрафы − промо.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Возвраты могут менять налоговый и денежный контур.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##### 3. Ассортимент И Продукт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Расчетный вопрос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Пакет показателей и формул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Обязательное уточнение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Приносит ли SKU / товарная позиция прибыль?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Валовая прибыль SKU = выручка SKU без НДС − себестоимость SKU; маржа SKU = валовая прибыль SKU / выручка SKU без НДС.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SKU нельзя оценивать только по обороту.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Какой вклад дает SKU?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Вклад SKU = маржинальный доход SKU − прямые расходы SKU.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Вклад шире валовой прибыли, если есть переменные расходы канала.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 заморожены ли деньги в товаре?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Оборачиваемость = себестоимость продаж / средний запас; дни запаса = средний запас / себестоимость продаж в день; деньги в запасе = количество × себестоимость единицы.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При ОСНО входящий НДС проверяется отдельно.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 делать с неликвидом?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Потери неликвида = количество неликвида × себестоимость единицы − ликвидационная выручка.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Списания имеют налоговые последствия и должны быть подтверждены документами.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##### 4. Операции, Производство И Логистика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Расчетный вопрос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Пакет показателей и формул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Обязательное уточнение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 ли выполнить объем?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Загрузка мощности = плановый объем / доступная мощность; резерв мощности = доступная мощность − плановый объем.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Мощность всегда указывается в единицах за период: шт., тонн, заказов, паллет, часов.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Сколько стоит годная единица?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Себестоимость годной единицы = себестоимость партии / количество годных единиц.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Брак повышает себестоимость годной единицы.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Сколько стоит брак?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Стоимость брака = объем × доля брака × себестоимость единицы.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Списания и документы влияют на налоговый контур.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Сколько стоит склад или логистика?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Стоимость хранения = ставка хранения × объем / площадь / паллеты × период; TCO / совокупная стоимость владения логистическим решением = аренда + персонал + оборудование + IT / информационные технологии + потери + хранение + скрытые расходы.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Сравнивать надо полную стоимость, а не тариф.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##### 5. Финансы, Деньги И Налоговый Контур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Расчетный вопрос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Пакет показателей и формул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Обязательное уточнение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 показывает P&amp;L / отчет о прибылях и убытках?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Валовая прибыль, операционный результат, прибыль до налога, чистая прибыль, рентабельность продаж.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Указать уровень прибыли: валовая, операционная, чистая.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Хватает ли денег?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Денежный поток = поступления − выплаты; кассовый разрыв = выплаты до поступлений − доступные деньги; денежный буфер = минимальные выплаты периода − гарантированные поступления.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Прибыль не равна деньгам.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Сколько денег связано в обороте?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Оборотный капитал = запасы + дебиторская задолженность − кредиторская задолженность.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Рост может съесть деньги через запасы и отсрочки.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 работает НДС при ОСНО?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Выручка без НДС = цена с НДС / 1,22; исходящий НДС = выручка без НДС × 22%; НДС к уплате = исходящий НДС − входящий НДС.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Ставку НДС надо параметризовать; 22% используется как текущая ставка в модели.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 считать чистый результат?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Чистый результат = операционный результат − налоги − обязательные платежи, связанные с решением.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Режим УСН или ОСНО должен быть подтвержден, а не выбран для удобства.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##### 6. Специальные Решения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Расчетный вопрос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Пакет показателей и формул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Обязательное уточнение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Какова полная цена решения?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TCO / совокупная стоимость владения = разовые затраты + регулярные затраты за период + скрытые затраты + стоимость рисков.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Цена покупки не равна цене решения.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Возвращает ли проект инвестиции?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ROI / возврат инвестиций = (эффект − инвестиции) / инвестиции; срок окупаемости = инвестиции / чистый денежный эффект за период.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ROI без периода и денежного эффекта неполон.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Создает ли длинный проект стоимость?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NPV / чистая приведенная стоимость = сумма дисконтированных денежных потоков − инвестиции.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Используется для длинных проектов, где важна стоимость денег во времени.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 считать риск?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Стоимость риска = вероятность события × потенциальный ущерб.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Риск должен быть числом, а не описанием страха.</w:t>
            </w:r>
          </w:p>
        </w:tc>
      </w:tr>
    </w:tbl>
    <w:p>
      <w:pPr>
        <w:spacing w:after="60"/>
      </w:pPr>
    </w:p>
    <w:p>
      <w:pPr>
        <w:pStyle w:val="Heading3"/>
      </w:pPr>
      <w:r>
        <w:t>Обязательный Стандарт Видов Маржи</w:t>
      </w:r>
    </w:p>
    <w:p>
      <w:r>
        <w:rPr>
          <w:rFonts w:ascii="Arial" w:hAnsi="Arial"/>
          <w:b w:val="0"/>
          <w:color w:val="111827"/>
          <w:sz w:val="18"/>
        </w:rPr>
        <w:t>Слово “маржа” без уточнения вида не допускается в расчет УМ.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Вид показателя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Формула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Где применять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Бухгалтерская валовая маржа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Валовая прибыль / выручка без НДС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P&amp;L / отчет о прибылях и убытках, общая прибыльность товара, клиента, направления.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Управленческая маржа решения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Результат после расходов, которые меняются из-за решения / выручка без НДС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Конкретное решение: скидка, канал, партия, отсрочка.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Маркетинговая маржа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(выручка без НДС − себестоимость − маркетинговые расходы) / выручка без НДС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Реклама, промо, кампании.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Канальная маржа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чистый результат канала / выручка без НДС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Маркетплейсы, дилеры, e-commerce / электронная коммерция.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Маржа SKU / товарной позиции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валовая прибыль SKU / выручка SKU без НДС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Ассортимент, товарная матрица.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Маржинальность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маржинальный доход / выручка без НДС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Объемные решения, реклама, каналы, промо.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Наценка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валовая прибыль / себестоимость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Ценообразование, закупки, переговоры с поставщиком.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Рентабельность продаж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прибыль / выручка без НДС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Финансовая оценка результата на выбранном уровне прибыли.</w:t>
            </w:r>
          </w:p>
        </w:tc>
      </w:tr>
    </w:tbl>
    <w:p>
      <w:pPr>
        <w:spacing w:after="60"/>
      </w:pPr>
    </w:p>
    <w:p>
      <w:pPr>
        <w:pStyle w:val="Heading3"/>
      </w:pPr>
      <w:r>
        <w:t>Правило Налоговой Применимости Формулы</w:t>
      </w:r>
    </w:p>
    <w:p>
      <w:r>
        <w:rPr>
          <w:rFonts w:ascii="Arial" w:hAnsi="Arial"/>
          <w:b w:val="0"/>
          <w:color w:val="111827"/>
          <w:sz w:val="18"/>
        </w:rPr>
        <w:t>Формула финансового результата не считается полной, пока не выбран налоговый режим.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Режим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обязательно проверить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ОСНО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НДС, входящий НДС, выручка без НДС, расходы без НДС, налог на прибыль, денежный срок уплаты налогов.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УСН 6%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Применимость режима, лимиты, налог с выручки, влияние на чистый результат.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УСН доходы минус расходы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Применимость режима, подтверждение расходов, ставка, минимальный налог, чистый результат.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Режим не подтвержден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Финальный статус решения не присваивается.</w:t>
            </w:r>
          </w:p>
        </w:tc>
      </w:tr>
    </w:tbl>
    <w:p>
      <w:pPr>
        <w:spacing w:after="60"/>
      </w:pPr>
    </w:p>
    <w:p>
      <w:pPr>
        <w:pStyle w:val="Heading3"/>
      </w:pPr>
      <w:r>
        <w:t>Правило Выбора Формулы</w:t>
      </w:r>
    </w:p>
    <w:p>
      <w:r>
        <w:rPr>
          <w:rFonts w:ascii="Arial" w:hAnsi="Arial"/>
          <w:b w:val="0"/>
          <w:color w:val="111827"/>
          <w:sz w:val="18"/>
        </w:rPr>
        <w:t>Формула выбирается не по привычке, а по управленческому вопросу.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Управленческий вопрос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Правильная формула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Какой рост объема нужен для скидки?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Требуемый рост объема для сохранения валовой прибыли.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Сколько стоит дополнительная отсрочка?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Стоимость денег за дополнительные дни.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Какой объем компенсирует отсрочку?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Рост объема для компенсации отсрочки.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Окупится ли реклама?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ROMI / возврат маркетинговых инвестиций и точка окупаемости бюджета.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 заморозит ли запас деньги?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Деньги в запасе и оборачиваемость в днях.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Хватает ли денег?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Денежный разрыв.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Какова полная цена проекта?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TCO / совокупная стоимость владения.</w:t>
            </w:r>
          </w:p>
        </w:tc>
      </w:tr>
    </w:tbl>
    <w:p>
      <w:pPr>
        <w:spacing w:after="60"/>
      </w:pPr>
    </w:p>
    <w:p>
      <w:pPr>
        <w:pStyle w:val="Heading3"/>
      </w:pPr>
      <w:r>
        <w:t>Выход Блока 6</w:t>
      </w:r>
    </w:p>
    <w:p>
      <w:r>
        <w:rPr>
          <w:rFonts w:ascii="Arial" w:hAnsi="Arial"/>
          <w:b w:val="0"/>
          <w:color w:val="111827"/>
          <w:sz w:val="18"/>
        </w:rPr>
        <w:t>На выходе фиксируется расчетная модель.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Расчетная модель и формула</w:t>
        <w:br/>
        <w:br/>
        <w:t>1. Проверяемое решение:</w:t>
        <w:br/>
        <w:t>2. Домен:</w:t>
        <w:br/>
        <w:t>3. Расчетная логика:</w:t>
        <w:br/>
        <w:t>4. Главный управленческий вопрос:</w:t>
        <w:br/>
        <w:t>5. Формат расчета: ручной / автоматический / смешанный</w:t>
        <w:br/>
        <w:t>6. Формула / решатор:</w:t>
        <w:br/>
        <w:t>7. Почему формула применима:</w:t>
        <w:br/>
        <w:t>8. Какие данные входят в формулу:</w:t>
        <w:br/>
        <w:t>9. Какие данные не подтверждены:</w:t>
        <w:br/>
        <w:t>10. Можно переходить к расчету: да / нет</w:t>
      </w:r>
    </w:p>
    <w:p>
      <w:pPr>
        <w:pStyle w:val="Heading3"/>
      </w:pPr>
      <w:r>
        <w:t>Примеры Как Надо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Ситуация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Выбор модели и формулы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Сеть просит скидку 10% и отсрочку +50 дней.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Модель: цена / отсрочка / объем. Формулы: требуемый рост объема для скидки; стоимость денег; рост объема для компенсации отсрочки.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Маркетинг просит 300 тыс. руб.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Модель: бюджет / дополнительная маржа / окупаемость. Формулы: точка окупаемости бюджета; ROMI / возврат маркетинговых инвестиций.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Увеличить запас с 20 до 30 дней.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Модель: запас / деньги / оборачиваемость. Формулы: деньги в запасе; оборачиваемость; стоимость денег.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Запустить SKU / товарную позицию.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Модель: цена / себестоимость / канал / объем. Формулы: маржа SKU; вклад SKU; прибыль после канальных расходов.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Купить IT / информационную систему.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Модель: проект / полная стоимость / эффект. Формулы: TCO / совокупная стоимость владения; ROI / возврат инвестиций; срок окупаемости.</w:t>
            </w:r>
          </w:p>
        </w:tc>
      </w:tr>
    </w:tbl>
    <w:p>
      <w:pPr>
        <w:spacing w:after="60"/>
      </w:pPr>
    </w:p>
    <w:p>
      <w:pPr>
        <w:pStyle w:val="Heading3"/>
      </w:pPr>
      <w:r>
        <w:t>Примеры Как Не Надо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Ошибка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Почему это ломает УМ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Считать скидку просто как минус 10% к выручке.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 найдено условие, при котором решение допустимо.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Считать рекламу только по расходу бюджета.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 проверена дополнительная маржа и окупаемость.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Считать запас только в штуках.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 посчитана заморозка денег.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Считать проект только по цене покупки.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 учтена совокупная стоимость владения.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Использовать решатор без понимания формулы.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Нельзя объяснить управленческий ответ.</w:t>
            </w:r>
          </w:p>
        </w:tc>
      </w:tr>
    </w:tbl>
    <w:p>
      <w:pPr>
        <w:spacing w:after="60"/>
      </w:pPr>
    </w:p>
    <w:p>
      <w:pPr>
        <w:pStyle w:val="Heading3"/>
      </w:pPr>
      <w:r>
        <w:t>Критерий Качества</w:t>
      </w:r>
    </w:p>
    <w:p>
      <w:r>
        <w:rPr>
          <w:rFonts w:ascii="Arial" w:hAnsi="Arial"/>
          <w:b w:val="0"/>
          <w:color w:val="111827"/>
          <w:sz w:val="18"/>
        </w:rPr>
        <w:t>Блок 6 выполнен правильно, если: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выбранная формула отвечает на главный управленческий вопрос;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выбран формат расчета: ручной, автоматический или смешанный;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понятно, какие данные входят в формулу;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налоговый режим учтен там, где он влияет на результат;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решатор используется только как способ исполнения формулы;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можно объяснить, почему именно эта формула применима.</w:t>
      </w:r>
    </w:p>
    <w:p>
      <w:pPr>
        <w:pStyle w:val="Heading3"/>
      </w:pPr>
      <w:r>
        <w:t>Типовая Ошибка</w:t>
      </w:r>
    </w:p>
    <w:p>
      <w:r>
        <w:rPr>
          <w:rFonts w:ascii="Arial" w:hAnsi="Arial"/>
          <w:b w:val="0"/>
          <w:color w:val="111827"/>
          <w:sz w:val="18"/>
        </w:rPr>
        <w:t>Плохо: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По скидке считаем прибыль после скидки.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Почему плохо: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не найдено условие допустимости;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не посчитан требуемый рост объема;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не учтена отсрочка;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не выбран формат расчета;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не проверены налоги и деньги.</w:t>
      </w:r>
    </w:p>
    <w:p>
      <w:r>
        <w:rPr>
          <w:rFonts w:ascii="Arial" w:hAnsi="Arial"/>
          <w:b w:val="0"/>
          <w:color w:val="111827"/>
          <w:sz w:val="18"/>
        </w:rPr>
        <w:t>Правильно: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По запросу сети выбирается модель “цена / отсрочка / объем”. Скидка считается через требуемый рост объема для сохранения валовой прибыли. Отсрочка считается через стоимость денег и переводится в дополнительный рост объема. Формат расчета - ручной или смешанный. Налоговый режим - ОСНО, НДС 22%, поэтому чистый и денежный результат должны быть проверены отдельно.</w:t>
            </w:r>
          </w:p>
        </w:tc>
      </w:tr>
    </w:tbl>
    <w:p>
      <w:pPr>
        <w:pStyle w:val="Heading3"/>
      </w:pPr>
      <w:r>
        <w:t>Жесткое Правило Блока 6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Нет явной формулы или решатора - нет расчета УМ.</w:t>
            </w:r>
          </w:p>
        </w:tc>
      </w:tr>
    </w:tbl>
    <w:p>
      <w:pPr>
        <w:pStyle w:val="Heading2"/>
      </w:pPr>
      <w:r>
        <w:t>11. Блок 7. Расчет До / После / Дельта / Порог</w:t>
      </w:r>
    </w:p>
    <w:p>
      <w:pPr>
        <w:pStyle w:val="Heading3"/>
      </w:pPr>
      <w:r>
        <w:t>Задача Блока</w:t>
      </w:r>
    </w:p>
    <w:p>
      <w:r>
        <w:rPr>
          <w:rFonts w:ascii="Arial" w:hAnsi="Arial"/>
          <w:b w:val="0"/>
          <w:color w:val="111827"/>
          <w:sz w:val="18"/>
        </w:rPr>
        <w:t>Превратить выбранную формулу в конкретные цифры.</w:t>
      </w:r>
    </w:p>
    <w:p>
      <w:r>
        <w:rPr>
          <w:rFonts w:ascii="Arial" w:hAnsi="Arial"/>
          <w:b w:val="0"/>
          <w:color w:val="111827"/>
          <w:sz w:val="18"/>
        </w:rPr>
        <w:t>Блок 7 отвечает на 4 вопроса: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Вопрос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нужно получить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 было до решения?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Текущий расчетный результат.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 станет после решения?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Новый расчетный результат.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 изменится?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Дельта: выигрыш, потеря, разрыв или потребность.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Какой порог делает решение допустимым?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Минимальное условие: объем, цена, срок, бюджет, запас, маржа, деньги.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Жесткий принцип: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УМ не заканчивается расчетом “после”. УМ должна найти порог допустимости.</w:t>
            </w:r>
          </w:p>
        </w:tc>
      </w:tr>
    </w:tbl>
    <w:p>
      <w:pPr>
        <w:pStyle w:val="Heading3"/>
      </w:pPr>
      <w:r>
        <w:t>Вход</w:t>
      </w:r>
    </w:p>
    <w:p>
      <w:r>
        <w:rPr>
          <w:rFonts w:ascii="Arial" w:hAnsi="Arial"/>
          <w:b w:val="0"/>
          <w:color w:val="111827"/>
          <w:sz w:val="18"/>
        </w:rPr>
        <w:t>На вход Блока 7 поступают: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расчетная модель;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формула или решатор;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формат расчета: ручной / автоматический / смешанный;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подтвержденные данные;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спорные данные, если они используются как допущения;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налоговый режим;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главный управленческий вопрос.</w:t>
      </w:r>
    </w:p>
    <w:p>
      <w:pPr>
        <w:pStyle w:val="Heading3"/>
      </w:pPr>
      <w:r>
        <w:t>Правило Выполнения</w:t>
      </w:r>
    </w:p>
    <w:p>
      <w:r>
        <w:rPr>
          <w:rFonts w:ascii="Arial" w:hAnsi="Arial"/>
          <w:b w:val="0"/>
          <w:color w:val="111827"/>
          <w:sz w:val="18"/>
        </w:rPr>
        <w:t>Расчет выполняется в 4 слоя.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Слой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считается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Зачем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Текущий результат без изменения условий.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Дает базу сравнения.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После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Результат при новом решении.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Показывает последствия решения.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Дельта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Разница между после и до.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Показывает цену решения.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Порог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Минимальное условие, при котором решение становится допустимым.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Дает управленческий ответ.</w:t>
            </w:r>
          </w:p>
        </w:tc>
      </w:tr>
    </w:tbl>
    <w:p>
      <w:pPr>
        <w:spacing w:after="60"/>
      </w:pPr>
    </w:p>
    <w:p>
      <w:pPr>
        <w:pStyle w:val="Heading3"/>
      </w:pPr>
      <w:r>
        <w:t>Универсальный Шаблон Расчета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Расчет до / после / дельта / порог</w:t>
        <w:br/>
        <w:br/>
        <w:t>1. Проверяемое решение:</w:t>
        <w:br/>
        <w:t>2. Формула / решатор:</w:t>
        <w:br/>
        <w:t>3. Формат расчета:</w:t>
        <w:br/>
        <w:t>4. Расчет до:</w:t>
        <w:br/>
        <w:t>5. Расчет после:</w:t>
        <w:br/>
        <w:t>6. Дельта:</w:t>
        <w:br/>
        <w:t>7. Порог допустимости:</w:t>
        <w:br/>
        <w:t>8. Что означает порог:</w:t>
        <w:br/>
        <w:t>9. Можно переходить к сценариям: да / нет</w:t>
      </w:r>
    </w:p>
    <w:p>
      <w:pPr>
        <w:pStyle w:val="Heading3"/>
      </w:pPr>
      <w:r>
        <w:t>Правило Дельты</w:t>
      </w:r>
    </w:p>
    <w:p>
      <w:r>
        <w:rPr>
          <w:rFonts w:ascii="Arial" w:hAnsi="Arial"/>
          <w:b w:val="0"/>
          <w:color w:val="111827"/>
          <w:sz w:val="18"/>
        </w:rPr>
        <w:t>Дельта должна быть записана в управленческом смысле.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Тип дельты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Как читать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Дельта прибыли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Сколько компания выигрывает или теряет в результате решения.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Дельта денег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Сколько денег дополнительно потребуется или высвободится.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Дельта срока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 сколько дней ухудшается или улучшается денежный цикл.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Дельта объема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Какой дополнительный объем нужен для сохранения результата.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Дельта риска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 меняется потенциальный ущерб или стоимость защиты.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Дельта ресурса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 меняется нагрузка на людей, склад, производство, канал.</w:t>
            </w:r>
          </w:p>
        </w:tc>
      </w:tr>
    </w:tbl>
    <w:p>
      <w:pPr>
        <w:spacing w:after="60"/>
      </w:pPr>
    </w:p>
    <w:p>
      <w:pPr>
        <w:pStyle w:val="Heading3"/>
      </w:pPr>
      <w:r>
        <w:t>Правило Порога</w:t>
      </w:r>
    </w:p>
    <w:p>
      <w:r>
        <w:rPr>
          <w:rFonts w:ascii="Arial" w:hAnsi="Arial"/>
          <w:b w:val="0"/>
          <w:color w:val="111827"/>
          <w:sz w:val="18"/>
        </w:rPr>
        <w:t>Порог - это не комментарий. Порог - это число, при котором решение меняет статус.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Решение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Типовой порог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Скидка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Минимальный рост объема или минимальная новая цена.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Отсрочка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Максимальная отсрочка или дополнительный объем для компенсации стоимости денег.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Реклама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Минимальная дополнительная выручка, маржа или ROMI / возврат маркетинговых инвестиций.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Промо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Минимальный объем продаж при скидке и расходах.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Запас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Максимальный запас в рублях, штуках или днях.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Производство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Максимальная загрузка или минимальный резерв мощности.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Проект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Максимальный срок окупаемости или минимальный ROI / возврат инвестиций.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Деньги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Максимально допустимый кассовый разрыв или минимальный денежный буфер.</w:t>
            </w:r>
          </w:p>
        </w:tc>
      </w:tr>
    </w:tbl>
    <w:p>
      <w:pPr>
        <w:spacing w:after="60"/>
      </w:pPr>
    </w:p>
    <w:p>
      <w:pPr>
        <w:pStyle w:val="Heading3"/>
      </w:pPr>
      <w:r>
        <w:t>Ручной И Автоматический Расчет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Формат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Как должен выглядеть расчет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Ручной расчет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Формула записана рядом с цифрами, расчет можно проверить глазами.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Автоматический расчет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 решаторе видны входные данные, результат, дельта, порог и статус; формулы защищены от случайной замены.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Смешанный расчет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Автоматическая часть дает базовый результат, ручная часть фиксирует допущения и нестандартные условия.</w:t>
            </w:r>
          </w:p>
        </w:tc>
      </w:tr>
    </w:tbl>
    <w:p>
      <w:pPr>
        <w:spacing w:after="60"/>
      </w:pPr>
    </w:p>
    <w:p>
      <w:pPr>
        <w:pStyle w:val="Heading3"/>
      </w:pPr>
      <w:r>
        <w:t>Налоговый Слой В Блоке 7</w:t>
      </w:r>
    </w:p>
    <w:p>
      <w:r>
        <w:rPr>
          <w:rFonts w:ascii="Arial" w:hAnsi="Arial"/>
          <w:b w:val="0"/>
          <w:color w:val="111827"/>
          <w:sz w:val="18"/>
        </w:rPr>
        <w:t>Если решение влияет на прибыль, деньги, цену, закупку или оплату, расчет должен иметь налоговый слой.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Режим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считается в Блоке 7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ОСНО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Результат без НДС, НДС к уплате или вычету, прибыль до налога, налог на прибыль, чистый результат.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УСН 6%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Выручка, налог с выручки, чистый результат после налога.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УСН доходы минус расходы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Доходы, подтвержденные расходы, налог, чистый результат.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Режим не подтвержден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Финальный порог и статус не присваиваются.</w:t>
            </w:r>
          </w:p>
        </w:tc>
      </w:tr>
    </w:tbl>
    <w:p>
      <w:pPr>
        <w:spacing w:after="60"/>
      </w:pPr>
    </w:p>
    <w:p>
      <w:pPr>
        <w:pStyle w:val="Heading3"/>
      </w:pPr>
      <w:r>
        <w:t>Пример Расчета: Скидка И Отсрочка Сети</w:t>
      </w:r>
    </w:p>
    <w:p>
      <w:r>
        <w:rPr>
          <w:rFonts w:ascii="Arial" w:hAnsi="Arial"/>
          <w:b w:val="0"/>
          <w:color w:val="111827"/>
          <w:sz w:val="18"/>
        </w:rPr>
        <w:t>Исходные данные: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Выручка до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20 млн руб. в месяц без НДС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Валовая маржа до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30%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Валовая прибыль до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6 млн руб. в месяц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Запрошенная скидка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10%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Текущая отсрочка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100 дней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Новая отсрочка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150 дней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Дополнительная отсрочка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50 дней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Стоимость денег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20% годовых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Налоговый режим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ОСНО, НДС 22%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Расчет цены: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Валовая прибыль до = 20 × 30% = 6 млн руб.</w:t>
        <w:br/>
        <w:t>После скидки 10% выручка на прежнем объеме = 20 × 90% = 18 млн руб.</w:t>
        <w:br/>
        <w:t>Себестоимость на прежнем объеме = 20 × 70% = 14 млн руб.</w:t>
        <w:br/>
        <w:t>Валовая прибыль после скидки на прежнем объеме = 18 − 14 = 4 млн руб.</w:t>
        <w:br/>
        <w:t>Требуемый рост объема для сохранения валовой прибыли = 6 / 4 − 1 = 50%.</w:t>
      </w:r>
    </w:p>
    <w:p>
      <w:r>
        <w:rPr>
          <w:rFonts w:ascii="Arial" w:hAnsi="Arial"/>
          <w:b w:val="0"/>
          <w:color w:val="111827"/>
          <w:sz w:val="18"/>
        </w:rPr>
        <w:t>Расчет отсрочки: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База отсрочки после компенсации скидки = 20 × 90% × 150% = 27 млн руб. без НДС.</w:t>
        <w:br/>
        <w:t>Дебиторка с НДС = 27 × 1,22 = 32,94 млн руб.</w:t>
        <w:br/>
        <w:t>Стоимость дополнительной отсрочки = 32,94 × 50 / 365 × 20% = 0,902 млн руб. в месяц.</w:t>
        <w:br/>
        <w:t>Валовая прибыль на 1% роста объема после скидки = 4 млн × 1% = 0,04 млн руб.</w:t>
        <w:br/>
        <w:t>Рост объема для компенсации отсрочки = 0,902 / 0,04 = 22,6%.</w:t>
        <w:br/>
        <w:t>Минимальный расчетный порог = 50% + 22,6% = 72,6%.</w:t>
        <w:br/>
        <w:t>Управленческий переговорный порог с запасом безопасности = не менее 80%.</w:t>
      </w:r>
    </w:p>
    <w:p>
      <w:r>
        <w:rPr>
          <w:rFonts w:ascii="Arial" w:hAnsi="Arial"/>
          <w:b w:val="0"/>
          <w:color w:val="111827"/>
          <w:sz w:val="18"/>
        </w:rPr>
        <w:t>Порог: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Минимальный расчетный порог = 72,6%.</w:t>
        <w:br/>
        <w:t>Управленческий переговорный порог = не менее 80% роста закупки.</w:t>
      </w:r>
    </w:p>
    <w:p>
      <w:r>
        <w:rPr>
          <w:rFonts w:ascii="Arial" w:hAnsi="Arial"/>
          <w:b w:val="0"/>
          <w:color w:val="111827"/>
          <w:sz w:val="18"/>
        </w:rPr>
        <w:t>Управленческий смысл порога: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Запрос сети можно обсуждать только если сеть берет на себя рост закупки не менее чем на 80% и это закрепляется в условиях договора.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Важное уточнение:</w:t>
      </w:r>
    </w:p>
    <w:p>
      <w:r>
        <w:rPr>
          <w:rFonts w:ascii="Arial" w:hAnsi="Arial"/>
          <w:b w:val="0"/>
          <w:color w:val="111827"/>
          <w:sz w:val="18"/>
        </w:rPr>
        <w:t>Это предварительный расчет порога по валовой прибыли, стоимости денег и НДС в дебиторке. Расчетный минимум около 72,6%, но для переговоров используется управленческий порог не менее 80%, потому что пограничный порог не дает запаса прочности. Для финального статуса требуется отдельная проверка налога на прибыль, денежного графика и договорного контроля.</w:t>
      </w:r>
    </w:p>
    <w:p>
      <w:pPr>
        <w:pStyle w:val="Heading3"/>
      </w:pPr>
      <w:r>
        <w:t>Примеры Как Надо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Ситуация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Правильный расчетный выход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Скидка 10%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 “прибыль падает”, а “нужен рост объема минимум X%”.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Отсрочка +50 дней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 “понадобятся деньги”, а “отсрочка требует X% дополнительного объема или лимита”.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Реклама 300 тыс. руб.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 “бюджет небольшой”, а “нужна дополнительная выручка не ниже X”.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Запас +10 дней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 “запас вырастет”, а “будет заморожено X руб., допустимый максимум - Y руб.”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Проект 2 млн руб.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 “проект интересный”, а “окупаемость X месяцев при допустимом пороге Y месяцев”.</w:t>
            </w:r>
          </w:p>
        </w:tc>
      </w:tr>
    </w:tbl>
    <w:p>
      <w:pPr>
        <w:spacing w:after="60"/>
      </w:pPr>
    </w:p>
    <w:p>
      <w:pPr>
        <w:pStyle w:val="Heading3"/>
      </w:pPr>
      <w:r>
        <w:t>Примеры Как Не Надо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Ошибка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Почему это ломает УМ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Посчитать только состояние после решения.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Нет сравнения с текущей базой.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Посчитать дельту, но не найти порог.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Нет управленческого условия.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Показать прибыль, но не показать деньги.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Решение может быть прибыльным и кассово опасным.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Посчитать скидку без отсрочки.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Потерян второй рычаг запроса.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Посчитать вручную и не показать формулу.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Результат нельзя проверить.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 решаторе показать только итоговый статус.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Пользователь не понимает, почему статус такой.</w:t>
            </w:r>
          </w:p>
        </w:tc>
      </w:tr>
    </w:tbl>
    <w:p>
      <w:pPr>
        <w:spacing w:after="60"/>
      </w:pPr>
    </w:p>
    <w:p>
      <w:pPr>
        <w:pStyle w:val="Heading3"/>
      </w:pPr>
      <w:r>
        <w:t>Выход Блока 7</w:t>
      </w:r>
    </w:p>
    <w:p>
      <w:r>
        <w:rPr>
          <w:rFonts w:ascii="Arial" w:hAnsi="Arial"/>
          <w:b w:val="0"/>
          <w:color w:val="111827"/>
          <w:sz w:val="18"/>
        </w:rPr>
        <w:t>На выходе должен быть расчетный результат.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Расчетный результат</w:t>
        <w:br/>
        <w:br/>
        <w:t>1. Расчет до:</w:t>
        <w:br/>
        <w:t>2. Расчет после:</w:t>
        <w:br/>
        <w:t>3. Дельта:</w:t>
        <w:br/>
        <w:t>4. Порог допустимости:</w:t>
        <w:br/>
        <w:t>5. Управленческий смысл порога:</w:t>
        <w:br/>
        <w:t>6. Налоговый слой учтен: да / нет / не требуется</w:t>
        <w:br/>
        <w:t>7. Денежный слой учтен: да / нет / не требуется</w:t>
        <w:br/>
        <w:t>8. Можно переходить к сценарному расчету: да / нет</w:t>
      </w:r>
    </w:p>
    <w:p>
      <w:pPr>
        <w:pStyle w:val="Heading3"/>
      </w:pPr>
      <w:r>
        <w:t>Критерий Качества</w:t>
      </w:r>
    </w:p>
    <w:p>
      <w:r>
        <w:rPr>
          <w:rFonts w:ascii="Arial" w:hAnsi="Arial"/>
          <w:b w:val="0"/>
          <w:color w:val="111827"/>
          <w:sz w:val="18"/>
        </w:rPr>
        <w:t>Блок 7 выполнен правильно, если: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есть расчет до;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есть расчет после;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есть дельта;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есть числовой порог допустимости;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порог переведен в управленческий смысл;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налоговый и денежный слой не потеряны;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ручной расчет можно проверить;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автоматический расчет показывает не только статус, но и логику результата.</w:t>
      </w:r>
    </w:p>
    <w:p>
      <w:pPr>
        <w:pStyle w:val="Heading3"/>
      </w:pPr>
      <w:r>
        <w:t>Типовая Ошибка</w:t>
      </w:r>
    </w:p>
    <w:p>
      <w:r>
        <w:rPr>
          <w:rFonts w:ascii="Arial" w:hAnsi="Arial"/>
          <w:b w:val="0"/>
          <w:color w:val="111827"/>
          <w:sz w:val="18"/>
        </w:rPr>
        <w:t>Плохо: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Скидка снижает прибыль, нужна компенсация.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Правильно: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Скидка 10% требует роста закупки минимум на 50% для сохранения валовой прибыли. Дополнительная отсрочка 50 дней при ставке денег 20% годовых и ОСНО с НДС 22% дает расчетный минимум около 72,6%. Управленческий переговорный порог - не менее 80% роста закупки с договорной фиксацией.</w:t>
            </w:r>
          </w:p>
        </w:tc>
      </w:tr>
    </w:tbl>
    <w:p>
      <w:pPr>
        <w:pStyle w:val="Heading3"/>
      </w:pPr>
      <w:r>
        <w:t>Жесткое Правило Блока 7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Если нет порога допустимости, расчет УМ не завершен.</w:t>
            </w:r>
          </w:p>
        </w:tc>
      </w:tr>
    </w:tbl>
    <w:p>
      <w:pPr>
        <w:pStyle w:val="Heading2"/>
      </w:pPr>
      <w:r>
        <w:t>12. Блок 8. Сценарный Расчет</w:t>
      </w:r>
    </w:p>
    <w:p>
      <w:pPr>
        <w:pStyle w:val="Heading3"/>
      </w:pPr>
      <w:r>
        <w:t>Задача Блока</w:t>
      </w:r>
    </w:p>
    <w:p>
      <w:r>
        <w:rPr>
          <w:rFonts w:ascii="Arial" w:hAnsi="Arial"/>
          <w:b w:val="0"/>
          <w:color w:val="111827"/>
          <w:sz w:val="18"/>
        </w:rPr>
        <w:t>Проверить, сохраняет ли решение управленческую точность при изменении ключевых вводных.</w:t>
      </w:r>
    </w:p>
    <w:p>
      <w:r>
        <w:rPr>
          <w:rFonts w:ascii="Arial" w:hAnsi="Arial"/>
          <w:b w:val="0"/>
          <w:color w:val="111827"/>
          <w:sz w:val="18"/>
        </w:rPr>
        <w:t>Блок 8 отвечает на вопрос: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Что будет, если реальность окажется лучше, хуже или сильно хуже базового расчета?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Жесткий принцип: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Сценарий без числового правила - это мнение, а не УМ.</w:t>
            </w:r>
          </w:p>
        </w:tc>
      </w:tr>
    </w:tbl>
    <w:p>
      <w:pPr>
        <w:pStyle w:val="Heading3"/>
      </w:pPr>
      <w:r>
        <w:t>Вход</w:t>
      </w:r>
    </w:p>
    <w:p>
      <w:r>
        <w:rPr>
          <w:rFonts w:ascii="Arial" w:hAnsi="Arial"/>
          <w:b w:val="0"/>
          <w:color w:val="111827"/>
          <w:sz w:val="18"/>
        </w:rPr>
        <w:t>На вход Блока 8 поступают: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расчет до / после / дельта / порог;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формула или решатор;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ключевые чувствительные параметры;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налоговый и денежный слой;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формат расчета: ручной / автоматический / смешанный.</w:t>
      </w:r>
    </w:p>
    <w:p>
      <w:pPr>
        <w:pStyle w:val="Heading3"/>
      </w:pPr>
      <w:r>
        <w:t>Правило Выполнения</w:t>
      </w:r>
    </w:p>
    <w:p>
      <w:r>
        <w:rPr>
          <w:rFonts w:ascii="Arial" w:hAnsi="Arial"/>
          <w:b w:val="0"/>
          <w:color w:val="111827"/>
          <w:sz w:val="18"/>
        </w:rPr>
        <w:t>В УМ используется 4 сценария.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Сценарий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означает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Типовой вопрос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Базовый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Наиболее ожидаемое значение вводных.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 будет, если план исполнится?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Сильный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Условия лучше базовых.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 будет, если решение сработает лучше ожиданий?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Стрессовый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Условия хуже базовых.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 будет, если часть предпосылок не подтвердится?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Критический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Граница недопустимости.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При каком значении решение ломается?</w:t>
            </w:r>
          </w:p>
        </w:tc>
      </w:tr>
    </w:tbl>
    <w:p>
      <w:pPr>
        <w:spacing w:after="60"/>
      </w:pPr>
    </w:p>
    <w:p>
      <w:pPr>
        <w:pStyle w:val="Heading3"/>
      </w:pPr>
      <w:r>
        <w:t>Правило Числового Сценария</w:t>
      </w:r>
    </w:p>
    <w:p>
      <w:r>
        <w:rPr>
          <w:rFonts w:ascii="Arial" w:hAnsi="Arial"/>
          <w:b w:val="0"/>
          <w:color w:val="111827"/>
          <w:sz w:val="18"/>
        </w:rPr>
        <w:t>Каждый сценарий должен менять конкретный параметр на конкретное значение.</w:t>
      </w:r>
    </w:p>
    <w:p>
      <w:r>
        <w:rPr>
          <w:rFonts w:ascii="Arial" w:hAnsi="Arial"/>
          <w:b w:val="0"/>
          <w:color w:val="111827"/>
          <w:sz w:val="18"/>
        </w:rPr>
        <w:t>Плохо: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В стрессовом сценарии продажи хуже.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Правильно: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В стрессовом сценарии рост закупки не 80%, а 40%.</w:t>
            </w:r>
          </w:p>
        </w:tc>
      </w:tr>
    </w:tbl>
    <w:p>
      <w:pPr>
        <w:pStyle w:val="Heading3"/>
      </w:pPr>
      <w:r>
        <w:t>Какие Параметры Можно Менять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Домен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Чувствительные параметры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Коммерческие условия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рост объема, скидка, отсрочка, маржа, стоимость денег, лимит дебиторки.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Маркетинг, каналы и маркетплейсы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бюджет, конверсия, дополнительная выручка, маржа, комиссия, возвраты, логистика.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Ассортимент и продукт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цена, объем продаж, себестоимость, оборачиваемость, возвраты, канальные расходы.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Операции, производство и логистика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мощность, загрузка, брак, срок, запас, партия, уровень сервиса.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Финансы, деньги и налоговый контур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ставка денег, срок оплаты, НДС, налоговая нагрузка, денежный буфер, дебиторка.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Специальные решения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стоимость проекта, срок внедрения, эффект, регулярные затраты, риск отказа.</w:t>
            </w:r>
          </w:p>
        </w:tc>
      </w:tr>
    </w:tbl>
    <w:p>
      <w:pPr>
        <w:spacing w:after="60"/>
      </w:pPr>
    </w:p>
    <w:p>
      <w:pPr>
        <w:pStyle w:val="Heading3"/>
      </w:pPr>
      <w:r>
        <w:t>Сценарная Матрица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Сценарная матрица</w:t>
        <w:br/>
        <w:br/>
        <w:t>| Сценарий | Что меняем | Значение | Расчетный результат | Порог | Предварительный статус |</w:t>
        <w:br/>
        <w:t>|---|---|---:|---:|---:|---|</w:t>
        <w:br/>
        <w:t>| Сильный |  |  |  |  |  |</w:t>
        <w:br/>
        <w:t>| Базовый |  |  |  |  |  |</w:t>
        <w:br/>
        <w:t>| Стрессовый |  |  |  |  |  |</w:t>
        <w:br/>
        <w:t>| Критический |  |  |  |  |  |</w:t>
      </w:r>
    </w:p>
    <w:p>
      <w:pPr>
        <w:pStyle w:val="Heading3"/>
      </w:pPr>
      <w:r>
        <w:t>Правило Статуса В Сценариях</w:t>
      </w:r>
    </w:p>
    <w:p>
      <w:r>
        <w:rPr>
          <w:rFonts w:ascii="Arial" w:hAnsi="Arial"/>
          <w:b w:val="0"/>
          <w:color w:val="111827"/>
          <w:sz w:val="18"/>
        </w:rPr>
        <w:t>Сценарный расчет не заменяет финальный статус решения, но показывает устойчивость.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Результат сценариев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означает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Решение проходит сильный, базовый и стрессовый сценарий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 переходить к контурам проверки.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Решение проходит только сильный и базовый сценарий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Решение возможно только при условиях и контроле.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Решение проходит только сильный сценарий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Решение слишком слабое; обычно нельзя в текущей модели.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Решение не проходит базовый сценарий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Нельзя в текущей модели или надо менять условия.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Для сценариев не хватает данных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Нельзя присваивать финальный статус.</w:t>
            </w:r>
          </w:p>
        </w:tc>
      </w:tr>
    </w:tbl>
    <w:p>
      <w:pPr>
        <w:spacing w:after="60"/>
      </w:pPr>
    </w:p>
    <w:p>
      <w:pPr>
        <w:pStyle w:val="Heading3"/>
      </w:pPr>
      <w:r>
        <w:t>Ручной И Автоматический Сценарный Расчет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Формат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Требование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Ручной расчет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 таблице явно видны параметры, которые меняются, и новая цифра результата.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Автоматический расчет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 решаторе должны быть отдельные поля сценариев, а не один жестко заданный расчет.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Смешанный расчет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Автоматический расчет показывает базовые сценарии, ручная часть объясняет нестандартные ограничения.</w:t>
            </w:r>
          </w:p>
        </w:tc>
      </w:tr>
    </w:tbl>
    <w:p>
      <w:pPr>
        <w:spacing w:after="60"/>
      </w:pPr>
    </w:p>
    <w:p>
      <w:pPr>
        <w:pStyle w:val="Heading3"/>
      </w:pPr>
      <w:r>
        <w:t>Пример: Скидка И Отсрочка Сети</w:t>
      </w:r>
    </w:p>
    <w:p>
      <w:r>
        <w:rPr>
          <w:rFonts w:ascii="Arial" w:hAnsi="Arial"/>
          <w:b w:val="0"/>
          <w:color w:val="111827"/>
          <w:sz w:val="18"/>
        </w:rPr>
        <w:t>Базовый порог из Блока 7: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Запрос сети допустим только при росте закупки не менее 80%.</w:t>
      </w:r>
    </w:p>
    <w:p>
      <w:r>
        <w:rPr>
          <w:rFonts w:ascii="Arial" w:hAnsi="Arial"/>
          <w:b w:val="0"/>
          <w:color w:val="111827"/>
          <w:sz w:val="18"/>
        </w:rPr>
        <w:t>Сценарный параметр: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Фактический рост закупки.</w:t>
      </w:r>
    </w:p>
    <w:p>
      <w:r>
        <w:rPr>
          <w:rFonts w:ascii="Arial" w:hAnsi="Arial"/>
          <w:b w:val="0"/>
          <w:color w:val="111827"/>
          <w:sz w:val="18"/>
        </w:rPr>
        <w:t>Сценарная матрица: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Сценарий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Рост закупки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Расчетный вывод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Предварительный статус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Сильный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100%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Рост выше порога 80%, запас прочности 20 п.п.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Можно при сохранении денежного и налогового контроля.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Базовый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80%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Рост равен управленческому порогу.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Можно при условиях договора и контроля.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Стрессовый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50%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Покрывается только скидка, но не стоимость дополнительной отсрочки.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Нельзя принимать полные условия сети.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Критический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ниже 50%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Не покрывается даже скидка.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Нельзя в текущей модели.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Управленческий вывод: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Если сеть не готова закрепить рост закупки не менее 80%, компания не должна одновременно давать скидку 10% и увеличивать отсрочку на 50 дней.</w:t>
            </w:r>
          </w:p>
        </w:tc>
      </w:tr>
    </w:tbl>
    <w:p>
      <w:pPr>
        <w:pStyle w:val="Heading3"/>
      </w:pPr>
      <w:r>
        <w:t>Пример: Реклама 300 Тыс. Руб.</w:t>
      </w:r>
    </w:p>
    <w:p>
      <w:r>
        <w:rPr>
          <w:rFonts w:ascii="Arial" w:hAnsi="Arial"/>
          <w:b w:val="0"/>
          <w:color w:val="111827"/>
          <w:sz w:val="18"/>
        </w:rPr>
        <w:t>Условие: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Бюджет рекламы - 300 тыс. руб.</w:t>
        <w:br/>
        <w:t>Валовая маржа - 30%.</w:t>
        <w:br/>
        <w:t>Минимальная выручка для покрытия бюджета = 300 / 30% = 1 млн руб.</w:t>
      </w:r>
    </w:p>
    <w:p>
      <w:r>
        <w:rPr>
          <w:rFonts w:ascii="Arial" w:hAnsi="Arial"/>
          <w:b w:val="0"/>
          <w:color w:val="111827"/>
          <w:sz w:val="18"/>
        </w:rPr>
        <w:t>Сценарная матрица: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Сценарий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Дополнительная выручка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Дополнительная маржа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Вывод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Сильный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1,5 млн руб.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450 тыс. руб.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Бюджет окупается с запасом 150 тыс. руб.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Базовый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1,0 млн руб.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300 тыс. руб.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Бюджет окупается без запаса.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Стрессовый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700 тыс. руб.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210 тыс. руб.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Потеря 90 тыс. руб.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Критический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ниже 1,0 млн руб.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ниже 300 тыс. руб.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Бюджет не окупается.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Управленческий вывод: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Рекламный бюджет допустим только если есть реалистичный план дополнительной выручки не ниже 1 млн руб. и контроль результата в периоде кампании.</w:t>
            </w:r>
          </w:p>
        </w:tc>
      </w:tr>
    </w:tbl>
    <w:p>
      <w:pPr>
        <w:pStyle w:val="Heading3"/>
      </w:pPr>
      <w:r>
        <w:t>Примеры Как Надо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Ситуация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Правильный сценарный вопрос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Скидка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 будет при росте объема 100%, 80%, 50% и ниже 50%?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Отсрочка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 будет при ставке денег 15%, 20%, 25%?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Реклама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 будет при дополнительной выручке 150%, 100%, 70% от порога?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Запас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 будет при оборачиваемости 20, 30, 45 дней?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Проект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 будет при окупаемости 6, 12, 18 месяцев?</w:t>
            </w:r>
          </w:p>
        </w:tc>
      </w:tr>
    </w:tbl>
    <w:p>
      <w:pPr>
        <w:spacing w:after="60"/>
      </w:pPr>
    </w:p>
    <w:p>
      <w:pPr>
        <w:pStyle w:val="Heading3"/>
      </w:pPr>
      <w:r>
        <w:t>Примеры Как Не Надо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Ошибка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Почему это ломает УМ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Написать “стрессовый сценарий хуже”.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Нет числового правила.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Менять сразу все параметры без объяснения.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Непонятно, какой фактор ломает решение.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Показывать только базовый сценарий.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Нет проверки устойчивости.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Делать сценарии, но не менять статус или условия.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Сценарии не влияют на решение.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 решаторе не давать пользователю менять сценарии.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Это не тренажер, а статичная таблица.</w:t>
            </w:r>
          </w:p>
        </w:tc>
      </w:tr>
    </w:tbl>
    <w:p>
      <w:pPr>
        <w:spacing w:after="60"/>
      </w:pPr>
    </w:p>
    <w:p>
      <w:pPr>
        <w:pStyle w:val="Heading3"/>
      </w:pPr>
      <w:r>
        <w:t>Выход Блока 8</w:t>
      </w:r>
    </w:p>
    <w:p>
      <w:r>
        <w:rPr>
          <w:rFonts w:ascii="Arial" w:hAnsi="Arial"/>
          <w:b w:val="0"/>
          <w:color w:val="111827"/>
          <w:sz w:val="18"/>
        </w:rPr>
        <w:t>На выходе должна быть сценарная матрица.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Сценарный расчет</w:t>
        <w:br/>
        <w:br/>
        <w:t>1. Ключевой параметр сценария:</w:t>
        <w:br/>
        <w:t>2. Сильный сценарий:</w:t>
        <w:br/>
        <w:t>3. Базовый сценарий:</w:t>
        <w:br/>
        <w:t>4. Стрессовый сценарий:</w:t>
        <w:br/>
        <w:t>5. Критический сценарий:</w:t>
        <w:br/>
        <w:t>6. Как меняется расчетный результат:</w:t>
        <w:br/>
        <w:t>7. Как меняется предварительный статус:</w:t>
        <w:br/>
        <w:t>8. Можно переходить к контурам проверки: да / нет</w:t>
      </w:r>
    </w:p>
    <w:p>
      <w:pPr>
        <w:pStyle w:val="Heading3"/>
      </w:pPr>
      <w:r>
        <w:t>Критерий Качества</w:t>
      </w:r>
    </w:p>
    <w:p>
      <w:r>
        <w:rPr>
          <w:rFonts w:ascii="Arial" w:hAnsi="Arial"/>
          <w:b w:val="0"/>
          <w:color w:val="111827"/>
          <w:sz w:val="18"/>
        </w:rPr>
        <w:t>Блок 8 выполнен правильно, если: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есть минимум 4 сценария;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каждый сценарий имеет числовое правило;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понятно, какой параметр меняется;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сценарии показывают запас прочности или точку поломки;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сценарии влияют на условия или предварительный статус;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ручной расчет можно проверить;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автоматический расчет позволяет менять вводные сценариев.</w:t>
      </w:r>
    </w:p>
    <w:p>
      <w:pPr>
        <w:pStyle w:val="Heading3"/>
      </w:pPr>
      <w:r>
        <w:t>Типовая Ошибка</w:t>
      </w:r>
    </w:p>
    <w:p>
      <w:r>
        <w:rPr>
          <w:rFonts w:ascii="Arial" w:hAnsi="Arial"/>
          <w:b w:val="0"/>
          <w:color w:val="111827"/>
          <w:sz w:val="18"/>
        </w:rPr>
        <w:t>Плохо: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В стрессовом сценарии продажи ниже, поэтому решение рискованное.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Правильно: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В стрессовом сценарии рост закупки составляет 50% вместо требуемых 80%. Это покрывает скидку, но не покрывает стоимость дополнительной отсрочки. Поэтому полные условия сети принимать нельзя.</w:t>
            </w:r>
          </w:p>
        </w:tc>
      </w:tr>
    </w:tbl>
    <w:p>
      <w:pPr>
        <w:pStyle w:val="Heading3"/>
      </w:pPr>
      <w:r>
        <w:t>Жесткое Правило Блока 8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Если сценарии не меняют цифры, условия или статус, сценарного расчета нет.</w:t>
            </w:r>
          </w:p>
        </w:tc>
      </w:tr>
    </w:tbl>
    <w:p>
      <w:pPr>
        <w:pStyle w:val="Heading2"/>
      </w:pPr>
      <w:r>
        <w:t>13. Блок 9. Контуры Проверки</w:t>
      </w:r>
    </w:p>
    <w:p>
      <w:pPr>
        <w:pStyle w:val="Heading3"/>
      </w:pPr>
      <w:r>
        <w:t>Задача Блока</w:t>
      </w:r>
    </w:p>
    <w:p>
      <w:r>
        <w:rPr>
          <w:rFonts w:ascii="Arial" w:hAnsi="Arial"/>
          <w:b w:val="0"/>
          <w:color w:val="111827"/>
          <w:sz w:val="18"/>
        </w:rPr>
        <w:t>Проверить, не ломает ли решение ключевые ограничения бизнеса.</w:t>
      </w:r>
    </w:p>
    <w:p>
      <w:r>
        <w:rPr>
          <w:rFonts w:ascii="Arial" w:hAnsi="Arial"/>
          <w:b w:val="0"/>
          <w:color w:val="111827"/>
          <w:sz w:val="18"/>
        </w:rPr>
        <w:t>Блок 9 отвечает на вопрос: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Решение проходит расчет, но выдерживает ли оно бизнес в целом?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Жесткий принцип: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Решение, которое проходит по прибыли, но ломает деньги, налоговый контур, исполнение или контроль, не считается точным.</w:t>
            </w:r>
          </w:p>
        </w:tc>
      </w:tr>
    </w:tbl>
    <w:p>
      <w:pPr>
        <w:pStyle w:val="Heading3"/>
      </w:pPr>
      <w:r>
        <w:t>Вход</w:t>
      </w:r>
    </w:p>
    <w:p>
      <w:r>
        <w:rPr>
          <w:rFonts w:ascii="Arial" w:hAnsi="Arial"/>
          <w:b w:val="0"/>
          <w:color w:val="111827"/>
          <w:sz w:val="18"/>
        </w:rPr>
        <w:t>На вход Блока 9 поступают: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расчет до / после / дельта / порог;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сценарная матрица;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налоговый режим;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денежный слой;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данные по операциям, ресурсам и рискам;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предварительный статус из сценариев.</w:t>
      </w:r>
    </w:p>
    <w:p>
      <w:pPr>
        <w:pStyle w:val="Heading3"/>
      </w:pPr>
      <w:r>
        <w:t>Правило Выполнения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Контур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проверяет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Типовой вопрос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Прибыль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Сохраняется ли экономический результат.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 падает ли прибыль ниже допустимого уровня?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Деньги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Хватает ли денежных средств и оборотного капитала.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 создает ли решение кассовый разрыв?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Налоговый контур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 искажен ли чистый результат налоговым режимом, ставками, документами и сроками уплаты.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Учтены ли ОСНО, УСН / упрощенная система налогообложения, НДС при ОСНО, налог на прибыль или иной режим?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Операции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Может ли компания выполнить решение.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ли мощность, склад, логистика, сроки, уровень сервиса?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Ресурсы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ли люди, время, бюджет, управленческое внимание.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Кто реально выполнит решение?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Риски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 может сорвать результат.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Где цена ошибки и вероятность отклонения?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Управляемость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 ли контролировать исполнение.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ли договорные условия, контрольные точки и ответственный?</w:t>
            </w:r>
          </w:p>
        </w:tc>
      </w:tr>
    </w:tbl>
    <w:p>
      <w:pPr>
        <w:spacing w:after="60"/>
      </w:pPr>
    </w:p>
    <w:p>
      <w:pPr>
        <w:pStyle w:val="Heading3"/>
      </w:pPr>
      <w:r>
        <w:t>Карта Контуров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Карта контуров проверки</w:t>
        <w:br/>
        <w:br/>
        <w:t>| Контур | Проверяемый показатель | Порог / условие | Результат проверки | Красный флаг | Влияние на статус |</w:t>
        <w:br/>
        <w:t>|---|---|---|---|---|---|</w:t>
        <w:br/>
        <w:t>| Прибыль |  |  |  |  |  |</w:t>
        <w:br/>
        <w:t>| Деньги |  |  |  |  |  |</w:t>
        <w:br/>
        <w:t>| Налоговый контур |  |  |  |  |  |</w:t>
        <w:br/>
        <w:t>| Операции |  |  |  |  |  |</w:t>
        <w:br/>
        <w:t>| Ресурсы |  |  |  |  |  |</w:t>
        <w:br/>
        <w:t>| Риски |  |  |  |  |  |</w:t>
        <w:br/>
        <w:t>| Управляемость |  |  |  |  |  |</w:t>
      </w:r>
    </w:p>
    <w:p>
      <w:pPr>
        <w:pStyle w:val="Heading3"/>
      </w:pPr>
      <w:r>
        <w:t>Контуры По Доменам</w:t>
      </w:r>
    </w:p>
    <w:p>
      <w:r>
        <w:rPr>
          <w:rFonts w:ascii="Arial" w:hAnsi="Arial"/>
          <w:b w:val="0"/>
          <w:color w:val="111827"/>
          <w:sz w:val="18"/>
        </w:rPr>
        <w:t>Не каждый домен требует одинаковой глубины проверки, но прибыль, деньги и налоговый контур проверяются всегда, если решение влияет на финансовый результат.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Домен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Обязательные контуры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Коммерческие условия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прибыль, деньги, налоговый контур, управляемость договора, риски дебиторки.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Маркетинг, каналы и маркетплейсы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прибыль, деньги, налоговый контур, канал, возвраты, логистика, управляемость аналитики.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Ассортимент и продукт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прибыль, деньги, налоговый контур, запас, оборачиваемость, канал, риски спроса.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Операции, производство и логистика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деньги, операции, ресурсы, мощность, уровень сервиса, риски исполнения, налоги при влиянии на закупки и продажи.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Финансы, деньги и налоговый контур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деньги, налоговый контур, прибыль, ликвидность, долговая нагрузка, сроки платежей.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Специальные решения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деньги, TCO / совокупная стоимость владения, ROI / возврат инвестиций, ресурсы, риски, управляемость проекта.</w:t>
            </w:r>
          </w:p>
        </w:tc>
      </w:tr>
    </w:tbl>
    <w:p>
      <w:pPr>
        <w:spacing w:after="60"/>
      </w:pPr>
    </w:p>
    <w:p>
      <w:pPr>
        <w:pStyle w:val="Heading3"/>
      </w:pPr>
      <w:r>
        <w:t>Красные Флаги</w:t>
      </w:r>
    </w:p>
    <w:p>
      <w:r>
        <w:rPr>
          <w:rFonts w:ascii="Arial" w:hAnsi="Arial"/>
          <w:b w:val="0"/>
          <w:color w:val="111827"/>
          <w:sz w:val="18"/>
        </w:rPr>
        <w:t>Красный флаг - это условие, при котором решение нельзя запускать без изменения условий.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Контур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Красный флаг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Прибыль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Решение снижает прибыль ниже допустимого порога без компенсации.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Деньги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Возникает кассовый разрыв или недопустимая заморозка денег.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Налоговый контур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Налоговый режим не подтвержден или налоговые последствия, включая НДС при ОСНО, не учтены.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Операции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Нет мощности, склада, сроков, качества или уровня сервиса.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Ресурсы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Нет ответственного, команды, бюджета или времени на исполнение.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Риски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Цена ошибки выше допустимого ущерба.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Управляемость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Условия не закреплены договором, нет контрольной точки или права остановки.</w:t>
            </w:r>
          </w:p>
        </w:tc>
      </w:tr>
    </w:tbl>
    <w:p>
      <w:pPr>
        <w:spacing w:after="60"/>
      </w:pPr>
    </w:p>
    <w:p>
      <w:pPr>
        <w:pStyle w:val="Heading3"/>
      </w:pPr>
      <w:r>
        <w:t>Правило Влияния Контуров На Статус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Результат проверки контуров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происходит со статусом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Все обязательные контуры пройдены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 переходить к условиям допустимости.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слабый контур, но он управляем условием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Статус становится “можно при условиях”.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красный флаг без условия снятия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Статус становится “нельзя в текущей модели”.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 хватает данных по обязательному контуру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Финальный статус не присваивается; нужны данные.</w:t>
            </w:r>
          </w:p>
        </w:tc>
      </w:tr>
    </w:tbl>
    <w:p>
      <w:pPr>
        <w:spacing w:after="60"/>
      </w:pPr>
    </w:p>
    <w:p>
      <w:pPr>
        <w:pStyle w:val="Heading3"/>
      </w:pPr>
      <w:r>
        <w:t>Ручной И Автоматический Формат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Формат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должно быть видно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Ручной расчет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 каждому контуру видно: показатель, порог, результат и влияние на статус.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Автоматический расчет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 решаторе должны быть не только цифры, но и контурные проверки: прибыль, деньги, налоговый контур, операции, риски.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Смешанный расчет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Решатор считает финансовые контуры, ручная часть фиксирует операции, риски и управляемость.</w:t>
            </w:r>
          </w:p>
        </w:tc>
      </w:tr>
    </w:tbl>
    <w:p>
      <w:pPr>
        <w:spacing w:after="60"/>
      </w:pPr>
    </w:p>
    <w:p>
      <w:pPr>
        <w:pStyle w:val="Heading3"/>
      </w:pPr>
      <w:r>
        <w:t>Пример: Скидка И Отсрочка Сети</w:t>
      </w:r>
    </w:p>
    <w:p>
      <w:r>
        <w:rPr>
          <w:rFonts w:ascii="Arial" w:hAnsi="Arial"/>
          <w:b w:val="0"/>
          <w:color w:val="111827"/>
          <w:sz w:val="18"/>
        </w:rPr>
        <w:t>Исходный расчетный порог: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Рост закупки не менее 80%.</w:t>
      </w:r>
    </w:p>
    <w:p>
      <w:r>
        <w:rPr>
          <w:rFonts w:ascii="Arial" w:hAnsi="Arial"/>
          <w:b w:val="0"/>
          <w:color w:val="111827"/>
          <w:sz w:val="18"/>
        </w:rPr>
        <w:t>Карта контуров: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Контур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Проверяемый показатель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Порог / условие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Результат проверки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Влияние на статус</w:t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Прибыль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Валовая прибыль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Не ниже текущих 6 млн руб. в месяц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Проходит только при росте закупки не менее 50%.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Условие по объему обязательно.</w:t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Деньги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Стоимость дополнительной отсрочки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Должна быть покрыта ростом закупки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Расчетный минимум около 72,6%; управленческий порог с запасом - 80%.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Общий порог становится 80%.</w:t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Налоговый контур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ОСНО, НДС 22%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Дебиторка и денежный график считаются с учетом налогового календаря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НДС влияет на денежную потребность при ОСНО.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Нужен налоговый и денежный календарь.</w:t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Операции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Возможность отгрузить +80%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Склад, закупки, логистика должны выдержать рост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Требует проверки мощности и поставок.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Без подтверждения - нельзя финализировать.</w:t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Ресурсы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Ответственный за договор и контроль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Коммерческий директор и финансовый директор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Должны быть назначены.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Условие запуска.</w:t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Риски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Невыполнение сетью объема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Объем должен быть закреплен договором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Без фиксации сеть может не выполнить объем.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Красный флаг.</w:t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Управляемость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Право пересмотра условий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Контроль объема и оплаты в договоре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Нужно закрепить контрольную точку.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Условие запуска.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Управленческий вывод: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Даже если управленческий порог 80% найден расчетом, решение нельзя запускать без договорной фиксации объема, проверки операционной мощности, налогового и денежного календаря, ответственных и права пересмотра условий.</w:t>
            </w:r>
          </w:p>
        </w:tc>
      </w:tr>
    </w:tbl>
    <w:p>
      <w:pPr>
        <w:pStyle w:val="Heading3"/>
      </w:pPr>
      <w:r>
        <w:t>Пример: Реклама 300 Тыс. Руб.</w:t>
      </w:r>
    </w:p>
    <w:p>
      <w:r>
        <w:rPr>
          <w:rFonts w:ascii="Arial" w:hAnsi="Arial"/>
          <w:b w:val="0"/>
          <w:color w:val="111827"/>
          <w:sz w:val="18"/>
        </w:rPr>
        <w:t>Расчетный порог: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Дополнительная выручка не ниже 1 млн руб. при марже 30%.</w:t>
      </w:r>
    </w:p>
    <w:p>
      <w:r>
        <w:rPr>
          <w:rFonts w:ascii="Arial" w:hAnsi="Arial"/>
          <w:b w:val="0"/>
          <w:color w:val="111827"/>
          <w:sz w:val="18"/>
        </w:rPr>
        <w:t>Карта контуров: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Контур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Проверяемый показатель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Порог / условие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Результат проверки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Влияние на статус</w:t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Прибыль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Дополнительная маржа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Не ниже 300 тыс. руб.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Проходит при выручке от 1 млн руб.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Условие по выручке.</w:t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Деньги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Бюджет кампании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300 тыс. руб. до получения результата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Нужен денежный лимит.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Условие запуска.</w:t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Налоговый контур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Чистый результат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Налоговый режим должен быть учтен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Без налогового слоя итог предварительный.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Требует уточнения.</w:t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Операции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Наличие товара / услуги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Должны выдержать дополнительный спрос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Иначе реклама создаст невыполненный спрос.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Условие запуска.</w:t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Управляемость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Аналитика кампании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Должен быть источник измерения результата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Без аналитики нельзя подтвердить ROMI.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Красный флаг при отсутствии.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Управленческий вывод: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Рекламный бюджет допустим только при лимите 300 тыс. руб., плане дополнительной выручки от 1 млн руб., наличии товара / мощности и измеримой аналитике результата.</w:t>
            </w:r>
          </w:p>
        </w:tc>
      </w:tr>
    </w:tbl>
    <w:p>
      <w:pPr>
        <w:pStyle w:val="Heading3"/>
      </w:pPr>
      <w:r>
        <w:t>Примеры Как Надо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Ситуация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Правильная контурная проверка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Скидка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Проверить прибыль, деньги, налоговый контур, договорный контроль, риск невыполнения объема.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Отсрочка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Проверить денежный цикл, стоимость денег, лимит дебиторки, НДС и право остановки отгрузок.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Реклама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Проверить маржу, деньги, налоговый слой, наличие товара и аналитику результата.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Запас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Проверить деньги, оборачиваемость, склад, риск неликвида и стоимость хранения.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IT / информационный проект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Проверить TCO / совокупную стоимость владения, эффект, ресурсы, сроки, риски внедрения.</w:t>
            </w:r>
          </w:p>
        </w:tc>
      </w:tr>
    </w:tbl>
    <w:p>
      <w:pPr>
        <w:spacing w:after="60"/>
      </w:pPr>
    </w:p>
    <w:p>
      <w:pPr>
        <w:pStyle w:val="Heading3"/>
      </w:pPr>
      <w:r>
        <w:t>Примеры Как Не Надо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Ошибка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Почему это ломает УМ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Принять решение только по прибыли.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Деньги, налоги и исполнение могут разрушить результат.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Принять решение по P&amp;L / отчету о прибылях и убытках без денежного графика.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Прибыль может быть, а денег на исполнение нет.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Считать ОСНО без НДС.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Налоговый денежный контур искажен.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 проверять операционную мощность.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Решение может быть расчетно выгодным и физически невыполнимым.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 назначить ответственного.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Решение невозможно контролировать.</w:t>
            </w:r>
          </w:p>
        </w:tc>
      </w:tr>
    </w:tbl>
    <w:p>
      <w:pPr>
        <w:spacing w:after="60"/>
      </w:pPr>
    </w:p>
    <w:p>
      <w:pPr>
        <w:pStyle w:val="Heading3"/>
      </w:pPr>
      <w:r>
        <w:t>Выход Блока 9</w:t>
      </w:r>
    </w:p>
    <w:p>
      <w:r>
        <w:rPr>
          <w:rFonts w:ascii="Arial" w:hAnsi="Arial"/>
          <w:b w:val="0"/>
          <w:color w:val="111827"/>
          <w:sz w:val="18"/>
        </w:rPr>
        <w:t>На выходе должна быть карта контуров проверки.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Карта контуров</w:t>
        <w:br/>
        <w:br/>
        <w:t>1. Проверяемое решение:</w:t>
        <w:br/>
        <w:t>2. Расчетный порог:</w:t>
        <w:br/>
        <w:t>3. Контуры пройдены:</w:t>
        <w:br/>
        <w:t>4. Контуры с условиями:</w:t>
        <w:br/>
        <w:t>5. Красные флаги:</w:t>
        <w:br/>
        <w:t>6. Данные, которых не хватает:</w:t>
        <w:br/>
        <w:t>7. Предварительный статус после контуров:</w:t>
        <w:br/>
        <w:t>8. Можно переходить к условиям допустимости: да / нет</w:t>
      </w:r>
    </w:p>
    <w:p>
      <w:pPr>
        <w:pStyle w:val="Heading3"/>
      </w:pPr>
      <w:r>
        <w:t>Критерий Качества</w:t>
      </w:r>
    </w:p>
    <w:p>
      <w:r>
        <w:rPr>
          <w:rFonts w:ascii="Arial" w:hAnsi="Arial"/>
          <w:b w:val="0"/>
          <w:color w:val="111827"/>
          <w:sz w:val="18"/>
        </w:rPr>
        <w:t>Блок 9 выполнен правильно, если: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проверены все обязательные контуры для домена;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прибыль, деньги и налоговый контур не потеряны в финансовых решениях;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по каждому контуру есть показатель и порог;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красные флаги названы явно;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понятно, какие условия снимают слабые контуры;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предварительный статус следует из контуров, а не из желания принять решение.</w:t>
      </w:r>
    </w:p>
    <w:p>
      <w:pPr>
        <w:pStyle w:val="Heading3"/>
      </w:pPr>
      <w:r>
        <w:t>Типовая Ошибка</w:t>
      </w:r>
    </w:p>
    <w:p>
      <w:r>
        <w:rPr>
          <w:rFonts w:ascii="Arial" w:hAnsi="Arial"/>
          <w:b w:val="0"/>
          <w:color w:val="111827"/>
          <w:sz w:val="18"/>
        </w:rPr>
        <w:t>Плохо: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Решение выгодное, потому что прибыль сохраняется.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Правильно: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Решение сохраняет управленческую точность только при росте закупки от 80%, но финально допустимо только при проверке денег, НДС, операционной мощности, договорной фиксации объема и назначении ответственных за контроль.</w:t>
            </w:r>
          </w:p>
        </w:tc>
      </w:tr>
    </w:tbl>
    <w:p>
      <w:pPr>
        <w:pStyle w:val="Heading3"/>
      </w:pPr>
      <w:r>
        <w:t>Жесткое Правило Блока 9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Решение, которое не прошло обязательный контур проверки, не может получить статус “можно”.</w:t>
            </w:r>
          </w:p>
        </w:tc>
      </w:tr>
    </w:tbl>
    <w:p>
      <w:pPr>
        <w:pStyle w:val="Heading2"/>
      </w:pPr>
      <w:r>
        <w:t>14. Блок 10. Условия Допустимости</w:t>
      </w:r>
    </w:p>
    <w:p>
      <w:pPr>
        <w:pStyle w:val="Heading3"/>
      </w:pPr>
      <w:r>
        <w:t>Задача Блока</w:t>
      </w:r>
    </w:p>
    <w:p>
      <w:r>
        <w:rPr>
          <w:rFonts w:ascii="Arial" w:hAnsi="Arial"/>
          <w:b w:val="0"/>
          <w:color w:val="111827"/>
          <w:sz w:val="18"/>
        </w:rPr>
        <w:t>Перевести расчет, сценарии и контуры проверки в конкретные условия, при которых решение можно запускать или обсуждать.</w:t>
      </w:r>
    </w:p>
    <w:p>
      <w:r>
        <w:rPr>
          <w:rFonts w:ascii="Arial" w:hAnsi="Arial"/>
          <w:b w:val="0"/>
          <w:color w:val="111827"/>
          <w:sz w:val="18"/>
        </w:rPr>
        <w:t>Блок 10 отвечает на вопрос: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Что именно должно быть выполнено, чтобы решение стало допустимым?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Жесткий принцип: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Условие допустимости - это число, срок, лимит, ответственность или договорное правило, а не пожелание.</w:t>
            </w:r>
          </w:p>
        </w:tc>
      </w:tr>
    </w:tbl>
    <w:p>
      <w:pPr>
        <w:pStyle w:val="Heading3"/>
      </w:pPr>
      <w:r>
        <w:t>Вход</w:t>
      </w:r>
    </w:p>
    <w:p>
      <w:r>
        <w:rPr>
          <w:rFonts w:ascii="Arial" w:hAnsi="Arial"/>
          <w:b w:val="0"/>
          <w:color w:val="111827"/>
          <w:sz w:val="18"/>
        </w:rPr>
        <w:t>На вход Блока 10 поступают: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расчет до / после / дельта / порог;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сценарная матрица;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карта контуров проверки;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красные флаги;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предварительный статус после контуров;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данные по ручному, автоматическому или смешанному расчету.</w:t>
      </w:r>
    </w:p>
    <w:p>
      <w:pPr>
        <w:pStyle w:val="Heading3"/>
      </w:pPr>
      <w:r>
        <w:t>Правило Выполнения</w:t>
      </w:r>
    </w:p>
    <w:p>
      <w:r>
        <w:rPr>
          <w:rFonts w:ascii="Arial" w:hAnsi="Arial"/>
          <w:b w:val="0"/>
          <w:color w:val="111827"/>
          <w:sz w:val="18"/>
        </w:rPr>
        <w:t>Условия допустимости формулируются через управленческие рычаги.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Рычаг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фиксируется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Пример условия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Объем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Минимальный или максимальный объем.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Рост закупки не менее 80%.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Цена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Минимальная цена или максимальная скидка.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Скидка не выше 10%.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Срок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Максимальная отсрочка, срок проекта или контрольная дата.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Отсрочка не более 150 дней.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Лимит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Верхняя граница денег, дебиторки, бюджета или риска.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Дебиторка по сети не выше X млн руб.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Предоплата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Минимальная доля оплаты до исполнения.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Предоплата не ниже 30%.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Бюджет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Максимально допустимые расходы.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Рекламный бюджет не выше 300 тыс. руб.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Запас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Максимальный запас в рублях, штуках или днях.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Запас не выше 30 дней продаж.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Ресурс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Люди, мощность, склад, время.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Производство подтверждает возможность +80% отгрузки.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Ответственность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Кто отвечает за выполнение условия.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Коммерческий директор отвечает за договорной объем.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Контроль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Что, когда и как проверяется.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Проверка объема и оплаты ежемесячно.</w:t>
            </w:r>
          </w:p>
        </w:tc>
      </w:tr>
    </w:tbl>
    <w:p>
      <w:pPr>
        <w:spacing w:after="60"/>
      </w:pPr>
    </w:p>
    <w:p>
      <w:pPr>
        <w:pStyle w:val="Heading3"/>
      </w:pPr>
      <w:r>
        <w:t>Как Формулировать Условие</w:t>
      </w:r>
    </w:p>
    <w:p>
      <w:r>
        <w:rPr>
          <w:rFonts w:ascii="Arial" w:hAnsi="Arial"/>
          <w:b w:val="0"/>
          <w:color w:val="111827"/>
          <w:sz w:val="18"/>
        </w:rPr>
        <w:t>Условие допустимости записывается по конструкции: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Решение допустимо только если [показатель] [знак] [значение]</w:t>
        <w:br/>
        <w:t>в период [период]</w:t>
        <w:br/>
        <w:t>и ответственность за контроль несет [роль / лицо].</w:t>
      </w:r>
    </w:p>
    <w:p>
      <w:r>
        <w:rPr>
          <w:rFonts w:ascii="Arial" w:hAnsi="Arial"/>
          <w:b w:val="0"/>
          <w:color w:val="111827"/>
          <w:sz w:val="18"/>
        </w:rPr>
        <w:t>Пример: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Скидка 10% и отсрочка 150 дней допустимы только если сеть закрепляет</w:t>
        <w:br/>
        <w:t>рост закупки не менее 80% в договоре, а контроль объема и оплаты</w:t>
        <w:br/>
        <w:t>ежемесячно ведут коммерческий директор и финансовый директор.</w:t>
      </w:r>
    </w:p>
    <w:p>
      <w:pPr>
        <w:pStyle w:val="Heading3"/>
      </w:pPr>
      <w:r>
        <w:t>Условие Не Равно Пожеланию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Плохо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Почему плохо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Хорошо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Нужно увеличить объем.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Нет числа.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Рост закупки не менее 80%.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Нужно контролировать оплату.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Нет срока и ответственного.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Финансовый директор проверяет оплату ежемесячно до 5 числа.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Нужно не выйти за бюджет.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Нет лимита.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Бюджет кампании не выше 300 тыс. руб.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Нужно подтвердить операционную готовность.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Нет критерия готовности.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Производство подтверждает возможность +80% отгрузки до даты запуска.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Нужно снизить риск.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Нет правила снижения риска.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 договоре фиксируется право пересмотра условий при отклонении объема ниже 80%.</w:t>
            </w:r>
          </w:p>
        </w:tc>
      </w:tr>
    </w:tbl>
    <w:p>
      <w:pPr>
        <w:spacing w:after="60"/>
      </w:pPr>
    </w:p>
    <w:p>
      <w:pPr>
        <w:pStyle w:val="Heading3"/>
      </w:pPr>
      <w:r>
        <w:t>Виды Условий По Доменам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Домен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Типовые условия допустимости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Коммерческие условия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минимальный объем, максимальная скидка, максимальная отсрочка, лимит дебиторки, договорная фиксация объема.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Маркетинг, каналы и маркетплейсы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лимит бюджета, минимальная дополнительная выручка, минимальная маржа, ROMI / возврат маркетинговых инвестиций, аналитика результата.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Ассортимент и продукт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минимальная маржа SKU / товарной позиции, максимальный запас, оборачиваемость, допустимый уровень возвратов.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Операции, производство и логистика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мощность, склад, срок, партия, уровень сервиса, допустимый брак, ресурсный лимит.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Финансы, деньги и налоговый контур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денежный буфер, лимит кассового разрыва, НДС, налоговый календарь, лимит дебиторки, стоимость денег.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Специальные решения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TCO / совокупная стоимость владения, ROI / возврат инвестиций, срок окупаемости, владелец проекта, контроль риска.</w:t>
            </w:r>
          </w:p>
        </w:tc>
      </w:tr>
    </w:tbl>
    <w:p>
      <w:pPr>
        <w:spacing w:after="60"/>
      </w:pPr>
    </w:p>
    <w:p>
      <w:pPr>
        <w:pStyle w:val="Heading3"/>
      </w:pPr>
      <w:r>
        <w:t>Условия Для Ручного И Автоматического Расчета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Формат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должно быть зафиксировано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Ручной расчет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Условия записаны текстом и подтверждены расчетом рядом.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Автоматический расчет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Условия выводятся из формул решатора, а не вписываются вручную.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Смешанный расчет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Автоматические условия и ручные управленческие условия разделены.</w:t>
            </w:r>
          </w:p>
        </w:tc>
      </w:tr>
    </w:tbl>
    <w:p>
      <w:pPr>
        <w:spacing w:after="60"/>
      </w:pPr>
    </w:p>
    <w:p>
      <w:pPr>
        <w:pStyle w:val="Heading3"/>
      </w:pPr>
      <w:r>
        <w:t>Пример: Скидка И Отсрочка Сети</w:t>
      </w:r>
    </w:p>
    <w:p>
      <w:r>
        <w:rPr>
          <w:rFonts w:ascii="Arial" w:hAnsi="Arial"/>
          <w:b w:val="0"/>
          <w:color w:val="111827"/>
          <w:sz w:val="18"/>
        </w:rPr>
        <w:t>Вход из предыдущих блоков: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Расчетный минимум - около 72,6% роста закупки.</w:t>
        <w:br/>
        <w:t>Управленческий переговорный порог - не менее 80% роста закупки.</w:t>
        <w:br/>
        <w:t>Красные флаги: отсутствие договорной фиксации объема, неподтвержденная операционная мощность, отсутствие контроля оплаты.</w:t>
      </w:r>
    </w:p>
    <w:p>
      <w:r>
        <w:rPr>
          <w:rFonts w:ascii="Arial" w:hAnsi="Arial"/>
          <w:b w:val="0"/>
          <w:color w:val="111827"/>
          <w:sz w:val="18"/>
        </w:rPr>
        <w:t>Условия допустимости: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Условие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Значение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Ответственный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Контроль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Рост закупки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Не менее 80%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Коммерческий директор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Ежемесячно по факту отгрузки.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Скидка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Не выше 10%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Коммерческий директор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 договоре и спецификациях.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Отсрочка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Не более 150 дней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Финансовый директор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 графику дебиторки.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Налоговый и денежный календарь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НДС и налог на прибыль учтены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Финансовый директор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До подписания условий.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Операционная мощность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Возможность отгрузки +80% подтверждена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Операционный директор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До запуска условий.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Договорная защита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Право пересмотра условий при объеме ниже 80%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Юрист / коммерческий директор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 договоре.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Управленческое условие для переговоров: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Мы готовы обсуждать скидку 10% и отсрочку 150 дней только при договорно закрепленном росте закупки не менее 80%, подтвержденной операционной возможности отгрузки и праве пересмотра условий при невыполнении объема.</w:t>
            </w:r>
          </w:p>
        </w:tc>
      </w:tr>
    </w:tbl>
    <w:p>
      <w:pPr>
        <w:pStyle w:val="Heading3"/>
      </w:pPr>
      <w:r>
        <w:t>Пример: Реклама 300 Тыс. Руб.</w:t>
      </w:r>
    </w:p>
    <w:p>
      <w:r>
        <w:rPr>
          <w:rFonts w:ascii="Arial" w:hAnsi="Arial"/>
          <w:b w:val="0"/>
          <w:color w:val="111827"/>
          <w:sz w:val="18"/>
        </w:rPr>
        <w:t>Вход из предыдущих блоков: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Бюджет - 300 тыс. руб.</w:t>
        <w:br/>
        <w:t>Минимальная дополнительная выручка при марже 30% - 1 млн руб.</w:t>
        <w:br/>
        <w:t>Красный флаг: отсутствие измеримой аналитики результата.</w:t>
      </w:r>
    </w:p>
    <w:p>
      <w:r>
        <w:rPr>
          <w:rFonts w:ascii="Arial" w:hAnsi="Arial"/>
          <w:b w:val="0"/>
          <w:color w:val="111827"/>
          <w:sz w:val="18"/>
        </w:rPr>
        <w:t>Условия допустимости: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Условие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Значение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Ответственный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Контроль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Бюджет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Не выше 300 тыс. руб.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Директор по маркетингу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До запуска кампании.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Дополнительная выручка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Не ниже 1 млн руб.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Директор по маркетингу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 итогам кампании.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Валовая маржа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Не ниже 30%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Финансовый директор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До запуска и после кампании.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Аналитика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Источник результата определен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Директор по маркетингу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До запуска кампании.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Наличие товара / мощности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Подтверждено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Операционный директор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До запуска кампании.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Управленческое условие: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Рекламный бюджет 300 тыс. руб. допустим только при плане дополнительной выручки не ниже 1 млн руб., подтвержденной марже 30%, наличии товара или мощности и измеримой аналитике результата.</w:t>
            </w:r>
          </w:p>
        </w:tc>
      </w:tr>
    </w:tbl>
    <w:p>
      <w:pPr>
        <w:pStyle w:val="Heading3"/>
      </w:pPr>
      <w:r>
        <w:t>Примеры Как Надо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Ситуация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Правильное условие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Скидка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Скидка допустима только при росте объема не ниже расчетного порога.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Отсрочка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Отсрочка допустима только при лимите дебиторки и покрытии стоимости денег.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Реклама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Бюджет допустим только при минимальной дополнительной выручке и измеримой аналитике.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Запас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Увеличение запаса допустимо только до установленного лимита денег или дней.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Проект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Проект допустим только при сроке окупаемости не выше порога и владельце контроля.</w:t>
            </w:r>
          </w:p>
        </w:tc>
      </w:tr>
    </w:tbl>
    <w:p>
      <w:pPr>
        <w:spacing w:after="60"/>
      </w:pPr>
    </w:p>
    <w:p>
      <w:pPr>
        <w:pStyle w:val="Heading3"/>
      </w:pPr>
      <w:r>
        <w:t>Примеры Как Не Надо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Ошибка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Почему это ломает УМ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Писать “при компенсации потерь”.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Адресат не понимает, каким рычагом выполнить условие.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Писать “при росте продаж”.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Нет числового порога.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Писать “при контроле финансов”.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Нет показателя, срока и ответственного.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Писать “при подтверждении операционной готовности”.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Нет критерия готовности.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Писать условия, которые нельзя закрепить или проверить.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Решение становится неуправляемым.</w:t>
            </w:r>
          </w:p>
        </w:tc>
      </w:tr>
    </w:tbl>
    <w:p>
      <w:pPr>
        <w:spacing w:after="60"/>
      </w:pPr>
    </w:p>
    <w:p>
      <w:pPr>
        <w:pStyle w:val="Heading3"/>
      </w:pPr>
      <w:r>
        <w:t>Выход Блока 10</w:t>
      </w:r>
    </w:p>
    <w:p>
      <w:r>
        <w:rPr>
          <w:rFonts w:ascii="Arial" w:hAnsi="Arial"/>
          <w:b w:val="0"/>
          <w:color w:val="111827"/>
          <w:sz w:val="18"/>
        </w:rPr>
        <w:t>На выходе появляется список условий допустимости.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Условия допустимости</w:t>
        <w:br/>
        <w:br/>
        <w:t>1. Проверяемое решение:</w:t>
        <w:br/>
        <w:t>2. Расчетный порог:</w:t>
        <w:br/>
        <w:t>3. Сценарный вывод:</w:t>
        <w:br/>
        <w:t>4. Красные флаги:</w:t>
        <w:br/>
        <w:t>5. Условия по объему / цене / сроку:</w:t>
        <w:br/>
        <w:t>6. Условия по деньгам и налогам:</w:t>
        <w:br/>
        <w:t>7. Условия по операциям и ресурсам:</w:t>
        <w:br/>
        <w:t>8. Условия по договору и управляемости:</w:t>
        <w:br/>
        <w:t>9. Ответственные:</w:t>
        <w:br/>
        <w:t>10. Можно переходить к статусу решения: да / нет</w:t>
      </w:r>
    </w:p>
    <w:p>
      <w:pPr>
        <w:pStyle w:val="Heading3"/>
      </w:pPr>
      <w:r>
        <w:t>Критерий Качества</w:t>
      </w:r>
    </w:p>
    <w:p>
      <w:r>
        <w:rPr>
          <w:rFonts w:ascii="Arial" w:hAnsi="Arial"/>
          <w:b w:val="0"/>
          <w:color w:val="111827"/>
          <w:sz w:val="18"/>
        </w:rPr>
        <w:t>Блок 10 выполнен правильно, если: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каждое условие имеет число, срок, лимит, ответственного или договорное правило;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условия прямо следуют из расчета, сценариев и контуров;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условия можно передать адресату решения;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условия можно проверить после запуска;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нет слов “компенсация”, “контроль”, “улучшить”, “договориться” без конкретного рычага;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ручной или автоматический расчет показывает, откуда взялось условие.</w:t>
      </w:r>
    </w:p>
    <w:p>
      <w:pPr>
        <w:pStyle w:val="Heading3"/>
      </w:pPr>
      <w:r>
        <w:t>Типовая Ошибка</w:t>
      </w:r>
    </w:p>
    <w:p>
      <w:r>
        <w:rPr>
          <w:rFonts w:ascii="Arial" w:hAnsi="Arial"/>
          <w:b w:val="0"/>
          <w:color w:val="111827"/>
          <w:sz w:val="18"/>
        </w:rPr>
        <w:t>Плохо: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Можно дать скидку при компенсации потерь.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Правильно: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Можно обсуждать скидку 10% и отсрочку 150 дней только при договорно закрепленном росте закупки не менее 80%, подтвержденной операционной мощности и праве пересмотра условий при отклонении объема.</w:t>
            </w:r>
          </w:p>
        </w:tc>
      </w:tr>
    </w:tbl>
    <w:p>
      <w:pPr>
        <w:pStyle w:val="Heading3"/>
      </w:pPr>
      <w:r>
        <w:t>Жесткое Правило Блока 10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Если условие нельзя измерить, закрепить или проверить, это не условие допустимости.</w:t>
            </w:r>
          </w:p>
        </w:tc>
      </w:tr>
    </w:tbl>
    <w:p>
      <w:pPr>
        <w:pStyle w:val="Heading2"/>
      </w:pPr>
      <w:r>
        <w:t>15. Блок 11. Статус Решения</w:t>
      </w:r>
    </w:p>
    <w:p>
      <w:pPr>
        <w:pStyle w:val="Heading3"/>
      </w:pPr>
      <w:r>
        <w:t>Задача Блока</w:t>
      </w:r>
    </w:p>
    <w:p>
      <w:r>
        <w:rPr>
          <w:rFonts w:ascii="Arial" w:hAnsi="Arial"/>
          <w:b w:val="0"/>
          <w:color w:val="111827"/>
          <w:sz w:val="18"/>
        </w:rPr>
        <w:t>Присвоить решению один из трех управленческих статусов на основании данных, расчета, сценариев, контуров проверки и условий допустимости.</w:t>
      </w:r>
    </w:p>
    <w:p>
      <w:r>
        <w:rPr>
          <w:rFonts w:ascii="Arial" w:hAnsi="Arial"/>
          <w:b w:val="0"/>
          <w:color w:val="111827"/>
          <w:sz w:val="18"/>
        </w:rPr>
        <w:t>Блок 11 отвечает на вопрос: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Какой управленческий вердикт получает решение сейчас?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Жесткий принцип: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Статус не выбирается по настроению. Статус следует из расчета, данных, контуров и условий.</w:t>
            </w:r>
          </w:p>
        </w:tc>
      </w:tr>
    </w:tbl>
    <w:p>
      <w:pPr>
        <w:pStyle w:val="Heading3"/>
      </w:pPr>
      <w:r>
        <w:t>Вход</w:t>
      </w:r>
    </w:p>
    <w:p>
      <w:r>
        <w:rPr>
          <w:rFonts w:ascii="Arial" w:hAnsi="Arial"/>
          <w:b w:val="0"/>
          <w:color w:val="111827"/>
          <w:sz w:val="18"/>
        </w:rPr>
        <w:t>На вход Блока 11 поступают: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качество данных;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расчет до / после / дельта / порог;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сценарная матрица;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карта контуров проверки;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красные флаги;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условия допустимости;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данные по ручному, автоматическому или смешанному расчету.</w:t>
      </w:r>
    </w:p>
    <w:p>
      <w:pPr>
        <w:pStyle w:val="Heading3"/>
      </w:pPr>
      <w:r>
        <w:t>Три Статуса Решения</w:t>
      </w:r>
    </w:p>
    <w:p>
      <w:r>
        <w:rPr>
          <w:rFonts w:ascii="Arial" w:hAnsi="Arial"/>
          <w:b w:val="0"/>
          <w:color w:val="111827"/>
          <w:sz w:val="18"/>
        </w:rPr>
        <w:t>В УМ используются только 3 статуса решения.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Статус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Когда присваивается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означает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Данные достаточны, расчет проходит, сценарии устойчивы, контуры пройдены, условия не требуют отдельного ограничения.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Решение можно запускать с контрольной точкой.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 при условиях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Решение допустимо только при выполнении конкретных условий: объем, цена, срок, лимит, бюджет, предоплата, ресурс, договорное правило, контроль.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Решение можно запускать или обсуждать только в границах условий.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Нельзя в текущей модели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Решение не проходит расчет, сценарии, контуры или имеет красный флаг без условия снятия.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Решение нельзя запускать в текущем виде.</w:t>
            </w:r>
          </w:p>
        </w:tc>
      </w:tr>
    </w:tbl>
    <w:p>
      <w:pPr>
        <w:spacing w:after="60"/>
      </w:pPr>
    </w:p>
    <w:p>
      <w:pPr>
        <w:pStyle w:val="Heading3"/>
      </w:pPr>
      <w:r>
        <w:t>Почему “Пересчитать” Не Статус</w:t>
      </w:r>
    </w:p>
    <w:p>
      <w:r>
        <w:rPr>
          <w:rFonts w:ascii="Arial" w:hAnsi="Arial"/>
          <w:b w:val="0"/>
          <w:color w:val="111827"/>
          <w:sz w:val="18"/>
        </w:rPr>
        <w:t>“Пересчитать” - это действие, а не статус решения.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Ситуация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делать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Статус присваивается?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Данных недостаточно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Собрать данные.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Нет.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Данные спорные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Подтвердить или сделать сценарный диапазон.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Нет финального статуса.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Изменились вводные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Повторить расчет.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Нет, пока расчет не обновлен.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Решение изменило условия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Вернуться к Блоку 3 или 4.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Нет, пока новая версия не рассчитана.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Правило: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Если данных недостаточно, УМ не говорит “нельзя”. УМ говорит: статус не присваивается, нужно собрать данные.</w:t>
            </w:r>
          </w:p>
        </w:tc>
      </w:tr>
    </w:tbl>
    <w:p>
      <w:pPr>
        <w:pStyle w:val="Heading3"/>
      </w:pPr>
      <w:r>
        <w:t>Правило Выполнения</w:t>
      </w:r>
    </w:p>
    <w:p>
      <w:r>
        <w:rPr>
          <w:rFonts w:ascii="Arial" w:hAnsi="Arial"/>
          <w:b w:val="0"/>
          <w:color w:val="111827"/>
          <w:sz w:val="18"/>
        </w:rPr>
        <w:t>Статус присваивается по последовательности.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1. Данные достаточны?</w:t>
        <w:br/>
        <w:t>2. Расчет дает порог?</w:t>
        <w:br/>
        <w:t>3. Сценарии показывают устойчивость?</w:t>
        <w:br/>
        <w:t>4. Контуры проверки пройдены?</w:t>
        <w:br/>
        <w:t>5. Красные флаги сняты условиями?</w:t>
        <w:br/>
        <w:t>6. Условия допустимости измеримы и проверяемы?</w:t>
        <w:br/>
        <w:t>7. После этого присваивается статус.</w:t>
      </w:r>
    </w:p>
    <w:p>
      <w:pPr>
        <w:pStyle w:val="Heading3"/>
      </w:pPr>
      <w:r>
        <w:t>Матрица Статуса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66"/>
        <w:gridCol w:w="1666"/>
        <w:gridCol w:w="1666"/>
        <w:gridCol w:w="1666"/>
        <w:gridCol w:w="1666"/>
        <w:gridCol w:w="1666"/>
      </w:tblGrid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Данные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Расчет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Сценарии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Контуры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Условия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Статус</w:t>
            </w:r>
          </w:p>
        </w:tc>
      </w:tr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Подтверждены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Проходит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Проходят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Проходят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Не требуются или обычные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Можно</w:t>
            </w:r>
          </w:p>
        </w:tc>
      </w:tr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Подтверждены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Проходит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Проходят частично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Есть слабые контуры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Есть измеримые условия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Можно при условиях</w:t>
            </w:r>
          </w:p>
        </w:tc>
      </w:tr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Подтверждены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Не проходит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Не проходят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Есть красный флаг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Нет условия снятия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Нельзя в текущей модели</w:t>
            </w:r>
          </w:p>
        </w:tc>
      </w:tr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Недостаточны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Не завершен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Не завершены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Не проверены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Не сформулированы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Статус не присваивается; собрать данные</w:t>
            </w:r>
          </w:p>
        </w:tc>
      </w:tr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Спорные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Предварительный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Только диапазон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Не все проверены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Требуют уточнения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Финальный статус не присваивается; уточнить данные</w:t>
            </w:r>
          </w:p>
        </w:tc>
      </w:tr>
    </w:tbl>
    <w:p>
      <w:pPr>
        <w:spacing w:after="60"/>
      </w:pPr>
    </w:p>
    <w:p>
      <w:pPr>
        <w:pStyle w:val="Heading3"/>
      </w:pPr>
      <w:r>
        <w:t>Связь Статуса И Формата Расчета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Формат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должно быть видно перед присвоением статуса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Ручной расчет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Формула, расчет, сценарии, контуры и условия видны в документе.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Автоматический расчет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Статус выводится из формул решатора, а не вписывается вручную.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Смешанный расчет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Автоматический статус подтвержден ручными условиями по рискам, операциям и управляемости.</w:t>
            </w:r>
          </w:p>
        </w:tc>
      </w:tr>
    </w:tbl>
    <w:p>
      <w:pPr>
        <w:spacing w:after="60"/>
      </w:pPr>
    </w:p>
    <w:p>
      <w:pPr>
        <w:pStyle w:val="Heading3"/>
      </w:pPr>
      <w:r>
        <w:t>Пример: Скидка И Отсрочка Сети</w:t>
      </w:r>
    </w:p>
    <w:p>
      <w:r>
        <w:rPr>
          <w:rFonts w:ascii="Arial" w:hAnsi="Arial"/>
          <w:b w:val="0"/>
          <w:color w:val="111827"/>
          <w:sz w:val="18"/>
        </w:rPr>
        <w:t>Вход из предыдущих блоков: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Расчетный минимум - около 72,6% роста закупки.</w:t>
        <w:br/>
        <w:t>Управленческий переговорный порог - не менее 80% роста закупки.</w:t>
        <w:br/>
        <w:t>Условия: договорная фиксация объема, отсрочка не более 150 дней, скидка не выше 10%, операционная мощность +80%, налоговый и денежный календарь, право пересмотра условий.</w:t>
      </w:r>
    </w:p>
    <w:p>
      <w:r>
        <w:rPr>
          <w:rFonts w:ascii="Arial" w:hAnsi="Arial"/>
          <w:b w:val="0"/>
          <w:color w:val="111827"/>
          <w:sz w:val="18"/>
        </w:rPr>
        <w:t>Присвоение статуса: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Проверка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Результат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Данные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Достаточны для предварительного управленческого статуса.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Расчет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Порог найден: не менее 80% роста закупки как переговорное условие.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Сценарии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Базовый сценарий проходит только при 80%; стрессовый 50% не проходит.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Контуры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слабые контуры: операции, договорная управляемость, налоговый и денежный календарь.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Условия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Условия измеримы и могут быть закреплены.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Статус: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Можно при условиях.</w:t>
      </w:r>
    </w:p>
    <w:p>
      <w:r>
        <w:rPr>
          <w:rFonts w:ascii="Arial" w:hAnsi="Arial"/>
          <w:b w:val="0"/>
          <w:color w:val="111827"/>
          <w:sz w:val="18"/>
        </w:rPr>
        <w:t>Расшифровка статуса: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Можно обсуждать запрос сети только при договорно закрепленном росте закупки не менее 80%, скидке не выше 10%, отсрочке не более 150 дней, подтвержденной операционной мощности, налоговом и денежном календаре и праве пересмотра условий при невыполнении объема.</w:t>
            </w:r>
          </w:p>
        </w:tc>
      </w:tr>
    </w:tbl>
    <w:p>
      <w:pPr>
        <w:pStyle w:val="Heading3"/>
      </w:pPr>
      <w:r>
        <w:t>Пример: Реклама 300 Тыс. Руб.</w:t>
      </w:r>
    </w:p>
    <w:p>
      <w:r>
        <w:rPr>
          <w:rFonts w:ascii="Arial" w:hAnsi="Arial"/>
          <w:b w:val="0"/>
          <w:color w:val="111827"/>
          <w:sz w:val="18"/>
        </w:rPr>
        <w:t>Вход из предыдущих блоков: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Бюджет - 300 тыс. руб.</w:t>
        <w:br/>
        <w:t>Минимальная дополнительная выручка - 1 млн руб.</w:t>
        <w:br/>
        <w:t>Условия: маржа не ниже 30%, наличие товара или мощности, измеримая аналитика результата.</w:t>
      </w:r>
    </w:p>
    <w:p>
      <w:r>
        <w:rPr>
          <w:rFonts w:ascii="Arial" w:hAnsi="Arial"/>
          <w:b w:val="0"/>
          <w:color w:val="111827"/>
          <w:sz w:val="18"/>
        </w:rPr>
        <w:t>Присвоение статуса: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Проверка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Результат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Данные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Достаточны для предварительного статуса, если маржа подтверждена.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Расчет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Порог выручки найден: 1 млн руб.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Сценарии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Базовый сценарий окупается без запаса; стрессовый дает потерю.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Контуры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Нужны товар / мощность и аналитика результата.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Условия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Условия измеримы.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Статус: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Можно при условиях.</w:t>
      </w:r>
    </w:p>
    <w:p>
      <w:r>
        <w:rPr>
          <w:rFonts w:ascii="Arial" w:hAnsi="Arial"/>
          <w:b w:val="0"/>
          <w:color w:val="111827"/>
          <w:sz w:val="18"/>
        </w:rPr>
        <w:t>Расшифровка статуса: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Рекламный бюджет можно запускать только при бюджете не выше 300 тыс. руб., плане дополнительной выручки не ниже 1 млн руб., подтвержденной марже 30%, наличии товара или мощности и измеримой аналитике результата.</w:t>
            </w:r>
          </w:p>
        </w:tc>
      </w:tr>
    </w:tbl>
    <w:p>
      <w:pPr>
        <w:pStyle w:val="Heading3"/>
      </w:pPr>
      <w:r>
        <w:t>Примеры Как Надо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Ситуация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Правильный статус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Все данные подтверждены, расчет проходит с запасом, контуры чистые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Расчет проходит только при росте объема не ниже 80%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 при условиях.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Реклама окупается только при выручке от 1 млн руб.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 при условиях.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Скидка требует нереалистичного роста объема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Нельзя в текущей модели.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Нет данных по марже или налоговому режиму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Статус не присваивается; собрать данные.</w:t>
            </w:r>
          </w:p>
        </w:tc>
      </w:tr>
    </w:tbl>
    <w:p>
      <w:pPr>
        <w:spacing w:after="60"/>
      </w:pPr>
    </w:p>
    <w:p>
      <w:pPr>
        <w:pStyle w:val="Heading3"/>
      </w:pPr>
      <w:r>
        <w:t>Примеры Как Не Надо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Ошибка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Почему это ломает УМ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Присвоить статус “можно” при наличии условий.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Теряется управляемость решения.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Присвоить статус “нельзя”, когда не хватает данных.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Недостаток данных не равен запрету решения.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Использовать “пересчитать” как статус.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Это действие, а не управленческий вердикт.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 решаторе вписать статус вручную.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Статус должен следовать из формул и условий.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Игнорировать красный флаг, потому что расчет прибыльный.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Решение может быть прибыльным, но неуправляемым.</w:t>
            </w:r>
          </w:p>
        </w:tc>
      </w:tr>
    </w:tbl>
    <w:p>
      <w:pPr>
        <w:spacing w:after="60"/>
      </w:pPr>
    </w:p>
    <w:p>
      <w:pPr>
        <w:pStyle w:val="Heading3"/>
      </w:pPr>
      <w:r>
        <w:t>Выход Блока 11</w:t>
      </w:r>
    </w:p>
    <w:p>
      <w:r>
        <w:rPr>
          <w:rFonts w:ascii="Arial" w:hAnsi="Arial"/>
          <w:b w:val="0"/>
          <w:color w:val="111827"/>
          <w:sz w:val="18"/>
        </w:rPr>
        <w:t>На выходе появляется статус решения.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Статус решения</w:t>
        <w:br/>
        <w:br/>
        <w:t>1. Проверяемое решение:</w:t>
        <w:br/>
        <w:t>2. Данные достаточны для статуса: да / нет</w:t>
        <w:br/>
        <w:t>3. Расчетный порог:</w:t>
        <w:br/>
        <w:t>4. Сценарный вывод:</w:t>
        <w:br/>
        <w:t>5. Контуры и красные флаги:</w:t>
        <w:br/>
        <w:t>6. Условия допустимости:</w:t>
        <w:br/>
        <w:t>7. Статус: можно / можно при условиях / нельзя в текущей модели</w:t>
        <w:br/>
        <w:t>8. Почему присвоен этот статус:</w:t>
        <w:br/>
        <w:t>9. Можно переходить к управленческому ответу: да / нет</w:t>
      </w:r>
    </w:p>
    <w:p>
      <w:pPr>
        <w:pStyle w:val="Heading3"/>
      </w:pPr>
      <w:r>
        <w:t>Критерий Качества</w:t>
      </w:r>
    </w:p>
    <w:p>
      <w:r>
        <w:rPr>
          <w:rFonts w:ascii="Arial" w:hAnsi="Arial"/>
          <w:b w:val="0"/>
          <w:color w:val="111827"/>
          <w:sz w:val="18"/>
        </w:rPr>
        <w:t>Блок 11 выполнен правильно, если: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статус один из трех: можно, можно при условиях, нельзя в текущей модели;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“пересчитать” не используется как статус;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если данных недостаточно, статус не присваивается;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статус прямо следует из расчета, сценариев, контуров и условий;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статус можно объяснить одним коротким управленческим абзацем;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ручной или автоматический расчет показывает, откуда взялся статус.</w:t>
      </w:r>
    </w:p>
    <w:p>
      <w:pPr>
        <w:pStyle w:val="Heading3"/>
      </w:pPr>
      <w:r>
        <w:t>Типовая Ошибка</w:t>
      </w:r>
    </w:p>
    <w:p>
      <w:r>
        <w:rPr>
          <w:rFonts w:ascii="Arial" w:hAnsi="Arial"/>
          <w:b w:val="0"/>
          <w:color w:val="111827"/>
          <w:sz w:val="18"/>
        </w:rPr>
        <w:t>Плохо: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Статус: можно, если клиент выполнит условия.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Правильно: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Статус: можно при условиях. Условия: рост закупки не менее 80%, скидка не выше 10%, отсрочка не более 150 дней, договорное право пересмотра условий, подтвержденная операционная мощность и финансовый контроль.</w:t>
            </w:r>
          </w:p>
        </w:tc>
      </w:tr>
    </w:tbl>
    <w:p>
      <w:pPr>
        <w:pStyle w:val="Heading3"/>
      </w:pPr>
      <w:r>
        <w:t>Жесткое Правило Блока 11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Статус решения не может быть мягче, чем самый слабый обязательный контур проверки.</w:t>
            </w:r>
          </w:p>
        </w:tc>
      </w:tr>
    </w:tbl>
    <w:p>
      <w:pPr>
        <w:pStyle w:val="Heading2"/>
      </w:pPr>
      <w:r>
        <w:t>16. Блок 12. Управленческий Ответ</w:t>
      </w:r>
    </w:p>
    <w:p>
      <w:pPr>
        <w:pStyle w:val="Heading3"/>
      </w:pPr>
      <w:r>
        <w:t>Задача Блока</w:t>
      </w:r>
    </w:p>
    <w:p>
      <w:r>
        <w:rPr>
          <w:rFonts w:ascii="Arial" w:hAnsi="Arial"/>
          <w:b w:val="0"/>
          <w:color w:val="111827"/>
          <w:sz w:val="18"/>
        </w:rPr>
        <w:t>Превратить статус решения и условия допустимости в готовую фразу действия для адресата решения.</w:t>
      </w:r>
    </w:p>
    <w:p>
      <w:r>
        <w:rPr>
          <w:rFonts w:ascii="Arial" w:hAnsi="Arial"/>
          <w:b w:val="0"/>
          <w:color w:val="111827"/>
          <w:sz w:val="18"/>
        </w:rPr>
        <w:t>Блок 12 отвечает на вопрос: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Что конкретно сказать или сделать после расчета УМ?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Жесткий принцип: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Управленческий ответ должен быть понятен адресату без чтения всей расчетной модели.</w:t>
            </w:r>
          </w:p>
        </w:tc>
      </w:tr>
    </w:tbl>
    <w:p>
      <w:pPr>
        <w:pStyle w:val="Heading3"/>
      </w:pPr>
      <w:r>
        <w:t>Вход</w:t>
      </w:r>
    </w:p>
    <w:p>
      <w:r>
        <w:rPr>
          <w:rFonts w:ascii="Arial" w:hAnsi="Arial"/>
          <w:b w:val="0"/>
          <w:color w:val="111827"/>
          <w:sz w:val="18"/>
        </w:rPr>
        <w:t>На вход Блока 12 поступают: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статус решения;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условия допустимости;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расчетный порог;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сценарный вывод;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красные флаги;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ответственные;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формат расчета: ручной / автоматический / смешанный.</w:t>
      </w:r>
    </w:p>
    <w:p>
      <w:pPr>
        <w:pStyle w:val="Heading3"/>
      </w:pPr>
      <w:r>
        <w:t>Правило Выполнения</w:t>
      </w:r>
    </w:p>
    <w:p>
      <w:r>
        <w:rPr>
          <w:rFonts w:ascii="Arial" w:hAnsi="Arial"/>
          <w:b w:val="0"/>
          <w:color w:val="111827"/>
          <w:sz w:val="18"/>
        </w:rPr>
        <w:t>Управленческий ответ строится по формуле: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[Адресат], решение [статус]</w:t>
        <w:br/>
        <w:t>только при [главные условия]</w:t>
        <w:br/>
        <w:t>потому что расчет показывает [ключевая цифра]</w:t>
        <w:br/>
        <w:t>и контроль должен быть [контрольное правило].</w:t>
      </w:r>
    </w:p>
    <w:p>
      <w:r>
        <w:rPr>
          <w:rFonts w:ascii="Arial" w:hAnsi="Arial"/>
          <w:b w:val="0"/>
          <w:color w:val="111827"/>
          <w:sz w:val="18"/>
        </w:rPr>
        <w:t>Если статус “нельзя в текущей модели”, формула меняется: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[Адресат], решение нельзя запускать в текущей модели,</w:t>
        <w:br/>
        <w:t>потому что [расчетная причина]</w:t>
        <w:br/>
        <w:t>и для повторного рассмотрения нужно изменить [рычаги].</w:t>
      </w:r>
    </w:p>
    <w:p>
      <w:r>
        <w:rPr>
          <w:rFonts w:ascii="Arial" w:hAnsi="Arial"/>
          <w:b w:val="0"/>
          <w:color w:val="111827"/>
          <w:sz w:val="18"/>
        </w:rPr>
        <w:t>Если данных недостаточно: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Статус не присваивается,</w:t>
        <w:br/>
        <w:t>потому что не хватает [данные].</w:t>
        <w:br/>
        <w:t>Для расчета нужно предоставить [перечень данных].</w:t>
      </w:r>
    </w:p>
    <w:p>
      <w:pPr>
        <w:pStyle w:val="Heading3"/>
      </w:pPr>
      <w:r>
        <w:t>Управленческий Ответ Не Равен Аналитическому Выводу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Аналитический вывод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Управленческий ответ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Скидка снижает маржу.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Скидка 10% допустима только при росте закупки не менее 80% и договорной фиксации объема.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Реклама окупается при выручке 1 млн руб.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Бюджет 300 тыс. руб. можно запускать только при плане дополнительной выручки не ниже 1 млн руб. и измеримой аналитике.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Запас увеличит заморозку денег.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Запас можно увеличить только до лимита X руб. или Y дней оборачиваемости.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Проект имеет срок окупаемости 18 месяцев.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Проект можно запускать только если допустимый срок окупаемости для собственника не ниже 18 месяцев и назначен владелец результата.</w:t>
            </w:r>
          </w:p>
        </w:tc>
      </w:tr>
    </w:tbl>
    <w:p>
      <w:pPr>
        <w:spacing w:after="60"/>
      </w:pPr>
    </w:p>
    <w:p>
      <w:pPr>
        <w:pStyle w:val="Heading3"/>
      </w:pPr>
      <w:r>
        <w:t>Типы Управленческих Ответов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Статус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Форма ответа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Запускать решение с контрольной точкой.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 при условиях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Запускать или обсуждать только при перечисленных условиях.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Нельзя в текущей модели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 запускать в текущем виде; изменить рычаги или отказаться.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Статус не присваивается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Собрать данные и повторить расчет.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Важно: “статус не присваивается” не является четвертым статусом решения. Это технический результат недостатка данных.</w:t>
      </w:r>
    </w:p>
    <w:p>
      <w:pPr>
        <w:pStyle w:val="Heading3"/>
      </w:pPr>
      <w:r>
        <w:t>Ответ Для Разных Адресатов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Адресат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Как должен звучать ответ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Клиент / сеть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Через условия сделки: объем, цена, отсрочка, лимит, договорное правило.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Коммерческий директор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Через переговорную позицию и границы допустимости.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Директор по маркетингу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Через бюджет, минимальную выручку, маржу, ROMI / возврат маркетинговых инвестиций и аналитику.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Операционный директор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Через мощность, склад, срок, уровень сервиса и ресурс.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Финансовый директор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Через деньги, налоговый контур, включая НДС при ОСНО, дебиторку, кассовый разрыв и лимиты.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Собственник / генеральный директор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Через итоговый статус, цену ошибки, условия запуска и контроль.</w:t>
            </w:r>
          </w:p>
        </w:tc>
      </w:tr>
    </w:tbl>
    <w:p>
      <w:pPr>
        <w:spacing w:after="60"/>
      </w:pPr>
    </w:p>
    <w:p>
      <w:pPr>
        <w:pStyle w:val="Heading3"/>
      </w:pPr>
      <w:r>
        <w:t>Ручной И Автоматический Формат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Формат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Как формируется ответ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Ручной расчет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Ответ формулируется после проверки расчета, сценариев и контуров.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Автоматический расчет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Ответ может подставляться из решатора, но должен зависеть от формул, статуса и условий.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Смешанный расчет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Решатор дает расчетную основу, ручная часть добавляет договорные, операционные и риск-условия.</w:t>
            </w:r>
          </w:p>
        </w:tc>
      </w:tr>
    </w:tbl>
    <w:p>
      <w:pPr>
        <w:spacing w:after="60"/>
      </w:pPr>
    </w:p>
    <w:p>
      <w:pPr>
        <w:pStyle w:val="Heading3"/>
      </w:pPr>
      <w:r>
        <w:t>Пример: Ответ Сети</w:t>
      </w:r>
    </w:p>
    <w:p>
      <w:r>
        <w:rPr>
          <w:rFonts w:ascii="Arial" w:hAnsi="Arial"/>
          <w:b w:val="0"/>
          <w:color w:val="111827"/>
          <w:sz w:val="18"/>
        </w:rPr>
        <w:t>Вход: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Статус: можно при условиях.</w:t>
        <w:br/>
        <w:t>Расчетный минимум: около 72,6% роста закупки.</w:t>
        <w:br/>
        <w:t>Управленческий переговорный порог: не менее 80% роста закупки.</w:t>
        <w:br/>
        <w:t>Условия: скидка не выше 10%, отсрочка не более 150 дней, договорная фиксация объема, операционная мощность, налоговый и денежный календарь, право пересмотра условий.</w:t>
      </w:r>
    </w:p>
    <w:p>
      <w:r>
        <w:rPr>
          <w:rFonts w:ascii="Arial" w:hAnsi="Arial"/>
          <w:b w:val="0"/>
          <w:color w:val="111827"/>
          <w:sz w:val="18"/>
        </w:rPr>
        <w:t>Управленческий ответ: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Мы готовы обсуждать дополнительную скидку 10% и отсрочку до 150 дней только при договорно закрепленном росте закупки не менее 80%. При объеме ниже 80% условия пересматриваются, потому что расчет показывает: скидка и дополнительная отсрочка не сохраняют результат компании без такого роста.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Короткая версия для переговоров: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Ваши условия возможны при росте закупки не менее 80% и фиксации этого объема в договоре.</w:t>
            </w:r>
          </w:p>
        </w:tc>
      </w:tr>
    </w:tbl>
    <w:p>
      <w:pPr>
        <w:pStyle w:val="Heading3"/>
      </w:pPr>
      <w:r>
        <w:t>Пример: Ответ Маркетингу</w:t>
      </w:r>
    </w:p>
    <w:p>
      <w:r>
        <w:rPr>
          <w:rFonts w:ascii="Arial" w:hAnsi="Arial"/>
          <w:b w:val="0"/>
          <w:color w:val="111827"/>
          <w:sz w:val="18"/>
        </w:rPr>
        <w:t>Вход: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Статус: можно при условиях.</w:t>
        <w:br/>
        <w:t>Бюджет: 300 тыс. руб.</w:t>
        <w:br/>
        <w:t>Минимальная дополнительная выручка: 1 млн руб.</w:t>
        <w:br/>
        <w:t>Условия: маржа не ниже 30%, аналитика результата, наличие товара или мощности.</w:t>
      </w:r>
    </w:p>
    <w:p>
      <w:r>
        <w:rPr>
          <w:rFonts w:ascii="Arial" w:hAnsi="Arial"/>
          <w:b w:val="0"/>
          <w:color w:val="111827"/>
          <w:sz w:val="18"/>
        </w:rPr>
        <w:t>Управленческий ответ: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Бюджет 300 тыс. руб. можно запускать только при плане дополнительной выручки не ниже 1 млн руб., подтвержденной марже 30%, наличии товара или мощности и измеримой аналитике результата. Если план выручки ниже 1 млн руб., бюджет в текущей модели не допускается.</w:t>
            </w:r>
          </w:p>
        </w:tc>
      </w:tr>
    </w:tbl>
    <w:p>
      <w:pPr>
        <w:pStyle w:val="Heading3"/>
      </w:pPr>
      <w:r>
        <w:t>Пример: Ответ Финансовому Директору</w:t>
      </w:r>
    </w:p>
    <w:p>
      <w:r>
        <w:rPr>
          <w:rFonts w:ascii="Arial" w:hAnsi="Arial"/>
          <w:b w:val="0"/>
          <w:color w:val="111827"/>
          <w:sz w:val="18"/>
        </w:rPr>
        <w:t>Вход: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Статус: статус не присваивается.</w:t>
        <w:br/>
        <w:t>Причина: не подтвержден налоговый режим или денежный график.</w:t>
      </w:r>
    </w:p>
    <w:p>
      <w:r>
        <w:rPr>
          <w:rFonts w:ascii="Arial" w:hAnsi="Arial"/>
          <w:b w:val="0"/>
          <w:color w:val="111827"/>
          <w:sz w:val="18"/>
        </w:rPr>
        <w:t>Управленческий ответ: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Финальный статус решения не присваивается, потому что не подтвержден налоговый или денежный контур. Для расчета нужны налоговый режим, НДС, сроки оплаты, график денежных выплат и источник данных по марже.</w:t>
            </w:r>
          </w:p>
        </w:tc>
      </w:tr>
    </w:tbl>
    <w:p>
      <w:pPr>
        <w:pStyle w:val="Heading3"/>
      </w:pPr>
      <w:r>
        <w:t>Примеры Как Надо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Ситуация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Правильный ответ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Сеть просит скидку и отсрочку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Возможны только при росте закупки не ниже расчетного управленческого порога и договорной фиксации.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Маркетинг просит бюджет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Возможен только при минимальной дополнительной выручке, марже и аналитике результата.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Производство просит увеличить запас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Возможно только в пределах лимита денег, склада и оборачиваемости.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Проект требует инвестиций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Возможен только при допустимом сроке окупаемости, TCO / совокупной стоимости владения и владельце результата.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Данных не хватает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Статус не присваивается; перечислить недостающие данные.</w:t>
            </w:r>
          </w:p>
        </w:tc>
      </w:tr>
    </w:tbl>
    <w:p>
      <w:pPr>
        <w:spacing w:after="60"/>
      </w:pPr>
    </w:p>
    <w:p>
      <w:pPr>
        <w:pStyle w:val="Heading3"/>
      </w:pPr>
      <w:r>
        <w:t>Примеры Как Не Надо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Ошибка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Почему это ломает УМ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“Решение в целом возможно”.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Нет условий, цифр и действия.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“Нужно компенсировать потери”.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 указан рычаг компенсации.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“Можно попробовать”.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Нет статуса и контроля.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“Финансы против”.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Нет расчетной причины.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“Надо пересчитать”.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 указано, каких данных не хватает.</w:t>
            </w:r>
          </w:p>
        </w:tc>
      </w:tr>
    </w:tbl>
    <w:p>
      <w:pPr>
        <w:spacing w:after="60"/>
      </w:pPr>
    </w:p>
    <w:p>
      <w:pPr>
        <w:pStyle w:val="Heading3"/>
      </w:pPr>
      <w:r>
        <w:t>Выход Блока 12</w:t>
      </w:r>
    </w:p>
    <w:p>
      <w:r>
        <w:rPr>
          <w:rFonts w:ascii="Arial" w:hAnsi="Arial"/>
          <w:b w:val="0"/>
          <w:color w:val="111827"/>
          <w:sz w:val="18"/>
        </w:rPr>
        <w:t>На выходе появляется готовый управленческий ответ.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Управленческий ответ</w:t>
        <w:br/>
        <w:br/>
        <w:t>1. Адресат:</w:t>
        <w:br/>
        <w:t>2. Статус:</w:t>
        <w:br/>
        <w:t>3. Главные условия:</w:t>
        <w:br/>
        <w:t>4. Ключевая расчетная причина:</w:t>
        <w:br/>
        <w:t>5. Что сказать / сделать:</w:t>
        <w:br/>
        <w:t>6. Что нельзя делать:</w:t>
        <w:br/>
        <w:t>7. Что нужно для контроля:</w:t>
        <w:br/>
        <w:t>8. Можно переходить к контрольной точке: да / нет</w:t>
      </w:r>
    </w:p>
    <w:p>
      <w:pPr>
        <w:pStyle w:val="Heading3"/>
      </w:pPr>
      <w:r>
        <w:t>Критерий Качества</w:t>
      </w:r>
    </w:p>
    <w:p>
      <w:r>
        <w:rPr>
          <w:rFonts w:ascii="Arial" w:hAnsi="Arial"/>
          <w:b w:val="0"/>
          <w:color w:val="111827"/>
          <w:sz w:val="18"/>
        </w:rPr>
        <w:t>Блок 12 выполнен правильно, если: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ответ понятен адресату без чтения всей модели;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в ответе есть статус;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в ответе есть конкретные условия или причина отказа;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в ответе есть ключевая расчетная цифра;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ответ не перегружен формулами;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ответ можно произнести на встрече, отправить письмом или включить в протокол;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ручной или автоматический расчет показывает, откуда взялся ответ.</w:t>
      </w:r>
    </w:p>
    <w:p>
      <w:pPr>
        <w:pStyle w:val="Heading3"/>
      </w:pPr>
      <w:r>
        <w:t>Типовая Ошибка</w:t>
      </w:r>
    </w:p>
    <w:p>
      <w:r>
        <w:rPr>
          <w:rFonts w:ascii="Arial" w:hAnsi="Arial"/>
          <w:b w:val="0"/>
          <w:color w:val="111827"/>
          <w:sz w:val="18"/>
        </w:rPr>
        <w:t>Плохо: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Расчет показывает, что предложение сети ухудшает экономику, но может быть принято при компенсации.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Правильно: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Предложение сети можно обсуждать только при росте закупки не менее 80% и фиксации этого объема в договоре. Без этого скидка 10% и отсрочка 150 дней не сохраняют результат компании.</w:t>
            </w:r>
          </w:p>
        </w:tc>
      </w:tr>
    </w:tbl>
    <w:p>
      <w:pPr>
        <w:pStyle w:val="Heading3"/>
      </w:pPr>
      <w:r>
        <w:t>Жесткое Правило Блока 12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Если адресат не понимает, что именно делать после ответа, управленческий ответ не сформулирован.</w:t>
            </w:r>
          </w:p>
        </w:tc>
      </w:tr>
    </w:tbl>
    <w:p>
      <w:pPr>
        <w:pStyle w:val="Heading2"/>
      </w:pPr>
      <w:r>
        <w:t>17. Блок 13. Контрольная Точка</w:t>
      </w:r>
    </w:p>
    <w:p>
      <w:pPr>
        <w:pStyle w:val="Heading3"/>
      </w:pPr>
      <w:r>
        <w:t>Задача Блока</w:t>
      </w:r>
    </w:p>
    <w:p>
      <w:r>
        <w:rPr>
          <w:rFonts w:ascii="Arial" w:hAnsi="Arial"/>
          <w:b w:val="0"/>
          <w:color w:val="111827"/>
          <w:sz w:val="18"/>
        </w:rPr>
        <w:t>Закрепить проверку решения после запуска или после начала переговоров.</w:t>
      </w:r>
    </w:p>
    <w:p>
      <w:r>
        <w:rPr>
          <w:rFonts w:ascii="Arial" w:hAnsi="Arial"/>
          <w:b w:val="0"/>
          <w:color w:val="111827"/>
          <w:sz w:val="18"/>
        </w:rPr>
        <w:t>Блок 13 отвечает на вопрос: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Как мы поймем, что решение выполняется в допустимых границах?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Жесткий принцип: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Решение без контрольной точки не управляется.</w:t>
            </w:r>
          </w:p>
        </w:tc>
      </w:tr>
    </w:tbl>
    <w:p>
      <w:pPr>
        <w:pStyle w:val="Heading3"/>
      </w:pPr>
      <w:r>
        <w:t>Вход</w:t>
      </w:r>
    </w:p>
    <w:p>
      <w:r>
        <w:rPr>
          <w:rFonts w:ascii="Arial" w:hAnsi="Arial"/>
          <w:b w:val="0"/>
          <w:color w:val="111827"/>
          <w:sz w:val="18"/>
        </w:rPr>
        <w:t>На вход Блока 13 поступают: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управленческий ответ;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статус решения;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условия допустимости;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ключевые расчетные пороги;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красные флаги;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ответственные роли;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формат расчета: ручной / автоматический / смешанный.</w:t>
      </w:r>
    </w:p>
    <w:p>
      <w:pPr>
        <w:pStyle w:val="Heading3"/>
      </w:pPr>
      <w:r>
        <w:t>Правило Выполнения</w:t>
      </w:r>
    </w:p>
    <w:p>
      <w:r>
        <w:rPr>
          <w:rFonts w:ascii="Arial" w:hAnsi="Arial"/>
          <w:b w:val="0"/>
          <w:color w:val="111827"/>
          <w:sz w:val="18"/>
        </w:rPr>
        <w:t>Контрольная точка должна фиксировать 5 элементов.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Элемент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фиксируется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Пример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Показатель контроля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 именно проверяется.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Рост закупки сети.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Порог контроля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При каком значении решение остается допустимым.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 ниже 80%.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Дата или период контроля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Когда проверяется показатель.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Ежемесячно до 5 числа.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Ответственный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Кто отвечает за контроль и действие.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Коммерческий директор, финансовый директор.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Действие при отклонении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 делается, если порог не выполнен.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Пересмотр скидки и отсрочки.</w:t>
            </w:r>
          </w:p>
        </w:tc>
      </w:tr>
    </w:tbl>
    <w:p>
      <w:pPr>
        <w:spacing w:after="60"/>
      </w:pPr>
    </w:p>
    <w:p>
      <w:pPr>
        <w:pStyle w:val="Heading3"/>
      </w:pPr>
      <w:r>
        <w:t>Шаблон Контрольной Точки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Контрольная точка</w:t>
        <w:br/>
        <w:br/>
        <w:t>1. Проверяемое решение:</w:t>
        <w:br/>
        <w:t>2. Статус решения:</w:t>
        <w:br/>
        <w:t>3. Условие допустимости:</w:t>
        <w:br/>
        <w:t>4. Показатель контроля:</w:t>
        <w:br/>
        <w:t>5. Порог контроля:</w:t>
        <w:br/>
        <w:t>6. Период / дата контроля:</w:t>
        <w:br/>
        <w:t>7. Источник данных:</w:t>
        <w:br/>
        <w:t>8. Ответственный:</w:t>
        <w:br/>
        <w:t>9. Действие при отклонении:</w:t>
        <w:br/>
        <w:t>10. Где фиксируется контроль:</w:t>
      </w:r>
    </w:p>
    <w:p>
      <w:pPr>
        <w:pStyle w:val="Heading3"/>
      </w:pPr>
      <w:r>
        <w:t>Виды Контрольных Точек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Вид контроля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Когда нужен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Пример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Финансовый контроль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Решение влияет на прибыль, деньги, налоговый контур.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Проверка маржи, дебиторки, НДС, кассового разрыва.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Коммерческий контроль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Решение зависит от клиента, сети, объема, цены.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Проверка объема закупки и условий договора.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Маркетинговый контроль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Решение связано с бюджетом, каналом, рекламой.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Проверка дополнительной выручки и ROMI / возврата маркетинговых инвестиций.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Операционный контроль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Решение влияет на производство, склад, логистику.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Проверка мощности, срока, уровня сервиса, запаса.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Проектный контроль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Решение связано с проектом или внедрением.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Проверка этапа, бюджета, срока, TCO / совокупной стоимости владения.</w:t>
            </w:r>
          </w:p>
        </w:tc>
      </w:tr>
    </w:tbl>
    <w:p>
      <w:pPr>
        <w:spacing w:after="60"/>
      </w:pPr>
    </w:p>
    <w:p>
      <w:pPr>
        <w:pStyle w:val="Heading3"/>
      </w:pPr>
      <w:r>
        <w:t>Контрольная Точка И Статус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Статус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Какой контроль нужен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Контроль подтверждает, что решение остается в расчетных границах.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 при условиях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Контроль проверяет выполнение каждого ключевого условия.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Нельзя в текущей модели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Контроль не назначается; сначала нужно изменить решение или собрать новую модель.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Статус не присваивается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Контроль не назначается; сначала нужно собрать данные.</w:t>
            </w:r>
          </w:p>
        </w:tc>
      </w:tr>
    </w:tbl>
    <w:p>
      <w:pPr>
        <w:spacing w:after="60"/>
      </w:pPr>
    </w:p>
    <w:p>
      <w:pPr>
        <w:pStyle w:val="Heading3"/>
      </w:pPr>
      <w:r>
        <w:t>Ручной И Автоматический Формат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Формат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Как работает контроль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Ручной расчет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Контрольная точка фиксируется в документе, протоколе или рабочей форме УМ.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Автоматический расчет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Решатор должен показывать фактическое значение, порог и отклонение.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Смешанный расчет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Решатор контролирует числовые показатели, ручная часть контролирует договорные и операционные условия.</w:t>
            </w:r>
          </w:p>
        </w:tc>
      </w:tr>
    </w:tbl>
    <w:p>
      <w:pPr>
        <w:spacing w:after="60"/>
      </w:pPr>
    </w:p>
    <w:p>
      <w:pPr>
        <w:pStyle w:val="Heading3"/>
      </w:pPr>
      <w:r>
        <w:t>Пример: Контрольная Точка По Сети</w:t>
      </w:r>
    </w:p>
    <w:p>
      <w:r>
        <w:rPr>
          <w:rFonts w:ascii="Arial" w:hAnsi="Arial"/>
          <w:b w:val="0"/>
          <w:color w:val="111827"/>
          <w:sz w:val="18"/>
        </w:rPr>
        <w:t>Вход: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Статус: можно при условиях.</w:t>
        <w:br/>
        <w:t>Условие: рост закупки не менее 80%, скидка не выше 10%, отсрочка не более 150 дней.</w:t>
      </w:r>
    </w:p>
    <w:p>
      <w:r>
        <w:rPr>
          <w:rFonts w:ascii="Arial" w:hAnsi="Arial"/>
          <w:b w:val="0"/>
          <w:color w:val="111827"/>
          <w:sz w:val="18"/>
        </w:rPr>
        <w:t>Контрольная точка: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Элемент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Показатель контроля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Фактический рост закупки сети.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Порог контроля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 ниже 80% к базовому объему.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Период контроля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Ежемесячно.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Источник данных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Отгрузки, управленческий учет, договорные спецификации.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Ответственный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Коммерческий директор за объем; финансовый директор за оплату и дебиторку.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Действие при отклонении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Если рост ниже 80%, пересмотреть скидку, отсрочку или остановить новые условия.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Где фиксируется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Договор, протокол условий, реестр решений УМ.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Управленческий смысл: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Скидка и отсрочка не являются постоянным подарком сети. Они действуют только пока сеть выполняет расчетное условие по объему и оплате.</w:t>
            </w:r>
          </w:p>
        </w:tc>
      </w:tr>
    </w:tbl>
    <w:p>
      <w:pPr>
        <w:pStyle w:val="Heading3"/>
      </w:pPr>
      <w:r>
        <w:t>Пример: Контрольная Точка По Рекламе</w:t>
      </w:r>
    </w:p>
    <w:p>
      <w:r>
        <w:rPr>
          <w:rFonts w:ascii="Arial" w:hAnsi="Arial"/>
          <w:b w:val="0"/>
          <w:color w:val="111827"/>
          <w:sz w:val="18"/>
        </w:rPr>
        <w:t>Вход: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Статус: можно при условиях.</w:t>
        <w:br/>
        <w:t>Условие: бюджет 300 тыс. руб. допустим при дополнительной выручке не ниже 1 млн руб. и марже не ниже 30%.</w:t>
      </w:r>
    </w:p>
    <w:p>
      <w:r>
        <w:rPr>
          <w:rFonts w:ascii="Arial" w:hAnsi="Arial"/>
          <w:b w:val="0"/>
          <w:color w:val="111827"/>
          <w:sz w:val="18"/>
        </w:rPr>
        <w:t>Контрольная точка: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Элемент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Показатель контроля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Дополнительная выручка кампании.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Порог контроля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 ниже 1 млн руб.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Период контроля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 окончании кампании и через 7 дней после закрытия продаж.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Источник данных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CRM / система управления клиентами, рекламный кабинет, управленческий учет.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Ответственный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Директор по маркетингу за результат; финансовый директор за маржу.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Действие при отклонении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Если выручка ниже 1 млн руб., не масштабировать бюджет и пересчитать канал.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Где фиксируется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Отчет кампании, реестр решений УМ.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Управленческий смысл: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Рекламный бюджет не считается успешным по факту запуска. Он считается допустимым только при достижении расчетного порога выручки и маржи.</w:t>
            </w:r>
          </w:p>
        </w:tc>
      </w:tr>
    </w:tbl>
    <w:p>
      <w:pPr>
        <w:pStyle w:val="Heading3"/>
      </w:pPr>
      <w:r>
        <w:t>Примеры Как Надо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Ситуация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Правильная контрольная точка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Скидка сети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Контролировать фактический объем закупки, оплату и право пересмотра условий.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Реклама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Контролировать дополнительную выручку, маржу и ROMI / возврат маркетинговых инвестиций.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Запас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Контролировать оборачиваемость, деньги в запасе и неликвид.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Производство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Контролировать загрузку мощности, срок и уровень сервиса.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Проект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Контролировать бюджет, срок, эффект и владельца результата.</w:t>
            </w:r>
          </w:p>
        </w:tc>
      </w:tr>
    </w:tbl>
    <w:p>
      <w:pPr>
        <w:spacing w:after="60"/>
      </w:pPr>
    </w:p>
    <w:p>
      <w:pPr>
        <w:pStyle w:val="Heading3"/>
      </w:pPr>
      <w:r>
        <w:t>Примеры Как Не Надо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Ошибка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Почему это ломает УМ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“Проконтролировать через месяц”.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Нет показателя и порога.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“Ответственный - команда”.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Нет конкретной роли или лица.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“Если не получится, обсудим”.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Нет действия при отклонении.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“Контроль в отчете”.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 указан источник данных и дата.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“Решение принято, контроль потом”.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Контрольная точка должна быть задана до запуска.</w:t>
            </w:r>
          </w:p>
        </w:tc>
      </w:tr>
    </w:tbl>
    <w:p>
      <w:pPr>
        <w:spacing w:after="60"/>
      </w:pPr>
    </w:p>
    <w:p>
      <w:pPr>
        <w:pStyle w:val="Heading3"/>
      </w:pPr>
      <w:r>
        <w:t>Выход Блока 13</w:t>
      </w:r>
    </w:p>
    <w:p>
      <w:r>
        <w:rPr>
          <w:rFonts w:ascii="Arial" w:hAnsi="Arial"/>
          <w:b w:val="0"/>
          <w:color w:val="111827"/>
          <w:sz w:val="18"/>
        </w:rPr>
        <w:t>На выходе появляется контрольная точка решения.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Контрольная точка решения</w:t>
        <w:br/>
        <w:br/>
        <w:t>1. Проверяемое решение:</w:t>
        <w:br/>
        <w:t>2. Статус:</w:t>
        <w:br/>
        <w:t>3. Условие допустимости:</w:t>
        <w:br/>
        <w:t>4. Показатель контроля:</w:t>
        <w:br/>
        <w:t>5. Порог контроля:</w:t>
        <w:br/>
        <w:t>6. Дата / период контроля:</w:t>
        <w:br/>
        <w:t>7. Источник данных:</w:t>
        <w:br/>
        <w:t>8. Ответственный:</w:t>
        <w:br/>
        <w:t>9. Действие при отклонении:</w:t>
        <w:br/>
        <w:t>10. Можно переходить к решению-артефакту: да / нет</w:t>
      </w:r>
    </w:p>
    <w:p>
      <w:pPr>
        <w:pStyle w:val="Heading3"/>
      </w:pPr>
      <w:r>
        <w:t>Критерий Качества</w:t>
      </w:r>
    </w:p>
    <w:p>
      <w:r>
        <w:rPr>
          <w:rFonts w:ascii="Arial" w:hAnsi="Arial"/>
          <w:b w:val="0"/>
          <w:color w:val="111827"/>
          <w:sz w:val="18"/>
        </w:rPr>
        <w:t>Блок 13 выполнен правильно, если: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указан показатель контроля;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указан числовой порог или проверяемое договорное правило;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указана дата или период контроля;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указан источник данных;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указан ответственный;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указано действие при отклонении;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контрольная точка связана со статусом и условиями допустимости;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ручной или автоматический формат показывает, где контроль будет фиксироваться.</w:t>
      </w:r>
    </w:p>
    <w:p>
      <w:pPr>
        <w:pStyle w:val="Heading3"/>
      </w:pPr>
      <w:r>
        <w:t>Типовая Ошибка</w:t>
      </w:r>
    </w:p>
    <w:p>
      <w:r>
        <w:rPr>
          <w:rFonts w:ascii="Arial" w:hAnsi="Arial"/>
          <w:b w:val="0"/>
          <w:color w:val="111827"/>
          <w:sz w:val="18"/>
        </w:rPr>
        <w:t>Плохо: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Проверить выполнение условий через месяц.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Правильно: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Ежемесячно до 5 числа коммерческий директор проверяет рост закупки сети. Порог - не ниже 80% к базовому объему. Если рост ниже 80%, скидка и отсрочка пересматриваются по договорному правилу.</w:t>
            </w:r>
          </w:p>
        </w:tc>
      </w:tr>
    </w:tbl>
    <w:p>
      <w:pPr>
        <w:pStyle w:val="Heading3"/>
      </w:pPr>
      <w:r>
        <w:t>Жесткое Правило Блока 13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Нет показателя, порога, срока, ответственного и действия при отклонении - нет контрольной точки.</w:t>
            </w:r>
          </w:p>
        </w:tc>
      </w:tr>
    </w:tbl>
    <w:p>
      <w:pPr>
        <w:pStyle w:val="Heading2"/>
      </w:pPr>
      <w:r>
        <w:t>18. Блок 14. Решение-Артефакт</w:t>
      </w:r>
    </w:p>
    <w:p>
      <w:pPr>
        <w:pStyle w:val="Heading3"/>
      </w:pPr>
      <w:r>
        <w:t>Задача Блока</w:t>
      </w:r>
    </w:p>
    <w:p>
      <w:r>
        <w:rPr>
          <w:rFonts w:ascii="Arial" w:hAnsi="Arial"/>
          <w:b w:val="0"/>
          <w:color w:val="111827"/>
          <w:sz w:val="18"/>
        </w:rPr>
        <w:t>Зафиксировать итог УМ в короткой воспроизводимой форме.</w:t>
      </w:r>
    </w:p>
    <w:p>
      <w:r>
        <w:rPr>
          <w:rFonts w:ascii="Arial" w:hAnsi="Arial"/>
          <w:b w:val="0"/>
          <w:color w:val="111827"/>
          <w:sz w:val="18"/>
        </w:rPr>
        <w:t>Блок 14 отвечает на вопрос: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Как сохранить решение так, чтобы другой человек понял расчет, статус, условия и контроль без повторного объяснения?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Жесткий принцип: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Решение, оставшееся только в разговоре или переписке, не является завершенным результатом УМ.</w:t>
            </w:r>
          </w:p>
        </w:tc>
      </w:tr>
    </w:tbl>
    <w:p>
      <w:pPr>
        <w:pStyle w:val="Heading3"/>
      </w:pPr>
      <w:r>
        <w:t>Вход</w:t>
      </w:r>
    </w:p>
    <w:p>
      <w:r>
        <w:rPr>
          <w:rFonts w:ascii="Arial" w:hAnsi="Arial"/>
          <w:b w:val="0"/>
          <w:color w:val="111827"/>
          <w:sz w:val="18"/>
        </w:rPr>
        <w:t>На вход Блока 14 поступают все результаты предыдущих блоков: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сырой запрос;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домен и расчетная логика;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паспорт проверяемого решения;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карта данных;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качество данных;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расчетная модель и формула / решатор;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расчет до / после / дельта / порог;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сценарная матрица;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контуры проверки;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условия допустимости;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статус решения;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управленческий ответ;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контрольная точка.</w:t>
      </w:r>
    </w:p>
    <w:p>
      <w:pPr>
        <w:pStyle w:val="Heading3"/>
      </w:pPr>
      <w:r>
        <w:t>Правило Выполнения</w:t>
      </w:r>
    </w:p>
    <w:p>
      <w:r>
        <w:rPr>
          <w:rFonts w:ascii="Arial" w:hAnsi="Arial"/>
          <w:b w:val="0"/>
          <w:color w:val="111827"/>
          <w:sz w:val="18"/>
        </w:rPr>
        <w:t>Решение-артефакт должен быть коротким, но достаточным.</w:t>
      </w:r>
    </w:p>
    <w:p>
      <w:r>
        <w:rPr>
          <w:rFonts w:ascii="Arial" w:hAnsi="Arial"/>
          <w:b w:val="0"/>
          <w:color w:val="111827"/>
          <w:sz w:val="18"/>
        </w:rPr>
        <w:t>Он не должен превращаться в отчет на десятки страниц.</w:t>
      </w:r>
    </w:p>
    <w:p>
      <w:r>
        <w:rPr>
          <w:rFonts w:ascii="Arial" w:hAnsi="Arial"/>
          <w:b w:val="0"/>
          <w:color w:val="111827"/>
          <w:sz w:val="18"/>
        </w:rPr>
        <w:t>Обязательный состав: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фиксируется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1. Сырой запрос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 было запрошено изначально.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2. Проверяемое решение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 именно проверяла УМ.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3. Домен и расчетная логика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 какой группе задач относится решение и как оно считалось.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4. Ключевые данные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Только данные, без которых нельзя понять расчет.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5. Формула / решатор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Какая формула или какой шаблон использовался.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6. Расчетный результат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 / после / дельта / порог.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7. Сценарный вывод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Где решение проходит и где ломается.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8. Контуры проверки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Какие ограничения бизнеса проверены.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9. Условия допустимости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При каких условиях решение можно запускать или обсуждать.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10. Статус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 / можно при условиях / нельзя в текущей модели.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11. Управленческий ответ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 сказать или сделать.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12. Контрольная точка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Что, когда, кем и при каком отклонении проверяется.</w:t>
            </w:r>
          </w:p>
        </w:tc>
      </w:tr>
    </w:tbl>
    <w:p>
      <w:pPr>
        <w:spacing w:after="60"/>
      </w:pPr>
    </w:p>
    <w:p>
      <w:pPr>
        <w:pStyle w:val="Heading3"/>
      </w:pPr>
      <w:r>
        <w:t>Шаблон Решения-Артефакта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Решение-артефакт УМ</w:t>
        <w:br/>
        <w:br/>
        <w:t>1. Дата:</w:t>
        <w:br/>
        <w:t>2. Инициатор:</w:t>
        <w:br/>
        <w:t>3. Адресат решения:</w:t>
        <w:br/>
        <w:t>4. Сырой запрос:</w:t>
        <w:br/>
        <w:t>5. Проверяемое решение:</w:t>
        <w:br/>
        <w:t>6. Домен УМ:</w:t>
        <w:br/>
        <w:t>7. Расчетная логика:</w:t>
        <w:br/>
        <w:t>8. Формат расчета: ручной / автоматический / смешанный</w:t>
        <w:br/>
        <w:t>9. Формула / решатор:</w:t>
        <w:br/>
        <w:t>10. Ключевые данные:</w:t>
        <w:br/>
        <w:t>11. Качество данных:</w:t>
        <w:br/>
        <w:t>12. Расчет до / после / дельта / порог:</w:t>
        <w:br/>
        <w:t>13. Сценарный вывод:</w:t>
        <w:br/>
        <w:t>14. Контуры проверки:</w:t>
        <w:br/>
        <w:t>15. Условия допустимости:</w:t>
        <w:br/>
        <w:t>16. Статус решения:</w:t>
        <w:br/>
        <w:t>17. Управленческий ответ:</w:t>
        <w:br/>
        <w:t>18. Контрольная точка:</w:t>
        <w:br/>
        <w:t>19. Ответственный за контроль:</w:t>
        <w:br/>
        <w:t>20. Действие при отклонении:</w:t>
      </w:r>
    </w:p>
    <w:p>
      <w:pPr>
        <w:pStyle w:val="Heading3"/>
      </w:pPr>
      <w:r>
        <w:t>Требование К Краткости</w:t>
      </w:r>
    </w:p>
    <w:p>
      <w:r>
        <w:rPr>
          <w:rFonts w:ascii="Arial" w:hAnsi="Arial"/>
          <w:b w:val="0"/>
          <w:color w:val="111827"/>
          <w:sz w:val="18"/>
        </w:rPr>
        <w:t>Решение-артефакт должен быть достаточно коротким, чтобы его можно было использовать в управленческом протоколе.</w:t>
      </w:r>
    </w:p>
    <w:p>
      <w:r>
        <w:rPr>
          <w:rFonts w:ascii="Arial" w:hAnsi="Arial"/>
          <w:b w:val="0"/>
          <w:color w:val="111827"/>
          <w:sz w:val="18"/>
        </w:rPr>
        <w:t>Ориентир: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Формат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Допустимый объем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Короткое решение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0,5-1 страница.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Обычное решение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1-2 страницы.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Сложное решение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3-5 страниц с приложением расчета.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Больше 5 страниц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Нужен отдельный расчетный документ или приложение.</w:t>
            </w:r>
          </w:p>
        </w:tc>
      </w:tr>
    </w:tbl>
    <w:p>
      <w:pPr>
        <w:spacing w:after="60"/>
      </w:pPr>
    </w:p>
    <w:p>
      <w:pPr>
        <w:pStyle w:val="Heading3"/>
      </w:pPr>
      <w:r>
        <w:t>Ручной И Автоматический Формат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Формат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Как выглядит артефакт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Ручной расчет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Артефакт содержит видимую формулу, ключевые цифры и управленческий вывод.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Автоматический расчет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Артефакт содержит ссылку на решатор, входные данные, результат, статус и контроль.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Смешанный расчет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Артефакт отделяет автоматический расчет от ручных условий, рисков и договорных ограничений.</w:t>
            </w:r>
          </w:p>
        </w:tc>
      </w:tr>
    </w:tbl>
    <w:p>
      <w:pPr>
        <w:spacing w:after="60"/>
      </w:pPr>
    </w:p>
    <w:p>
      <w:pPr>
        <w:pStyle w:val="Heading3"/>
      </w:pPr>
      <w:r>
        <w:t>Пример: Решение-Артефакт По Сети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Решение-артефакт УМ</w:t>
        <w:br/>
        <w:br/>
        <w:t>Дата: 02.07.2026</w:t>
        <w:br/>
        <w:t>Инициатор: коммерческий директор</w:t>
        <w:br/>
        <w:t>Адресат решения: сеть / коммерческий блок / финансовый директор</w:t>
        <w:br/>
        <w:br/>
        <w:t>Сырой запрос:</w:t>
        <w:br/>
        <w:t>Сеть просит дополнительную скидку 10% и увеличение отсрочки оплаты с 100 до 150 дней.</w:t>
        <w:br/>
        <w:br/>
        <w:t>Проверяемое решение:</w:t>
        <w:br/>
        <w:t>Можно ли принять запрос сети без ухудшения результата компании, если единственный переговорный рычаг - рост закупки.</w:t>
        <w:br/>
        <w:br/>
        <w:t>Домен УМ:</w:t>
        <w:br/>
        <w:t>Коммерческие условия.</w:t>
        <w:br/>
        <w:br/>
        <w:t>Расчетная логика:</w:t>
        <w:br/>
        <w:t>Скидка → объем; отсрочка → деньги → объем.</w:t>
        <w:br/>
        <w:br/>
        <w:t>Формат расчета:</w:t>
        <w:br/>
        <w:t>Ручной расчет.</w:t>
        <w:br/>
        <w:br/>
        <w:t>Формула / решатор:</w:t>
        <w:br/>
        <w:t>Требуемый рост объема для сохранения валовой прибыли; стоимость денег; рост объема для компенсации отсрочки.</w:t>
        <w:br/>
        <w:br/>
        <w:t>Ключевые данные:</w:t>
        <w:br/>
        <w:t>Выручка до - 20 млн руб. в месяц без НДС.</w:t>
        <w:br/>
        <w:t>Валовая маржа - 30%.</w:t>
        <w:br/>
        <w:t>Скидка - 10%.</w:t>
        <w:br/>
        <w:t>Отсрочка: было 100 дней, стало 150 дней.</w:t>
        <w:br/>
        <w:t>Стоимость денег - 20% годовых.</w:t>
        <w:br/>
        <w:t>Налоговый режим - ОСНО, НДС 22%.</w:t>
        <w:br/>
        <w:br/>
        <w:t>Качество данных:</w:t>
        <w:br/>
        <w:t>Достаточно для предварительного управленческого статуса. Для финального запуска нужен налоговый и денежный календарь.</w:t>
        <w:br/>
        <w:br/>
        <w:t>Расчетный результат:</w:t>
        <w:br/>
        <w:t>Скидка требует роста закупки минимум на 50%.</w:t>
        <w:br/>
        <w:t>Дополнительная отсрочка дает расчетный минимум около 72,6% совокупного роста.</w:t>
        <w:br/>
        <w:t>Управленческий переговорный порог - не менее 80% роста закупки.</w:t>
        <w:br/>
        <w:br/>
        <w:t>Сценарный вывод:</w:t>
        <w:br/>
        <w:t>80% - базовый допустимый порог.</w:t>
        <w:br/>
        <w:t>50% - покрывает скидку, но не покрывает отсрочку.</w:t>
        <w:br/>
        <w:t>Ниже 50% - не покрывает даже скидку.</w:t>
        <w:br/>
        <w:br/>
        <w:t>Контуры проверки:</w:t>
        <w:br/>
        <w:t>Прибыль проходит только при росте от 50%.</w:t>
        <w:br/>
        <w:t>Деньги и НДС требуют порога 80%.</w:t>
        <w:br/>
        <w:t>Операции должны подтвердить возможность отгрузки +80%.</w:t>
        <w:br/>
        <w:t>Договор должен закрепить объем и право пересмотра условий.</w:t>
        <w:br/>
        <w:br/>
        <w:t>Условия допустимости:</w:t>
        <w:br/>
        <w:t>Рост закупки не менее 80%.</w:t>
        <w:br/>
        <w:t>Скидка не выше 10%.</w:t>
        <w:br/>
        <w:t>Отсрочка не более 150 дней.</w:t>
        <w:br/>
        <w:t>Операционная мощность +80% подтверждена.</w:t>
        <w:br/>
        <w:t>В договоре есть право пересмотра условий при невыполнении объема.</w:t>
        <w:br/>
        <w:br/>
        <w:t>Статус решения:</w:t>
        <w:br/>
        <w:t>Можно при условиях.</w:t>
        <w:br/>
        <w:br/>
        <w:t>Управленческий ответ:</w:t>
        <w:br/>
        <w:t>Мы готовы обсуждать скидку 10% и отсрочку до 150 дней только при договорно закрепленном росте закупки не менее 80%. При объеме ниже 80% условия пересматриваются.</w:t>
        <w:br/>
        <w:br/>
        <w:t>Контрольная точка:</w:t>
        <w:br/>
        <w:t>Ежемесячно проверять фактический рост закупки сети. Порог - не ниже 80% к базовому объему.</w:t>
        <w:br/>
        <w:br/>
        <w:t>Ответственные:</w:t>
        <w:br/>
        <w:t>Коммерческий директор - объем и договор.</w:t>
        <w:br/>
        <w:t>Финансовый директор - оплата, дебиторка, НДС и денежный график.</w:t>
        <w:br/>
        <w:br/>
        <w:t>Действие при отклонении:</w:t>
        <w:br/>
        <w:t>Если рост ниже 80%, пересмотреть скидку, отсрочку или остановить новые условия.</w:t>
      </w:r>
    </w:p>
    <w:p>
      <w:pPr>
        <w:pStyle w:val="Heading3"/>
      </w:pPr>
      <w:r>
        <w:t>Пример: Решение-Артефакт По Рекламе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Решение-артефакт УМ</w:t>
        <w:br/>
        <w:br/>
        <w:t>Сырой запрос:</w:t>
        <w:br/>
        <w:t>Маркетинг просит 300 тыс. руб. на рекламную кампанию.</w:t>
        <w:br/>
        <w:br/>
        <w:t>Проверяемое решение:</w:t>
        <w:br/>
        <w:t>Можно ли выделить бюджет 300 тыс. руб. при условии окупаемости через дополнительную выручку.</w:t>
        <w:br/>
        <w:br/>
        <w:t>Домен УМ:</w:t>
        <w:br/>
        <w:t>Маркетинг, каналы и маркетплейсы.</w:t>
        <w:br/>
        <w:br/>
        <w:t>Расчетная логика:</w:t>
        <w:br/>
        <w:t>Бюджет → дополнительная маржа → окупаемость.</w:t>
        <w:br/>
        <w:br/>
        <w:t>Формула / решатор:</w:t>
        <w:br/>
        <w:t>Минимальная выручка = бюджет / валовая маржа.</w:t>
        <w:br/>
        <w:br/>
        <w:t>Ключевые данные:</w:t>
        <w:br/>
        <w:t>Бюджет - 300 тыс. руб.</w:t>
        <w:br/>
        <w:t>Валовая маржа - 30%.</w:t>
        <w:br/>
        <w:br/>
        <w:t>Расчетный результат:</w:t>
        <w:br/>
        <w:t>Минимальная дополнительная выручка = 300 тыс. / 30% = 1 млн руб.</w:t>
        <w:br/>
        <w:br/>
        <w:t>Сценарный вывод:</w:t>
        <w:br/>
        <w:t>1,5 млн руб. выручки - запас.</w:t>
        <w:br/>
        <w:t>1 млн руб. - окупаемость без запаса.</w:t>
        <w:br/>
        <w:t>700 тыс. руб. - потеря.</w:t>
        <w:br/>
        <w:br/>
        <w:t>Контуры проверки:</w:t>
        <w:br/>
        <w:t>Нужны маржа, наличие товара или мощности, источник аналитики результата.</w:t>
        <w:br/>
        <w:br/>
        <w:t>Условия допустимости:</w:t>
        <w:br/>
        <w:t>Бюджет не выше 300 тыс. руб.</w:t>
        <w:br/>
        <w:t>Дополнительная выручка не ниже 1 млн руб.</w:t>
        <w:br/>
        <w:t>Маржа не ниже 30%.</w:t>
        <w:br/>
        <w:t>Аналитика результата настроена до запуска.</w:t>
        <w:br/>
        <w:br/>
        <w:t>Статус решения:</w:t>
        <w:br/>
        <w:t>Можно при условиях.</w:t>
        <w:br/>
        <w:br/>
        <w:t>Управленческий ответ:</w:t>
        <w:br/>
        <w:t>Бюджет 300 тыс. руб. можно запускать только при плане дополнительной выручки не ниже 1 млн руб., подтвержденной марже 30%, наличии товара или мощности и измеримой аналитике результата.</w:t>
        <w:br/>
        <w:br/>
        <w:t>Контрольная точка:</w:t>
        <w:br/>
        <w:t>По окончании кампании проверить дополнительную выручку и маржу.</w:t>
        <w:br/>
        <w:br/>
        <w:t>Действие при отклонении:</w:t>
        <w:br/>
        <w:t>Если выручка ниже 1 млн руб., не масштабировать бюджет и пересчитать канал.</w:t>
      </w:r>
    </w:p>
    <w:p>
      <w:pPr>
        <w:pStyle w:val="Heading3"/>
      </w:pPr>
      <w:r>
        <w:t>Примеры Как Надо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Ситуация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Правильный артефакт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Коммерческие условия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Коротко фиксирует запрос, расчетный порог, условия, статус, ответ и контроль.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Реклама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Фиксирует бюджет, порог выручки, маржу, статус и контроль результата.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Запас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Фиксирует лимит денег, дни оборачиваемости, риск неликвида и действие при отклонении.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Проект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Фиксирует TCO / совокупную стоимость владения, эффект, срок окупаемости, статус и владельца контроля.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Данных не хватает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Фиксирует, почему статус не присвоен и какие данные нужны.</w:t>
            </w:r>
          </w:p>
        </w:tc>
      </w:tr>
    </w:tbl>
    <w:p>
      <w:pPr>
        <w:spacing w:after="60"/>
      </w:pPr>
    </w:p>
    <w:p>
      <w:pPr>
        <w:pStyle w:val="Heading3"/>
      </w:pPr>
      <w:r>
        <w:t>Примеры Как Не Надо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Ошибка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Почему это ломает УМ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Оставить решение в переписке.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Его нельзя воспроизвести и проверить.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Записать только статус без расчета.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Непонятно, почему статус такой.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Записать расчет без управленческого ответа.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Непонятно, что делать.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Записать ответ без контрольной точки.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Решение неуправляемо после запуска.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Сделать артефакт на 20 страниц.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Он перестает быть рабочим управленческим инструментом.</w:t>
            </w:r>
          </w:p>
        </w:tc>
      </w:tr>
    </w:tbl>
    <w:p>
      <w:pPr>
        <w:spacing w:after="60"/>
      </w:pPr>
    </w:p>
    <w:p>
      <w:pPr>
        <w:pStyle w:val="Heading3"/>
      </w:pPr>
      <w:r>
        <w:t>Выход Блока 14</w:t>
      </w:r>
    </w:p>
    <w:p>
      <w:r>
        <w:rPr>
          <w:rFonts w:ascii="Arial" w:hAnsi="Arial"/>
          <w:b w:val="0"/>
          <w:color w:val="111827"/>
          <w:sz w:val="18"/>
        </w:rPr>
        <w:t>На выходе появляется решение-артефакт.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Готовый результат УМ</w:t>
        <w:br/>
        <w:br/>
        <w:t>1. Решение-артефакт создан: да / нет</w:t>
        <w:br/>
        <w:t>2. Статус зафиксирован: да / нет</w:t>
        <w:br/>
        <w:t>3. Условия допустимости зафиксированы: да / нет</w:t>
        <w:br/>
        <w:t>4. Управленческий ответ зафиксирован: да / нет</w:t>
        <w:br/>
        <w:t>5. Контрольная точка зафиксирована: да / нет</w:t>
        <w:br/>
        <w:t>6. Ответственные указаны: да / нет</w:t>
        <w:br/>
        <w:t>7. Можно передавать решение адресату: да / нет</w:t>
      </w:r>
    </w:p>
    <w:p>
      <w:pPr>
        <w:pStyle w:val="Heading3"/>
      </w:pPr>
      <w:r>
        <w:t>Критерий Качества</w:t>
      </w:r>
    </w:p>
    <w:p>
      <w:r>
        <w:rPr>
          <w:rFonts w:ascii="Arial" w:hAnsi="Arial"/>
          <w:b w:val="0"/>
          <w:color w:val="111827"/>
          <w:sz w:val="18"/>
        </w:rPr>
        <w:t>Блок 14 выполнен правильно, если: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другой человек может понять, что было запрошено;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видно, какие данные использовались;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видно, какая формула или какой решатор применялись;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есть расчетный порог;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есть сценарный вывод;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есть контуры и условия;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есть статус;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есть управленческий ответ;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есть контрольная точка;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артефакт короткий и пригоден для управленческого протокола.</w:t>
      </w:r>
    </w:p>
    <w:p>
      <w:pPr>
        <w:pStyle w:val="Heading3"/>
      </w:pPr>
      <w:r>
        <w:t>Типовая Ошибка</w:t>
      </w:r>
    </w:p>
    <w:p>
      <w:r>
        <w:rPr>
          <w:rFonts w:ascii="Arial" w:hAnsi="Arial"/>
          <w:b w:val="0"/>
          <w:color w:val="111827"/>
          <w:sz w:val="18"/>
        </w:rPr>
        <w:t>Плохо: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По итогам расчета можно при условиях. Детали в файле.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Правильно: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Статус: можно при условиях. Условия: рост закупки не менее 80%, скидка не выше 10%, отсрочка не более 150 дней, договорное право пересмотра условий, подтвержденная операционная мощность. Контроль: ежемесячно до 5 числа, ответственные - коммерческий директор и финансовый директор.</w:t>
            </w:r>
          </w:p>
        </w:tc>
      </w:tr>
    </w:tbl>
    <w:p>
      <w:pPr>
        <w:pStyle w:val="Heading3"/>
      </w:pPr>
      <w:r>
        <w:t>Жесткое Правило Блока 14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Если решение нельзя передать другому человеку без устного пояснения, решение-артефакт не готов.</w:t>
            </w:r>
          </w:p>
        </w:tc>
      </w:tr>
    </w:tbl>
    <w:p>
      <w:pPr>
        <w:pStyle w:val="Heading2"/>
      </w:pPr>
      <w:r>
        <w:t>19. Итог Алгоритма УМ</w:t>
      </w:r>
    </w:p>
    <w:p>
      <w:r>
        <w:rPr>
          <w:rFonts w:ascii="Arial" w:hAnsi="Arial"/>
          <w:b w:val="0"/>
          <w:color w:val="111827"/>
          <w:sz w:val="18"/>
        </w:rPr>
        <w:t>Канонический алгоритм УМ собран как 14 исполняемых блоков: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сырой запрос</w:t>
        <w:br/>
        <w:t>→ входной фильтр</w:t>
        <w:br/>
        <w:t>→ классификация домена и расчетной логики</w:t>
        <w:br/>
        <w:t>→ паспорт проверяемого решения</w:t>
        <w:br/>
        <w:t>→ карта обязательных данных</w:t>
        <w:br/>
        <w:t>→ проверка качества данных</w:t>
        <w:br/>
        <w:t>→ выбор расчетной модели и формулы</w:t>
        <w:br/>
        <w:t>→ расчет до / после / дельта / порог</w:t>
        <w:br/>
        <w:t>→ сценарный расчет</w:t>
        <w:br/>
        <w:t>→ контуры проверки</w:t>
        <w:br/>
        <w:t>→ условия допустимости</w:t>
        <w:br/>
        <w:t>→ статус решения</w:t>
        <w:br/>
        <w:t>→ управленческий ответ</w:t>
        <w:br/>
        <w:t>→ контрольная точка</w:t>
        <w:br/>
        <w:t>→ решение-артефакт</w:t>
      </w:r>
    </w:p>
    <w:p>
      <w:r>
        <w:rPr>
          <w:rFonts w:ascii="Arial" w:hAnsi="Arial"/>
          <w:b w:val="0"/>
          <w:color w:val="111827"/>
          <w:sz w:val="18"/>
        </w:rPr>
        <w:t>Главный смысл алгоритма: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УМ повышает управленческую точность: переводит управленческое “хотим” в расчетное “можно, если”, фиксирует условия допустимости, статус, управленческий ответ и контроль.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123" w:bottom="1080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75569"/>
        <w:sz w:val="15"/>
      </w:rPr>
      <w:t>УМ / Управленческая математика · C-Level Insight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4" w:line="254" w:lineRule="auto"/>
    </w:pPr>
    <w:rPr>
      <w:rFonts w:ascii="Arial" w:hAnsi="Arial" w:eastAsia="Arial"/>
      <w:color w:val="11182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F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B46A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F766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6"/>
      <w:ind w:left="317"/>
      <w:contextualSpacing/>
    </w:pPr>
    <w:rPr>
      <w:rFonts w:ascii="Arial" w:hAnsi="Arial" w:eastAsia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6"/>
      <w:ind w:left="317"/>
      <w:contextualSpacing/>
    </w:pPr>
    <w:rPr>
      <w:rFonts w:ascii="Arial" w:hAnsi="Arial" w:eastAsia="Arial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