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D8832" w14:textId="62D2293C" w:rsidR="00141080" w:rsidRPr="00141080" w:rsidRDefault="00DF1F70" w:rsidP="00AB2FA3">
      <w:pPr>
        <w:pStyle w:val="a3"/>
        <w:rPr>
          <w:rFonts w:eastAsia="Times New Roman"/>
        </w:rPr>
      </w:pPr>
      <w:r>
        <w:rPr>
          <w:noProof/>
          <w:lang w:val="en-US"/>
        </w:rPr>
        <w:drawing>
          <wp:inline distT="0" distB="0" distL="0" distR="0" wp14:anchorId="3384CA20" wp14:editId="084AF39D">
            <wp:extent cx="5881493" cy="8529002"/>
            <wp:effectExtent l="0" t="0" r="0" b="5715"/>
            <wp:docPr id="72301000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010009" name="Рисунок 72301000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5147" cy="857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1080" w:rsidRPr="00141080">
        <w:rPr>
          <w:rFonts w:eastAsia="Times New Roman"/>
        </w:rPr>
        <w:lastRenderedPageBreak/>
        <w:t>Комплексная рабочая тетрадь по методике «C-Level 360/5»</w:t>
      </w:r>
    </w:p>
    <w:p w14:paraId="4D16AC1D" w14:textId="77777777" w:rsidR="00081A62" w:rsidRDefault="00081A62" w:rsidP="00141080">
      <w:pPr>
        <w:spacing w:before="100" w:beforeAutospacing="1" w:after="100" w:afterAutospacing="1"/>
        <w:outlineLvl w:val="1"/>
        <w:rPr>
          <w:rStyle w:val="10"/>
        </w:rPr>
      </w:pPr>
    </w:p>
    <w:sdt>
      <w:sdtPr>
        <w:rPr>
          <w:rFonts w:eastAsia="Times New Roman"/>
          <w:b w:val="0"/>
          <w:bCs w:val="0"/>
          <w:sz w:val="40"/>
          <w:szCs w:val="40"/>
        </w:rPr>
        <w:id w:val="-2117200015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noProof/>
          <w:color w:val="auto"/>
          <w:sz w:val="24"/>
          <w:szCs w:val="24"/>
        </w:rPr>
      </w:sdtEndPr>
      <w:sdtContent>
        <w:p w14:paraId="78A7510E" w14:textId="7E092BEF" w:rsidR="00AB2FA3" w:rsidRDefault="00AB2FA3">
          <w:pPr>
            <w:pStyle w:val="af"/>
          </w:pPr>
          <w:r>
            <w:t>Оглавление</w:t>
          </w:r>
        </w:p>
        <w:p w14:paraId="765624A4" w14:textId="4AE7F06A" w:rsidR="005F76C1" w:rsidRDefault="00AB2FA3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r>
            <w:rPr>
              <w:i w:val="0"/>
              <w:iCs w:val="0"/>
            </w:rPr>
            <w:fldChar w:fldCharType="begin"/>
          </w:r>
          <w:r>
            <w:rPr>
              <w:i w:val="0"/>
              <w:iCs w:val="0"/>
            </w:rPr>
            <w:instrText xml:space="preserve"> TOC \o "1-1" \h \z \u </w:instrText>
          </w:r>
          <w:r>
            <w:rPr>
              <w:i w:val="0"/>
              <w:iCs w:val="0"/>
            </w:rPr>
            <w:fldChar w:fldCharType="separate"/>
          </w:r>
          <w:hyperlink w:anchor="_Toc203667297" w:history="1">
            <w:r w:rsidR="005F76C1" w:rsidRPr="000860ED">
              <w:rPr>
                <w:rStyle w:val="ad"/>
                <w:noProof/>
              </w:rPr>
              <w:t>Структура тетради</w:t>
            </w:r>
            <w:r w:rsidR="005F76C1">
              <w:rPr>
                <w:noProof/>
                <w:webHidden/>
              </w:rPr>
              <w:tab/>
            </w:r>
            <w:r w:rsidR="005F76C1">
              <w:rPr>
                <w:noProof/>
                <w:webHidden/>
              </w:rPr>
              <w:fldChar w:fldCharType="begin"/>
            </w:r>
            <w:r w:rsidR="005F76C1">
              <w:rPr>
                <w:noProof/>
                <w:webHidden/>
              </w:rPr>
              <w:instrText xml:space="preserve"> PAGEREF _Toc203667297 \h </w:instrText>
            </w:r>
            <w:r w:rsidR="005F76C1">
              <w:rPr>
                <w:noProof/>
                <w:webHidden/>
              </w:rPr>
            </w:r>
            <w:r w:rsidR="005F76C1">
              <w:rPr>
                <w:noProof/>
                <w:webHidden/>
              </w:rPr>
              <w:fldChar w:fldCharType="separate"/>
            </w:r>
            <w:r w:rsidR="00DF1F70">
              <w:rPr>
                <w:noProof/>
                <w:webHidden/>
              </w:rPr>
              <w:t>3</w:t>
            </w:r>
            <w:r w:rsidR="005F76C1">
              <w:rPr>
                <w:noProof/>
                <w:webHidden/>
              </w:rPr>
              <w:fldChar w:fldCharType="end"/>
            </w:r>
          </w:hyperlink>
        </w:p>
        <w:p w14:paraId="61C89D83" w14:textId="634CF7D4" w:rsidR="005F76C1" w:rsidRDefault="005F76C1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3667298" w:history="1">
            <w:r w:rsidRPr="000860ED">
              <w:rPr>
                <w:rStyle w:val="ad"/>
                <w:noProof/>
              </w:rPr>
              <w:t>1. Вступительные инструкции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_Toc203667298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F1F70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4FA70B" w14:textId="2D608F91" w:rsidR="005F76C1" w:rsidRDefault="005F76C1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3667299" w:history="1">
            <w:r w:rsidRPr="000860ED">
              <w:rPr>
                <w:rStyle w:val="ad"/>
                <w:noProof/>
              </w:rPr>
              <w:t>Памятка участника методики «C-Level 360/5»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_Toc203667299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F1F70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C845E2" w14:textId="32D81277" w:rsidR="005F76C1" w:rsidRDefault="005F76C1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3667300" w:history="1">
            <w:r w:rsidRPr="000860ED">
              <w:rPr>
                <w:rStyle w:val="ad"/>
                <w:noProof/>
              </w:rPr>
              <w:t>Разворот-глоссарий для рабочей тетради по методике «C-Level 360/5»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_Toc203667300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F1F70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2DD6BA" w14:textId="5F285B5A" w:rsidR="005F76C1" w:rsidRDefault="005F76C1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3667301" w:history="1">
            <w:r w:rsidRPr="000860ED">
              <w:rPr>
                <w:rStyle w:val="ad"/>
                <w:noProof/>
              </w:rPr>
              <w:t>Глава 2. Хронологический дорожный план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_Toc203667301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F1F70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937F6D" w14:textId="4554B36C" w:rsidR="005F76C1" w:rsidRDefault="005F76C1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3667302" w:history="1">
            <w:r w:rsidRPr="000860ED">
              <w:rPr>
                <w:rStyle w:val="ad"/>
                <w:noProof/>
              </w:rPr>
              <w:t>Глава 3. План коммуникаций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_Toc203667302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F1F70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8C5AFA" w14:textId="47D6035E" w:rsidR="005F76C1" w:rsidRDefault="005F76C1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3667303" w:history="1">
            <w:r w:rsidRPr="000860ED">
              <w:rPr>
                <w:rStyle w:val="ad"/>
                <w:noProof/>
              </w:rPr>
              <w:t>4. Инструкции по конфиденциальности и GDPR/ФЗ-152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_Toc203667303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F1F70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8B159D" w14:textId="19641630" w:rsidR="005F76C1" w:rsidRDefault="005F76C1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3667304" w:history="1">
            <w:r w:rsidRPr="000860ED">
              <w:rPr>
                <w:rStyle w:val="ad"/>
                <w:noProof/>
              </w:rPr>
              <w:t>5. Блок 1. Симуляционные лаборатории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_Toc203667304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F1F70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C91E5A" w14:textId="225D04F5" w:rsidR="005F76C1" w:rsidRDefault="005F76C1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3667305" w:history="1">
            <w:r w:rsidRPr="000860ED">
              <w:rPr>
                <w:rStyle w:val="ad"/>
                <w:noProof/>
              </w:rPr>
              <w:t>6. Блок 2. 360°-обратная связь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_Toc203667305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F1F70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9E0EFA" w14:textId="79C16D31" w:rsidR="005F76C1" w:rsidRDefault="005F76C1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3667306" w:history="1">
            <w:r w:rsidRPr="000860ED">
              <w:rPr>
                <w:rStyle w:val="ad"/>
                <w:noProof/>
              </w:rPr>
              <w:t>7. Блок 3. Psychometrics &amp; Digital Tests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_Toc203667306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F1F70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B17412" w14:textId="2D0425B4" w:rsidR="005F76C1" w:rsidRDefault="005F76C1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3667307" w:history="1">
            <w:r w:rsidRPr="000860ED">
              <w:rPr>
                <w:rStyle w:val="ad"/>
                <w:noProof/>
              </w:rPr>
              <w:t>8. Блок 4. Формальные задания и деловые игры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_Toc203667307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F1F70"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BEBBEA" w14:textId="60132F69" w:rsidR="005F76C1" w:rsidRDefault="005F76C1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3667308" w:history="1">
            <w:r w:rsidRPr="000860ED">
              <w:rPr>
                <w:rStyle w:val="ad"/>
                <w:noProof/>
              </w:rPr>
              <w:t>9. Блок 5. Экспертное интервью и коучинг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_Toc203667308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F1F70"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3BF712" w14:textId="60EAC9E0" w:rsidR="005F76C1" w:rsidRDefault="005F76C1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3667309" w:history="1">
            <w:r w:rsidRPr="000860ED">
              <w:rPr>
                <w:rStyle w:val="ad"/>
                <w:noProof/>
              </w:rPr>
              <w:t>10. Интегральный отчёт (One-Pager + Full)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_Toc203667309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F1F70"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823925" w14:textId="4687C905" w:rsidR="005F76C1" w:rsidRDefault="005F76C1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3667310" w:history="1">
            <w:r w:rsidRPr="000860ED">
              <w:rPr>
                <w:rStyle w:val="ad"/>
                <w:noProof/>
              </w:rPr>
              <w:t>11. Финансово-экономический калькулятор ROI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_Toc203667310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F1F70"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D6FE7C" w14:textId="0BE53829" w:rsidR="005F76C1" w:rsidRDefault="005F76C1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3667311" w:history="1">
            <w:r w:rsidRPr="000860ED">
              <w:rPr>
                <w:rStyle w:val="ad"/>
                <w:noProof/>
              </w:rPr>
              <w:t>12. Лог-бук рисков и контрмер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_Toc203667311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F1F70"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ED9DD0" w14:textId="1998F88D" w:rsidR="005F76C1" w:rsidRDefault="005F76C1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3667312" w:history="1">
            <w:r w:rsidRPr="000860ED">
              <w:rPr>
                <w:rStyle w:val="ad"/>
                <w:noProof/>
              </w:rPr>
              <w:t>13. План непрерывного обучения (L&amp;D)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_Toc203667312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F1F70"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CBE1F8" w14:textId="104F7056" w:rsidR="005F76C1" w:rsidRDefault="005F76C1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3667313" w:history="1">
            <w:r w:rsidRPr="000860ED">
              <w:rPr>
                <w:rStyle w:val="ad"/>
                <w:noProof/>
              </w:rPr>
              <w:t>14. Индивидуальные чек-листы пост-оценки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_Toc203667313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F1F70"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A8C3C8" w14:textId="42B2DEEE" w:rsidR="005F76C1" w:rsidRDefault="005F76C1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3667314" w:history="1">
            <w:r w:rsidRPr="000860ED">
              <w:rPr>
                <w:rStyle w:val="ad"/>
                <w:noProof/>
              </w:rPr>
              <w:t>15. Глоссарий и справочные материалы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_Toc203667314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F1F70"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6BA90B" w14:textId="3F6149BB" w:rsidR="005F76C1" w:rsidRDefault="005F76C1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3667315" w:history="1">
            <w:r w:rsidRPr="000860ED">
              <w:rPr>
                <w:rStyle w:val="ad"/>
                <w:noProof/>
              </w:rPr>
              <w:t>16. Лист обратной связи по workbook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_Toc203667315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F1F70"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40FF95" w14:textId="14347655" w:rsidR="005F76C1" w:rsidRDefault="005F76C1">
          <w:pPr>
            <w:pStyle w:val="11"/>
            <w:tabs>
              <w:tab w:val="right" w:leader="dot" w:pos="934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03667316" w:history="1">
            <w:r w:rsidRPr="000860ED">
              <w:rPr>
                <w:rStyle w:val="ad"/>
                <w:noProof/>
              </w:rPr>
              <w:t>Итоговые рекомендации по внедрению work</w:t>
            </w:r>
            <w:r w:rsidRPr="000860ED">
              <w:rPr>
                <w:rStyle w:val="ad"/>
                <w:noProof/>
              </w:rPr>
              <w:t>b</w:t>
            </w:r>
            <w:r w:rsidRPr="000860ED">
              <w:rPr>
                <w:rStyle w:val="ad"/>
                <w:noProof/>
              </w:rPr>
              <w:t>ook «C-Level 360/5»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_Toc203667316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F1F70"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DD7F18" w14:textId="2C99E93F" w:rsidR="00AB2FA3" w:rsidRDefault="00AB2FA3">
          <w:r>
            <w:rPr>
              <w:rFonts w:asciiTheme="minorHAnsi" w:hAnsiTheme="minorHAnsi" w:cstheme="minorHAnsi"/>
              <w:i/>
              <w:iCs/>
            </w:rPr>
            <w:fldChar w:fldCharType="end"/>
          </w:r>
        </w:p>
      </w:sdtContent>
    </w:sdt>
    <w:p w14:paraId="1558CD02" w14:textId="77777777" w:rsidR="00081A62" w:rsidRDefault="00081A62" w:rsidP="00141080">
      <w:pPr>
        <w:spacing w:before="100" w:beforeAutospacing="1" w:after="100" w:afterAutospacing="1"/>
        <w:outlineLvl w:val="1"/>
        <w:rPr>
          <w:rStyle w:val="10"/>
        </w:rPr>
      </w:pPr>
    </w:p>
    <w:p w14:paraId="1CBEA123" w14:textId="79D5ACF3" w:rsidR="00141080" w:rsidRPr="00141080" w:rsidRDefault="00081A62" w:rsidP="0014108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bookmarkStart w:id="0" w:name="_Toc203667297"/>
      <w:r w:rsidRPr="00541E3E">
        <w:rPr>
          <w:rStyle w:val="10"/>
        </w:rPr>
        <w:lastRenderedPageBreak/>
        <w:t>Структура тетради</w:t>
      </w:r>
      <w:bookmarkEnd w:id="0"/>
      <w:r>
        <w:rPr>
          <w:b/>
          <w:bCs/>
          <w:sz w:val="36"/>
          <w:szCs w:val="36"/>
        </w:rPr>
        <w:br/>
      </w:r>
      <w:r>
        <w:rPr>
          <w:b/>
          <w:bCs/>
          <w:sz w:val="36"/>
          <w:szCs w:val="36"/>
        </w:rPr>
        <w:br/>
      </w:r>
      <w:r w:rsidR="00141080" w:rsidRPr="00141080">
        <w:rPr>
          <w:b/>
          <w:bCs/>
          <w:sz w:val="36"/>
          <w:szCs w:val="36"/>
        </w:rPr>
        <w:t>Введение</w:t>
      </w:r>
    </w:p>
    <w:p w14:paraId="58386D51" w14:textId="77777777" w:rsidR="00141080" w:rsidRPr="00141080" w:rsidRDefault="00141080" w:rsidP="00141080">
      <w:pPr>
        <w:spacing w:before="100" w:beforeAutospacing="1" w:after="100" w:afterAutospacing="1"/>
      </w:pPr>
      <w:r w:rsidRPr="00141080">
        <w:t>Данная рабочая тетрадь создана для практического применения системы оценки топ-менеджеров «C-Level 360/5». Это инструмент, структурирующий все этапы оценки: от первой коммуникации и сбора исходных данных до анализа результатов, финансовой верификации и планирования развития. Workbook максимально интегрирован с методическими положениями книги «Пятикратно точный: Методика оценки руководителей» и сочетает инструктивные и цифровые форматы, визуальные схемы и шаблоны контроля качества.</w:t>
      </w:r>
    </w:p>
    <w:p w14:paraId="07C69FB6" w14:textId="77777777" w:rsidR="00141080" w:rsidRPr="00141080" w:rsidRDefault="00141080" w:rsidP="0014108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41080">
        <w:rPr>
          <w:b/>
          <w:bCs/>
          <w:sz w:val="36"/>
          <w:szCs w:val="36"/>
        </w:rPr>
        <w:t>1. Вступительные инструкции</w:t>
      </w:r>
    </w:p>
    <w:p w14:paraId="69E9B014" w14:textId="77777777" w:rsidR="00141080" w:rsidRPr="00141080" w:rsidRDefault="00141080" w:rsidP="00141080">
      <w:pPr>
        <w:numPr>
          <w:ilvl w:val="0"/>
          <w:numId w:val="1"/>
        </w:numPr>
        <w:spacing w:before="100" w:beforeAutospacing="1" w:after="100" w:afterAutospacing="1"/>
      </w:pPr>
      <w:r w:rsidRPr="00141080">
        <w:t>Краткий обзор целей методики и роли участников (HR, фасилитатор, наблюдатель, кандидат).</w:t>
      </w:r>
    </w:p>
    <w:p w14:paraId="4514DA7D" w14:textId="77777777" w:rsidR="00141080" w:rsidRPr="00141080" w:rsidRDefault="00141080" w:rsidP="00141080">
      <w:pPr>
        <w:numPr>
          <w:ilvl w:val="0"/>
          <w:numId w:val="1"/>
        </w:numPr>
        <w:spacing w:before="100" w:beforeAutospacing="1" w:after="100" w:afterAutospacing="1"/>
      </w:pPr>
      <w:r w:rsidRPr="00141080">
        <w:t>Расшифровка ключевых аббревиатур: C-Suite, ESG, VUCA, LLM.</w:t>
      </w:r>
    </w:p>
    <w:p w14:paraId="4C0EC47A" w14:textId="77777777" w:rsidR="00141080" w:rsidRPr="00141080" w:rsidRDefault="00141080" w:rsidP="00141080">
      <w:pPr>
        <w:numPr>
          <w:ilvl w:val="0"/>
          <w:numId w:val="1"/>
        </w:numPr>
        <w:spacing w:before="100" w:beforeAutospacing="1" w:after="100" w:afterAutospacing="1"/>
      </w:pPr>
      <w:r w:rsidRPr="00141080">
        <w:t>Формат: памятка участника (2 стр.), разворот-глоссарий.</w:t>
      </w:r>
    </w:p>
    <w:p w14:paraId="6D9458B4" w14:textId="77777777" w:rsidR="00141080" w:rsidRPr="00141080" w:rsidRDefault="00141080" w:rsidP="00141080">
      <w:pPr>
        <w:numPr>
          <w:ilvl w:val="0"/>
          <w:numId w:val="1"/>
        </w:numPr>
        <w:spacing w:before="100" w:beforeAutospacing="1" w:after="100" w:afterAutospacing="1"/>
      </w:pPr>
      <w:r w:rsidRPr="00141080">
        <w:t>Инфографика: схема «5 блоков 360/5» с цветовой кодировкой.</w:t>
      </w:r>
    </w:p>
    <w:p w14:paraId="6F1BF02B" w14:textId="77777777" w:rsidR="00141080" w:rsidRPr="00141080" w:rsidRDefault="00141080" w:rsidP="0014108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41080">
        <w:rPr>
          <w:b/>
          <w:bCs/>
          <w:sz w:val="36"/>
          <w:szCs w:val="36"/>
        </w:rPr>
        <w:t>2. Хронологический дорожный план проекта</w:t>
      </w:r>
    </w:p>
    <w:p w14:paraId="1DD9885A" w14:textId="77777777" w:rsidR="00141080" w:rsidRPr="00141080" w:rsidRDefault="00141080" w:rsidP="00141080">
      <w:pPr>
        <w:numPr>
          <w:ilvl w:val="0"/>
          <w:numId w:val="2"/>
        </w:numPr>
        <w:spacing w:before="100" w:beforeAutospacing="1" w:after="100" w:afterAutospacing="1"/>
      </w:pPr>
      <w:r w:rsidRPr="00141080">
        <w:t>Пошаговое расписание: инициирование → подготовка → основная оценка → debrief → развитие.</w:t>
      </w:r>
    </w:p>
    <w:p w14:paraId="3D50995F" w14:textId="77777777" w:rsidR="00141080" w:rsidRPr="00141080" w:rsidRDefault="00141080" w:rsidP="00141080">
      <w:pPr>
        <w:numPr>
          <w:ilvl w:val="0"/>
          <w:numId w:val="2"/>
        </w:numPr>
        <w:spacing w:before="100" w:beforeAutospacing="1" w:after="100" w:afterAutospacing="1"/>
      </w:pPr>
      <w:r w:rsidRPr="00141080">
        <w:t>Форматы: Excel-шаблон Gantt, чек-лист HR.</w:t>
      </w:r>
    </w:p>
    <w:p w14:paraId="58189F96" w14:textId="77777777" w:rsidR="00141080" w:rsidRPr="00141080" w:rsidRDefault="00141080" w:rsidP="00141080">
      <w:pPr>
        <w:numPr>
          <w:ilvl w:val="0"/>
          <w:numId w:val="2"/>
        </w:numPr>
        <w:spacing w:before="100" w:beforeAutospacing="1" w:after="100" w:afterAutospacing="1"/>
      </w:pPr>
      <w:r w:rsidRPr="00141080">
        <w:t>Диаграмма Ганта: визуальная «90-дневная программа».</w:t>
      </w:r>
    </w:p>
    <w:p w14:paraId="43AF21AC" w14:textId="77777777" w:rsidR="00141080" w:rsidRPr="00141080" w:rsidRDefault="00141080" w:rsidP="00141080">
      <w:pPr>
        <w:numPr>
          <w:ilvl w:val="0"/>
          <w:numId w:val="2"/>
        </w:numPr>
        <w:spacing w:before="100" w:beforeAutospacing="1" w:after="100" w:afterAutospacing="1"/>
      </w:pPr>
      <w:r w:rsidRPr="00141080">
        <w:t>Мини-рекомендация: QR-код для скачивания живого расписания.</w:t>
      </w:r>
    </w:p>
    <w:p w14:paraId="30AB97B4" w14:textId="77777777" w:rsidR="00141080" w:rsidRPr="00141080" w:rsidRDefault="00141080" w:rsidP="0014108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41080">
        <w:rPr>
          <w:b/>
          <w:bCs/>
          <w:sz w:val="36"/>
          <w:szCs w:val="36"/>
        </w:rPr>
        <w:t>3. План коммуникаций</w:t>
      </w:r>
    </w:p>
    <w:p w14:paraId="41E7B486" w14:textId="77777777" w:rsidR="00141080" w:rsidRPr="00141080" w:rsidRDefault="00141080" w:rsidP="00141080">
      <w:pPr>
        <w:numPr>
          <w:ilvl w:val="0"/>
          <w:numId w:val="3"/>
        </w:numPr>
        <w:spacing w:before="100" w:beforeAutospacing="1" w:after="100" w:afterAutospacing="1"/>
      </w:pPr>
      <w:r w:rsidRPr="00141080">
        <w:t>Матрица «Стейкхолдер/Сообщение/Канал/Срок» для внутренней и внешней коммуникации.</w:t>
      </w:r>
    </w:p>
    <w:p w14:paraId="7105543D" w14:textId="77777777" w:rsidR="00141080" w:rsidRPr="00141080" w:rsidRDefault="00141080" w:rsidP="00141080">
      <w:pPr>
        <w:numPr>
          <w:ilvl w:val="0"/>
          <w:numId w:val="3"/>
        </w:numPr>
        <w:spacing w:before="100" w:beforeAutospacing="1" w:after="100" w:afterAutospacing="1"/>
      </w:pPr>
      <w:r w:rsidRPr="00141080">
        <w:t>Схема коммуникационных потоков (визуальный шаблон).</w:t>
      </w:r>
    </w:p>
    <w:p w14:paraId="747DA703" w14:textId="77777777" w:rsidR="00141080" w:rsidRPr="00141080" w:rsidRDefault="00141080" w:rsidP="00141080">
      <w:pPr>
        <w:numPr>
          <w:ilvl w:val="0"/>
          <w:numId w:val="3"/>
        </w:numPr>
        <w:spacing w:before="100" w:beforeAutospacing="1" w:after="100" w:afterAutospacing="1"/>
      </w:pPr>
      <w:r w:rsidRPr="00141080">
        <w:t>Варианты писем для e-mail, Teams, Slack, рекомендации по тону коммуникации.</w:t>
      </w:r>
    </w:p>
    <w:p w14:paraId="137D0BDD" w14:textId="77777777" w:rsidR="00141080" w:rsidRPr="00141080" w:rsidRDefault="00141080" w:rsidP="0014108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41080">
        <w:rPr>
          <w:b/>
          <w:bCs/>
          <w:sz w:val="36"/>
          <w:szCs w:val="36"/>
        </w:rPr>
        <w:t>4. Инструкции по конфиденциальности и GDPR/ФЗ-152</w:t>
      </w:r>
    </w:p>
    <w:p w14:paraId="3F3CD4CF" w14:textId="77777777" w:rsidR="00141080" w:rsidRPr="00141080" w:rsidRDefault="00141080" w:rsidP="00141080">
      <w:pPr>
        <w:numPr>
          <w:ilvl w:val="0"/>
          <w:numId w:val="4"/>
        </w:numPr>
        <w:spacing w:before="100" w:beforeAutospacing="1" w:after="100" w:afterAutospacing="1"/>
      </w:pPr>
      <w:r w:rsidRPr="00141080">
        <w:t>Алгоритм обработки персональных данных.</w:t>
      </w:r>
    </w:p>
    <w:p w14:paraId="1BBCD388" w14:textId="77777777" w:rsidR="00141080" w:rsidRPr="00141080" w:rsidRDefault="00141080" w:rsidP="00141080">
      <w:pPr>
        <w:numPr>
          <w:ilvl w:val="0"/>
          <w:numId w:val="4"/>
        </w:numPr>
        <w:spacing w:before="100" w:beforeAutospacing="1" w:after="100" w:afterAutospacing="1"/>
      </w:pPr>
      <w:r w:rsidRPr="00141080">
        <w:t>Готовые формы согласия, реестр доступа к данным.</w:t>
      </w:r>
    </w:p>
    <w:p w14:paraId="360BC313" w14:textId="77777777" w:rsidR="00141080" w:rsidRPr="00141080" w:rsidRDefault="00141080" w:rsidP="00141080">
      <w:pPr>
        <w:numPr>
          <w:ilvl w:val="0"/>
          <w:numId w:val="4"/>
        </w:numPr>
        <w:spacing w:before="100" w:beforeAutospacing="1" w:after="100" w:afterAutospacing="1"/>
      </w:pPr>
      <w:r w:rsidRPr="00141080">
        <w:t>Блок-схема движения данных по этапам.</w:t>
      </w:r>
    </w:p>
    <w:p w14:paraId="7C47925B" w14:textId="77777777" w:rsidR="00141080" w:rsidRPr="00141080" w:rsidRDefault="00141080" w:rsidP="00141080">
      <w:pPr>
        <w:numPr>
          <w:ilvl w:val="0"/>
          <w:numId w:val="4"/>
        </w:numPr>
        <w:spacing w:before="100" w:beforeAutospacing="1" w:after="100" w:afterAutospacing="1"/>
      </w:pPr>
      <w:r w:rsidRPr="00141080">
        <w:t>В конце раздела — FAQ по защите данных.</w:t>
      </w:r>
    </w:p>
    <w:p w14:paraId="60C6A0D2" w14:textId="77777777" w:rsidR="00141080" w:rsidRPr="00141080" w:rsidRDefault="00141080" w:rsidP="0014108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41080">
        <w:rPr>
          <w:b/>
          <w:bCs/>
          <w:sz w:val="36"/>
          <w:szCs w:val="36"/>
        </w:rPr>
        <w:t>5. Блок 1. Симуляционные лаборатории</w:t>
      </w:r>
    </w:p>
    <w:p w14:paraId="3F148A8E" w14:textId="77777777" w:rsidR="00141080" w:rsidRPr="00141080" w:rsidRDefault="00141080" w:rsidP="00141080">
      <w:pPr>
        <w:numPr>
          <w:ilvl w:val="0"/>
          <w:numId w:val="5"/>
        </w:numPr>
        <w:spacing w:before="100" w:beforeAutospacing="1" w:after="100" w:afterAutospacing="1"/>
      </w:pPr>
      <w:r w:rsidRPr="00141080">
        <w:t>Подготовка сценариев, инструкция для фасилитаторов и чек-листы наблюдателей.</w:t>
      </w:r>
    </w:p>
    <w:p w14:paraId="12144381" w14:textId="77777777" w:rsidR="00141080" w:rsidRPr="00141080" w:rsidRDefault="00141080" w:rsidP="00141080">
      <w:pPr>
        <w:numPr>
          <w:ilvl w:val="0"/>
          <w:numId w:val="5"/>
        </w:numPr>
        <w:spacing w:before="100" w:beforeAutospacing="1" w:after="100" w:afterAutospacing="1"/>
      </w:pPr>
      <w:r w:rsidRPr="00141080">
        <w:lastRenderedPageBreak/>
        <w:t>4 примера экзаменационных билетов, унифицированный шаблон оценки (5/3/1-шкала).</w:t>
      </w:r>
    </w:p>
    <w:p w14:paraId="2E6E5E24" w14:textId="77777777" w:rsidR="00141080" w:rsidRPr="00141080" w:rsidRDefault="00141080" w:rsidP="00141080">
      <w:pPr>
        <w:numPr>
          <w:ilvl w:val="0"/>
          <w:numId w:val="5"/>
        </w:numPr>
        <w:spacing w:before="100" w:beforeAutospacing="1" w:after="100" w:afterAutospacing="1"/>
      </w:pPr>
      <w:r w:rsidRPr="00141080">
        <w:t>Визуальные схемы: карта зала, VR-сценарии, таймлайн сессии.</w:t>
      </w:r>
    </w:p>
    <w:p w14:paraId="5B1E6058" w14:textId="77777777" w:rsidR="00141080" w:rsidRPr="00141080" w:rsidRDefault="00141080" w:rsidP="00141080">
      <w:pPr>
        <w:numPr>
          <w:ilvl w:val="0"/>
          <w:numId w:val="5"/>
        </w:numPr>
        <w:spacing w:before="100" w:beforeAutospacing="1" w:after="100" w:afterAutospacing="1"/>
      </w:pPr>
      <w:r w:rsidRPr="00141080">
        <w:t>Мини-иконки для быстрого поиска сценариев и тем.</w:t>
      </w:r>
    </w:p>
    <w:p w14:paraId="376304EF" w14:textId="77777777" w:rsidR="00141080" w:rsidRPr="00141080" w:rsidRDefault="00141080" w:rsidP="0014108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41080">
        <w:rPr>
          <w:b/>
          <w:bCs/>
          <w:sz w:val="36"/>
          <w:szCs w:val="36"/>
        </w:rPr>
        <w:t>6. Блок 2. 360°-обратная связь</w:t>
      </w:r>
    </w:p>
    <w:p w14:paraId="6CC10D0D" w14:textId="77777777" w:rsidR="00141080" w:rsidRPr="00141080" w:rsidRDefault="00141080" w:rsidP="00141080">
      <w:pPr>
        <w:numPr>
          <w:ilvl w:val="0"/>
          <w:numId w:val="6"/>
        </w:numPr>
        <w:spacing w:before="100" w:beforeAutospacing="1" w:after="100" w:afterAutospacing="1"/>
      </w:pPr>
      <w:r w:rsidRPr="00141080">
        <w:t>Процедуры выбора респондентов, структура опросника, правила проведения 360°.</w:t>
      </w:r>
    </w:p>
    <w:p w14:paraId="451EAFD2" w14:textId="77777777" w:rsidR="00141080" w:rsidRPr="00141080" w:rsidRDefault="00141080" w:rsidP="00141080">
      <w:pPr>
        <w:numPr>
          <w:ilvl w:val="0"/>
          <w:numId w:val="6"/>
        </w:numPr>
        <w:spacing w:before="100" w:beforeAutospacing="1" w:after="100" w:afterAutospacing="1"/>
      </w:pPr>
      <w:r w:rsidRPr="00141080">
        <w:t>Готовые онлайн-шаблоны анкет (Likert 1–5), письма для респондентов.</w:t>
      </w:r>
    </w:p>
    <w:p w14:paraId="454BEE1F" w14:textId="77777777" w:rsidR="00141080" w:rsidRPr="00141080" w:rsidRDefault="00141080" w:rsidP="00141080">
      <w:pPr>
        <w:numPr>
          <w:ilvl w:val="0"/>
          <w:numId w:val="6"/>
        </w:numPr>
        <w:spacing w:before="100" w:beforeAutospacing="1" w:after="100" w:afterAutospacing="1"/>
      </w:pPr>
      <w:r w:rsidRPr="00141080">
        <w:t>Инструменты: визуализация «паутинки» компетенций, тепловая карта разрывов.</w:t>
      </w:r>
    </w:p>
    <w:p w14:paraId="0CFAE525" w14:textId="77777777" w:rsidR="00141080" w:rsidRPr="00141080" w:rsidRDefault="00141080" w:rsidP="00141080">
      <w:pPr>
        <w:numPr>
          <w:ilvl w:val="0"/>
          <w:numId w:val="6"/>
        </w:numPr>
        <w:spacing w:before="100" w:beforeAutospacing="1" w:after="100" w:afterAutospacing="1"/>
      </w:pPr>
      <w:r w:rsidRPr="00141080">
        <w:t>Рекомендация: инструкция по экспорту данных в Power BI.</w:t>
      </w:r>
    </w:p>
    <w:p w14:paraId="103573AB" w14:textId="77777777" w:rsidR="00141080" w:rsidRPr="00141080" w:rsidRDefault="00141080" w:rsidP="0014108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41080">
        <w:rPr>
          <w:b/>
          <w:bCs/>
          <w:sz w:val="36"/>
          <w:szCs w:val="36"/>
        </w:rPr>
        <w:t>7. Блок 3. Psychometrics &amp; Digital Tests</w:t>
      </w:r>
    </w:p>
    <w:p w14:paraId="6DA31593" w14:textId="77777777" w:rsidR="00141080" w:rsidRPr="00141080" w:rsidRDefault="00141080" w:rsidP="00141080">
      <w:pPr>
        <w:numPr>
          <w:ilvl w:val="0"/>
          <w:numId w:val="7"/>
        </w:numPr>
        <w:spacing w:before="100" w:beforeAutospacing="1" w:after="100" w:afterAutospacing="1"/>
      </w:pPr>
      <w:r w:rsidRPr="00141080">
        <w:t>Регламент тестирования и прокторинга, правила верификации.</w:t>
      </w:r>
    </w:p>
    <w:p w14:paraId="247F99EC" w14:textId="77777777" w:rsidR="00141080" w:rsidRPr="00141080" w:rsidRDefault="00141080" w:rsidP="00141080">
      <w:pPr>
        <w:numPr>
          <w:ilvl w:val="0"/>
          <w:numId w:val="7"/>
        </w:numPr>
        <w:spacing w:before="100" w:beforeAutospacing="1" w:after="100" w:afterAutospacing="1"/>
      </w:pPr>
      <w:r w:rsidRPr="00141080">
        <w:t>Примеры бенчмарков и таблиц T-scores.</w:t>
      </w:r>
    </w:p>
    <w:p w14:paraId="4E40AD67" w14:textId="77777777" w:rsidR="00141080" w:rsidRPr="00141080" w:rsidRDefault="00141080" w:rsidP="00141080">
      <w:pPr>
        <w:numPr>
          <w:ilvl w:val="0"/>
          <w:numId w:val="7"/>
        </w:numPr>
        <w:spacing w:before="100" w:beforeAutospacing="1" w:after="100" w:afterAutospacing="1"/>
      </w:pPr>
      <w:r w:rsidRPr="00141080">
        <w:t>Лист наблюдения, протокол проведения.</w:t>
      </w:r>
    </w:p>
    <w:p w14:paraId="22492AE0" w14:textId="77777777" w:rsidR="00141080" w:rsidRPr="00141080" w:rsidRDefault="00141080" w:rsidP="00141080">
      <w:pPr>
        <w:numPr>
          <w:ilvl w:val="0"/>
          <w:numId w:val="7"/>
        </w:numPr>
        <w:spacing w:before="100" w:beforeAutospacing="1" w:after="100" w:afterAutospacing="1"/>
        <w:rPr>
          <w:lang w:val="en-US"/>
        </w:rPr>
      </w:pPr>
      <w:r w:rsidRPr="00141080">
        <w:t>Спайдер</w:t>
      </w:r>
      <w:r w:rsidRPr="00141080">
        <w:rPr>
          <w:lang w:val="en-US"/>
        </w:rPr>
        <w:t>-</w:t>
      </w:r>
      <w:r w:rsidRPr="00141080">
        <w:t>чарт</w:t>
      </w:r>
      <w:r w:rsidRPr="00141080">
        <w:rPr>
          <w:lang w:val="en-US"/>
        </w:rPr>
        <w:t xml:space="preserve"> «Digital Maturity Index».</w:t>
      </w:r>
    </w:p>
    <w:p w14:paraId="6BFEA0C6" w14:textId="77777777" w:rsidR="00141080" w:rsidRPr="00141080" w:rsidRDefault="00141080" w:rsidP="00141080">
      <w:pPr>
        <w:numPr>
          <w:ilvl w:val="0"/>
          <w:numId w:val="7"/>
        </w:numPr>
        <w:spacing w:before="100" w:beforeAutospacing="1" w:after="100" w:afterAutospacing="1"/>
      </w:pPr>
      <w:r w:rsidRPr="00141080">
        <w:t>QR-ссылка на демо онлайн-Hub.</w:t>
      </w:r>
    </w:p>
    <w:p w14:paraId="226ABE1F" w14:textId="77777777" w:rsidR="00141080" w:rsidRPr="00141080" w:rsidRDefault="00141080" w:rsidP="0014108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41080">
        <w:rPr>
          <w:b/>
          <w:bCs/>
          <w:sz w:val="36"/>
          <w:szCs w:val="36"/>
        </w:rPr>
        <w:t>8. Блок 4. Формальные задания и деловые игры</w:t>
      </w:r>
    </w:p>
    <w:p w14:paraId="740C7E34" w14:textId="77777777" w:rsidR="00141080" w:rsidRPr="00141080" w:rsidRDefault="00141080" w:rsidP="00141080">
      <w:pPr>
        <w:numPr>
          <w:ilvl w:val="0"/>
          <w:numId w:val="8"/>
        </w:numPr>
        <w:spacing w:before="100" w:beforeAutospacing="1" w:after="100" w:afterAutospacing="1"/>
      </w:pPr>
      <w:r w:rsidRPr="00141080">
        <w:t>Руководство по организации «Дня в роли», методы распределения ролей, примеры финансовых моделей.</w:t>
      </w:r>
    </w:p>
    <w:p w14:paraId="1E529404" w14:textId="77777777" w:rsidR="00141080" w:rsidRPr="00141080" w:rsidRDefault="00141080" w:rsidP="00141080">
      <w:pPr>
        <w:numPr>
          <w:ilvl w:val="0"/>
          <w:numId w:val="8"/>
        </w:numPr>
        <w:spacing w:before="100" w:beforeAutospacing="1" w:after="100" w:afterAutospacing="1"/>
      </w:pPr>
      <w:r w:rsidRPr="00141080">
        <w:t>Excel-шаблоны (ROI/NPV), готовые шаблоны презентаций.</w:t>
      </w:r>
    </w:p>
    <w:p w14:paraId="61053258" w14:textId="77777777" w:rsidR="00141080" w:rsidRPr="00141080" w:rsidRDefault="00141080" w:rsidP="00141080">
      <w:pPr>
        <w:numPr>
          <w:ilvl w:val="0"/>
          <w:numId w:val="8"/>
        </w:numPr>
        <w:spacing w:before="100" w:beforeAutospacing="1" w:after="100" w:afterAutospacing="1"/>
      </w:pPr>
      <w:r w:rsidRPr="00141080">
        <w:t>Swim-lane-диаграмма бизнес-процесса.</w:t>
      </w:r>
    </w:p>
    <w:p w14:paraId="1F695275" w14:textId="77777777" w:rsidR="00141080" w:rsidRPr="00141080" w:rsidRDefault="00141080" w:rsidP="00141080">
      <w:pPr>
        <w:numPr>
          <w:ilvl w:val="0"/>
          <w:numId w:val="8"/>
        </w:numPr>
        <w:spacing w:before="100" w:beforeAutospacing="1" w:after="100" w:afterAutospacing="1"/>
      </w:pPr>
      <w:r w:rsidRPr="00141080">
        <w:t>Все формы снабжены авто-формулами и гиперссылками для быстрого заполнения.</w:t>
      </w:r>
    </w:p>
    <w:p w14:paraId="268D08FB" w14:textId="77777777" w:rsidR="00141080" w:rsidRPr="00141080" w:rsidRDefault="00141080" w:rsidP="0014108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41080">
        <w:rPr>
          <w:b/>
          <w:bCs/>
          <w:sz w:val="36"/>
          <w:szCs w:val="36"/>
        </w:rPr>
        <w:t>9. Блок 5. Экспертное интервью и коучинг</w:t>
      </w:r>
    </w:p>
    <w:p w14:paraId="0B9E3AB0" w14:textId="77777777" w:rsidR="00141080" w:rsidRPr="00141080" w:rsidRDefault="00141080" w:rsidP="00141080">
      <w:pPr>
        <w:numPr>
          <w:ilvl w:val="0"/>
          <w:numId w:val="9"/>
        </w:numPr>
        <w:spacing w:before="100" w:beforeAutospacing="1" w:after="100" w:afterAutospacing="1"/>
      </w:pPr>
      <w:r w:rsidRPr="00141080">
        <w:t>STAR-гайд по обработке ситуационных вопросов, дорожная карта развития кандидата.</w:t>
      </w:r>
    </w:p>
    <w:p w14:paraId="503E1993" w14:textId="77777777" w:rsidR="00141080" w:rsidRPr="00141080" w:rsidRDefault="00141080" w:rsidP="00141080">
      <w:pPr>
        <w:numPr>
          <w:ilvl w:val="0"/>
          <w:numId w:val="9"/>
        </w:numPr>
        <w:spacing w:before="100" w:beforeAutospacing="1" w:after="100" w:afterAutospacing="1"/>
      </w:pPr>
      <w:r w:rsidRPr="00141080">
        <w:t>Карта провокационных вопросов о «тёмных сторонах лидерства».</w:t>
      </w:r>
    </w:p>
    <w:p w14:paraId="7967F99C" w14:textId="77777777" w:rsidR="00141080" w:rsidRPr="00141080" w:rsidRDefault="00141080" w:rsidP="00141080">
      <w:pPr>
        <w:numPr>
          <w:ilvl w:val="0"/>
          <w:numId w:val="9"/>
        </w:numPr>
        <w:spacing w:before="100" w:beforeAutospacing="1" w:after="100" w:afterAutospacing="1"/>
        <w:rPr>
          <w:lang w:val="en-US"/>
        </w:rPr>
      </w:pPr>
      <w:r w:rsidRPr="00141080">
        <w:t>Шаблон</w:t>
      </w:r>
      <w:r w:rsidRPr="00141080">
        <w:rPr>
          <w:lang w:val="en-US"/>
        </w:rPr>
        <w:t xml:space="preserve"> Individual Development Plan (IDP).</w:t>
      </w:r>
    </w:p>
    <w:p w14:paraId="24DFD461" w14:textId="77777777" w:rsidR="00141080" w:rsidRPr="00141080" w:rsidRDefault="00141080" w:rsidP="00141080">
      <w:pPr>
        <w:numPr>
          <w:ilvl w:val="0"/>
          <w:numId w:val="9"/>
        </w:numPr>
        <w:spacing w:before="100" w:beforeAutospacing="1" w:after="100" w:afterAutospacing="1"/>
      </w:pPr>
      <w:r w:rsidRPr="00141080">
        <w:t>Визуализация: коучинговое «дерево целей».</w:t>
      </w:r>
    </w:p>
    <w:p w14:paraId="39E346B5" w14:textId="77777777" w:rsidR="00141080" w:rsidRPr="00141080" w:rsidRDefault="00141080" w:rsidP="00141080">
      <w:pPr>
        <w:numPr>
          <w:ilvl w:val="0"/>
          <w:numId w:val="9"/>
        </w:numPr>
        <w:spacing w:before="100" w:beforeAutospacing="1" w:after="100" w:afterAutospacing="1"/>
      </w:pPr>
      <w:r w:rsidRPr="00141080">
        <w:t>Введение поля для оценки осознанности.</w:t>
      </w:r>
    </w:p>
    <w:p w14:paraId="5F1C73CE" w14:textId="77777777" w:rsidR="00141080" w:rsidRPr="00141080" w:rsidRDefault="00141080" w:rsidP="0014108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41080">
        <w:rPr>
          <w:b/>
          <w:bCs/>
          <w:sz w:val="36"/>
          <w:szCs w:val="36"/>
        </w:rPr>
        <w:t>10. Интегральный отчёт (One-Pager + Full)</w:t>
      </w:r>
    </w:p>
    <w:p w14:paraId="61938ECF" w14:textId="77777777" w:rsidR="00141080" w:rsidRPr="00141080" w:rsidRDefault="00141080" w:rsidP="00141080">
      <w:pPr>
        <w:numPr>
          <w:ilvl w:val="0"/>
          <w:numId w:val="10"/>
        </w:numPr>
        <w:spacing w:before="100" w:beforeAutospacing="1" w:after="100" w:afterAutospacing="1"/>
      </w:pPr>
      <w:r w:rsidRPr="00141080">
        <w:t>Структура итогового отчёта: Executive Summary, колесо компетенций, ссылки на артефакты оценки.</w:t>
      </w:r>
    </w:p>
    <w:p w14:paraId="74DA8765" w14:textId="77777777" w:rsidR="00141080" w:rsidRPr="00141080" w:rsidRDefault="00141080" w:rsidP="00141080">
      <w:pPr>
        <w:numPr>
          <w:ilvl w:val="0"/>
          <w:numId w:val="10"/>
        </w:numPr>
        <w:spacing w:before="100" w:beforeAutospacing="1" w:after="100" w:afterAutospacing="1"/>
      </w:pPr>
      <w:r w:rsidRPr="00141080">
        <w:t>Форматы: PDF-шаблон отчёта с автозаполнением, CSV для HRIS.</w:t>
      </w:r>
    </w:p>
    <w:p w14:paraId="7E89129E" w14:textId="77777777" w:rsidR="00141080" w:rsidRPr="00141080" w:rsidRDefault="00141080" w:rsidP="00141080">
      <w:pPr>
        <w:numPr>
          <w:ilvl w:val="0"/>
          <w:numId w:val="10"/>
        </w:numPr>
        <w:spacing w:before="100" w:beforeAutospacing="1" w:after="100" w:afterAutospacing="1"/>
      </w:pPr>
      <w:r w:rsidRPr="00141080">
        <w:t>Визуализация: колесо компетенций (5×8), матрица «Сила/Риск».</w:t>
      </w:r>
    </w:p>
    <w:p w14:paraId="6B9C2B03" w14:textId="77777777" w:rsidR="00141080" w:rsidRPr="00141080" w:rsidRDefault="00141080" w:rsidP="00141080">
      <w:pPr>
        <w:numPr>
          <w:ilvl w:val="0"/>
          <w:numId w:val="10"/>
        </w:numPr>
        <w:spacing w:before="100" w:beforeAutospacing="1" w:after="100" w:afterAutospacing="1"/>
      </w:pPr>
      <w:r w:rsidRPr="00141080">
        <w:t>Разделение отчётов: версия для стейкхолдера и для HR.</w:t>
      </w:r>
    </w:p>
    <w:p w14:paraId="612AF66B" w14:textId="77777777" w:rsidR="00141080" w:rsidRPr="00141080" w:rsidRDefault="00141080" w:rsidP="0014108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41080">
        <w:rPr>
          <w:b/>
          <w:bCs/>
          <w:sz w:val="36"/>
          <w:szCs w:val="36"/>
        </w:rPr>
        <w:t>11. Финансово-экономический калькулятор ROI</w:t>
      </w:r>
    </w:p>
    <w:p w14:paraId="483C491A" w14:textId="77777777" w:rsidR="00141080" w:rsidRPr="00141080" w:rsidRDefault="00141080" w:rsidP="00141080">
      <w:pPr>
        <w:numPr>
          <w:ilvl w:val="0"/>
          <w:numId w:val="11"/>
        </w:numPr>
        <w:spacing w:before="100" w:beforeAutospacing="1" w:after="100" w:afterAutospacing="1"/>
      </w:pPr>
      <w:r w:rsidRPr="00141080">
        <w:lastRenderedPageBreak/>
        <w:t>Формулы расчёта экономии и финансового эффекта от качественной оценки.</w:t>
      </w:r>
    </w:p>
    <w:p w14:paraId="4BCD494E" w14:textId="77777777" w:rsidR="00141080" w:rsidRPr="00141080" w:rsidRDefault="00141080" w:rsidP="00141080">
      <w:pPr>
        <w:numPr>
          <w:ilvl w:val="0"/>
          <w:numId w:val="11"/>
        </w:numPr>
        <w:spacing w:before="100" w:beforeAutospacing="1" w:after="100" w:afterAutospacing="1"/>
      </w:pPr>
      <w:r w:rsidRPr="00141080">
        <w:t>Excel-калькулятор «219 млн ₽-ошибка», возможность сценарного анализа.</w:t>
      </w:r>
    </w:p>
    <w:p w14:paraId="1D820D87" w14:textId="77777777" w:rsidR="00141080" w:rsidRPr="00141080" w:rsidRDefault="00141080" w:rsidP="00141080">
      <w:pPr>
        <w:numPr>
          <w:ilvl w:val="0"/>
          <w:numId w:val="11"/>
        </w:numPr>
        <w:spacing w:before="100" w:beforeAutospacing="1" w:after="100" w:afterAutospacing="1"/>
      </w:pPr>
      <w:r w:rsidRPr="00141080">
        <w:t>Водопадная диаграмма экономии.</w:t>
      </w:r>
    </w:p>
    <w:p w14:paraId="214DC5DE" w14:textId="77777777" w:rsidR="00141080" w:rsidRPr="00141080" w:rsidRDefault="00141080" w:rsidP="00141080">
      <w:pPr>
        <w:numPr>
          <w:ilvl w:val="0"/>
          <w:numId w:val="11"/>
        </w:numPr>
        <w:spacing w:before="100" w:beforeAutospacing="1" w:after="100" w:afterAutospacing="1"/>
      </w:pPr>
      <w:r w:rsidRPr="00141080">
        <w:t>Актуальные экономические сценарии (консервативный/оптимистичный).</w:t>
      </w:r>
    </w:p>
    <w:p w14:paraId="3FAC969D" w14:textId="77777777" w:rsidR="00141080" w:rsidRPr="00141080" w:rsidRDefault="00141080" w:rsidP="0014108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41080">
        <w:rPr>
          <w:b/>
          <w:bCs/>
          <w:sz w:val="36"/>
          <w:szCs w:val="36"/>
        </w:rPr>
        <w:t>12. Лог-бук рисков и контрмер</w:t>
      </w:r>
    </w:p>
    <w:p w14:paraId="5B1ACB04" w14:textId="77777777" w:rsidR="00141080" w:rsidRPr="00141080" w:rsidRDefault="00141080" w:rsidP="00141080">
      <w:pPr>
        <w:numPr>
          <w:ilvl w:val="0"/>
          <w:numId w:val="12"/>
        </w:numPr>
        <w:spacing w:before="100" w:beforeAutospacing="1" w:after="100" w:afterAutospacing="1"/>
      </w:pPr>
      <w:r w:rsidRPr="00141080">
        <w:t>Реестр рисков: таблица «Риск/Вероятность/Влияние/Митигатор».</w:t>
      </w:r>
    </w:p>
    <w:p w14:paraId="2DEB4B52" w14:textId="77777777" w:rsidR="00141080" w:rsidRPr="00141080" w:rsidRDefault="00141080" w:rsidP="00141080">
      <w:pPr>
        <w:numPr>
          <w:ilvl w:val="0"/>
          <w:numId w:val="12"/>
        </w:numPr>
        <w:spacing w:before="100" w:beforeAutospacing="1" w:after="100" w:afterAutospacing="1"/>
      </w:pPr>
      <w:r w:rsidRPr="00141080">
        <w:t>Визуализация: тепловая карта риска с цветовой кодировкой.</w:t>
      </w:r>
    </w:p>
    <w:p w14:paraId="36B54DB9" w14:textId="77777777" w:rsidR="00141080" w:rsidRPr="00141080" w:rsidRDefault="00141080" w:rsidP="0014108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41080">
        <w:rPr>
          <w:b/>
          <w:bCs/>
          <w:sz w:val="36"/>
          <w:szCs w:val="36"/>
        </w:rPr>
        <w:t>13. План непрерывного обучения (L&amp;D)</w:t>
      </w:r>
    </w:p>
    <w:p w14:paraId="6473903D" w14:textId="77777777" w:rsidR="00141080" w:rsidRPr="00141080" w:rsidRDefault="00141080" w:rsidP="00141080">
      <w:pPr>
        <w:numPr>
          <w:ilvl w:val="0"/>
          <w:numId w:val="13"/>
        </w:numPr>
        <w:spacing w:before="100" w:beforeAutospacing="1" w:after="100" w:afterAutospacing="1"/>
      </w:pPr>
      <w:r w:rsidRPr="00141080">
        <w:t>Матрица соответствия: компетенция → формат обучения → контакт-часы.</w:t>
      </w:r>
    </w:p>
    <w:p w14:paraId="407172CA" w14:textId="77777777" w:rsidR="00141080" w:rsidRPr="00141080" w:rsidRDefault="00141080" w:rsidP="00141080">
      <w:pPr>
        <w:numPr>
          <w:ilvl w:val="0"/>
          <w:numId w:val="13"/>
        </w:numPr>
        <w:spacing w:before="100" w:beforeAutospacing="1" w:after="100" w:afterAutospacing="1"/>
      </w:pPr>
      <w:r w:rsidRPr="00141080">
        <w:t>Визуальная дорожная карта Upskilling 2025+.</w:t>
      </w:r>
    </w:p>
    <w:p w14:paraId="5B4D882C" w14:textId="77777777" w:rsidR="00141080" w:rsidRPr="00141080" w:rsidRDefault="00141080" w:rsidP="00141080">
      <w:pPr>
        <w:numPr>
          <w:ilvl w:val="0"/>
          <w:numId w:val="13"/>
        </w:numPr>
        <w:spacing w:before="100" w:beforeAutospacing="1" w:after="100" w:afterAutospacing="1"/>
      </w:pPr>
      <w:r w:rsidRPr="00141080">
        <w:t>Рекомендация по подбору курсов на внешних платформах (Coursera, Stepik).</w:t>
      </w:r>
    </w:p>
    <w:p w14:paraId="486DE330" w14:textId="77777777" w:rsidR="00141080" w:rsidRPr="00141080" w:rsidRDefault="00141080" w:rsidP="0014108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41080">
        <w:rPr>
          <w:b/>
          <w:bCs/>
          <w:sz w:val="36"/>
          <w:szCs w:val="36"/>
        </w:rPr>
        <w:t>14. Индивидуальные чек-листы пост-оценки</w:t>
      </w:r>
    </w:p>
    <w:p w14:paraId="3AB19529" w14:textId="77777777" w:rsidR="00141080" w:rsidRPr="00141080" w:rsidRDefault="00141080" w:rsidP="00141080">
      <w:pPr>
        <w:numPr>
          <w:ilvl w:val="0"/>
          <w:numId w:val="14"/>
        </w:numPr>
        <w:spacing w:before="100" w:beforeAutospacing="1" w:after="100" w:afterAutospacing="1"/>
      </w:pPr>
      <w:r w:rsidRPr="00141080">
        <w:t>Чек-листы саморефлексии на 30/60/90 дней: «Победы/Уроки/Следующие шаги».</w:t>
      </w:r>
    </w:p>
    <w:p w14:paraId="49B40EE0" w14:textId="77777777" w:rsidR="00141080" w:rsidRPr="00141080" w:rsidRDefault="00141080" w:rsidP="00141080">
      <w:pPr>
        <w:numPr>
          <w:ilvl w:val="0"/>
          <w:numId w:val="14"/>
        </w:numPr>
        <w:spacing w:before="100" w:beforeAutospacing="1" w:after="100" w:afterAutospacing="1"/>
      </w:pPr>
      <w:r w:rsidRPr="00141080">
        <w:t>Визуальный линеарный граф прогресса компетенций.</w:t>
      </w:r>
    </w:p>
    <w:p w14:paraId="1BAB7E12" w14:textId="77777777" w:rsidR="00141080" w:rsidRPr="00141080" w:rsidRDefault="00141080" w:rsidP="00141080">
      <w:pPr>
        <w:numPr>
          <w:ilvl w:val="0"/>
          <w:numId w:val="14"/>
        </w:numPr>
        <w:spacing w:before="100" w:beforeAutospacing="1" w:after="100" w:afterAutospacing="1"/>
      </w:pPr>
      <w:r w:rsidRPr="00141080">
        <w:t>QR-код на мобильное приложение для микро-коучинга.</w:t>
      </w:r>
    </w:p>
    <w:p w14:paraId="1D103216" w14:textId="77777777" w:rsidR="00141080" w:rsidRPr="00141080" w:rsidRDefault="00141080" w:rsidP="0014108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41080">
        <w:rPr>
          <w:b/>
          <w:bCs/>
          <w:sz w:val="36"/>
          <w:szCs w:val="36"/>
        </w:rPr>
        <w:t>15. Глоссарий и справочные материалы</w:t>
      </w:r>
    </w:p>
    <w:p w14:paraId="115E3CA7" w14:textId="77777777" w:rsidR="00141080" w:rsidRPr="00141080" w:rsidRDefault="00141080" w:rsidP="00141080">
      <w:pPr>
        <w:numPr>
          <w:ilvl w:val="0"/>
          <w:numId w:val="15"/>
        </w:numPr>
        <w:spacing w:before="100" w:beforeAutospacing="1" w:after="100" w:afterAutospacing="1"/>
      </w:pPr>
      <w:r w:rsidRPr="00141080">
        <w:t>Алфавитный указатель терминов и сокращений.</w:t>
      </w:r>
    </w:p>
    <w:p w14:paraId="67499128" w14:textId="77777777" w:rsidR="00141080" w:rsidRPr="00141080" w:rsidRDefault="00141080" w:rsidP="00141080">
      <w:pPr>
        <w:numPr>
          <w:ilvl w:val="0"/>
          <w:numId w:val="15"/>
        </w:numPr>
        <w:spacing w:before="100" w:beforeAutospacing="1" w:after="100" w:afterAutospacing="1"/>
      </w:pPr>
      <w:r w:rsidRPr="00141080">
        <w:t>Свод таблиц норм, бенчмарков, ссылки на стандарты ISO, TCFD, IWA 48 и др.</w:t>
      </w:r>
    </w:p>
    <w:p w14:paraId="0C52981B" w14:textId="77777777" w:rsidR="00141080" w:rsidRPr="00141080" w:rsidRDefault="00141080" w:rsidP="00141080">
      <w:pPr>
        <w:numPr>
          <w:ilvl w:val="0"/>
          <w:numId w:val="15"/>
        </w:numPr>
        <w:spacing w:before="100" w:beforeAutospacing="1" w:after="100" w:afterAutospacing="1"/>
      </w:pPr>
      <w:r w:rsidRPr="00141080">
        <w:t>Mind-map терминов для быстрого поиска и взаимосвязей.</w:t>
      </w:r>
    </w:p>
    <w:p w14:paraId="57A1FEDA" w14:textId="77777777" w:rsidR="00141080" w:rsidRPr="00141080" w:rsidRDefault="00141080" w:rsidP="0014108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41080">
        <w:rPr>
          <w:b/>
          <w:bCs/>
          <w:sz w:val="36"/>
          <w:szCs w:val="36"/>
        </w:rPr>
        <w:t>16. Лист обратной связи по workbook</w:t>
      </w:r>
    </w:p>
    <w:p w14:paraId="7CBAD020" w14:textId="77777777" w:rsidR="00141080" w:rsidRPr="00141080" w:rsidRDefault="00141080" w:rsidP="00141080">
      <w:pPr>
        <w:numPr>
          <w:ilvl w:val="0"/>
          <w:numId w:val="16"/>
        </w:numPr>
        <w:spacing w:before="100" w:beforeAutospacing="1" w:after="100" w:afterAutospacing="1"/>
      </w:pPr>
      <w:r w:rsidRPr="00141080">
        <w:t>Google-форма/Word-форма для цифровой и офлайн оценки.</w:t>
      </w:r>
    </w:p>
    <w:p w14:paraId="25CF6126" w14:textId="77777777" w:rsidR="00141080" w:rsidRPr="00141080" w:rsidRDefault="00141080" w:rsidP="00141080">
      <w:pPr>
        <w:numPr>
          <w:ilvl w:val="0"/>
          <w:numId w:val="16"/>
        </w:numPr>
        <w:spacing w:before="100" w:beforeAutospacing="1" w:after="100" w:afterAutospacing="1"/>
      </w:pPr>
      <w:r w:rsidRPr="00141080">
        <w:t>Диаграмма результатов NPS.</w:t>
      </w:r>
    </w:p>
    <w:p w14:paraId="1FCEBC82" w14:textId="77777777" w:rsidR="00141080" w:rsidRPr="00141080" w:rsidRDefault="00141080" w:rsidP="00141080">
      <w:pPr>
        <w:numPr>
          <w:ilvl w:val="0"/>
          <w:numId w:val="16"/>
        </w:numPr>
        <w:spacing w:before="100" w:beforeAutospacing="1" w:after="100" w:afterAutospacing="1"/>
      </w:pPr>
      <w:r w:rsidRPr="00141080">
        <w:t>Рекомендация: публикация итогов NPS в корпоративном портале.</w:t>
      </w:r>
    </w:p>
    <w:p w14:paraId="59228890" w14:textId="77777777" w:rsidR="00141080" w:rsidRPr="00141080" w:rsidRDefault="00141080" w:rsidP="00141080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141080">
        <w:rPr>
          <w:b/>
          <w:bCs/>
          <w:sz w:val="36"/>
          <w:szCs w:val="36"/>
        </w:rPr>
        <w:t>Итоговые рекомендации по внедрению workbook</w:t>
      </w:r>
    </w:p>
    <w:p w14:paraId="1CDDE524" w14:textId="77777777" w:rsidR="00141080" w:rsidRPr="00141080" w:rsidRDefault="00141080" w:rsidP="00141080">
      <w:pPr>
        <w:numPr>
          <w:ilvl w:val="0"/>
          <w:numId w:val="17"/>
        </w:numPr>
        <w:spacing w:before="100" w:beforeAutospacing="1" w:after="100" w:afterAutospacing="1"/>
      </w:pPr>
      <w:r w:rsidRPr="00141080">
        <w:rPr>
          <w:b/>
          <w:bCs/>
        </w:rPr>
        <w:t>Версионность</w:t>
      </w:r>
      <w:r w:rsidRPr="00141080">
        <w:t>: ревизия шаблонов каждое полугодие с учётом обратной связи и изменений законодательства.</w:t>
      </w:r>
    </w:p>
    <w:p w14:paraId="07AC4DFA" w14:textId="77777777" w:rsidR="00141080" w:rsidRPr="00141080" w:rsidRDefault="00141080" w:rsidP="00141080">
      <w:pPr>
        <w:numPr>
          <w:ilvl w:val="0"/>
          <w:numId w:val="17"/>
        </w:numPr>
        <w:spacing w:before="100" w:beforeAutospacing="1" w:after="100" w:afterAutospacing="1"/>
      </w:pPr>
      <w:r w:rsidRPr="00141080">
        <w:rPr>
          <w:b/>
          <w:bCs/>
        </w:rPr>
        <w:t>Автоматизация</w:t>
      </w:r>
      <w:r w:rsidRPr="00141080">
        <w:t>: инструменты автозаполнения и напоминаний (Power Automate/аналоги).</w:t>
      </w:r>
    </w:p>
    <w:p w14:paraId="783836A0" w14:textId="77777777" w:rsidR="00141080" w:rsidRPr="00141080" w:rsidRDefault="00141080" w:rsidP="00141080">
      <w:pPr>
        <w:numPr>
          <w:ilvl w:val="0"/>
          <w:numId w:val="17"/>
        </w:numPr>
        <w:spacing w:before="100" w:beforeAutospacing="1" w:after="100" w:afterAutospacing="1"/>
      </w:pPr>
      <w:r w:rsidRPr="00141080">
        <w:rPr>
          <w:b/>
          <w:bCs/>
        </w:rPr>
        <w:t>Визуальное единообразие</w:t>
      </w:r>
      <w:r w:rsidRPr="00141080">
        <w:t>: строгая палитра фирменных цветов для пяти блоков и ключевых инфографик.</w:t>
      </w:r>
    </w:p>
    <w:p w14:paraId="1F948AEB" w14:textId="77777777" w:rsidR="00141080" w:rsidRPr="00141080" w:rsidRDefault="00141080" w:rsidP="00141080">
      <w:pPr>
        <w:numPr>
          <w:ilvl w:val="0"/>
          <w:numId w:val="17"/>
        </w:numPr>
        <w:spacing w:before="100" w:beforeAutospacing="1" w:after="100" w:afterAutospacing="1"/>
      </w:pPr>
      <w:r w:rsidRPr="00141080">
        <w:rPr>
          <w:b/>
          <w:bCs/>
        </w:rPr>
        <w:t>Интеграция данных</w:t>
      </w:r>
      <w:r w:rsidRPr="00141080">
        <w:t>: скрытые поля UUID в таблицах для автоматической агрегации и сопоставления результатов.</w:t>
      </w:r>
    </w:p>
    <w:p w14:paraId="20A21757" w14:textId="77777777" w:rsidR="00141080" w:rsidRPr="00141080" w:rsidRDefault="00141080" w:rsidP="00141080">
      <w:pPr>
        <w:numPr>
          <w:ilvl w:val="0"/>
          <w:numId w:val="17"/>
        </w:numPr>
        <w:spacing w:before="100" w:beforeAutospacing="1" w:after="100" w:afterAutospacing="1"/>
      </w:pPr>
      <w:r w:rsidRPr="00141080">
        <w:rPr>
          <w:b/>
          <w:bCs/>
        </w:rPr>
        <w:t>Мобильность</w:t>
      </w:r>
      <w:r w:rsidRPr="00141080">
        <w:t>: подготовка укороченных карточек-версий ключевых разделов для смартфонов.</w:t>
      </w:r>
    </w:p>
    <w:p w14:paraId="05662067" w14:textId="77777777" w:rsidR="00141080" w:rsidRPr="00141080" w:rsidRDefault="00141080" w:rsidP="00141080">
      <w:pPr>
        <w:numPr>
          <w:ilvl w:val="0"/>
          <w:numId w:val="17"/>
        </w:numPr>
        <w:spacing w:before="100" w:beforeAutospacing="1" w:after="100" w:afterAutospacing="1"/>
      </w:pPr>
      <w:r w:rsidRPr="00141080">
        <w:rPr>
          <w:b/>
          <w:bCs/>
        </w:rPr>
        <w:lastRenderedPageBreak/>
        <w:t>Масштабируемость</w:t>
      </w:r>
      <w:r w:rsidRPr="00141080">
        <w:t>: создание отрывных версий листов для внешних провайдеров и внутренних заказчиков.</w:t>
      </w:r>
    </w:p>
    <w:p w14:paraId="39F5C0F2" w14:textId="77777777" w:rsidR="00141080" w:rsidRDefault="00141080" w:rsidP="00141080">
      <w:pPr>
        <w:spacing w:before="100" w:beforeAutospacing="1" w:after="100" w:afterAutospacing="1"/>
      </w:pPr>
      <w:r w:rsidRPr="00141080">
        <w:t>Комплексная рабочая тетрадь поддерживает весь цикл реализации методики C-Level 360/5 — от старта и вовлечения участников до оценки эффективности, обратной связи и планирования дальнейшего развития. Такой подход обеспечивает преемственность, прозрачность, цифровую интеграцию и воспроизводимость лучших практик оценки топ-менеджмента в вашей компании.</w:t>
      </w:r>
    </w:p>
    <w:p w14:paraId="6E5DD19F" w14:textId="77777777" w:rsidR="00341AFB" w:rsidRDefault="00341AFB" w:rsidP="00141080">
      <w:pPr>
        <w:spacing w:before="100" w:beforeAutospacing="1" w:after="100" w:afterAutospacing="1"/>
      </w:pPr>
    </w:p>
    <w:p w14:paraId="44AA65A4" w14:textId="77777777" w:rsidR="00341AFB" w:rsidRDefault="00341AFB" w:rsidP="00141080">
      <w:pPr>
        <w:spacing w:before="100" w:beforeAutospacing="1" w:after="100" w:afterAutospacing="1"/>
      </w:pPr>
    </w:p>
    <w:p w14:paraId="17911CCC" w14:textId="77777777" w:rsidR="00341AFB" w:rsidRDefault="00341AFB" w:rsidP="00141080">
      <w:pPr>
        <w:spacing w:before="100" w:beforeAutospacing="1" w:after="100" w:afterAutospacing="1"/>
      </w:pPr>
    </w:p>
    <w:p w14:paraId="099CCEF1" w14:textId="77777777" w:rsidR="00341AFB" w:rsidRDefault="00341AFB" w:rsidP="00341AFB">
      <w:pPr>
        <w:pStyle w:val="1"/>
      </w:pPr>
      <w:bookmarkStart w:id="1" w:name="_Toc203667298"/>
      <w:r>
        <w:lastRenderedPageBreak/>
        <w:t>1. Вступительные инструкции</w:t>
      </w:r>
      <w:bookmarkEnd w:id="1"/>
    </w:p>
    <w:p w14:paraId="5FBB9B56" w14:textId="77777777" w:rsidR="00341AFB" w:rsidRDefault="00341AFB" w:rsidP="00341AFB">
      <w:pPr>
        <w:pStyle w:val="2"/>
      </w:pPr>
      <w:r>
        <w:t>1.1. Краткий обзор целей методики</w:t>
      </w:r>
    </w:p>
    <w:p w14:paraId="3B431D64" w14:textId="77777777" w:rsidR="00341AFB" w:rsidRDefault="00341AFB" w:rsidP="00341AFB">
      <w:pPr>
        <w:pStyle w:val="my-0"/>
        <w:numPr>
          <w:ilvl w:val="0"/>
          <w:numId w:val="24"/>
        </w:numPr>
      </w:pPr>
      <w:r>
        <w:rPr>
          <w:rStyle w:val="ac"/>
          <w:rFonts w:eastAsiaTheme="majorEastAsia"/>
        </w:rPr>
        <w:t>Методика C-Level 360/5</w:t>
      </w:r>
      <w:r>
        <w:t xml:space="preserve"> создана для комплексной, объективной оценки топ-менеджеров по пяти ключевым блокам, охватывая стратегические, поведенческие и цифровые компетенции.</w:t>
      </w:r>
    </w:p>
    <w:p w14:paraId="18CB556E" w14:textId="77777777" w:rsidR="00341AFB" w:rsidRDefault="00341AFB" w:rsidP="00341AFB">
      <w:pPr>
        <w:pStyle w:val="my-0"/>
        <w:numPr>
          <w:ilvl w:val="0"/>
          <w:numId w:val="24"/>
        </w:numPr>
      </w:pPr>
      <w:r>
        <w:t>Система обеспечивает сопоставимость результатов между разными ролями C-suite, сочетая количественные тесты и качественные инструменты анализа.</w:t>
      </w:r>
    </w:p>
    <w:p w14:paraId="4B99171B" w14:textId="77777777" w:rsidR="00341AFB" w:rsidRDefault="00341AFB" w:rsidP="00341AFB">
      <w:pPr>
        <w:pStyle w:val="my-0"/>
        <w:numPr>
          <w:ilvl w:val="0"/>
          <w:numId w:val="24"/>
        </w:numPr>
      </w:pPr>
      <w:r>
        <w:t>Оценка не носит экзаменационного характера — её цель в выявлении сильных сторон, зон роста и построении индивидуального плана развития для лидеров компании.</w:t>
      </w:r>
    </w:p>
    <w:p w14:paraId="4B183ED9" w14:textId="77777777" w:rsidR="00341AFB" w:rsidRDefault="00341AFB" w:rsidP="00341AFB">
      <w:pPr>
        <w:pStyle w:val="2"/>
      </w:pPr>
      <w:r>
        <w:t>Роли участников</w:t>
      </w:r>
    </w:p>
    <w:p w14:paraId="7C2FF514" w14:textId="77777777" w:rsidR="00341AFB" w:rsidRDefault="00341AFB" w:rsidP="00341AFB">
      <w:pPr>
        <w:pStyle w:val="my-0"/>
        <w:numPr>
          <w:ilvl w:val="0"/>
          <w:numId w:val="25"/>
        </w:numPr>
      </w:pPr>
      <w:r>
        <w:rPr>
          <w:rStyle w:val="ac"/>
          <w:rFonts w:eastAsiaTheme="majorEastAsia"/>
        </w:rPr>
        <w:t>HR-координатор</w:t>
      </w:r>
      <w:r>
        <w:t xml:space="preserve"> — организует процесс оценки, отвечает за коммуникацию, соблюдение сроков и конфиденциальность данных.</w:t>
      </w:r>
    </w:p>
    <w:p w14:paraId="56D9EFD5" w14:textId="77777777" w:rsidR="00341AFB" w:rsidRDefault="00341AFB" w:rsidP="00341AFB">
      <w:pPr>
        <w:pStyle w:val="my-0"/>
        <w:numPr>
          <w:ilvl w:val="0"/>
          <w:numId w:val="25"/>
        </w:numPr>
      </w:pPr>
      <w:r>
        <w:rPr>
          <w:rStyle w:val="ac"/>
          <w:rFonts w:eastAsiaTheme="majorEastAsia"/>
        </w:rPr>
        <w:t>Фасилитатор/наблюдатель</w:t>
      </w:r>
      <w:r>
        <w:t xml:space="preserve"> — проводит симуляции и деловые игры, фиксирует наблюдаемые индикаторы и обеспечивает беспристрастность процедуры.</w:t>
      </w:r>
    </w:p>
    <w:p w14:paraId="01D2AA0E" w14:textId="77777777" w:rsidR="00341AFB" w:rsidRDefault="00341AFB" w:rsidP="00341AFB">
      <w:pPr>
        <w:pStyle w:val="my-0"/>
        <w:numPr>
          <w:ilvl w:val="0"/>
          <w:numId w:val="25"/>
        </w:numPr>
      </w:pPr>
      <w:r>
        <w:rPr>
          <w:rStyle w:val="ac"/>
          <w:rFonts w:eastAsiaTheme="majorEastAsia"/>
        </w:rPr>
        <w:t>Кандидат</w:t>
      </w:r>
      <w:r>
        <w:t xml:space="preserve"> — участвует во всех этапах оценки, готовит необходимые документы, взаимодействует с другими участниками процесса и вносит вклад в обратную связь.</w:t>
      </w:r>
    </w:p>
    <w:p w14:paraId="09D28F3D" w14:textId="77777777" w:rsidR="00341AFB" w:rsidRDefault="00341AFB" w:rsidP="00341AFB">
      <w:pPr>
        <w:pStyle w:val="my-0"/>
        <w:numPr>
          <w:ilvl w:val="0"/>
          <w:numId w:val="25"/>
        </w:numPr>
      </w:pPr>
      <w:r>
        <w:rPr>
          <w:rStyle w:val="ac"/>
          <w:rFonts w:eastAsiaTheme="majorEastAsia"/>
        </w:rPr>
        <w:t>Респонденты 360°</w:t>
      </w:r>
      <w:r>
        <w:t xml:space="preserve"> — коллеги, руководители и подчинённые, предоставляющие разностороннюю обратную связь по компетенциям кандидата.</w:t>
      </w:r>
    </w:p>
    <w:p w14:paraId="6DCDDAD2" w14:textId="77777777" w:rsidR="00341AFB" w:rsidRDefault="00341AFB" w:rsidP="00341AFB">
      <w:pPr>
        <w:pStyle w:val="2"/>
      </w:pPr>
      <w:r>
        <w:t>1.2. Расшифровка ключевых аббревиатур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8"/>
        <w:gridCol w:w="7744"/>
      </w:tblGrid>
      <w:tr w:rsidR="00341AFB" w14:paraId="62E82F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509BF3" w14:textId="77777777" w:rsidR="00341AFB" w:rsidRDefault="00341AF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Аббревиатура</w:t>
            </w:r>
          </w:p>
        </w:tc>
        <w:tc>
          <w:tcPr>
            <w:tcW w:w="0" w:type="auto"/>
            <w:vAlign w:val="center"/>
            <w:hideMark/>
          </w:tcPr>
          <w:p w14:paraId="687B7298" w14:textId="77777777" w:rsidR="00341AFB" w:rsidRDefault="00341AF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</w:tr>
      <w:tr w:rsidR="00341AFB" w14:paraId="2B7B5E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AB0E3" w14:textId="77777777" w:rsidR="00341AFB" w:rsidRDefault="00341AFB">
            <w:r>
              <w:t>C-Suite</w:t>
            </w:r>
          </w:p>
        </w:tc>
        <w:tc>
          <w:tcPr>
            <w:tcW w:w="0" w:type="auto"/>
            <w:vAlign w:val="center"/>
            <w:hideMark/>
          </w:tcPr>
          <w:p w14:paraId="7DE0932F" w14:textId="77777777" w:rsidR="00341AFB" w:rsidRDefault="00341AFB">
            <w:r>
              <w:t>Группа топ-руководителей компании (Chief-level executives)</w:t>
            </w:r>
          </w:p>
        </w:tc>
      </w:tr>
      <w:tr w:rsidR="00341AFB" w14:paraId="12FBA1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3CDD9" w14:textId="77777777" w:rsidR="00341AFB" w:rsidRDefault="00341AFB">
            <w:r>
              <w:t>ESG</w:t>
            </w:r>
          </w:p>
        </w:tc>
        <w:tc>
          <w:tcPr>
            <w:tcW w:w="0" w:type="auto"/>
            <w:vAlign w:val="center"/>
            <w:hideMark/>
          </w:tcPr>
          <w:p w14:paraId="768CCF5A" w14:textId="77777777" w:rsidR="00341AFB" w:rsidRDefault="00341AFB">
            <w:r>
              <w:t>Экология, Социальная ответственность, Корпоративное управление</w:t>
            </w:r>
          </w:p>
        </w:tc>
      </w:tr>
      <w:tr w:rsidR="00341AFB" w14:paraId="0E1F9E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FF521" w14:textId="77777777" w:rsidR="00341AFB" w:rsidRDefault="00341AFB">
            <w:r>
              <w:t>VUCA</w:t>
            </w:r>
          </w:p>
        </w:tc>
        <w:tc>
          <w:tcPr>
            <w:tcW w:w="0" w:type="auto"/>
            <w:vAlign w:val="center"/>
            <w:hideMark/>
          </w:tcPr>
          <w:p w14:paraId="141BEB53" w14:textId="77777777" w:rsidR="00341AFB" w:rsidRDefault="00341AFB">
            <w:r>
              <w:t>Volatility, Uncertainty, Complexity, Ambiguity</w:t>
            </w:r>
          </w:p>
        </w:tc>
      </w:tr>
      <w:tr w:rsidR="00341AFB" w14:paraId="28A63B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F3CD3" w14:textId="77777777" w:rsidR="00341AFB" w:rsidRDefault="00341AFB">
            <w:r>
              <w:t>LLM</w:t>
            </w:r>
          </w:p>
        </w:tc>
        <w:tc>
          <w:tcPr>
            <w:tcW w:w="0" w:type="auto"/>
            <w:vAlign w:val="center"/>
            <w:hideMark/>
          </w:tcPr>
          <w:p w14:paraId="73CD5E44" w14:textId="77777777" w:rsidR="00341AFB" w:rsidRDefault="00341AFB">
            <w:r>
              <w:t>Large Language Model (большая языковая модель искусственного интеллекта)</w:t>
            </w:r>
          </w:p>
        </w:tc>
      </w:tr>
    </w:tbl>
    <w:p w14:paraId="0C338424" w14:textId="77777777" w:rsidR="00341AFB" w:rsidRDefault="00341AFB" w:rsidP="00341AFB">
      <w:pPr>
        <w:pStyle w:val="2"/>
      </w:pPr>
      <w:r>
        <w:t>1.3. Формат подачи: памятка и глоссарий</w:t>
      </w:r>
    </w:p>
    <w:p w14:paraId="2F611193" w14:textId="41C3708F" w:rsidR="00341AFB" w:rsidRDefault="00341AFB" w:rsidP="00341AFB">
      <w:pPr>
        <w:pStyle w:val="my-0"/>
        <w:numPr>
          <w:ilvl w:val="0"/>
          <w:numId w:val="26"/>
        </w:numPr>
      </w:pPr>
      <w:r>
        <w:rPr>
          <w:rStyle w:val="ac"/>
          <w:rFonts w:eastAsiaTheme="majorEastAsia"/>
        </w:rPr>
        <w:t>Памятка участника</w:t>
      </w:r>
      <w:r>
        <w:t xml:space="preserve"> — основные принципы методики, этапы прохождения оценки, контактные лица, правила конфиденциальности и обращения за поддержкой.</w:t>
      </w:r>
    </w:p>
    <w:p w14:paraId="39EC0C98" w14:textId="77777777" w:rsidR="00341AFB" w:rsidRDefault="00341AFB" w:rsidP="00341AFB">
      <w:pPr>
        <w:pStyle w:val="my-0"/>
        <w:numPr>
          <w:ilvl w:val="0"/>
          <w:numId w:val="26"/>
        </w:numPr>
      </w:pPr>
      <w:r>
        <w:rPr>
          <w:rStyle w:val="ac"/>
          <w:rFonts w:eastAsiaTheme="majorEastAsia"/>
        </w:rPr>
        <w:t>Разворот-глоссарий</w:t>
      </w:r>
      <w:r>
        <w:t xml:space="preserve"> — объяснение всех профессиональных и специальных терминов, встречающихся в методике, с удобной навигацией и дополнительными полями для собственных примечаний.</w:t>
      </w:r>
    </w:p>
    <w:p w14:paraId="2FABF50B" w14:textId="77777777" w:rsidR="00341AFB" w:rsidRDefault="00341AFB" w:rsidP="00341AFB">
      <w:pPr>
        <w:pStyle w:val="2"/>
      </w:pPr>
      <w:r>
        <w:t>1.4. Инфографика: схема «5 блоков 360/5» с цветовой кодировкой</w:t>
      </w:r>
    </w:p>
    <w:p w14:paraId="72E467F5" w14:textId="77777777" w:rsidR="00341AFB" w:rsidRDefault="00341AFB" w:rsidP="00341AFB">
      <w:pPr>
        <w:pStyle w:val="my-0"/>
        <w:numPr>
          <w:ilvl w:val="0"/>
          <w:numId w:val="27"/>
        </w:numPr>
      </w:pPr>
      <w:r>
        <w:t>Яркая визуальная схема, представляющая все пять блоков оценки в едином цикле — помогает быстро разобраться во взаимосвязи этапов и их последовательности:</w:t>
      </w:r>
    </w:p>
    <w:p w14:paraId="3F750E5A" w14:textId="77777777" w:rsidR="00341AFB" w:rsidRDefault="00341AFB" w:rsidP="00341AFB">
      <w:pPr>
        <w:pStyle w:val="my-0"/>
        <w:numPr>
          <w:ilvl w:val="1"/>
          <w:numId w:val="27"/>
        </w:numPr>
      </w:pPr>
      <w:r>
        <w:rPr>
          <w:rStyle w:val="ac"/>
          <w:rFonts w:eastAsiaTheme="majorEastAsia"/>
        </w:rPr>
        <w:lastRenderedPageBreak/>
        <w:t>Блок 1. Симуляционные лаборатории</w:t>
      </w:r>
      <w:r>
        <w:t xml:space="preserve"> — кейсы и управленческие задачи</w:t>
      </w:r>
    </w:p>
    <w:p w14:paraId="08B45F33" w14:textId="77777777" w:rsidR="00341AFB" w:rsidRDefault="00341AFB" w:rsidP="00341AFB">
      <w:pPr>
        <w:pStyle w:val="my-0"/>
        <w:numPr>
          <w:ilvl w:val="1"/>
          <w:numId w:val="27"/>
        </w:numPr>
      </w:pPr>
      <w:r>
        <w:rPr>
          <w:rStyle w:val="ac"/>
          <w:rFonts w:eastAsiaTheme="majorEastAsia"/>
        </w:rPr>
        <w:t>Блок 2. 360°-обратная связь</w:t>
      </w:r>
      <w:r>
        <w:t xml:space="preserve"> — сбор мнений со всех сторон</w:t>
      </w:r>
    </w:p>
    <w:p w14:paraId="0AB4EC77" w14:textId="77777777" w:rsidR="00341AFB" w:rsidRDefault="00341AFB" w:rsidP="00341AFB">
      <w:pPr>
        <w:pStyle w:val="my-0"/>
        <w:numPr>
          <w:ilvl w:val="1"/>
          <w:numId w:val="27"/>
        </w:numPr>
      </w:pPr>
      <w:r>
        <w:rPr>
          <w:rStyle w:val="ac"/>
          <w:rFonts w:eastAsiaTheme="majorEastAsia"/>
        </w:rPr>
        <w:t>Блок 3. Psychometrics &amp; Digital Tests</w:t>
      </w:r>
      <w:r>
        <w:t xml:space="preserve"> — психометрические и цифровые тесты</w:t>
      </w:r>
    </w:p>
    <w:p w14:paraId="59E048E7" w14:textId="77777777" w:rsidR="00341AFB" w:rsidRDefault="00341AFB" w:rsidP="00341AFB">
      <w:pPr>
        <w:pStyle w:val="my-0"/>
        <w:numPr>
          <w:ilvl w:val="1"/>
          <w:numId w:val="27"/>
        </w:numPr>
      </w:pPr>
      <w:r>
        <w:rPr>
          <w:rStyle w:val="ac"/>
          <w:rFonts w:eastAsiaTheme="majorEastAsia"/>
        </w:rPr>
        <w:t>Блок 4. Формальные задания и деловые игры</w:t>
      </w:r>
      <w:r>
        <w:t xml:space="preserve"> — испытания командных и лидерских навыков</w:t>
      </w:r>
    </w:p>
    <w:p w14:paraId="0C599E30" w14:textId="77777777" w:rsidR="00341AFB" w:rsidRDefault="00341AFB" w:rsidP="00341AFB">
      <w:pPr>
        <w:pStyle w:val="my-0"/>
        <w:numPr>
          <w:ilvl w:val="1"/>
          <w:numId w:val="27"/>
        </w:numPr>
      </w:pPr>
      <w:r>
        <w:rPr>
          <w:rStyle w:val="ac"/>
          <w:rFonts w:eastAsiaTheme="majorEastAsia"/>
        </w:rPr>
        <w:t>Блок 5. Экспертное интервью и коучинг</w:t>
      </w:r>
      <w:r>
        <w:t xml:space="preserve"> — персонализированная обратная связь и план развития</w:t>
      </w:r>
    </w:p>
    <w:p w14:paraId="651649DD" w14:textId="77777777" w:rsidR="00341AFB" w:rsidRDefault="00341AFB" w:rsidP="00341AFB">
      <w:pPr>
        <w:pStyle w:val="my-0"/>
        <w:numPr>
          <w:ilvl w:val="0"/>
          <w:numId w:val="27"/>
        </w:numPr>
      </w:pPr>
      <w:r>
        <w:t>Цветовая кодировка позволяет быстро ориентироваться в материалах рабочей тетради и книге, облегчая навигацию для всех участников процесса.</w:t>
      </w:r>
    </w:p>
    <w:p w14:paraId="4621BBA6" w14:textId="792B5246" w:rsidR="00341AFB" w:rsidRDefault="009E2386" w:rsidP="00341AFB">
      <w:pPr>
        <w:pStyle w:val="my-0"/>
      </w:pPr>
      <w:r>
        <w:rPr>
          <w:noProof/>
        </w:rPr>
        <w:drawing>
          <wp:inline distT="0" distB="0" distL="0" distR="0" wp14:anchorId="0E003C3F" wp14:editId="5EA858B7">
            <wp:extent cx="5486400" cy="3200400"/>
            <wp:effectExtent l="0" t="0" r="0" b="0"/>
            <wp:docPr id="41539383" name="Схема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9" r:lo="rId10" r:qs="rId11" r:cs="rId12"/>
              </a:graphicData>
            </a:graphic>
          </wp:inline>
        </w:drawing>
      </w:r>
    </w:p>
    <w:p w14:paraId="231C867E" w14:textId="77777777" w:rsidR="00341AFB" w:rsidRDefault="00341AFB" w:rsidP="00341AFB">
      <w:pPr>
        <w:pStyle w:val="my-0"/>
      </w:pPr>
      <w:r>
        <w:rPr>
          <w:rStyle w:val="ac"/>
          <w:rFonts w:eastAsiaTheme="majorEastAsia"/>
        </w:rPr>
        <w:t>Итог:</w:t>
      </w:r>
      <w:r>
        <w:br/>
        <w:t>Блок «Вступительные инструкции» задаёт единый стандарт восприятия и действий для всех участников, снижает стресс перед оценкой и формирует доверие к системе. Это отправная точка, с которой начинается знакомство с методикой и закрепляются базовые принципы работы по программе C-Level 360/5.</w:t>
      </w:r>
    </w:p>
    <w:p w14:paraId="70A961B2" w14:textId="77777777" w:rsidR="00341AFB" w:rsidRPr="00341AFB" w:rsidRDefault="00341AFB" w:rsidP="00341AFB">
      <w:pPr>
        <w:pStyle w:val="1"/>
      </w:pPr>
      <w:bookmarkStart w:id="2" w:name="_Toc203667299"/>
      <w:r w:rsidRPr="00341AFB">
        <w:lastRenderedPageBreak/>
        <w:t>Памятка участника методики «C-Level 360/5»</w:t>
      </w:r>
      <w:bookmarkEnd w:id="2"/>
    </w:p>
    <w:p w14:paraId="2D15EAEB" w14:textId="77777777" w:rsidR="00341AFB" w:rsidRPr="00341AFB" w:rsidRDefault="00341AFB" w:rsidP="00341AFB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341AFB">
        <w:rPr>
          <w:b/>
          <w:bCs/>
          <w:sz w:val="36"/>
          <w:szCs w:val="36"/>
        </w:rPr>
        <w:t>Основные принципы методики</w:t>
      </w:r>
    </w:p>
    <w:p w14:paraId="3CE1F996" w14:textId="77777777" w:rsidR="00341AFB" w:rsidRPr="00341AFB" w:rsidRDefault="00341AFB" w:rsidP="00341AFB">
      <w:pPr>
        <w:numPr>
          <w:ilvl w:val="0"/>
          <w:numId w:val="28"/>
        </w:numPr>
        <w:spacing w:before="100" w:beforeAutospacing="1" w:after="100" w:afterAutospacing="1"/>
      </w:pPr>
      <w:r w:rsidRPr="00341AFB">
        <w:rPr>
          <w:b/>
          <w:bCs/>
        </w:rPr>
        <w:t>Комплексность:</w:t>
      </w:r>
      <w:r w:rsidRPr="00341AFB">
        <w:t xml:space="preserve"> Оценка проводится по пяти взаимосвязанным блокам, включающим моделирование управленческих ситуаций, 360°-обратную связь, психометрические и digital тесты, деловые игры и экспертное интервью.</w:t>
      </w:r>
    </w:p>
    <w:p w14:paraId="4430BC85" w14:textId="77777777" w:rsidR="00341AFB" w:rsidRPr="00341AFB" w:rsidRDefault="00341AFB" w:rsidP="00341AFB">
      <w:pPr>
        <w:numPr>
          <w:ilvl w:val="0"/>
          <w:numId w:val="28"/>
        </w:numPr>
        <w:spacing w:before="100" w:beforeAutospacing="1" w:after="100" w:afterAutospacing="1"/>
      </w:pPr>
      <w:r w:rsidRPr="00341AFB">
        <w:rPr>
          <w:b/>
          <w:bCs/>
        </w:rPr>
        <w:t>Объективность:</w:t>
      </w:r>
      <w:r w:rsidRPr="00341AFB">
        <w:t xml:space="preserve"> Решения принимаются на основе прозрачных критериев и стандартных шкал, минимизируется влияние субъективного восприятия.</w:t>
      </w:r>
    </w:p>
    <w:p w14:paraId="1CBD09AB" w14:textId="77777777" w:rsidR="00341AFB" w:rsidRPr="00341AFB" w:rsidRDefault="00341AFB" w:rsidP="00341AFB">
      <w:pPr>
        <w:numPr>
          <w:ilvl w:val="0"/>
          <w:numId w:val="28"/>
        </w:numPr>
        <w:spacing w:before="100" w:beforeAutospacing="1" w:after="100" w:afterAutospacing="1"/>
      </w:pPr>
      <w:r w:rsidRPr="00341AFB">
        <w:rPr>
          <w:b/>
          <w:bCs/>
        </w:rPr>
        <w:t>Конфиденциальность:</w:t>
      </w:r>
      <w:r w:rsidRPr="00341AFB">
        <w:t xml:space="preserve"> Вся информация о результатах строго защищена и доступна только уполномоченным лицам.</w:t>
      </w:r>
    </w:p>
    <w:p w14:paraId="1B28A650" w14:textId="77777777" w:rsidR="00341AFB" w:rsidRPr="00341AFB" w:rsidRDefault="00341AFB" w:rsidP="00341AFB">
      <w:pPr>
        <w:numPr>
          <w:ilvl w:val="0"/>
          <w:numId w:val="28"/>
        </w:numPr>
        <w:spacing w:before="100" w:beforeAutospacing="1" w:after="100" w:afterAutospacing="1"/>
      </w:pPr>
      <w:r w:rsidRPr="00341AFB">
        <w:rPr>
          <w:b/>
          <w:bCs/>
        </w:rPr>
        <w:t>Поддержка развития:</w:t>
      </w:r>
      <w:r w:rsidRPr="00341AFB">
        <w:t xml:space="preserve"> Итог оценки используют не для категоричного «прошёл/не прошёл», а для формирования индивидуальной траектории развития C-suite руководителя.</w:t>
      </w:r>
    </w:p>
    <w:p w14:paraId="0180FF97" w14:textId="77777777" w:rsidR="00341AFB" w:rsidRPr="00341AFB" w:rsidRDefault="00341AFB" w:rsidP="00341AFB">
      <w:pPr>
        <w:numPr>
          <w:ilvl w:val="0"/>
          <w:numId w:val="28"/>
        </w:numPr>
        <w:spacing w:before="100" w:beforeAutospacing="1" w:after="100" w:afterAutospacing="1"/>
      </w:pPr>
      <w:r w:rsidRPr="00341AFB">
        <w:rPr>
          <w:b/>
          <w:bCs/>
        </w:rPr>
        <w:t>Технологичность и актуальность:</w:t>
      </w:r>
      <w:r w:rsidRPr="00341AFB">
        <w:t xml:space="preserve"> Внедрены современные компетенции (ESG, GenAI, digital, agile), поддерживаются гибридные и онлайн-форматы.</w:t>
      </w:r>
    </w:p>
    <w:p w14:paraId="4CDA03FE" w14:textId="77777777" w:rsidR="00341AFB" w:rsidRPr="00341AFB" w:rsidRDefault="00341AFB" w:rsidP="00341AFB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341AFB">
        <w:rPr>
          <w:b/>
          <w:bCs/>
          <w:sz w:val="36"/>
          <w:szCs w:val="36"/>
        </w:rPr>
        <w:t>Этапы прохождения оценки</w:t>
      </w:r>
    </w:p>
    <w:p w14:paraId="62D813B2" w14:textId="77777777" w:rsidR="00341AFB" w:rsidRPr="00341AFB" w:rsidRDefault="00341AFB" w:rsidP="00341AFB">
      <w:pPr>
        <w:numPr>
          <w:ilvl w:val="0"/>
          <w:numId w:val="29"/>
        </w:numPr>
        <w:spacing w:before="100" w:beforeAutospacing="1" w:after="100" w:afterAutospacing="1"/>
      </w:pPr>
      <w:r w:rsidRPr="00341AFB">
        <w:rPr>
          <w:b/>
          <w:bCs/>
        </w:rPr>
        <w:t>Инициация и приглашение</w:t>
      </w:r>
    </w:p>
    <w:p w14:paraId="1678729A" w14:textId="77777777" w:rsidR="00341AFB" w:rsidRPr="00341AFB" w:rsidRDefault="00341AFB" w:rsidP="00341AFB">
      <w:pPr>
        <w:numPr>
          <w:ilvl w:val="1"/>
          <w:numId w:val="29"/>
        </w:numPr>
        <w:spacing w:before="100" w:beforeAutospacing="1" w:after="100" w:afterAutospacing="1"/>
      </w:pPr>
      <w:r w:rsidRPr="00341AFB">
        <w:t>Получите официальное приглашение на участие, ознакомьтесь с планом оценки и согласуйте удобное время.</w:t>
      </w:r>
    </w:p>
    <w:p w14:paraId="25D136BE" w14:textId="77777777" w:rsidR="00341AFB" w:rsidRPr="00341AFB" w:rsidRDefault="00341AFB" w:rsidP="00341AFB">
      <w:pPr>
        <w:numPr>
          <w:ilvl w:val="1"/>
          <w:numId w:val="29"/>
        </w:numPr>
        <w:spacing w:before="100" w:beforeAutospacing="1" w:after="100" w:afterAutospacing="1"/>
      </w:pPr>
      <w:r w:rsidRPr="00341AFB">
        <w:t>Изучите памятку и глоссарий, подтвердите готовность и ознакомьтесь с политикой конфиденциальности.</w:t>
      </w:r>
    </w:p>
    <w:p w14:paraId="662DE4B9" w14:textId="77777777" w:rsidR="00341AFB" w:rsidRPr="00341AFB" w:rsidRDefault="00341AFB" w:rsidP="00341AFB">
      <w:pPr>
        <w:numPr>
          <w:ilvl w:val="0"/>
          <w:numId w:val="29"/>
        </w:numPr>
        <w:spacing w:before="100" w:beforeAutospacing="1" w:after="100" w:afterAutospacing="1"/>
      </w:pPr>
      <w:r w:rsidRPr="00341AFB">
        <w:rPr>
          <w:b/>
          <w:bCs/>
        </w:rPr>
        <w:t>Подготовка и инструктаж</w:t>
      </w:r>
    </w:p>
    <w:p w14:paraId="09AC74E9" w14:textId="77777777" w:rsidR="00341AFB" w:rsidRPr="00341AFB" w:rsidRDefault="00341AFB" w:rsidP="00341AFB">
      <w:pPr>
        <w:numPr>
          <w:ilvl w:val="1"/>
          <w:numId w:val="29"/>
        </w:numPr>
        <w:spacing w:before="100" w:beforeAutospacing="1" w:after="100" w:afterAutospacing="1"/>
      </w:pPr>
      <w:r w:rsidRPr="00341AFB">
        <w:t>Пройдите техническую подготовку (доступ к платформе, настройка оборудования).</w:t>
      </w:r>
    </w:p>
    <w:p w14:paraId="380DD11B" w14:textId="77777777" w:rsidR="00341AFB" w:rsidRPr="00341AFB" w:rsidRDefault="00341AFB" w:rsidP="00341AFB">
      <w:pPr>
        <w:numPr>
          <w:ilvl w:val="1"/>
          <w:numId w:val="29"/>
        </w:numPr>
        <w:spacing w:before="100" w:beforeAutospacing="1" w:after="100" w:afterAutospacing="1"/>
      </w:pPr>
      <w:r w:rsidRPr="00341AFB">
        <w:t>Получите расписание всех этапов, ссылки на личный кабинет и контактную информацию ответственных лиц.</w:t>
      </w:r>
    </w:p>
    <w:p w14:paraId="051BD713" w14:textId="77777777" w:rsidR="00341AFB" w:rsidRPr="00341AFB" w:rsidRDefault="00341AFB" w:rsidP="00341AFB">
      <w:pPr>
        <w:numPr>
          <w:ilvl w:val="1"/>
          <w:numId w:val="29"/>
        </w:numPr>
        <w:spacing w:before="100" w:beforeAutospacing="1" w:after="100" w:afterAutospacing="1"/>
      </w:pPr>
      <w:r w:rsidRPr="00341AFB">
        <w:t>Примите участие в установочном вводном брифинге (онлайн/очно).</w:t>
      </w:r>
    </w:p>
    <w:p w14:paraId="18169459" w14:textId="77777777" w:rsidR="00341AFB" w:rsidRPr="00341AFB" w:rsidRDefault="00341AFB" w:rsidP="00341AFB">
      <w:pPr>
        <w:numPr>
          <w:ilvl w:val="0"/>
          <w:numId w:val="29"/>
        </w:numPr>
        <w:spacing w:before="100" w:beforeAutospacing="1" w:after="100" w:afterAutospacing="1"/>
      </w:pPr>
      <w:r w:rsidRPr="00341AFB">
        <w:rPr>
          <w:b/>
          <w:bCs/>
        </w:rPr>
        <w:t>Блок 1: Симуляционные лаборатории</w:t>
      </w:r>
    </w:p>
    <w:p w14:paraId="3545E6C3" w14:textId="77777777" w:rsidR="00341AFB" w:rsidRPr="00341AFB" w:rsidRDefault="00341AFB" w:rsidP="00341AFB">
      <w:pPr>
        <w:numPr>
          <w:ilvl w:val="1"/>
          <w:numId w:val="29"/>
        </w:numPr>
        <w:spacing w:before="100" w:beforeAutospacing="1" w:after="100" w:afterAutospacing="1"/>
      </w:pPr>
      <w:r w:rsidRPr="00341AFB">
        <w:t>Реалистичные управленческие кейсы, анализ финансовых задач, обсуждение решений с фасилитатором и наблюдателями.</w:t>
      </w:r>
    </w:p>
    <w:p w14:paraId="55B284CE" w14:textId="77777777" w:rsidR="00341AFB" w:rsidRPr="00341AFB" w:rsidRDefault="00341AFB" w:rsidP="00341AFB">
      <w:pPr>
        <w:numPr>
          <w:ilvl w:val="0"/>
          <w:numId w:val="29"/>
        </w:numPr>
        <w:spacing w:before="100" w:beforeAutospacing="1" w:after="100" w:afterAutospacing="1"/>
      </w:pPr>
      <w:r w:rsidRPr="00341AFB">
        <w:rPr>
          <w:b/>
          <w:bCs/>
        </w:rPr>
        <w:t>Блок 2: 360°-обратная связь</w:t>
      </w:r>
    </w:p>
    <w:p w14:paraId="3C9DB4FE" w14:textId="77777777" w:rsidR="00341AFB" w:rsidRPr="00341AFB" w:rsidRDefault="00341AFB" w:rsidP="00341AFB">
      <w:pPr>
        <w:numPr>
          <w:ilvl w:val="1"/>
          <w:numId w:val="29"/>
        </w:numPr>
        <w:spacing w:before="100" w:beforeAutospacing="1" w:after="100" w:afterAutospacing="1"/>
      </w:pPr>
      <w:r w:rsidRPr="00341AFB">
        <w:t>Онлайн-опрос по основным компетенциям — обратная связь от коллег, подчинённых, руководства, бизнес-партнёров.</w:t>
      </w:r>
    </w:p>
    <w:p w14:paraId="09354C2B" w14:textId="77777777" w:rsidR="00341AFB" w:rsidRPr="00341AFB" w:rsidRDefault="00341AFB" w:rsidP="00341AFB">
      <w:pPr>
        <w:numPr>
          <w:ilvl w:val="0"/>
          <w:numId w:val="29"/>
        </w:numPr>
        <w:spacing w:before="100" w:beforeAutospacing="1" w:after="100" w:afterAutospacing="1"/>
      </w:pPr>
      <w:r w:rsidRPr="00341AFB">
        <w:rPr>
          <w:b/>
          <w:bCs/>
        </w:rPr>
        <w:t>Блок 3: Psychometrics &amp; Digital Tests</w:t>
      </w:r>
    </w:p>
    <w:p w14:paraId="5CB7C391" w14:textId="77777777" w:rsidR="00341AFB" w:rsidRPr="00341AFB" w:rsidRDefault="00341AFB" w:rsidP="00341AFB">
      <w:pPr>
        <w:numPr>
          <w:ilvl w:val="1"/>
          <w:numId w:val="29"/>
        </w:numPr>
        <w:spacing w:before="100" w:beforeAutospacing="1" w:after="100" w:afterAutospacing="1"/>
      </w:pPr>
      <w:r w:rsidRPr="00341AFB">
        <w:t>Личностные опросники, когнитивные и digital-тесты с фиксацией уровня зрелости и цифровых навыков.</w:t>
      </w:r>
    </w:p>
    <w:p w14:paraId="10D6897D" w14:textId="77777777" w:rsidR="00341AFB" w:rsidRPr="00341AFB" w:rsidRDefault="00341AFB" w:rsidP="00341AFB">
      <w:pPr>
        <w:numPr>
          <w:ilvl w:val="0"/>
          <w:numId w:val="29"/>
        </w:numPr>
        <w:spacing w:before="100" w:beforeAutospacing="1" w:after="100" w:afterAutospacing="1"/>
      </w:pPr>
      <w:r w:rsidRPr="00341AFB">
        <w:rPr>
          <w:b/>
          <w:bCs/>
        </w:rPr>
        <w:t>Блок 4: Формальные задания и деловые игры</w:t>
      </w:r>
    </w:p>
    <w:p w14:paraId="116544E6" w14:textId="77777777" w:rsidR="00341AFB" w:rsidRPr="00341AFB" w:rsidRDefault="00341AFB" w:rsidP="00341AFB">
      <w:pPr>
        <w:numPr>
          <w:ilvl w:val="1"/>
          <w:numId w:val="29"/>
        </w:numPr>
        <w:spacing w:before="100" w:beforeAutospacing="1" w:after="100" w:afterAutospacing="1"/>
      </w:pPr>
      <w:r w:rsidRPr="00341AFB">
        <w:t>Развёрнутый «день в роли», комплекс командных и индивидуальных задач с фокусом на реальные рабочие процессы.</w:t>
      </w:r>
    </w:p>
    <w:p w14:paraId="7510DFC7" w14:textId="77777777" w:rsidR="00341AFB" w:rsidRPr="00341AFB" w:rsidRDefault="00341AFB" w:rsidP="00341AFB">
      <w:pPr>
        <w:numPr>
          <w:ilvl w:val="0"/>
          <w:numId w:val="29"/>
        </w:numPr>
        <w:spacing w:before="100" w:beforeAutospacing="1" w:after="100" w:afterAutospacing="1"/>
      </w:pPr>
      <w:r w:rsidRPr="00341AFB">
        <w:rPr>
          <w:b/>
          <w:bCs/>
        </w:rPr>
        <w:t>Блок 5: Экспертное интервью и коучинг</w:t>
      </w:r>
    </w:p>
    <w:p w14:paraId="2365C649" w14:textId="77777777" w:rsidR="00341AFB" w:rsidRPr="00341AFB" w:rsidRDefault="00341AFB" w:rsidP="00341AFB">
      <w:pPr>
        <w:numPr>
          <w:ilvl w:val="1"/>
          <w:numId w:val="29"/>
        </w:numPr>
        <w:spacing w:before="100" w:beforeAutospacing="1" w:after="100" w:afterAutospacing="1"/>
      </w:pPr>
      <w:r w:rsidRPr="00341AFB">
        <w:t>Персонализированное интервью по методу STAR, обсуждение сильных сторон и зон роста, согласование плана развития.</w:t>
      </w:r>
    </w:p>
    <w:p w14:paraId="1274B511" w14:textId="77777777" w:rsidR="00341AFB" w:rsidRPr="00341AFB" w:rsidRDefault="00341AFB" w:rsidP="00341AFB">
      <w:pPr>
        <w:numPr>
          <w:ilvl w:val="0"/>
          <w:numId w:val="29"/>
        </w:numPr>
        <w:spacing w:before="100" w:beforeAutospacing="1" w:after="100" w:afterAutospacing="1"/>
      </w:pPr>
      <w:r w:rsidRPr="00341AFB">
        <w:rPr>
          <w:b/>
          <w:bCs/>
        </w:rPr>
        <w:t>Debrief и обратная связь</w:t>
      </w:r>
    </w:p>
    <w:p w14:paraId="2252F8C9" w14:textId="77777777" w:rsidR="00341AFB" w:rsidRPr="00341AFB" w:rsidRDefault="00341AFB" w:rsidP="00341AFB">
      <w:pPr>
        <w:numPr>
          <w:ilvl w:val="1"/>
          <w:numId w:val="29"/>
        </w:numPr>
        <w:spacing w:before="100" w:beforeAutospacing="1" w:after="100" w:afterAutospacing="1"/>
      </w:pPr>
      <w:r w:rsidRPr="00341AFB">
        <w:t>Получение итогового отчёта, обсуждение результатов, ответы на вопросы, формирование индивидуального плана обучения.</w:t>
      </w:r>
    </w:p>
    <w:p w14:paraId="641F05EB" w14:textId="77777777" w:rsidR="00341AFB" w:rsidRPr="00341AFB" w:rsidRDefault="00341AFB" w:rsidP="00341AFB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341AFB">
        <w:rPr>
          <w:b/>
          <w:bCs/>
          <w:sz w:val="36"/>
          <w:szCs w:val="36"/>
        </w:rPr>
        <w:lastRenderedPageBreak/>
        <w:t>Контактные лица и поддержка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9"/>
        <w:gridCol w:w="2130"/>
        <w:gridCol w:w="1838"/>
        <w:gridCol w:w="2335"/>
      </w:tblGrid>
      <w:tr w:rsidR="00341AFB" w:rsidRPr="00341AFB" w14:paraId="65B5F8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32EC7A" w14:textId="77777777" w:rsidR="00341AFB" w:rsidRPr="00341AFB" w:rsidRDefault="00341AFB" w:rsidP="00341AFB">
            <w:pPr>
              <w:jc w:val="center"/>
              <w:rPr>
                <w:b/>
                <w:bCs/>
              </w:rPr>
            </w:pPr>
            <w:r w:rsidRPr="00341AFB">
              <w:rPr>
                <w:b/>
                <w:bCs/>
              </w:rPr>
              <w:t>Роль</w:t>
            </w:r>
          </w:p>
        </w:tc>
        <w:tc>
          <w:tcPr>
            <w:tcW w:w="0" w:type="auto"/>
            <w:vAlign w:val="center"/>
            <w:hideMark/>
          </w:tcPr>
          <w:p w14:paraId="5DA6D192" w14:textId="77777777" w:rsidR="00341AFB" w:rsidRPr="00341AFB" w:rsidRDefault="00341AFB" w:rsidP="00341AFB">
            <w:pPr>
              <w:jc w:val="center"/>
              <w:rPr>
                <w:b/>
                <w:bCs/>
              </w:rPr>
            </w:pPr>
            <w:r w:rsidRPr="00341AFB">
              <w:rPr>
                <w:b/>
                <w:bCs/>
              </w:rPr>
              <w:t>Фамилия, Имя</w:t>
            </w:r>
          </w:p>
        </w:tc>
        <w:tc>
          <w:tcPr>
            <w:tcW w:w="0" w:type="auto"/>
            <w:vAlign w:val="center"/>
            <w:hideMark/>
          </w:tcPr>
          <w:p w14:paraId="63C2B24B" w14:textId="77777777" w:rsidR="00341AFB" w:rsidRPr="00341AFB" w:rsidRDefault="00341AFB" w:rsidP="00341AFB">
            <w:pPr>
              <w:jc w:val="center"/>
              <w:rPr>
                <w:b/>
                <w:bCs/>
              </w:rPr>
            </w:pPr>
            <w:r w:rsidRPr="00341AFB">
              <w:rPr>
                <w:b/>
                <w:bCs/>
              </w:rPr>
              <w:t>Email/Телефон</w:t>
            </w:r>
          </w:p>
        </w:tc>
        <w:tc>
          <w:tcPr>
            <w:tcW w:w="0" w:type="auto"/>
            <w:vAlign w:val="center"/>
            <w:hideMark/>
          </w:tcPr>
          <w:p w14:paraId="3F3EC26F" w14:textId="77777777" w:rsidR="00341AFB" w:rsidRPr="00341AFB" w:rsidRDefault="00341AFB" w:rsidP="00341AFB">
            <w:pPr>
              <w:jc w:val="center"/>
              <w:rPr>
                <w:b/>
                <w:bCs/>
              </w:rPr>
            </w:pPr>
            <w:r w:rsidRPr="00341AFB">
              <w:rPr>
                <w:b/>
                <w:bCs/>
              </w:rPr>
              <w:t>Зоны ответственности</w:t>
            </w:r>
          </w:p>
        </w:tc>
      </w:tr>
      <w:tr w:rsidR="00341AFB" w:rsidRPr="00341AFB" w14:paraId="55B95D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4D72F" w14:textId="77777777" w:rsidR="00341AFB" w:rsidRPr="00341AFB" w:rsidRDefault="00341AFB" w:rsidP="00341AFB">
            <w:r w:rsidRPr="00341AFB">
              <w:t>HR-координатор/Администратор</w:t>
            </w:r>
          </w:p>
        </w:tc>
        <w:tc>
          <w:tcPr>
            <w:tcW w:w="0" w:type="auto"/>
            <w:vAlign w:val="center"/>
            <w:hideMark/>
          </w:tcPr>
          <w:p w14:paraId="01BFD4AF" w14:textId="77777777" w:rsidR="00341AFB" w:rsidRPr="00341AFB" w:rsidRDefault="00341AFB" w:rsidP="00341AFB">
            <w:r w:rsidRPr="00341AFB">
              <w:t>Иванова Ольга</w:t>
            </w:r>
          </w:p>
        </w:tc>
        <w:tc>
          <w:tcPr>
            <w:tcW w:w="0" w:type="auto"/>
            <w:vAlign w:val="center"/>
            <w:hideMark/>
          </w:tcPr>
          <w:p w14:paraId="374EF04D" w14:textId="77777777" w:rsidR="00341AFB" w:rsidRPr="00341AFB" w:rsidRDefault="00341AFB" w:rsidP="00341AFB">
            <w:hyperlink r:id="rId14" w:tgtFrame="_blank" w:history="1">
              <w:r w:rsidRPr="00341AFB">
                <w:rPr>
                  <w:color w:val="0000FF"/>
                  <w:u w:val="single"/>
                </w:rPr>
                <w:t>hr@company.ru</w:t>
              </w:r>
            </w:hyperlink>
          </w:p>
        </w:tc>
        <w:tc>
          <w:tcPr>
            <w:tcW w:w="0" w:type="auto"/>
            <w:vAlign w:val="center"/>
            <w:hideMark/>
          </w:tcPr>
          <w:p w14:paraId="6A6592B0" w14:textId="77777777" w:rsidR="00341AFB" w:rsidRPr="00341AFB" w:rsidRDefault="00341AFB" w:rsidP="00341AFB">
            <w:r w:rsidRPr="00341AFB">
              <w:t>Общие вопросы, оргподдержка, график</w:t>
            </w:r>
          </w:p>
        </w:tc>
      </w:tr>
      <w:tr w:rsidR="00341AFB" w:rsidRPr="00341AFB" w14:paraId="3F5271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86F20" w14:textId="77777777" w:rsidR="00341AFB" w:rsidRPr="00341AFB" w:rsidRDefault="00341AFB" w:rsidP="00341AFB">
            <w:r w:rsidRPr="00341AFB">
              <w:t>Фасилитатор</w:t>
            </w:r>
          </w:p>
        </w:tc>
        <w:tc>
          <w:tcPr>
            <w:tcW w:w="0" w:type="auto"/>
            <w:vAlign w:val="center"/>
            <w:hideMark/>
          </w:tcPr>
          <w:p w14:paraId="670BE80D" w14:textId="77777777" w:rsidR="00341AFB" w:rsidRPr="00341AFB" w:rsidRDefault="00341AFB" w:rsidP="00341AFB">
            <w:r w:rsidRPr="00341AFB">
              <w:t>Сергеев Антон</w:t>
            </w:r>
          </w:p>
        </w:tc>
        <w:tc>
          <w:tcPr>
            <w:tcW w:w="0" w:type="auto"/>
            <w:vAlign w:val="center"/>
            <w:hideMark/>
          </w:tcPr>
          <w:p w14:paraId="4ED23B39" w14:textId="77777777" w:rsidR="00341AFB" w:rsidRPr="00341AFB" w:rsidRDefault="00341AFB" w:rsidP="00341AFB">
            <w:hyperlink r:id="rId15" w:tgtFrame="_blank" w:history="1">
              <w:r w:rsidRPr="00341AFB">
                <w:rPr>
                  <w:color w:val="0000FF"/>
                  <w:u w:val="single"/>
                </w:rPr>
                <w:t>facil@company.ru</w:t>
              </w:r>
            </w:hyperlink>
          </w:p>
        </w:tc>
        <w:tc>
          <w:tcPr>
            <w:tcW w:w="0" w:type="auto"/>
            <w:vAlign w:val="center"/>
            <w:hideMark/>
          </w:tcPr>
          <w:p w14:paraId="7236E740" w14:textId="77777777" w:rsidR="00341AFB" w:rsidRPr="00341AFB" w:rsidRDefault="00341AFB" w:rsidP="00341AFB">
            <w:r w:rsidRPr="00341AFB">
              <w:t>Вопросы по симуляциям и формальным заданиям</w:t>
            </w:r>
          </w:p>
        </w:tc>
      </w:tr>
      <w:tr w:rsidR="00341AFB" w:rsidRPr="00341AFB" w14:paraId="4FBDB0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9CB1D" w14:textId="77777777" w:rsidR="00341AFB" w:rsidRPr="00341AFB" w:rsidRDefault="00341AFB" w:rsidP="00341AFB">
            <w:r w:rsidRPr="00341AFB">
              <w:t>Техническая поддержка</w:t>
            </w:r>
          </w:p>
        </w:tc>
        <w:tc>
          <w:tcPr>
            <w:tcW w:w="0" w:type="auto"/>
            <w:vAlign w:val="center"/>
            <w:hideMark/>
          </w:tcPr>
          <w:p w14:paraId="36520289" w14:textId="77777777" w:rsidR="00341AFB" w:rsidRPr="00341AFB" w:rsidRDefault="00341AFB" w:rsidP="00341AFB">
            <w:hyperlink r:id="rId16" w:tgtFrame="_blank" w:history="1">
              <w:r w:rsidRPr="00341AFB">
                <w:rPr>
                  <w:color w:val="0000FF"/>
                  <w:u w:val="single"/>
                </w:rPr>
                <w:t>support@company.ru</w:t>
              </w:r>
            </w:hyperlink>
          </w:p>
        </w:tc>
        <w:tc>
          <w:tcPr>
            <w:tcW w:w="0" w:type="auto"/>
            <w:vAlign w:val="center"/>
            <w:hideMark/>
          </w:tcPr>
          <w:p w14:paraId="033803EF" w14:textId="77777777" w:rsidR="00341AFB" w:rsidRPr="00341AFB" w:rsidRDefault="00341AFB" w:rsidP="00341AFB">
            <w:r w:rsidRPr="00341AFB">
              <w:t>+7 900 111-22-33</w:t>
            </w:r>
          </w:p>
        </w:tc>
        <w:tc>
          <w:tcPr>
            <w:tcW w:w="0" w:type="auto"/>
            <w:vAlign w:val="center"/>
            <w:hideMark/>
          </w:tcPr>
          <w:p w14:paraId="16FBAA37" w14:textId="77777777" w:rsidR="00341AFB" w:rsidRPr="00341AFB" w:rsidRDefault="00341AFB" w:rsidP="00341AFB">
            <w:r w:rsidRPr="00341AFB">
              <w:t>Проблемы с платформой, доступом, оборудованием</w:t>
            </w:r>
          </w:p>
        </w:tc>
      </w:tr>
      <w:tr w:rsidR="00341AFB" w:rsidRPr="00341AFB" w14:paraId="039867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8BC94" w14:textId="77777777" w:rsidR="00341AFB" w:rsidRPr="00341AFB" w:rsidRDefault="00341AFB" w:rsidP="00341AFB">
            <w:r w:rsidRPr="00341AFB">
              <w:t>Эксперт по 360°</w:t>
            </w:r>
          </w:p>
        </w:tc>
        <w:tc>
          <w:tcPr>
            <w:tcW w:w="0" w:type="auto"/>
            <w:vAlign w:val="center"/>
            <w:hideMark/>
          </w:tcPr>
          <w:p w14:paraId="0AA73CC1" w14:textId="77777777" w:rsidR="00341AFB" w:rsidRPr="00341AFB" w:rsidRDefault="00341AFB" w:rsidP="00341AFB">
            <w:r w:rsidRPr="00341AFB">
              <w:t>Кузнецова Мария</w:t>
            </w:r>
          </w:p>
        </w:tc>
        <w:tc>
          <w:tcPr>
            <w:tcW w:w="0" w:type="auto"/>
            <w:vAlign w:val="center"/>
            <w:hideMark/>
          </w:tcPr>
          <w:p w14:paraId="4CD27A6D" w14:textId="77777777" w:rsidR="00341AFB" w:rsidRPr="00341AFB" w:rsidRDefault="00341AFB" w:rsidP="00341AFB">
            <w:hyperlink r:id="rId17" w:tgtFrame="_blank" w:history="1">
              <w:r w:rsidRPr="00341AFB">
                <w:rPr>
                  <w:color w:val="0000FF"/>
                  <w:u w:val="single"/>
                </w:rPr>
                <w:t>360@company.ru</w:t>
              </w:r>
            </w:hyperlink>
          </w:p>
        </w:tc>
        <w:tc>
          <w:tcPr>
            <w:tcW w:w="0" w:type="auto"/>
            <w:vAlign w:val="center"/>
            <w:hideMark/>
          </w:tcPr>
          <w:p w14:paraId="41AF77EC" w14:textId="77777777" w:rsidR="00341AFB" w:rsidRPr="00341AFB" w:rsidRDefault="00341AFB" w:rsidP="00341AFB">
            <w:r w:rsidRPr="00341AFB">
              <w:t>Конфиденциальность, процедуры обратной связи</w:t>
            </w:r>
          </w:p>
        </w:tc>
      </w:tr>
      <w:tr w:rsidR="00341AFB" w:rsidRPr="00341AFB" w14:paraId="1F0658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255B3" w14:textId="77777777" w:rsidR="00341AFB" w:rsidRPr="00341AFB" w:rsidRDefault="00341AFB" w:rsidP="00341AFB">
            <w:r w:rsidRPr="00341AFB">
              <w:t>Коуч</w:t>
            </w:r>
          </w:p>
        </w:tc>
        <w:tc>
          <w:tcPr>
            <w:tcW w:w="0" w:type="auto"/>
            <w:vAlign w:val="center"/>
            <w:hideMark/>
          </w:tcPr>
          <w:p w14:paraId="082E790A" w14:textId="77777777" w:rsidR="00341AFB" w:rsidRPr="00341AFB" w:rsidRDefault="00341AFB" w:rsidP="00341AFB">
            <w:hyperlink r:id="rId18" w:tgtFrame="_blank" w:history="1">
              <w:r w:rsidRPr="00341AFB">
                <w:rPr>
                  <w:color w:val="0000FF"/>
                  <w:u w:val="single"/>
                </w:rPr>
                <w:t>mentor@company.ru</w:t>
              </w:r>
            </w:hyperlink>
          </w:p>
        </w:tc>
        <w:tc>
          <w:tcPr>
            <w:tcW w:w="0" w:type="auto"/>
            <w:vAlign w:val="center"/>
            <w:hideMark/>
          </w:tcPr>
          <w:p w14:paraId="79E63345" w14:textId="77777777" w:rsidR="00341AFB" w:rsidRPr="00341AFB" w:rsidRDefault="00341AFB" w:rsidP="00341AFB">
            <w:r w:rsidRPr="00341AFB">
              <w:t>+7 900 222-33-44</w:t>
            </w:r>
          </w:p>
        </w:tc>
        <w:tc>
          <w:tcPr>
            <w:tcW w:w="0" w:type="auto"/>
            <w:vAlign w:val="center"/>
            <w:hideMark/>
          </w:tcPr>
          <w:p w14:paraId="0F49D894" w14:textId="77777777" w:rsidR="00341AFB" w:rsidRPr="00341AFB" w:rsidRDefault="00341AFB" w:rsidP="00341AFB">
            <w:r w:rsidRPr="00341AFB">
              <w:t>Индивидуальные вопросы по развитию</w:t>
            </w:r>
          </w:p>
        </w:tc>
      </w:tr>
    </w:tbl>
    <w:p w14:paraId="5183723B" w14:textId="77777777" w:rsidR="00341AFB" w:rsidRPr="00341AFB" w:rsidRDefault="00341AFB" w:rsidP="00341AFB">
      <w:pPr>
        <w:spacing w:before="100" w:beforeAutospacing="1" w:after="100" w:afterAutospacing="1"/>
      </w:pPr>
      <w:r w:rsidRPr="00341AFB">
        <w:rPr>
          <w:b/>
          <w:bCs/>
        </w:rPr>
        <w:t>Совет:</w:t>
      </w:r>
      <w:r w:rsidRPr="00341AFB">
        <w:t xml:space="preserve"> Всегда уточняйте удобный канал для неотложных вопросов (мессенджер, телефон, почта).</w:t>
      </w:r>
    </w:p>
    <w:p w14:paraId="3AC2156E" w14:textId="77777777" w:rsidR="00341AFB" w:rsidRPr="00341AFB" w:rsidRDefault="00341AFB" w:rsidP="00341AFB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341AFB">
        <w:rPr>
          <w:b/>
          <w:bCs/>
          <w:sz w:val="36"/>
          <w:szCs w:val="36"/>
        </w:rPr>
        <w:t>Правила конфиденциальности</w:t>
      </w:r>
    </w:p>
    <w:p w14:paraId="42BCE830" w14:textId="77777777" w:rsidR="00341AFB" w:rsidRPr="00341AFB" w:rsidRDefault="00341AFB" w:rsidP="00341AFB">
      <w:pPr>
        <w:numPr>
          <w:ilvl w:val="0"/>
          <w:numId w:val="30"/>
        </w:numPr>
        <w:spacing w:before="100" w:beforeAutospacing="1" w:after="100" w:afterAutospacing="1"/>
      </w:pPr>
      <w:r w:rsidRPr="00341AFB">
        <w:t>Данные кандидата защищены согласно действующему законодательству РФ (ФЗ-152) и GDPR.</w:t>
      </w:r>
    </w:p>
    <w:p w14:paraId="6424615C" w14:textId="77777777" w:rsidR="00341AFB" w:rsidRPr="00341AFB" w:rsidRDefault="00341AFB" w:rsidP="00341AFB">
      <w:pPr>
        <w:numPr>
          <w:ilvl w:val="0"/>
          <w:numId w:val="30"/>
        </w:numPr>
        <w:spacing w:before="100" w:beforeAutospacing="1" w:after="100" w:afterAutospacing="1"/>
      </w:pPr>
      <w:r w:rsidRPr="00341AFB">
        <w:t>Никто из коллег или линейных руководителей не получает индивидуальных результатов без согласия участника.</w:t>
      </w:r>
    </w:p>
    <w:p w14:paraId="62B80426" w14:textId="77777777" w:rsidR="00341AFB" w:rsidRPr="00341AFB" w:rsidRDefault="00341AFB" w:rsidP="00341AFB">
      <w:pPr>
        <w:numPr>
          <w:ilvl w:val="0"/>
          <w:numId w:val="30"/>
        </w:numPr>
        <w:spacing w:before="100" w:beforeAutospacing="1" w:after="100" w:afterAutospacing="1"/>
      </w:pPr>
      <w:r w:rsidRPr="00341AFB">
        <w:t>Все ответы, тесты и комментарии шифруются, используются только для целей оценки и развития.</w:t>
      </w:r>
    </w:p>
    <w:p w14:paraId="48841E10" w14:textId="77777777" w:rsidR="00341AFB" w:rsidRPr="00341AFB" w:rsidRDefault="00341AFB" w:rsidP="00341AFB">
      <w:pPr>
        <w:numPr>
          <w:ilvl w:val="0"/>
          <w:numId w:val="30"/>
        </w:numPr>
        <w:spacing w:before="100" w:beforeAutospacing="1" w:after="100" w:afterAutospacing="1"/>
      </w:pPr>
      <w:r w:rsidRPr="00341AFB">
        <w:t>Согласие на обработку персональных данных подтверждается до начала участия в проекте.</w:t>
      </w:r>
    </w:p>
    <w:p w14:paraId="0F823A1C" w14:textId="77777777" w:rsidR="00341AFB" w:rsidRPr="00341AFB" w:rsidRDefault="00341AFB" w:rsidP="00341AFB">
      <w:pPr>
        <w:numPr>
          <w:ilvl w:val="0"/>
          <w:numId w:val="30"/>
        </w:numPr>
        <w:spacing w:before="100" w:beforeAutospacing="1" w:after="100" w:afterAutospacing="1"/>
      </w:pPr>
      <w:r w:rsidRPr="00341AFB">
        <w:t>Любые вопросы по конфиденциальности можно направлять HR-координатору или экспертному консультанту по 360°.</w:t>
      </w:r>
    </w:p>
    <w:p w14:paraId="11FC0609" w14:textId="77777777" w:rsidR="00341AFB" w:rsidRPr="00341AFB" w:rsidRDefault="00341AFB" w:rsidP="00341AFB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341AFB">
        <w:rPr>
          <w:b/>
          <w:bCs/>
          <w:sz w:val="36"/>
          <w:szCs w:val="36"/>
        </w:rPr>
        <w:t>Как получить поддержку</w:t>
      </w:r>
    </w:p>
    <w:p w14:paraId="0C805426" w14:textId="77777777" w:rsidR="00341AFB" w:rsidRPr="00341AFB" w:rsidRDefault="00341AFB" w:rsidP="00341AFB">
      <w:pPr>
        <w:numPr>
          <w:ilvl w:val="0"/>
          <w:numId w:val="31"/>
        </w:numPr>
        <w:spacing w:before="100" w:beforeAutospacing="1" w:after="100" w:afterAutospacing="1"/>
      </w:pPr>
      <w:r w:rsidRPr="00341AFB">
        <w:t>При любых технических сбоях — обращайтесь на горячую линию технической поддержки или чат поддержки на платформе.</w:t>
      </w:r>
    </w:p>
    <w:p w14:paraId="3228F738" w14:textId="77777777" w:rsidR="00341AFB" w:rsidRPr="00341AFB" w:rsidRDefault="00341AFB" w:rsidP="00341AFB">
      <w:pPr>
        <w:numPr>
          <w:ilvl w:val="0"/>
          <w:numId w:val="31"/>
        </w:numPr>
        <w:spacing w:before="100" w:beforeAutospacing="1" w:after="100" w:afterAutospacing="1"/>
      </w:pPr>
      <w:r w:rsidRPr="00341AFB">
        <w:t>По вопросам организационного характера — связывайтесь с HR-координатором.</w:t>
      </w:r>
    </w:p>
    <w:p w14:paraId="68A0E8C5" w14:textId="77777777" w:rsidR="00341AFB" w:rsidRPr="00341AFB" w:rsidRDefault="00341AFB" w:rsidP="00341AFB">
      <w:pPr>
        <w:numPr>
          <w:ilvl w:val="0"/>
          <w:numId w:val="31"/>
        </w:numPr>
        <w:spacing w:before="100" w:beforeAutospacing="1" w:after="100" w:afterAutospacing="1"/>
      </w:pPr>
      <w:r w:rsidRPr="00341AFB">
        <w:t>Готовьте вопросы заранее и уточняйте процедуры обратной связи на этапе инструктажа.</w:t>
      </w:r>
    </w:p>
    <w:p w14:paraId="000ECE13" w14:textId="77777777" w:rsidR="00341AFB" w:rsidRPr="00341AFB" w:rsidRDefault="00341AFB" w:rsidP="00341AFB">
      <w:pPr>
        <w:numPr>
          <w:ilvl w:val="0"/>
          <w:numId w:val="31"/>
        </w:numPr>
        <w:spacing w:before="100" w:beforeAutospacing="1" w:after="100" w:afterAutospacing="1"/>
      </w:pPr>
      <w:r w:rsidRPr="00341AFB">
        <w:t>Все обращения рассматриваются в течение 1 рабочего дня.</w:t>
      </w:r>
    </w:p>
    <w:p w14:paraId="53044FB8" w14:textId="77777777" w:rsidR="00341AFB" w:rsidRPr="00341AFB" w:rsidRDefault="00341AFB" w:rsidP="00341AFB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341AFB">
        <w:rPr>
          <w:b/>
          <w:bCs/>
          <w:sz w:val="36"/>
          <w:szCs w:val="36"/>
        </w:rPr>
        <w:lastRenderedPageBreak/>
        <w:t>Итоги и ключевые принципы</w:t>
      </w:r>
    </w:p>
    <w:p w14:paraId="6773351D" w14:textId="77777777" w:rsidR="00341AFB" w:rsidRPr="00341AFB" w:rsidRDefault="00341AFB" w:rsidP="00341AFB">
      <w:pPr>
        <w:numPr>
          <w:ilvl w:val="0"/>
          <w:numId w:val="32"/>
        </w:numPr>
        <w:spacing w:before="100" w:beforeAutospacing="1" w:after="100" w:afterAutospacing="1"/>
      </w:pPr>
      <w:r w:rsidRPr="00341AFB">
        <w:t>Проходите оценку честно и открыто: это основа для дальнейшего развития, а не экзамен с порогом.</w:t>
      </w:r>
    </w:p>
    <w:p w14:paraId="49C976E5" w14:textId="77777777" w:rsidR="00341AFB" w:rsidRPr="00341AFB" w:rsidRDefault="00341AFB" w:rsidP="00341AFB">
      <w:pPr>
        <w:numPr>
          <w:ilvl w:val="0"/>
          <w:numId w:val="32"/>
        </w:numPr>
        <w:spacing w:before="100" w:beforeAutospacing="1" w:after="100" w:afterAutospacing="1"/>
      </w:pPr>
      <w:r w:rsidRPr="00341AFB">
        <w:t>Ознакомьтесь и используйте памятку, чтобы избежать «слепых зон» и недоразумений на пути.</w:t>
      </w:r>
    </w:p>
    <w:p w14:paraId="50E31578" w14:textId="77777777" w:rsidR="00341AFB" w:rsidRPr="00341AFB" w:rsidRDefault="00341AFB" w:rsidP="00341AFB">
      <w:pPr>
        <w:numPr>
          <w:ilvl w:val="0"/>
          <w:numId w:val="32"/>
        </w:numPr>
        <w:spacing w:before="100" w:beforeAutospacing="1" w:after="100" w:afterAutospacing="1"/>
      </w:pPr>
      <w:r w:rsidRPr="00341AFB">
        <w:t>Не стесняйтесь обращаться за поддержкой: ваша готовность к сотрудничеству — залог успеха и роста.</w:t>
      </w:r>
    </w:p>
    <w:p w14:paraId="32BB741C" w14:textId="77777777" w:rsidR="00341AFB" w:rsidRPr="00341AFB" w:rsidRDefault="00341AFB" w:rsidP="00341AFB">
      <w:pPr>
        <w:spacing w:before="100" w:beforeAutospacing="1" w:after="100" w:afterAutospacing="1"/>
      </w:pPr>
      <w:r w:rsidRPr="00341AFB">
        <w:rPr>
          <w:i/>
          <w:iCs/>
        </w:rPr>
        <w:t>Памятка может адаптироваться под специфику проекта и корпоративные требования. Всегда уточняйте актуальную контактную и регламентную информацию на старте участия.</w:t>
      </w:r>
    </w:p>
    <w:p w14:paraId="7D538282" w14:textId="77777777" w:rsidR="00341AFB" w:rsidRDefault="00341AFB" w:rsidP="00341AFB">
      <w:pPr>
        <w:pStyle w:val="1"/>
      </w:pPr>
      <w:bookmarkStart w:id="3" w:name="_Toc203667300"/>
      <w:r>
        <w:lastRenderedPageBreak/>
        <w:t>Разворот-глоссарий для рабочей тетради по методике «C-Level 360/5»</w:t>
      </w:r>
      <w:bookmarkEnd w:id="3"/>
    </w:p>
    <w:p w14:paraId="07C2BF19" w14:textId="77777777" w:rsidR="00341AFB" w:rsidRDefault="00341AFB" w:rsidP="00341AFB">
      <w:pPr>
        <w:pStyle w:val="my-0"/>
      </w:pPr>
      <w:r>
        <w:rPr>
          <w:rStyle w:val="ac"/>
          <w:rFonts w:eastAsiaTheme="majorEastAsia"/>
        </w:rPr>
        <w:t>Цель:</w:t>
      </w:r>
      <w:r>
        <w:br/>
        <w:t>Дать максимально понятное и короткое объяснение всех специальных терминов и аббревиатур, встречающихся в методике.</w:t>
      </w:r>
      <w:r>
        <w:br/>
        <w:t>Формат: Алфавитный список терминов. Для каждого — определение, часто с примером использования в контексте C-level оценки. Справа — место для записей участника.</w:t>
      </w:r>
    </w:p>
    <w:p w14:paraId="5529DDF3" w14:textId="77777777" w:rsidR="00341AFB" w:rsidRDefault="00341AFB" w:rsidP="00341AFB">
      <w:pPr>
        <w:pStyle w:val="2"/>
      </w:pPr>
      <w:r>
        <w:t>Пример разворота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2"/>
        <w:gridCol w:w="5620"/>
        <w:gridCol w:w="1270"/>
      </w:tblGrid>
      <w:tr w:rsidR="00341AFB" w14:paraId="44266A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349223" w14:textId="77777777" w:rsidR="00341AFB" w:rsidRDefault="00341AF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Термин/аббревиатура</w:t>
            </w:r>
          </w:p>
        </w:tc>
        <w:tc>
          <w:tcPr>
            <w:tcW w:w="0" w:type="auto"/>
            <w:vAlign w:val="center"/>
            <w:hideMark/>
          </w:tcPr>
          <w:p w14:paraId="75D720E7" w14:textId="77777777" w:rsidR="00341AFB" w:rsidRDefault="00341AF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Определение/Пояснение</w:t>
            </w:r>
          </w:p>
        </w:tc>
        <w:tc>
          <w:tcPr>
            <w:tcW w:w="0" w:type="auto"/>
            <w:vAlign w:val="center"/>
            <w:hideMark/>
          </w:tcPr>
          <w:p w14:paraId="5916361A" w14:textId="77777777" w:rsidR="00341AFB" w:rsidRDefault="00341AF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Место для заметок</w:t>
            </w:r>
          </w:p>
        </w:tc>
      </w:tr>
      <w:tr w:rsidR="00341AFB" w14:paraId="01E644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AF3EA" w14:textId="77777777" w:rsidR="00341AFB" w:rsidRDefault="00341AFB">
            <w:r>
              <w:rPr>
                <w:rStyle w:val="ac"/>
                <w:rFonts w:eastAsiaTheme="majorEastAsia"/>
              </w:rPr>
              <w:t>C-Suite/C-level</w:t>
            </w:r>
          </w:p>
        </w:tc>
        <w:tc>
          <w:tcPr>
            <w:tcW w:w="0" w:type="auto"/>
            <w:vAlign w:val="center"/>
            <w:hideMark/>
          </w:tcPr>
          <w:p w14:paraId="3ACC2483" w14:textId="77777777" w:rsidR="00341AFB" w:rsidRDefault="00341AFB">
            <w:r>
              <w:t>Высший руководящий состав компании: CEO (генеральный), CFO (финансовый), CMO (маркетинг), CTO (технологии) и т.д.</w:t>
            </w:r>
          </w:p>
        </w:tc>
        <w:tc>
          <w:tcPr>
            <w:tcW w:w="0" w:type="auto"/>
            <w:vAlign w:val="center"/>
            <w:hideMark/>
          </w:tcPr>
          <w:p w14:paraId="44A17A86" w14:textId="77777777" w:rsidR="00341AFB" w:rsidRDefault="00341AFB"/>
        </w:tc>
      </w:tr>
      <w:tr w:rsidR="00341AFB" w14:paraId="130613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6F8BE" w14:textId="77777777" w:rsidR="00341AFB" w:rsidRDefault="00341AFB">
            <w:r>
              <w:rPr>
                <w:rStyle w:val="ac"/>
                <w:rFonts w:eastAsiaTheme="majorEastAsia"/>
              </w:rPr>
              <w:t>ESG</w:t>
            </w:r>
          </w:p>
        </w:tc>
        <w:tc>
          <w:tcPr>
            <w:tcW w:w="0" w:type="auto"/>
            <w:vAlign w:val="center"/>
            <w:hideMark/>
          </w:tcPr>
          <w:p w14:paraId="2CE1902E" w14:textId="77777777" w:rsidR="00341AFB" w:rsidRDefault="00341AFB">
            <w:r>
              <w:t>Экологические, социальные и управленческие факторы, ключевые для устойчивого развития бизнеса и инвестирования.</w:t>
            </w:r>
          </w:p>
        </w:tc>
        <w:tc>
          <w:tcPr>
            <w:tcW w:w="0" w:type="auto"/>
            <w:vAlign w:val="center"/>
            <w:hideMark/>
          </w:tcPr>
          <w:p w14:paraId="6465088E" w14:textId="77777777" w:rsidR="00341AFB" w:rsidRDefault="00341AFB"/>
        </w:tc>
      </w:tr>
      <w:tr w:rsidR="00341AFB" w14:paraId="167B11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CFB53" w14:textId="77777777" w:rsidR="00341AFB" w:rsidRDefault="00341AFB">
            <w:r>
              <w:rPr>
                <w:rStyle w:val="ac"/>
                <w:rFonts w:eastAsiaTheme="majorEastAsia"/>
              </w:rPr>
              <w:t>VUCA</w:t>
            </w:r>
          </w:p>
        </w:tc>
        <w:tc>
          <w:tcPr>
            <w:tcW w:w="0" w:type="auto"/>
            <w:vAlign w:val="center"/>
            <w:hideMark/>
          </w:tcPr>
          <w:p w14:paraId="51E29C22" w14:textId="77777777" w:rsidR="00341AFB" w:rsidRDefault="00341AFB">
            <w:r>
              <w:t>Volatility, Uncertainty, Complexity, Ambiguity — современная бизнес-среда: нестабильная, неопределённая, сложная, размытая.</w:t>
            </w:r>
          </w:p>
        </w:tc>
        <w:tc>
          <w:tcPr>
            <w:tcW w:w="0" w:type="auto"/>
            <w:vAlign w:val="center"/>
            <w:hideMark/>
          </w:tcPr>
          <w:p w14:paraId="7D8C9D4A" w14:textId="77777777" w:rsidR="00341AFB" w:rsidRDefault="00341AFB"/>
        </w:tc>
      </w:tr>
      <w:tr w:rsidR="00341AFB" w14:paraId="6E3941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8F7AA" w14:textId="77777777" w:rsidR="00341AFB" w:rsidRDefault="00341AFB">
            <w:r>
              <w:rPr>
                <w:rStyle w:val="ac"/>
                <w:rFonts w:eastAsiaTheme="majorEastAsia"/>
              </w:rPr>
              <w:t>LLM</w:t>
            </w:r>
          </w:p>
        </w:tc>
        <w:tc>
          <w:tcPr>
            <w:tcW w:w="0" w:type="auto"/>
            <w:vAlign w:val="center"/>
            <w:hideMark/>
          </w:tcPr>
          <w:p w14:paraId="2C51D820" w14:textId="77777777" w:rsidR="00341AFB" w:rsidRDefault="00341AFB">
            <w:r>
              <w:t>Large Language Model — большая языковая модель искусственного интеллекта (например, ChatGPT).</w:t>
            </w:r>
          </w:p>
        </w:tc>
        <w:tc>
          <w:tcPr>
            <w:tcW w:w="0" w:type="auto"/>
            <w:vAlign w:val="center"/>
            <w:hideMark/>
          </w:tcPr>
          <w:p w14:paraId="5ADD1346" w14:textId="77777777" w:rsidR="00341AFB" w:rsidRDefault="00341AFB"/>
        </w:tc>
      </w:tr>
      <w:tr w:rsidR="00341AFB" w14:paraId="13887E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2492E" w14:textId="77777777" w:rsidR="00341AFB" w:rsidRDefault="00341AFB">
            <w:r>
              <w:rPr>
                <w:rStyle w:val="ac"/>
                <w:rFonts w:eastAsiaTheme="majorEastAsia"/>
              </w:rPr>
              <w:t>360°-оценка</w:t>
            </w:r>
          </w:p>
        </w:tc>
        <w:tc>
          <w:tcPr>
            <w:tcW w:w="0" w:type="auto"/>
            <w:vAlign w:val="center"/>
            <w:hideMark/>
          </w:tcPr>
          <w:p w14:paraId="780E2B6C" w14:textId="77777777" w:rsidR="00341AFB" w:rsidRDefault="00341AFB">
            <w:r>
              <w:t>Опрос, позволяющий получить обратную связь от разных групп: руководителей, коллег, подчинён.</w:t>
            </w:r>
          </w:p>
        </w:tc>
        <w:tc>
          <w:tcPr>
            <w:tcW w:w="0" w:type="auto"/>
            <w:vAlign w:val="center"/>
            <w:hideMark/>
          </w:tcPr>
          <w:p w14:paraId="52A4B389" w14:textId="77777777" w:rsidR="00341AFB" w:rsidRDefault="00341AFB"/>
        </w:tc>
      </w:tr>
      <w:tr w:rsidR="00341AFB" w14:paraId="20445F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4D40F" w14:textId="77777777" w:rsidR="00341AFB" w:rsidRDefault="00341AFB">
            <w:r>
              <w:rPr>
                <w:rStyle w:val="ac"/>
                <w:rFonts w:eastAsiaTheme="majorEastAsia"/>
              </w:rPr>
              <w:t>Симуляция</w:t>
            </w:r>
          </w:p>
        </w:tc>
        <w:tc>
          <w:tcPr>
            <w:tcW w:w="0" w:type="auto"/>
            <w:vAlign w:val="center"/>
            <w:hideMark/>
          </w:tcPr>
          <w:p w14:paraId="7AF84AFE" w14:textId="77777777" w:rsidR="00341AFB" w:rsidRDefault="00341AFB">
            <w:r>
              <w:t>Имитационное упражнение, моделирующее реальные управленческие ситуации для оценки реакции кандидата.</w:t>
            </w:r>
          </w:p>
        </w:tc>
        <w:tc>
          <w:tcPr>
            <w:tcW w:w="0" w:type="auto"/>
            <w:vAlign w:val="center"/>
            <w:hideMark/>
          </w:tcPr>
          <w:p w14:paraId="2261E2BE" w14:textId="77777777" w:rsidR="00341AFB" w:rsidRDefault="00341AFB"/>
        </w:tc>
      </w:tr>
      <w:tr w:rsidR="00341AFB" w14:paraId="0BC7DC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6037E" w14:textId="77777777" w:rsidR="00341AFB" w:rsidRDefault="00341AFB">
            <w:r>
              <w:rPr>
                <w:rStyle w:val="ac"/>
                <w:rFonts w:eastAsiaTheme="majorEastAsia"/>
              </w:rPr>
              <w:t>Assesment center (AC)</w:t>
            </w:r>
          </w:p>
        </w:tc>
        <w:tc>
          <w:tcPr>
            <w:tcW w:w="0" w:type="auto"/>
            <w:vAlign w:val="center"/>
            <w:hideMark/>
          </w:tcPr>
          <w:p w14:paraId="53C0E74B" w14:textId="77777777" w:rsidR="00341AFB" w:rsidRDefault="00341AFB">
            <w:r>
              <w:t>Формат комплексной оценки: включает симуляции, тесты, интервью и деловые игры.</w:t>
            </w:r>
          </w:p>
        </w:tc>
        <w:tc>
          <w:tcPr>
            <w:tcW w:w="0" w:type="auto"/>
            <w:vAlign w:val="center"/>
            <w:hideMark/>
          </w:tcPr>
          <w:p w14:paraId="2A75FF17" w14:textId="77777777" w:rsidR="00341AFB" w:rsidRDefault="00341AFB"/>
        </w:tc>
      </w:tr>
      <w:tr w:rsidR="00341AFB" w14:paraId="071D97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FE286" w14:textId="77777777" w:rsidR="00341AFB" w:rsidRDefault="00341AFB">
            <w:r>
              <w:rPr>
                <w:rStyle w:val="ac"/>
                <w:rFonts w:eastAsiaTheme="majorEastAsia"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1851EDEC" w14:textId="77777777" w:rsidR="00341AFB" w:rsidRDefault="00341AFB">
            <w:r>
              <w:t>Ключевые показатели эффективности, отражающие достижение целей и результатов.</w:t>
            </w:r>
          </w:p>
        </w:tc>
        <w:tc>
          <w:tcPr>
            <w:tcW w:w="0" w:type="auto"/>
            <w:vAlign w:val="center"/>
            <w:hideMark/>
          </w:tcPr>
          <w:p w14:paraId="1A2135E7" w14:textId="77777777" w:rsidR="00341AFB" w:rsidRDefault="00341AFB"/>
        </w:tc>
      </w:tr>
      <w:tr w:rsidR="00341AFB" w14:paraId="6E1476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B1638" w14:textId="77777777" w:rsidR="00341AFB" w:rsidRDefault="00341AFB">
            <w:r>
              <w:rPr>
                <w:rStyle w:val="ac"/>
                <w:rFonts w:eastAsiaTheme="majorEastAsia"/>
              </w:rPr>
              <w:t>NPV/IRR</w:t>
            </w:r>
          </w:p>
        </w:tc>
        <w:tc>
          <w:tcPr>
            <w:tcW w:w="0" w:type="auto"/>
            <w:vAlign w:val="center"/>
            <w:hideMark/>
          </w:tcPr>
          <w:p w14:paraId="16D01E4A" w14:textId="77777777" w:rsidR="00341AFB" w:rsidRDefault="00341AFB">
            <w:r>
              <w:t>Показатели инвестиционного анализа (Net Present Value, Internal Rate of Return) — для принятия инвестиционных решений.</w:t>
            </w:r>
          </w:p>
        </w:tc>
        <w:tc>
          <w:tcPr>
            <w:tcW w:w="0" w:type="auto"/>
            <w:vAlign w:val="center"/>
            <w:hideMark/>
          </w:tcPr>
          <w:p w14:paraId="4926BC59" w14:textId="77777777" w:rsidR="00341AFB" w:rsidRDefault="00341AFB"/>
        </w:tc>
      </w:tr>
      <w:tr w:rsidR="00341AFB" w14:paraId="686905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F1F9E" w14:textId="77777777" w:rsidR="00341AFB" w:rsidRDefault="00341AFB">
            <w:r>
              <w:rPr>
                <w:rStyle w:val="ac"/>
                <w:rFonts w:eastAsiaTheme="majorEastAsia"/>
              </w:rPr>
              <w:t>ROI</w:t>
            </w:r>
          </w:p>
        </w:tc>
        <w:tc>
          <w:tcPr>
            <w:tcW w:w="0" w:type="auto"/>
            <w:vAlign w:val="center"/>
            <w:hideMark/>
          </w:tcPr>
          <w:p w14:paraId="393CADEA" w14:textId="77777777" w:rsidR="00341AFB" w:rsidRDefault="00341AFB">
            <w:r>
              <w:t>Return on Investment — показатель окупаемости инвестиций.</w:t>
            </w:r>
          </w:p>
        </w:tc>
        <w:tc>
          <w:tcPr>
            <w:tcW w:w="0" w:type="auto"/>
            <w:vAlign w:val="center"/>
            <w:hideMark/>
          </w:tcPr>
          <w:p w14:paraId="67E8C8B7" w14:textId="77777777" w:rsidR="00341AFB" w:rsidRDefault="00341AFB"/>
        </w:tc>
      </w:tr>
      <w:tr w:rsidR="00341AFB" w14:paraId="18219D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56A26" w14:textId="77777777" w:rsidR="00341AFB" w:rsidRDefault="00341AFB">
            <w:r>
              <w:rPr>
                <w:rStyle w:val="ac"/>
                <w:rFonts w:eastAsiaTheme="majorEastAsia"/>
              </w:rPr>
              <w:t>Debrief</w:t>
            </w:r>
          </w:p>
        </w:tc>
        <w:tc>
          <w:tcPr>
            <w:tcW w:w="0" w:type="auto"/>
            <w:vAlign w:val="center"/>
            <w:hideMark/>
          </w:tcPr>
          <w:p w14:paraId="24F5F405" w14:textId="77777777" w:rsidR="00341AFB" w:rsidRDefault="00341AFB">
            <w:r>
              <w:t>Финальная сессия: совместный разбор результатов, обсуждение сильных сторон и зон роста.</w:t>
            </w:r>
          </w:p>
        </w:tc>
        <w:tc>
          <w:tcPr>
            <w:tcW w:w="0" w:type="auto"/>
            <w:vAlign w:val="center"/>
            <w:hideMark/>
          </w:tcPr>
          <w:p w14:paraId="0A9F30D9" w14:textId="77777777" w:rsidR="00341AFB" w:rsidRDefault="00341AFB"/>
        </w:tc>
      </w:tr>
      <w:tr w:rsidR="00341AFB" w14:paraId="57F0B8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0427A" w14:textId="77777777" w:rsidR="00341AFB" w:rsidRDefault="00341AFB">
            <w:r>
              <w:rPr>
                <w:rStyle w:val="ac"/>
                <w:rFonts w:eastAsiaTheme="majorEastAsia"/>
              </w:rPr>
              <w:t>HRIS</w:t>
            </w:r>
          </w:p>
        </w:tc>
        <w:tc>
          <w:tcPr>
            <w:tcW w:w="0" w:type="auto"/>
            <w:vAlign w:val="center"/>
            <w:hideMark/>
          </w:tcPr>
          <w:p w14:paraId="70F31D35" w14:textId="77777777" w:rsidR="00341AFB" w:rsidRDefault="00341AFB">
            <w:r>
              <w:t>Human Resources Information System — система автоматизации HR-процессов и хранения данных.</w:t>
            </w:r>
          </w:p>
        </w:tc>
        <w:tc>
          <w:tcPr>
            <w:tcW w:w="0" w:type="auto"/>
            <w:vAlign w:val="center"/>
            <w:hideMark/>
          </w:tcPr>
          <w:p w14:paraId="39B460C2" w14:textId="77777777" w:rsidR="00341AFB" w:rsidRDefault="00341AFB"/>
        </w:tc>
      </w:tr>
      <w:tr w:rsidR="00341AFB" w14:paraId="42E19A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4333D" w14:textId="77777777" w:rsidR="00341AFB" w:rsidRDefault="00341AFB">
            <w:r>
              <w:rPr>
                <w:rStyle w:val="ac"/>
                <w:rFonts w:eastAsiaTheme="majorEastAsia"/>
              </w:rPr>
              <w:t>Бенчмарк</w:t>
            </w:r>
          </w:p>
        </w:tc>
        <w:tc>
          <w:tcPr>
            <w:tcW w:w="0" w:type="auto"/>
            <w:vAlign w:val="center"/>
            <w:hideMark/>
          </w:tcPr>
          <w:p w14:paraId="758E9255" w14:textId="77777777" w:rsidR="00341AFB" w:rsidRDefault="00341AFB">
            <w:r>
              <w:t>Сравнение своих результатов с лучшими примерами на рынке или в отрасли.</w:t>
            </w:r>
          </w:p>
        </w:tc>
        <w:tc>
          <w:tcPr>
            <w:tcW w:w="0" w:type="auto"/>
            <w:vAlign w:val="center"/>
            <w:hideMark/>
          </w:tcPr>
          <w:p w14:paraId="7990CBA6" w14:textId="77777777" w:rsidR="00341AFB" w:rsidRDefault="00341AFB"/>
        </w:tc>
      </w:tr>
      <w:tr w:rsidR="00341AFB" w14:paraId="2387F0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D98C4" w14:textId="77777777" w:rsidR="00341AFB" w:rsidRDefault="00341AFB">
            <w:r>
              <w:rPr>
                <w:rStyle w:val="ac"/>
                <w:rFonts w:eastAsiaTheme="majorEastAsia"/>
              </w:rPr>
              <w:lastRenderedPageBreak/>
              <w:t>Блок/модуль</w:t>
            </w:r>
          </w:p>
        </w:tc>
        <w:tc>
          <w:tcPr>
            <w:tcW w:w="0" w:type="auto"/>
            <w:vAlign w:val="center"/>
            <w:hideMark/>
          </w:tcPr>
          <w:p w14:paraId="2D0A8340" w14:textId="77777777" w:rsidR="00341AFB" w:rsidRDefault="00341AFB">
            <w:r>
              <w:t>Один из пяти этапов системы C-Level 360/5 (симуляция, 360°, психометрика, деловые игры, интервью/коучинг).</w:t>
            </w:r>
          </w:p>
        </w:tc>
        <w:tc>
          <w:tcPr>
            <w:tcW w:w="0" w:type="auto"/>
            <w:vAlign w:val="center"/>
            <w:hideMark/>
          </w:tcPr>
          <w:p w14:paraId="075A053F" w14:textId="77777777" w:rsidR="00341AFB" w:rsidRDefault="00341AFB"/>
        </w:tc>
      </w:tr>
      <w:tr w:rsidR="00341AFB" w14:paraId="611A67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32A17" w14:textId="77777777" w:rsidR="00341AFB" w:rsidRDefault="00341AFB">
            <w:r>
              <w:rPr>
                <w:rStyle w:val="ac"/>
                <w:rFonts w:eastAsiaTheme="majorEastAsia"/>
              </w:rPr>
              <w:t>Фасилитатор</w:t>
            </w:r>
          </w:p>
        </w:tc>
        <w:tc>
          <w:tcPr>
            <w:tcW w:w="0" w:type="auto"/>
            <w:vAlign w:val="center"/>
            <w:hideMark/>
          </w:tcPr>
          <w:p w14:paraId="12E27459" w14:textId="77777777" w:rsidR="00341AFB" w:rsidRDefault="00341AFB">
            <w:r>
              <w:t>Эксперт, который ведёт процесс симуляции, помогает структурировать обсуждение, не даёт подсказок по решениям.</w:t>
            </w:r>
          </w:p>
        </w:tc>
        <w:tc>
          <w:tcPr>
            <w:tcW w:w="0" w:type="auto"/>
            <w:vAlign w:val="center"/>
            <w:hideMark/>
          </w:tcPr>
          <w:p w14:paraId="14963275" w14:textId="77777777" w:rsidR="00341AFB" w:rsidRDefault="00341AFB"/>
        </w:tc>
      </w:tr>
      <w:tr w:rsidR="00341AFB" w14:paraId="707E95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EFC9F" w14:textId="77777777" w:rsidR="00341AFB" w:rsidRDefault="00341AFB">
            <w:r>
              <w:rPr>
                <w:rStyle w:val="ac"/>
                <w:rFonts w:eastAsiaTheme="majorEastAsia"/>
              </w:rPr>
              <w:t>Осознанность</w:t>
            </w:r>
          </w:p>
        </w:tc>
        <w:tc>
          <w:tcPr>
            <w:tcW w:w="0" w:type="auto"/>
            <w:vAlign w:val="center"/>
            <w:hideMark/>
          </w:tcPr>
          <w:p w14:paraId="52FE4537" w14:textId="77777777" w:rsidR="00341AFB" w:rsidRDefault="00341AFB">
            <w:r>
              <w:t>Навык саморефлексии и анализа своих действий, мотивации, влияния на команду.</w:t>
            </w:r>
          </w:p>
        </w:tc>
        <w:tc>
          <w:tcPr>
            <w:tcW w:w="0" w:type="auto"/>
            <w:vAlign w:val="center"/>
            <w:hideMark/>
          </w:tcPr>
          <w:p w14:paraId="7FB22691" w14:textId="77777777" w:rsidR="00341AFB" w:rsidRDefault="00341AFB"/>
        </w:tc>
      </w:tr>
      <w:tr w:rsidR="00341AFB" w14:paraId="6E4C8A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73B09" w14:textId="77777777" w:rsidR="00341AFB" w:rsidRDefault="00341AFB">
            <w:r>
              <w:rPr>
                <w:rStyle w:val="ac"/>
                <w:rFonts w:eastAsiaTheme="majorEastAsia"/>
              </w:rPr>
              <w:t>Интегральный отчёт</w:t>
            </w:r>
          </w:p>
        </w:tc>
        <w:tc>
          <w:tcPr>
            <w:tcW w:w="0" w:type="auto"/>
            <w:vAlign w:val="center"/>
            <w:hideMark/>
          </w:tcPr>
          <w:p w14:paraId="1EB0B1B2" w14:textId="77777777" w:rsidR="00341AFB" w:rsidRDefault="00341AFB">
            <w:r>
              <w:t>Финальный документ с визуализацией компетенций, зон риска и индивидуальным планом развития.</w:t>
            </w:r>
          </w:p>
        </w:tc>
        <w:tc>
          <w:tcPr>
            <w:tcW w:w="0" w:type="auto"/>
            <w:vAlign w:val="center"/>
            <w:hideMark/>
          </w:tcPr>
          <w:p w14:paraId="7B9DC2F1" w14:textId="77777777" w:rsidR="00341AFB" w:rsidRDefault="00341AFB"/>
        </w:tc>
      </w:tr>
    </w:tbl>
    <w:p w14:paraId="095B7067" w14:textId="77777777" w:rsidR="00341AFB" w:rsidRDefault="00341AFB" w:rsidP="00341AFB">
      <w:pPr>
        <w:pStyle w:val="2"/>
        <w:rPr>
          <w:sz w:val="36"/>
          <w:szCs w:val="36"/>
        </w:rPr>
      </w:pPr>
      <w:r>
        <w:t>Принципы оформления:</w:t>
      </w:r>
    </w:p>
    <w:p w14:paraId="13F3C842" w14:textId="77777777" w:rsidR="00341AFB" w:rsidRDefault="00341AFB" w:rsidP="00341AFB">
      <w:pPr>
        <w:pStyle w:val="my-0"/>
        <w:numPr>
          <w:ilvl w:val="0"/>
          <w:numId w:val="33"/>
        </w:numPr>
      </w:pPr>
      <w:r>
        <w:t>Использовать шрифт, удобный для заметок («поле для записей» должно оставаться чистым при печати).</w:t>
      </w:r>
    </w:p>
    <w:p w14:paraId="0A563F3B" w14:textId="77777777" w:rsidR="00341AFB" w:rsidRDefault="00341AFB" w:rsidP="00341AFB">
      <w:pPr>
        <w:pStyle w:val="my-0"/>
        <w:numPr>
          <w:ilvl w:val="0"/>
          <w:numId w:val="33"/>
        </w:numPr>
      </w:pPr>
      <w:r>
        <w:t>Аббревиатуры выделять жирным; формулы — рамкой.</w:t>
      </w:r>
    </w:p>
    <w:p w14:paraId="29C47734" w14:textId="77777777" w:rsidR="00341AFB" w:rsidRDefault="00341AFB" w:rsidP="00341AFB">
      <w:pPr>
        <w:pStyle w:val="my-0"/>
        <w:numPr>
          <w:ilvl w:val="0"/>
          <w:numId w:val="33"/>
        </w:numPr>
      </w:pPr>
      <w:r>
        <w:t>После ключевых терминов приводить примеры:</w:t>
      </w:r>
      <w:r>
        <w:br/>
      </w:r>
      <w:r>
        <w:rPr>
          <w:rStyle w:val="ae"/>
          <w:rFonts w:eastAsiaTheme="majorEastAsia"/>
        </w:rPr>
        <w:t>Например: CEO — Chief Executive Officer, директор по стратегии.</w:t>
      </w:r>
    </w:p>
    <w:p w14:paraId="711DC547" w14:textId="77777777" w:rsidR="00341AFB" w:rsidRDefault="00341AFB" w:rsidP="00341AFB">
      <w:pPr>
        <w:pStyle w:val="my-0"/>
        <w:numPr>
          <w:ilvl w:val="0"/>
          <w:numId w:val="33"/>
        </w:numPr>
      </w:pPr>
      <w:r>
        <w:t>В конце разворота разместить QR-код на электронную версию глоссария с расширенными ссылками.</w:t>
      </w:r>
    </w:p>
    <w:p w14:paraId="0CB0BDDC" w14:textId="2A638699" w:rsidR="00341AFB" w:rsidRDefault="00341AFB" w:rsidP="00341AFB">
      <w:pPr>
        <w:pStyle w:val="my-0"/>
      </w:pPr>
      <w:r>
        <w:rPr>
          <w:rStyle w:val="ae"/>
          <w:rFonts w:eastAsiaTheme="majorEastAsia"/>
        </w:rPr>
        <w:t>Разворот-глоссарий быстро вводит топ-менеджеров, HR и наблюдателей в единую терминологическую систему проекта, минимизирует риски недопонимания и расхождений в трактовках, что соответствует лучшим практикам проектирования словарей для комплексных методик.</w:t>
      </w:r>
      <w:r>
        <w:t xml:space="preserve"> </w:t>
      </w:r>
    </w:p>
    <w:p w14:paraId="2191E284" w14:textId="77777777" w:rsidR="00AB2FA3" w:rsidRPr="0024107A" w:rsidRDefault="00AB2FA3" w:rsidP="00AB2FA3">
      <w:pPr>
        <w:pStyle w:val="1"/>
      </w:pPr>
      <w:bookmarkStart w:id="4" w:name="_Toc203667301"/>
      <w:r>
        <w:lastRenderedPageBreak/>
        <w:t xml:space="preserve">Глава 2. </w:t>
      </w:r>
      <w:r w:rsidRPr="0024107A">
        <w:t>Хронологический дорожный план проекта</w:t>
      </w:r>
      <w:bookmarkEnd w:id="4"/>
    </w:p>
    <w:p w14:paraId="74AB99FF" w14:textId="77777777" w:rsidR="00AB2FA3" w:rsidRPr="0024107A" w:rsidRDefault="00AB2FA3" w:rsidP="00AB2FA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24107A">
        <w:rPr>
          <w:b/>
          <w:bCs/>
          <w:sz w:val="36"/>
          <w:szCs w:val="36"/>
        </w:rPr>
        <w:t>2.1. Пошаговое расписание этапов</w:t>
      </w:r>
    </w:p>
    <w:p w14:paraId="763FC6BE" w14:textId="77777777" w:rsidR="00AB2FA3" w:rsidRPr="0024107A" w:rsidRDefault="00AB2FA3" w:rsidP="00AB2FA3">
      <w:pPr>
        <w:spacing w:before="100" w:beforeAutospacing="1" w:after="100" w:afterAutospacing="1"/>
      </w:pPr>
      <w:r w:rsidRPr="0024107A">
        <w:t>Оценка выполняется в пять последовательных фаз — каждая из них включает конкретные действия, ответственных и ожидаемые результаты. Такой подход подходит для проектов с полноценным охватом C-suite и при масштабной оценочной кампании.</w:t>
      </w:r>
    </w:p>
    <w:p w14:paraId="07B851A6" w14:textId="77777777" w:rsidR="00AB2FA3" w:rsidRPr="0024107A" w:rsidRDefault="00AB2FA3" w:rsidP="00AB2FA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24107A">
        <w:rPr>
          <w:b/>
          <w:bCs/>
          <w:sz w:val="36"/>
          <w:szCs w:val="36"/>
        </w:rPr>
        <w:t>Основные этапы</w:t>
      </w:r>
    </w:p>
    <w:p w14:paraId="45211310" w14:textId="77777777" w:rsidR="00AB2FA3" w:rsidRPr="0024107A" w:rsidRDefault="00AB2FA3" w:rsidP="00AB2FA3">
      <w:pPr>
        <w:numPr>
          <w:ilvl w:val="0"/>
          <w:numId w:val="35"/>
        </w:numPr>
        <w:spacing w:before="100" w:beforeAutospacing="1" w:after="100" w:afterAutospacing="1"/>
      </w:pPr>
      <w:r w:rsidRPr="0024107A">
        <w:rPr>
          <w:b/>
          <w:bCs/>
        </w:rPr>
        <w:t>Инициирование</w:t>
      </w:r>
    </w:p>
    <w:p w14:paraId="20E52AC6" w14:textId="77777777" w:rsidR="00AB2FA3" w:rsidRPr="0024107A" w:rsidRDefault="00AB2FA3" w:rsidP="00AB2FA3">
      <w:pPr>
        <w:numPr>
          <w:ilvl w:val="1"/>
          <w:numId w:val="35"/>
        </w:numPr>
        <w:spacing w:before="100" w:beforeAutospacing="1" w:after="100" w:afterAutospacing="1"/>
      </w:pPr>
      <w:r w:rsidRPr="0024107A">
        <w:t>Назначение ответственных (HR, фасилитатор, ИТ-поддержка)</w:t>
      </w:r>
    </w:p>
    <w:p w14:paraId="12A6BF3B" w14:textId="77777777" w:rsidR="00AB2FA3" w:rsidRPr="0024107A" w:rsidRDefault="00AB2FA3" w:rsidP="00AB2FA3">
      <w:pPr>
        <w:numPr>
          <w:ilvl w:val="1"/>
          <w:numId w:val="35"/>
        </w:numPr>
        <w:spacing w:before="100" w:beforeAutospacing="1" w:after="100" w:afterAutospacing="1"/>
      </w:pPr>
      <w:r w:rsidRPr="0024107A">
        <w:t>Определение состава участников и ролей</w:t>
      </w:r>
    </w:p>
    <w:p w14:paraId="2202F0FC" w14:textId="77777777" w:rsidR="00AB2FA3" w:rsidRPr="0024107A" w:rsidRDefault="00AB2FA3" w:rsidP="00AB2FA3">
      <w:pPr>
        <w:numPr>
          <w:ilvl w:val="1"/>
          <w:numId w:val="35"/>
        </w:numPr>
        <w:spacing w:before="100" w:beforeAutospacing="1" w:after="100" w:afterAutospacing="1"/>
      </w:pPr>
      <w:r w:rsidRPr="0024107A">
        <w:t>Стартовое совещание с руководителями и заказчиком</w:t>
      </w:r>
    </w:p>
    <w:p w14:paraId="65E3B003" w14:textId="77777777" w:rsidR="00AB2FA3" w:rsidRPr="0024107A" w:rsidRDefault="00AB2FA3" w:rsidP="00AB2FA3">
      <w:pPr>
        <w:numPr>
          <w:ilvl w:val="1"/>
          <w:numId w:val="35"/>
        </w:numPr>
        <w:spacing w:before="100" w:beforeAutospacing="1" w:after="100" w:afterAutospacing="1"/>
      </w:pPr>
      <w:r w:rsidRPr="0024107A">
        <w:t>Формулировка целей и критериев успеха</w:t>
      </w:r>
    </w:p>
    <w:p w14:paraId="6AE45355" w14:textId="77777777" w:rsidR="00AB2FA3" w:rsidRPr="0024107A" w:rsidRDefault="00AB2FA3" w:rsidP="00AB2FA3">
      <w:pPr>
        <w:numPr>
          <w:ilvl w:val="0"/>
          <w:numId w:val="35"/>
        </w:numPr>
        <w:spacing w:before="100" w:beforeAutospacing="1" w:after="100" w:afterAutospacing="1"/>
      </w:pPr>
      <w:r w:rsidRPr="0024107A">
        <w:rPr>
          <w:b/>
          <w:bCs/>
        </w:rPr>
        <w:t>Подготовка</w:t>
      </w:r>
    </w:p>
    <w:p w14:paraId="545DC177" w14:textId="77777777" w:rsidR="00AB2FA3" w:rsidRPr="0024107A" w:rsidRDefault="00AB2FA3" w:rsidP="00AB2FA3">
      <w:pPr>
        <w:numPr>
          <w:ilvl w:val="1"/>
          <w:numId w:val="35"/>
        </w:numPr>
        <w:spacing w:before="100" w:beforeAutospacing="1" w:after="100" w:afterAutospacing="1"/>
      </w:pPr>
      <w:r w:rsidRPr="0024107A">
        <w:t>Формирование расписания с разбивкой по блокам и ролям</w:t>
      </w:r>
    </w:p>
    <w:p w14:paraId="2BD3C720" w14:textId="77777777" w:rsidR="00AB2FA3" w:rsidRPr="0024107A" w:rsidRDefault="00AB2FA3" w:rsidP="00AB2FA3">
      <w:pPr>
        <w:numPr>
          <w:ilvl w:val="1"/>
          <w:numId w:val="35"/>
        </w:numPr>
        <w:spacing w:before="100" w:beforeAutospacing="1" w:after="100" w:afterAutospacing="1"/>
      </w:pPr>
      <w:r w:rsidRPr="0024107A">
        <w:t>Информирование кандидатов, рассылка памяток и инструкций</w:t>
      </w:r>
    </w:p>
    <w:p w14:paraId="768AE8BE" w14:textId="77777777" w:rsidR="00AB2FA3" w:rsidRPr="0024107A" w:rsidRDefault="00AB2FA3" w:rsidP="00AB2FA3">
      <w:pPr>
        <w:numPr>
          <w:ilvl w:val="1"/>
          <w:numId w:val="35"/>
        </w:numPr>
        <w:spacing w:before="100" w:beforeAutospacing="1" w:after="100" w:afterAutospacing="1"/>
      </w:pPr>
      <w:r w:rsidRPr="0024107A">
        <w:t>Настройка технической платформы, проверка доступа и оборудования</w:t>
      </w:r>
    </w:p>
    <w:p w14:paraId="4A0FC439" w14:textId="77777777" w:rsidR="00AB2FA3" w:rsidRPr="0024107A" w:rsidRDefault="00AB2FA3" w:rsidP="00AB2FA3">
      <w:pPr>
        <w:numPr>
          <w:ilvl w:val="1"/>
          <w:numId w:val="35"/>
        </w:numPr>
        <w:spacing w:before="100" w:beforeAutospacing="1" w:after="100" w:afterAutospacing="1"/>
      </w:pPr>
      <w:r w:rsidRPr="0024107A">
        <w:t>Подписание согласий на обработку данных, первичная регистрация кандидатов</w:t>
      </w:r>
    </w:p>
    <w:p w14:paraId="59E79AA5" w14:textId="77777777" w:rsidR="00AB2FA3" w:rsidRPr="0024107A" w:rsidRDefault="00AB2FA3" w:rsidP="00AB2FA3">
      <w:pPr>
        <w:numPr>
          <w:ilvl w:val="1"/>
          <w:numId w:val="35"/>
        </w:numPr>
        <w:spacing w:before="100" w:beforeAutospacing="1" w:after="100" w:afterAutospacing="1"/>
      </w:pPr>
      <w:r w:rsidRPr="0024107A">
        <w:t>Финальное подтверждение готовности</w:t>
      </w:r>
    </w:p>
    <w:p w14:paraId="252480E9" w14:textId="77777777" w:rsidR="00AB2FA3" w:rsidRPr="0024107A" w:rsidRDefault="00AB2FA3" w:rsidP="00AB2FA3">
      <w:pPr>
        <w:numPr>
          <w:ilvl w:val="0"/>
          <w:numId w:val="35"/>
        </w:numPr>
        <w:spacing w:before="100" w:beforeAutospacing="1" w:after="100" w:afterAutospacing="1"/>
      </w:pPr>
      <w:r w:rsidRPr="0024107A">
        <w:rPr>
          <w:b/>
          <w:bCs/>
        </w:rPr>
        <w:t>Основная оценка</w:t>
      </w:r>
    </w:p>
    <w:p w14:paraId="047243BD" w14:textId="77777777" w:rsidR="00AB2FA3" w:rsidRPr="0024107A" w:rsidRDefault="00AB2FA3" w:rsidP="00AB2FA3">
      <w:pPr>
        <w:numPr>
          <w:ilvl w:val="1"/>
          <w:numId w:val="35"/>
        </w:numPr>
        <w:spacing w:before="100" w:beforeAutospacing="1" w:after="100" w:afterAutospacing="1"/>
      </w:pPr>
      <w:r w:rsidRPr="0024107A">
        <w:t>Проведение всех 5 блоков (симуляционные лаборатории, 360°, psychometrics, деловые игры, интервью)</w:t>
      </w:r>
    </w:p>
    <w:p w14:paraId="2E9D5C03" w14:textId="77777777" w:rsidR="00AB2FA3" w:rsidRPr="0024107A" w:rsidRDefault="00AB2FA3" w:rsidP="00AB2FA3">
      <w:pPr>
        <w:numPr>
          <w:ilvl w:val="1"/>
          <w:numId w:val="35"/>
        </w:numPr>
        <w:spacing w:before="100" w:beforeAutospacing="1" w:after="100" w:afterAutospacing="1"/>
      </w:pPr>
      <w:r w:rsidRPr="0024107A">
        <w:t>Мониторинг прохождения этапов, контроль «узких мест», ведение лог-бука по возникающим вопросам</w:t>
      </w:r>
    </w:p>
    <w:p w14:paraId="65DFBB53" w14:textId="77777777" w:rsidR="00AB2FA3" w:rsidRPr="0024107A" w:rsidRDefault="00AB2FA3" w:rsidP="00AB2FA3">
      <w:pPr>
        <w:numPr>
          <w:ilvl w:val="1"/>
          <w:numId w:val="35"/>
        </w:numPr>
        <w:spacing w:before="100" w:beforeAutospacing="1" w:after="100" w:afterAutospacing="1"/>
      </w:pPr>
      <w:r w:rsidRPr="0024107A">
        <w:t>Промежуточная коммуникация с участниками и стейкхолдерами</w:t>
      </w:r>
    </w:p>
    <w:p w14:paraId="53224FFE" w14:textId="77777777" w:rsidR="00AB2FA3" w:rsidRPr="0024107A" w:rsidRDefault="00AB2FA3" w:rsidP="00AB2FA3">
      <w:pPr>
        <w:numPr>
          <w:ilvl w:val="1"/>
          <w:numId w:val="35"/>
        </w:numPr>
        <w:spacing w:before="100" w:beforeAutospacing="1" w:after="100" w:afterAutospacing="1"/>
      </w:pPr>
      <w:r w:rsidRPr="0024107A">
        <w:t>Регистрация результатов и автоматизированная выгрузка в HRIS</w:t>
      </w:r>
    </w:p>
    <w:p w14:paraId="6663B23D" w14:textId="77777777" w:rsidR="00AB2FA3" w:rsidRPr="0024107A" w:rsidRDefault="00AB2FA3" w:rsidP="00AB2FA3">
      <w:pPr>
        <w:numPr>
          <w:ilvl w:val="0"/>
          <w:numId w:val="35"/>
        </w:numPr>
        <w:spacing w:before="100" w:beforeAutospacing="1" w:after="100" w:afterAutospacing="1"/>
      </w:pPr>
      <w:r w:rsidRPr="0024107A">
        <w:rPr>
          <w:b/>
          <w:bCs/>
        </w:rPr>
        <w:t>Debrief</w:t>
      </w:r>
    </w:p>
    <w:p w14:paraId="19B9CEBD" w14:textId="77777777" w:rsidR="00AB2FA3" w:rsidRPr="0024107A" w:rsidRDefault="00AB2FA3" w:rsidP="00AB2FA3">
      <w:pPr>
        <w:numPr>
          <w:ilvl w:val="1"/>
          <w:numId w:val="35"/>
        </w:numPr>
        <w:spacing w:before="100" w:beforeAutospacing="1" w:after="100" w:afterAutospacing="1"/>
      </w:pPr>
      <w:r w:rsidRPr="0024107A">
        <w:t>Экспертный разбор индивидуальных и интегральных данных</w:t>
      </w:r>
    </w:p>
    <w:p w14:paraId="083CF6D0" w14:textId="77777777" w:rsidR="00AB2FA3" w:rsidRPr="0024107A" w:rsidRDefault="00AB2FA3" w:rsidP="00AB2FA3">
      <w:pPr>
        <w:numPr>
          <w:ilvl w:val="1"/>
          <w:numId w:val="35"/>
        </w:numPr>
        <w:spacing w:before="100" w:beforeAutospacing="1" w:after="100" w:afterAutospacing="1"/>
      </w:pPr>
      <w:r w:rsidRPr="0024107A">
        <w:t>Совместная сессия (групповая/индивидуальная) по итогам</w:t>
      </w:r>
    </w:p>
    <w:p w14:paraId="25D54E59" w14:textId="77777777" w:rsidR="00AB2FA3" w:rsidRPr="0024107A" w:rsidRDefault="00AB2FA3" w:rsidP="00AB2FA3">
      <w:pPr>
        <w:numPr>
          <w:ilvl w:val="1"/>
          <w:numId w:val="35"/>
        </w:numPr>
        <w:spacing w:before="100" w:beforeAutospacing="1" w:after="100" w:afterAutospacing="1"/>
      </w:pPr>
      <w:r w:rsidRPr="0024107A">
        <w:t>Формирование индивидуального плана развития и выдача интегрального отчёта</w:t>
      </w:r>
    </w:p>
    <w:p w14:paraId="032B7C6F" w14:textId="77777777" w:rsidR="00AB2FA3" w:rsidRPr="0024107A" w:rsidRDefault="00AB2FA3" w:rsidP="00AB2FA3">
      <w:pPr>
        <w:numPr>
          <w:ilvl w:val="1"/>
          <w:numId w:val="35"/>
        </w:numPr>
        <w:spacing w:before="100" w:beforeAutospacing="1" w:after="100" w:afterAutospacing="1"/>
      </w:pPr>
      <w:r w:rsidRPr="0024107A">
        <w:t>Уточнение обратной связи по процедуре</w:t>
      </w:r>
    </w:p>
    <w:p w14:paraId="36516878" w14:textId="77777777" w:rsidR="00AB2FA3" w:rsidRPr="0024107A" w:rsidRDefault="00AB2FA3" w:rsidP="00AB2FA3">
      <w:pPr>
        <w:numPr>
          <w:ilvl w:val="0"/>
          <w:numId w:val="35"/>
        </w:numPr>
        <w:spacing w:before="100" w:beforeAutospacing="1" w:after="100" w:afterAutospacing="1"/>
      </w:pPr>
      <w:r w:rsidRPr="0024107A">
        <w:rPr>
          <w:b/>
          <w:bCs/>
        </w:rPr>
        <w:t>Развитие</w:t>
      </w:r>
    </w:p>
    <w:p w14:paraId="6C219BA2" w14:textId="77777777" w:rsidR="00AB2FA3" w:rsidRPr="0024107A" w:rsidRDefault="00AB2FA3" w:rsidP="00AB2FA3">
      <w:pPr>
        <w:numPr>
          <w:ilvl w:val="1"/>
          <w:numId w:val="35"/>
        </w:numPr>
        <w:spacing w:before="100" w:beforeAutospacing="1" w:after="100" w:afterAutospacing="1"/>
      </w:pPr>
      <w:r w:rsidRPr="0024107A">
        <w:t>Настройка рекомендованных L&amp;D программ, воркшопов, менторских сессий</w:t>
      </w:r>
    </w:p>
    <w:p w14:paraId="605C971A" w14:textId="77777777" w:rsidR="00AB2FA3" w:rsidRPr="0024107A" w:rsidRDefault="00AB2FA3" w:rsidP="00AB2FA3">
      <w:pPr>
        <w:numPr>
          <w:ilvl w:val="1"/>
          <w:numId w:val="35"/>
        </w:numPr>
        <w:spacing w:before="100" w:beforeAutospacing="1" w:after="100" w:afterAutospacing="1"/>
      </w:pPr>
      <w:r w:rsidRPr="0024107A">
        <w:t>Самостоятельное заполнение чек-листов участниками (30/60/90 дней)</w:t>
      </w:r>
    </w:p>
    <w:p w14:paraId="5B1DA705" w14:textId="77777777" w:rsidR="00AB2FA3" w:rsidRPr="0024107A" w:rsidRDefault="00AB2FA3" w:rsidP="00AB2FA3">
      <w:pPr>
        <w:numPr>
          <w:ilvl w:val="1"/>
          <w:numId w:val="35"/>
        </w:numPr>
        <w:spacing w:before="100" w:beforeAutospacing="1" w:after="100" w:afterAutospacing="1"/>
      </w:pPr>
      <w:r w:rsidRPr="0024107A">
        <w:t>Контроль развития компетенций и повторное измерение KPI через 3–6 месяцев</w:t>
      </w:r>
    </w:p>
    <w:p w14:paraId="1B9D5E35" w14:textId="77777777" w:rsidR="00AB2FA3" w:rsidRPr="0024107A" w:rsidRDefault="00AB2FA3" w:rsidP="00AB2FA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24107A">
        <w:rPr>
          <w:b/>
          <w:bCs/>
          <w:sz w:val="36"/>
          <w:szCs w:val="36"/>
        </w:rPr>
        <w:t>2.2. Форматы и инструменты</w:t>
      </w:r>
    </w:p>
    <w:p w14:paraId="7F33E699" w14:textId="77777777" w:rsidR="00AB2FA3" w:rsidRPr="0024107A" w:rsidRDefault="00AB2FA3" w:rsidP="00AB2FA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24107A">
        <w:rPr>
          <w:b/>
          <w:bCs/>
          <w:sz w:val="36"/>
          <w:szCs w:val="36"/>
        </w:rPr>
        <w:t>Excel-шаблон: Gantt-диаграмма</w:t>
      </w:r>
    </w:p>
    <w:p w14:paraId="05228980" w14:textId="77777777" w:rsidR="00AB2FA3" w:rsidRPr="0024107A" w:rsidRDefault="00AB2FA3" w:rsidP="00AB2FA3">
      <w:pPr>
        <w:numPr>
          <w:ilvl w:val="0"/>
          <w:numId w:val="36"/>
        </w:numPr>
        <w:spacing w:before="100" w:beforeAutospacing="1" w:after="100" w:afterAutospacing="1"/>
      </w:pPr>
      <w:r w:rsidRPr="0024107A">
        <w:t>Структурирован под пятиблочную модель (каждый блок цветом и этапом).</w:t>
      </w:r>
    </w:p>
    <w:p w14:paraId="1901A807" w14:textId="77777777" w:rsidR="00AB2FA3" w:rsidRPr="0024107A" w:rsidRDefault="00AB2FA3" w:rsidP="00AB2FA3">
      <w:pPr>
        <w:numPr>
          <w:ilvl w:val="0"/>
          <w:numId w:val="36"/>
        </w:numPr>
        <w:spacing w:before="100" w:beforeAutospacing="1" w:after="100" w:afterAutospacing="1"/>
      </w:pPr>
      <w:r w:rsidRPr="0024107A">
        <w:lastRenderedPageBreak/>
        <w:t>Отдельные полосы — для организационно-технической подготовки, коммуникаций и сроков обратной связи.</w:t>
      </w:r>
    </w:p>
    <w:p w14:paraId="6F97D4AE" w14:textId="77777777" w:rsidR="00AB2FA3" w:rsidRPr="0024107A" w:rsidRDefault="00AB2FA3" w:rsidP="00AB2FA3">
      <w:pPr>
        <w:numPr>
          <w:ilvl w:val="0"/>
          <w:numId w:val="36"/>
        </w:numPr>
        <w:spacing w:before="100" w:beforeAutospacing="1" w:after="100" w:afterAutospacing="1"/>
      </w:pPr>
      <w:r w:rsidRPr="0024107A">
        <w:t>Пример ячеек: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5"/>
        <w:gridCol w:w="1260"/>
        <w:gridCol w:w="1594"/>
        <w:gridCol w:w="2149"/>
      </w:tblGrid>
      <w:tr w:rsidR="00AB2FA3" w:rsidRPr="0024107A" w14:paraId="2AF84907" w14:textId="77777777" w:rsidTr="00537C3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C703A2" w14:textId="77777777" w:rsidR="00AB2FA3" w:rsidRPr="0024107A" w:rsidRDefault="00AB2FA3" w:rsidP="00537C35">
            <w:pPr>
              <w:jc w:val="center"/>
              <w:rPr>
                <w:b/>
                <w:bCs/>
              </w:rPr>
            </w:pPr>
            <w:r w:rsidRPr="0024107A">
              <w:rPr>
                <w:b/>
                <w:bCs/>
              </w:rPr>
              <w:t>Этап</w:t>
            </w:r>
          </w:p>
        </w:tc>
        <w:tc>
          <w:tcPr>
            <w:tcW w:w="0" w:type="auto"/>
            <w:vAlign w:val="center"/>
            <w:hideMark/>
          </w:tcPr>
          <w:p w14:paraId="23E33166" w14:textId="77777777" w:rsidR="00AB2FA3" w:rsidRPr="0024107A" w:rsidRDefault="00AB2FA3" w:rsidP="00537C35">
            <w:pPr>
              <w:jc w:val="center"/>
              <w:rPr>
                <w:b/>
                <w:bCs/>
              </w:rPr>
            </w:pPr>
            <w:r w:rsidRPr="0024107A">
              <w:rPr>
                <w:b/>
                <w:bCs/>
              </w:rPr>
              <w:t>Сроки</w:t>
            </w:r>
          </w:p>
        </w:tc>
        <w:tc>
          <w:tcPr>
            <w:tcW w:w="0" w:type="auto"/>
            <w:vAlign w:val="center"/>
            <w:hideMark/>
          </w:tcPr>
          <w:p w14:paraId="5DEADDD6" w14:textId="77777777" w:rsidR="00AB2FA3" w:rsidRPr="0024107A" w:rsidRDefault="00AB2FA3" w:rsidP="00537C35">
            <w:pPr>
              <w:jc w:val="center"/>
              <w:rPr>
                <w:b/>
                <w:bCs/>
              </w:rPr>
            </w:pPr>
            <w:r w:rsidRPr="0024107A">
              <w:rPr>
                <w:b/>
                <w:bCs/>
              </w:rPr>
              <w:t>Длительность</w:t>
            </w:r>
          </w:p>
        </w:tc>
        <w:tc>
          <w:tcPr>
            <w:tcW w:w="0" w:type="auto"/>
            <w:vAlign w:val="center"/>
            <w:hideMark/>
          </w:tcPr>
          <w:p w14:paraId="164D3509" w14:textId="77777777" w:rsidR="00AB2FA3" w:rsidRPr="0024107A" w:rsidRDefault="00AB2FA3" w:rsidP="00537C35">
            <w:pPr>
              <w:jc w:val="center"/>
              <w:rPr>
                <w:b/>
                <w:bCs/>
              </w:rPr>
            </w:pPr>
            <w:r w:rsidRPr="0024107A">
              <w:rPr>
                <w:b/>
                <w:bCs/>
              </w:rPr>
              <w:t>Ответственный</w:t>
            </w:r>
          </w:p>
        </w:tc>
      </w:tr>
      <w:tr w:rsidR="00AB2FA3" w:rsidRPr="0024107A" w14:paraId="03FE9B99" w14:textId="77777777" w:rsidTr="00537C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65236" w14:textId="77777777" w:rsidR="00AB2FA3" w:rsidRPr="0024107A" w:rsidRDefault="00AB2FA3" w:rsidP="00537C35">
            <w:r w:rsidRPr="0024107A">
              <w:t>Инициирование</w:t>
            </w:r>
          </w:p>
        </w:tc>
        <w:tc>
          <w:tcPr>
            <w:tcW w:w="0" w:type="auto"/>
            <w:vAlign w:val="center"/>
            <w:hideMark/>
          </w:tcPr>
          <w:p w14:paraId="7D5C8BB9" w14:textId="77777777" w:rsidR="00AB2FA3" w:rsidRPr="0024107A" w:rsidRDefault="00AB2FA3" w:rsidP="00537C35">
            <w:r w:rsidRPr="0024107A">
              <w:t>01–05.09</w:t>
            </w:r>
          </w:p>
        </w:tc>
        <w:tc>
          <w:tcPr>
            <w:tcW w:w="0" w:type="auto"/>
            <w:vAlign w:val="center"/>
            <w:hideMark/>
          </w:tcPr>
          <w:p w14:paraId="62693B8E" w14:textId="77777777" w:rsidR="00AB2FA3" w:rsidRPr="0024107A" w:rsidRDefault="00AB2FA3" w:rsidP="00537C35">
            <w:r w:rsidRPr="0024107A">
              <w:t>5 дней</w:t>
            </w:r>
          </w:p>
        </w:tc>
        <w:tc>
          <w:tcPr>
            <w:tcW w:w="0" w:type="auto"/>
            <w:vAlign w:val="center"/>
            <w:hideMark/>
          </w:tcPr>
          <w:p w14:paraId="7A1EA075" w14:textId="77777777" w:rsidR="00AB2FA3" w:rsidRPr="0024107A" w:rsidRDefault="00AB2FA3" w:rsidP="00537C35">
            <w:r w:rsidRPr="0024107A">
              <w:t>HR + Руководство</w:t>
            </w:r>
          </w:p>
        </w:tc>
      </w:tr>
      <w:tr w:rsidR="00AB2FA3" w:rsidRPr="0024107A" w14:paraId="36215F72" w14:textId="77777777" w:rsidTr="00537C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3F00E" w14:textId="77777777" w:rsidR="00AB2FA3" w:rsidRPr="0024107A" w:rsidRDefault="00AB2FA3" w:rsidP="00537C35">
            <w:r w:rsidRPr="0024107A">
              <w:t>Подготовка</w:t>
            </w:r>
          </w:p>
        </w:tc>
        <w:tc>
          <w:tcPr>
            <w:tcW w:w="0" w:type="auto"/>
            <w:vAlign w:val="center"/>
            <w:hideMark/>
          </w:tcPr>
          <w:p w14:paraId="013D4120" w14:textId="77777777" w:rsidR="00AB2FA3" w:rsidRPr="0024107A" w:rsidRDefault="00AB2FA3" w:rsidP="00537C35">
            <w:r w:rsidRPr="0024107A">
              <w:t>06–12.09</w:t>
            </w:r>
          </w:p>
        </w:tc>
        <w:tc>
          <w:tcPr>
            <w:tcW w:w="0" w:type="auto"/>
            <w:vAlign w:val="center"/>
            <w:hideMark/>
          </w:tcPr>
          <w:p w14:paraId="25F81BA7" w14:textId="77777777" w:rsidR="00AB2FA3" w:rsidRPr="0024107A" w:rsidRDefault="00AB2FA3" w:rsidP="00537C35">
            <w:r w:rsidRPr="0024107A">
              <w:t>7 дней</w:t>
            </w:r>
          </w:p>
        </w:tc>
        <w:tc>
          <w:tcPr>
            <w:tcW w:w="0" w:type="auto"/>
            <w:vAlign w:val="center"/>
            <w:hideMark/>
          </w:tcPr>
          <w:p w14:paraId="3A49A3E5" w14:textId="77777777" w:rsidR="00AB2FA3" w:rsidRPr="0024107A" w:rsidRDefault="00AB2FA3" w:rsidP="00537C35">
            <w:r w:rsidRPr="0024107A">
              <w:t>HR, ИТ</w:t>
            </w:r>
          </w:p>
        </w:tc>
      </w:tr>
      <w:tr w:rsidR="00AB2FA3" w:rsidRPr="0024107A" w14:paraId="6939FDD2" w14:textId="77777777" w:rsidTr="00537C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77314" w14:textId="77777777" w:rsidR="00AB2FA3" w:rsidRPr="0024107A" w:rsidRDefault="00AB2FA3" w:rsidP="00537C35">
            <w:r w:rsidRPr="0024107A">
              <w:t>Оценка – Блок 1</w:t>
            </w:r>
          </w:p>
        </w:tc>
        <w:tc>
          <w:tcPr>
            <w:tcW w:w="0" w:type="auto"/>
            <w:vAlign w:val="center"/>
            <w:hideMark/>
          </w:tcPr>
          <w:p w14:paraId="6AE697DC" w14:textId="77777777" w:rsidR="00AB2FA3" w:rsidRPr="0024107A" w:rsidRDefault="00AB2FA3" w:rsidP="00537C35">
            <w:r w:rsidRPr="0024107A">
              <w:t>13–20.09</w:t>
            </w:r>
          </w:p>
        </w:tc>
        <w:tc>
          <w:tcPr>
            <w:tcW w:w="0" w:type="auto"/>
            <w:vAlign w:val="center"/>
            <w:hideMark/>
          </w:tcPr>
          <w:p w14:paraId="2B5CCBB5" w14:textId="77777777" w:rsidR="00AB2FA3" w:rsidRPr="0024107A" w:rsidRDefault="00AB2FA3" w:rsidP="00537C35">
            <w:r w:rsidRPr="0024107A">
              <w:t>8 дней</w:t>
            </w:r>
          </w:p>
        </w:tc>
        <w:tc>
          <w:tcPr>
            <w:tcW w:w="0" w:type="auto"/>
            <w:vAlign w:val="center"/>
            <w:hideMark/>
          </w:tcPr>
          <w:p w14:paraId="21FFB11A" w14:textId="77777777" w:rsidR="00AB2FA3" w:rsidRPr="0024107A" w:rsidRDefault="00AB2FA3" w:rsidP="00537C35">
            <w:r w:rsidRPr="0024107A">
              <w:t>Фасилитатор</w:t>
            </w:r>
          </w:p>
        </w:tc>
      </w:tr>
      <w:tr w:rsidR="00AB2FA3" w:rsidRPr="0024107A" w14:paraId="36A47FA5" w14:textId="77777777" w:rsidTr="00537C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B5726" w14:textId="77777777" w:rsidR="00AB2FA3" w:rsidRPr="0024107A" w:rsidRDefault="00AB2FA3" w:rsidP="00537C35">
            <w:r w:rsidRPr="0024107A">
              <w:t>Оценка – 360°</w:t>
            </w:r>
          </w:p>
        </w:tc>
        <w:tc>
          <w:tcPr>
            <w:tcW w:w="0" w:type="auto"/>
            <w:vAlign w:val="center"/>
            <w:hideMark/>
          </w:tcPr>
          <w:p w14:paraId="43DB424B" w14:textId="77777777" w:rsidR="00AB2FA3" w:rsidRPr="0024107A" w:rsidRDefault="00AB2FA3" w:rsidP="00537C35">
            <w:r w:rsidRPr="0024107A">
              <w:t>21–28.09</w:t>
            </w:r>
          </w:p>
        </w:tc>
        <w:tc>
          <w:tcPr>
            <w:tcW w:w="0" w:type="auto"/>
            <w:vAlign w:val="center"/>
            <w:hideMark/>
          </w:tcPr>
          <w:p w14:paraId="4D8B09E4" w14:textId="77777777" w:rsidR="00AB2FA3" w:rsidRPr="0024107A" w:rsidRDefault="00AB2FA3" w:rsidP="00537C35">
            <w:r w:rsidRPr="0024107A">
              <w:t>8 дней</w:t>
            </w:r>
          </w:p>
        </w:tc>
        <w:tc>
          <w:tcPr>
            <w:tcW w:w="0" w:type="auto"/>
            <w:vAlign w:val="center"/>
            <w:hideMark/>
          </w:tcPr>
          <w:p w14:paraId="6A075714" w14:textId="77777777" w:rsidR="00AB2FA3" w:rsidRPr="0024107A" w:rsidRDefault="00AB2FA3" w:rsidP="00537C35">
            <w:r w:rsidRPr="0024107A">
              <w:t>Эксперт 360°</w:t>
            </w:r>
          </w:p>
        </w:tc>
      </w:tr>
      <w:tr w:rsidR="00AB2FA3" w:rsidRPr="0024107A" w14:paraId="0BBD8599" w14:textId="77777777" w:rsidTr="00537C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1AD90" w14:textId="77777777" w:rsidR="00AB2FA3" w:rsidRPr="0024107A" w:rsidRDefault="00AB2FA3" w:rsidP="00537C35">
            <w:r w:rsidRPr="0024107A">
              <w:t>Оценка – Psychometrics</w:t>
            </w:r>
          </w:p>
        </w:tc>
        <w:tc>
          <w:tcPr>
            <w:tcW w:w="0" w:type="auto"/>
            <w:vAlign w:val="center"/>
            <w:hideMark/>
          </w:tcPr>
          <w:p w14:paraId="242C583D" w14:textId="77777777" w:rsidR="00AB2FA3" w:rsidRPr="0024107A" w:rsidRDefault="00AB2FA3" w:rsidP="00537C35">
            <w:r w:rsidRPr="0024107A">
              <w:t>29.09–02.10</w:t>
            </w:r>
          </w:p>
        </w:tc>
        <w:tc>
          <w:tcPr>
            <w:tcW w:w="0" w:type="auto"/>
            <w:vAlign w:val="center"/>
            <w:hideMark/>
          </w:tcPr>
          <w:p w14:paraId="5441D75A" w14:textId="77777777" w:rsidR="00AB2FA3" w:rsidRPr="0024107A" w:rsidRDefault="00AB2FA3" w:rsidP="00537C35">
            <w:r w:rsidRPr="0024107A">
              <w:t>4 дня</w:t>
            </w:r>
          </w:p>
        </w:tc>
        <w:tc>
          <w:tcPr>
            <w:tcW w:w="0" w:type="auto"/>
            <w:vAlign w:val="center"/>
            <w:hideMark/>
          </w:tcPr>
          <w:p w14:paraId="7CEF8490" w14:textId="77777777" w:rsidR="00AB2FA3" w:rsidRPr="0024107A" w:rsidRDefault="00AB2FA3" w:rsidP="00537C35">
            <w:r w:rsidRPr="0024107A">
              <w:t>Координатор тестов</w:t>
            </w:r>
          </w:p>
        </w:tc>
      </w:tr>
      <w:tr w:rsidR="00AB2FA3" w:rsidRPr="0024107A" w14:paraId="33F1520B" w14:textId="77777777" w:rsidTr="00537C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AE6AC" w14:textId="77777777" w:rsidR="00AB2FA3" w:rsidRPr="0024107A" w:rsidRDefault="00AB2FA3" w:rsidP="00537C35">
            <w:r w:rsidRPr="0024107A">
              <w:t>Оценка – Игры</w:t>
            </w:r>
          </w:p>
        </w:tc>
        <w:tc>
          <w:tcPr>
            <w:tcW w:w="0" w:type="auto"/>
            <w:vAlign w:val="center"/>
            <w:hideMark/>
          </w:tcPr>
          <w:p w14:paraId="1D300EC8" w14:textId="77777777" w:rsidR="00AB2FA3" w:rsidRPr="0024107A" w:rsidRDefault="00AB2FA3" w:rsidP="00537C35">
            <w:r w:rsidRPr="0024107A">
              <w:t>03–06.10</w:t>
            </w:r>
          </w:p>
        </w:tc>
        <w:tc>
          <w:tcPr>
            <w:tcW w:w="0" w:type="auto"/>
            <w:vAlign w:val="center"/>
            <w:hideMark/>
          </w:tcPr>
          <w:p w14:paraId="57B3CE45" w14:textId="77777777" w:rsidR="00AB2FA3" w:rsidRPr="0024107A" w:rsidRDefault="00AB2FA3" w:rsidP="00537C35">
            <w:r w:rsidRPr="0024107A">
              <w:t>4 дня</w:t>
            </w:r>
          </w:p>
        </w:tc>
        <w:tc>
          <w:tcPr>
            <w:tcW w:w="0" w:type="auto"/>
            <w:vAlign w:val="center"/>
            <w:hideMark/>
          </w:tcPr>
          <w:p w14:paraId="27FD1A93" w14:textId="77777777" w:rsidR="00AB2FA3" w:rsidRPr="0024107A" w:rsidRDefault="00AB2FA3" w:rsidP="00537C35">
            <w:r w:rsidRPr="0024107A">
              <w:t>Фасилитатор HR</w:t>
            </w:r>
          </w:p>
        </w:tc>
      </w:tr>
      <w:tr w:rsidR="00AB2FA3" w:rsidRPr="0024107A" w14:paraId="78A75EE6" w14:textId="77777777" w:rsidTr="00537C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54544" w14:textId="77777777" w:rsidR="00AB2FA3" w:rsidRPr="0024107A" w:rsidRDefault="00AB2FA3" w:rsidP="00537C35">
            <w:r w:rsidRPr="0024107A">
              <w:t>Оценка – Интервью</w:t>
            </w:r>
          </w:p>
        </w:tc>
        <w:tc>
          <w:tcPr>
            <w:tcW w:w="0" w:type="auto"/>
            <w:vAlign w:val="center"/>
            <w:hideMark/>
          </w:tcPr>
          <w:p w14:paraId="359F104E" w14:textId="77777777" w:rsidR="00AB2FA3" w:rsidRPr="0024107A" w:rsidRDefault="00AB2FA3" w:rsidP="00537C35">
            <w:r w:rsidRPr="0024107A">
              <w:t>07–10.10</w:t>
            </w:r>
          </w:p>
        </w:tc>
        <w:tc>
          <w:tcPr>
            <w:tcW w:w="0" w:type="auto"/>
            <w:vAlign w:val="center"/>
            <w:hideMark/>
          </w:tcPr>
          <w:p w14:paraId="32414891" w14:textId="77777777" w:rsidR="00AB2FA3" w:rsidRPr="0024107A" w:rsidRDefault="00AB2FA3" w:rsidP="00537C35">
            <w:r w:rsidRPr="0024107A">
              <w:t>4 дня</w:t>
            </w:r>
          </w:p>
        </w:tc>
        <w:tc>
          <w:tcPr>
            <w:tcW w:w="0" w:type="auto"/>
            <w:vAlign w:val="center"/>
            <w:hideMark/>
          </w:tcPr>
          <w:p w14:paraId="0D89C06A" w14:textId="77777777" w:rsidR="00AB2FA3" w:rsidRPr="0024107A" w:rsidRDefault="00AB2FA3" w:rsidP="00537C35">
            <w:r w:rsidRPr="0024107A">
              <w:t>Коуч</w:t>
            </w:r>
          </w:p>
        </w:tc>
      </w:tr>
      <w:tr w:rsidR="00AB2FA3" w:rsidRPr="0024107A" w14:paraId="0B890960" w14:textId="77777777" w:rsidTr="00537C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086D4" w14:textId="77777777" w:rsidR="00AB2FA3" w:rsidRPr="0024107A" w:rsidRDefault="00AB2FA3" w:rsidP="00537C35">
            <w:r w:rsidRPr="0024107A">
              <w:t>Debrief</w:t>
            </w:r>
          </w:p>
        </w:tc>
        <w:tc>
          <w:tcPr>
            <w:tcW w:w="0" w:type="auto"/>
            <w:vAlign w:val="center"/>
            <w:hideMark/>
          </w:tcPr>
          <w:p w14:paraId="717154CB" w14:textId="77777777" w:rsidR="00AB2FA3" w:rsidRPr="0024107A" w:rsidRDefault="00AB2FA3" w:rsidP="00537C35">
            <w:r w:rsidRPr="0024107A">
              <w:t>11–15.10</w:t>
            </w:r>
          </w:p>
        </w:tc>
        <w:tc>
          <w:tcPr>
            <w:tcW w:w="0" w:type="auto"/>
            <w:vAlign w:val="center"/>
            <w:hideMark/>
          </w:tcPr>
          <w:p w14:paraId="23CEF186" w14:textId="77777777" w:rsidR="00AB2FA3" w:rsidRPr="0024107A" w:rsidRDefault="00AB2FA3" w:rsidP="00537C35">
            <w:r w:rsidRPr="0024107A">
              <w:t>5 дней</w:t>
            </w:r>
          </w:p>
        </w:tc>
        <w:tc>
          <w:tcPr>
            <w:tcW w:w="0" w:type="auto"/>
            <w:vAlign w:val="center"/>
            <w:hideMark/>
          </w:tcPr>
          <w:p w14:paraId="55146C3B" w14:textId="77777777" w:rsidR="00AB2FA3" w:rsidRPr="0024107A" w:rsidRDefault="00AB2FA3" w:rsidP="00537C35">
            <w:r w:rsidRPr="0024107A">
              <w:t>HR, Коуч, Кандидат</w:t>
            </w:r>
          </w:p>
        </w:tc>
      </w:tr>
      <w:tr w:rsidR="00AB2FA3" w:rsidRPr="0024107A" w14:paraId="32BF08BA" w14:textId="77777777" w:rsidTr="00537C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9579B" w14:textId="77777777" w:rsidR="00AB2FA3" w:rsidRPr="0024107A" w:rsidRDefault="00AB2FA3" w:rsidP="00537C35">
            <w:r w:rsidRPr="0024107A">
              <w:t>Развитие</w:t>
            </w:r>
          </w:p>
        </w:tc>
        <w:tc>
          <w:tcPr>
            <w:tcW w:w="0" w:type="auto"/>
            <w:vAlign w:val="center"/>
            <w:hideMark/>
          </w:tcPr>
          <w:p w14:paraId="69E2A3D5" w14:textId="77777777" w:rsidR="00AB2FA3" w:rsidRPr="0024107A" w:rsidRDefault="00AB2FA3" w:rsidP="00537C35">
            <w:r w:rsidRPr="0024107A">
              <w:t>16.10–15.11</w:t>
            </w:r>
          </w:p>
        </w:tc>
        <w:tc>
          <w:tcPr>
            <w:tcW w:w="0" w:type="auto"/>
            <w:vAlign w:val="center"/>
            <w:hideMark/>
          </w:tcPr>
          <w:p w14:paraId="36B40A01" w14:textId="77777777" w:rsidR="00AB2FA3" w:rsidRPr="0024107A" w:rsidRDefault="00AB2FA3" w:rsidP="00537C35">
            <w:r w:rsidRPr="0024107A">
              <w:t>30 дней</w:t>
            </w:r>
          </w:p>
        </w:tc>
        <w:tc>
          <w:tcPr>
            <w:tcW w:w="0" w:type="auto"/>
            <w:vAlign w:val="center"/>
            <w:hideMark/>
          </w:tcPr>
          <w:p w14:paraId="33F0AA38" w14:textId="77777777" w:rsidR="00AB2FA3" w:rsidRPr="0024107A" w:rsidRDefault="00AB2FA3" w:rsidP="00537C35">
            <w:r w:rsidRPr="0024107A">
              <w:t>L&amp;D, Кандидат</w:t>
            </w:r>
          </w:p>
        </w:tc>
      </w:tr>
    </w:tbl>
    <w:p w14:paraId="65BE8E00" w14:textId="77777777" w:rsidR="00AB2FA3" w:rsidRPr="0024107A" w:rsidRDefault="00AB2FA3" w:rsidP="00AB2FA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24107A">
        <w:rPr>
          <w:b/>
          <w:bCs/>
          <w:sz w:val="36"/>
          <w:szCs w:val="36"/>
        </w:rPr>
        <w:t>Чек-лист HR</w:t>
      </w:r>
    </w:p>
    <w:p w14:paraId="5A5A8C4F" w14:textId="77777777" w:rsidR="00AB2FA3" w:rsidRPr="0024107A" w:rsidRDefault="00AB2FA3" w:rsidP="00AB2FA3">
      <w:pPr>
        <w:numPr>
          <w:ilvl w:val="0"/>
          <w:numId w:val="37"/>
        </w:numPr>
        <w:spacing w:before="100" w:beforeAutospacing="1" w:after="100" w:afterAutospacing="1"/>
      </w:pPr>
      <w:r w:rsidRPr="0024107A">
        <w:t>Форматирован в удобный для печати PDF/Excel:</w:t>
      </w:r>
    </w:p>
    <w:p w14:paraId="5EC5ABA2" w14:textId="77777777" w:rsidR="00AB2FA3" w:rsidRPr="0024107A" w:rsidRDefault="00AB2FA3" w:rsidP="00AB2FA3">
      <w:pPr>
        <w:numPr>
          <w:ilvl w:val="1"/>
          <w:numId w:val="37"/>
        </w:numPr>
        <w:spacing w:before="100" w:beforeAutospacing="1" w:after="100" w:afterAutospacing="1"/>
      </w:pPr>
      <w:r w:rsidRPr="0024107A">
        <w:t>Проверена техническая готовность всех участников</w:t>
      </w:r>
    </w:p>
    <w:p w14:paraId="60564622" w14:textId="77777777" w:rsidR="00AB2FA3" w:rsidRPr="0024107A" w:rsidRDefault="00AB2FA3" w:rsidP="00AB2FA3">
      <w:pPr>
        <w:numPr>
          <w:ilvl w:val="1"/>
          <w:numId w:val="37"/>
        </w:numPr>
        <w:spacing w:before="100" w:beforeAutospacing="1" w:after="100" w:afterAutospacing="1"/>
      </w:pPr>
      <w:r w:rsidRPr="0024107A">
        <w:t>Проведена консультация по политике конфиденциальности</w:t>
      </w:r>
    </w:p>
    <w:p w14:paraId="68CD6FD9" w14:textId="77777777" w:rsidR="00AB2FA3" w:rsidRPr="0024107A" w:rsidRDefault="00AB2FA3" w:rsidP="00AB2FA3">
      <w:pPr>
        <w:numPr>
          <w:ilvl w:val="1"/>
          <w:numId w:val="37"/>
        </w:numPr>
        <w:spacing w:before="100" w:beforeAutospacing="1" w:after="100" w:afterAutospacing="1"/>
      </w:pPr>
      <w:r w:rsidRPr="0024107A">
        <w:t>Отправлены и подписаны согласия на обработку данных</w:t>
      </w:r>
    </w:p>
    <w:p w14:paraId="2C48CE72" w14:textId="77777777" w:rsidR="00AB2FA3" w:rsidRPr="0024107A" w:rsidRDefault="00AB2FA3" w:rsidP="00AB2FA3">
      <w:pPr>
        <w:numPr>
          <w:ilvl w:val="1"/>
          <w:numId w:val="37"/>
        </w:numPr>
        <w:spacing w:before="100" w:beforeAutospacing="1" w:after="100" w:afterAutospacing="1"/>
      </w:pPr>
      <w:r w:rsidRPr="0024107A">
        <w:t>Выгружены памятки, инструкции, доступы к платформе</w:t>
      </w:r>
    </w:p>
    <w:p w14:paraId="0024B380" w14:textId="77777777" w:rsidR="00AB2FA3" w:rsidRPr="0024107A" w:rsidRDefault="00AB2FA3" w:rsidP="00AB2FA3">
      <w:pPr>
        <w:numPr>
          <w:ilvl w:val="1"/>
          <w:numId w:val="37"/>
        </w:numPr>
        <w:spacing w:before="100" w:beforeAutospacing="1" w:after="100" w:afterAutospacing="1"/>
      </w:pPr>
      <w:r w:rsidRPr="0024107A">
        <w:t>Все даты тренировочных и финальных сессий согласованы</w:t>
      </w:r>
    </w:p>
    <w:p w14:paraId="1B06DEF0" w14:textId="77777777" w:rsidR="00AB2FA3" w:rsidRPr="0024107A" w:rsidRDefault="00AB2FA3" w:rsidP="00AB2FA3">
      <w:pPr>
        <w:numPr>
          <w:ilvl w:val="1"/>
          <w:numId w:val="37"/>
        </w:numPr>
        <w:spacing w:before="100" w:beforeAutospacing="1" w:after="100" w:afterAutospacing="1"/>
      </w:pPr>
      <w:r w:rsidRPr="0024107A">
        <w:t>Определён способ экстренной коммуникации (телефон, мессенджер)</w:t>
      </w:r>
    </w:p>
    <w:p w14:paraId="71A361D2" w14:textId="77777777" w:rsidR="00AB2FA3" w:rsidRPr="0024107A" w:rsidRDefault="00AB2FA3" w:rsidP="00AB2FA3">
      <w:pPr>
        <w:numPr>
          <w:ilvl w:val="1"/>
          <w:numId w:val="37"/>
        </w:numPr>
        <w:spacing w:before="100" w:beforeAutospacing="1" w:after="100" w:afterAutospacing="1"/>
      </w:pPr>
      <w:r w:rsidRPr="0024107A">
        <w:t>Зафиксированы специальные потребности участников (доступность, расписание)</w:t>
      </w:r>
    </w:p>
    <w:p w14:paraId="23ECAC34" w14:textId="77777777" w:rsidR="00AB2FA3" w:rsidRPr="0024107A" w:rsidRDefault="00DC18C3" w:rsidP="00AB2FA3">
      <w:r>
        <w:rPr>
          <w:noProof/>
        </w:rPr>
        <w:pict w14:anchorId="405EFE63">
          <v:rect id="_x0000_i1026" alt="" style="width:467.75pt;height:.05pt;mso-width-percent:0;mso-height-percent:0;mso-width-percent:0;mso-height-percent:0" o:hralign="center" o:hrstd="t" o:hr="t" fillcolor="#a0a0a0" stroked="f"/>
        </w:pict>
      </w:r>
    </w:p>
    <w:p w14:paraId="4997048E" w14:textId="77777777" w:rsidR="00AB2FA3" w:rsidRPr="0024107A" w:rsidRDefault="00AB2FA3" w:rsidP="00AB2FA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24107A">
        <w:rPr>
          <w:b/>
          <w:bCs/>
          <w:sz w:val="36"/>
          <w:szCs w:val="36"/>
        </w:rPr>
        <w:t>2.3. Диаграмма Ганта — визуальная «90-дневная программа»</w:t>
      </w:r>
    </w:p>
    <w:p w14:paraId="4196A83B" w14:textId="77777777" w:rsidR="00AB2FA3" w:rsidRPr="0024107A" w:rsidRDefault="00AB2FA3" w:rsidP="00AB2FA3">
      <w:pPr>
        <w:numPr>
          <w:ilvl w:val="0"/>
          <w:numId w:val="38"/>
        </w:numPr>
        <w:spacing w:before="100" w:beforeAutospacing="1" w:after="100" w:afterAutospacing="1"/>
      </w:pPr>
      <w:r w:rsidRPr="0024107A">
        <w:t>Вся программа представлена как цветовая лента с блоками и контрольными точками.</w:t>
      </w:r>
    </w:p>
    <w:p w14:paraId="4BC0C7CF" w14:textId="77777777" w:rsidR="00AB2FA3" w:rsidRPr="0024107A" w:rsidRDefault="00AB2FA3" w:rsidP="00AB2FA3">
      <w:pPr>
        <w:numPr>
          <w:ilvl w:val="0"/>
          <w:numId w:val="38"/>
        </w:numPr>
        <w:spacing w:before="100" w:beforeAutospacing="1" w:after="100" w:afterAutospacing="1"/>
      </w:pPr>
      <w:r w:rsidRPr="0024107A">
        <w:t>Формат размещения: горизонтальная или вертикальная схема на развороте/слайде, где для каждого блока видна длительность и зоны перекрытия.</w:t>
      </w:r>
    </w:p>
    <w:p w14:paraId="3DBE2B03" w14:textId="77777777" w:rsidR="00AB2FA3" w:rsidRPr="0024107A" w:rsidRDefault="00AB2FA3" w:rsidP="00AB2FA3">
      <w:pPr>
        <w:numPr>
          <w:ilvl w:val="0"/>
          <w:numId w:val="38"/>
        </w:numPr>
        <w:spacing w:before="100" w:beforeAutospacing="1" w:after="100" w:afterAutospacing="1"/>
      </w:pPr>
      <w:r w:rsidRPr="0024107A">
        <w:t>В нижней части схемы — места для примечаний HR (о переносах, уточнениях, форс-мажорах).</w:t>
      </w:r>
    </w:p>
    <w:p w14:paraId="4384F1A0" w14:textId="77777777" w:rsidR="00AB2FA3" w:rsidRPr="0024107A" w:rsidRDefault="00AB2FA3" w:rsidP="00AB2FA3">
      <w:pPr>
        <w:numPr>
          <w:ilvl w:val="0"/>
          <w:numId w:val="38"/>
        </w:numPr>
        <w:spacing w:before="100" w:beforeAutospacing="1" w:after="100" w:afterAutospacing="1"/>
      </w:pPr>
      <w:r w:rsidRPr="0024107A">
        <w:t>Возможна интеграция индивидуальных графиков для параллельных потоков или нескольких команд.</w:t>
      </w:r>
    </w:p>
    <w:p w14:paraId="5E36514D" w14:textId="77777777" w:rsidR="00AB2FA3" w:rsidRPr="0024107A" w:rsidRDefault="00DC18C3" w:rsidP="00AB2FA3">
      <w:r>
        <w:rPr>
          <w:noProof/>
        </w:rPr>
        <w:pict w14:anchorId="4A45732A">
          <v:rect id="_x0000_i1025" alt="" style="width:467.75pt;height:.05pt;mso-width-percent:0;mso-height-percent:0;mso-width-percent:0;mso-height-percent:0" o:hralign="center" o:hrstd="t" o:hr="t" fillcolor="#a0a0a0" stroked="f"/>
        </w:pict>
      </w:r>
    </w:p>
    <w:p w14:paraId="64D9F06E" w14:textId="77777777" w:rsidR="00AB2FA3" w:rsidRPr="0024107A" w:rsidRDefault="00AB2FA3" w:rsidP="00AB2FA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24107A">
        <w:rPr>
          <w:b/>
          <w:bCs/>
          <w:sz w:val="36"/>
          <w:szCs w:val="36"/>
        </w:rPr>
        <w:t>2.4. Мини-рекомендация: QR-код для быстрого доступа к расписанию</w:t>
      </w:r>
    </w:p>
    <w:p w14:paraId="17E996A9" w14:textId="77777777" w:rsidR="00AB2FA3" w:rsidRPr="0024107A" w:rsidRDefault="00AB2FA3" w:rsidP="00AB2FA3">
      <w:pPr>
        <w:numPr>
          <w:ilvl w:val="0"/>
          <w:numId w:val="39"/>
        </w:numPr>
        <w:spacing w:before="100" w:beforeAutospacing="1" w:after="100" w:afterAutospacing="1"/>
      </w:pPr>
      <w:r w:rsidRPr="0024107A">
        <w:lastRenderedPageBreak/>
        <w:t>Сгенерируйте QR-код, ведущий на актуальный, живой рабочий файл расписания (Google Sheets, MS Excel Online, корпоративная платформа).</w:t>
      </w:r>
    </w:p>
    <w:p w14:paraId="77459E0B" w14:textId="77777777" w:rsidR="00AB2FA3" w:rsidRPr="0024107A" w:rsidRDefault="00AB2FA3" w:rsidP="00AB2FA3">
      <w:pPr>
        <w:numPr>
          <w:ilvl w:val="0"/>
          <w:numId w:val="39"/>
        </w:numPr>
        <w:spacing w:before="100" w:beforeAutospacing="1" w:after="100" w:afterAutospacing="1"/>
      </w:pPr>
      <w:r w:rsidRPr="0024107A">
        <w:t>В инструкции обозначьте: «При изменении графика — всегда используйте QR-код для получения самой свежей версии расписания».</w:t>
      </w:r>
    </w:p>
    <w:p w14:paraId="44CD053B" w14:textId="77777777" w:rsidR="00AB2FA3" w:rsidRPr="0024107A" w:rsidRDefault="00AB2FA3" w:rsidP="00AB2FA3">
      <w:pPr>
        <w:numPr>
          <w:ilvl w:val="0"/>
          <w:numId w:val="39"/>
        </w:numPr>
        <w:spacing w:before="100" w:beforeAutospacing="1" w:after="100" w:afterAutospacing="1"/>
      </w:pPr>
      <w:r w:rsidRPr="0024107A">
        <w:t>Плюс: разместите QR-код не только в тетради, но и на электронных письмах, карточках участников и визуальных бордах для фасилитаторов.</w:t>
      </w:r>
    </w:p>
    <w:p w14:paraId="084E7E3B" w14:textId="77777777" w:rsidR="00AB2FA3" w:rsidRPr="0024107A" w:rsidRDefault="00AB2FA3" w:rsidP="00AB2FA3">
      <w:pPr>
        <w:spacing w:before="100" w:beforeAutospacing="1" w:after="100" w:afterAutospacing="1"/>
      </w:pPr>
      <w:r w:rsidRPr="0024107A">
        <w:rPr>
          <w:b/>
          <w:bCs/>
        </w:rPr>
        <w:t>Пояснения:</w:t>
      </w:r>
      <w:r w:rsidRPr="0024107A">
        <w:br/>
        <w:t>Хронологическая структура, гибкость по датам и визуальный план в формате Ганта не только упрощают контроль сроков, но и делают участие прозрачным для всех — от кандидата до руководителя проекта. Точку входа и контроля всегда держит HR-координатор.</w:t>
      </w:r>
    </w:p>
    <w:p w14:paraId="464D5016" w14:textId="77777777" w:rsidR="00AB2FA3" w:rsidRPr="0024107A" w:rsidRDefault="00AB2FA3" w:rsidP="00AB2FA3">
      <w:pPr>
        <w:spacing w:before="100" w:beforeAutospacing="1" w:after="100" w:afterAutospacing="1"/>
      </w:pPr>
      <w:r w:rsidRPr="0024107A">
        <w:rPr>
          <w:b/>
          <w:bCs/>
        </w:rPr>
        <w:t>Рекомендация:</w:t>
      </w:r>
      <w:r w:rsidRPr="0024107A">
        <w:br/>
        <w:t>Используйте цветовую кодировку пяти ключевых блоков во всех материалах и соблюдайте единый стиль оформления для стандартизации всей коммуникации проекта.</w:t>
      </w:r>
    </w:p>
    <w:p w14:paraId="2C3CF1EF" w14:textId="77777777" w:rsidR="00AB2FA3" w:rsidRPr="0024107A" w:rsidRDefault="00AB2FA3" w:rsidP="00AB2FA3">
      <w:pPr>
        <w:pStyle w:val="1"/>
      </w:pPr>
      <w:bookmarkStart w:id="5" w:name="_Toc203667302"/>
      <w:r w:rsidRPr="0024107A">
        <w:lastRenderedPageBreak/>
        <w:t>Глава 3. План коммуникаций</w:t>
      </w:r>
      <w:bookmarkEnd w:id="5"/>
    </w:p>
    <w:p w14:paraId="391A272E" w14:textId="77777777" w:rsidR="00AB2FA3" w:rsidRPr="0024107A" w:rsidRDefault="00AB2FA3" w:rsidP="00AB2FA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24107A">
        <w:rPr>
          <w:b/>
          <w:bCs/>
          <w:sz w:val="36"/>
          <w:szCs w:val="36"/>
        </w:rPr>
        <w:t>3.1. Матрица коммуникаций: «Стейкхолдер/Сообщение/Канал/Срок»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9"/>
        <w:gridCol w:w="1411"/>
        <w:gridCol w:w="1587"/>
        <w:gridCol w:w="2243"/>
        <w:gridCol w:w="1882"/>
      </w:tblGrid>
      <w:tr w:rsidR="00AB2FA3" w:rsidRPr="0024107A" w14:paraId="2A1C55BD" w14:textId="77777777" w:rsidTr="00537C3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5DE2E2" w14:textId="77777777" w:rsidR="00AB2FA3" w:rsidRPr="0024107A" w:rsidRDefault="00AB2FA3" w:rsidP="00537C35">
            <w:pPr>
              <w:jc w:val="center"/>
              <w:rPr>
                <w:b/>
                <w:bCs/>
              </w:rPr>
            </w:pPr>
            <w:r w:rsidRPr="0024107A">
              <w:rPr>
                <w:b/>
                <w:bCs/>
              </w:rPr>
              <w:t>Стейкхолдер</w:t>
            </w:r>
          </w:p>
        </w:tc>
        <w:tc>
          <w:tcPr>
            <w:tcW w:w="0" w:type="auto"/>
            <w:vAlign w:val="center"/>
            <w:hideMark/>
          </w:tcPr>
          <w:p w14:paraId="1BD5C368" w14:textId="77777777" w:rsidR="00AB2FA3" w:rsidRPr="0024107A" w:rsidRDefault="00AB2FA3" w:rsidP="00537C35">
            <w:pPr>
              <w:jc w:val="center"/>
              <w:rPr>
                <w:b/>
                <w:bCs/>
              </w:rPr>
            </w:pPr>
            <w:r w:rsidRPr="0024107A">
              <w:rPr>
                <w:b/>
                <w:bCs/>
              </w:rPr>
              <w:t>Тип сообщения</w:t>
            </w:r>
          </w:p>
        </w:tc>
        <w:tc>
          <w:tcPr>
            <w:tcW w:w="0" w:type="auto"/>
            <w:vAlign w:val="center"/>
            <w:hideMark/>
          </w:tcPr>
          <w:p w14:paraId="72B6354F" w14:textId="77777777" w:rsidR="00AB2FA3" w:rsidRPr="0024107A" w:rsidRDefault="00AB2FA3" w:rsidP="00537C35">
            <w:pPr>
              <w:jc w:val="center"/>
              <w:rPr>
                <w:b/>
                <w:bCs/>
              </w:rPr>
            </w:pPr>
            <w:r w:rsidRPr="0024107A">
              <w:rPr>
                <w:b/>
                <w:bCs/>
              </w:rPr>
              <w:t>Канал</w:t>
            </w:r>
          </w:p>
        </w:tc>
        <w:tc>
          <w:tcPr>
            <w:tcW w:w="0" w:type="auto"/>
            <w:vAlign w:val="center"/>
            <w:hideMark/>
          </w:tcPr>
          <w:p w14:paraId="5328114F" w14:textId="77777777" w:rsidR="00AB2FA3" w:rsidRPr="0024107A" w:rsidRDefault="00AB2FA3" w:rsidP="00537C35">
            <w:pPr>
              <w:jc w:val="center"/>
              <w:rPr>
                <w:b/>
                <w:bCs/>
              </w:rPr>
            </w:pPr>
            <w:r w:rsidRPr="0024107A">
              <w:rPr>
                <w:b/>
                <w:bCs/>
              </w:rPr>
              <w:t>Срок/периодичность</w:t>
            </w:r>
          </w:p>
        </w:tc>
        <w:tc>
          <w:tcPr>
            <w:tcW w:w="0" w:type="auto"/>
            <w:vAlign w:val="center"/>
            <w:hideMark/>
          </w:tcPr>
          <w:p w14:paraId="432CD60C" w14:textId="77777777" w:rsidR="00AB2FA3" w:rsidRPr="0024107A" w:rsidRDefault="00AB2FA3" w:rsidP="00537C35">
            <w:pPr>
              <w:jc w:val="center"/>
              <w:rPr>
                <w:b/>
                <w:bCs/>
              </w:rPr>
            </w:pPr>
            <w:r w:rsidRPr="0024107A">
              <w:rPr>
                <w:b/>
                <w:bCs/>
              </w:rPr>
              <w:t>Ответственный</w:t>
            </w:r>
          </w:p>
        </w:tc>
      </w:tr>
      <w:tr w:rsidR="00AB2FA3" w:rsidRPr="0024107A" w14:paraId="3022CD4F" w14:textId="77777777" w:rsidTr="00537C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20329" w14:textId="77777777" w:rsidR="00AB2FA3" w:rsidRPr="0024107A" w:rsidRDefault="00AB2FA3" w:rsidP="00537C35">
            <w:r w:rsidRPr="0024107A">
              <w:t>Кандидат</w:t>
            </w:r>
          </w:p>
        </w:tc>
        <w:tc>
          <w:tcPr>
            <w:tcW w:w="0" w:type="auto"/>
            <w:vAlign w:val="center"/>
            <w:hideMark/>
          </w:tcPr>
          <w:p w14:paraId="7A100B04" w14:textId="77777777" w:rsidR="00AB2FA3" w:rsidRPr="0024107A" w:rsidRDefault="00AB2FA3" w:rsidP="00537C35">
            <w:r w:rsidRPr="0024107A">
              <w:t>Приглашение к участию</w:t>
            </w:r>
          </w:p>
        </w:tc>
        <w:tc>
          <w:tcPr>
            <w:tcW w:w="0" w:type="auto"/>
            <w:vAlign w:val="center"/>
            <w:hideMark/>
          </w:tcPr>
          <w:p w14:paraId="54839176" w14:textId="77777777" w:rsidR="00AB2FA3" w:rsidRPr="0024107A" w:rsidRDefault="00AB2FA3" w:rsidP="00537C35">
            <w:r w:rsidRPr="0024107A">
              <w:t>E-mail</w:t>
            </w:r>
          </w:p>
        </w:tc>
        <w:tc>
          <w:tcPr>
            <w:tcW w:w="0" w:type="auto"/>
            <w:vAlign w:val="center"/>
            <w:hideMark/>
          </w:tcPr>
          <w:p w14:paraId="56704331" w14:textId="77777777" w:rsidR="00AB2FA3" w:rsidRPr="0024107A" w:rsidRDefault="00AB2FA3" w:rsidP="00537C35">
            <w:r w:rsidRPr="0024107A">
              <w:t>За 10 дней до старта</w:t>
            </w:r>
          </w:p>
        </w:tc>
        <w:tc>
          <w:tcPr>
            <w:tcW w:w="0" w:type="auto"/>
            <w:vAlign w:val="center"/>
            <w:hideMark/>
          </w:tcPr>
          <w:p w14:paraId="2BCE9B26" w14:textId="77777777" w:rsidR="00AB2FA3" w:rsidRPr="0024107A" w:rsidRDefault="00AB2FA3" w:rsidP="00537C35">
            <w:r w:rsidRPr="0024107A">
              <w:t>HR-координатор</w:t>
            </w:r>
          </w:p>
        </w:tc>
      </w:tr>
      <w:tr w:rsidR="00AB2FA3" w:rsidRPr="0024107A" w14:paraId="302BD6DE" w14:textId="77777777" w:rsidTr="00537C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B14A2" w14:textId="77777777" w:rsidR="00AB2FA3" w:rsidRPr="0024107A" w:rsidRDefault="00AB2FA3" w:rsidP="00537C35">
            <w:r w:rsidRPr="0024107A">
              <w:t>Кандидат</w:t>
            </w:r>
          </w:p>
        </w:tc>
        <w:tc>
          <w:tcPr>
            <w:tcW w:w="0" w:type="auto"/>
            <w:vAlign w:val="center"/>
            <w:hideMark/>
          </w:tcPr>
          <w:p w14:paraId="09C368E4" w14:textId="77777777" w:rsidR="00AB2FA3" w:rsidRPr="0024107A" w:rsidRDefault="00AB2FA3" w:rsidP="00537C35">
            <w:r w:rsidRPr="0024107A">
              <w:t>Памятка, расписание, инструкция</w:t>
            </w:r>
          </w:p>
        </w:tc>
        <w:tc>
          <w:tcPr>
            <w:tcW w:w="0" w:type="auto"/>
            <w:vAlign w:val="center"/>
            <w:hideMark/>
          </w:tcPr>
          <w:p w14:paraId="289BA4BB" w14:textId="77777777" w:rsidR="00AB2FA3" w:rsidRPr="0024107A" w:rsidRDefault="00AB2FA3" w:rsidP="00537C35">
            <w:r w:rsidRPr="0024107A">
              <w:t>E-mail/Teams</w:t>
            </w:r>
          </w:p>
        </w:tc>
        <w:tc>
          <w:tcPr>
            <w:tcW w:w="0" w:type="auto"/>
            <w:vAlign w:val="center"/>
            <w:hideMark/>
          </w:tcPr>
          <w:p w14:paraId="760B72B8" w14:textId="77777777" w:rsidR="00AB2FA3" w:rsidRPr="0024107A" w:rsidRDefault="00AB2FA3" w:rsidP="00537C35">
            <w:r w:rsidRPr="0024107A">
              <w:t>За 7 дней до старта</w:t>
            </w:r>
          </w:p>
        </w:tc>
        <w:tc>
          <w:tcPr>
            <w:tcW w:w="0" w:type="auto"/>
            <w:vAlign w:val="center"/>
            <w:hideMark/>
          </w:tcPr>
          <w:p w14:paraId="303D066A" w14:textId="77777777" w:rsidR="00AB2FA3" w:rsidRPr="0024107A" w:rsidRDefault="00AB2FA3" w:rsidP="00537C35">
            <w:r w:rsidRPr="0024107A">
              <w:t>HR/Техподдержка</w:t>
            </w:r>
          </w:p>
        </w:tc>
      </w:tr>
      <w:tr w:rsidR="00AB2FA3" w:rsidRPr="0024107A" w14:paraId="39AF12C7" w14:textId="77777777" w:rsidTr="00537C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ECBA2" w14:textId="77777777" w:rsidR="00AB2FA3" w:rsidRPr="0024107A" w:rsidRDefault="00AB2FA3" w:rsidP="00537C35">
            <w:r w:rsidRPr="0024107A">
              <w:t>Кандидат</w:t>
            </w:r>
          </w:p>
        </w:tc>
        <w:tc>
          <w:tcPr>
            <w:tcW w:w="0" w:type="auto"/>
            <w:vAlign w:val="center"/>
            <w:hideMark/>
          </w:tcPr>
          <w:p w14:paraId="2A36B62F" w14:textId="77777777" w:rsidR="00AB2FA3" w:rsidRPr="0024107A" w:rsidRDefault="00AB2FA3" w:rsidP="00537C35">
            <w:r w:rsidRPr="0024107A">
              <w:t>Напоминание о каждом этапе</w:t>
            </w:r>
          </w:p>
        </w:tc>
        <w:tc>
          <w:tcPr>
            <w:tcW w:w="0" w:type="auto"/>
            <w:vAlign w:val="center"/>
            <w:hideMark/>
          </w:tcPr>
          <w:p w14:paraId="0FF7E29F" w14:textId="77777777" w:rsidR="00AB2FA3" w:rsidRPr="0024107A" w:rsidRDefault="00AB2FA3" w:rsidP="00537C35">
            <w:r w:rsidRPr="0024107A">
              <w:t>SMS/E-mail</w:t>
            </w:r>
          </w:p>
        </w:tc>
        <w:tc>
          <w:tcPr>
            <w:tcW w:w="0" w:type="auto"/>
            <w:vAlign w:val="center"/>
            <w:hideMark/>
          </w:tcPr>
          <w:p w14:paraId="33BDB46C" w14:textId="77777777" w:rsidR="00AB2FA3" w:rsidRPr="0024107A" w:rsidRDefault="00AB2FA3" w:rsidP="00537C35">
            <w:r w:rsidRPr="0024107A">
              <w:t>За 1 день и за 1 час до этапа</w:t>
            </w:r>
          </w:p>
        </w:tc>
        <w:tc>
          <w:tcPr>
            <w:tcW w:w="0" w:type="auto"/>
            <w:vAlign w:val="center"/>
            <w:hideMark/>
          </w:tcPr>
          <w:p w14:paraId="0FBF51BA" w14:textId="77777777" w:rsidR="00AB2FA3" w:rsidRPr="0024107A" w:rsidRDefault="00AB2FA3" w:rsidP="00537C35">
            <w:r w:rsidRPr="0024107A">
              <w:t>HR-координатор</w:t>
            </w:r>
          </w:p>
        </w:tc>
      </w:tr>
      <w:tr w:rsidR="00AB2FA3" w:rsidRPr="0024107A" w14:paraId="46737B7F" w14:textId="77777777" w:rsidTr="00537C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03DB4" w14:textId="77777777" w:rsidR="00AB2FA3" w:rsidRPr="0024107A" w:rsidRDefault="00AB2FA3" w:rsidP="00537C35">
            <w:r w:rsidRPr="0024107A">
              <w:t>Кандидат</w:t>
            </w:r>
          </w:p>
        </w:tc>
        <w:tc>
          <w:tcPr>
            <w:tcW w:w="0" w:type="auto"/>
            <w:vAlign w:val="center"/>
            <w:hideMark/>
          </w:tcPr>
          <w:p w14:paraId="48FBDAF6" w14:textId="77777777" w:rsidR="00AB2FA3" w:rsidRPr="0024107A" w:rsidRDefault="00AB2FA3" w:rsidP="00537C35">
            <w:r w:rsidRPr="0024107A">
              <w:t>Техническая поддержка</w:t>
            </w:r>
          </w:p>
        </w:tc>
        <w:tc>
          <w:tcPr>
            <w:tcW w:w="0" w:type="auto"/>
            <w:vAlign w:val="center"/>
            <w:hideMark/>
          </w:tcPr>
          <w:p w14:paraId="010BEE88" w14:textId="77777777" w:rsidR="00AB2FA3" w:rsidRPr="0024107A" w:rsidRDefault="00AB2FA3" w:rsidP="00537C35">
            <w:r w:rsidRPr="0024107A">
              <w:t>Teams/Телефон</w:t>
            </w:r>
          </w:p>
        </w:tc>
        <w:tc>
          <w:tcPr>
            <w:tcW w:w="0" w:type="auto"/>
            <w:vAlign w:val="center"/>
            <w:hideMark/>
          </w:tcPr>
          <w:p w14:paraId="41CA7EBE" w14:textId="77777777" w:rsidR="00AB2FA3" w:rsidRPr="0024107A" w:rsidRDefault="00AB2FA3" w:rsidP="00537C35">
            <w:r w:rsidRPr="0024107A">
              <w:t>По запросу</w:t>
            </w:r>
          </w:p>
        </w:tc>
        <w:tc>
          <w:tcPr>
            <w:tcW w:w="0" w:type="auto"/>
            <w:vAlign w:val="center"/>
            <w:hideMark/>
          </w:tcPr>
          <w:p w14:paraId="106D26BB" w14:textId="77777777" w:rsidR="00AB2FA3" w:rsidRPr="0024107A" w:rsidRDefault="00AB2FA3" w:rsidP="00537C35">
            <w:r w:rsidRPr="0024107A">
              <w:t>ИТ/Техподдержка</w:t>
            </w:r>
          </w:p>
        </w:tc>
      </w:tr>
      <w:tr w:rsidR="00AB2FA3" w:rsidRPr="0024107A" w14:paraId="7ECA3903" w14:textId="77777777" w:rsidTr="00537C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58D61" w14:textId="77777777" w:rsidR="00AB2FA3" w:rsidRPr="0024107A" w:rsidRDefault="00AB2FA3" w:rsidP="00537C35">
            <w:r w:rsidRPr="0024107A">
              <w:t>Фасилитатор, HR</w:t>
            </w:r>
          </w:p>
        </w:tc>
        <w:tc>
          <w:tcPr>
            <w:tcW w:w="0" w:type="auto"/>
            <w:vAlign w:val="center"/>
            <w:hideMark/>
          </w:tcPr>
          <w:p w14:paraId="081D9EB4" w14:textId="77777777" w:rsidR="00AB2FA3" w:rsidRPr="0024107A" w:rsidRDefault="00AB2FA3" w:rsidP="00537C35">
            <w:r w:rsidRPr="0024107A">
              <w:t>Чек-листы, напоминания по срокам</w:t>
            </w:r>
          </w:p>
        </w:tc>
        <w:tc>
          <w:tcPr>
            <w:tcW w:w="0" w:type="auto"/>
            <w:vAlign w:val="center"/>
            <w:hideMark/>
          </w:tcPr>
          <w:p w14:paraId="735E1869" w14:textId="77777777" w:rsidR="00AB2FA3" w:rsidRPr="0024107A" w:rsidRDefault="00AB2FA3" w:rsidP="00537C35">
            <w:r w:rsidRPr="0024107A">
              <w:t>E-mail/Teams</w:t>
            </w:r>
          </w:p>
        </w:tc>
        <w:tc>
          <w:tcPr>
            <w:tcW w:w="0" w:type="auto"/>
            <w:vAlign w:val="center"/>
            <w:hideMark/>
          </w:tcPr>
          <w:p w14:paraId="7BDB56BF" w14:textId="77777777" w:rsidR="00AB2FA3" w:rsidRPr="0024107A" w:rsidRDefault="00AB2FA3" w:rsidP="00537C35">
            <w:r w:rsidRPr="0024107A">
              <w:t>Еженедельно/по этапам</w:t>
            </w:r>
          </w:p>
        </w:tc>
        <w:tc>
          <w:tcPr>
            <w:tcW w:w="0" w:type="auto"/>
            <w:vAlign w:val="center"/>
            <w:hideMark/>
          </w:tcPr>
          <w:p w14:paraId="289BDF17" w14:textId="77777777" w:rsidR="00AB2FA3" w:rsidRPr="0024107A" w:rsidRDefault="00AB2FA3" w:rsidP="00537C35">
            <w:r w:rsidRPr="0024107A">
              <w:t>HR</w:t>
            </w:r>
          </w:p>
        </w:tc>
      </w:tr>
      <w:tr w:rsidR="00AB2FA3" w:rsidRPr="0024107A" w14:paraId="1AE93669" w14:textId="77777777" w:rsidTr="00537C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A291E" w14:textId="77777777" w:rsidR="00AB2FA3" w:rsidRPr="0024107A" w:rsidRDefault="00AB2FA3" w:rsidP="00537C35">
            <w:r w:rsidRPr="0024107A">
              <w:t>Респонденты 360°</w:t>
            </w:r>
          </w:p>
        </w:tc>
        <w:tc>
          <w:tcPr>
            <w:tcW w:w="0" w:type="auto"/>
            <w:vAlign w:val="center"/>
            <w:hideMark/>
          </w:tcPr>
          <w:p w14:paraId="4E08357F" w14:textId="77777777" w:rsidR="00AB2FA3" w:rsidRPr="0024107A" w:rsidRDefault="00AB2FA3" w:rsidP="00537C35">
            <w:r w:rsidRPr="0024107A">
              <w:t>Приглашение и инструкция по опросу</w:t>
            </w:r>
          </w:p>
        </w:tc>
        <w:tc>
          <w:tcPr>
            <w:tcW w:w="0" w:type="auto"/>
            <w:vAlign w:val="center"/>
            <w:hideMark/>
          </w:tcPr>
          <w:p w14:paraId="2BF91B8F" w14:textId="77777777" w:rsidR="00AB2FA3" w:rsidRPr="0024107A" w:rsidRDefault="00AB2FA3" w:rsidP="00537C35">
            <w:r w:rsidRPr="0024107A">
              <w:t>E-mail</w:t>
            </w:r>
          </w:p>
        </w:tc>
        <w:tc>
          <w:tcPr>
            <w:tcW w:w="0" w:type="auto"/>
            <w:vAlign w:val="center"/>
            <w:hideMark/>
          </w:tcPr>
          <w:p w14:paraId="0EA30F4C" w14:textId="77777777" w:rsidR="00AB2FA3" w:rsidRPr="0024107A" w:rsidRDefault="00AB2FA3" w:rsidP="00537C35">
            <w:r w:rsidRPr="0024107A">
              <w:t>За 3 дня до старта опроса</w:t>
            </w:r>
          </w:p>
        </w:tc>
        <w:tc>
          <w:tcPr>
            <w:tcW w:w="0" w:type="auto"/>
            <w:vAlign w:val="center"/>
            <w:hideMark/>
          </w:tcPr>
          <w:p w14:paraId="208EA1FD" w14:textId="77777777" w:rsidR="00AB2FA3" w:rsidRPr="0024107A" w:rsidRDefault="00AB2FA3" w:rsidP="00537C35">
            <w:r w:rsidRPr="0024107A">
              <w:t>Эксперт 360°</w:t>
            </w:r>
          </w:p>
        </w:tc>
      </w:tr>
      <w:tr w:rsidR="00AB2FA3" w:rsidRPr="0024107A" w14:paraId="1F1315E3" w14:textId="77777777" w:rsidTr="00537C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92944" w14:textId="77777777" w:rsidR="00AB2FA3" w:rsidRPr="0024107A" w:rsidRDefault="00AB2FA3" w:rsidP="00537C35">
            <w:r w:rsidRPr="0024107A">
              <w:t>Руководство/заказчик</w:t>
            </w:r>
          </w:p>
        </w:tc>
        <w:tc>
          <w:tcPr>
            <w:tcW w:w="0" w:type="auto"/>
            <w:vAlign w:val="center"/>
            <w:hideMark/>
          </w:tcPr>
          <w:p w14:paraId="49110EB6" w14:textId="77777777" w:rsidR="00AB2FA3" w:rsidRPr="0024107A" w:rsidRDefault="00AB2FA3" w:rsidP="00537C35">
            <w:r w:rsidRPr="0024107A">
              <w:t>Краткий статус-поинт (отчёт по прогрессу)</w:t>
            </w:r>
          </w:p>
        </w:tc>
        <w:tc>
          <w:tcPr>
            <w:tcW w:w="0" w:type="auto"/>
            <w:vAlign w:val="center"/>
            <w:hideMark/>
          </w:tcPr>
          <w:p w14:paraId="2E6E4372" w14:textId="77777777" w:rsidR="00AB2FA3" w:rsidRPr="0024107A" w:rsidRDefault="00AB2FA3" w:rsidP="00537C35">
            <w:r w:rsidRPr="0024107A">
              <w:t>E-mail</w:t>
            </w:r>
          </w:p>
        </w:tc>
        <w:tc>
          <w:tcPr>
            <w:tcW w:w="0" w:type="auto"/>
            <w:vAlign w:val="center"/>
            <w:hideMark/>
          </w:tcPr>
          <w:p w14:paraId="571E3265" w14:textId="77777777" w:rsidR="00AB2FA3" w:rsidRPr="0024107A" w:rsidRDefault="00AB2FA3" w:rsidP="00537C35">
            <w:r w:rsidRPr="0024107A">
              <w:t>Раз в неделю</w:t>
            </w:r>
          </w:p>
        </w:tc>
        <w:tc>
          <w:tcPr>
            <w:tcW w:w="0" w:type="auto"/>
            <w:vAlign w:val="center"/>
            <w:hideMark/>
          </w:tcPr>
          <w:p w14:paraId="3C803F8F" w14:textId="77777777" w:rsidR="00AB2FA3" w:rsidRPr="0024107A" w:rsidRDefault="00AB2FA3" w:rsidP="00537C35">
            <w:r w:rsidRPr="0024107A">
              <w:t>HR/PM</w:t>
            </w:r>
          </w:p>
        </w:tc>
      </w:tr>
      <w:tr w:rsidR="00AB2FA3" w:rsidRPr="0024107A" w14:paraId="56CAEAE1" w14:textId="77777777" w:rsidTr="00537C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B5D23" w14:textId="77777777" w:rsidR="00AB2FA3" w:rsidRPr="0024107A" w:rsidRDefault="00AB2FA3" w:rsidP="00537C35">
            <w:r w:rsidRPr="0024107A">
              <w:t>Все участники</w:t>
            </w:r>
          </w:p>
        </w:tc>
        <w:tc>
          <w:tcPr>
            <w:tcW w:w="0" w:type="auto"/>
            <w:vAlign w:val="center"/>
            <w:hideMark/>
          </w:tcPr>
          <w:p w14:paraId="1270DFFC" w14:textId="77777777" w:rsidR="00AB2FA3" w:rsidRPr="0024107A" w:rsidRDefault="00AB2FA3" w:rsidP="00537C35">
            <w:r w:rsidRPr="0024107A">
              <w:t>Итоговый отчёт и обратная связь</w:t>
            </w:r>
          </w:p>
        </w:tc>
        <w:tc>
          <w:tcPr>
            <w:tcW w:w="0" w:type="auto"/>
            <w:vAlign w:val="center"/>
            <w:hideMark/>
          </w:tcPr>
          <w:p w14:paraId="0F4D78FA" w14:textId="77777777" w:rsidR="00AB2FA3" w:rsidRPr="0024107A" w:rsidRDefault="00AB2FA3" w:rsidP="00537C35">
            <w:r w:rsidRPr="0024107A">
              <w:t>E-mail/Teams</w:t>
            </w:r>
          </w:p>
        </w:tc>
        <w:tc>
          <w:tcPr>
            <w:tcW w:w="0" w:type="auto"/>
            <w:vAlign w:val="center"/>
            <w:hideMark/>
          </w:tcPr>
          <w:p w14:paraId="2A26CBAA" w14:textId="77777777" w:rsidR="00AB2FA3" w:rsidRPr="0024107A" w:rsidRDefault="00AB2FA3" w:rsidP="00537C35">
            <w:r w:rsidRPr="0024107A">
              <w:t>В день завершения оценки</w:t>
            </w:r>
          </w:p>
        </w:tc>
        <w:tc>
          <w:tcPr>
            <w:tcW w:w="0" w:type="auto"/>
            <w:vAlign w:val="center"/>
            <w:hideMark/>
          </w:tcPr>
          <w:p w14:paraId="2D5FFF1E" w14:textId="77777777" w:rsidR="00AB2FA3" w:rsidRPr="0024107A" w:rsidRDefault="00AB2FA3" w:rsidP="00537C35">
            <w:r w:rsidRPr="0024107A">
              <w:t>HR/Коуч</w:t>
            </w:r>
          </w:p>
        </w:tc>
      </w:tr>
      <w:tr w:rsidR="00AB2FA3" w:rsidRPr="0024107A" w14:paraId="3869B4D7" w14:textId="77777777" w:rsidTr="00537C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1906E" w14:textId="77777777" w:rsidR="00AB2FA3" w:rsidRPr="0024107A" w:rsidRDefault="00AB2FA3" w:rsidP="00537C35">
            <w:r w:rsidRPr="0024107A">
              <w:t>Внешние консультанты</w:t>
            </w:r>
          </w:p>
        </w:tc>
        <w:tc>
          <w:tcPr>
            <w:tcW w:w="0" w:type="auto"/>
            <w:vAlign w:val="center"/>
            <w:hideMark/>
          </w:tcPr>
          <w:p w14:paraId="6E2EABDE" w14:textId="77777777" w:rsidR="00AB2FA3" w:rsidRPr="0024107A" w:rsidRDefault="00AB2FA3" w:rsidP="00537C35">
            <w:r w:rsidRPr="0024107A">
              <w:t>Переписка по итогам, запрос артефактов</w:t>
            </w:r>
          </w:p>
        </w:tc>
        <w:tc>
          <w:tcPr>
            <w:tcW w:w="0" w:type="auto"/>
            <w:vAlign w:val="center"/>
            <w:hideMark/>
          </w:tcPr>
          <w:p w14:paraId="0F8450AC" w14:textId="77777777" w:rsidR="00AB2FA3" w:rsidRPr="0024107A" w:rsidRDefault="00AB2FA3" w:rsidP="00537C35">
            <w:r w:rsidRPr="0024107A">
              <w:t>E-mail</w:t>
            </w:r>
          </w:p>
        </w:tc>
        <w:tc>
          <w:tcPr>
            <w:tcW w:w="0" w:type="auto"/>
            <w:vAlign w:val="center"/>
            <w:hideMark/>
          </w:tcPr>
          <w:p w14:paraId="6217950C" w14:textId="77777777" w:rsidR="00AB2FA3" w:rsidRPr="0024107A" w:rsidRDefault="00AB2FA3" w:rsidP="00537C35">
            <w:r w:rsidRPr="0024107A">
              <w:t>По запросу/по завершении этапа</w:t>
            </w:r>
          </w:p>
        </w:tc>
        <w:tc>
          <w:tcPr>
            <w:tcW w:w="0" w:type="auto"/>
            <w:vAlign w:val="center"/>
            <w:hideMark/>
          </w:tcPr>
          <w:p w14:paraId="3DBDE0E6" w14:textId="77777777" w:rsidR="00AB2FA3" w:rsidRPr="0024107A" w:rsidRDefault="00AB2FA3" w:rsidP="00537C35">
            <w:r w:rsidRPr="0024107A">
              <w:t>HR</w:t>
            </w:r>
          </w:p>
        </w:tc>
      </w:tr>
    </w:tbl>
    <w:p w14:paraId="4A4B7B6A" w14:textId="77777777" w:rsidR="00AB2FA3" w:rsidRPr="0024107A" w:rsidRDefault="00AB2FA3" w:rsidP="00AB2FA3">
      <w:pPr>
        <w:spacing w:before="100" w:beforeAutospacing="1" w:after="100" w:afterAutospacing="1"/>
      </w:pPr>
      <w:r w:rsidRPr="0024107A">
        <w:rPr>
          <w:b/>
          <w:bCs/>
        </w:rPr>
        <w:t>Рекомендации по ведению матрицы</w:t>
      </w:r>
      <w:r w:rsidRPr="0024107A">
        <w:br/>
        <w:t>Регулярно обновляйте statuses, фиксируйте ответы, всегда отмечайте дату отправки и дополнительные каналы (например, дублирование в корпоративном чате).</w:t>
      </w:r>
    </w:p>
    <w:p w14:paraId="4CCA6D25" w14:textId="77777777" w:rsidR="00AB2FA3" w:rsidRPr="0024107A" w:rsidRDefault="00AB2FA3" w:rsidP="00AB2FA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24107A">
        <w:rPr>
          <w:b/>
          <w:bCs/>
          <w:sz w:val="36"/>
          <w:szCs w:val="36"/>
        </w:rPr>
        <w:t>3.2. Схема коммуникационных потоков (описание и рекомендации)</w:t>
      </w:r>
    </w:p>
    <w:p w14:paraId="0CCA03E7" w14:textId="77777777" w:rsidR="00AB2FA3" w:rsidRPr="0024107A" w:rsidRDefault="00AB2FA3" w:rsidP="00AB2FA3">
      <w:pPr>
        <w:spacing w:before="100" w:beforeAutospacing="1" w:after="100" w:afterAutospacing="1"/>
      </w:pPr>
      <w:r w:rsidRPr="0024107A">
        <w:lastRenderedPageBreak/>
        <w:t>Визуальная схема включает следующие ключевые направления:</w:t>
      </w:r>
    </w:p>
    <w:p w14:paraId="3D047821" w14:textId="77777777" w:rsidR="00AB2FA3" w:rsidRPr="0024107A" w:rsidRDefault="00AB2FA3" w:rsidP="00AB2FA3">
      <w:pPr>
        <w:numPr>
          <w:ilvl w:val="0"/>
          <w:numId w:val="40"/>
        </w:numPr>
        <w:spacing w:before="100" w:beforeAutospacing="1" w:after="100" w:afterAutospacing="1"/>
      </w:pPr>
      <w:r w:rsidRPr="0024107A">
        <w:rPr>
          <w:b/>
          <w:bCs/>
        </w:rPr>
        <w:t>HR/Координатор</w:t>
      </w:r>
      <w:r w:rsidRPr="0024107A">
        <w:t xml:space="preserve"> → Кандидаты: централизованное информирование на всех этапах (приглашения, расписания, напоминания, поддержка).</w:t>
      </w:r>
    </w:p>
    <w:p w14:paraId="6F816134" w14:textId="77777777" w:rsidR="00AB2FA3" w:rsidRPr="0024107A" w:rsidRDefault="00AB2FA3" w:rsidP="00AB2FA3">
      <w:pPr>
        <w:numPr>
          <w:ilvl w:val="0"/>
          <w:numId w:val="40"/>
        </w:numPr>
        <w:spacing w:before="100" w:beforeAutospacing="1" w:after="100" w:afterAutospacing="1"/>
      </w:pPr>
      <w:r w:rsidRPr="0024107A">
        <w:rPr>
          <w:b/>
          <w:bCs/>
        </w:rPr>
        <w:t>HR/Координатор</w:t>
      </w:r>
      <w:r w:rsidRPr="0024107A">
        <w:t xml:space="preserve"> → Фасилитаторы / Наблюдатели: регламенты, расписания, чек-листы, организационные инструкции.</w:t>
      </w:r>
    </w:p>
    <w:p w14:paraId="517AF237" w14:textId="77777777" w:rsidR="00AB2FA3" w:rsidRPr="0024107A" w:rsidRDefault="00AB2FA3" w:rsidP="00AB2FA3">
      <w:pPr>
        <w:numPr>
          <w:ilvl w:val="0"/>
          <w:numId w:val="40"/>
        </w:numPr>
        <w:spacing w:before="100" w:beforeAutospacing="1" w:after="100" w:afterAutospacing="1"/>
      </w:pPr>
      <w:r w:rsidRPr="0024107A">
        <w:rPr>
          <w:b/>
          <w:bCs/>
        </w:rPr>
        <w:t>HR/Координатор</w:t>
      </w:r>
      <w:r w:rsidRPr="0024107A">
        <w:t xml:space="preserve"> → Респонденты 360°: индивидуальные анкеты, инструкции по анонимности, напоминания о сроках.</w:t>
      </w:r>
    </w:p>
    <w:p w14:paraId="74AAF83A" w14:textId="77777777" w:rsidR="00AB2FA3" w:rsidRPr="0024107A" w:rsidRDefault="00AB2FA3" w:rsidP="00AB2FA3">
      <w:pPr>
        <w:numPr>
          <w:ilvl w:val="0"/>
          <w:numId w:val="40"/>
        </w:numPr>
        <w:spacing w:before="100" w:beforeAutospacing="1" w:after="100" w:afterAutospacing="1"/>
      </w:pPr>
      <w:r w:rsidRPr="0024107A">
        <w:rPr>
          <w:b/>
          <w:bCs/>
        </w:rPr>
        <w:t>HR/Координатор</w:t>
      </w:r>
      <w:r w:rsidRPr="0024107A">
        <w:t xml:space="preserve"> → Руководство/Бизнес-заказчик: регулярные статус-отчёты, ключевые точки принятия решений.</w:t>
      </w:r>
    </w:p>
    <w:p w14:paraId="5E01B783" w14:textId="77777777" w:rsidR="00AB2FA3" w:rsidRPr="0024107A" w:rsidRDefault="00AB2FA3" w:rsidP="00AB2FA3">
      <w:pPr>
        <w:numPr>
          <w:ilvl w:val="0"/>
          <w:numId w:val="40"/>
        </w:numPr>
        <w:spacing w:before="100" w:beforeAutospacing="1" w:after="100" w:afterAutospacing="1"/>
      </w:pPr>
      <w:r w:rsidRPr="0024107A">
        <w:rPr>
          <w:b/>
          <w:bCs/>
        </w:rPr>
        <w:t>ИТ/Техподдержка</w:t>
      </w:r>
      <w:r w:rsidRPr="0024107A">
        <w:t xml:space="preserve"> → Кандидаты и фасилитаторы: экспресс-решения по доступу, оборудованию, сбоям.</w:t>
      </w:r>
    </w:p>
    <w:p w14:paraId="02EA12C1" w14:textId="77777777" w:rsidR="00AB2FA3" w:rsidRPr="0024107A" w:rsidRDefault="00AB2FA3" w:rsidP="00AB2FA3">
      <w:pPr>
        <w:numPr>
          <w:ilvl w:val="0"/>
          <w:numId w:val="40"/>
        </w:numPr>
        <w:spacing w:before="100" w:beforeAutospacing="1" w:after="100" w:afterAutospacing="1"/>
      </w:pPr>
      <w:r w:rsidRPr="0024107A">
        <w:rPr>
          <w:b/>
          <w:bCs/>
        </w:rPr>
        <w:t>Кандидаты</w:t>
      </w:r>
      <w:r w:rsidRPr="0024107A">
        <w:t xml:space="preserve"> → HR/Координатор: вопросы, уточнения, предоставление обратной связи.</w:t>
      </w:r>
    </w:p>
    <w:p w14:paraId="68DE3ABF" w14:textId="77777777" w:rsidR="00AB2FA3" w:rsidRPr="0024107A" w:rsidRDefault="00AB2FA3" w:rsidP="00AB2FA3">
      <w:pPr>
        <w:numPr>
          <w:ilvl w:val="0"/>
          <w:numId w:val="40"/>
        </w:numPr>
        <w:spacing w:before="100" w:beforeAutospacing="1" w:after="100" w:afterAutospacing="1"/>
      </w:pPr>
      <w:r w:rsidRPr="0024107A">
        <w:rPr>
          <w:b/>
          <w:bCs/>
        </w:rPr>
        <w:t>Эксперт 360°</w:t>
      </w:r>
      <w:r w:rsidRPr="0024107A">
        <w:t xml:space="preserve"> ↔ Кандидаты и руководители: вопросы по заполнению анкет, поддержка по процедурам анонимности.</w:t>
      </w:r>
    </w:p>
    <w:p w14:paraId="308099EA" w14:textId="77777777" w:rsidR="00AB2FA3" w:rsidRPr="0024107A" w:rsidRDefault="00AB2FA3" w:rsidP="00AB2FA3">
      <w:pPr>
        <w:numPr>
          <w:ilvl w:val="0"/>
          <w:numId w:val="40"/>
        </w:numPr>
        <w:spacing w:before="100" w:beforeAutospacing="1" w:after="100" w:afterAutospacing="1"/>
      </w:pPr>
      <w:r w:rsidRPr="0024107A">
        <w:rPr>
          <w:b/>
          <w:bCs/>
        </w:rPr>
        <w:t>Внешние консультанты</w:t>
      </w:r>
      <w:r w:rsidRPr="0024107A">
        <w:t xml:space="preserve"> ↔ HR: согласование шаблонов, технические вопросы выгрузки отчётов.</w:t>
      </w:r>
    </w:p>
    <w:p w14:paraId="509D7F66" w14:textId="77777777" w:rsidR="00AB2FA3" w:rsidRPr="0024107A" w:rsidRDefault="00AB2FA3" w:rsidP="00AB2FA3">
      <w:pPr>
        <w:spacing w:before="100" w:beforeAutospacing="1" w:after="100" w:afterAutospacing="1"/>
      </w:pPr>
      <w:r w:rsidRPr="0024107A">
        <w:rPr>
          <w:b/>
          <w:bCs/>
        </w:rPr>
        <w:t>Рекомендации:</w:t>
      </w:r>
    </w:p>
    <w:p w14:paraId="452D3A48" w14:textId="77777777" w:rsidR="00AB2FA3" w:rsidRPr="0024107A" w:rsidRDefault="00AB2FA3" w:rsidP="00AB2FA3">
      <w:pPr>
        <w:numPr>
          <w:ilvl w:val="0"/>
          <w:numId w:val="41"/>
        </w:numPr>
        <w:spacing w:before="100" w:beforeAutospacing="1" w:after="100" w:afterAutospacing="1"/>
      </w:pPr>
      <w:r w:rsidRPr="0024107A">
        <w:t>Схему следует оформить в виде блок-схемы или инфографики, где каждая группа (HR, кандидаты, фасилитаторы, 360° респонденты, руководство, ИТ) представлена отдельным блоком, а коммуникации между ними — стрелками с цветовой маркировкой пяти блоков методики.</w:t>
      </w:r>
    </w:p>
    <w:p w14:paraId="7321A7E8" w14:textId="77777777" w:rsidR="00AB2FA3" w:rsidRPr="0024107A" w:rsidRDefault="00AB2FA3" w:rsidP="00AB2FA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24107A">
        <w:rPr>
          <w:b/>
          <w:bCs/>
          <w:sz w:val="36"/>
          <w:szCs w:val="36"/>
        </w:rPr>
        <w:t>3.3. Варианты писем и сообщения для e-mail, Teams, Slack</w:t>
      </w:r>
    </w:p>
    <w:p w14:paraId="6D33619F" w14:textId="77777777" w:rsidR="00AB2FA3" w:rsidRPr="0024107A" w:rsidRDefault="00AB2FA3" w:rsidP="00AB2FA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24107A">
        <w:rPr>
          <w:b/>
          <w:bCs/>
          <w:sz w:val="36"/>
          <w:szCs w:val="36"/>
        </w:rPr>
        <w:t>A. E-mail: Приглашение кандидату</w:t>
      </w:r>
    </w:p>
    <w:p w14:paraId="6734F1A4" w14:textId="77777777" w:rsidR="00AB2FA3" w:rsidRPr="0024107A" w:rsidRDefault="00AB2FA3" w:rsidP="00AB2FA3">
      <w:pPr>
        <w:spacing w:before="100" w:beforeAutospacing="1" w:after="100" w:afterAutospacing="1"/>
      </w:pPr>
      <w:r w:rsidRPr="0024107A">
        <w:t>Тема: Приглашение на участие в оценке «C-Level 360/5»</w:t>
      </w:r>
    </w:p>
    <w:p w14:paraId="75271B88" w14:textId="77777777" w:rsidR="00AB2FA3" w:rsidRPr="0024107A" w:rsidRDefault="00AB2FA3" w:rsidP="00AB2FA3">
      <w:pPr>
        <w:spacing w:before="100" w:beforeAutospacing="1" w:after="100" w:afterAutospacing="1"/>
      </w:pPr>
      <w:r w:rsidRPr="0024107A">
        <w:t>Добрый день, [Имя]!</w:t>
      </w:r>
    </w:p>
    <w:p w14:paraId="78583361" w14:textId="77777777" w:rsidR="00AB2FA3" w:rsidRPr="0024107A" w:rsidRDefault="00AB2FA3" w:rsidP="00AB2FA3">
      <w:pPr>
        <w:spacing w:before="100" w:beforeAutospacing="1" w:after="100" w:afterAutospacing="1"/>
      </w:pPr>
      <w:r w:rsidRPr="0024107A">
        <w:t>Компания запускает стратегическую программу всесторонней оценки топ-менеджмента по методике «C-Level 360/5». Приглашаем вас принять участие и пройти пять последовательно связанных блоков оценки.</w:t>
      </w:r>
    </w:p>
    <w:p w14:paraId="6AB7FD8E" w14:textId="77777777" w:rsidR="00AB2FA3" w:rsidRPr="0024107A" w:rsidRDefault="00AB2FA3" w:rsidP="00AB2FA3">
      <w:pPr>
        <w:spacing w:before="100" w:beforeAutospacing="1" w:after="100" w:afterAutospacing="1"/>
      </w:pPr>
      <w:r w:rsidRPr="0024107A">
        <w:t>В приложении — памятка участника, сроки, инструкции по работе с платформой.</w:t>
      </w:r>
    </w:p>
    <w:p w14:paraId="2F873164" w14:textId="77777777" w:rsidR="00AB2FA3" w:rsidRPr="0024107A" w:rsidRDefault="00AB2FA3" w:rsidP="00AB2FA3">
      <w:pPr>
        <w:spacing w:before="100" w:beforeAutospacing="1" w:after="100" w:afterAutospacing="1"/>
      </w:pPr>
      <w:r w:rsidRPr="0024107A">
        <w:t>В случае вопросов обращайтесь к вашему HR-координатору [ФИО, контакты].</w:t>
      </w:r>
    </w:p>
    <w:p w14:paraId="707E8604" w14:textId="77777777" w:rsidR="00AB2FA3" w:rsidRPr="0024107A" w:rsidRDefault="00AB2FA3" w:rsidP="00AB2FA3">
      <w:pPr>
        <w:spacing w:before="100" w:beforeAutospacing="1" w:after="100" w:afterAutospacing="1"/>
      </w:pPr>
      <w:r w:rsidRPr="0024107A">
        <w:t>С уважением,</w:t>
      </w:r>
      <w:r w:rsidRPr="0024107A">
        <w:br/>
        <w:t>Команда управления талантами</w:t>
      </w:r>
    </w:p>
    <w:p w14:paraId="40E84C9A" w14:textId="77777777" w:rsidR="00AB2FA3" w:rsidRPr="0024107A" w:rsidRDefault="00AB2FA3" w:rsidP="00AB2FA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24107A">
        <w:rPr>
          <w:b/>
          <w:bCs/>
          <w:sz w:val="36"/>
          <w:szCs w:val="36"/>
        </w:rPr>
        <w:t>B. Teams/Slack: Напоминание о старте блока</w:t>
      </w:r>
    </w:p>
    <w:p w14:paraId="2ACF813E" w14:textId="77777777" w:rsidR="00AB2FA3" w:rsidRPr="0024107A" w:rsidRDefault="00AB2FA3" w:rsidP="00AB2FA3">
      <w:pPr>
        <w:spacing w:before="100" w:beforeAutospacing="1" w:after="100" w:afterAutospacing="1"/>
      </w:pPr>
      <w:r w:rsidRPr="0024107A">
        <w:lastRenderedPageBreak/>
        <w:t>@Имя, напоминаем, что завтра в 10:00 стартует ваш этап — Симуляционные лаборатории. Проверьте расписание и стандарты подключения.</w:t>
      </w:r>
    </w:p>
    <w:p w14:paraId="759E046E" w14:textId="77777777" w:rsidR="00AB2FA3" w:rsidRPr="0024107A" w:rsidRDefault="00AB2FA3" w:rsidP="00AB2FA3">
      <w:pPr>
        <w:spacing w:before="100" w:beforeAutospacing="1" w:after="100" w:afterAutospacing="1"/>
      </w:pPr>
      <w:r w:rsidRPr="0024107A">
        <w:t>Для быстрой поддержки — пишите в этот чат или обращайтесь к [ФИО, контакты].</w:t>
      </w:r>
    </w:p>
    <w:p w14:paraId="4A1CF928" w14:textId="77777777" w:rsidR="00AB2FA3" w:rsidRPr="0024107A" w:rsidRDefault="00AB2FA3" w:rsidP="00AB2FA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24107A">
        <w:rPr>
          <w:b/>
          <w:bCs/>
          <w:sz w:val="36"/>
          <w:szCs w:val="36"/>
        </w:rPr>
        <w:t>C. E-mail: Респондентов 360°</w:t>
      </w:r>
    </w:p>
    <w:p w14:paraId="548F3D7C" w14:textId="77777777" w:rsidR="00AB2FA3" w:rsidRPr="0024107A" w:rsidRDefault="00AB2FA3" w:rsidP="00AB2FA3">
      <w:pPr>
        <w:spacing w:before="100" w:beforeAutospacing="1" w:after="100" w:afterAutospacing="1"/>
      </w:pPr>
      <w:r w:rsidRPr="0024107A">
        <w:t>Тема: Приглашение стать респондентом программы 360°-оценки</w:t>
      </w:r>
    </w:p>
    <w:p w14:paraId="1636A29B" w14:textId="77777777" w:rsidR="00AB2FA3" w:rsidRPr="0024107A" w:rsidRDefault="00AB2FA3" w:rsidP="00AB2FA3">
      <w:pPr>
        <w:spacing w:before="100" w:beforeAutospacing="1" w:after="100" w:afterAutospacing="1"/>
      </w:pPr>
      <w:r w:rsidRPr="0024107A">
        <w:t>Добрый день!</w:t>
      </w:r>
    </w:p>
    <w:p w14:paraId="4908BEA5" w14:textId="77777777" w:rsidR="00AB2FA3" w:rsidRPr="0024107A" w:rsidRDefault="00AB2FA3" w:rsidP="00AB2FA3">
      <w:pPr>
        <w:spacing w:before="100" w:beforeAutospacing="1" w:after="100" w:afterAutospacing="1"/>
      </w:pPr>
      <w:r w:rsidRPr="0024107A">
        <w:t>Вы включены в опросник 360°-оценки компетенций руководителя [Имя] по ключевым управленческим параметрам.</w:t>
      </w:r>
    </w:p>
    <w:p w14:paraId="6F868B77" w14:textId="77777777" w:rsidR="00AB2FA3" w:rsidRPr="0024107A" w:rsidRDefault="00AB2FA3" w:rsidP="00AB2FA3">
      <w:pPr>
        <w:spacing w:before="100" w:beforeAutospacing="1" w:after="100" w:afterAutospacing="1"/>
      </w:pPr>
      <w:r w:rsidRPr="0024107A">
        <w:t>Ссылка на анонимный опрос — ниже, инструкции прикреплены.</w:t>
      </w:r>
    </w:p>
    <w:p w14:paraId="17A15808" w14:textId="77777777" w:rsidR="00AB2FA3" w:rsidRPr="0024107A" w:rsidRDefault="00AB2FA3" w:rsidP="00AB2FA3">
      <w:pPr>
        <w:spacing w:before="100" w:beforeAutospacing="1" w:after="100" w:afterAutospacing="1"/>
      </w:pPr>
      <w:r w:rsidRPr="0024107A">
        <w:t>Все ответы строго конфиденциальны.</w:t>
      </w:r>
    </w:p>
    <w:p w14:paraId="23BAF1DE" w14:textId="77777777" w:rsidR="00AB2FA3" w:rsidRPr="0024107A" w:rsidRDefault="00AB2FA3" w:rsidP="00AB2FA3">
      <w:pPr>
        <w:spacing w:before="100" w:beforeAutospacing="1" w:after="100" w:afterAutospacing="1"/>
      </w:pPr>
      <w:r w:rsidRPr="0024107A">
        <w:t>Будем признательны за прохождение до [дата].</w:t>
      </w:r>
    </w:p>
    <w:p w14:paraId="55DD85A6" w14:textId="77777777" w:rsidR="00AB2FA3" w:rsidRPr="0024107A" w:rsidRDefault="00AB2FA3" w:rsidP="00AB2FA3">
      <w:pPr>
        <w:spacing w:before="100" w:beforeAutospacing="1" w:after="100" w:afterAutospacing="1"/>
      </w:pPr>
      <w:r w:rsidRPr="0024107A">
        <w:t>Благодарим за вклад в развитие команды!</w:t>
      </w:r>
    </w:p>
    <w:p w14:paraId="2E5D0D65" w14:textId="77777777" w:rsidR="00AB2FA3" w:rsidRPr="0024107A" w:rsidRDefault="00AB2FA3" w:rsidP="00AB2FA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24107A">
        <w:rPr>
          <w:b/>
          <w:bCs/>
          <w:sz w:val="36"/>
          <w:szCs w:val="36"/>
        </w:rPr>
        <w:t>D. Экстренное напоминание по HR-чату</w:t>
      </w:r>
    </w:p>
    <w:p w14:paraId="42D7983C" w14:textId="77777777" w:rsidR="00AB2FA3" w:rsidRPr="0024107A" w:rsidRDefault="00AB2FA3" w:rsidP="00AB2FA3">
      <w:pPr>
        <w:spacing w:before="100" w:beforeAutospacing="1" w:after="100" w:afterAutospacing="1"/>
      </w:pPr>
      <w:r w:rsidRPr="0024107A">
        <w:t>Коллеги, до завершения этапа «Формальные задания» осталось 1 час. Все материалы загружаем в папку [ссылка]. Поддержка — [email / телефон].</w:t>
      </w:r>
    </w:p>
    <w:p w14:paraId="63F806A5" w14:textId="77777777" w:rsidR="00AB2FA3" w:rsidRPr="0024107A" w:rsidRDefault="00AB2FA3" w:rsidP="00AB2FA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24107A">
        <w:rPr>
          <w:b/>
          <w:bCs/>
          <w:sz w:val="36"/>
          <w:szCs w:val="36"/>
        </w:rPr>
        <w:t>3.4. Рекомендации по тону и стилю коммуникаций</w:t>
      </w:r>
    </w:p>
    <w:p w14:paraId="3D23C168" w14:textId="77777777" w:rsidR="00AB2FA3" w:rsidRPr="0024107A" w:rsidRDefault="00AB2FA3" w:rsidP="00AB2FA3">
      <w:pPr>
        <w:numPr>
          <w:ilvl w:val="0"/>
          <w:numId w:val="42"/>
        </w:numPr>
        <w:spacing w:before="100" w:beforeAutospacing="1" w:after="100" w:afterAutospacing="1"/>
      </w:pPr>
      <w:r w:rsidRPr="0024107A">
        <w:rPr>
          <w:b/>
          <w:bCs/>
        </w:rPr>
        <w:t>Тон</w:t>
      </w:r>
      <w:r w:rsidRPr="0024107A">
        <w:t>: позитивный, уважительный, деловой, открытый к диалогу.</w:t>
      </w:r>
    </w:p>
    <w:p w14:paraId="1FBF87FA" w14:textId="77777777" w:rsidR="00AB2FA3" w:rsidRPr="0024107A" w:rsidRDefault="00AB2FA3" w:rsidP="00AB2FA3">
      <w:pPr>
        <w:numPr>
          <w:ilvl w:val="0"/>
          <w:numId w:val="42"/>
        </w:numPr>
        <w:spacing w:before="100" w:beforeAutospacing="1" w:after="100" w:afterAutospacing="1"/>
      </w:pPr>
      <w:r w:rsidRPr="0024107A">
        <w:rPr>
          <w:b/>
          <w:bCs/>
        </w:rPr>
        <w:t>Стиль</w:t>
      </w:r>
      <w:r w:rsidRPr="0024107A">
        <w:t>: чёткий и лаконичный; всё важное сразу в теме/первой строке письма.</w:t>
      </w:r>
    </w:p>
    <w:p w14:paraId="11D04974" w14:textId="77777777" w:rsidR="00AB2FA3" w:rsidRPr="0024107A" w:rsidRDefault="00AB2FA3" w:rsidP="00AB2FA3">
      <w:pPr>
        <w:numPr>
          <w:ilvl w:val="0"/>
          <w:numId w:val="42"/>
        </w:numPr>
        <w:spacing w:before="100" w:beforeAutospacing="1" w:after="100" w:afterAutospacing="1"/>
      </w:pPr>
      <w:r w:rsidRPr="0024107A">
        <w:rPr>
          <w:b/>
          <w:bCs/>
        </w:rPr>
        <w:t>Персонализация</w:t>
      </w:r>
      <w:r w:rsidRPr="0024107A">
        <w:t>: всегда обращайтесь по имени, подчеркивайте важность вклада человека (особенно для 360° и респондентов).</w:t>
      </w:r>
    </w:p>
    <w:p w14:paraId="7E9EB37D" w14:textId="77777777" w:rsidR="00AB2FA3" w:rsidRPr="0024107A" w:rsidRDefault="00AB2FA3" w:rsidP="00AB2FA3">
      <w:pPr>
        <w:numPr>
          <w:ilvl w:val="0"/>
          <w:numId w:val="42"/>
        </w:numPr>
        <w:spacing w:before="100" w:beforeAutospacing="1" w:after="100" w:afterAutospacing="1"/>
      </w:pPr>
      <w:r w:rsidRPr="0024107A">
        <w:rPr>
          <w:b/>
          <w:bCs/>
        </w:rPr>
        <w:t>Прозрачность</w:t>
      </w:r>
      <w:r w:rsidRPr="0024107A">
        <w:t>: описывайте цель и суть каждого сообщения, не оставляйте вопросы «зачем мне это» без ответа.</w:t>
      </w:r>
    </w:p>
    <w:p w14:paraId="2958C623" w14:textId="77777777" w:rsidR="00AB2FA3" w:rsidRPr="0024107A" w:rsidRDefault="00AB2FA3" w:rsidP="00AB2FA3">
      <w:pPr>
        <w:numPr>
          <w:ilvl w:val="0"/>
          <w:numId w:val="42"/>
        </w:numPr>
        <w:spacing w:before="100" w:beforeAutospacing="1" w:after="100" w:afterAutospacing="1"/>
      </w:pPr>
      <w:r w:rsidRPr="0024107A">
        <w:rPr>
          <w:b/>
          <w:bCs/>
        </w:rPr>
        <w:t>Конфиденциальность</w:t>
      </w:r>
      <w:r w:rsidRPr="0024107A">
        <w:t>: в сообщениях 360° респондентам и при приглашении на интервью обязательно делайте акцент на анонимности и защите данных.</w:t>
      </w:r>
    </w:p>
    <w:p w14:paraId="4DB5ECA1" w14:textId="77777777" w:rsidR="00AB2FA3" w:rsidRPr="0024107A" w:rsidRDefault="00AB2FA3" w:rsidP="00AB2FA3">
      <w:pPr>
        <w:numPr>
          <w:ilvl w:val="0"/>
          <w:numId w:val="42"/>
        </w:numPr>
        <w:spacing w:before="100" w:beforeAutospacing="1" w:after="100" w:afterAutospacing="1"/>
      </w:pPr>
      <w:r w:rsidRPr="0024107A">
        <w:rPr>
          <w:b/>
          <w:bCs/>
        </w:rPr>
        <w:t>Своевременность</w:t>
      </w:r>
      <w:r w:rsidRPr="0024107A">
        <w:t>: все напоминания и инструкции отправлять с запасом (не менее чем за 24 часа), критические оповещения — не менее чем за 1 час.</w:t>
      </w:r>
    </w:p>
    <w:p w14:paraId="5743B401" w14:textId="77777777" w:rsidR="00AB2FA3" w:rsidRPr="0024107A" w:rsidRDefault="00AB2FA3" w:rsidP="00AB2FA3">
      <w:pPr>
        <w:numPr>
          <w:ilvl w:val="0"/>
          <w:numId w:val="42"/>
        </w:numPr>
        <w:spacing w:before="100" w:beforeAutospacing="1" w:after="100" w:afterAutospacing="1"/>
      </w:pPr>
      <w:r w:rsidRPr="0024107A">
        <w:rPr>
          <w:b/>
          <w:bCs/>
        </w:rPr>
        <w:t>Рекомендация:</w:t>
      </w:r>
      <w:r w:rsidRPr="0024107A">
        <w:t xml:space="preserve"> шаблоны сообщений согласуйте с корпоративными стандартами бренда и стилем деловой переписки.</w:t>
      </w:r>
    </w:p>
    <w:p w14:paraId="5B5D6A32" w14:textId="77777777" w:rsidR="00AB2FA3" w:rsidRPr="0024107A" w:rsidRDefault="00AB2FA3" w:rsidP="00AB2FA3">
      <w:pPr>
        <w:spacing w:before="100" w:beforeAutospacing="1" w:after="100" w:afterAutospacing="1"/>
      </w:pPr>
      <w:r w:rsidRPr="0024107A">
        <w:rPr>
          <w:b/>
          <w:bCs/>
        </w:rPr>
        <w:t>Итог:</w:t>
      </w:r>
      <w:r w:rsidRPr="0024107A">
        <w:br/>
        <w:t>План коммуникаций — ключевой ресурс управления вовлечённостью, прозрачностью и корректностью процессов оценки C-suite. Единые шаблоны, визуализация потоков и своевременное информирование участников — основа доверия и успеха всей оценки.</w:t>
      </w:r>
    </w:p>
    <w:p w14:paraId="352151A8" w14:textId="77777777" w:rsidR="00ED0183" w:rsidRPr="00ED0183" w:rsidRDefault="00ED0183" w:rsidP="00ED0183">
      <w:pPr>
        <w:pStyle w:val="1"/>
      </w:pPr>
      <w:bookmarkStart w:id="6" w:name="_Toc203667303"/>
      <w:r w:rsidRPr="00ED0183">
        <w:lastRenderedPageBreak/>
        <w:t>4. Инструкции по конфиденциальности и GDPR/ФЗ-152</w:t>
      </w:r>
      <w:bookmarkEnd w:id="6"/>
    </w:p>
    <w:p w14:paraId="5A467B36" w14:textId="77777777" w:rsidR="00ED0183" w:rsidRPr="00ED0183" w:rsidRDefault="00ED0183" w:rsidP="00ED018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D0183">
        <w:rPr>
          <w:b/>
          <w:bCs/>
          <w:sz w:val="36"/>
          <w:szCs w:val="36"/>
        </w:rPr>
        <w:t>4.1. Алгоритм обработки персональных данных</w:t>
      </w:r>
    </w:p>
    <w:p w14:paraId="5CF1B702" w14:textId="77777777" w:rsidR="00ED0183" w:rsidRPr="00ED0183" w:rsidRDefault="00ED0183" w:rsidP="00ED0183">
      <w:pPr>
        <w:numPr>
          <w:ilvl w:val="0"/>
          <w:numId w:val="43"/>
        </w:numPr>
        <w:spacing w:before="100" w:beforeAutospacing="1" w:after="100" w:afterAutospacing="1"/>
      </w:pPr>
      <w:r w:rsidRPr="00ED0183">
        <w:rPr>
          <w:b/>
          <w:bCs/>
        </w:rPr>
        <w:t>Инициация проекта</w:t>
      </w:r>
    </w:p>
    <w:p w14:paraId="4006B340" w14:textId="77777777" w:rsidR="00ED0183" w:rsidRPr="00ED0183" w:rsidRDefault="00ED0183" w:rsidP="00ED0183">
      <w:pPr>
        <w:numPr>
          <w:ilvl w:val="1"/>
          <w:numId w:val="43"/>
        </w:numPr>
        <w:spacing w:before="100" w:beforeAutospacing="1" w:after="100" w:afterAutospacing="1"/>
      </w:pPr>
      <w:r w:rsidRPr="00ED0183">
        <w:t>Определение перечня обрабатываемых персональных данных (ФИО, контакты, деловой профиль, результаты оценки, цифровые следы прохождения тестов).</w:t>
      </w:r>
    </w:p>
    <w:p w14:paraId="5C176AD3" w14:textId="77777777" w:rsidR="00ED0183" w:rsidRPr="00ED0183" w:rsidRDefault="00ED0183" w:rsidP="00ED0183">
      <w:pPr>
        <w:numPr>
          <w:ilvl w:val="1"/>
          <w:numId w:val="43"/>
        </w:numPr>
        <w:spacing w:before="100" w:beforeAutospacing="1" w:after="100" w:afterAutospacing="1"/>
      </w:pPr>
      <w:r w:rsidRPr="00ED0183">
        <w:t>Назначение ответственных лиц за защиту данных.</w:t>
      </w:r>
    </w:p>
    <w:p w14:paraId="096A12EC" w14:textId="77777777" w:rsidR="00ED0183" w:rsidRPr="00ED0183" w:rsidRDefault="00ED0183" w:rsidP="00ED0183">
      <w:pPr>
        <w:numPr>
          <w:ilvl w:val="1"/>
          <w:numId w:val="43"/>
        </w:numPr>
        <w:spacing w:before="100" w:beforeAutospacing="1" w:after="100" w:afterAutospacing="1"/>
      </w:pPr>
      <w:r w:rsidRPr="00ED0183">
        <w:t>Согласование целей и объёма обработки.</w:t>
      </w:r>
    </w:p>
    <w:p w14:paraId="45649B49" w14:textId="77777777" w:rsidR="00ED0183" w:rsidRPr="00ED0183" w:rsidRDefault="00ED0183" w:rsidP="00ED0183">
      <w:pPr>
        <w:numPr>
          <w:ilvl w:val="0"/>
          <w:numId w:val="43"/>
        </w:numPr>
        <w:spacing w:before="100" w:beforeAutospacing="1" w:after="100" w:afterAutospacing="1"/>
      </w:pPr>
      <w:r w:rsidRPr="00ED0183">
        <w:rPr>
          <w:b/>
          <w:bCs/>
        </w:rPr>
        <w:t>Сбор согласий</w:t>
      </w:r>
    </w:p>
    <w:p w14:paraId="3FA61829" w14:textId="77777777" w:rsidR="00ED0183" w:rsidRPr="00ED0183" w:rsidRDefault="00ED0183" w:rsidP="00ED0183">
      <w:pPr>
        <w:numPr>
          <w:ilvl w:val="1"/>
          <w:numId w:val="43"/>
        </w:numPr>
        <w:spacing w:before="100" w:beforeAutospacing="1" w:after="100" w:afterAutospacing="1"/>
      </w:pPr>
      <w:r w:rsidRPr="00ED0183">
        <w:t>Получение информированного согласия от всех участников до начала любых процедур.</w:t>
      </w:r>
    </w:p>
    <w:p w14:paraId="61F9B229" w14:textId="77777777" w:rsidR="00ED0183" w:rsidRPr="00ED0183" w:rsidRDefault="00ED0183" w:rsidP="00ED0183">
      <w:pPr>
        <w:numPr>
          <w:ilvl w:val="1"/>
          <w:numId w:val="43"/>
        </w:numPr>
        <w:spacing w:before="100" w:beforeAutospacing="1" w:after="100" w:afterAutospacing="1"/>
      </w:pPr>
      <w:r w:rsidRPr="00ED0183">
        <w:t>Регистрация форм согласия; отслеживание статусов (подписал/отказался).</w:t>
      </w:r>
    </w:p>
    <w:p w14:paraId="4334C3DC" w14:textId="77777777" w:rsidR="00ED0183" w:rsidRPr="00ED0183" w:rsidRDefault="00ED0183" w:rsidP="00ED0183">
      <w:pPr>
        <w:numPr>
          <w:ilvl w:val="0"/>
          <w:numId w:val="43"/>
        </w:numPr>
        <w:spacing w:before="100" w:beforeAutospacing="1" w:after="100" w:afterAutospacing="1"/>
      </w:pPr>
      <w:r w:rsidRPr="00ED0183">
        <w:rPr>
          <w:b/>
          <w:bCs/>
        </w:rPr>
        <w:t>Классификация и доступ</w:t>
      </w:r>
    </w:p>
    <w:p w14:paraId="5A4A9727" w14:textId="77777777" w:rsidR="00ED0183" w:rsidRPr="00ED0183" w:rsidRDefault="00ED0183" w:rsidP="00ED0183">
      <w:pPr>
        <w:numPr>
          <w:ilvl w:val="1"/>
          <w:numId w:val="43"/>
        </w:numPr>
        <w:spacing w:before="100" w:beforeAutospacing="1" w:after="100" w:afterAutospacing="1"/>
      </w:pPr>
      <w:r w:rsidRPr="00ED0183">
        <w:t>Данные классифицируются по уровням доступа: только HR, фасилитатор, ИТ-администратор.</w:t>
      </w:r>
    </w:p>
    <w:p w14:paraId="7A9590E6" w14:textId="77777777" w:rsidR="00ED0183" w:rsidRPr="00ED0183" w:rsidRDefault="00ED0183" w:rsidP="00ED0183">
      <w:pPr>
        <w:numPr>
          <w:ilvl w:val="1"/>
          <w:numId w:val="43"/>
        </w:numPr>
        <w:spacing w:before="100" w:beforeAutospacing="1" w:after="100" w:afterAutospacing="1"/>
      </w:pPr>
      <w:r w:rsidRPr="00ED0183">
        <w:t>Ограничение прав просмотра и обработки через роле-базированные настройки платформы.</w:t>
      </w:r>
    </w:p>
    <w:p w14:paraId="56E4D0AC" w14:textId="77777777" w:rsidR="00ED0183" w:rsidRPr="00ED0183" w:rsidRDefault="00ED0183" w:rsidP="00ED0183">
      <w:pPr>
        <w:numPr>
          <w:ilvl w:val="0"/>
          <w:numId w:val="43"/>
        </w:numPr>
        <w:spacing w:before="100" w:beforeAutospacing="1" w:after="100" w:afterAutospacing="1"/>
      </w:pPr>
      <w:r w:rsidRPr="00ED0183">
        <w:rPr>
          <w:b/>
          <w:bCs/>
        </w:rPr>
        <w:t>Обработка и хранение</w:t>
      </w:r>
    </w:p>
    <w:p w14:paraId="23263FC3" w14:textId="77777777" w:rsidR="00ED0183" w:rsidRPr="00ED0183" w:rsidRDefault="00ED0183" w:rsidP="00ED0183">
      <w:pPr>
        <w:numPr>
          <w:ilvl w:val="1"/>
          <w:numId w:val="43"/>
        </w:numPr>
        <w:spacing w:before="100" w:beforeAutospacing="1" w:after="100" w:afterAutospacing="1"/>
      </w:pPr>
      <w:r w:rsidRPr="00ED0183">
        <w:t>Шифрование всех данных, хранение на защищённых серверах, соблюдение принципа data minimization (только то, что необходимо).</w:t>
      </w:r>
    </w:p>
    <w:p w14:paraId="0D68D730" w14:textId="77777777" w:rsidR="00ED0183" w:rsidRPr="00ED0183" w:rsidRDefault="00ED0183" w:rsidP="00ED0183">
      <w:pPr>
        <w:numPr>
          <w:ilvl w:val="1"/>
          <w:numId w:val="43"/>
        </w:numPr>
        <w:spacing w:before="100" w:beforeAutospacing="1" w:after="100" w:afterAutospacing="1"/>
      </w:pPr>
      <w:r w:rsidRPr="00ED0183">
        <w:t>Автоматизированные и ручные процедуры контроля доступа.</w:t>
      </w:r>
    </w:p>
    <w:p w14:paraId="0A13FA86" w14:textId="77777777" w:rsidR="00ED0183" w:rsidRPr="00ED0183" w:rsidRDefault="00ED0183" w:rsidP="00ED0183">
      <w:pPr>
        <w:numPr>
          <w:ilvl w:val="0"/>
          <w:numId w:val="43"/>
        </w:numPr>
        <w:spacing w:before="100" w:beforeAutospacing="1" w:after="100" w:afterAutospacing="1"/>
      </w:pPr>
      <w:r w:rsidRPr="00ED0183">
        <w:rPr>
          <w:b/>
          <w:bCs/>
        </w:rPr>
        <w:t>Передача и использование</w:t>
      </w:r>
    </w:p>
    <w:p w14:paraId="3B7E8EFE" w14:textId="77777777" w:rsidR="00ED0183" w:rsidRPr="00ED0183" w:rsidRDefault="00ED0183" w:rsidP="00ED0183">
      <w:pPr>
        <w:numPr>
          <w:ilvl w:val="1"/>
          <w:numId w:val="43"/>
        </w:numPr>
        <w:spacing w:before="100" w:beforeAutospacing="1" w:after="100" w:afterAutospacing="1"/>
      </w:pPr>
      <w:r w:rsidRPr="00ED0183">
        <w:t>Доступ к результатам только у минимально необходимого круга лиц, по принципу «need-to-know».</w:t>
      </w:r>
    </w:p>
    <w:p w14:paraId="0140757A" w14:textId="77777777" w:rsidR="00ED0183" w:rsidRPr="00ED0183" w:rsidRDefault="00ED0183" w:rsidP="00ED0183">
      <w:pPr>
        <w:numPr>
          <w:ilvl w:val="1"/>
          <w:numId w:val="43"/>
        </w:numPr>
        <w:spacing w:before="100" w:beforeAutospacing="1" w:after="100" w:afterAutospacing="1"/>
      </w:pPr>
      <w:r w:rsidRPr="00ED0183">
        <w:t>Возможна анонимизация для целей анализа и отчётности.</w:t>
      </w:r>
    </w:p>
    <w:p w14:paraId="20E77C93" w14:textId="77777777" w:rsidR="00ED0183" w:rsidRPr="00ED0183" w:rsidRDefault="00ED0183" w:rsidP="00ED0183">
      <w:pPr>
        <w:numPr>
          <w:ilvl w:val="0"/>
          <w:numId w:val="43"/>
        </w:numPr>
        <w:spacing w:before="100" w:beforeAutospacing="1" w:after="100" w:afterAutospacing="1"/>
      </w:pPr>
      <w:r w:rsidRPr="00ED0183">
        <w:rPr>
          <w:b/>
          <w:bCs/>
        </w:rPr>
        <w:t>Удаление и архивирование</w:t>
      </w:r>
    </w:p>
    <w:p w14:paraId="6BA2D02B" w14:textId="77777777" w:rsidR="00ED0183" w:rsidRPr="00ED0183" w:rsidRDefault="00ED0183" w:rsidP="00ED0183">
      <w:pPr>
        <w:numPr>
          <w:ilvl w:val="1"/>
          <w:numId w:val="43"/>
        </w:numPr>
        <w:spacing w:before="100" w:beforeAutospacing="1" w:after="100" w:afterAutospacing="1"/>
      </w:pPr>
      <w:r w:rsidRPr="00ED0183">
        <w:t>Данные удаляются или архивируются по окончанию срока оценочного проекта (с указанием срока хранения, например, 12 или 36 месяцев).</w:t>
      </w:r>
    </w:p>
    <w:p w14:paraId="6018F2E0" w14:textId="77777777" w:rsidR="00ED0183" w:rsidRPr="00ED0183" w:rsidRDefault="00ED0183" w:rsidP="00ED0183">
      <w:pPr>
        <w:numPr>
          <w:ilvl w:val="1"/>
          <w:numId w:val="43"/>
        </w:numPr>
        <w:spacing w:before="100" w:beforeAutospacing="1" w:after="100" w:afterAutospacing="1"/>
      </w:pPr>
      <w:r w:rsidRPr="00ED0183">
        <w:t>Участникам предоставляется право легко отозвать согласие и потребовать удаление/исправление данных.</w:t>
      </w:r>
    </w:p>
    <w:p w14:paraId="382A572A" w14:textId="77777777" w:rsidR="00ED0183" w:rsidRPr="00ED0183" w:rsidRDefault="00ED0183" w:rsidP="00ED018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D0183">
        <w:rPr>
          <w:b/>
          <w:bCs/>
          <w:sz w:val="36"/>
          <w:szCs w:val="36"/>
        </w:rPr>
        <w:t>4.2. Готовые формы согласия и реестр доступа</w:t>
      </w:r>
    </w:p>
    <w:p w14:paraId="4B5EAD4A" w14:textId="77777777" w:rsidR="00ED0183" w:rsidRPr="00ED0183" w:rsidRDefault="00ED0183" w:rsidP="00ED018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D0183">
        <w:rPr>
          <w:b/>
          <w:bCs/>
          <w:sz w:val="36"/>
          <w:szCs w:val="36"/>
        </w:rPr>
        <w:t>Форма согласия на обработку ПДн</w:t>
      </w:r>
    </w:p>
    <w:p w14:paraId="0A2AD138" w14:textId="77777777" w:rsidR="00ED0183" w:rsidRPr="00ED0183" w:rsidRDefault="00ED0183" w:rsidP="00ED0183">
      <w:pPr>
        <w:spacing w:before="100" w:beforeAutospacing="1" w:after="100" w:afterAutospacing="1"/>
      </w:pPr>
      <w:r w:rsidRPr="00ED0183">
        <w:rPr>
          <w:b/>
          <w:bCs/>
        </w:rPr>
        <w:t xml:space="preserve">Я, ФИО, даю согласие ООО "Название организации" на обработку моих персональных данных (ФИО, контактная информация, деловой профиль, результаты оценки), включая сбор, хранение, передачу и удаление, для целей проведения комплексной оценки по методике "C-Level 360/5" в срок с </w:t>
      </w:r>
      <w:r w:rsidRPr="00ED0183">
        <w:rPr>
          <w:rFonts w:ascii="Segoe UI Symbol" w:hAnsi="Segoe UI Symbol" w:cs="Segoe UI Symbol"/>
          <w:b/>
          <w:bCs/>
        </w:rPr>
        <w:t>☐</w:t>
      </w:r>
      <w:r w:rsidRPr="00ED0183">
        <w:rPr>
          <w:b/>
          <w:bCs/>
        </w:rPr>
        <w:t xml:space="preserve"> по </w:t>
      </w:r>
      <w:r w:rsidRPr="00ED0183">
        <w:rPr>
          <w:rFonts w:ascii="Segoe UI Symbol" w:hAnsi="Segoe UI Symbol" w:cs="Segoe UI Symbol"/>
          <w:b/>
          <w:bCs/>
        </w:rPr>
        <w:t>☐</w:t>
      </w:r>
      <w:r w:rsidRPr="00ED0183">
        <w:rPr>
          <w:b/>
          <w:bCs/>
        </w:rPr>
        <w:t>. Я ознакомлен(а) с правилами обработки, имею право на отзыв согласия и получение информации о формате, месте и сроках хранения данных.</w:t>
      </w:r>
    </w:p>
    <w:p w14:paraId="27A902F3" w14:textId="77777777" w:rsidR="00ED0183" w:rsidRPr="00ED0183" w:rsidRDefault="00ED0183" w:rsidP="00ED0183">
      <w:pPr>
        <w:numPr>
          <w:ilvl w:val="0"/>
          <w:numId w:val="44"/>
        </w:numPr>
        <w:spacing w:before="100" w:beforeAutospacing="1" w:after="100" w:afterAutospacing="1"/>
      </w:pPr>
      <w:r w:rsidRPr="00ED0183">
        <w:t>Дата/подпись</w:t>
      </w:r>
    </w:p>
    <w:p w14:paraId="19E2E132" w14:textId="77777777" w:rsidR="00ED0183" w:rsidRPr="00ED0183" w:rsidRDefault="00ED0183" w:rsidP="00ED0183">
      <w:pPr>
        <w:numPr>
          <w:ilvl w:val="0"/>
          <w:numId w:val="44"/>
        </w:numPr>
        <w:spacing w:before="100" w:beforeAutospacing="1" w:after="100" w:afterAutospacing="1"/>
      </w:pPr>
      <w:r w:rsidRPr="00ED0183">
        <w:t>Отметка о разъяснении/ознакомлении</w:t>
      </w:r>
    </w:p>
    <w:p w14:paraId="2FE6087E" w14:textId="77777777" w:rsidR="00ED0183" w:rsidRPr="00ED0183" w:rsidRDefault="00ED0183" w:rsidP="00ED018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D0183">
        <w:rPr>
          <w:b/>
          <w:bCs/>
          <w:sz w:val="36"/>
          <w:szCs w:val="36"/>
        </w:rPr>
        <w:lastRenderedPageBreak/>
        <w:t>Реестр доступа к данным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2"/>
        <w:gridCol w:w="1670"/>
        <w:gridCol w:w="1388"/>
        <w:gridCol w:w="1791"/>
        <w:gridCol w:w="1667"/>
        <w:gridCol w:w="1444"/>
      </w:tblGrid>
      <w:tr w:rsidR="00ED0183" w:rsidRPr="00ED0183" w14:paraId="7A9167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E08EA2" w14:textId="77777777" w:rsidR="00ED0183" w:rsidRPr="00ED0183" w:rsidRDefault="00ED0183" w:rsidP="00ED0183">
            <w:pPr>
              <w:jc w:val="center"/>
              <w:rPr>
                <w:b/>
                <w:bCs/>
              </w:rPr>
            </w:pPr>
            <w:r w:rsidRPr="00ED0183">
              <w:rPr>
                <w:b/>
                <w:bCs/>
              </w:rPr>
              <w:t>ФИО</w:t>
            </w:r>
          </w:p>
        </w:tc>
        <w:tc>
          <w:tcPr>
            <w:tcW w:w="0" w:type="auto"/>
            <w:vAlign w:val="center"/>
            <w:hideMark/>
          </w:tcPr>
          <w:p w14:paraId="0FCCB3EC" w14:textId="77777777" w:rsidR="00ED0183" w:rsidRPr="00ED0183" w:rsidRDefault="00ED0183" w:rsidP="00ED0183">
            <w:pPr>
              <w:jc w:val="center"/>
              <w:rPr>
                <w:b/>
                <w:bCs/>
              </w:rPr>
            </w:pPr>
            <w:r w:rsidRPr="00ED0183">
              <w:rPr>
                <w:b/>
                <w:bCs/>
              </w:rPr>
              <w:t>Роль</w:t>
            </w:r>
          </w:p>
        </w:tc>
        <w:tc>
          <w:tcPr>
            <w:tcW w:w="0" w:type="auto"/>
            <w:vAlign w:val="center"/>
            <w:hideMark/>
          </w:tcPr>
          <w:p w14:paraId="3B1F1AC2" w14:textId="77777777" w:rsidR="00ED0183" w:rsidRPr="00ED0183" w:rsidRDefault="00ED0183" w:rsidP="00ED0183">
            <w:pPr>
              <w:jc w:val="center"/>
              <w:rPr>
                <w:b/>
                <w:bCs/>
              </w:rPr>
            </w:pPr>
            <w:r w:rsidRPr="00ED0183">
              <w:rPr>
                <w:b/>
                <w:bCs/>
              </w:rPr>
              <w:t>Дата доступа</w:t>
            </w:r>
          </w:p>
        </w:tc>
        <w:tc>
          <w:tcPr>
            <w:tcW w:w="0" w:type="auto"/>
            <w:vAlign w:val="center"/>
            <w:hideMark/>
          </w:tcPr>
          <w:p w14:paraId="33525CE5" w14:textId="77777777" w:rsidR="00ED0183" w:rsidRPr="00ED0183" w:rsidRDefault="00ED0183" w:rsidP="00ED0183">
            <w:pPr>
              <w:jc w:val="center"/>
              <w:rPr>
                <w:b/>
                <w:bCs/>
              </w:rPr>
            </w:pPr>
            <w:r w:rsidRPr="00ED0183">
              <w:rPr>
                <w:b/>
                <w:bCs/>
              </w:rPr>
              <w:t>Основание/этап</w:t>
            </w:r>
          </w:p>
        </w:tc>
        <w:tc>
          <w:tcPr>
            <w:tcW w:w="0" w:type="auto"/>
            <w:vAlign w:val="center"/>
            <w:hideMark/>
          </w:tcPr>
          <w:p w14:paraId="79C27D8D" w14:textId="77777777" w:rsidR="00ED0183" w:rsidRPr="00ED0183" w:rsidRDefault="00ED0183" w:rsidP="00ED0183">
            <w:pPr>
              <w:jc w:val="center"/>
              <w:rPr>
                <w:b/>
                <w:bCs/>
              </w:rPr>
            </w:pPr>
            <w:r w:rsidRPr="00ED0183">
              <w:rPr>
                <w:b/>
                <w:bCs/>
              </w:rPr>
              <w:t>Тип данных</w:t>
            </w:r>
          </w:p>
        </w:tc>
        <w:tc>
          <w:tcPr>
            <w:tcW w:w="0" w:type="auto"/>
            <w:vAlign w:val="center"/>
            <w:hideMark/>
          </w:tcPr>
          <w:p w14:paraId="35578B8D" w14:textId="77777777" w:rsidR="00ED0183" w:rsidRPr="00ED0183" w:rsidRDefault="00ED0183" w:rsidP="00ED0183">
            <w:pPr>
              <w:jc w:val="center"/>
              <w:rPr>
                <w:b/>
                <w:bCs/>
              </w:rPr>
            </w:pPr>
            <w:r w:rsidRPr="00ED0183">
              <w:rPr>
                <w:b/>
                <w:bCs/>
              </w:rPr>
              <w:t>Подпись/лог</w:t>
            </w:r>
          </w:p>
        </w:tc>
      </w:tr>
      <w:tr w:rsidR="00ED0183" w:rsidRPr="00ED0183" w14:paraId="173B42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5E9D1" w14:textId="77777777" w:rsidR="00ED0183" w:rsidRPr="00ED0183" w:rsidRDefault="00ED0183" w:rsidP="00ED0183">
            <w:r w:rsidRPr="00ED0183">
              <w:t>Иванова О.</w:t>
            </w:r>
          </w:p>
        </w:tc>
        <w:tc>
          <w:tcPr>
            <w:tcW w:w="0" w:type="auto"/>
            <w:vAlign w:val="center"/>
            <w:hideMark/>
          </w:tcPr>
          <w:p w14:paraId="2A57CAC6" w14:textId="77777777" w:rsidR="00ED0183" w:rsidRPr="00ED0183" w:rsidRDefault="00ED0183" w:rsidP="00ED0183">
            <w:r w:rsidRPr="00ED0183">
              <w:t>HR-координатор</w:t>
            </w:r>
          </w:p>
        </w:tc>
        <w:tc>
          <w:tcPr>
            <w:tcW w:w="0" w:type="auto"/>
            <w:vAlign w:val="center"/>
            <w:hideMark/>
          </w:tcPr>
          <w:p w14:paraId="050ACB3A" w14:textId="77777777" w:rsidR="00ED0183" w:rsidRPr="00ED0183" w:rsidRDefault="00ED0183" w:rsidP="00ED0183">
            <w:r w:rsidRPr="00ED0183">
              <w:t>01.09.2025</w:t>
            </w:r>
          </w:p>
        </w:tc>
        <w:tc>
          <w:tcPr>
            <w:tcW w:w="0" w:type="auto"/>
            <w:vAlign w:val="center"/>
            <w:hideMark/>
          </w:tcPr>
          <w:p w14:paraId="0A231384" w14:textId="77777777" w:rsidR="00ED0183" w:rsidRPr="00ED0183" w:rsidRDefault="00ED0183" w:rsidP="00ED0183">
            <w:r w:rsidRPr="00ED0183">
              <w:t>Подготовка</w:t>
            </w:r>
          </w:p>
        </w:tc>
        <w:tc>
          <w:tcPr>
            <w:tcW w:w="0" w:type="auto"/>
            <w:vAlign w:val="center"/>
            <w:hideMark/>
          </w:tcPr>
          <w:p w14:paraId="7EB05F34" w14:textId="77777777" w:rsidR="00ED0183" w:rsidRPr="00ED0183" w:rsidRDefault="00ED0183" w:rsidP="00ED0183">
            <w:r w:rsidRPr="00ED0183">
              <w:t>Форма согласия</w:t>
            </w:r>
          </w:p>
        </w:tc>
        <w:tc>
          <w:tcPr>
            <w:tcW w:w="0" w:type="auto"/>
            <w:vAlign w:val="center"/>
            <w:hideMark/>
          </w:tcPr>
          <w:p w14:paraId="4F414D31" w14:textId="77777777" w:rsidR="00ED0183" w:rsidRPr="00ED0183" w:rsidRDefault="00ED0183" w:rsidP="00ED0183"/>
        </w:tc>
      </w:tr>
      <w:tr w:rsidR="00ED0183" w:rsidRPr="00ED0183" w14:paraId="150E17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07EE6" w14:textId="77777777" w:rsidR="00ED0183" w:rsidRPr="00ED0183" w:rsidRDefault="00ED0183" w:rsidP="00ED0183">
            <w:r w:rsidRPr="00ED0183">
              <w:t>Сергеев А.</w:t>
            </w:r>
          </w:p>
        </w:tc>
        <w:tc>
          <w:tcPr>
            <w:tcW w:w="0" w:type="auto"/>
            <w:vAlign w:val="center"/>
            <w:hideMark/>
          </w:tcPr>
          <w:p w14:paraId="2BF12987" w14:textId="77777777" w:rsidR="00ED0183" w:rsidRPr="00ED0183" w:rsidRDefault="00ED0183" w:rsidP="00ED0183">
            <w:r w:rsidRPr="00ED0183">
              <w:t>Фасилитатор</w:t>
            </w:r>
          </w:p>
        </w:tc>
        <w:tc>
          <w:tcPr>
            <w:tcW w:w="0" w:type="auto"/>
            <w:vAlign w:val="center"/>
            <w:hideMark/>
          </w:tcPr>
          <w:p w14:paraId="5DD2F011" w14:textId="77777777" w:rsidR="00ED0183" w:rsidRPr="00ED0183" w:rsidRDefault="00ED0183" w:rsidP="00ED0183">
            <w:r w:rsidRPr="00ED0183">
              <w:t>13.09.2025</w:t>
            </w:r>
          </w:p>
        </w:tc>
        <w:tc>
          <w:tcPr>
            <w:tcW w:w="0" w:type="auto"/>
            <w:vAlign w:val="center"/>
            <w:hideMark/>
          </w:tcPr>
          <w:p w14:paraId="005095B8" w14:textId="77777777" w:rsidR="00ED0183" w:rsidRPr="00ED0183" w:rsidRDefault="00ED0183" w:rsidP="00ED0183">
            <w:r w:rsidRPr="00ED0183">
              <w:t>Блок 1</w:t>
            </w:r>
          </w:p>
        </w:tc>
        <w:tc>
          <w:tcPr>
            <w:tcW w:w="0" w:type="auto"/>
            <w:vAlign w:val="center"/>
            <w:hideMark/>
          </w:tcPr>
          <w:p w14:paraId="2E8C69A5" w14:textId="77777777" w:rsidR="00ED0183" w:rsidRPr="00ED0183" w:rsidRDefault="00ED0183" w:rsidP="00ED0183">
            <w:r w:rsidRPr="00ED0183">
              <w:t>Результаты кейса</w:t>
            </w:r>
          </w:p>
        </w:tc>
        <w:tc>
          <w:tcPr>
            <w:tcW w:w="0" w:type="auto"/>
            <w:vAlign w:val="center"/>
            <w:hideMark/>
          </w:tcPr>
          <w:p w14:paraId="5BBDA274" w14:textId="77777777" w:rsidR="00ED0183" w:rsidRPr="00ED0183" w:rsidRDefault="00ED0183" w:rsidP="00ED0183"/>
        </w:tc>
      </w:tr>
      <w:tr w:rsidR="00ED0183" w:rsidRPr="00ED0183" w14:paraId="196AEB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EEDA8" w14:textId="77777777" w:rsidR="00ED0183" w:rsidRPr="00ED0183" w:rsidRDefault="00ED0183" w:rsidP="00ED0183">
            <w:r w:rsidRPr="00ED0183">
              <w:t>Кузнецова М.</w:t>
            </w:r>
          </w:p>
        </w:tc>
        <w:tc>
          <w:tcPr>
            <w:tcW w:w="0" w:type="auto"/>
            <w:vAlign w:val="center"/>
            <w:hideMark/>
          </w:tcPr>
          <w:p w14:paraId="64102616" w14:textId="77777777" w:rsidR="00ED0183" w:rsidRPr="00ED0183" w:rsidRDefault="00ED0183" w:rsidP="00ED0183">
            <w:r w:rsidRPr="00ED0183">
              <w:t>Эксперт 360°</w:t>
            </w:r>
          </w:p>
        </w:tc>
        <w:tc>
          <w:tcPr>
            <w:tcW w:w="0" w:type="auto"/>
            <w:vAlign w:val="center"/>
            <w:hideMark/>
          </w:tcPr>
          <w:p w14:paraId="5A9214F3" w14:textId="77777777" w:rsidR="00ED0183" w:rsidRPr="00ED0183" w:rsidRDefault="00ED0183" w:rsidP="00ED0183">
            <w:r w:rsidRPr="00ED0183">
              <w:t>21.09.2025</w:t>
            </w:r>
          </w:p>
        </w:tc>
        <w:tc>
          <w:tcPr>
            <w:tcW w:w="0" w:type="auto"/>
            <w:vAlign w:val="center"/>
            <w:hideMark/>
          </w:tcPr>
          <w:p w14:paraId="313A8AE4" w14:textId="77777777" w:rsidR="00ED0183" w:rsidRPr="00ED0183" w:rsidRDefault="00ED0183" w:rsidP="00ED0183">
            <w:r w:rsidRPr="00ED0183">
              <w:t>Блок 2</w:t>
            </w:r>
          </w:p>
        </w:tc>
        <w:tc>
          <w:tcPr>
            <w:tcW w:w="0" w:type="auto"/>
            <w:vAlign w:val="center"/>
            <w:hideMark/>
          </w:tcPr>
          <w:p w14:paraId="2DEF13C9" w14:textId="77777777" w:rsidR="00ED0183" w:rsidRPr="00ED0183" w:rsidRDefault="00ED0183" w:rsidP="00ED0183">
            <w:r w:rsidRPr="00ED0183">
              <w:t>Анкеты 360°</w:t>
            </w:r>
          </w:p>
        </w:tc>
        <w:tc>
          <w:tcPr>
            <w:tcW w:w="0" w:type="auto"/>
            <w:vAlign w:val="center"/>
            <w:hideMark/>
          </w:tcPr>
          <w:p w14:paraId="47D6E062" w14:textId="77777777" w:rsidR="00ED0183" w:rsidRPr="00ED0183" w:rsidRDefault="00ED0183" w:rsidP="00ED0183"/>
        </w:tc>
      </w:tr>
      <w:tr w:rsidR="00ED0183" w:rsidRPr="00ED0183" w14:paraId="795BE0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0A1D8" w14:textId="77777777" w:rsidR="00ED0183" w:rsidRPr="00ED0183" w:rsidRDefault="00ED0183" w:rsidP="00ED0183">
            <w:r w:rsidRPr="00ED0183">
              <w:t>...</w:t>
            </w:r>
          </w:p>
        </w:tc>
        <w:tc>
          <w:tcPr>
            <w:tcW w:w="0" w:type="auto"/>
            <w:vAlign w:val="center"/>
            <w:hideMark/>
          </w:tcPr>
          <w:p w14:paraId="05ADAC52" w14:textId="77777777" w:rsidR="00ED0183" w:rsidRPr="00ED0183" w:rsidRDefault="00ED0183" w:rsidP="00ED0183">
            <w:r w:rsidRPr="00ED0183">
              <w:t>...</w:t>
            </w:r>
          </w:p>
        </w:tc>
        <w:tc>
          <w:tcPr>
            <w:tcW w:w="0" w:type="auto"/>
            <w:vAlign w:val="center"/>
            <w:hideMark/>
          </w:tcPr>
          <w:p w14:paraId="72B878E3" w14:textId="77777777" w:rsidR="00ED0183" w:rsidRPr="00ED0183" w:rsidRDefault="00ED0183" w:rsidP="00ED0183">
            <w:r w:rsidRPr="00ED0183">
              <w:t>...</w:t>
            </w:r>
          </w:p>
        </w:tc>
        <w:tc>
          <w:tcPr>
            <w:tcW w:w="0" w:type="auto"/>
            <w:vAlign w:val="center"/>
            <w:hideMark/>
          </w:tcPr>
          <w:p w14:paraId="2A029806" w14:textId="77777777" w:rsidR="00ED0183" w:rsidRPr="00ED0183" w:rsidRDefault="00ED0183" w:rsidP="00ED0183">
            <w:r w:rsidRPr="00ED0183">
              <w:t>...</w:t>
            </w:r>
          </w:p>
        </w:tc>
        <w:tc>
          <w:tcPr>
            <w:tcW w:w="0" w:type="auto"/>
            <w:vAlign w:val="center"/>
            <w:hideMark/>
          </w:tcPr>
          <w:p w14:paraId="408EE5E3" w14:textId="77777777" w:rsidR="00ED0183" w:rsidRPr="00ED0183" w:rsidRDefault="00ED0183" w:rsidP="00ED0183">
            <w:r w:rsidRPr="00ED0183">
              <w:t>...</w:t>
            </w:r>
          </w:p>
        </w:tc>
        <w:tc>
          <w:tcPr>
            <w:tcW w:w="0" w:type="auto"/>
            <w:vAlign w:val="center"/>
            <w:hideMark/>
          </w:tcPr>
          <w:p w14:paraId="451608C9" w14:textId="77777777" w:rsidR="00ED0183" w:rsidRPr="00ED0183" w:rsidRDefault="00ED0183" w:rsidP="00ED0183"/>
        </w:tc>
      </w:tr>
    </w:tbl>
    <w:p w14:paraId="54B72AA1" w14:textId="77777777" w:rsidR="00ED0183" w:rsidRPr="00ED0183" w:rsidRDefault="00ED0183" w:rsidP="00ED0183">
      <w:pPr>
        <w:numPr>
          <w:ilvl w:val="0"/>
          <w:numId w:val="45"/>
        </w:numPr>
        <w:spacing w:before="100" w:beforeAutospacing="1" w:after="100" w:afterAutospacing="1"/>
      </w:pPr>
      <w:r w:rsidRPr="00ED0183">
        <w:t>Регистрируется не только факт доступа, но и основание для обработки, фиксируются все изменения и удаления.</w:t>
      </w:r>
    </w:p>
    <w:p w14:paraId="11EB367C" w14:textId="77777777" w:rsidR="00ED0183" w:rsidRPr="00ED0183" w:rsidRDefault="00ED0183" w:rsidP="00ED018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D0183">
        <w:rPr>
          <w:b/>
          <w:bCs/>
          <w:sz w:val="36"/>
          <w:szCs w:val="36"/>
        </w:rPr>
        <w:t>4.3. Блок-схема движения персональных данных</w:t>
      </w:r>
    </w:p>
    <w:p w14:paraId="0795FE47" w14:textId="77777777" w:rsidR="00ED0183" w:rsidRPr="00ED0183" w:rsidRDefault="00ED0183" w:rsidP="00ED0183">
      <w:pPr>
        <w:numPr>
          <w:ilvl w:val="0"/>
          <w:numId w:val="46"/>
        </w:numPr>
        <w:spacing w:before="100" w:beforeAutospacing="1" w:after="100" w:afterAutospacing="1"/>
      </w:pPr>
      <w:r w:rsidRPr="00ED0183">
        <w:rPr>
          <w:b/>
          <w:bCs/>
        </w:rPr>
        <w:t>Старт оценки</w:t>
      </w:r>
      <w:r w:rsidRPr="00ED0183">
        <w:br/>
        <w:t xml:space="preserve">→ </w:t>
      </w:r>
      <w:r w:rsidRPr="00ED0183">
        <w:rPr>
          <w:b/>
          <w:bCs/>
        </w:rPr>
        <w:t>Сбор согласия</w:t>
      </w:r>
      <w:r w:rsidRPr="00ED0183">
        <w:br/>
        <w:t xml:space="preserve">→ </w:t>
      </w:r>
      <w:r w:rsidRPr="00ED0183">
        <w:rPr>
          <w:b/>
          <w:bCs/>
        </w:rPr>
        <w:t>Ввод данных кандидата</w:t>
      </w:r>
      <w:r w:rsidRPr="00ED0183">
        <w:br/>
        <w:t xml:space="preserve">→ </w:t>
      </w:r>
      <w:r w:rsidRPr="00ED0183">
        <w:rPr>
          <w:b/>
          <w:bCs/>
        </w:rPr>
        <w:t>Доступ HR и фасилитаторов к профилю</w:t>
      </w:r>
      <w:r w:rsidRPr="00ED0183">
        <w:br/>
        <w:t xml:space="preserve">→ </w:t>
      </w:r>
      <w:r w:rsidRPr="00ED0183">
        <w:rPr>
          <w:b/>
          <w:bCs/>
        </w:rPr>
        <w:t>Обработка данных по этапам (кейсы, тесты, деловые игры, интервью)</w:t>
      </w:r>
      <w:r w:rsidRPr="00ED0183">
        <w:br/>
        <w:t xml:space="preserve">→ </w:t>
      </w:r>
      <w:r w:rsidRPr="00ED0183">
        <w:rPr>
          <w:b/>
          <w:bCs/>
        </w:rPr>
        <w:t>Формирование итогового отчёта (ограниченный доступ)</w:t>
      </w:r>
      <w:r w:rsidRPr="00ED0183">
        <w:br/>
        <w:t xml:space="preserve">→ </w:t>
      </w:r>
      <w:r w:rsidRPr="00ED0183">
        <w:rPr>
          <w:b/>
          <w:bCs/>
        </w:rPr>
        <w:t>Удаление/архивирование данных по окончанию проекта</w:t>
      </w:r>
    </w:p>
    <w:p w14:paraId="2048AB5C" w14:textId="77777777" w:rsidR="00ED0183" w:rsidRPr="00ED0183" w:rsidRDefault="00ED0183" w:rsidP="00ED0183">
      <w:pPr>
        <w:numPr>
          <w:ilvl w:val="0"/>
          <w:numId w:val="47"/>
        </w:numPr>
        <w:spacing w:before="100" w:beforeAutospacing="1" w:after="100" w:afterAutospacing="1"/>
      </w:pPr>
      <w:r w:rsidRPr="00ED0183">
        <w:t>Каждый переход — контроль доступа, логирование действий, защита каналов передачи данных (HTTPS, VPN).</w:t>
      </w:r>
    </w:p>
    <w:p w14:paraId="1EE2996D" w14:textId="77777777" w:rsidR="00ED0183" w:rsidRPr="00ED0183" w:rsidRDefault="00ED0183" w:rsidP="00ED018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D0183">
        <w:rPr>
          <w:b/>
          <w:bCs/>
          <w:sz w:val="36"/>
          <w:szCs w:val="36"/>
        </w:rPr>
        <w:t>4.4. FAQ по защите данных</w:t>
      </w:r>
    </w:p>
    <w:p w14:paraId="7624BC7E" w14:textId="77777777" w:rsidR="00ED0183" w:rsidRPr="00ED0183" w:rsidRDefault="00ED0183" w:rsidP="00ED0183">
      <w:pPr>
        <w:spacing w:before="100" w:beforeAutospacing="1" w:after="100" w:afterAutospacing="1"/>
      </w:pPr>
      <w:r w:rsidRPr="00ED0183">
        <w:rPr>
          <w:b/>
          <w:bCs/>
        </w:rPr>
        <w:t>Вопрос 1:</w:t>
      </w:r>
      <w:r w:rsidRPr="00ED0183">
        <w:t xml:space="preserve"> Каковы сроки хранения моих персональных данных?</w:t>
      </w:r>
      <w:r w:rsidRPr="00ED0183">
        <w:br/>
        <w:t>— Обычно 12–36 месяцев (конкретно прописано в согласии); после этого — полное удаление или анонимизация.</w:t>
      </w:r>
    </w:p>
    <w:p w14:paraId="7A601C11" w14:textId="77777777" w:rsidR="00ED0183" w:rsidRPr="00ED0183" w:rsidRDefault="00ED0183" w:rsidP="00ED0183">
      <w:pPr>
        <w:spacing w:before="100" w:beforeAutospacing="1" w:after="100" w:afterAutospacing="1"/>
      </w:pPr>
      <w:r w:rsidRPr="00ED0183">
        <w:rPr>
          <w:b/>
          <w:bCs/>
        </w:rPr>
        <w:t>Вопрос 2:</w:t>
      </w:r>
      <w:r w:rsidRPr="00ED0183">
        <w:t xml:space="preserve"> Могут ли мои данные быть переданы третьей стороне?</w:t>
      </w:r>
      <w:r w:rsidRPr="00ED0183">
        <w:br/>
        <w:t>— Нет, только с отдельного письменного согласия участника и в рамках заранее определённых целей.</w:t>
      </w:r>
    </w:p>
    <w:p w14:paraId="5421A066" w14:textId="77777777" w:rsidR="00ED0183" w:rsidRPr="00ED0183" w:rsidRDefault="00ED0183" w:rsidP="00ED0183">
      <w:pPr>
        <w:spacing w:before="100" w:beforeAutospacing="1" w:after="100" w:afterAutospacing="1"/>
      </w:pPr>
      <w:r w:rsidRPr="00ED0183">
        <w:rPr>
          <w:b/>
          <w:bCs/>
        </w:rPr>
        <w:t>Вопрос 3:</w:t>
      </w:r>
      <w:r w:rsidRPr="00ED0183">
        <w:t xml:space="preserve"> Как запросить удаление своих данных?</w:t>
      </w:r>
      <w:r w:rsidRPr="00ED0183">
        <w:br/>
        <w:t>— Достаточно письма на HR-координатору с требованием удалить ПДн и отозвать согласие.</w:t>
      </w:r>
    </w:p>
    <w:p w14:paraId="29135C5F" w14:textId="77777777" w:rsidR="00ED0183" w:rsidRPr="00ED0183" w:rsidRDefault="00ED0183" w:rsidP="00ED0183">
      <w:pPr>
        <w:spacing w:before="100" w:beforeAutospacing="1" w:after="100" w:afterAutospacing="1"/>
      </w:pPr>
      <w:r w:rsidRPr="00ED0183">
        <w:rPr>
          <w:b/>
          <w:bCs/>
        </w:rPr>
        <w:t>Вопрос 4:</w:t>
      </w:r>
      <w:r w:rsidRPr="00ED0183">
        <w:t xml:space="preserve"> Какие меры защиты применяются?</w:t>
      </w:r>
      <w:r w:rsidRPr="00ED0183">
        <w:br/>
        <w:t>— Используются стандарты шифрования, ограничения по доступу, регулярные внутренние аудиты, все каналы передачи данных защищены.</w:t>
      </w:r>
    </w:p>
    <w:p w14:paraId="66CB70E4" w14:textId="77777777" w:rsidR="00ED0183" w:rsidRPr="00ED0183" w:rsidRDefault="00ED0183" w:rsidP="00ED0183">
      <w:pPr>
        <w:spacing w:before="100" w:beforeAutospacing="1" w:after="100" w:afterAutospacing="1"/>
      </w:pPr>
      <w:r w:rsidRPr="00ED0183">
        <w:rPr>
          <w:b/>
          <w:bCs/>
        </w:rPr>
        <w:lastRenderedPageBreak/>
        <w:t>Вопрос 5:</w:t>
      </w:r>
      <w:r w:rsidRPr="00ED0183">
        <w:t xml:space="preserve"> Что делать, если я обнаружил ошибку или нарушение?</w:t>
      </w:r>
      <w:r w:rsidRPr="00ED0183">
        <w:br/>
        <w:t>— Напишите напрямую ответственному по защите данных; ваша жалоба будет обработана в течение 2 рабочих дней с подтверждением по e-mail.</w:t>
      </w:r>
    </w:p>
    <w:p w14:paraId="25B6C681" w14:textId="77777777" w:rsidR="00ED0183" w:rsidRPr="00ED0183" w:rsidRDefault="00ED0183" w:rsidP="00ED0183">
      <w:pPr>
        <w:spacing w:before="100" w:beforeAutospacing="1" w:after="100" w:afterAutospacing="1"/>
      </w:pPr>
      <w:r w:rsidRPr="00ED0183">
        <w:t>Этот блок обеспечивает соответствие лучшим российским и европейским стандартам (ФЗ-152, GDPR), даёт ясную процедуру и гарантирует прозрачность работы с персональными данными на всех этапах оценки.</w:t>
      </w:r>
    </w:p>
    <w:p w14:paraId="5164DEAB" w14:textId="77777777" w:rsidR="00ED0183" w:rsidRPr="00ED0183" w:rsidRDefault="00ED0183" w:rsidP="00ED0183">
      <w:pPr>
        <w:pStyle w:val="1"/>
      </w:pPr>
      <w:bookmarkStart w:id="7" w:name="_Toc203667304"/>
      <w:r w:rsidRPr="00ED0183">
        <w:lastRenderedPageBreak/>
        <w:t>5. Блок 1. Симуляционные лаборатории</w:t>
      </w:r>
      <w:bookmarkEnd w:id="7"/>
    </w:p>
    <w:p w14:paraId="25BF19E5" w14:textId="77777777" w:rsidR="00ED0183" w:rsidRPr="00ED0183" w:rsidRDefault="00ED0183" w:rsidP="00ED018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/>
        <w:outlineLvl w:val="1"/>
        <w:rPr>
          <w:rFonts w:ascii="fkGrotesk Fallback" w:hAnsi="fkGrotesk Fallback" w:cs="Segoe UI"/>
          <w:sz w:val="36"/>
          <w:szCs w:val="36"/>
        </w:rPr>
      </w:pPr>
      <w:r w:rsidRPr="00ED0183">
        <w:rPr>
          <w:rFonts w:ascii="fkGrotesk Fallback" w:hAnsi="fkGrotesk Fallback" w:cs="Segoe UI"/>
          <w:sz w:val="36"/>
          <w:szCs w:val="36"/>
        </w:rPr>
        <w:t>5.1. Подготовка сценариев</w:t>
      </w:r>
    </w:p>
    <w:p w14:paraId="2F511C84" w14:textId="77777777" w:rsidR="00ED0183" w:rsidRPr="00ED0183" w:rsidRDefault="00ED0183" w:rsidP="00ED0183">
      <w:pPr>
        <w:numPr>
          <w:ilvl w:val="0"/>
          <w:numId w:val="4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hAnsi="Segoe UI" w:cs="Segoe UI"/>
        </w:rPr>
      </w:pPr>
      <w:r w:rsidRPr="00ED0183">
        <w:rPr>
          <w:rFonts w:ascii="Segoe UI" w:hAnsi="Segoe UI" w:cs="Segoe UI"/>
        </w:rPr>
        <w:t>Подберите управленческие кейсы, максимально релевантные задачам конкретной C-level роли (например, антикризисный прогноз для CEO, кейс по CAPEX для CFO, инцидент безопасности для CSO).</w:t>
      </w:r>
    </w:p>
    <w:p w14:paraId="55BFC1E1" w14:textId="77777777" w:rsidR="00ED0183" w:rsidRPr="00ED0183" w:rsidRDefault="00ED0183" w:rsidP="00ED0183">
      <w:pPr>
        <w:numPr>
          <w:ilvl w:val="0"/>
          <w:numId w:val="4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hAnsi="Segoe UI" w:cs="Segoe UI"/>
        </w:rPr>
      </w:pPr>
      <w:r w:rsidRPr="00ED0183">
        <w:rPr>
          <w:rFonts w:ascii="Segoe UI" w:hAnsi="Segoe UI" w:cs="Segoe UI"/>
        </w:rPr>
        <w:t>Для каждого сценария подготовьте:</w:t>
      </w:r>
    </w:p>
    <w:p w14:paraId="387DAAFB" w14:textId="77777777" w:rsidR="00ED0183" w:rsidRPr="00ED0183" w:rsidRDefault="00ED0183" w:rsidP="00ED0183">
      <w:pPr>
        <w:numPr>
          <w:ilvl w:val="1"/>
          <w:numId w:val="4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hAnsi="Segoe UI" w:cs="Segoe UI"/>
        </w:rPr>
      </w:pPr>
      <w:r w:rsidRPr="00ED0183">
        <w:rPr>
          <w:rFonts w:ascii="Segoe UI" w:hAnsi="Segoe UI" w:cs="Segoe UI"/>
        </w:rPr>
        <w:t>Краткое описание бизнес-ситуации.</w:t>
      </w:r>
    </w:p>
    <w:p w14:paraId="48153BA5" w14:textId="77777777" w:rsidR="00ED0183" w:rsidRPr="00ED0183" w:rsidRDefault="00ED0183" w:rsidP="00ED0183">
      <w:pPr>
        <w:numPr>
          <w:ilvl w:val="1"/>
          <w:numId w:val="4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hAnsi="Segoe UI" w:cs="Segoe UI"/>
        </w:rPr>
      </w:pPr>
      <w:r w:rsidRPr="00ED0183">
        <w:rPr>
          <w:rFonts w:ascii="Segoe UI" w:hAnsi="Segoe UI" w:cs="Segoe UI"/>
        </w:rPr>
        <w:t>Чётко обозначенные цели оценки (например: принятие решения в условиях неопределённости, защита бюджета, внедрение цифровых решений).</w:t>
      </w:r>
    </w:p>
    <w:p w14:paraId="719E0853" w14:textId="77777777" w:rsidR="00ED0183" w:rsidRPr="00ED0183" w:rsidRDefault="00ED0183" w:rsidP="00ED0183">
      <w:pPr>
        <w:numPr>
          <w:ilvl w:val="1"/>
          <w:numId w:val="4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hAnsi="Segoe UI" w:cs="Segoe UI"/>
        </w:rPr>
      </w:pPr>
      <w:r w:rsidRPr="00ED0183">
        <w:rPr>
          <w:rFonts w:ascii="Segoe UI" w:hAnsi="Segoe UI" w:cs="Segoe UI"/>
        </w:rPr>
        <w:t>Перечень входных и выходных данных: отчёты, письма, структуры оргкоманды и пр.</w:t>
      </w:r>
    </w:p>
    <w:p w14:paraId="56B23AC2" w14:textId="77777777" w:rsidR="00ED0183" w:rsidRPr="00ED0183" w:rsidRDefault="00ED0183" w:rsidP="00ED0183">
      <w:pPr>
        <w:numPr>
          <w:ilvl w:val="1"/>
          <w:numId w:val="4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hAnsi="Segoe UI" w:cs="Segoe UI"/>
        </w:rPr>
      </w:pPr>
      <w:r w:rsidRPr="00ED0183">
        <w:rPr>
          <w:rFonts w:ascii="Segoe UI" w:hAnsi="Segoe UI" w:cs="Segoe UI"/>
        </w:rPr>
        <w:t>Список документов, разрешённых для использования кандидатом.</w:t>
      </w:r>
    </w:p>
    <w:p w14:paraId="0E84FFD1" w14:textId="77777777" w:rsidR="00ED0183" w:rsidRPr="00ED0183" w:rsidRDefault="00ED0183" w:rsidP="00ED0183">
      <w:pPr>
        <w:numPr>
          <w:ilvl w:val="0"/>
          <w:numId w:val="4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hAnsi="Segoe UI" w:cs="Segoe UI"/>
        </w:rPr>
      </w:pPr>
      <w:r w:rsidRPr="00ED0183">
        <w:rPr>
          <w:rFonts w:ascii="Segoe UI" w:hAnsi="Segoe UI" w:cs="Segoe UI"/>
        </w:rPr>
        <w:t>Обозначьте временной регламент для прохождения (1,5–3 часа) и параметры для моделирования внешнего давления (дедлайны, неполнота информации).</w:t>
      </w:r>
    </w:p>
    <w:p w14:paraId="1F56B883" w14:textId="77777777" w:rsidR="00ED0183" w:rsidRPr="00ED0183" w:rsidRDefault="00ED0183" w:rsidP="00ED018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/>
        <w:outlineLvl w:val="1"/>
        <w:rPr>
          <w:rFonts w:ascii="fkGrotesk Fallback" w:hAnsi="fkGrotesk Fallback" w:cs="Segoe UI"/>
          <w:sz w:val="36"/>
          <w:szCs w:val="36"/>
        </w:rPr>
      </w:pPr>
      <w:r w:rsidRPr="00ED0183">
        <w:rPr>
          <w:rFonts w:ascii="fkGrotesk Fallback" w:hAnsi="fkGrotesk Fallback" w:cs="Segoe UI"/>
          <w:sz w:val="36"/>
          <w:szCs w:val="36"/>
        </w:rPr>
        <w:t>5.2. Инструкция для фасилитаторов</w:t>
      </w:r>
    </w:p>
    <w:p w14:paraId="5CF14D49" w14:textId="77777777" w:rsidR="00ED0183" w:rsidRPr="00ED0183" w:rsidRDefault="00ED0183" w:rsidP="00ED0183">
      <w:pPr>
        <w:numPr>
          <w:ilvl w:val="0"/>
          <w:numId w:val="4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hAnsi="Segoe UI" w:cs="Segoe UI"/>
        </w:rPr>
      </w:pPr>
      <w:r w:rsidRPr="00ED0183">
        <w:rPr>
          <w:rFonts w:ascii="Segoe UI" w:hAnsi="Segoe UI" w:cs="Segoe UI"/>
          <w:b/>
          <w:bCs/>
          <w:bdr w:val="single" w:sz="2" w:space="0" w:color="E5E7EB" w:frame="1"/>
        </w:rPr>
        <w:t>Перед стартом</w:t>
      </w:r>
    </w:p>
    <w:p w14:paraId="302EBF3D" w14:textId="77777777" w:rsidR="00ED0183" w:rsidRPr="00ED0183" w:rsidRDefault="00ED0183" w:rsidP="00ED0183">
      <w:pPr>
        <w:numPr>
          <w:ilvl w:val="1"/>
          <w:numId w:val="4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hAnsi="Segoe UI" w:cs="Segoe UI"/>
        </w:rPr>
      </w:pPr>
      <w:r w:rsidRPr="00ED0183">
        <w:rPr>
          <w:rFonts w:ascii="Segoe UI" w:hAnsi="Segoe UI" w:cs="Segoe UI"/>
        </w:rPr>
        <w:t>Изучить кейс, быть готовым давать только процедурные разъяснения (без подсказок по содержанию решений).</w:t>
      </w:r>
    </w:p>
    <w:p w14:paraId="0C6B5936" w14:textId="77777777" w:rsidR="00ED0183" w:rsidRPr="00ED0183" w:rsidRDefault="00ED0183" w:rsidP="00ED0183">
      <w:pPr>
        <w:numPr>
          <w:ilvl w:val="1"/>
          <w:numId w:val="4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hAnsi="Segoe UI" w:cs="Segoe UI"/>
        </w:rPr>
      </w:pPr>
      <w:r w:rsidRPr="00ED0183">
        <w:rPr>
          <w:rFonts w:ascii="Segoe UI" w:hAnsi="Segoe UI" w:cs="Segoe UI"/>
        </w:rPr>
        <w:t>Проверить готовность зала, ноутбуков/VR-оборудования, контрольных листов.</w:t>
      </w:r>
    </w:p>
    <w:p w14:paraId="0D4A1C20" w14:textId="77777777" w:rsidR="00ED0183" w:rsidRPr="00ED0183" w:rsidRDefault="00ED0183" w:rsidP="00ED0183">
      <w:pPr>
        <w:numPr>
          <w:ilvl w:val="1"/>
          <w:numId w:val="4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hAnsi="Segoe UI" w:cs="Segoe UI"/>
        </w:rPr>
      </w:pPr>
      <w:r w:rsidRPr="00ED0183">
        <w:rPr>
          <w:rFonts w:ascii="Segoe UI" w:hAnsi="Segoe UI" w:cs="Segoe UI"/>
        </w:rPr>
        <w:t>Провести краткий инструктаж кандидата: объяснить регламент, правила коммуникации, структуру чек-листа.</w:t>
      </w:r>
    </w:p>
    <w:p w14:paraId="6F25B13E" w14:textId="77777777" w:rsidR="00ED0183" w:rsidRPr="00ED0183" w:rsidRDefault="00ED0183" w:rsidP="00ED0183">
      <w:pPr>
        <w:numPr>
          <w:ilvl w:val="0"/>
          <w:numId w:val="4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hAnsi="Segoe UI" w:cs="Segoe UI"/>
        </w:rPr>
      </w:pPr>
      <w:r w:rsidRPr="00ED0183">
        <w:rPr>
          <w:rFonts w:ascii="Segoe UI" w:hAnsi="Segoe UI" w:cs="Segoe UI"/>
          <w:b/>
          <w:bCs/>
          <w:bdr w:val="single" w:sz="2" w:space="0" w:color="E5E7EB" w:frame="1"/>
        </w:rPr>
        <w:t>Во время симуляции</w:t>
      </w:r>
    </w:p>
    <w:p w14:paraId="140D8B84" w14:textId="77777777" w:rsidR="00ED0183" w:rsidRPr="00ED0183" w:rsidRDefault="00ED0183" w:rsidP="00ED0183">
      <w:pPr>
        <w:numPr>
          <w:ilvl w:val="1"/>
          <w:numId w:val="4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hAnsi="Segoe UI" w:cs="Segoe UI"/>
        </w:rPr>
      </w:pPr>
      <w:r w:rsidRPr="00ED0183">
        <w:rPr>
          <w:rFonts w:ascii="Segoe UI" w:hAnsi="Segoe UI" w:cs="Segoe UI"/>
        </w:rPr>
        <w:t>Не вмешиваться в процесс принятия решений кандидатом.</w:t>
      </w:r>
    </w:p>
    <w:p w14:paraId="66AE0152" w14:textId="77777777" w:rsidR="00ED0183" w:rsidRPr="00ED0183" w:rsidRDefault="00ED0183" w:rsidP="00ED0183">
      <w:pPr>
        <w:numPr>
          <w:ilvl w:val="1"/>
          <w:numId w:val="4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hAnsi="Segoe UI" w:cs="Segoe UI"/>
        </w:rPr>
      </w:pPr>
      <w:r w:rsidRPr="00ED0183">
        <w:rPr>
          <w:rFonts w:ascii="Segoe UI" w:hAnsi="Segoe UI" w:cs="Segoe UI"/>
        </w:rPr>
        <w:t>Фиксировать поведенческие индикаторы и ход рассуждений в чек-листе.</w:t>
      </w:r>
    </w:p>
    <w:p w14:paraId="3C7593BC" w14:textId="77777777" w:rsidR="00ED0183" w:rsidRPr="00ED0183" w:rsidRDefault="00ED0183" w:rsidP="00ED0183">
      <w:pPr>
        <w:numPr>
          <w:ilvl w:val="1"/>
          <w:numId w:val="4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hAnsi="Segoe UI" w:cs="Segoe UI"/>
        </w:rPr>
      </w:pPr>
      <w:r w:rsidRPr="00ED0183">
        <w:rPr>
          <w:rFonts w:ascii="Segoe UI" w:hAnsi="Segoe UI" w:cs="Segoe UI"/>
        </w:rPr>
        <w:t>Отмечать время начала/завершения ключевых этапов.</w:t>
      </w:r>
    </w:p>
    <w:p w14:paraId="05B17130" w14:textId="77777777" w:rsidR="00ED0183" w:rsidRPr="00ED0183" w:rsidRDefault="00ED0183" w:rsidP="00ED0183">
      <w:pPr>
        <w:numPr>
          <w:ilvl w:val="1"/>
          <w:numId w:val="4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hAnsi="Segoe UI" w:cs="Segoe UI"/>
        </w:rPr>
      </w:pPr>
      <w:r w:rsidRPr="00ED0183">
        <w:rPr>
          <w:rFonts w:ascii="Segoe UI" w:hAnsi="Segoe UI" w:cs="Segoe UI"/>
        </w:rPr>
        <w:t>Следить за соблюдением тайминга.</w:t>
      </w:r>
    </w:p>
    <w:p w14:paraId="034FE268" w14:textId="77777777" w:rsidR="00ED0183" w:rsidRPr="00ED0183" w:rsidRDefault="00ED0183" w:rsidP="00ED0183">
      <w:pPr>
        <w:numPr>
          <w:ilvl w:val="0"/>
          <w:numId w:val="4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hAnsi="Segoe UI" w:cs="Segoe UI"/>
        </w:rPr>
      </w:pPr>
      <w:r w:rsidRPr="00ED0183">
        <w:rPr>
          <w:rFonts w:ascii="Segoe UI" w:hAnsi="Segoe UI" w:cs="Segoe UI"/>
          <w:b/>
          <w:bCs/>
          <w:bdr w:val="single" w:sz="2" w:space="0" w:color="E5E7EB" w:frame="1"/>
        </w:rPr>
        <w:t>По окончании</w:t>
      </w:r>
    </w:p>
    <w:p w14:paraId="2AAD6A74" w14:textId="77777777" w:rsidR="00ED0183" w:rsidRPr="00ED0183" w:rsidRDefault="00ED0183" w:rsidP="00ED0183">
      <w:pPr>
        <w:numPr>
          <w:ilvl w:val="1"/>
          <w:numId w:val="4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hAnsi="Segoe UI" w:cs="Segoe UI"/>
        </w:rPr>
      </w:pPr>
      <w:r w:rsidRPr="00ED0183">
        <w:rPr>
          <w:rFonts w:ascii="Segoe UI" w:hAnsi="Segoe UI" w:cs="Segoe UI"/>
        </w:rPr>
        <w:t>Организовать короткий debrief (5–10 мин), дать базовую обратную связь по регламенту, не комментируя содержательную часть решений.</w:t>
      </w:r>
    </w:p>
    <w:p w14:paraId="59D9A03C" w14:textId="77777777" w:rsidR="00ED0183" w:rsidRPr="00ED0183" w:rsidRDefault="00ED0183" w:rsidP="00ED0183">
      <w:pPr>
        <w:numPr>
          <w:ilvl w:val="1"/>
          <w:numId w:val="4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hAnsi="Segoe UI" w:cs="Segoe UI"/>
        </w:rPr>
      </w:pPr>
      <w:r w:rsidRPr="00ED0183">
        <w:rPr>
          <w:rFonts w:ascii="Segoe UI" w:hAnsi="Segoe UI" w:cs="Segoe UI"/>
        </w:rPr>
        <w:t>Передать заполненный чек-лист для дальнейшей обработки.</w:t>
      </w:r>
    </w:p>
    <w:p w14:paraId="0CE50234" w14:textId="77777777" w:rsidR="00ED0183" w:rsidRPr="00ED0183" w:rsidRDefault="00ED0183" w:rsidP="00ED018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/>
        <w:outlineLvl w:val="1"/>
        <w:rPr>
          <w:rFonts w:ascii="fkGrotesk Fallback" w:hAnsi="fkGrotesk Fallback" w:cs="Segoe UI"/>
          <w:sz w:val="36"/>
          <w:szCs w:val="36"/>
        </w:rPr>
      </w:pPr>
      <w:r w:rsidRPr="00ED0183">
        <w:rPr>
          <w:rFonts w:ascii="fkGrotesk Fallback" w:hAnsi="fkGrotesk Fallback" w:cs="Segoe UI"/>
          <w:sz w:val="36"/>
          <w:szCs w:val="36"/>
        </w:rPr>
        <w:t>5.3. Чек-лист наблюдателя (шаблон)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3"/>
        <w:gridCol w:w="3235"/>
        <w:gridCol w:w="1056"/>
        <w:gridCol w:w="2378"/>
      </w:tblGrid>
      <w:tr w:rsidR="00ED0183" w:rsidRPr="00ED0183" w14:paraId="074DC4B8" w14:textId="77777777" w:rsidTr="00ED0183">
        <w:trPr>
          <w:tblHeader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9247A7" w14:textId="77777777" w:rsidR="00ED0183" w:rsidRPr="00ED0183" w:rsidRDefault="00ED0183" w:rsidP="00ED0183">
            <w:pPr>
              <w:spacing w:before="240" w:after="240"/>
              <w:rPr>
                <w:b/>
                <w:bCs/>
                <w:sz w:val="21"/>
                <w:szCs w:val="21"/>
              </w:rPr>
            </w:pPr>
            <w:r w:rsidRPr="00ED0183">
              <w:rPr>
                <w:b/>
                <w:bCs/>
                <w:sz w:val="21"/>
                <w:szCs w:val="21"/>
              </w:rPr>
              <w:lastRenderedPageBreak/>
              <w:t>Критерий оценки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D3A570" w14:textId="77777777" w:rsidR="00ED0183" w:rsidRPr="00ED0183" w:rsidRDefault="00ED0183" w:rsidP="00ED0183">
            <w:pPr>
              <w:spacing w:before="240" w:after="240"/>
              <w:rPr>
                <w:b/>
                <w:bCs/>
                <w:sz w:val="21"/>
                <w:szCs w:val="21"/>
              </w:rPr>
            </w:pPr>
            <w:r w:rsidRPr="00ED0183">
              <w:rPr>
                <w:b/>
                <w:bCs/>
                <w:sz w:val="21"/>
                <w:szCs w:val="21"/>
              </w:rPr>
              <w:t>Описание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7E9661" w14:textId="77777777" w:rsidR="00ED0183" w:rsidRPr="00ED0183" w:rsidRDefault="00ED0183" w:rsidP="00ED0183">
            <w:pPr>
              <w:spacing w:before="240" w:after="240"/>
              <w:rPr>
                <w:b/>
                <w:bCs/>
                <w:sz w:val="21"/>
                <w:szCs w:val="21"/>
              </w:rPr>
            </w:pPr>
            <w:r w:rsidRPr="00ED0183">
              <w:rPr>
                <w:b/>
                <w:bCs/>
                <w:sz w:val="21"/>
                <w:szCs w:val="21"/>
              </w:rPr>
              <w:t>Балл (5/3/1)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5BAECC" w14:textId="77777777" w:rsidR="00ED0183" w:rsidRPr="00ED0183" w:rsidRDefault="00ED0183" w:rsidP="00ED0183">
            <w:pPr>
              <w:spacing w:before="240" w:after="240"/>
              <w:rPr>
                <w:b/>
                <w:bCs/>
                <w:sz w:val="21"/>
                <w:szCs w:val="21"/>
              </w:rPr>
            </w:pPr>
            <w:r w:rsidRPr="00ED0183">
              <w:rPr>
                <w:b/>
                <w:bCs/>
                <w:sz w:val="21"/>
                <w:szCs w:val="21"/>
              </w:rPr>
              <w:t>Комментарий/Пример</w:t>
            </w:r>
          </w:p>
        </w:tc>
      </w:tr>
      <w:tr w:rsidR="00ED0183" w:rsidRPr="00ED0183" w14:paraId="294D72EE" w14:textId="77777777" w:rsidTr="00ED0183"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D807D04" w14:textId="77777777" w:rsidR="00ED0183" w:rsidRPr="00ED0183" w:rsidRDefault="00ED0183" w:rsidP="00ED0183">
            <w:pPr>
              <w:spacing w:before="240" w:after="240"/>
              <w:rPr>
                <w:sz w:val="21"/>
                <w:szCs w:val="21"/>
              </w:rPr>
            </w:pPr>
            <w:r w:rsidRPr="00ED0183">
              <w:rPr>
                <w:sz w:val="21"/>
                <w:szCs w:val="21"/>
              </w:rPr>
              <w:t>Анализ ситуации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548E8CE" w14:textId="77777777" w:rsidR="00ED0183" w:rsidRPr="00ED0183" w:rsidRDefault="00ED0183" w:rsidP="00ED0183">
            <w:pPr>
              <w:spacing w:before="240" w:after="240"/>
              <w:rPr>
                <w:sz w:val="21"/>
                <w:szCs w:val="21"/>
              </w:rPr>
            </w:pPr>
            <w:r w:rsidRPr="00ED0183">
              <w:rPr>
                <w:sz w:val="21"/>
                <w:szCs w:val="21"/>
              </w:rPr>
              <w:t>Собрал ли всю необходимую информацию?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9180551" w14:textId="77777777" w:rsidR="00ED0183" w:rsidRPr="00ED0183" w:rsidRDefault="00ED0183" w:rsidP="00ED0183">
            <w:pPr>
              <w:spacing w:before="240" w:after="240"/>
              <w:rPr>
                <w:sz w:val="21"/>
                <w:szCs w:val="21"/>
              </w:rPr>
            </w:pP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990F680" w14:textId="77777777" w:rsidR="00ED0183" w:rsidRPr="00ED0183" w:rsidRDefault="00ED0183" w:rsidP="00ED0183">
            <w:pPr>
              <w:spacing w:before="240" w:after="240"/>
              <w:rPr>
                <w:sz w:val="20"/>
                <w:szCs w:val="20"/>
              </w:rPr>
            </w:pPr>
          </w:p>
        </w:tc>
      </w:tr>
      <w:tr w:rsidR="00ED0183" w:rsidRPr="00ED0183" w14:paraId="1A697FD5" w14:textId="77777777" w:rsidTr="00ED0183"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B3ED38E" w14:textId="77777777" w:rsidR="00ED0183" w:rsidRPr="00ED0183" w:rsidRDefault="00ED0183" w:rsidP="00ED0183">
            <w:pPr>
              <w:spacing w:before="240" w:after="240"/>
              <w:rPr>
                <w:sz w:val="21"/>
                <w:szCs w:val="21"/>
              </w:rPr>
            </w:pPr>
            <w:r w:rsidRPr="00ED0183">
              <w:rPr>
                <w:sz w:val="21"/>
                <w:szCs w:val="21"/>
              </w:rPr>
              <w:t>Генерация альтернативных решений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4469FD0" w14:textId="77777777" w:rsidR="00ED0183" w:rsidRPr="00ED0183" w:rsidRDefault="00ED0183" w:rsidP="00ED0183">
            <w:pPr>
              <w:spacing w:before="240" w:after="240"/>
              <w:rPr>
                <w:sz w:val="21"/>
                <w:szCs w:val="21"/>
              </w:rPr>
            </w:pPr>
            <w:r w:rsidRPr="00ED0183">
              <w:rPr>
                <w:sz w:val="21"/>
                <w:szCs w:val="21"/>
              </w:rPr>
              <w:t>Поиск альтернатив и инноваций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46DD55D" w14:textId="77777777" w:rsidR="00ED0183" w:rsidRPr="00ED0183" w:rsidRDefault="00ED0183" w:rsidP="00ED0183">
            <w:pPr>
              <w:spacing w:before="240" w:after="240"/>
              <w:rPr>
                <w:sz w:val="21"/>
                <w:szCs w:val="21"/>
              </w:rPr>
            </w:pP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49F32B7" w14:textId="77777777" w:rsidR="00ED0183" w:rsidRPr="00ED0183" w:rsidRDefault="00ED0183" w:rsidP="00ED0183">
            <w:pPr>
              <w:spacing w:before="240" w:after="240"/>
              <w:rPr>
                <w:sz w:val="20"/>
                <w:szCs w:val="20"/>
              </w:rPr>
            </w:pPr>
          </w:p>
        </w:tc>
      </w:tr>
      <w:tr w:rsidR="00ED0183" w:rsidRPr="00ED0183" w14:paraId="73E4226B" w14:textId="77777777" w:rsidTr="00ED0183"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C59D0B0" w14:textId="77777777" w:rsidR="00ED0183" w:rsidRPr="00ED0183" w:rsidRDefault="00ED0183" w:rsidP="00ED0183">
            <w:pPr>
              <w:spacing w:before="240" w:after="240"/>
              <w:rPr>
                <w:sz w:val="21"/>
                <w:szCs w:val="21"/>
              </w:rPr>
            </w:pPr>
            <w:r w:rsidRPr="00ED0183">
              <w:rPr>
                <w:sz w:val="21"/>
                <w:szCs w:val="21"/>
              </w:rPr>
              <w:t>Принятие решения под давлением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CA7E69F" w14:textId="77777777" w:rsidR="00ED0183" w:rsidRPr="00ED0183" w:rsidRDefault="00ED0183" w:rsidP="00ED0183">
            <w:pPr>
              <w:spacing w:before="240" w:after="240"/>
              <w:rPr>
                <w:sz w:val="21"/>
                <w:szCs w:val="21"/>
              </w:rPr>
            </w:pPr>
            <w:r w:rsidRPr="00ED0183">
              <w:rPr>
                <w:sz w:val="21"/>
                <w:szCs w:val="21"/>
              </w:rPr>
              <w:t>Быстрота и обоснованность выборов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047572C" w14:textId="77777777" w:rsidR="00ED0183" w:rsidRPr="00ED0183" w:rsidRDefault="00ED0183" w:rsidP="00ED0183">
            <w:pPr>
              <w:spacing w:before="240" w:after="240"/>
              <w:rPr>
                <w:sz w:val="21"/>
                <w:szCs w:val="21"/>
              </w:rPr>
            </w:pP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BE82519" w14:textId="77777777" w:rsidR="00ED0183" w:rsidRPr="00ED0183" w:rsidRDefault="00ED0183" w:rsidP="00ED0183">
            <w:pPr>
              <w:spacing w:before="240" w:after="240"/>
              <w:rPr>
                <w:sz w:val="20"/>
                <w:szCs w:val="20"/>
              </w:rPr>
            </w:pPr>
          </w:p>
        </w:tc>
      </w:tr>
      <w:tr w:rsidR="00ED0183" w:rsidRPr="00ED0183" w14:paraId="47163B19" w14:textId="77777777" w:rsidTr="00ED0183"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2096A1F" w14:textId="77777777" w:rsidR="00ED0183" w:rsidRPr="00ED0183" w:rsidRDefault="00ED0183" w:rsidP="00ED0183">
            <w:pPr>
              <w:spacing w:before="240" w:after="240"/>
              <w:rPr>
                <w:sz w:val="21"/>
                <w:szCs w:val="21"/>
              </w:rPr>
            </w:pPr>
            <w:r w:rsidRPr="00ED0183">
              <w:rPr>
                <w:sz w:val="21"/>
                <w:szCs w:val="21"/>
              </w:rPr>
              <w:t>Финансовый анализ/расчёты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E38D57F" w14:textId="77777777" w:rsidR="00ED0183" w:rsidRPr="00ED0183" w:rsidRDefault="00ED0183" w:rsidP="00ED0183">
            <w:pPr>
              <w:spacing w:before="240" w:after="240"/>
              <w:rPr>
                <w:sz w:val="21"/>
                <w:szCs w:val="21"/>
              </w:rPr>
            </w:pPr>
            <w:r w:rsidRPr="00ED0183">
              <w:rPr>
                <w:sz w:val="21"/>
                <w:szCs w:val="21"/>
              </w:rPr>
              <w:t>Корректность формул, логика расчётов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5631F63" w14:textId="77777777" w:rsidR="00ED0183" w:rsidRPr="00ED0183" w:rsidRDefault="00ED0183" w:rsidP="00ED0183">
            <w:pPr>
              <w:spacing w:before="240" w:after="240"/>
              <w:rPr>
                <w:sz w:val="21"/>
                <w:szCs w:val="21"/>
              </w:rPr>
            </w:pP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6B7DFEC" w14:textId="77777777" w:rsidR="00ED0183" w:rsidRPr="00ED0183" w:rsidRDefault="00ED0183" w:rsidP="00ED0183">
            <w:pPr>
              <w:spacing w:before="240" w:after="240"/>
              <w:rPr>
                <w:sz w:val="20"/>
                <w:szCs w:val="20"/>
              </w:rPr>
            </w:pPr>
          </w:p>
        </w:tc>
      </w:tr>
      <w:tr w:rsidR="00ED0183" w:rsidRPr="00ED0183" w14:paraId="1DA9F771" w14:textId="77777777" w:rsidTr="00ED0183"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AE60A2B" w14:textId="77777777" w:rsidR="00ED0183" w:rsidRPr="00ED0183" w:rsidRDefault="00ED0183" w:rsidP="00ED0183">
            <w:pPr>
              <w:spacing w:before="240" w:after="240"/>
              <w:rPr>
                <w:sz w:val="21"/>
                <w:szCs w:val="21"/>
              </w:rPr>
            </w:pPr>
            <w:r w:rsidRPr="00ED0183">
              <w:rPr>
                <w:sz w:val="21"/>
                <w:szCs w:val="21"/>
              </w:rPr>
              <w:t>Коммуникация и обоснование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620F687" w14:textId="77777777" w:rsidR="00ED0183" w:rsidRPr="00ED0183" w:rsidRDefault="00ED0183" w:rsidP="00ED0183">
            <w:pPr>
              <w:spacing w:before="240" w:after="240"/>
              <w:rPr>
                <w:sz w:val="21"/>
                <w:szCs w:val="21"/>
              </w:rPr>
            </w:pPr>
            <w:r w:rsidRPr="00ED0183">
              <w:rPr>
                <w:sz w:val="21"/>
                <w:szCs w:val="21"/>
              </w:rPr>
              <w:t>Прозрачность аргументов/презентация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99E69E4" w14:textId="77777777" w:rsidR="00ED0183" w:rsidRPr="00ED0183" w:rsidRDefault="00ED0183" w:rsidP="00ED0183">
            <w:pPr>
              <w:spacing w:before="240" w:after="240"/>
              <w:rPr>
                <w:sz w:val="21"/>
                <w:szCs w:val="21"/>
              </w:rPr>
            </w:pP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D51294B" w14:textId="77777777" w:rsidR="00ED0183" w:rsidRPr="00ED0183" w:rsidRDefault="00ED0183" w:rsidP="00ED0183">
            <w:pPr>
              <w:spacing w:before="240" w:after="240"/>
              <w:rPr>
                <w:sz w:val="20"/>
                <w:szCs w:val="20"/>
              </w:rPr>
            </w:pPr>
          </w:p>
        </w:tc>
      </w:tr>
      <w:tr w:rsidR="00ED0183" w:rsidRPr="00ED0183" w14:paraId="0D0A492D" w14:textId="77777777" w:rsidTr="00ED0183"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C8671AF" w14:textId="77777777" w:rsidR="00ED0183" w:rsidRPr="00ED0183" w:rsidRDefault="00ED0183" w:rsidP="00ED0183">
            <w:pPr>
              <w:spacing w:before="240" w:after="240"/>
              <w:rPr>
                <w:sz w:val="21"/>
                <w:szCs w:val="21"/>
              </w:rPr>
            </w:pPr>
            <w:r w:rsidRPr="00ED0183">
              <w:rPr>
                <w:sz w:val="21"/>
                <w:szCs w:val="21"/>
              </w:rPr>
              <w:t>Лидерство и командное взаимодействие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CC412EC" w14:textId="77777777" w:rsidR="00ED0183" w:rsidRPr="00ED0183" w:rsidRDefault="00ED0183" w:rsidP="00ED0183">
            <w:pPr>
              <w:spacing w:before="240" w:after="240"/>
              <w:rPr>
                <w:sz w:val="21"/>
                <w:szCs w:val="21"/>
              </w:rPr>
            </w:pPr>
            <w:r w:rsidRPr="00ED0183">
              <w:rPr>
                <w:sz w:val="21"/>
                <w:szCs w:val="21"/>
              </w:rPr>
              <w:t>Вовлечение виртуальной команды/VR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916EB76" w14:textId="77777777" w:rsidR="00ED0183" w:rsidRPr="00ED0183" w:rsidRDefault="00ED0183" w:rsidP="00ED0183">
            <w:pPr>
              <w:spacing w:before="240" w:after="240"/>
              <w:rPr>
                <w:sz w:val="21"/>
                <w:szCs w:val="21"/>
              </w:rPr>
            </w:pP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F53CDC8" w14:textId="77777777" w:rsidR="00ED0183" w:rsidRPr="00ED0183" w:rsidRDefault="00ED0183" w:rsidP="00ED0183">
            <w:pPr>
              <w:spacing w:before="240" w:after="240"/>
              <w:rPr>
                <w:sz w:val="20"/>
                <w:szCs w:val="20"/>
              </w:rPr>
            </w:pPr>
          </w:p>
        </w:tc>
      </w:tr>
      <w:tr w:rsidR="00ED0183" w:rsidRPr="00ED0183" w14:paraId="4A45037B" w14:textId="77777777" w:rsidTr="00ED0183"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EA5FCD1" w14:textId="77777777" w:rsidR="00ED0183" w:rsidRPr="00ED0183" w:rsidRDefault="00ED0183" w:rsidP="00ED0183">
            <w:pPr>
              <w:spacing w:before="240" w:after="240"/>
              <w:rPr>
                <w:sz w:val="21"/>
                <w:szCs w:val="21"/>
              </w:rPr>
            </w:pPr>
            <w:r w:rsidRPr="00ED0183">
              <w:rPr>
                <w:sz w:val="21"/>
                <w:szCs w:val="21"/>
              </w:rPr>
              <w:t>Итоговый результат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0E0C3FB" w14:textId="77777777" w:rsidR="00ED0183" w:rsidRPr="00ED0183" w:rsidRDefault="00ED0183" w:rsidP="00ED0183">
            <w:pPr>
              <w:spacing w:before="240" w:after="240"/>
              <w:rPr>
                <w:sz w:val="21"/>
                <w:szCs w:val="21"/>
              </w:rPr>
            </w:pPr>
            <w:r w:rsidRPr="00ED0183">
              <w:rPr>
                <w:sz w:val="21"/>
                <w:szCs w:val="21"/>
              </w:rPr>
              <w:t>Практичность и реалистичность решения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9CB36CB" w14:textId="77777777" w:rsidR="00ED0183" w:rsidRPr="00ED0183" w:rsidRDefault="00ED0183" w:rsidP="00ED0183">
            <w:pPr>
              <w:spacing w:before="240" w:after="240"/>
              <w:rPr>
                <w:sz w:val="21"/>
                <w:szCs w:val="21"/>
              </w:rPr>
            </w:pP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401F5F2" w14:textId="77777777" w:rsidR="00ED0183" w:rsidRPr="00ED0183" w:rsidRDefault="00ED0183" w:rsidP="00ED0183">
            <w:pPr>
              <w:spacing w:before="240" w:after="240"/>
              <w:rPr>
                <w:sz w:val="20"/>
                <w:szCs w:val="20"/>
              </w:rPr>
            </w:pPr>
          </w:p>
        </w:tc>
      </w:tr>
    </w:tbl>
    <w:p w14:paraId="54A352DC" w14:textId="77777777" w:rsidR="00ED0183" w:rsidRPr="00ED0183" w:rsidRDefault="00ED0183" w:rsidP="00ED018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hAnsi="Segoe UI" w:cs="Segoe UI"/>
        </w:rPr>
      </w:pPr>
      <w:r w:rsidRPr="00ED0183">
        <w:rPr>
          <w:rFonts w:ascii="Segoe UI" w:hAnsi="Segoe UI" w:cs="Segoe UI"/>
          <w:b/>
          <w:bCs/>
          <w:bdr w:val="single" w:sz="2" w:space="0" w:color="E5E7EB" w:frame="1"/>
        </w:rPr>
        <w:t>Расшифровка шкалы:</w:t>
      </w:r>
    </w:p>
    <w:p w14:paraId="18AE9F36" w14:textId="77777777" w:rsidR="00ED0183" w:rsidRPr="00ED0183" w:rsidRDefault="00ED0183" w:rsidP="00ED0183">
      <w:pPr>
        <w:numPr>
          <w:ilvl w:val="0"/>
          <w:numId w:val="5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hAnsi="Segoe UI" w:cs="Segoe UI"/>
        </w:rPr>
      </w:pPr>
      <w:r w:rsidRPr="00ED0183">
        <w:rPr>
          <w:rFonts w:ascii="Segoe UI" w:hAnsi="Segoe UI" w:cs="Segoe UI"/>
        </w:rPr>
        <w:t>5 — соответствует идеалу (выше ожиданий)</w:t>
      </w:r>
    </w:p>
    <w:p w14:paraId="7E1E938F" w14:textId="77777777" w:rsidR="00ED0183" w:rsidRPr="00ED0183" w:rsidRDefault="00ED0183" w:rsidP="00ED0183">
      <w:pPr>
        <w:numPr>
          <w:ilvl w:val="0"/>
          <w:numId w:val="5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hAnsi="Segoe UI" w:cs="Segoe UI"/>
        </w:rPr>
      </w:pPr>
      <w:r w:rsidRPr="00ED0183">
        <w:rPr>
          <w:rFonts w:ascii="Segoe UI" w:hAnsi="Segoe UI" w:cs="Segoe UI"/>
        </w:rPr>
        <w:t>3 — соответствует базовым ожиданиям</w:t>
      </w:r>
    </w:p>
    <w:p w14:paraId="760FD6F2" w14:textId="77777777" w:rsidR="00ED0183" w:rsidRPr="00ED0183" w:rsidRDefault="00ED0183" w:rsidP="00ED0183">
      <w:pPr>
        <w:numPr>
          <w:ilvl w:val="0"/>
          <w:numId w:val="5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hAnsi="Segoe UI" w:cs="Segoe UI"/>
        </w:rPr>
      </w:pPr>
      <w:r w:rsidRPr="00ED0183">
        <w:rPr>
          <w:rFonts w:ascii="Segoe UI" w:hAnsi="Segoe UI" w:cs="Segoe UI"/>
        </w:rPr>
        <w:t>1 — ниже ожидаемого минимума</w:t>
      </w:r>
    </w:p>
    <w:p w14:paraId="58B607CF" w14:textId="77777777" w:rsidR="00ED0183" w:rsidRPr="00ED0183" w:rsidRDefault="00ED0183" w:rsidP="00ED018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/>
        <w:outlineLvl w:val="1"/>
        <w:rPr>
          <w:rFonts w:ascii="fkGrotesk Fallback" w:hAnsi="fkGrotesk Fallback" w:cs="Segoe UI"/>
          <w:sz w:val="36"/>
          <w:szCs w:val="36"/>
        </w:rPr>
      </w:pPr>
      <w:r w:rsidRPr="00ED0183">
        <w:rPr>
          <w:rFonts w:ascii="fkGrotesk Fallback" w:hAnsi="fkGrotesk Fallback" w:cs="Segoe UI"/>
          <w:sz w:val="36"/>
          <w:szCs w:val="36"/>
        </w:rPr>
        <w:t>5.4. Примеры экзаменационных билетов (фрагменты)</w:t>
      </w:r>
    </w:p>
    <w:p w14:paraId="5A5680D1" w14:textId="77777777" w:rsidR="00ED0183" w:rsidRPr="00ED0183" w:rsidRDefault="00ED0183" w:rsidP="00ED018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/>
        <w:outlineLvl w:val="1"/>
        <w:rPr>
          <w:rFonts w:ascii="fkGrotesk Fallback" w:hAnsi="fkGrotesk Fallback" w:cs="Segoe UI"/>
          <w:sz w:val="36"/>
          <w:szCs w:val="36"/>
        </w:rPr>
      </w:pPr>
      <w:r w:rsidRPr="00ED0183">
        <w:rPr>
          <w:rFonts w:ascii="fkGrotesk Fallback" w:hAnsi="fkGrotesk Fallback" w:cs="Segoe UI"/>
          <w:sz w:val="36"/>
          <w:szCs w:val="36"/>
        </w:rPr>
        <w:t>Пример 1: CEO</w:t>
      </w:r>
    </w:p>
    <w:p w14:paraId="4398ABFD" w14:textId="77777777" w:rsidR="00ED0183" w:rsidRPr="00ED0183" w:rsidRDefault="00ED0183" w:rsidP="00ED018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hAnsi="Segoe UI" w:cs="Segoe UI"/>
        </w:rPr>
      </w:pPr>
      <w:r w:rsidRPr="00ED0183">
        <w:rPr>
          <w:rFonts w:ascii="Segoe UI" w:hAnsi="Segoe UI" w:cs="Segoe UI"/>
          <w:b/>
          <w:bCs/>
          <w:bdr w:val="single" w:sz="2" w:space="0" w:color="E5E7EB" w:frame="1"/>
        </w:rPr>
        <w:t>Кейс:</w:t>
      </w:r>
      <w:r w:rsidRPr="00ED0183">
        <w:rPr>
          <w:rFonts w:ascii="Segoe UI" w:hAnsi="Segoe UI" w:cs="Segoe UI"/>
        </w:rPr>
        <w:br/>
        <w:t xml:space="preserve">Рынок резко сократился из-за законодательных ограничений. Ваша задача — среагировать в течение полутора часов: проанализировать impact на выручку, </w:t>
      </w:r>
      <w:r w:rsidRPr="00ED0183">
        <w:rPr>
          <w:rFonts w:ascii="Segoe UI" w:hAnsi="Segoe UI" w:cs="Segoe UI"/>
        </w:rPr>
        <w:lastRenderedPageBreak/>
        <w:t>предложить три сценария реорганизации, рассчитать финансовый разрыв и подготовить антикризисный action-план.</w:t>
      </w:r>
    </w:p>
    <w:p w14:paraId="530AEF7C" w14:textId="77777777" w:rsidR="00ED0183" w:rsidRPr="00ED0183" w:rsidRDefault="00ED0183" w:rsidP="00ED018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/>
        <w:outlineLvl w:val="1"/>
        <w:rPr>
          <w:rFonts w:ascii="fkGrotesk Fallback" w:hAnsi="fkGrotesk Fallback" w:cs="Segoe UI"/>
          <w:sz w:val="36"/>
          <w:szCs w:val="36"/>
        </w:rPr>
      </w:pPr>
      <w:r w:rsidRPr="00ED0183">
        <w:rPr>
          <w:rFonts w:ascii="fkGrotesk Fallback" w:hAnsi="fkGrotesk Fallback" w:cs="Segoe UI"/>
          <w:sz w:val="36"/>
          <w:szCs w:val="36"/>
        </w:rPr>
        <w:t>Пример 2: CFO</w:t>
      </w:r>
    </w:p>
    <w:p w14:paraId="65925B6F" w14:textId="77777777" w:rsidR="00ED0183" w:rsidRPr="00ED0183" w:rsidRDefault="00ED0183" w:rsidP="00ED018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hAnsi="Segoe UI" w:cs="Segoe UI"/>
        </w:rPr>
      </w:pPr>
      <w:r w:rsidRPr="00ED0183">
        <w:rPr>
          <w:rFonts w:ascii="Segoe UI" w:hAnsi="Segoe UI" w:cs="Segoe UI"/>
          <w:b/>
          <w:bCs/>
          <w:bdr w:val="single" w:sz="2" w:space="0" w:color="E5E7EB" w:frame="1"/>
        </w:rPr>
        <w:t>Кейс:</w:t>
      </w:r>
      <w:r w:rsidRPr="00ED0183">
        <w:rPr>
          <w:rFonts w:ascii="Segoe UI" w:hAnsi="Segoe UI" w:cs="Segoe UI"/>
        </w:rPr>
        <w:br/>
        <w:t>Запущен проект расширения: инвестиции — 10 млн $, срок — 5 лет, ожидаемые потоки указаны по годам. Рассчитайте NPV и IRR, определите точку безубыточности, опишите риски проекта и подготовьте питч-дек для совета директоров.</w:t>
      </w:r>
    </w:p>
    <w:p w14:paraId="3ACAA70A" w14:textId="77777777" w:rsidR="00ED0183" w:rsidRPr="00ED0183" w:rsidRDefault="00ED0183" w:rsidP="00ED018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/>
        <w:outlineLvl w:val="1"/>
        <w:rPr>
          <w:rFonts w:ascii="fkGrotesk Fallback" w:hAnsi="fkGrotesk Fallback" w:cs="Segoe UI"/>
          <w:sz w:val="36"/>
          <w:szCs w:val="36"/>
        </w:rPr>
      </w:pPr>
      <w:r w:rsidRPr="00ED0183">
        <w:rPr>
          <w:rFonts w:ascii="fkGrotesk Fallback" w:hAnsi="fkGrotesk Fallback" w:cs="Segoe UI"/>
          <w:sz w:val="36"/>
          <w:szCs w:val="36"/>
        </w:rPr>
        <w:t>Пример 3: CHRO</w:t>
      </w:r>
    </w:p>
    <w:p w14:paraId="0B76EBD3" w14:textId="77777777" w:rsidR="00ED0183" w:rsidRPr="00ED0183" w:rsidRDefault="00ED0183" w:rsidP="00ED018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hAnsi="Segoe UI" w:cs="Segoe UI"/>
        </w:rPr>
      </w:pPr>
      <w:r w:rsidRPr="00ED0183">
        <w:rPr>
          <w:rFonts w:ascii="Segoe UI" w:hAnsi="Segoe UI" w:cs="Segoe UI"/>
          <w:b/>
          <w:bCs/>
          <w:bdr w:val="single" w:sz="2" w:space="0" w:color="E5E7EB" w:frame="1"/>
        </w:rPr>
        <w:t>Кейс:</w:t>
      </w:r>
      <w:r w:rsidRPr="00ED0183">
        <w:rPr>
          <w:rFonts w:ascii="Segoe UI" w:hAnsi="Segoe UI" w:cs="Segoe UI"/>
        </w:rPr>
        <w:br/>
        <w:t>Стратегия резко меняется: внедряется гибридный формат для 70% сотрудников. За 2 часа проведите анализ кадровых рисков, предложите структуру адаптационной программы, оцените бюджет и KPI вовлечённости.</w:t>
      </w:r>
    </w:p>
    <w:p w14:paraId="6C41B22D" w14:textId="77777777" w:rsidR="00ED0183" w:rsidRPr="00ED0183" w:rsidRDefault="00ED0183" w:rsidP="00ED018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/>
        <w:outlineLvl w:val="1"/>
        <w:rPr>
          <w:rFonts w:ascii="fkGrotesk Fallback" w:hAnsi="fkGrotesk Fallback" w:cs="Segoe UI"/>
          <w:sz w:val="36"/>
          <w:szCs w:val="36"/>
        </w:rPr>
      </w:pPr>
      <w:r w:rsidRPr="00ED0183">
        <w:rPr>
          <w:rFonts w:ascii="fkGrotesk Fallback" w:hAnsi="fkGrotesk Fallback" w:cs="Segoe UI"/>
          <w:sz w:val="36"/>
          <w:szCs w:val="36"/>
        </w:rPr>
        <w:t>Пример 4: CTO</w:t>
      </w:r>
    </w:p>
    <w:p w14:paraId="2F5D4EDA" w14:textId="77777777" w:rsidR="00ED0183" w:rsidRPr="00ED0183" w:rsidRDefault="00ED0183" w:rsidP="00ED018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hAnsi="Segoe UI" w:cs="Segoe UI"/>
        </w:rPr>
      </w:pPr>
      <w:r w:rsidRPr="00ED0183">
        <w:rPr>
          <w:rFonts w:ascii="Segoe UI" w:hAnsi="Segoe UI" w:cs="Segoe UI"/>
          <w:b/>
          <w:bCs/>
          <w:bdr w:val="single" w:sz="2" w:space="0" w:color="E5E7EB" w:frame="1"/>
        </w:rPr>
        <w:t>Кейс:</w:t>
      </w:r>
      <w:r w:rsidRPr="00ED0183">
        <w:rPr>
          <w:rFonts w:ascii="Segoe UI" w:hAnsi="Segoe UI" w:cs="Segoe UI"/>
        </w:rPr>
        <w:br/>
        <w:t>ИТ-инфраструктура не выдерживает нагрузку после релиза нового продукта. За 1,5 часа определите «узкие места», спроектируйте PoC улучшений, рассчитайте базовый TCO и представьте Roadmap для Board.</w:t>
      </w:r>
    </w:p>
    <w:p w14:paraId="29A6C741" w14:textId="77777777" w:rsidR="00ED0183" w:rsidRPr="00ED0183" w:rsidRDefault="00ED0183" w:rsidP="00ED018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/>
        <w:outlineLvl w:val="1"/>
        <w:rPr>
          <w:rFonts w:ascii="fkGrotesk Fallback" w:hAnsi="fkGrotesk Fallback" w:cs="Segoe UI"/>
          <w:sz w:val="36"/>
          <w:szCs w:val="36"/>
        </w:rPr>
      </w:pPr>
      <w:r w:rsidRPr="00ED0183">
        <w:rPr>
          <w:rFonts w:ascii="fkGrotesk Fallback" w:hAnsi="fkGrotesk Fallback" w:cs="Segoe UI"/>
          <w:sz w:val="36"/>
          <w:szCs w:val="36"/>
        </w:rPr>
        <w:t>5.5. Унифицированный шаблон оценки (5/3/1-шкала)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8"/>
        <w:gridCol w:w="2574"/>
        <w:gridCol w:w="1148"/>
        <w:gridCol w:w="1621"/>
        <w:gridCol w:w="1701"/>
      </w:tblGrid>
      <w:tr w:rsidR="00ED0183" w:rsidRPr="00ED0183" w14:paraId="5CA8E38D" w14:textId="77777777" w:rsidTr="00ED0183">
        <w:trPr>
          <w:tblHeader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36DC14" w14:textId="77777777" w:rsidR="00ED0183" w:rsidRPr="00ED0183" w:rsidRDefault="00ED0183" w:rsidP="00ED0183">
            <w:pPr>
              <w:spacing w:before="240" w:after="240"/>
              <w:rPr>
                <w:b/>
                <w:bCs/>
                <w:sz w:val="21"/>
                <w:szCs w:val="21"/>
              </w:rPr>
            </w:pPr>
            <w:r w:rsidRPr="00ED0183">
              <w:rPr>
                <w:b/>
                <w:bCs/>
                <w:sz w:val="21"/>
                <w:szCs w:val="21"/>
              </w:rPr>
              <w:t>Оценочный критерий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A5F8CF" w14:textId="77777777" w:rsidR="00ED0183" w:rsidRPr="00ED0183" w:rsidRDefault="00ED0183" w:rsidP="00ED0183">
            <w:pPr>
              <w:spacing w:before="240" w:after="240"/>
              <w:rPr>
                <w:b/>
                <w:bCs/>
                <w:sz w:val="21"/>
                <w:szCs w:val="21"/>
              </w:rPr>
            </w:pPr>
            <w:r w:rsidRPr="00ED0183">
              <w:rPr>
                <w:b/>
                <w:bCs/>
                <w:sz w:val="21"/>
                <w:szCs w:val="21"/>
              </w:rPr>
              <w:t>Экспликация (что считать эталоном)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46D553" w14:textId="77777777" w:rsidR="00ED0183" w:rsidRPr="00ED0183" w:rsidRDefault="00ED0183" w:rsidP="00ED0183">
            <w:pPr>
              <w:spacing w:before="240" w:after="240"/>
              <w:rPr>
                <w:b/>
                <w:bCs/>
                <w:sz w:val="21"/>
                <w:szCs w:val="21"/>
              </w:rPr>
            </w:pPr>
            <w:r w:rsidRPr="00ED0183">
              <w:rPr>
                <w:b/>
                <w:bCs/>
                <w:sz w:val="21"/>
                <w:szCs w:val="21"/>
              </w:rPr>
              <w:t>Баллы 5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728681" w14:textId="77777777" w:rsidR="00ED0183" w:rsidRPr="00ED0183" w:rsidRDefault="00ED0183" w:rsidP="00ED0183">
            <w:pPr>
              <w:spacing w:before="240" w:after="240"/>
              <w:rPr>
                <w:b/>
                <w:bCs/>
                <w:sz w:val="21"/>
                <w:szCs w:val="21"/>
              </w:rPr>
            </w:pPr>
            <w:r w:rsidRPr="00ED0183">
              <w:rPr>
                <w:b/>
                <w:bCs/>
                <w:sz w:val="21"/>
                <w:szCs w:val="21"/>
              </w:rPr>
              <w:t>Баллы 3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9EC2ED" w14:textId="77777777" w:rsidR="00ED0183" w:rsidRPr="00ED0183" w:rsidRDefault="00ED0183" w:rsidP="00ED0183">
            <w:pPr>
              <w:spacing w:before="240" w:after="240"/>
              <w:rPr>
                <w:b/>
                <w:bCs/>
                <w:sz w:val="21"/>
                <w:szCs w:val="21"/>
              </w:rPr>
            </w:pPr>
            <w:r w:rsidRPr="00ED0183">
              <w:rPr>
                <w:b/>
                <w:bCs/>
                <w:sz w:val="21"/>
                <w:szCs w:val="21"/>
              </w:rPr>
              <w:t>Баллы 1</w:t>
            </w:r>
          </w:p>
        </w:tc>
      </w:tr>
      <w:tr w:rsidR="00ED0183" w:rsidRPr="00ED0183" w14:paraId="5D03769F" w14:textId="77777777" w:rsidTr="00ED0183"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62E6FD0" w14:textId="77777777" w:rsidR="00ED0183" w:rsidRPr="00ED0183" w:rsidRDefault="00ED0183" w:rsidP="00ED0183">
            <w:pPr>
              <w:spacing w:before="240" w:after="240"/>
              <w:rPr>
                <w:sz w:val="21"/>
                <w:szCs w:val="21"/>
              </w:rPr>
            </w:pPr>
            <w:r w:rsidRPr="00ED0183">
              <w:rPr>
                <w:sz w:val="21"/>
                <w:szCs w:val="21"/>
              </w:rPr>
              <w:t>Сбор информации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E84655D" w14:textId="77777777" w:rsidR="00ED0183" w:rsidRPr="00ED0183" w:rsidRDefault="00ED0183" w:rsidP="00ED0183">
            <w:pPr>
              <w:spacing w:before="240" w:after="240"/>
              <w:rPr>
                <w:sz w:val="21"/>
                <w:szCs w:val="21"/>
              </w:rPr>
            </w:pPr>
            <w:r w:rsidRPr="00ED0183">
              <w:rPr>
                <w:sz w:val="21"/>
                <w:szCs w:val="21"/>
              </w:rPr>
              <w:t>Учитывает весь массив релевантных данных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83182B7" w14:textId="77777777" w:rsidR="00ED0183" w:rsidRPr="00ED0183" w:rsidRDefault="00ED0183" w:rsidP="00ED0183">
            <w:pPr>
              <w:spacing w:before="240" w:after="240"/>
              <w:rPr>
                <w:sz w:val="21"/>
                <w:szCs w:val="21"/>
              </w:rPr>
            </w:pPr>
            <w:r w:rsidRPr="00ED0183">
              <w:rPr>
                <w:sz w:val="21"/>
                <w:szCs w:val="21"/>
              </w:rPr>
              <w:t>Частично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E708FD5" w14:textId="77777777" w:rsidR="00ED0183" w:rsidRPr="00ED0183" w:rsidRDefault="00ED0183" w:rsidP="00ED0183">
            <w:pPr>
              <w:spacing w:before="240" w:after="240"/>
              <w:rPr>
                <w:sz w:val="21"/>
                <w:szCs w:val="21"/>
              </w:rPr>
            </w:pPr>
            <w:r w:rsidRPr="00ED0183">
              <w:rPr>
                <w:sz w:val="21"/>
                <w:szCs w:val="21"/>
              </w:rPr>
              <w:t>Формально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F4AA0B1" w14:textId="77777777" w:rsidR="00ED0183" w:rsidRPr="00ED0183" w:rsidRDefault="00ED0183" w:rsidP="00ED0183">
            <w:pPr>
              <w:spacing w:before="240" w:after="240"/>
              <w:rPr>
                <w:sz w:val="21"/>
                <w:szCs w:val="21"/>
              </w:rPr>
            </w:pPr>
            <w:r w:rsidRPr="00ED0183">
              <w:rPr>
                <w:sz w:val="21"/>
                <w:szCs w:val="21"/>
              </w:rPr>
              <w:t>Нет</w:t>
            </w:r>
          </w:p>
        </w:tc>
      </w:tr>
      <w:tr w:rsidR="00ED0183" w:rsidRPr="00ED0183" w14:paraId="4CB07825" w14:textId="77777777" w:rsidTr="00ED0183"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8EAA72C" w14:textId="77777777" w:rsidR="00ED0183" w:rsidRPr="00ED0183" w:rsidRDefault="00ED0183" w:rsidP="00ED0183">
            <w:pPr>
              <w:spacing w:before="240" w:after="240"/>
              <w:rPr>
                <w:sz w:val="21"/>
                <w:szCs w:val="21"/>
              </w:rPr>
            </w:pPr>
            <w:r w:rsidRPr="00ED0183">
              <w:rPr>
                <w:sz w:val="21"/>
                <w:szCs w:val="21"/>
              </w:rPr>
              <w:t>Альтернативы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D1C3507" w14:textId="77777777" w:rsidR="00ED0183" w:rsidRPr="00ED0183" w:rsidRDefault="00ED0183" w:rsidP="00ED0183">
            <w:pPr>
              <w:spacing w:before="240" w:after="240"/>
              <w:rPr>
                <w:sz w:val="21"/>
                <w:szCs w:val="21"/>
              </w:rPr>
            </w:pPr>
            <w:r w:rsidRPr="00ED0183">
              <w:rPr>
                <w:sz w:val="21"/>
                <w:szCs w:val="21"/>
              </w:rPr>
              <w:t>Предлагает новые нестандартные сценарии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E2B128E" w14:textId="77777777" w:rsidR="00ED0183" w:rsidRPr="00ED0183" w:rsidRDefault="00ED0183" w:rsidP="00ED0183">
            <w:pPr>
              <w:spacing w:before="240" w:after="240"/>
              <w:rPr>
                <w:sz w:val="21"/>
                <w:szCs w:val="21"/>
              </w:rPr>
            </w:pPr>
            <w:r w:rsidRPr="00ED0183">
              <w:rPr>
                <w:sz w:val="21"/>
                <w:szCs w:val="21"/>
              </w:rPr>
              <w:t>Есть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573903A" w14:textId="77777777" w:rsidR="00ED0183" w:rsidRPr="00ED0183" w:rsidRDefault="00ED0183" w:rsidP="00ED0183">
            <w:pPr>
              <w:spacing w:before="240" w:after="240"/>
              <w:rPr>
                <w:sz w:val="21"/>
                <w:szCs w:val="21"/>
              </w:rPr>
            </w:pPr>
            <w:r w:rsidRPr="00ED0183">
              <w:rPr>
                <w:sz w:val="21"/>
                <w:szCs w:val="21"/>
              </w:rPr>
              <w:t>Только очевидные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D70D537" w14:textId="77777777" w:rsidR="00ED0183" w:rsidRPr="00ED0183" w:rsidRDefault="00ED0183" w:rsidP="00ED0183">
            <w:pPr>
              <w:spacing w:before="240" w:after="240"/>
              <w:rPr>
                <w:sz w:val="21"/>
                <w:szCs w:val="21"/>
              </w:rPr>
            </w:pPr>
            <w:r w:rsidRPr="00ED0183">
              <w:rPr>
                <w:sz w:val="21"/>
                <w:szCs w:val="21"/>
              </w:rPr>
              <w:t>Нет</w:t>
            </w:r>
          </w:p>
        </w:tc>
      </w:tr>
      <w:tr w:rsidR="00ED0183" w:rsidRPr="00ED0183" w14:paraId="5498B35D" w14:textId="77777777" w:rsidTr="00ED0183"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8FE0320" w14:textId="77777777" w:rsidR="00ED0183" w:rsidRPr="00ED0183" w:rsidRDefault="00ED0183" w:rsidP="00ED0183">
            <w:pPr>
              <w:spacing w:before="240" w:after="240"/>
              <w:rPr>
                <w:sz w:val="21"/>
                <w:szCs w:val="21"/>
              </w:rPr>
            </w:pPr>
            <w:r w:rsidRPr="00ED0183">
              <w:rPr>
                <w:sz w:val="21"/>
                <w:szCs w:val="21"/>
              </w:rPr>
              <w:t>Фин. грамотность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3CABABE" w14:textId="77777777" w:rsidR="00ED0183" w:rsidRPr="00ED0183" w:rsidRDefault="00ED0183" w:rsidP="00ED0183">
            <w:pPr>
              <w:spacing w:before="240" w:after="240"/>
              <w:rPr>
                <w:sz w:val="21"/>
                <w:szCs w:val="21"/>
              </w:rPr>
            </w:pPr>
            <w:r w:rsidRPr="00ED0183">
              <w:rPr>
                <w:sz w:val="21"/>
                <w:szCs w:val="21"/>
              </w:rPr>
              <w:t>Все расчёты корректны, объяснены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36AD5E1" w14:textId="77777777" w:rsidR="00ED0183" w:rsidRPr="00ED0183" w:rsidRDefault="00ED0183" w:rsidP="00ED0183">
            <w:pPr>
              <w:spacing w:before="240" w:after="240"/>
              <w:rPr>
                <w:sz w:val="21"/>
                <w:szCs w:val="21"/>
              </w:rPr>
            </w:pPr>
            <w:r w:rsidRPr="00ED0183">
              <w:rPr>
                <w:sz w:val="21"/>
                <w:szCs w:val="21"/>
              </w:rPr>
              <w:t>≥95% верно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49BDDD3" w14:textId="77777777" w:rsidR="00ED0183" w:rsidRPr="00ED0183" w:rsidRDefault="00ED0183" w:rsidP="00ED0183">
            <w:pPr>
              <w:spacing w:before="240" w:after="240"/>
              <w:rPr>
                <w:sz w:val="21"/>
                <w:szCs w:val="21"/>
              </w:rPr>
            </w:pPr>
            <w:r w:rsidRPr="00ED0183">
              <w:rPr>
                <w:sz w:val="21"/>
                <w:szCs w:val="21"/>
              </w:rPr>
              <w:t>2+ ошибки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A99AD42" w14:textId="77777777" w:rsidR="00ED0183" w:rsidRPr="00ED0183" w:rsidRDefault="00ED0183" w:rsidP="00ED0183">
            <w:pPr>
              <w:spacing w:before="240" w:after="240"/>
              <w:rPr>
                <w:sz w:val="21"/>
                <w:szCs w:val="21"/>
              </w:rPr>
            </w:pPr>
            <w:r w:rsidRPr="00ED0183">
              <w:rPr>
                <w:sz w:val="21"/>
                <w:szCs w:val="21"/>
              </w:rPr>
              <w:t>Серьёзные ошибки</w:t>
            </w:r>
          </w:p>
        </w:tc>
      </w:tr>
      <w:tr w:rsidR="00ED0183" w:rsidRPr="00ED0183" w14:paraId="1CF47BA9" w14:textId="77777777" w:rsidTr="00ED0183"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125D054" w14:textId="77777777" w:rsidR="00ED0183" w:rsidRPr="00ED0183" w:rsidRDefault="00ED0183" w:rsidP="00ED0183">
            <w:pPr>
              <w:spacing w:before="240" w:after="240"/>
              <w:rPr>
                <w:sz w:val="21"/>
                <w:szCs w:val="21"/>
              </w:rPr>
            </w:pPr>
            <w:r w:rsidRPr="00ED0183">
              <w:rPr>
                <w:sz w:val="21"/>
                <w:szCs w:val="21"/>
              </w:rPr>
              <w:lastRenderedPageBreak/>
              <w:t>Коммуникация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2B5DC51" w14:textId="77777777" w:rsidR="00ED0183" w:rsidRPr="00ED0183" w:rsidRDefault="00ED0183" w:rsidP="00ED0183">
            <w:pPr>
              <w:spacing w:before="240" w:after="240"/>
              <w:rPr>
                <w:sz w:val="21"/>
                <w:szCs w:val="21"/>
              </w:rPr>
            </w:pPr>
            <w:r w:rsidRPr="00ED0183">
              <w:rPr>
                <w:sz w:val="21"/>
                <w:szCs w:val="21"/>
              </w:rPr>
              <w:t>Структурированно доносит позицию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5D1D2F0" w14:textId="77777777" w:rsidR="00ED0183" w:rsidRPr="00ED0183" w:rsidRDefault="00ED0183" w:rsidP="00ED0183">
            <w:pPr>
              <w:spacing w:before="240" w:after="240"/>
              <w:rPr>
                <w:sz w:val="21"/>
                <w:szCs w:val="21"/>
              </w:rPr>
            </w:pPr>
            <w:r w:rsidRPr="00ED0183">
              <w:rPr>
                <w:sz w:val="21"/>
                <w:szCs w:val="21"/>
              </w:rPr>
              <w:t>Отлично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D96196A" w14:textId="77777777" w:rsidR="00ED0183" w:rsidRPr="00ED0183" w:rsidRDefault="00ED0183" w:rsidP="00ED0183">
            <w:pPr>
              <w:spacing w:before="240" w:after="240"/>
              <w:rPr>
                <w:sz w:val="21"/>
                <w:szCs w:val="21"/>
              </w:rPr>
            </w:pPr>
            <w:r w:rsidRPr="00ED0183">
              <w:rPr>
                <w:sz w:val="21"/>
                <w:szCs w:val="21"/>
              </w:rPr>
              <w:t>Достаточно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259E009" w14:textId="77777777" w:rsidR="00ED0183" w:rsidRPr="00ED0183" w:rsidRDefault="00ED0183" w:rsidP="00ED0183">
            <w:pPr>
              <w:spacing w:before="240" w:after="240"/>
              <w:rPr>
                <w:sz w:val="21"/>
                <w:szCs w:val="21"/>
              </w:rPr>
            </w:pPr>
            <w:r w:rsidRPr="00ED0183">
              <w:rPr>
                <w:sz w:val="21"/>
                <w:szCs w:val="21"/>
              </w:rPr>
              <w:t>Неубедительно</w:t>
            </w:r>
          </w:p>
        </w:tc>
      </w:tr>
      <w:tr w:rsidR="00ED0183" w:rsidRPr="00ED0183" w14:paraId="78694122" w14:textId="77777777" w:rsidTr="00ED0183"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A38B352" w14:textId="77777777" w:rsidR="00ED0183" w:rsidRPr="00ED0183" w:rsidRDefault="00ED0183" w:rsidP="00ED0183">
            <w:pPr>
              <w:spacing w:before="240" w:after="240"/>
              <w:rPr>
                <w:sz w:val="21"/>
                <w:szCs w:val="21"/>
              </w:rPr>
            </w:pPr>
            <w:r w:rsidRPr="00ED0183">
              <w:rPr>
                <w:sz w:val="21"/>
                <w:szCs w:val="21"/>
              </w:rPr>
              <w:t>Лидерство/инициатива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C444215" w14:textId="77777777" w:rsidR="00ED0183" w:rsidRPr="00ED0183" w:rsidRDefault="00ED0183" w:rsidP="00ED0183">
            <w:pPr>
              <w:spacing w:before="240" w:after="240"/>
              <w:rPr>
                <w:sz w:val="21"/>
                <w:szCs w:val="21"/>
              </w:rPr>
            </w:pPr>
            <w:r w:rsidRPr="00ED0183">
              <w:rPr>
                <w:sz w:val="21"/>
                <w:szCs w:val="21"/>
              </w:rPr>
              <w:t>Демонстрирует проактивность, ведёт команду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1A7EBAF" w14:textId="77777777" w:rsidR="00ED0183" w:rsidRPr="00ED0183" w:rsidRDefault="00ED0183" w:rsidP="00ED0183">
            <w:pPr>
              <w:spacing w:before="240" w:after="240"/>
              <w:rPr>
                <w:sz w:val="21"/>
                <w:szCs w:val="21"/>
              </w:rPr>
            </w:pPr>
            <w:r w:rsidRPr="00ED0183">
              <w:rPr>
                <w:sz w:val="21"/>
                <w:szCs w:val="21"/>
              </w:rPr>
              <w:t>Явное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2095A10" w14:textId="77777777" w:rsidR="00ED0183" w:rsidRPr="00ED0183" w:rsidRDefault="00ED0183" w:rsidP="00ED0183">
            <w:pPr>
              <w:spacing w:before="240" w:after="240"/>
              <w:rPr>
                <w:sz w:val="21"/>
                <w:szCs w:val="21"/>
              </w:rPr>
            </w:pPr>
            <w:r w:rsidRPr="00ED0183">
              <w:rPr>
                <w:sz w:val="21"/>
                <w:szCs w:val="21"/>
              </w:rPr>
              <w:t>Спорадически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BD0E836" w14:textId="77777777" w:rsidR="00ED0183" w:rsidRPr="00ED0183" w:rsidRDefault="00ED0183" w:rsidP="00ED0183">
            <w:pPr>
              <w:spacing w:before="240" w:after="240"/>
              <w:rPr>
                <w:sz w:val="21"/>
                <w:szCs w:val="21"/>
              </w:rPr>
            </w:pPr>
            <w:r w:rsidRPr="00ED0183">
              <w:rPr>
                <w:sz w:val="21"/>
                <w:szCs w:val="21"/>
              </w:rPr>
              <w:t>Нет</w:t>
            </w:r>
          </w:p>
        </w:tc>
      </w:tr>
      <w:tr w:rsidR="00ED0183" w:rsidRPr="00ED0183" w14:paraId="7880ED9A" w14:textId="77777777" w:rsidTr="00ED0183"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8F4B1F4" w14:textId="77777777" w:rsidR="00ED0183" w:rsidRPr="00ED0183" w:rsidRDefault="00ED0183" w:rsidP="00ED0183">
            <w:pPr>
              <w:spacing w:before="240" w:after="240"/>
              <w:rPr>
                <w:sz w:val="21"/>
                <w:szCs w:val="21"/>
              </w:rPr>
            </w:pPr>
            <w:r w:rsidRPr="00ED0183">
              <w:rPr>
                <w:sz w:val="21"/>
                <w:szCs w:val="21"/>
              </w:rPr>
              <w:t>Итог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E5BE08A" w14:textId="77777777" w:rsidR="00ED0183" w:rsidRPr="00ED0183" w:rsidRDefault="00ED0183" w:rsidP="00ED0183">
            <w:pPr>
              <w:spacing w:before="240" w:after="240"/>
              <w:rPr>
                <w:sz w:val="21"/>
                <w:szCs w:val="21"/>
              </w:rPr>
            </w:pPr>
            <w:r w:rsidRPr="00ED0183">
              <w:rPr>
                <w:sz w:val="21"/>
                <w:szCs w:val="21"/>
              </w:rPr>
              <w:t>Реалистичное решение с учётом ограничений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5C1F490" w14:textId="77777777" w:rsidR="00ED0183" w:rsidRPr="00ED0183" w:rsidRDefault="00ED0183" w:rsidP="00ED0183">
            <w:pPr>
              <w:spacing w:before="240" w:after="240"/>
              <w:rPr>
                <w:sz w:val="21"/>
                <w:szCs w:val="21"/>
              </w:rPr>
            </w:pPr>
            <w:r w:rsidRPr="00ED0183">
              <w:rPr>
                <w:sz w:val="21"/>
                <w:szCs w:val="21"/>
              </w:rPr>
              <w:t>Да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CCFF766" w14:textId="77777777" w:rsidR="00ED0183" w:rsidRPr="00ED0183" w:rsidRDefault="00ED0183" w:rsidP="00ED0183">
            <w:pPr>
              <w:spacing w:before="240" w:after="240"/>
              <w:rPr>
                <w:sz w:val="21"/>
                <w:szCs w:val="21"/>
              </w:rPr>
            </w:pPr>
            <w:r w:rsidRPr="00ED0183">
              <w:rPr>
                <w:sz w:val="21"/>
                <w:szCs w:val="21"/>
              </w:rPr>
              <w:t>Частично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1530202" w14:textId="77777777" w:rsidR="00ED0183" w:rsidRPr="00ED0183" w:rsidRDefault="00ED0183" w:rsidP="00ED0183">
            <w:pPr>
              <w:spacing w:before="240" w:after="240"/>
              <w:rPr>
                <w:sz w:val="21"/>
                <w:szCs w:val="21"/>
              </w:rPr>
            </w:pPr>
            <w:r w:rsidRPr="00ED0183">
              <w:rPr>
                <w:sz w:val="21"/>
                <w:szCs w:val="21"/>
              </w:rPr>
              <w:t>Нет</w:t>
            </w:r>
          </w:p>
        </w:tc>
      </w:tr>
    </w:tbl>
    <w:p w14:paraId="052815D9" w14:textId="77777777" w:rsidR="00ED0183" w:rsidRPr="00ED0183" w:rsidRDefault="00ED0183" w:rsidP="00ED018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hAnsi="Segoe UI" w:cs="Segoe UI"/>
        </w:rPr>
      </w:pPr>
      <w:r w:rsidRPr="00ED0183">
        <w:rPr>
          <w:rFonts w:ascii="Segoe UI" w:hAnsi="Segoe UI" w:cs="Segoe UI"/>
        </w:rPr>
        <w:t>Заполнение ведётся по каждой строке с краткими примерами проявлений.</w:t>
      </w:r>
    </w:p>
    <w:p w14:paraId="6DDAE4B2" w14:textId="77777777" w:rsidR="00ED0183" w:rsidRPr="00ED0183" w:rsidRDefault="00ED0183" w:rsidP="00ED018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/>
        <w:outlineLvl w:val="1"/>
        <w:rPr>
          <w:rFonts w:ascii="fkGrotesk Fallback" w:hAnsi="fkGrotesk Fallback" w:cs="Segoe UI"/>
          <w:sz w:val="36"/>
          <w:szCs w:val="36"/>
        </w:rPr>
      </w:pPr>
      <w:r w:rsidRPr="00ED0183">
        <w:rPr>
          <w:rFonts w:ascii="fkGrotesk Fallback" w:hAnsi="fkGrotesk Fallback" w:cs="Segoe UI"/>
          <w:sz w:val="36"/>
          <w:szCs w:val="36"/>
        </w:rPr>
        <w:t>5.6. Визуальные схемы</w:t>
      </w:r>
    </w:p>
    <w:p w14:paraId="018469B8" w14:textId="77777777" w:rsidR="00ED0183" w:rsidRPr="00ED0183" w:rsidRDefault="00ED0183" w:rsidP="00ED018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hAnsi="Segoe UI" w:cs="Segoe UI"/>
        </w:rPr>
      </w:pPr>
      <w:r w:rsidRPr="00ED0183">
        <w:rPr>
          <w:rFonts w:ascii="Segoe UI" w:hAnsi="Segoe UI" w:cs="Segoe UI"/>
          <w:b/>
          <w:bCs/>
          <w:bdr w:val="single" w:sz="2" w:space="0" w:color="E5E7EB" w:frame="1"/>
        </w:rPr>
        <w:t>Карта зала:</w:t>
      </w:r>
    </w:p>
    <w:p w14:paraId="4FD85E48" w14:textId="77777777" w:rsidR="00ED0183" w:rsidRPr="00ED0183" w:rsidRDefault="00ED0183" w:rsidP="00ED0183">
      <w:pPr>
        <w:numPr>
          <w:ilvl w:val="0"/>
          <w:numId w:val="5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hAnsi="Segoe UI" w:cs="Segoe UI"/>
        </w:rPr>
      </w:pPr>
      <w:r w:rsidRPr="00ED0183">
        <w:rPr>
          <w:rFonts w:ascii="Segoe UI" w:hAnsi="Segoe UI" w:cs="Segoe UI"/>
        </w:rPr>
        <w:t>Схема рассадки участников: отдельная зона для кандидата, наблюдателей, технических специалистов. Цветовые маркеры блоков.</w:t>
      </w:r>
    </w:p>
    <w:p w14:paraId="3AA5D0F7" w14:textId="77777777" w:rsidR="00ED0183" w:rsidRPr="00ED0183" w:rsidRDefault="00ED0183" w:rsidP="00ED018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hAnsi="Segoe UI" w:cs="Segoe UI"/>
        </w:rPr>
      </w:pPr>
      <w:r w:rsidRPr="00ED0183">
        <w:rPr>
          <w:rFonts w:ascii="Segoe UI" w:hAnsi="Segoe UI" w:cs="Segoe UI"/>
          <w:b/>
          <w:bCs/>
          <w:bdr w:val="single" w:sz="2" w:space="0" w:color="E5E7EB" w:frame="1"/>
        </w:rPr>
        <w:t>VR-сценарии:</w:t>
      </w:r>
    </w:p>
    <w:p w14:paraId="064E6CC0" w14:textId="77777777" w:rsidR="00ED0183" w:rsidRPr="00ED0183" w:rsidRDefault="00ED0183" w:rsidP="00ED0183">
      <w:pPr>
        <w:numPr>
          <w:ilvl w:val="0"/>
          <w:numId w:val="5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hAnsi="Segoe UI" w:cs="Segoe UI"/>
        </w:rPr>
      </w:pPr>
      <w:r w:rsidRPr="00ED0183">
        <w:rPr>
          <w:rFonts w:ascii="Segoe UI" w:hAnsi="Segoe UI" w:cs="Segoe UI"/>
        </w:rPr>
        <w:t>Блок-схема этапов симуляции: вход — получение сценария → реакция на триггер-события → защита решений в виртуальной «доске».</w:t>
      </w:r>
    </w:p>
    <w:p w14:paraId="09AEAD23" w14:textId="77777777" w:rsidR="00ED0183" w:rsidRPr="00ED0183" w:rsidRDefault="00ED0183" w:rsidP="00ED0183">
      <w:pPr>
        <w:numPr>
          <w:ilvl w:val="0"/>
          <w:numId w:val="5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hAnsi="Segoe UI" w:cs="Segoe UI"/>
        </w:rPr>
      </w:pPr>
      <w:r w:rsidRPr="00ED0183">
        <w:rPr>
          <w:rFonts w:ascii="Segoe UI" w:hAnsi="Segoe UI" w:cs="Segoe UI"/>
        </w:rPr>
        <w:t>Возможность смены локации (кабинет, переговорная, open space, онлайн-совещание).</w:t>
      </w:r>
    </w:p>
    <w:p w14:paraId="0D34D1B6" w14:textId="77777777" w:rsidR="00ED0183" w:rsidRPr="00ED0183" w:rsidRDefault="00ED0183" w:rsidP="00ED018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hAnsi="Segoe UI" w:cs="Segoe UI"/>
        </w:rPr>
      </w:pPr>
      <w:r w:rsidRPr="00ED0183">
        <w:rPr>
          <w:rFonts w:ascii="Segoe UI" w:hAnsi="Segoe UI" w:cs="Segoe UI"/>
          <w:b/>
          <w:bCs/>
          <w:bdr w:val="single" w:sz="2" w:space="0" w:color="E5E7EB" w:frame="1"/>
        </w:rPr>
        <w:t>Таймлайн сессии (пример):</w:t>
      </w:r>
    </w:p>
    <w:p w14:paraId="3E5DFD39" w14:textId="77777777" w:rsidR="00ED0183" w:rsidRPr="00ED0183" w:rsidRDefault="00ED0183" w:rsidP="00ED0183">
      <w:pPr>
        <w:numPr>
          <w:ilvl w:val="0"/>
          <w:numId w:val="5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hAnsi="Segoe UI" w:cs="Segoe UI"/>
        </w:rPr>
      </w:pPr>
      <w:r w:rsidRPr="00ED0183">
        <w:rPr>
          <w:rFonts w:ascii="Segoe UI" w:hAnsi="Segoe UI" w:cs="Segoe UI"/>
        </w:rPr>
        <w:t>0:00–0:10 — инструктаж</w:t>
      </w:r>
    </w:p>
    <w:p w14:paraId="36C83FD6" w14:textId="77777777" w:rsidR="00ED0183" w:rsidRPr="00ED0183" w:rsidRDefault="00ED0183" w:rsidP="00ED0183">
      <w:pPr>
        <w:numPr>
          <w:ilvl w:val="0"/>
          <w:numId w:val="5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hAnsi="Segoe UI" w:cs="Segoe UI"/>
        </w:rPr>
      </w:pPr>
      <w:r w:rsidRPr="00ED0183">
        <w:rPr>
          <w:rFonts w:ascii="Segoe UI" w:hAnsi="Segoe UI" w:cs="Segoe UI"/>
        </w:rPr>
        <w:t>0:10–0:40 — анализ ситуации, сбор данных</w:t>
      </w:r>
    </w:p>
    <w:p w14:paraId="3B45BD33" w14:textId="77777777" w:rsidR="00ED0183" w:rsidRPr="00ED0183" w:rsidRDefault="00ED0183" w:rsidP="00ED0183">
      <w:pPr>
        <w:numPr>
          <w:ilvl w:val="0"/>
          <w:numId w:val="5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hAnsi="Segoe UI" w:cs="Segoe UI"/>
        </w:rPr>
      </w:pPr>
      <w:r w:rsidRPr="00ED0183">
        <w:rPr>
          <w:rFonts w:ascii="Segoe UI" w:hAnsi="Segoe UI" w:cs="Segoe UI"/>
        </w:rPr>
        <w:t>0:40–1:00 — подготовка и расчёты</w:t>
      </w:r>
    </w:p>
    <w:p w14:paraId="7D7819CD" w14:textId="77777777" w:rsidR="00ED0183" w:rsidRPr="00ED0183" w:rsidRDefault="00ED0183" w:rsidP="00ED0183">
      <w:pPr>
        <w:numPr>
          <w:ilvl w:val="0"/>
          <w:numId w:val="5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hAnsi="Segoe UI" w:cs="Segoe UI"/>
        </w:rPr>
      </w:pPr>
      <w:r w:rsidRPr="00ED0183">
        <w:rPr>
          <w:rFonts w:ascii="Segoe UI" w:hAnsi="Segoe UI" w:cs="Segoe UI"/>
        </w:rPr>
        <w:t>1:00–1:20 — презентация/обоснование</w:t>
      </w:r>
    </w:p>
    <w:p w14:paraId="0382CA3B" w14:textId="77777777" w:rsidR="00ED0183" w:rsidRPr="00ED0183" w:rsidRDefault="00ED0183" w:rsidP="00ED0183">
      <w:pPr>
        <w:numPr>
          <w:ilvl w:val="0"/>
          <w:numId w:val="5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hAnsi="Segoe UI" w:cs="Segoe UI"/>
        </w:rPr>
      </w:pPr>
      <w:r w:rsidRPr="00ED0183">
        <w:rPr>
          <w:rFonts w:ascii="Segoe UI" w:hAnsi="Segoe UI" w:cs="Segoe UI"/>
        </w:rPr>
        <w:t>1:20–1:30 — дебриф и фиксация чек-листа</w:t>
      </w:r>
    </w:p>
    <w:p w14:paraId="4B94FD8B" w14:textId="77777777" w:rsidR="00ED0183" w:rsidRPr="00ED0183" w:rsidRDefault="00ED0183" w:rsidP="00ED018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/>
        <w:outlineLvl w:val="1"/>
        <w:rPr>
          <w:rFonts w:ascii="fkGrotesk Fallback" w:hAnsi="fkGrotesk Fallback" w:cs="Segoe UI"/>
          <w:sz w:val="36"/>
          <w:szCs w:val="36"/>
        </w:rPr>
      </w:pPr>
      <w:r w:rsidRPr="00ED0183">
        <w:rPr>
          <w:rFonts w:ascii="fkGrotesk Fallback" w:hAnsi="fkGrotesk Fallback" w:cs="Segoe UI"/>
          <w:sz w:val="36"/>
          <w:szCs w:val="36"/>
        </w:rPr>
        <w:t>5.7. Мини-иконки для навигации</w:t>
      </w:r>
    </w:p>
    <w:p w14:paraId="2DCF9B9C" w14:textId="77777777" w:rsidR="00ED0183" w:rsidRPr="00ED0183" w:rsidRDefault="00ED0183" w:rsidP="00ED0183">
      <w:pPr>
        <w:numPr>
          <w:ilvl w:val="0"/>
          <w:numId w:val="5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hAnsi="Segoe UI" w:cs="Segoe UI"/>
        </w:rPr>
      </w:pPr>
      <w:r w:rsidRPr="00ED0183">
        <w:rPr>
          <w:rFonts w:ascii="Segoe UI" w:hAnsi="Segoe UI" w:cs="Segoe UI"/>
        </w:rPr>
        <w:t>Для каждого сценария и этапа в шаблонах используются мини-иконки:</w:t>
      </w:r>
    </w:p>
    <w:p w14:paraId="1091688C" w14:textId="77777777" w:rsidR="00ED0183" w:rsidRPr="00ED0183" w:rsidRDefault="00ED0183" w:rsidP="00ED0183">
      <w:pPr>
        <w:numPr>
          <w:ilvl w:val="1"/>
          <w:numId w:val="5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hAnsi="Segoe UI" w:cs="Segoe UI"/>
        </w:rPr>
      </w:pPr>
      <w:r w:rsidRPr="00ED0183">
        <w:rPr>
          <w:rFonts w:ascii="Apple Color Emoji" w:hAnsi="Apple Color Emoji" w:cs="Apple Color Emoji"/>
        </w:rPr>
        <w:t>📊</w:t>
      </w:r>
      <w:r w:rsidRPr="00ED0183">
        <w:rPr>
          <w:rFonts w:ascii="Segoe UI" w:hAnsi="Segoe UI" w:cs="Segoe UI"/>
        </w:rPr>
        <w:t xml:space="preserve"> Аналитика/финансовый блок</w:t>
      </w:r>
    </w:p>
    <w:p w14:paraId="3564712B" w14:textId="77777777" w:rsidR="00ED0183" w:rsidRPr="00ED0183" w:rsidRDefault="00ED0183" w:rsidP="00ED0183">
      <w:pPr>
        <w:numPr>
          <w:ilvl w:val="1"/>
          <w:numId w:val="5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hAnsi="Segoe UI" w:cs="Segoe UI"/>
        </w:rPr>
      </w:pPr>
      <w:r w:rsidRPr="00ED0183">
        <w:rPr>
          <w:rFonts w:ascii="Apple Color Emoji" w:hAnsi="Apple Color Emoji" w:cs="Apple Color Emoji"/>
        </w:rPr>
        <w:t>🤝</w:t>
      </w:r>
      <w:r w:rsidRPr="00ED0183">
        <w:rPr>
          <w:rFonts w:ascii="Segoe UI" w:hAnsi="Segoe UI" w:cs="Segoe UI"/>
        </w:rPr>
        <w:t xml:space="preserve"> Коммуникация/360°</w:t>
      </w:r>
    </w:p>
    <w:p w14:paraId="69563BD6" w14:textId="77777777" w:rsidR="00ED0183" w:rsidRPr="00ED0183" w:rsidRDefault="00ED0183" w:rsidP="00ED0183">
      <w:pPr>
        <w:numPr>
          <w:ilvl w:val="1"/>
          <w:numId w:val="5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hAnsi="Segoe UI" w:cs="Segoe UI"/>
        </w:rPr>
      </w:pPr>
      <w:r w:rsidRPr="00ED0183">
        <w:rPr>
          <w:rFonts w:ascii="Apple Color Emoji" w:hAnsi="Apple Color Emoji" w:cs="Apple Color Emoji"/>
        </w:rPr>
        <w:t>🎲</w:t>
      </w:r>
      <w:r w:rsidRPr="00ED0183">
        <w:rPr>
          <w:rFonts w:ascii="Segoe UI" w:hAnsi="Segoe UI" w:cs="Segoe UI"/>
        </w:rPr>
        <w:t xml:space="preserve"> Деловые игры</w:t>
      </w:r>
    </w:p>
    <w:p w14:paraId="2C4269F1" w14:textId="77777777" w:rsidR="00ED0183" w:rsidRPr="00ED0183" w:rsidRDefault="00ED0183" w:rsidP="00ED0183">
      <w:pPr>
        <w:numPr>
          <w:ilvl w:val="1"/>
          <w:numId w:val="5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hAnsi="Segoe UI" w:cs="Segoe UI"/>
        </w:rPr>
      </w:pPr>
      <w:r w:rsidRPr="00ED0183">
        <w:rPr>
          <w:rFonts w:ascii="Apple Color Emoji" w:hAnsi="Apple Color Emoji" w:cs="Apple Color Emoji"/>
        </w:rPr>
        <w:t>🧑</w:t>
      </w:r>
      <w:r w:rsidRPr="00ED0183">
        <w:rPr>
          <w:rFonts w:ascii="Segoe UI" w:hAnsi="Segoe UI" w:cs="Segoe UI"/>
        </w:rPr>
        <w:t>‍</w:t>
      </w:r>
      <w:r w:rsidRPr="00ED0183">
        <w:rPr>
          <w:rFonts w:ascii="Apple Color Emoji" w:hAnsi="Apple Color Emoji" w:cs="Apple Color Emoji"/>
        </w:rPr>
        <w:t>💼</w:t>
      </w:r>
      <w:r w:rsidRPr="00ED0183">
        <w:rPr>
          <w:rFonts w:ascii="Segoe UI" w:hAnsi="Segoe UI" w:cs="Segoe UI"/>
        </w:rPr>
        <w:t xml:space="preserve"> Лидерство</w:t>
      </w:r>
    </w:p>
    <w:p w14:paraId="0AE71D4B" w14:textId="77777777" w:rsidR="00ED0183" w:rsidRPr="00ED0183" w:rsidRDefault="00ED0183" w:rsidP="00ED0183">
      <w:pPr>
        <w:numPr>
          <w:ilvl w:val="1"/>
          <w:numId w:val="5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hAnsi="Segoe UI" w:cs="Segoe UI"/>
        </w:rPr>
      </w:pPr>
      <w:r w:rsidRPr="00ED0183">
        <w:rPr>
          <w:rFonts w:ascii="Apple Color Emoji" w:hAnsi="Apple Color Emoji" w:cs="Apple Color Emoji"/>
        </w:rPr>
        <w:lastRenderedPageBreak/>
        <w:t>♻️</w:t>
      </w:r>
      <w:r w:rsidRPr="00ED0183">
        <w:rPr>
          <w:rFonts w:ascii="Segoe UI" w:hAnsi="Segoe UI" w:cs="Segoe UI"/>
        </w:rPr>
        <w:t xml:space="preserve"> Инновации/трансформация</w:t>
      </w:r>
    </w:p>
    <w:p w14:paraId="5F5B7872" w14:textId="77777777" w:rsidR="00ED0183" w:rsidRPr="00ED0183" w:rsidRDefault="00ED0183" w:rsidP="00ED0183">
      <w:pPr>
        <w:numPr>
          <w:ilvl w:val="0"/>
          <w:numId w:val="5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hAnsi="Segoe UI" w:cs="Segoe UI"/>
        </w:rPr>
      </w:pPr>
      <w:r w:rsidRPr="00ED0183">
        <w:rPr>
          <w:rFonts w:ascii="Segoe UI" w:hAnsi="Segoe UI" w:cs="Segoe UI"/>
        </w:rPr>
        <w:t>Цветовые маркеры соответствуют блокам (см. палитру 360/5).</w:t>
      </w:r>
    </w:p>
    <w:p w14:paraId="5328A214" w14:textId="77777777" w:rsidR="00ED0183" w:rsidRPr="00ED0183" w:rsidRDefault="00ED0183" w:rsidP="00ED018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hAnsi="Segoe UI" w:cs="Segoe UI"/>
        </w:rPr>
      </w:pPr>
      <w:r w:rsidRPr="00ED0183">
        <w:rPr>
          <w:rFonts w:ascii="Segoe UI" w:hAnsi="Segoe UI" w:cs="Segoe UI"/>
          <w:b/>
          <w:bCs/>
          <w:bdr w:val="single" w:sz="2" w:space="0" w:color="E5E7EB" w:frame="1"/>
        </w:rPr>
        <w:t>Рекомендация:</w:t>
      </w:r>
      <w:r w:rsidRPr="00ED0183">
        <w:rPr>
          <w:rFonts w:ascii="Segoe UI" w:hAnsi="Segoe UI" w:cs="Segoe UI"/>
        </w:rPr>
        <w:br/>
        <w:t>В печатной/цифровой тетради вынесите иконки отдельным рядом на полях для быстрого поиска нужного сценария или инструмента.</w:t>
      </w:r>
    </w:p>
    <w:p w14:paraId="58DEABFC" w14:textId="77777777" w:rsidR="00ED0183" w:rsidRPr="00ED0183" w:rsidRDefault="00ED0183" w:rsidP="00ED018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hAnsi="Segoe UI" w:cs="Segoe UI"/>
        </w:rPr>
      </w:pPr>
      <w:r w:rsidRPr="00ED0183">
        <w:rPr>
          <w:rFonts w:ascii="Segoe UI" w:hAnsi="Segoe UI" w:cs="Segoe UI"/>
        </w:rPr>
        <w:t>Всё описанное выше можно использовать для создания универсального и визуально удобного блока симуляционных лабораторий в рабочей тетради по методике «C-Level 360/5».</w:t>
      </w:r>
    </w:p>
    <w:p w14:paraId="42EDD076" w14:textId="77777777" w:rsidR="00ED0183" w:rsidRDefault="00ED0183" w:rsidP="00ED0183">
      <w:pPr>
        <w:rPr>
          <w:rFonts w:ascii="Segoe UI" w:hAnsi="Segoe UI" w:cs="Segoe UI"/>
          <w:color w:val="000000"/>
          <w:bdr w:val="single" w:sz="2" w:space="0" w:color="E5E7EB" w:frame="1"/>
        </w:rPr>
      </w:pPr>
    </w:p>
    <w:p w14:paraId="103E7376" w14:textId="77777777" w:rsidR="00ED0183" w:rsidRPr="00ED0183" w:rsidRDefault="00ED0183" w:rsidP="00ED0183">
      <w:pPr>
        <w:pStyle w:val="1"/>
      </w:pPr>
      <w:bookmarkStart w:id="8" w:name="_Toc203667305"/>
      <w:r w:rsidRPr="00ED0183">
        <w:lastRenderedPageBreak/>
        <w:t>6. Блок 2. 360°-обратная связь</w:t>
      </w:r>
      <w:bookmarkEnd w:id="8"/>
    </w:p>
    <w:p w14:paraId="46E038A1" w14:textId="77777777" w:rsidR="00ED0183" w:rsidRDefault="00ED0183" w:rsidP="00ED0183">
      <w:pPr>
        <w:pStyle w:val="2"/>
      </w:pPr>
      <w:r>
        <w:t>6.1. Процедуры выбора респондентов</w:t>
      </w:r>
    </w:p>
    <w:p w14:paraId="22E94C43" w14:textId="77777777" w:rsidR="00ED0183" w:rsidRDefault="00ED0183" w:rsidP="00ED0183">
      <w:pPr>
        <w:pStyle w:val="my-0"/>
        <w:numPr>
          <w:ilvl w:val="0"/>
          <w:numId w:val="55"/>
        </w:numPr>
      </w:pPr>
      <w:r>
        <w:rPr>
          <w:rStyle w:val="ac"/>
          <w:rFonts w:eastAsiaTheme="majorEastAsia"/>
        </w:rPr>
        <w:t>Стратегия покрытия</w:t>
      </w:r>
      <w:r>
        <w:t>: В фокусе — максимальная репрезентативность. На одного кандидата обычно формируют панель из 8–12 респондентов.</w:t>
      </w:r>
    </w:p>
    <w:p w14:paraId="6B1F5CA9" w14:textId="77777777" w:rsidR="00ED0183" w:rsidRDefault="00ED0183" w:rsidP="00ED0183">
      <w:pPr>
        <w:pStyle w:val="my-0"/>
        <w:numPr>
          <w:ilvl w:val="0"/>
          <w:numId w:val="55"/>
        </w:numPr>
      </w:pPr>
      <w:r>
        <w:rPr>
          <w:rStyle w:val="ac"/>
          <w:rFonts w:eastAsiaTheme="majorEastAsia"/>
        </w:rPr>
        <w:t>Группы респондентов</w:t>
      </w:r>
      <w:r>
        <w:t>:</w:t>
      </w:r>
    </w:p>
    <w:p w14:paraId="2D32B3AF" w14:textId="77777777" w:rsidR="00ED0183" w:rsidRDefault="00ED0183" w:rsidP="00ED0183">
      <w:pPr>
        <w:pStyle w:val="my-0"/>
        <w:numPr>
          <w:ilvl w:val="1"/>
          <w:numId w:val="55"/>
        </w:numPr>
      </w:pPr>
      <w:r>
        <w:t>Руководители (1–2 человека выше по иерархии)</w:t>
      </w:r>
    </w:p>
    <w:p w14:paraId="0D2416D2" w14:textId="77777777" w:rsidR="00ED0183" w:rsidRDefault="00ED0183" w:rsidP="00ED0183">
      <w:pPr>
        <w:pStyle w:val="my-0"/>
        <w:numPr>
          <w:ilvl w:val="1"/>
          <w:numId w:val="55"/>
        </w:numPr>
      </w:pPr>
      <w:r>
        <w:t>Коллеги на одном уровне (3–5)</w:t>
      </w:r>
    </w:p>
    <w:p w14:paraId="3C8C2C63" w14:textId="77777777" w:rsidR="00ED0183" w:rsidRDefault="00ED0183" w:rsidP="00ED0183">
      <w:pPr>
        <w:pStyle w:val="my-0"/>
        <w:numPr>
          <w:ilvl w:val="1"/>
          <w:numId w:val="55"/>
        </w:numPr>
      </w:pPr>
      <w:r>
        <w:t>Прямые подчинённые (2–4)</w:t>
      </w:r>
    </w:p>
    <w:p w14:paraId="688FB159" w14:textId="77777777" w:rsidR="00ED0183" w:rsidRDefault="00ED0183" w:rsidP="00ED0183">
      <w:pPr>
        <w:pStyle w:val="my-0"/>
        <w:numPr>
          <w:ilvl w:val="1"/>
          <w:numId w:val="55"/>
        </w:numPr>
      </w:pPr>
      <w:r>
        <w:t>Внешние стейкхолдеры/партнёры (по возможности — 1–2)</w:t>
      </w:r>
    </w:p>
    <w:p w14:paraId="6B9385EF" w14:textId="77777777" w:rsidR="00ED0183" w:rsidRDefault="00ED0183" w:rsidP="00ED0183">
      <w:pPr>
        <w:pStyle w:val="my-0"/>
        <w:numPr>
          <w:ilvl w:val="0"/>
          <w:numId w:val="55"/>
        </w:numPr>
      </w:pPr>
      <w:r>
        <w:rPr>
          <w:rStyle w:val="ac"/>
          <w:rFonts w:eastAsiaTheme="majorEastAsia"/>
        </w:rPr>
        <w:t>Критерии отбора</w:t>
      </w:r>
      <w:r>
        <w:t>:</w:t>
      </w:r>
    </w:p>
    <w:p w14:paraId="15862387" w14:textId="77777777" w:rsidR="00ED0183" w:rsidRDefault="00ED0183" w:rsidP="00ED0183">
      <w:pPr>
        <w:pStyle w:val="my-0"/>
        <w:numPr>
          <w:ilvl w:val="1"/>
          <w:numId w:val="55"/>
        </w:numPr>
      </w:pPr>
      <w:r>
        <w:t>Не менее 6 месяцев совместной работы с кандидатом</w:t>
      </w:r>
    </w:p>
    <w:p w14:paraId="560DB5B4" w14:textId="77777777" w:rsidR="00ED0183" w:rsidRDefault="00ED0183" w:rsidP="00ED0183">
      <w:pPr>
        <w:pStyle w:val="my-0"/>
        <w:numPr>
          <w:ilvl w:val="1"/>
          <w:numId w:val="55"/>
        </w:numPr>
      </w:pPr>
      <w:r>
        <w:t>Чёткое понимание функциональных обязанностей оцениваемого</w:t>
      </w:r>
    </w:p>
    <w:p w14:paraId="6700950D" w14:textId="77777777" w:rsidR="00ED0183" w:rsidRDefault="00ED0183" w:rsidP="00ED0183">
      <w:pPr>
        <w:pStyle w:val="my-0"/>
        <w:numPr>
          <w:ilvl w:val="1"/>
          <w:numId w:val="55"/>
        </w:numPr>
      </w:pPr>
      <w:r>
        <w:t>Вовлечённость в совместные проекты/задачи</w:t>
      </w:r>
    </w:p>
    <w:p w14:paraId="1C630BAF" w14:textId="77777777" w:rsidR="00ED0183" w:rsidRDefault="00ED0183" w:rsidP="00ED0183">
      <w:pPr>
        <w:pStyle w:val="my-0"/>
        <w:numPr>
          <w:ilvl w:val="0"/>
          <w:numId w:val="55"/>
        </w:numPr>
      </w:pPr>
      <w:r>
        <w:rPr>
          <w:rStyle w:val="ac"/>
          <w:rFonts w:eastAsiaTheme="majorEastAsia"/>
        </w:rPr>
        <w:t>Принципы анонимности и добровольности</w:t>
      </w:r>
      <w:r>
        <w:t>:</w:t>
      </w:r>
    </w:p>
    <w:p w14:paraId="1EC40AFF" w14:textId="77777777" w:rsidR="00ED0183" w:rsidRDefault="00ED0183" w:rsidP="00ED0183">
      <w:pPr>
        <w:pStyle w:val="my-0"/>
        <w:numPr>
          <w:ilvl w:val="1"/>
          <w:numId w:val="55"/>
        </w:numPr>
      </w:pPr>
      <w:r>
        <w:t>Каждый респондент информируется о конфиденциальности и возможности отказаться без объяснения причин.</w:t>
      </w:r>
    </w:p>
    <w:p w14:paraId="61E6AAFB" w14:textId="77777777" w:rsidR="00ED0183" w:rsidRDefault="00ED0183" w:rsidP="00ED0183">
      <w:pPr>
        <w:pStyle w:val="my-0"/>
        <w:numPr>
          <w:ilvl w:val="1"/>
          <w:numId w:val="55"/>
        </w:numPr>
      </w:pPr>
      <w:r>
        <w:t>Итоги опроса агрегируются без указания индивидуальных ответов.</w:t>
      </w:r>
    </w:p>
    <w:p w14:paraId="693A50EC" w14:textId="77777777" w:rsidR="00ED0183" w:rsidRDefault="00ED0183" w:rsidP="00ED0183">
      <w:pPr>
        <w:pStyle w:val="2"/>
      </w:pPr>
      <w:r>
        <w:t>6.2. Структура опросника и правила 360°-оценки</w:t>
      </w:r>
    </w:p>
    <w:p w14:paraId="7D3F6398" w14:textId="77777777" w:rsidR="00ED0183" w:rsidRDefault="00ED0183" w:rsidP="00ED0183">
      <w:pPr>
        <w:pStyle w:val="my-0"/>
        <w:numPr>
          <w:ilvl w:val="0"/>
          <w:numId w:val="56"/>
        </w:numPr>
      </w:pPr>
      <w:r>
        <w:rPr>
          <w:rStyle w:val="ac"/>
          <w:rFonts w:eastAsiaTheme="majorEastAsia"/>
        </w:rPr>
        <w:t>Тип шкалы</w:t>
      </w:r>
      <w:r>
        <w:t>: Likert 1–5 (от «полностью не согласен» до «полностью согласен»)</w:t>
      </w:r>
    </w:p>
    <w:p w14:paraId="03DCB3B6" w14:textId="77777777" w:rsidR="00ED0183" w:rsidRDefault="00ED0183" w:rsidP="00ED0183">
      <w:pPr>
        <w:pStyle w:val="my-0"/>
        <w:numPr>
          <w:ilvl w:val="0"/>
          <w:numId w:val="56"/>
        </w:numPr>
      </w:pPr>
      <w:r>
        <w:rPr>
          <w:rStyle w:val="ac"/>
          <w:rFonts w:eastAsiaTheme="majorEastAsia"/>
        </w:rPr>
        <w:t>Оценочные кластеры</w:t>
      </w:r>
      <w:r>
        <w:t xml:space="preserve"> (пример):</w:t>
      </w:r>
    </w:p>
    <w:p w14:paraId="44E6F966" w14:textId="77777777" w:rsidR="00ED0183" w:rsidRDefault="00ED0183" w:rsidP="00ED0183">
      <w:pPr>
        <w:pStyle w:val="my-0"/>
        <w:numPr>
          <w:ilvl w:val="1"/>
          <w:numId w:val="56"/>
        </w:numPr>
      </w:pPr>
      <w:r>
        <w:t>Лидерство и влияние</w:t>
      </w:r>
    </w:p>
    <w:p w14:paraId="6BFAA54E" w14:textId="77777777" w:rsidR="00ED0183" w:rsidRDefault="00ED0183" w:rsidP="00ED0183">
      <w:pPr>
        <w:pStyle w:val="my-0"/>
        <w:numPr>
          <w:ilvl w:val="1"/>
          <w:numId w:val="56"/>
        </w:numPr>
      </w:pPr>
      <w:r>
        <w:t>Стратегическое мышление</w:t>
      </w:r>
    </w:p>
    <w:p w14:paraId="09A486B8" w14:textId="77777777" w:rsidR="00ED0183" w:rsidRDefault="00ED0183" w:rsidP="00ED0183">
      <w:pPr>
        <w:pStyle w:val="my-0"/>
        <w:numPr>
          <w:ilvl w:val="1"/>
          <w:numId w:val="56"/>
        </w:numPr>
      </w:pPr>
      <w:r>
        <w:t>Эффективность коммуникаций</w:t>
      </w:r>
    </w:p>
    <w:p w14:paraId="07D0EB2F" w14:textId="77777777" w:rsidR="00ED0183" w:rsidRDefault="00ED0183" w:rsidP="00ED0183">
      <w:pPr>
        <w:pStyle w:val="my-0"/>
        <w:numPr>
          <w:ilvl w:val="1"/>
          <w:numId w:val="56"/>
        </w:numPr>
      </w:pPr>
      <w:r>
        <w:t>Финансовая грамотность</w:t>
      </w:r>
    </w:p>
    <w:p w14:paraId="74DB0F3C" w14:textId="77777777" w:rsidR="00ED0183" w:rsidRDefault="00ED0183" w:rsidP="00ED0183">
      <w:pPr>
        <w:pStyle w:val="my-0"/>
        <w:numPr>
          <w:ilvl w:val="1"/>
          <w:numId w:val="56"/>
        </w:numPr>
      </w:pPr>
      <w:r>
        <w:t>Управление изменениями</w:t>
      </w:r>
    </w:p>
    <w:p w14:paraId="12E47499" w14:textId="77777777" w:rsidR="00ED0183" w:rsidRDefault="00ED0183" w:rsidP="00ED0183">
      <w:pPr>
        <w:pStyle w:val="my-0"/>
        <w:numPr>
          <w:ilvl w:val="1"/>
          <w:numId w:val="56"/>
        </w:numPr>
      </w:pPr>
      <w:r>
        <w:t>Командная работа и делегирование</w:t>
      </w:r>
    </w:p>
    <w:p w14:paraId="6159D88A" w14:textId="77777777" w:rsidR="00ED0183" w:rsidRDefault="00ED0183" w:rsidP="00ED0183">
      <w:pPr>
        <w:pStyle w:val="my-0"/>
        <w:numPr>
          <w:ilvl w:val="1"/>
          <w:numId w:val="56"/>
        </w:numPr>
      </w:pPr>
      <w:r>
        <w:t>Digital-компетентность</w:t>
      </w:r>
    </w:p>
    <w:p w14:paraId="4ED5007F" w14:textId="77777777" w:rsidR="00ED0183" w:rsidRDefault="00ED0183" w:rsidP="00ED0183">
      <w:pPr>
        <w:pStyle w:val="my-0"/>
        <w:numPr>
          <w:ilvl w:val="1"/>
          <w:numId w:val="56"/>
        </w:numPr>
      </w:pPr>
      <w:r>
        <w:t>Эмоциональный интеллект</w:t>
      </w:r>
    </w:p>
    <w:p w14:paraId="5C80E439" w14:textId="77777777" w:rsidR="00ED0183" w:rsidRDefault="00ED0183" w:rsidP="00ED0183">
      <w:pPr>
        <w:pStyle w:val="my-0"/>
        <w:numPr>
          <w:ilvl w:val="0"/>
          <w:numId w:val="56"/>
        </w:numPr>
      </w:pPr>
      <w:r>
        <w:rPr>
          <w:rStyle w:val="ac"/>
          <w:rFonts w:eastAsiaTheme="majorEastAsia"/>
        </w:rPr>
        <w:t>Модель вопросов</w:t>
      </w:r>
      <w:r>
        <w:t>: 32–40 утверждений, по 4–5 на каждую компетенцию. Пример:</w:t>
      </w:r>
    </w:p>
    <w:p w14:paraId="57C0419C" w14:textId="77777777" w:rsidR="00ED0183" w:rsidRDefault="00ED0183" w:rsidP="00ED0183">
      <w:pPr>
        <w:pStyle w:val="my-0"/>
        <w:numPr>
          <w:ilvl w:val="1"/>
          <w:numId w:val="57"/>
        </w:numPr>
      </w:pPr>
      <w:r>
        <w:t>"Эффективно управляет приоритетами в условиях неопределённости"</w:t>
      </w:r>
    </w:p>
    <w:p w14:paraId="05A1F4E3" w14:textId="77777777" w:rsidR="00ED0183" w:rsidRDefault="00ED0183" w:rsidP="00ED0183">
      <w:pPr>
        <w:pStyle w:val="my-0"/>
        <w:numPr>
          <w:ilvl w:val="1"/>
          <w:numId w:val="57"/>
        </w:numPr>
      </w:pPr>
      <w:r>
        <w:t>"Делится стратегией и вовлекает команду в её реализацию"</w:t>
      </w:r>
    </w:p>
    <w:p w14:paraId="313C5B91" w14:textId="77777777" w:rsidR="00ED0183" w:rsidRDefault="00ED0183" w:rsidP="00ED0183">
      <w:pPr>
        <w:pStyle w:val="my-0"/>
        <w:numPr>
          <w:ilvl w:val="1"/>
          <w:numId w:val="57"/>
        </w:numPr>
      </w:pPr>
      <w:r>
        <w:t>"Уверенно использует цифровые инструменты для анализа"</w:t>
      </w:r>
    </w:p>
    <w:p w14:paraId="73919EDE" w14:textId="77777777" w:rsidR="00ED0183" w:rsidRDefault="00ED0183" w:rsidP="00ED0183">
      <w:pPr>
        <w:pStyle w:val="my-0"/>
        <w:numPr>
          <w:ilvl w:val="0"/>
          <w:numId w:val="56"/>
        </w:numPr>
      </w:pPr>
      <w:r>
        <w:rPr>
          <w:rStyle w:val="ac"/>
          <w:rFonts w:eastAsiaTheme="majorEastAsia"/>
        </w:rPr>
        <w:t>Правила проведения</w:t>
      </w:r>
      <w:r>
        <w:t>:</w:t>
      </w:r>
    </w:p>
    <w:p w14:paraId="348898A5" w14:textId="77777777" w:rsidR="00ED0183" w:rsidRDefault="00ED0183" w:rsidP="00ED0183">
      <w:pPr>
        <w:pStyle w:val="my-0"/>
        <w:numPr>
          <w:ilvl w:val="1"/>
          <w:numId w:val="58"/>
        </w:numPr>
      </w:pPr>
      <w:r>
        <w:t>Вся коммуникация — через индивидуальные ссылки на анкету (уникальные для каждого респондента).</w:t>
      </w:r>
    </w:p>
    <w:p w14:paraId="7754BE4A" w14:textId="77777777" w:rsidR="00ED0183" w:rsidRDefault="00ED0183" w:rsidP="00ED0183">
      <w:pPr>
        <w:pStyle w:val="my-0"/>
        <w:numPr>
          <w:ilvl w:val="1"/>
          <w:numId w:val="58"/>
        </w:numPr>
      </w:pPr>
      <w:r>
        <w:t>Регламент прохождения: 5–7 дней.</w:t>
      </w:r>
    </w:p>
    <w:p w14:paraId="0915209C" w14:textId="77777777" w:rsidR="00ED0183" w:rsidRDefault="00ED0183" w:rsidP="00ED0183">
      <w:pPr>
        <w:pStyle w:val="my-0"/>
        <w:numPr>
          <w:ilvl w:val="1"/>
          <w:numId w:val="58"/>
        </w:numPr>
      </w:pPr>
      <w:r>
        <w:t>Напоминания отправляются на 3-й и 6-й день, если ответы не получены.</w:t>
      </w:r>
    </w:p>
    <w:p w14:paraId="0A90C097" w14:textId="77777777" w:rsidR="00ED0183" w:rsidRDefault="00ED0183" w:rsidP="00ED0183">
      <w:pPr>
        <w:pStyle w:val="my-0"/>
        <w:numPr>
          <w:ilvl w:val="1"/>
          <w:numId w:val="58"/>
        </w:numPr>
      </w:pPr>
      <w:r>
        <w:t>HR-координатор отслеживает процент заполнения и сообщает о завершении сбора.</w:t>
      </w:r>
    </w:p>
    <w:p w14:paraId="6E391202" w14:textId="77777777" w:rsidR="00ED0183" w:rsidRDefault="00ED0183" w:rsidP="00ED0183">
      <w:pPr>
        <w:pStyle w:val="2"/>
      </w:pPr>
      <w:r>
        <w:lastRenderedPageBreak/>
        <w:t>6.3. Готовые онлайн-шаблоны анкет и письма для респондентов</w:t>
      </w:r>
    </w:p>
    <w:p w14:paraId="1E74B690" w14:textId="77777777" w:rsidR="00ED0183" w:rsidRDefault="00ED0183" w:rsidP="00ED0183">
      <w:pPr>
        <w:pStyle w:val="2"/>
      </w:pPr>
      <w:r>
        <w:t>Шаблон анкеты (фрагмент)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0"/>
        <w:gridCol w:w="5037"/>
        <w:gridCol w:w="1815"/>
      </w:tblGrid>
      <w:tr w:rsidR="00ED0183" w14:paraId="78D269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8C7213" w14:textId="77777777" w:rsidR="00ED0183" w:rsidRDefault="00ED018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Кластер компетенции</w:t>
            </w:r>
          </w:p>
        </w:tc>
        <w:tc>
          <w:tcPr>
            <w:tcW w:w="0" w:type="auto"/>
            <w:vAlign w:val="center"/>
            <w:hideMark/>
          </w:tcPr>
          <w:p w14:paraId="6D0132D8" w14:textId="77777777" w:rsidR="00ED0183" w:rsidRDefault="00ED018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Утверждение</w:t>
            </w:r>
          </w:p>
        </w:tc>
        <w:tc>
          <w:tcPr>
            <w:tcW w:w="0" w:type="auto"/>
            <w:vAlign w:val="center"/>
            <w:hideMark/>
          </w:tcPr>
          <w:p w14:paraId="6208708B" w14:textId="77777777" w:rsidR="00ED0183" w:rsidRDefault="00ED018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Оценка (Likert 1–5)</w:t>
            </w:r>
          </w:p>
        </w:tc>
      </w:tr>
      <w:tr w:rsidR="00ED0183" w14:paraId="6A897B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48700" w14:textId="77777777" w:rsidR="00ED0183" w:rsidRDefault="00ED0183">
            <w:r>
              <w:t>Лидерство</w:t>
            </w:r>
          </w:p>
        </w:tc>
        <w:tc>
          <w:tcPr>
            <w:tcW w:w="0" w:type="auto"/>
            <w:vAlign w:val="center"/>
            <w:hideMark/>
          </w:tcPr>
          <w:p w14:paraId="692BCF8F" w14:textId="77777777" w:rsidR="00ED0183" w:rsidRDefault="00ED0183">
            <w:r>
              <w:t>Явно проявляет инициативу в сложных ситуациях</w:t>
            </w:r>
          </w:p>
        </w:tc>
        <w:tc>
          <w:tcPr>
            <w:tcW w:w="0" w:type="auto"/>
            <w:vAlign w:val="center"/>
            <w:hideMark/>
          </w:tcPr>
          <w:p w14:paraId="50C68281" w14:textId="77777777" w:rsidR="00ED0183" w:rsidRDefault="00ED0183"/>
        </w:tc>
      </w:tr>
      <w:tr w:rsidR="00ED0183" w14:paraId="47B8E5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CB237" w14:textId="77777777" w:rsidR="00ED0183" w:rsidRDefault="00ED0183">
            <w:r>
              <w:t>Коммуникации</w:t>
            </w:r>
          </w:p>
        </w:tc>
        <w:tc>
          <w:tcPr>
            <w:tcW w:w="0" w:type="auto"/>
            <w:vAlign w:val="center"/>
            <w:hideMark/>
          </w:tcPr>
          <w:p w14:paraId="7A2DB66D" w14:textId="77777777" w:rsidR="00ED0183" w:rsidRDefault="00ED0183">
            <w:r>
              <w:t>Чётко доносит ожидания до членов команды</w:t>
            </w:r>
          </w:p>
        </w:tc>
        <w:tc>
          <w:tcPr>
            <w:tcW w:w="0" w:type="auto"/>
            <w:vAlign w:val="center"/>
            <w:hideMark/>
          </w:tcPr>
          <w:p w14:paraId="46BC7A9E" w14:textId="77777777" w:rsidR="00ED0183" w:rsidRDefault="00ED0183"/>
        </w:tc>
      </w:tr>
      <w:tr w:rsidR="00ED0183" w14:paraId="3D8D7E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475E2" w14:textId="77777777" w:rsidR="00ED0183" w:rsidRDefault="00ED0183">
            <w:r>
              <w:t>Digital-компетентность</w:t>
            </w:r>
          </w:p>
        </w:tc>
        <w:tc>
          <w:tcPr>
            <w:tcW w:w="0" w:type="auto"/>
            <w:vAlign w:val="center"/>
            <w:hideMark/>
          </w:tcPr>
          <w:p w14:paraId="2C6B290F" w14:textId="77777777" w:rsidR="00ED0183" w:rsidRDefault="00ED0183">
            <w:r>
              <w:t>Мастерски применяет современные цифровые решения</w:t>
            </w:r>
          </w:p>
        </w:tc>
        <w:tc>
          <w:tcPr>
            <w:tcW w:w="0" w:type="auto"/>
            <w:vAlign w:val="center"/>
            <w:hideMark/>
          </w:tcPr>
          <w:p w14:paraId="2612E2A4" w14:textId="77777777" w:rsidR="00ED0183" w:rsidRDefault="00ED0183"/>
        </w:tc>
      </w:tr>
      <w:tr w:rsidR="00ED0183" w14:paraId="549826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23551" w14:textId="77777777" w:rsidR="00ED0183" w:rsidRDefault="00ED0183">
            <w:r>
              <w:t>Стратегическое мышление</w:t>
            </w:r>
          </w:p>
        </w:tc>
        <w:tc>
          <w:tcPr>
            <w:tcW w:w="0" w:type="auto"/>
            <w:vAlign w:val="center"/>
            <w:hideMark/>
          </w:tcPr>
          <w:p w14:paraId="3934683A" w14:textId="77777777" w:rsidR="00ED0183" w:rsidRDefault="00ED0183">
            <w:r>
              <w:t>Предвидит риски и быстро меняет подход при необходимости</w:t>
            </w:r>
          </w:p>
        </w:tc>
        <w:tc>
          <w:tcPr>
            <w:tcW w:w="0" w:type="auto"/>
            <w:vAlign w:val="center"/>
            <w:hideMark/>
          </w:tcPr>
          <w:p w14:paraId="2A8F4007" w14:textId="77777777" w:rsidR="00ED0183" w:rsidRDefault="00ED0183"/>
        </w:tc>
      </w:tr>
    </w:tbl>
    <w:p w14:paraId="6C196E5E" w14:textId="77777777" w:rsidR="00ED0183" w:rsidRDefault="00ED0183" w:rsidP="00ED0183">
      <w:pPr>
        <w:pStyle w:val="my-0"/>
      </w:pPr>
      <w:r>
        <w:rPr>
          <w:rStyle w:val="ac"/>
          <w:rFonts w:eastAsiaTheme="majorEastAsia"/>
        </w:rPr>
        <w:t>Блок открытых вопросов:</w:t>
      </w:r>
    </w:p>
    <w:p w14:paraId="26ABEF0E" w14:textId="77777777" w:rsidR="00ED0183" w:rsidRDefault="00ED0183" w:rsidP="00ED0183">
      <w:pPr>
        <w:pStyle w:val="my-0"/>
        <w:numPr>
          <w:ilvl w:val="0"/>
          <w:numId w:val="59"/>
        </w:numPr>
      </w:pPr>
      <w:r>
        <w:t>Укажите сильные стороны руководителя.</w:t>
      </w:r>
    </w:p>
    <w:p w14:paraId="2CFEBCEF" w14:textId="77777777" w:rsidR="00ED0183" w:rsidRDefault="00ED0183" w:rsidP="00ED0183">
      <w:pPr>
        <w:pStyle w:val="my-0"/>
        <w:numPr>
          <w:ilvl w:val="0"/>
          <w:numId w:val="59"/>
        </w:numPr>
      </w:pPr>
      <w:r>
        <w:t>Какие зоны для развития вы бы отметили?</w:t>
      </w:r>
    </w:p>
    <w:p w14:paraId="43A2F64A" w14:textId="77777777" w:rsidR="00ED0183" w:rsidRDefault="00ED0183" w:rsidP="00ED0183">
      <w:pPr>
        <w:pStyle w:val="2"/>
      </w:pPr>
      <w:r>
        <w:t>Письмо приглашение респонденту</w:t>
      </w:r>
    </w:p>
    <w:p w14:paraId="5DCF4A13" w14:textId="77777777" w:rsidR="00ED0183" w:rsidRDefault="00ED0183" w:rsidP="00ED0183">
      <w:pPr>
        <w:pStyle w:val="my-0"/>
      </w:pPr>
      <w:r>
        <w:t>Тема: Приглашение к участию в 360°-оценке руководителя</w:t>
      </w:r>
    </w:p>
    <w:p w14:paraId="7459A8E5" w14:textId="77777777" w:rsidR="00ED0183" w:rsidRDefault="00ED0183" w:rsidP="00ED0183">
      <w:pPr>
        <w:pStyle w:val="my-0"/>
      </w:pPr>
      <w:r>
        <w:t>Добрый день!</w:t>
      </w:r>
    </w:p>
    <w:p w14:paraId="2EB14BE8" w14:textId="77777777" w:rsidR="00ED0183" w:rsidRDefault="00ED0183" w:rsidP="00ED0183">
      <w:pPr>
        <w:pStyle w:val="my-0"/>
      </w:pPr>
      <w:r>
        <w:t>Вы приглашены как один из респондентов для 360°-оценки по компетенциям [Имя кандидата]. Ваши ответы строго анонимны и будут использованы для формирования индивидуального плана развития.</w:t>
      </w:r>
    </w:p>
    <w:p w14:paraId="62B9E0B7" w14:textId="77777777" w:rsidR="00ED0183" w:rsidRDefault="00ED0183" w:rsidP="00ED0183">
      <w:pPr>
        <w:pStyle w:val="my-0"/>
      </w:pPr>
      <w:r>
        <w:t>Пожалуйста, заполните опрос по ссылке до [дата].</w:t>
      </w:r>
    </w:p>
    <w:p w14:paraId="0FEEB9BB" w14:textId="77777777" w:rsidR="00ED0183" w:rsidRDefault="00ED0183" w:rsidP="00ED0183">
      <w:pPr>
        <w:pStyle w:val="my-0"/>
      </w:pPr>
      <w:r>
        <w:t>В случае вопросов обращайтесь к HR-координатору [контакты].</w:t>
      </w:r>
    </w:p>
    <w:p w14:paraId="5457E7F7" w14:textId="77777777" w:rsidR="00ED0183" w:rsidRDefault="00ED0183" w:rsidP="00ED0183">
      <w:pPr>
        <w:pStyle w:val="my-0"/>
      </w:pPr>
      <w:r>
        <w:t>Благодарим за вклад в развитие компании!</w:t>
      </w:r>
    </w:p>
    <w:p w14:paraId="4B6ACEF0" w14:textId="77777777" w:rsidR="00ED0183" w:rsidRDefault="00ED0183" w:rsidP="00ED0183">
      <w:pPr>
        <w:pStyle w:val="2"/>
      </w:pPr>
      <w:r>
        <w:t>6.4. Инструменты визуализации: «паутинка» компетенций и тепловая карта разрывов</w:t>
      </w:r>
    </w:p>
    <w:p w14:paraId="5B91AFB8" w14:textId="77777777" w:rsidR="00ED0183" w:rsidRDefault="00ED0183" w:rsidP="00ED0183">
      <w:pPr>
        <w:pStyle w:val="my-0"/>
        <w:numPr>
          <w:ilvl w:val="0"/>
          <w:numId w:val="60"/>
        </w:numPr>
      </w:pPr>
      <w:r>
        <w:rPr>
          <w:rStyle w:val="ac"/>
          <w:rFonts w:eastAsiaTheme="majorEastAsia"/>
        </w:rPr>
        <w:t>Паутинка (радиальная диаграмма) компетенций</w:t>
      </w:r>
      <w:r>
        <w:t>:</w:t>
      </w:r>
    </w:p>
    <w:p w14:paraId="7F0EFA36" w14:textId="77777777" w:rsidR="00ED0183" w:rsidRDefault="00ED0183" w:rsidP="00ED0183">
      <w:pPr>
        <w:pStyle w:val="my-0"/>
        <w:numPr>
          <w:ilvl w:val="1"/>
          <w:numId w:val="60"/>
        </w:numPr>
      </w:pPr>
      <w:r>
        <w:t>Каждый кластер (8 компетенций) — отдельная ось.</w:t>
      </w:r>
    </w:p>
    <w:p w14:paraId="7CA1D7AF" w14:textId="77777777" w:rsidR="00ED0183" w:rsidRDefault="00ED0183" w:rsidP="00ED0183">
      <w:pPr>
        <w:pStyle w:val="my-0"/>
        <w:numPr>
          <w:ilvl w:val="1"/>
          <w:numId w:val="60"/>
        </w:numPr>
      </w:pPr>
      <w:r>
        <w:t>Отмечается среднее значение по каждому кластеру от всех респондентов.</w:t>
      </w:r>
    </w:p>
    <w:p w14:paraId="67DC4E55" w14:textId="77777777" w:rsidR="00ED0183" w:rsidRDefault="00ED0183" w:rsidP="00ED0183">
      <w:pPr>
        <w:pStyle w:val="my-0"/>
        <w:numPr>
          <w:ilvl w:val="1"/>
          <w:numId w:val="60"/>
        </w:numPr>
      </w:pPr>
      <w:r>
        <w:t>Цветовая дифференциация блоков (по фирменной палитре).</w:t>
      </w:r>
    </w:p>
    <w:p w14:paraId="09B5F32A" w14:textId="77777777" w:rsidR="00ED0183" w:rsidRDefault="00ED0183" w:rsidP="00ED0183">
      <w:pPr>
        <w:pStyle w:val="my-0"/>
        <w:numPr>
          <w:ilvl w:val="1"/>
          <w:numId w:val="60"/>
        </w:numPr>
      </w:pPr>
      <w:r>
        <w:t>На диаграмме отображают одновременно самооценку и коллективную оценку (для выявления «слепых зон»).</w:t>
      </w:r>
    </w:p>
    <w:p w14:paraId="243E5565" w14:textId="77777777" w:rsidR="00ED0183" w:rsidRDefault="00ED0183" w:rsidP="00ED0183">
      <w:pPr>
        <w:pStyle w:val="my-0"/>
        <w:numPr>
          <w:ilvl w:val="0"/>
          <w:numId w:val="60"/>
        </w:numPr>
      </w:pPr>
      <w:r>
        <w:rPr>
          <w:rStyle w:val="ac"/>
          <w:rFonts w:eastAsiaTheme="majorEastAsia"/>
        </w:rPr>
        <w:t>Тепловая карта разрывов</w:t>
      </w:r>
      <w:r>
        <w:t>:</w:t>
      </w:r>
    </w:p>
    <w:p w14:paraId="065ED3F2" w14:textId="77777777" w:rsidR="00ED0183" w:rsidRDefault="00ED0183" w:rsidP="00ED0183">
      <w:pPr>
        <w:pStyle w:val="my-0"/>
        <w:numPr>
          <w:ilvl w:val="1"/>
          <w:numId w:val="60"/>
        </w:numPr>
      </w:pPr>
      <w:r>
        <w:t>Таблица, где строки — компетенции, столбцы — группы респондентов (руководитель, коллеги, подчинённые, самооценка).</w:t>
      </w:r>
    </w:p>
    <w:p w14:paraId="7EF58CA1" w14:textId="77777777" w:rsidR="00ED0183" w:rsidRDefault="00ED0183" w:rsidP="00ED0183">
      <w:pPr>
        <w:pStyle w:val="my-0"/>
        <w:numPr>
          <w:ilvl w:val="1"/>
          <w:numId w:val="60"/>
        </w:numPr>
      </w:pPr>
      <w:r>
        <w:lastRenderedPageBreak/>
        <w:t>Ячейки закрашиваются в зависимости от среднего балла и расстояния от целевого значения.</w:t>
      </w:r>
    </w:p>
    <w:p w14:paraId="2D20F2A7" w14:textId="77777777" w:rsidR="00ED0183" w:rsidRDefault="00ED0183" w:rsidP="00ED0183">
      <w:pPr>
        <w:pStyle w:val="my-0"/>
        <w:numPr>
          <w:ilvl w:val="1"/>
          <w:numId w:val="60"/>
        </w:numPr>
      </w:pPr>
      <w:r>
        <w:t>Легко увидеть «болезненные точки» — сильные и слабые стороны по каждой группе.</w:t>
      </w:r>
    </w:p>
    <w:p w14:paraId="6409B560" w14:textId="77777777" w:rsidR="00ED0183" w:rsidRDefault="00ED0183" w:rsidP="00ED0183">
      <w:pPr>
        <w:pStyle w:val="2"/>
      </w:pPr>
      <w:r>
        <w:t>6.5. Рекомендация: инструкция по экспорту данных в Power BI</w:t>
      </w:r>
    </w:p>
    <w:p w14:paraId="6380135E" w14:textId="77777777" w:rsidR="00ED0183" w:rsidRDefault="00ED0183" w:rsidP="00ED0183">
      <w:pPr>
        <w:pStyle w:val="my-0"/>
        <w:numPr>
          <w:ilvl w:val="0"/>
          <w:numId w:val="61"/>
        </w:numPr>
      </w:pPr>
      <w:r>
        <w:t>Используйте онлайн-платформу, поддерживающую экспорт опросных данных в формате CSV/XLSX (например, Google Forms, Microsoft Forms, SurveyMonkey).</w:t>
      </w:r>
    </w:p>
    <w:p w14:paraId="4373E1C7" w14:textId="77777777" w:rsidR="00ED0183" w:rsidRDefault="00ED0183" w:rsidP="00ED0183">
      <w:pPr>
        <w:pStyle w:val="my-0"/>
        <w:numPr>
          <w:ilvl w:val="0"/>
          <w:numId w:val="61"/>
        </w:numPr>
      </w:pPr>
      <w:r>
        <w:t>Настройте структуру:</w:t>
      </w:r>
    </w:p>
    <w:p w14:paraId="4FA966F5" w14:textId="77777777" w:rsidR="00ED0183" w:rsidRDefault="00ED0183" w:rsidP="00ED0183">
      <w:pPr>
        <w:pStyle w:val="my-0"/>
        <w:numPr>
          <w:ilvl w:val="1"/>
          <w:numId w:val="61"/>
        </w:numPr>
      </w:pPr>
      <w:r>
        <w:t>Первая строка — ФИО респондента (или анонимный ID), роль (руководитель, коллега, подчинённый), дата заполнения.</w:t>
      </w:r>
    </w:p>
    <w:p w14:paraId="30DFB2C6" w14:textId="77777777" w:rsidR="00ED0183" w:rsidRDefault="00ED0183" w:rsidP="00ED0183">
      <w:pPr>
        <w:pStyle w:val="my-0"/>
        <w:numPr>
          <w:ilvl w:val="1"/>
          <w:numId w:val="61"/>
        </w:numPr>
      </w:pPr>
      <w:r>
        <w:t>Далее — баллы по каждому утверждению, комментарии (open text).</w:t>
      </w:r>
    </w:p>
    <w:p w14:paraId="10DA33BE" w14:textId="77777777" w:rsidR="00ED0183" w:rsidRDefault="00ED0183" w:rsidP="00ED0183">
      <w:pPr>
        <w:pStyle w:val="my-0"/>
        <w:numPr>
          <w:ilvl w:val="0"/>
          <w:numId w:val="61"/>
        </w:numPr>
      </w:pPr>
      <w:r>
        <w:t>Для Power BI:</w:t>
      </w:r>
    </w:p>
    <w:p w14:paraId="1DFFC363" w14:textId="77777777" w:rsidR="00ED0183" w:rsidRDefault="00ED0183" w:rsidP="00ED0183">
      <w:pPr>
        <w:pStyle w:val="my-0"/>
        <w:numPr>
          <w:ilvl w:val="1"/>
          <w:numId w:val="61"/>
        </w:numPr>
      </w:pPr>
      <w:r>
        <w:t>Откройте Power BI Desktop.</w:t>
      </w:r>
    </w:p>
    <w:p w14:paraId="77F76BC0" w14:textId="77777777" w:rsidR="00ED0183" w:rsidRDefault="00ED0183" w:rsidP="00ED0183">
      <w:pPr>
        <w:pStyle w:val="my-0"/>
        <w:numPr>
          <w:ilvl w:val="1"/>
          <w:numId w:val="61"/>
        </w:numPr>
      </w:pPr>
      <w:r>
        <w:t>Импортируйте CSV/XLSX через вкладку «Get Data».</w:t>
      </w:r>
    </w:p>
    <w:p w14:paraId="69EDAD31" w14:textId="77777777" w:rsidR="00ED0183" w:rsidRDefault="00ED0183" w:rsidP="00ED0183">
      <w:pPr>
        <w:pStyle w:val="my-0"/>
        <w:numPr>
          <w:ilvl w:val="1"/>
          <w:numId w:val="61"/>
        </w:numPr>
      </w:pPr>
      <w:r>
        <w:t>Постройте радиальную диаграмму (Radar Chart) по средним значениям компетенций.</w:t>
      </w:r>
    </w:p>
    <w:p w14:paraId="5E1A2829" w14:textId="77777777" w:rsidR="00ED0183" w:rsidRDefault="00ED0183" w:rsidP="00ED0183">
      <w:pPr>
        <w:pStyle w:val="my-0"/>
        <w:numPr>
          <w:ilvl w:val="1"/>
          <w:numId w:val="61"/>
        </w:numPr>
      </w:pPr>
      <w:r>
        <w:t>Создайте условное форматирование для тепловой карты по разрывам между группами.</w:t>
      </w:r>
    </w:p>
    <w:p w14:paraId="2C83944C" w14:textId="77777777" w:rsidR="00ED0183" w:rsidRDefault="00ED0183" w:rsidP="00ED0183">
      <w:pPr>
        <w:pStyle w:val="my-0"/>
        <w:numPr>
          <w:ilvl w:val="0"/>
          <w:numId w:val="61"/>
        </w:numPr>
      </w:pPr>
      <w:r>
        <w:t>Для автоматизации обновлений используйте прямую интеграцию с облачным хранилищем анкеты — Power BI поддерживает регулярное обновление данных из OneDrive/Sharepoint/Google Drive.</w:t>
      </w:r>
    </w:p>
    <w:p w14:paraId="4EDCF48F" w14:textId="77777777" w:rsidR="00ED0183" w:rsidRDefault="00ED0183" w:rsidP="00ED0183">
      <w:pPr>
        <w:pStyle w:val="my-0"/>
      </w:pPr>
      <w:r>
        <w:rPr>
          <w:rStyle w:val="ac"/>
          <w:rFonts w:eastAsiaTheme="majorEastAsia"/>
        </w:rPr>
        <w:t>Мини-совет:</w:t>
      </w:r>
      <w:r>
        <w:br/>
        <w:t>Добавьте в инструкцию короткое видео или иллюстрацию по шагам экспорта и базовых построений визуализаций.</w:t>
      </w:r>
    </w:p>
    <w:p w14:paraId="0D9F00B2" w14:textId="77777777" w:rsidR="00ED0183" w:rsidRDefault="00ED0183" w:rsidP="00ED0183">
      <w:pPr>
        <w:pStyle w:val="my-0"/>
      </w:pPr>
      <w:r>
        <w:t>Блок 2 обеспечивает не только всестороннее представление о компетенциях C-level, но и формирует прозрачную базу для дальнейшей работы с зонами развития, интегрированную в единую digital-экосистему оценки.</w:t>
      </w:r>
    </w:p>
    <w:p w14:paraId="14AEB64B" w14:textId="77777777" w:rsidR="00ED0183" w:rsidRPr="00ED0183" w:rsidRDefault="00ED0183" w:rsidP="00ED0183">
      <w:pPr>
        <w:rPr>
          <w:rFonts w:ascii="Segoe UI" w:hAnsi="Segoe UI" w:cs="Segoe UI"/>
          <w:color w:val="000000"/>
          <w:bdr w:val="single" w:sz="2" w:space="0" w:color="E5E7EB" w:frame="1"/>
        </w:rPr>
      </w:pPr>
    </w:p>
    <w:p w14:paraId="60C83890" w14:textId="77777777" w:rsidR="00ED0183" w:rsidRPr="00ED0183" w:rsidRDefault="00ED0183" w:rsidP="00ED0183">
      <w:pPr>
        <w:pStyle w:val="1"/>
      </w:pPr>
      <w:bookmarkStart w:id="9" w:name="_Toc203667306"/>
      <w:r w:rsidRPr="00ED0183">
        <w:lastRenderedPageBreak/>
        <w:t>7. Блок 3. Psychometrics &amp; Digital Tests</w:t>
      </w:r>
      <w:bookmarkEnd w:id="9"/>
    </w:p>
    <w:p w14:paraId="7C2ECFD0" w14:textId="77777777" w:rsidR="00ED0183" w:rsidRPr="00ED0183" w:rsidRDefault="00ED0183" w:rsidP="00ED018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/>
        <w:outlineLvl w:val="1"/>
        <w:rPr>
          <w:rFonts w:ascii="fkGrotesk Fallback" w:hAnsi="fkGrotesk Fallback" w:cs="Segoe UI"/>
          <w:sz w:val="36"/>
          <w:szCs w:val="36"/>
        </w:rPr>
      </w:pPr>
      <w:r w:rsidRPr="00ED0183">
        <w:rPr>
          <w:rFonts w:ascii="fkGrotesk Fallback" w:hAnsi="fkGrotesk Fallback" w:cs="Segoe UI"/>
          <w:sz w:val="36"/>
          <w:szCs w:val="36"/>
        </w:rPr>
        <w:t>7.1. Регламент тестирования и прокторинга</w:t>
      </w:r>
    </w:p>
    <w:p w14:paraId="2AE76729" w14:textId="77777777" w:rsidR="00ED0183" w:rsidRPr="00ED0183" w:rsidRDefault="00ED0183" w:rsidP="00ED0183">
      <w:pPr>
        <w:numPr>
          <w:ilvl w:val="0"/>
          <w:numId w:val="6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hAnsi="Segoe UI" w:cs="Segoe UI"/>
        </w:rPr>
      </w:pPr>
      <w:r w:rsidRPr="00ED0183">
        <w:rPr>
          <w:rFonts w:ascii="Segoe UI" w:hAnsi="Segoe UI" w:cs="Segoe UI"/>
          <w:b/>
          <w:bCs/>
          <w:bdr w:val="single" w:sz="2" w:space="0" w:color="E5E7EB" w:frame="1"/>
        </w:rPr>
        <w:t>Назначение</w:t>
      </w:r>
      <w:r w:rsidRPr="00ED0183">
        <w:rPr>
          <w:rFonts w:ascii="Segoe UI" w:hAnsi="Segoe UI" w:cs="Segoe UI"/>
        </w:rPr>
        <w:t>: Оценка психометрических характеристик (когнитивные способности, личностные черты, цифровая зрелость) и гибких digital-компетенций.</w:t>
      </w:r>
    </w:p>
    <w:p w14:paraId="0A6D4878" w14:textId="77777777" w:rsidR="00ED0183" w:rsidRPr="00ED0183" w:rsidRDefault="00ED0183" w:rsidP="00ED0183">
      <w:pPr>
        <w:numPr>
          <w:ilvl w:val="0"/>
          <w:numId w:val="6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hAnsi="Segoe UI" w:cs="Segoe UI"/>
        </w:rPr>
      </w:pPr>
      <w:r w:rsidRPr="00ED0183">
        <w:rPr>
          <w:rFonts w:ascii="Segoe UI" w:hAnsi="Segoe UI" w:cs="Segoe UI"/>
          <w:b/>
          <w:bCs/>
          <w:bdr w:val="single" w:sz="2" w:space="0" w:color="E5E7EB" w:frame="1"/>
        </w:rPr>
        <w:t>Форматы</w:t>
      </w:r>
      <w:r w:rsidRPr="00ED0183">
        <w:rPr>
          <w:rFonts w:ascii="Segoe UI" w:hAnsi="Segoe UI" w:cs="Segoe UI"/>
        </w:rPr>
        <w:t>: Онлайн-тестирование с автоматизированным сбором данных, digital assessment (навыки работы с BI, аналитикой, ИИ-платформами).</w:t>
      </w:r>
    </w:p>
    <w:p w14:paraId="1D81DC64" w14:textId="77777777" w:rsidR="00ED0183" w:rsidRPr="00ED0183" w:rsidRDefault="00ED0183" w:rsidP="00ED0183">
      <w:pPr>
        <w:numPr>
          <w:ilvl w:val="0"/>
          <w:numId w:val="6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hAnsi="Segoe UI" w:cs="Segoe UI"/>
        </w:rPr>
      </w:pPr>
      <w:r w:rsidRPr="00ED0183">
        <w:rPr>
          <w:rFonts w:ascii="Segoe UI" w:hAnsi="Segoe UI" w:cs="Segoe UI"/>
          <w:b/>
          <w:bCs/>
          <w:bdr w:val="single" w:sz="2" w:space="0" w:color="E5E7EB" w:frame="1"/>
        </w:rPr>
        <w:t>Платформа</w:t>
      </w:r>
      <w:r w:rsidRPr="00ED0183">
        <w:rPr>
          <w:rFonts w:ascii="Segoe UI" w:hAnsi="Segoe UI" w:cs="Segoe UI"/>
        </w:rPr>
        <w:t>: Все тесты проводятся в защищённом онлайн-Hub с прокторингом (видеонаблюдение, биометрическая аутентификация, анти-cheating триггеры).</w:t>
      </w:r>
    </w:p>
    <w:p w14:paraId="19F0B608" w14:textId="77777777" w:rsidR="00ED0183" w:rsidRPr="00ED0183" w:rsidRDefault="00ED0183" w:rsidP="00ED0183">
      <w:pPr>
        <w:numPr>
          <w:ilvl w:val="0"/>
          <w:numId w:val="6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hAnsi="Segoe UI" w:cs="Segoe UI"/>
        </w:rPr>
      </w:pPr>
      <w:r w:rsidRPr="00ED0183">
        <w:rPr>
          <w:rFonts w:ascii="Segoe UI" w:hAnsi="Segoe UI" w:cs="Segoe UI"/>
          <w:b/>
          <w:bCs/>
          <w:bdr w:val="single" w:sz="2" w:space="0" w:color="E5E7EB" w:frame="1"/>
        </w:rPr>
        <w:t>Процедура</w:t>
      </w:r>
      <w:r w:rsidRPr="00ED0183">
        <w:rPr>
          <w:rFonts w:ascii="Segoe UI" w:hAnsi="Segoe UI" w:cs="Segoe UI"/>
        </w:rPr>
        <w:t>:</w:t>
      </w:r>
    </w:p>
    <w:p w14:paraId="4284123E" w14:textId="77777777" w:rsidR="00ED0183" w:rsidRPr="00ED0183" w:rsidRDefault="00ED0183" w:rsidP="00ED0183">
      <w:pPr>
        <w:numPr>
          <w:ilvl w:val="1"/>
          <w:numId w:val="6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hAnsi="Segoe UI" w:cs="Segoe UI"/>
        </w:rPr>
      </w:pPr>
      <w:r w:rsidRPr="00ED0183">
        <w:rPr>
          <w:rFonts w:ascii="Segoe UI" w:hAnsi="Segoe UI" w:cs="Segoe UI"/>
        </w:rPr>
        <w:t>Кандидат получает ссылку, логин и индивидуальный временной интервал (15–45 мин/тест).</w:t>
      </w:r>
    </w:p>
    <w:p w14:paraId="5FBCBD59" w14:textId="77777777" w:rsidR="00ED0183" w:rsidRPr="00ED0183" w:rsidRDefault="00ED0183" w:rsidP="00ED0183">
      <w:pPr>
        <w:numPr>
          <w:ilvl w:val="1"/>
          <w:numId w:val="6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hAnsi="Segoe UI" w:cs="Segoe UI"/>
        </w:rPr>
      </w:pPr>
      <w:r w:rsidRPr="00ED0183">
        <w:rPr>
          <w:rFonts w:ascii="Segoe UI" w:hAnsi="Segoe UI" w:cs="Segoe UI"/>
        </w:rPr>
        <w:t>Перед стартом проверяется личность (документ/FaceID), проводится инструкция и демонстрация интерфейса.</w:t>
      </w:r>
    </w:p>
    <w:p w14:paraId="66B8DD97" w14:textId="77777777" w:rsidR="00ED0183" w:rsidRPr="00ED0183" w:rsidRDefault="00ED0183" w:rsidP="00ED0183">
      <w:pPr>
        <w:numPr>
          <w:ilvl w:val="1"/>
          <w:numId w:val="6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hAnsi="Segoe UI" w:cs="Segoe UI"/>
        </w:rPr>
      </w:pPr>
      <w:r w:rsidRPr="00ED0183">
        <w:rPr>
          <w:rFonts w:ascii="Segoe UI" w:hAnsi="Segoe UI" w:cs="Segoe UI"/>
        </w:rPr>
        <w:t>Во время теста система фиксирует активность, блокирует сторонние приложения, ведёт запись видеоэкрана.</w:t>
      </w:r>
    </w:p>
    <w:p w14:paraId="5D19D706" w14:textId="77777777" w:rsidR="00ED0183" w:rsidRPr="00ED0183" w:rsidRDefault="00ED0183" w:rsidP="00ED0183">
      <w:pPr>
        <w:numPr>
          <w:ilvl w:val="1"/>
          <w:numId w:val="6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hAnsi="Segoe UI" w:cs="Segoe UI"/>
        </w:rPr>
      </w:pPr>
      <w:r w:rsidRPr="00ED0183">
        <w:rPr>
          <w:rFonts w:ascii="Segoe UI" w:hAnsi="Segoe UI" w:cs="Segoe UI"/>
        </w:rPr>
        <w:t>Нарушения (смена окна, сторонние звуки) автоматически регистрируются и попадают в лист наблюдения.</w:t>
      </w:r>
    </w:p>
    <w:p w14:paraId="435AF3F8" w14:textId="77777777" w:rsidR="00ED0183" w:rsidRPr="00ED0183" w:rsidRDefault="00ED0183" w:rsidP="00ED0183">
      <w:pPr>
        <w:numPr>
          <w:ilvl w:val="1"/>
          <w:numId w:val="6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hAnsi="Segoe UI" w:cs="Segoe UI"/>
        </w:rPr>
      </w:pPr>
      <w:r w:rsidRPr="00ED0183">
        <w:rPr>
          <w:rFonts w:ascii="Segoe UI" w:hAnsi="Segoe UI" w:cs="Segoe UI"/>
        </w:rPr>
        <w:t>По завершении — протоколируется отправка результатов; промежуточные баллы кандидат не видит.</w:t>
      </w:r>
    </w:p>
    <w:p w14:paraId="134E556D" w14:textId="77777777" w:rsidR="00ED0183" w:rsidRPr="00ED0183" w:rsidRDefault="00ED0183" w:rsidP="00ED0183">
      <w:pPr>
        <w:numPr>
          <w:ilvl w:val="0"/>
          <w:numId w:val="6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hAnsi="Segoe UI" w:cs="Segoe UI"/>
        </w:rPr>
      </w:pPr>
      <w:r w:rsidRPr="00ED0183">
        <w:rPr>
          <w:rFonts w:ascii="Segoe UI" w:hAnsi="Segoe UI" w:cs="Segoe UI"/>
          <w:b/>
          <w:bCs/>
          <w:bdr w:val="single" w:sz="2" w:space="0" w:color="E5E7EB" w:frame="1"/>
        </w:rPr>
        <w:t>Верификация</w:t>
      </w:r>
      <w:r w:rsidRPr="00ED0183">
        <w:rPr>
          <w:rFonts w:ascii="Segoe UI" w:hAnsi="Segoe UI" w:cs="Segoe UI"/>
        </w:rPr>
        <w:t>:</w:t>
      </w:r>
    </w:p>
    <w:p w14:paraId="3F2FF264" w14:textId="77777777" w:rsidR="00ED0183" w:rsidRPr="00ED0183" w:rsidRDefault="00ED0183" w:rsidP="00ED0183">
      <w:pPr>
        <w:numPr>
          <w:ilvl w:val="1"/>
          <w:numId w:val="6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hAnsi="Segoe UI" w:cs="Segoe UI"/>
        </w:rPr>
      </w:pPr>
      <w:r w:rsidRPr="00ED0183">
        <w:rPr>
          <w:rFonts w:ascii="Segoe UI" w:hAnsi="Segoe UI" w:cs="Segoe UI"/>
        </w:rPr>
        <w:t>Доступ к результатам открыт только HR и ответственному фасилитатору/аналитику.</w:t>
      </w:r>
    </w:p>
    <w:p w14:paraId="2D72BE38" w14:textId="77777777" w:rsidR="00ED0183" w:rsidRPr="00ED0183" w:rsidRDefault="00ED0183" w:rsidP="00ED0183">
      <w:pPr>
        <w:numPr>
          <w:ilvl w:val="1"/>
          <w:numId w:val="6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hAnsi="Segoe UI" w:cs="Segoe UI"/>
        </w:rPr>
      </w:pPr>
      <w:r w:rsidRPr="00ED0183">
        <w:rPr>
          <w:rFonts w:ascii="Segoe UI" w:hAnsi="Segoe UI" w:cs="Segoe UI"/>
        </w:rPr>
        <w:t>Использование двухфакторной аутентификации для входа.</w:t>
      </w:r>
    </w:p>
    <w:p w14:paraId="25F846A8" w14:textId="77777777" w:rsidR="00ED0183" w:rsidRPr="00ED0183" w:rsidRDefault="00ED0183" w:rsidP="00ED0183">
      <w:pPr>
        <w:numPr>
          <w:ilvl w:val="1"/>
          <w:numId w:val="6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hAnsi="Segoe UI" w:cs="Segoe UI"/>
        </w:rPr>
      </w:pPr>
      <w:r w:rsidRPr="00ED0183">
        <w:rPr>
          <w:rFonts w:ascii="Segoe UI" w:hAnsi="Segoe UI" w:cs="Segoe UI"/>
        </w:rPr>
        <w:t>Регламент повторного тестирования: не ранее, чем через 6 месяцев.</w:t>
      </w:r>
    </w:p>
    <w:p w14:paraId="40BB6C7B" w14:textId="77777777" w:rsidR="00ED0183" w:rsidRPr="00ED0183" w:rsidRDefault="00ED0183" w:rsidP="00ED018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/>
        <w:outlineLvl w:val="1"/>
        <w:rPr>
          <w:rFonts w:ascii="fkGrotesk Fallback" w:hAnsi="fkGrotesk Fallback" w:cs="Segoe UI"/>
          <w:sz w:val="36"/>
          <w:szCs w:val="36"/>
        </w:rPr>
      </w:pPr>
      <w:r w:rsidRPr="00ED0183">
        <w:rPr>
          <w:rFonts w:ascii="fkGrotesk Fallback" w:hAnsi="fkGrotesk Fallback" w:cs="Segoe UI"/>
          <w:sz w:val="36"/>
          <w:szCs w:val="36"/>
        </w:rPr>
        <w:t>7.2. Примеры бенчмарков и таблиц T-scores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6"/>
        <w:gridCol w:w="1680"/>
        <w:gridCol w:w="1986"/>
        <w:gridCol w:w="1740"/>
        <w:gridCol w:w="1590"/>
      </w:tblGrid>
      <w:tr w:rsidR="00ED0183" w:rsidRPr="00ED0183" w14:paraId="6329E100" w14:textId="77777777" w:rsidTr="00ED0183">
        <w:trPr>
          <w:tblHeader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3D6F2A" w14:textId="77777777" w:rsidR="00ED0183" w:rsidRPr="00ED0183" w:rsidRDefault="00ED0183" w:rsidP="00ED0183">
            <w:pPr>
              <w:spacing w:before="240" w:after="240"/>
              <w:rPr>
                <w:b/>
                <w:bCs/>
                <w:sz w:val="21"/>
                <w:szCs w:val="21"/>
              </w:rPr>
            </w:pPr>
            <w:r w:rsidRPr="00ED0183">
              <w:rPr>
                <w:b/>
                <w:bCs/>
                <w:sz w:val="21"/>
                <w:szCs w:val="21"/>
              </w:rPr>
              <w:t>Тест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DE9F35" w14:textId="77777777" w:rsidR="00ED0183" w:rsidRPr="00ED0183" w:rsidRDefault="00ED0183" w:rsidP="00ED0183">
            <w:pPr>
              <w:spacing w:before="240" w:after="240"/>
              <w:rPr>
                <w:b/>
                <w:bCs/>
                <w:sz w:val="21"/>
                <w:szCs w:val="21"/>
              </w:rPr>
            </w:pPr>
            <w:r w:rsidRPr="00ED0183">
              <w:rPr>
                <w:b/>
                <w:bCs/>
                <w:sz w:val="21"/>
                <w:szCs w:val="21"/>
              </w:rPr>
              <w:t>Средний балл (T-score)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8EA552" w14:textId="77777777" w:rsidR="00ED0183" w:rsidRPr="00ED0183" w:rsidRDefault="00ED0183" w:rsidP="00ED0183">
            <w:pPr>
              <w:spacing w:before="240" w:after="240"/>
              <w:rPr>
                <w:b/>
                <w:bCs/>
                <w:sz w:val="21"/>
                <w:szCs w:val="21"/>
              </w:rPr>
            </w:pPr>
            <w:r w:rsidRPr="00ED0183">
              <w:rPr>
                <w:b/>
                <w:bCs/>
                <w:sz w:val="21"/>
                <w:szCs w:val="21"/>
              </w:rPr>
              <w:t>Стандартное отклонение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69184C" w14:textId="77777777" w:rsidR="00ED0183" w:rsidRPr="00ED0183" w:rsidRDefault="00ED0183" w:rsidP="00ED0183">
            <w:pPr>
              <w:spacing w:before="240" w:after="240"/>
              <w:rPr>
                <w:b/>
                <w:bCs/>
                <w:sz w:val="21"/>
                <w:szCs w:val="21"/>
              </w:rPr>
            </w:pPr>
            <w:r w:rsidRPr="00ED0183">
              <w:rPr>
                <w:b/>
                <w:bCs/>
                <w:sz w:val="21"/>
                <w:szCs w:val="21"/>
              </w:rPr>
              <w:t>Диапазон "высокий"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D60FD3" w14:textId="77777777" w:rsidR="00ED0183" w:rsidRPr="00ED0183" w:rsidRDefault="00ED0183" w:rsidP="00ED0183">
            <w:pPr>
              <w:spacing w:before="240" w:after="240"/>
              <w:rPr>
                <w:b/>
                <w:bCs/>
                <w:sz w:val="21"/>
                <w:szCs w:val="21"/>
              </w:rPr>
            </w:pPr>
            <w:r w:rsidRPr="00ED0183">
              <w:rPr>
                <w:b/>
                <w:bCs/>
                <w:sz w:val="21"/>
                <w:szCs w:val="21"/>
              </w:rPr>
              <w:t>Диапазон "низкий"</w:t>
            </w:r>
          </w:p>
        </w:tc>
      </w:tr>
      <w:tr w:rsidR="00ED0183" w:rsidRPr="00ED0183" w14:paraId="5B5E51ED" w14:textId="77777777" w:rsidTr="00ED0183"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8A9A48D" w14:textId="77777777" w:rsidR="00ED0183" w:rsidRPr="00ED0183" w:rsidRDefault="00ED0183" w:rsidP="00ED0183">
            <w:pPr>
              <w:spacing w:before="240" w:after="240"/>
              <w:rPr>
                <w:sz w:val="21"/>
                <w:szCs w:val="21"/>
              </w:rPr>
            </w:pPr>
            <w:r w:rsidRPr="00ED0183">
              <w:rPr>
                <w:sz w:val="21"/>
                <w:szCs w:val="21"/>
              </w:rPr>
              <w:t>Когнитивный рейтинг (General)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F1A901B" w14:textId="77777777" w:rsidR="00ED0183" w:rsidRPr="00ED0183" w:rsidRDefault="00ED0183" w:rsidP="00ED0183">
            <w:pPr>
              <w:spacing w:before="240" w:after="240"/>
              <w:rPr>
                <w:sz w:val="21"/>
                <w:szCs w:val="21"/>
              </w:rPr>
            </w:pPr>
            <w:r w:rsidRPr="00ED0183">
              <w:rPr>
                <w:sz w:val="21"/>
                <w:szCs w:val="21"/>
              </w:rPr>
              <w:t>50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91768AD" w14:textId="77777777" w:rsidR="00ED0183" w:rsidRPr="00ED0183" w:rsidRDefault="00ED0183" w:rsidP="00ED0183">
            <w:pPr>
              <w:spacing w:before="240" w:after="240"/>
              <w:rPr>
                <w:sz w:val="21"/>
                <w:szCs w:val="21"/>
              </w:rPr>
            </w:pPr>
            <w:r w:rsidRPr="00ED0183">
              <w:rPr>
                <w:sz w:val="21"/>
                <w:szCs w:val="21"/>
              </w:rPr>
              <w:t>10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2177AE8" w14:textId="77777777" w:rsidR="00ED0183" w:rsidRPr="00ED0183" w:rsidRDefault="00ED0183" w:rsidP="00ED0183">
            <w:pPr>
              <w:spacing w:before="240" w:after="240"/>
              <w:rPr>
                <w:sz w:val="21"/>
                <w:szCs w:val="21"/>
              </w:rPr>
            </w:pPr>
            <w:r w:rsidRPr="00ED0183">
              <w:rPr>
                <w:sz w:val="21"/>
                <w:szCs w:val="21"/>
              </w:rPr>
              <w:t>60–70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9D2E9C0" w14:textId="77777777" w:rsidR="00ED0183" w:rsidRPr="00ED0183" w:rsidRDefault="00ED0183" w:rsidP="00ED0183">
            <w:pPr>
              <w:spacing w:before="240" w:after="240"/>
              <w:rPr>
                <w:sz w:val="21"/>
                <w:szCs w:val="21"/>
              </w:rPr>
            </w:pPr>
            <w:r w:rsidRPr="00ED0183">
              <w:rPr>
                <w:sz w:val="21"/>
                <w:szCs w:val="21"/>
              </w:rPr>
              <w:t>30–40</w:t>
            </w:r>
          </w:p>
        </w:tc>
      </w:tr>
      <w:tr w:rsidR="00ED0183" w:rsidRPr="00ED0183" w14:paraId="3AA3067C" w14:textId="77777777" w:rsidTr="00ED0183"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C79CF82" w14:textId="77777777" w:rsidR="00ED0183" w:rsidRPr="00ED0183" w:rsidRDefault="00ED0183" w:rsidP="00ED0183">
            <w:pPr>
              <w:spacing w:before="240" w:after="240"/>
              <w:rPr>
                <w:sz w:val="21"/>
                <w:szCs w:val="21"/>
              </w:rPr>
            </w:pPr>
            <w:r w:rsidRPr="00ED0183">
              <w:rPr>
                <w:sz w:val="21"/>
                <w:szCs w:val="21"/>
              </w:rPr>
              <w:t>Лидерство (Openness)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81A82F8" w14:textId="77777777" w:rsidR="00ED0183" w:rsidRPr="00ED0183" w:rsidRDefault="00ED0183" w:rsidP="00ED0183">
            <w:pPr>
              <w:spacing w:before="240" w:after="240"/>
              <w:rPr>
                <w:sz w:val="21"/>
                <w:szCs w:val="21"/>
              </w:rPr>
            </w:pPr>
            <w:r w:rsidRPr="00ED0183">
              <w:rPr>
                <w:sz w:val="21"/>
                <w:szCs w:val="21"/>
              </w:rPr>
              <w:t>55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C1F4EA5" w14:textId="77777777" w:rsidR="00ED0183" w:rsidRPr="00ED0183" w:rsidRDefault="00ED0183" w:rsidP="00ED0183">
            <w:pPr>
              <w:spacing w:before="240" w:after="240"/>
              <w:rPr>
                <w:sz w:val="21"/>
                <w:szCs w:val="21"/>
              </w:rPr>
            </w:pPr>
            <w:r w:rsidRPr="00ED0183">
              <w:rPr>
                <w:sz w:val="21"/>
                <w:szCs w:val="21"/>
              </w:rPr>
              <w:t>8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818CEA8" w14:textId="77777777" w:rsidR="00ED0183" w:rsidRPr="00ED0183" w:rsidRDefault="00ED0183" w:rsidP="00ED0183">
            <w:pPr>
              <w:spacing w:before="240" w:after="240"/>
              <w:rPr>
                <w:sz w:val="21"/>
                <w:szCs w:val="21"/>
              </w:rPr>
            </w:pPr>
            <w:r w:rsidRPr="00ED0183">
              <w:rPr>
                <w:sz w:val="21"/>
                <w:szCs w:val="21"/>
              </w:rPr>
              <w:t>62–70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ABCDE24" w14:textId="77777777" w:rsidR="00ED0183" w:rsidRPr="00ED0183" w:rsidRDefault="00ED0183" w:rsidP="00ED0183">
            <w:pPr>
              <w:spacing w:before="240" w:after="240"/>
              <w:rPr>
                <w:sz w:val="21"/>
                <w:szCs w:val="21"/>
              </w:rPr>
            </w:pPr>
            <w:r w:rsidRPr="00ED0183">
              <w:rPr>
                <w:sz w:val="21"/>
                <w:szCs w:val="21"/>
              </w:rPr>
              <w:t>40–48</w:t>
            </w:r>
          </w:p>
        </w:tc>
      </w:tr>
      <w:tr w:rsidR="00ED0183" w:rsidRPr="00ED0183" w14:paraId="20AFC278" w14:textId="77777777" w:rsidTr="00ED0183"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B3CA32F" w14:textId="77777777" w:rsidR="00ED0183" w:rsidRPr="00ED0183" w:rsidRDefault="00ED0183" w:rsidP="00ED0183">
            <w:pPr>
              <w:spacing w:before="240" w:after="240"/>
              <w:rPr>
                <w:sz w:val="21"/>
                <w:szCs w:val="21"/>
              </w:rPr>
            </w:pPr>
            <w:r w:rsidRPr="00ED0183">
              <w:rPr>
                <w:sz w:val="21"/>
                <w:szCs w:val="21"/>
              </w:rPr>
              <w:lastRenderedPageBreak/>
              <w:t>Digital assessment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04CF747" w14:textId="77777777" w:rsidR="00ED0183" w:rsidRPr="00ED0183" w:rsidRDefault="00ED0183" w:rsidP="00ED0183">
            <w:pPr>
              <w:spacing w:before="240" w:after="240"/>
              <w:rPr>
                <w:sz w:val="21"/>
                <w:szCs w:val="21"/>
              </w:rPr>
            </w:pPr>
            <w:r w:rsidRPr="00ED0183">
              <w:rPr>
                <w:sz w:val="21"/>
                <w:szCs w:val="21"/>
              </w:rPr>
              <w:t>47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3B710EC" w14:textId="77777777" w:rsidR="00ED0183" w:rsidRPr="00ED0183" w:rsidRDefault="00ED0183" w:rsidP="00ED0183">
            <w:pPr>
              <w:spacing w:before="240" w:after="240"/>
              <w:rPr>
                <w:sz w:val="21"/>
                <w:szCs w:val="21"/>
              </w:rPr>
            </w:pPr>
            <w:r w:rsidRPr="00ED0183">
              <w:rPr>
                <w:sz w:val="21"/>
                <w:szCs w:val="21"/>
              </w:rPr>
              <w:t>10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110F511" w14:textId="77777777" w:rsidR="00ED0183" w:rsidRPr="00ED0183" w:rsidRDefault="00ED0183" w:rsidP="00ED0183">
            <w:pPr>
              <w:spacing w:before="240" w:after="240"/>
              <w:rPr>
                <w:sz w:val="21"/>
                <w:szCs w:val="21"/>
              </w:rPr>
            </w:pPr>
            <w:r w:rsidRPr="00ED0183">
              <w:rPr>
                <w:sz w:val="21"/>
                <w:szCs w:val="21"/>
              </w:rPr>
              <w:t>58–65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2967267" w14:textId="77777777" w:rsidR="00ED0183" w:rsidRPr="00ED0183" w:rsidRDefault="00ED0183" w:rsidP="00ED0183">
            <w:pPr>
              <w:spacing w:before="240" w:after="240"/>
              <w:rPr>
                <w:sz w:val="21"/>
                <w:szCs w:val="21"/>
              </w:rPr>
            </w:pPr>
            <w:r w:rsidRPr="00ED0183">
              <w:rPr>
                <w:sz w:val="21"/>
                <w:szCs w:val="21"/>
              </w:rPr>
              <w:t>35–42</w:t>
            </w:r>
          </w:p>
        </w:tc>
      </w:tr>
      <w:tr w:rsidR="00ED0183" w:rsidRPr="00ED0183" w14:paraId="715F891E" w14:textId="77777777" w:rsidTr="00ED0183"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1C44266" w14:textId="77777777" w:rsidR="00ED0183" w:rsidRPr="00ED0183" w:rsidRDefault="00ED0183" w:rsidP="00ED0183">
            <w:pPr>
              <w:spacing w:before="240" w:after="240"/>
              <w:rPr>
                <w:sz w:val="21"/>
                <w:szCs w:val="21"/>
              </w:rPr>
            </w:pPr>
            <w:r w:rsidRPr="00ED0183">
              <w:rPr>
                <w:sz w:val="21"/>
                <w:szCs w:val="21"/>
              </w:rPr>
              <w:t>Эмоциональный интеллект (EQ)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133FD80" w14:textId="77777777" w:rsidR="00ED0183" w:rsidRPr="00ED0183" w:rsidRDefault="00ED0183" w:rsidP="00ED0183">
            <w:pPr>
              <w:spacing w:before="240" w:after="240"/>
              <w:rPr>
                <w:sz w:val="21"/>
                <w:szCs w:val="21"/>
              </w:rPr>
            </w:pPr>
            <w:r w:rsidRPr="00ED0183">
              <w:rPr>
                <w:sz w:val="21"/>
                <w:szCs w:val="21"/>
              </w:rPr>
              <w:t>52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290E50D" w14:textId="77777777" w:rsidR="00ED0183" w:rsidRPr="00ED0183" w:rsidRDefault="00ED0183" w:rsidP="00ED0183">
            <w:pPr>
              <w:spacing w:before="240" w:after="240"/>
              <w:rPr>
                <w:sz w:val="21"/>
                <w:szCs w:val="21"/>
              </w:rPr>
            </w:pPr>
            <w:r w:rsidRPr="00ED0183">
              <w:rPr>
                <w:sz w:val="21"/>
                <w:szCs w:val="21"/>
              </w:rPr>
              <w:t>7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BAFFD7C" w14:textId="77777777" w:rsidR="00ED0183" w:rsidRPr="00ED0183" w:rsidRDefault="00ED0183" w:rsidP="00ED0183">
            <w:pPr>
              <w:spacing w:before="240" w:after="240"/>
              <w:rPr>
                <w:sz w:val="21"/>
                <w:szCs w:val="21"/>
              </w:rPr>
            </w:pPr>
            <w:r w:rsidRPr="00ED0183">
              <w:rPr>
                <w:sz w:val="21"/>
                <w:szCs w:val="21"/>
              </w:rPr>
              <w:t>58–65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99C6F1E" w14:textId="77777777" w:rsidR="00ED0183" w:rsidRPr="00ED0183" w:rsidRDefault="00ED0183" w:rsidP="00ED0183">
            <w:pPr>
              <w:spacing w:before="240" w:after="240"/>
              <w:rPr>
                <w:sz w:val="21"/>
                <w:szCs w:val="21"/>
              </w:rPr>
            </w:pPr>
            <w:r w:rsidRPr="00ED0183">
              <w:rPr>
                <w:sz w:val="21"/>
                <w:szCs w:val="21"/>
              </w:rPr>
              <w:t>40–45</w:t>
            </w:r>
          </w:p>
        </w:tc>
      </w:tr>
    </w:tbl>
    <w:p w14:paraId="791C3F14" w14:textId="77777777" w:rsidR="00ED0183" w:rsidRPr="00ED0183" w:rsidRDefault="00ED0183" w:rsidP="00ED0183">
      <w:pPr>
        <w:numPr>
          <w:ilvl w:val="0"/>
          <w:numId w:val="6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hAnsi="Segoe UI" w:cs="Segoe UI"/>
        </w:rPr>
      </w:pPr>
      <w:r w:rsidRPr="00ED0183">
        <w:rPr>
          <w:rFonts w:ascii="Segoe UI" w:hAnsi="Segoe UI" w:cs="Segoe UI"/>
          <w:b/>
          <w:bCs/>
          <w:bdr w:val="single" w:sz="2" w:space="0" w:color="E5E7EB" w:frame="1"/>
        </w:rPr>
        <w:t>T-score</w:t>
      </w:r>
      <w:r w:rsidRPr="00ED0183">
        <w:rPr>
          <w:rFonts w:ascii="Segoe UI" w:hAnsi="Segoe UI" w:cs="Segoe UI"/>
        </w:rPr>
        <w:t> — стандартный балл (относительный), где 50 — среднее по выборке C-suite, 10 — типичное стандартное отклонение.</w:t>
      </w:r>
    </w:p>
    <w:p w14:paraId="4BACD3C8" w14:textId="77777777" w:rsidR="00ED0183" w:rsidRPr="00ED0183" w:rsidRDefault="00ED0183" w:rsidP="00ED0183">
      <w:pPr>
        <w:numPr>
          <w:ilvl w:val="0"/>
          <w:numId w:val="6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hAnsi="Segoe UI" w:cs="Segoe UI"/>
        </w:rPr>
      </w:pPr>
      <w:r w:rsidRPr="00ED0183">
        <w:rPr>
          <w:rFonts w:ascii="Segoe UI" w:hAnsi="Segoe UI" w:cs="Segoe UI"/>
          <w:b/>
          <w:bCs/>
          <w:bdr w:val="single" w:sz="2" w:space="0" w:color="E5E7EB" w:frame="1"/>
        </w:rPr>
        <w:t>Бенчмарк</w:t>
      </w:r>
      <w:r w:rsidRPr="00ED0183">
        <w:rPr>
          <w:rFonts w:ascii="Segoe UI" w:hAnsi="Segoe UI" w:cs="Segoe UI"/>
        </w:rPr>
        <w:t>: Результаты кандидата сопоставляются не с общей популяцией, а с отраслевыми и функциональными данными (CEO vs. CTO, глобальная vs. российская панель).</w:t>
      </w:r>
    </w:p>
    <w:p w14:paraId="404580B0" w14:textId="77777777" w:rsidR="00ED0183" w:rsidRPr="00ED0183" w:rsidRDefault="00ED0183" w:rsidP="00ED018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/>
        <w:outlineLvl w:val="1"/>
        <w:rPr>
          <w:rFonts w:ascii="fkGrotesk Fallback" w:hAnsi="fkGrotesk Fallback" w:cs="Segoe UI"/>
          <w:sz w:val="36"/>
          <w:szCs w:val="36"/>
        </w:rPr>
      </w:pPr>
      <w:r w:rsidRPr="00ED0183">
        <w:rPr>
          <w:rFonts w:ascii="fkGrotesk Fallback" w:hAnsi="fkGrotesk Fallback" w:cs="Segoe UI"/>
          <w:sz w:val="36"/>
          <w:szCs w:val="36"/>
        </w:rPr>
        <w:t>7.3. Лист наблюдения и протокол проведения</w:t>
      </w:r>
    </w:p>
    <w:p w14:paraId="4566C265" w14:textId="77777777" w:rsidR="00ED0183" w:rsidRPr="00ED0183" w:rsidRDefault="00ED0183" w:rsidP="00ED018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/>
        <w:outlineLvl w:val="1"/>
        <w:rPr>
          <w:rFonts w:ascii="fkGrotesk Fallback" w:hAnsi="fkGrotesk Fallback" w:cs="Segoe UI"/>
          <w:sz w:val="36"/>
          <w:szCs w:val="36"/>
        </w:rPr>
      </w:pPr>
      <w:r w:rsidRPr="00ED0183">
        <w:rPr>
          <w:rFonts w:ascii="fkGrotesk Fallback" w:hAnsi="fkGrotesk Fallback" w:cs="Segoe UI"/>
          <w:sz w:val="36"/>
          <w:szCs w:val="36"/>
        </w:rPr>
        <w:t>Пример листа наблюдения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1"/>
        <w:gridCol w:w="1055"/>
        <w:gridCol w:w="2566"/>
        <w:gridCol w:w="1712"/>
        <w:gridCol w:w="2308"/>
      </w:tblGrid>
      <w:tr w:rsidR="00ED0183" w:rsidRPr="00ED0183" w14:paraId="4C822E71" w14:textId="77777777" w:rsidTr="00ED0183">
        <w:trPr>
          <w:tblHeader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3C6A18" w14:textId="77777777" w:rsidR="00ED0183" w:rsidRPr="00ED0183" w:rsidRDefault="00ED0183" w:rsidP="00ED0183">
            <w:pPr>
              <w:spacing w:before="240" w:after="240"/>
              <w:rPr>
                <w:b/>
                <w:bCs/>
                <w:sz w:val="21"/>
                <w:szCs w:val="21"/>
              </w:rPr>
            </w:pPr>
            <w:r w:rsidRPr="00ED0183">
              <w:rPr>
                <w:b/>
                <w:bCs/>
                <w:sz w:val="21"/>
                <w:szCs w:val="21"/>
              </w:rPr>
              <w:t>Этап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BEE68C" w14:textId="77777777" w:rsidR="00ED0183" w:rsidRPr="00ED0183" w:rsidRDefault="00ED0183" w:rsidP="00ED0183">
            <w:pPr>
              <w:spacing w:before="240" w:after="240"/>
              <w:rPr>
                <w:b/>
                <w:bCs/>
                <w:sz w:val="21"/>
                <w:szCs w:val="21"/>
              </w:rPr>
            </w:pPr>
            <w:r w:rsidRPr="00ED0183">
              <w:rPr>
                <w:b/>
                <w:bCs/>
                <w:sz w:val="21"/>
                <w:szCs w:val="21"/>
              </w:rPr>
              <w:t>Время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9F5BCE" w14:textId="77777777" w:rsidR="00ED0183" w:rsidRPr="00ED0183" w:rsidRDefault="00ED0183" w:rsidP="00ED0183">
            <w:pPr>
              <w:spacing w:before="240" w:after="240"/>
              <w:rPr>
                <w:b/>
                <w:bCs/>
                <w:sz w:val="21"/>
                <w:szCs w:val="21"/>
              </w:rPr>
            </w:pPr>
            <w:r w:rsidRPr="00ED0183">
              <w:rPr>
                <w:b/>
                <w:bCs/>
                <w:sz w:val="21"/>
                <w:szCs w:val="21"/>
              </w:rPr>
              <w:t>Наблюдаемые события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91CA99" w14:textId="77777777" w:rsidR="00ED0183" w:rsidRPr="00ED0183" w:rsidRDefault="00ED0183" w:rsidP="00ED0183">
            <w:pPr>
              <w:spacing w:before="240" w:after="240"/>
              <w:rPr>
                <w:b/>
                <w:bCs/>
                <w:sz w:val="21"/>
                <w:szCs w:val="21"/>
              </w:rPr>
            </w:pPr>
            <w:r w:rsidRPr="00ED0183">
              <w:rPr>
                <w:b/>
                <w:bCs/>
                <w:sz w:val="21"/>
                <w:szCs w:val="21"/>
              </w:rPr>
              <w:t>Нарушения (да/нет)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162479" w14:textId="77777777" w:rsidR="00ED0183" w:rsidRPr="00ED0183" w:rsidRDefault="00ED0183" w:rsidP="00ED0183">
            <w:pPr>
              <w:spacing w:before="240" w:after="240"/>
              <w:rPr>
                <w:b/>
                <w:bCs/>
                <w:sz w:val="21"/>
                <w:szCs w:val="21"/>
              </w:rPr>
            </w:pPr>
            <w:r w:rsidRPr="00ED0183">
              <w:rPr>
                <w:b/>
                <w:bCs/>
                <w:sz w:val="21"/>
                <w:szCs w:val="21"/>
              </w:rPr>
              <w:t>Комментарии</w:t>
            </w:r>
          </w:p>
        </w:tc>
      </w:tr>
      <w:tr w:rsidR="00ED0183" w:rsidRPr="00ED0183" w14:paraId="3A7F5258" w14:textId="77777777" w:rsidTr="00ED0183"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93C81E3" w14:textId="77777777" w:rsidR="00ED0183" w:rsidRPr="00ED0183" w:rsidRDefault="00ED0183" w:rsidP="00ED0183">
            <w:pPr>
              <w:spacing w:before="240" w:after="240"/>
              <w:rPr>
                <w:sz w:val="21"/>
                <w:szCs w:val="21"/>
              </w:rPr>
            </w:pPr>
            <w:r w:rsidRPr="00ED0183">
              <w:rPr>
                <w:sz w:val="21"/>
                <w:szCs w:val="21"/>
              </w:rPr>
              <w:t>Регистрация и вход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14FBD53" w14:textId="77777777" w:rsidR="00ED0183" w:rsidRPr="00ED0183" w:rsidRDefault="00ED0183" w:rsidP="00ED0183">
            <w:pPr>
              <w:spacing w:before="240" w:after="240"/>
              <w:rPr>
                <w:sz w:val="21"/>
                <w:szCs w:val="21"/>
              </w:rPr>
            </w:pPr>
            <w:r w:rsidRPr="00ED0183">
              <w:rPr>
                <w:sz w:val="21"/>
                <w:szCs w:val="21"/>
              </w:rPr>
              <w:t>09:00–09:05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B1F0D84" w14:textId="77777777" w:rsidR="00ED0183" w:rsidRPr="00ED0183" w:rsidRDefault="00ED0183" w:rsidP="00ED0183">
            <w:pPr>
              <w:spacing w:before="240" w:after="240"/>
              <w:rPr>
                <w:sz w:val="21"/>
                <w:szCs w:val="21"/>
              </w:rPr>
            </w:pPr>
            <w:r w:rsidRPr="00ED0183">
              <w:rPr>
                <w:sz w:val="21"/>
                <w:szCs w:val="21"/>
              </w:rPr>
              <w:t>Успешно, идентификация по видео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1565E2B" w14:textId="77777777" w:rsidR="00ED0183" w:rsidRPr="00ED0183" w:rsidRDefault="00ED0183" w:rsidP="00ED0183">
            <w:pPr>
              <w:spacing w:before="240" w:after="240"/>
              <w:rPr>
                <w:sz w:val="21"/>
                <w:szCs w:val="21"/>
              </w:rPr>
            </w:pPr>
            <w:r w:rsidRPr="00ED0183">
              <w:rPr>
                <w:sz w:val="21"/>
                <w:szCs w:val="21"/>
              </w:rPr>
              <w:t>Нет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9674999" w14:textId="77777777" w:rsidR="00ED0183" w:rsidRPr="00ED0183" w:rsidRDefault="00ED0183" w:rsidP="00ED0183">
            <w:pPr>
              <w:spacing w:before="240" w:after="240"/>
              <w:rPr>
                <w:sz w:val="21"/>
                <w:szCs w:val="21"/>
              </w:rPr>
            </w:pPr>
          </w:p>
        </w:tc>
      </w:tr>
      <w:tr w:rsidR="00ED0183" w:rsidRPr="00ED0183" w14:paraId="54FA87AE" w14:textId="77777777" w:rsidTr="00ED0183"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186BE27" w14:textId="77777777" w:rsidR="00ED0183" w:rsidRPr="00ED0183" w:rsidRDefault="00ED0183" w:rsidP="00ED0183">
            <w:pPr>
              <w:spacing w:before="240" w:after="240"/>
              <w:rPr>
                <w:sz w:val="21"/>
                <w:szCs w:val="21"/>
              </w:rPr>
            </w:pPr>
            <w:r w:rsidRPr="00ED0183">
              <w:rPr>
                <w:sz w:val="21"/>
                <w:szCs w:val="21"/>
              </w:rPr>
              <w:t>Прохождение теста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939C33E" w14:textId="77777777" w:rsidR="00ED0183" w:rsidRPr="00ED0183" w:rsidRDefault="00ED0183" w:rsidP="00ED0183">
            <w:pPr>
              <w:spacing w:before="240" w:after="240"/>
              <w:rPr>
                <w:sz w:val="21"/>
                <w:szCs w:val="21"/>
              </w:rPr>
            </w:pPr>
            <w:r w:rsidRPr="00ED0183">
              <w:rPr>
                <w:sz w:val="21"/>
                <w:szCs w:val="21"/>
              </w:rPr>
              <w:t>09:06–09:40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80422FF" w14:textId="77777777" w:rsidR="00ED0183" w:rsidRPr="00ED0183" w:rsidRDefault="00ED0183" w:rsidP="00ED0183">
            <w:pPr>
              <w:spacing w:before="240" w:after="240"/>
              <w:rPr>
                <w:sz w:val="21"/>
                <w:szCs w:val="21"/>
              </w:rPr>
            </w:pPr>
            <w:r w:rsidRPr="00ED0183">
              <w:rPr>
                <w:sz w:val="21"/>
                <w:szCs w:val="21"/>
              </w:rPr>
              <w:t>Фиксация видеопотока, без сбоев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1BF8C0C" w14:textId="77777777" w:rsidR="00ED0183" w:rsidRPr="00ED0183" w:rsidRDefault="00ED0183" w:rsidP="00ED0183">
            <w:pPr>
              <w:spacing w:before="240" w:after="240"/>
              <w:rPr>
                <w:sz w:val="21"/>
                <w:szCs w:val="21"/>
              </w:rPr>
            </w:pPr>
            <w:r w:rsidRPr="00ED0183">
              <w:rPr>
                <w:sz w:val="21"/>
                <w:szCs w:val="21"/>
              </w:rPr>
              <w:t>Нет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C6C620E" w14:textId="77777777" w:rsidR="00ED0183" w:rsidRPr="00ED0183" w:rsidRDefault="00ED0183" w:rsidP="00ED0183">
            <w:pPr>
              <w:spacing w:before="240" w:after="240"/>
              <w:rPr>
                <w:sz w:val="21"/>
                <w:szCs w:val="21"/>
              </w:rPr>
            </w:pPr>
          </w:p>
        </w:tc>
      </w:tr>
      <w:tr w:rsidR="00ED0183" w:rsidRPr="00ED0183" w14:paraId="48E20CDB" w14:textId="77777777" w:rsidTr="00ED0183"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A3411D4" w14:textId="77777777" w:rsidR="00ED0183" w:rsidRPr="00ED0183" w:rsidRDefault="00ED0183" w:rsidP="00ED0183">
            <w:pPr>
              <w:spacing w:before="240" w:after="240"/>
              <w:rPr>
                <w:sz w:val="21"/>
                <w:szCs w:val="21"/>
              </w:rPr>
            </w:pPr>
            <w:r w:rsidRPr="00ED0183">
              <w:rPr>
                <w:sz w:val="21"/>
                <w:szCs w:val="21"/>
              </w:rPr>
              <w:t>Поведение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A9CAFE8" w14:textId="77777777" w:rsidR="00ED0183" w:rsidRPr="00ED0183" w:rsidRDefault="00ED0183" w:rsidP="00ED0183">
            <w:pPr>
              <w:spacing w:before="240" w:after="240"/>
              <w:rPr>
                <w:sz w:val="21"/>
                <w:szCs w:val="21"/>
              </w:rPr>
            </w:pPr>
            <w:r w:rsidRPr="00ED0183">
              <w:rPr>
                <w:sz w:val="21"/>
                <w:szCs w:val="21"/>
              </w:rPr>
              <w:t>09:15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8153278" w14:textId="77777777" w:rsidR="00ED0183" w:rsidRPr="00ED0183" w:rsidRDefault="00ED0183" w:rsidP="00ED0183">
            <w:pPr>
              <w:spacing w:before="240" w:after="240"/>
              <w:rPr>
                <w:sz w:val="21"/>
                <w:szCs w:val="21"/>
              </w:rPr>
            </w:pPr>
            <w:r w:rsidRPr="00ED0183">
              <w:rPr>
                <w:sz w:val="21"/>
                <w:szCs w:val="21"/>
              </w:rPr>
              <w:t>Одна попытка свернуть окно браузера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03E019B" w14:textId="77777777" w:rsidR="00ED0183" w:rsidRPr="00ED0183" w:rsidRDefault="00ED0183" w:rsidP="00ED0183">
            <w:pPr>
              <w:spacing w:before="240" w:after="240"/>
              <w:rPr>
                <w:sz w:val="21"/>
                <w:szCs w:val="21"/>
              </w:rPr>
            </w:pPr>
            <w:r w:rsidRPr="00ED0183">
              <w:rPr>
                <w:sz w:val="21"/>
                <w:szCs w:val="21"/>
              </w:rPr>
              <w:t>Да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5D0733F" w14:textId="77777777" w:rsidR="00ED0183" w:rsidRPr="00ED0183" w:rsidRDefault="00ED0183" w:rsidP="00ED0183">
            <w:pPr>
              <w:spacing w:before="240" w:after="240"/>
              <w:rPr>
                <w:sz w:val="21"/>
                <w:szCs w:val="21"/>
              </w:rPr>
            </w:pPr>
            <w:r w:rsidRPr="00ED0183">
              <w:rPr>
                <w:sz w:val="21"/>
                <w:szCs w:val="21"/>
              </w:rPr>
              <w:t>Зашёл в другое приложение</w:t>
            </w:r>
          </w:p>
        </w:tc>
      </w:tr>
      <w:tr w:rsidR="00ED0183" w:rsidRPr="00ED0183" w14:paraId="25AB1972" w14:textId="77777777" w:rsidTr="00ED0183"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31406A7" w14:textId="77777777" w:rsidR="00ED0183" w:rsidRPr="00ED0183" w:rsidRDefault="00ED0183" w:rsidP="00ED0183">
            <w:pPr>
              <w:spacing w:before="240" w:after="240"/>
              <w:rPr>
                <w:sz w:val="21"/>
                <w:szCs w:val="21"/>
              </w:rPr>
            </w:pPr>
            <w:r w:rsidRPr="00ED0183">
              <w:rPr>
                <w:sz w:val="21"/>
                <w:szCs w:val="21"/>
              </w:rPr>
              <w:t>Завершение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24FE705" w14:textId="77777777" w:rsidR="00ED0183" w:rsidRPr="00ED0183" w:rsidRDefault="00ED0183" w:rsidP="00ED0183">
            <w:pPr>
              <w:spacing w:before="240" w:after="240"/>
              <w:rPr>
                <w:sz w:val="21"/>
                <w:szCs w:val="21"/>
              </w:rPr>
            </w:pPr>
            <w:r w:rsidRPr="00ED0183">
              <w:rPr>
                <w:sz w:val="21"/>
                <w:szCs w:val="21"/>
              </w:rPr>
              <w:t>09:41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E5E870D" w14:textId="77777777" w:rsidR="00ED0183" w:rsidRPr="00ED0183" w:rsidRDefault="00ED0183" w:rsidP="00ED0183">
            <w:pPr>
              <w:spacing w:before="240" w:after="240"/>
              <w:rPr>
                <w:sz w:val="21"/>
                <w:szCs w:val="21"/>
              </w:rPr>
            </w:pPr>
            <w:r w:rsidRPr="00ED0183">
              <w:rPr>
                <w:sz w:val="21"/>
                <w:szCs w:val="21"/>
              </w:rPr>
              <w:t>Отправка результатов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B6FEE90" w14:textId="77777777" w:rsidR="00ED0183" w:rsidRPr="00ED0183" w:rsidRDefault="00ED0183" w:rsidP="00ED0183">
            <w:pPr>
              <w:spacing w:before="240" w:after="240"/>
              <w:rPr>
                <w:sz w:val="21"/>
                <w:szCs w:val="21"/>
              </w:rPr>
            </w:pPr>
            <w:r w:rsidRPr="00ED0183">
              <w:rPr>
                <w:sz w:val="21"/>
                <w:szCs w:val="21"/>
              </w:rPr>
              <w:t>Нет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01FF948" w14:textId="77777777" w:rsidR="00ED0183" w:rsidRPr="00ED0183" w:rsidRDefault="00ED0183" w:rsidP="00ED0183">
            <w:pPr>
              <w:spacing w:before="240" w:after="240"/>
              <w:rPr>
                <w:sz w:val="21"/>
                <w:szCs w:val="21"/>
              </w:rPr>
            </w:pPr>
            <w:r w:rsidRPr="00ED0183">
              <w:rPr>
                <w:sz w:val="21"/>
                <w:szCs w:val="21"/>
              </w:rPr>
              <w:t>Все данные выгружены успешно</w:t>
            </w:r>
          </w:p>
        </w:tc>
      </w:tr>
    </w:tbl>
    <w:p w14:paraId="2FFBFF89" w14:textId="77777777" w:rsidR="00ED0183" w:rsidRPr="00ED0183" w:rsidRDefault="00ED0183" w:rsidP="00ED0183">
      <w:pPr>
        <w:numPr>
          <w:ilvl w:val="0"/>
          <w:numId w:val="6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hAnsi="Segoe UI" w:cs="Segoe UI"/>
        </w:rPr>
      </w:pPr>
      <w:r w:rsidRPr="00ED0183">
        <w:rPr>
          <w:rFonts w:ascii="Segoe UI" w:hAnsi="Segoe UI" w:cs="Segoe UI"/>
        </w:rPr>
        <w:t>Фиксируются любые нестандартные действия, технические перебои, нештатные ситуации.</w:t>
      </w:r>
    </w:p>
    <w:p w14:paraId="7186EB6E" w14:textId="77777777" w:rsidR="00ED0183" w:rsidRPr="00ED0183" w:rsidRDefault="00ED0183" w:rsidP="00ED0183">
      <w:pPr>
        <w:numPr>
          <w:ilvl w:val="0"/>
          <w:numId w:val="6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hAnsi="Segoe UI" w:cs="Segoe UI"/>
        </w:rPr>
      </w:pPr>
      <w:r w:rsidRPr="00ED0183">
        <w:rPr>
          <w:rFonts w:ascii="Segoe UI" w:hAnsi="Segoe UI" w:cs="Segoe UI"/>
        </w:rPr>
        <w:lastRenderedPageBreak/>
        <w:t>Оформление листа — по заранее утверждённому шаблону (можно вести в Excel).</w:t>
      </w:r>
    </w:p>
    <w:p w14:paraId="6002D1CC" w14:textId="77777777" w:rsidR="00ED0183" w:rsidRPr="00ED0183" w:rsidRDefault="00ED0183" w:rsidP="00ED018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/>
        <w:outlineLvl w:val="1"/>
        <w:rPr>
          <w:rFonts w:ascii="fkGrotesk Fallback" w:hAnsi="fkGrotesk Fallback" w:cs="Segoe UI"/>
          <w:sz w:val="36"/>
          <w:szCs w:val="36"/>
        </w:rPr>
      </w:pPr>
      <w:r w:rsidRPr="00ED0183">
        <w:rPr>
          <w:rFonts w:ascii="fkGrotesk Fallback" w:hAnsi="fkGrotesk Fallback" w:cs="Segoe UI"/>
          <w:sz w:val="36"/>
          <w:szCs w:val="36"/>
        </w:rPr>
        <w:t>Протокол проведения</w:t>
      </w:r>
    </w:p>
    <w:p w14:paraId="67375C18" w14:textId="77777777" w:rsidR="00ED0183" w:rsidRPr="00ED0183" w:rsidRDefault="00ED0183" w:rsidP="00ED0183">
      <w:pPr>
        <w:numPr>
          <w:ilvl w:val="0"/>
          <w:numId w:val="6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hAnsi="Segoe UI" w:cs="Segoe UI"/>
        </w:rPr>
      </w:pPr>
      <w:r w:rsidRPr="00ED0183">
        <w:rPr>
          <w:rFonts w:ascii="Segoe UI" w:hAnsi="Segoe UI" w:cs="Segoe UI"/>
        </w:rPr>
        <w:t>Описывает порядок запуска, идентификации, контроля, завершения теста (точно по временной шкале).</w:t>
      </w:r>
    </w:p>
    <w:p w14:paraId="51D4EE84" w14:textId="77777777" w:rsidR="00ED0183" w:rsidRPr="00ED0183" w:rsidRDefault="00ED0183" w:rsidP="00ED0183">
      <w:pPr>
        <w:numPr>
          <w:ilvl w:val="0"/>
          <w:numId w:val="6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hAnsi="Segoe UI" w:cs="Segoe UI"/>
        </w:rPr>
      </w:pPr>
      <w:r w:rsidRPr="00ED0183">
        <w:rPr>
          <w:rFonts w:ascii="Segoe UI" w:hAnsi="Segoe UI" w:cs="Segoe UI"/>
        </w:rPr>
        <w:t>Указывается ответственное лицо, номер билета/кейса, отметка о прохождении прокторинга.</w:t>
      </w:r>
    </w:p>
    <w:p w14:paraId="70CF2A12" w14:textId="77777777" w:rsidR="00ED0183" w:rsidRPr="00ED0183" w:rsidRDefault="00ED0183" w:rsidP="00ED0183">
      <w:pPr>
        <w:numPr>
          <w:ilvl w:val="0"/>
          <w:numId w:val="6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hAnsi="Segoe UI" w:cs="Segoe UI"/>
        </w:rPr>
      </w:pPr>
      <w:r w:rsidRPr="00ED0183">
        <w:rPr>
          <w:rFonts w:ascii="Segoe UI" w:hAnsi="Segoe UI" w:cs="Segoe UI"/>
        </w:rPr>
        <w:t>Все протоколы хранятся в защищённом цифровом архиве, недоступны для кандидатов.</w:t>
      </w:r>
    </w:p>
    <w:p w14:paraId="568DF8DD" w14:textId="77777777" w:rsidR="00ED0183" w:rsidRPr="00ED0183" w:rsidRDefault="00ED0183" w:rsidP="00ED018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/>
        <w:outlineLvl w:val="1"/>
        <w:rPr>
          <w:rFonts w:ascii="fkGrotesk Fallback" w:hAnsi="fkGrotesk Fallback" w:cs="Segoe UI"/>
          <w:sz w:val="36"/>
          <w:szCs w:val="36"/>
          <w:lang w:val="en-US"/>
        </w:rPr>
      </w:pPr>
      <w:r w:rsidRPr="00ED0183">
        <w:rPr>
          <w:rFonts w:ascii="fkGrotesk Fallback" w:hAnsi="fkGrotesk Fallback" w:cs="Segoe UI"/>
          <w:sz w:val="36"/>
          <w:szCs w:val="36"/>
          <w:lang w:val="en-US"/>
        </w:rPr>
        <w:t xml:space="preserve">7.4. </w:t>
      </w:r>
      <w:r w:rsidRPr="00ED0183">
        <w:rPr>
          <w:rFonts w:ascii="fkGrotesk Fallback" w:hAnsi="fkGrotesk Fallback" w:cs="Segoe UI"/>
          <w:sz w:val="36"/>
          <w:szCs w:val="36"/>
        </w:rPr>
        <w:t>Спайдер</w:t>
      </w:r>
      <w:r w:rsidRPr="00ED0183">
        <w:rPr>
          <w:rFonts w:ascii="fkGrotesk Fallback" w:hAnsi="fkGrotesk Fallback" w:cs="Segoe UI"/>
          <w:sz w:val="36"/>
          <w:szCs w:val="36"/>
          <w:lang w:val="en-US"/>
        </w:rPr>
        <w:t>-</w:t>
      </w:r>
      <w:r w:rsidRPr="00ED0183">
        <w:rPr>
          <w:rFonts w:ascii="fkGrotesk Fallback" w:hAnsi="fkGrotesk Fallback" w:cs="Segoe UI"/>
          <w:sz w:val="36"/>
          <w:szCs w:val="36"/>
        </w:rPr>
        <w:t>чарт</w:t>
      </w:r>
      <w:r w:rsidRPr="00ED0183">
        <w:rPr>
          <w:rFonts w:ascii="fkGrotesk Fallback" w:hAnsi="fkGrotesk Fallback" w:cs="Segoe UI"/>
          <w:sz w:val="36"/>
          <w:szCs w:val="36"/>
          <w:lang w:val="en-US"/>
        </w:rPr>
        <w:t xml:space="preserve"> «Digital Maturity Index»</w:t>
      </w:r>
    </w:p>
    <w:p w14:paraId="1F910796" w14:textId="77777777" w:rsidR="00ED0183" w:rsidRPr="00ED0183" w:rsidRDefault="00ED0183" w:rsidP="00ED0183">
      <w:pPr>
        <w:numPr>
          <w:ilvl w:val="0"/>
          <w:numId w:val="6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hAnsi="Segoe UI" w:cs="Segoe UI"/>
        </w:rPr>
      </w:pPr>
      <w:r w:rsidRPr="00ED0183">
        <w:rPr>
          <w:rFonts w:ascii="Segoe UI" w:hAnsi="Segoe UI" w:cs="Segoe UI"/>
          <w:b/>
          <w:bCs/>
          <w:bdr w:val="single" w:sz="2" w:space="0" w:color="E5E7EB" w:frame="1"/>
        </w:rPr>
        <w:t>Digital Maturity Index (DMI)</w:t>
      </w:r>
      <w:r w:rsidRPr="00ED0183">
        <w:rPr>
          <w:rFonts w:ascii="Segoe UI" w:hAnsi="Segoe UI" w:cs="Segoe UI"/>
        </w:rPr>
        <w:t>: Интегральная радиальная диаграмма, объединяющая результаты по основным digital-компетенциям:</w:t>
      </w:r>
    </w:p>
    <w:p w14:paraId="19DCBC0B" w14:textId="77777777" w:rsidR="00ED0183" w:rsidRPr="00ED0183" w:rsidRDefault="00ED0183" w:rsidP="00ED0183">
      <w:pPr>
        <w:numPr>
          <w:ilvl w:val="1"/>
          <w:numId w:val="6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hAnsi="Segoe UI" w:cs="Segoe UI"/>
        </w:rPr>
      </w:pPr>
      <w:r w:rsidRPr="00ED0183">
        <w:rPr>
          <w:rFonts w:ascii="Segoe UI" w:hAnsi="Segoe UI" w:cs="Segoe UI"/>
        </w:rPr>
        <w:t>Data Literacy</w:t>
      </w:r>
    </w:p>
    <w:p w14:paraId="4426AE77" w14:textId="77777777" w:rsidR="00ED0183" w:rsidRPr="00ED0183" w:rsidRDefault="00ED0183" w:rsidP="00ED0183">
      <w:pPr>
        <w:numPr>
          <w:ilvl w:val="1"/>
          <w:numId w:val="6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hAnsi="Segoe UI" w:cs="Segoe UI"/>
        </w:rPr>
      </w:pPr>
      <w:r w:rsidRPr="00ED0183">
        <w:rPr>
          <w:rFonts w:ascii="Segoe UI" w:hAnsi="Segoe UI" w:cs="Segoe UI"/>
        </w:rPr>
        <w:t>Digital Communication</w:t>
      </w:r>
    </w:p>
    <w:p w14:paraId="1AFFD51D" w14:textId="77777777" w:rsidR="00ED0183" w:rsidRPr="00ED0183" w:rsidRDefault="00ED0183" w:rsidP="00ED0183">
      <w:pPr>
        <w:numPr>
          <w:ilvl w:val="1"/>
          <w:numId w:val="6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hAnsi="Segoe UI" w:cs="Segoe UI"/>
        </w:rPr>
      </w:pPr>
      <w:r w:rsidRPr="00ED0183">
        <w:rPr>
          <w:rFonts w:ascii="Segoe UI" w:hAnsi="Segoe UI" w:cs="Segoe UI"/>
        </w:rPr>
        <w:t>Аналитика и BI</w:t>
      </w:r>
    </w:p>
    <w:p w14:paraId="639F70C1" w14:textId="77777777" w:rsidR="00ED0183" w:rsidRPr="00ED0183" w:rsidRDefault="00ED0183" w:rsidP="00ED0183">
      <w:pPr>
        <w:numPr>
          <w:ilvl w:val="1"/>
          <w:numId w:val="6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hAnsi="Segoe UI" w:cs="Segoe UI"/>
        </w:rPr>
      </w:pPr>
      <w:r w:rsidRPr="00ED0183">
        <w:rPr>
          <w:rFonts w:ascii="Segoe UI" w:hAnsi="Segoe UI" w:cs="Segoe UI"/>
        </w:rPr>
        <w:t>Использование ИИ/LLM</w:t>
      </w:r>
    </w:p>
    <w:p w14:paraId="76B5974B" w14:textId="77777777" w:rsidR="00ED0183" w:rsidRPr="00ED0183" w:rsidRDefault="00ED0183" w:rsidP="00ED0183">
      <w:pPr>
        <w:numPr>
          <w:ilvl w:val="1"/>
          <w:numId w:val="6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hAnsi="Segoe UI" w:cs="Segoe UI"/>
        </w:rPr>
      </w:pPr>
      <w:r w:rsidRPr="00ED0183">
        <w:rPr>
          <w:rFonts w:ascii="Segoe UI" w:hAnsi="Segoe UI" w:cs="Segoe UI"/>
        </w:rPr>
        <w:t>Кибербезопасность</w:t>
      </w:r>
    </w:p>
    <w:p w14:paraId="2F7A09C4" w14:textId="77777777" w:rsidR="00ED0183" w:rsidRPr="00ED0183" w:rsidRDefault="00ED0183" w:rsidP="00ED0183">
      <w:pPr>
        <w:numPr>
          <w:ilvl w:val="1"/>
          <w:numId w:val="6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hAnsi="Segoe UI" w:cs="Segoe UI"/>
        </w:rPr>
      </w:pPr>
      <w:r w:rsidRPr="00ED0183">
        <w:rPr>
          <w:rFonts w:ascii="Segoe UI" w:hAnsi="Segoe UI" w:cs="Segoe UI"/>
        </w:rPr>
        <w:t>Диджитал-управление командами</w:t>
      </w:r>
    </w:p>
    <w:p w14:paraId="77D55EDE" w14:textId="77777777" w:rsidR="00ED0183" w:rsidRPr="00ED0183" w:rsidRDefault="00ED0183" w:rsidP="00ED0183">
      <w:pPr>
        <w:numPr>
          <w:ilvl w:val="0"/>
          <w:numId w:val="6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hAnsi="Segoe UI" w:cs="Segoe UI"/>
        </w:rPr>
      </w:pPr>
      <w:r w:rsidRPr="00ED0183">
        <w:rPr>
          <w:rFonts w:ascii="Segoe UI" w:hAnsi="Segoe UI" w:cs="Segoe UI"/>
          <w:b/>
          <w:bCs/>
          <w:bdr w:val="single" w:sz="2" w:space="0" w:color="E5E7EB" w:frame="1"/>
        </w:rPr>
        <w:t>Построение</w:t>
      </w:r>
      <w:r w:rsidRPr="00ED0183">
        <w:rPr>
          <w:rFonts w:ascii="Segoe UI" w:hAnsi="Segoe UI" w:cs="Segoe UI"/>
        </w:rPr>
        <w:t>: Каждый показатель наносится по отдельной оси. Центр — низкий уровень, края — высокий (например, 20–80, где 50 — бенчмарк топ-менеджеров).</w:t>
      </w:r>
    </w:p>
    <w:p w14:paraId="4FA57378" w14:textId="77777777" w:rsidR="00ED0183" w:rsidRPr="00ED0183" w:rsidRDefault="00ED0183" w:rsidP="00ED0183">
      <w:pPr>
        <w:numPr>
          <w:ilvl w:val="0"/>
          <w:numId w:val="6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hAnsi="Segoe UI" w:cs="Segoe UI"/>
        </w:rPr>
      </w:pPr>
      <w:r w:rsidRPr="00ED0183">
        <w:rPr>
          <w:rFonts w:ascii="Segoe UI" w:hAnsi="Segoe UI" w:cs="Segoe UI"/>
        </w:rPr>
        <w:t>Одна диаграмма строится для self-report, другая для blend оценки (по результатам теста и 360°).</w:t>
      </w:r>
    </w:p>
    <w:p w14:paraId="194B8FFF" w14:textId="77777777" w:rsidR="00ED0183" w:rsidRPr="00ED0183" w:rsidRDefault="00ED0183" w:rsidP="00ED0183">
      <w:pPr>
        <w:numPr>
          <w:ilvl w:val="0"/>
          <w:numId w:val="6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hAnsi="Segoe UI" w:cs="Segoe UI"/>
        </w:rPr>
      </w:pPr>
      <w:r w:rsidRPr="00ED0183">
        <w:rPr>
          <w:rFonts w:ascii="Segoe UI" w:hAnsi="Segoe UI" w:cs="Segoe UI"/>
        </w:rPr>
        <w:t>Простая цветовая градация: зелёный («сильная сторона»), жёлтый («средний уровень»), красный («зона риска»).</w:t>
      </w:r>
    </w:p>
    <w:p w14:paraId="02DFF578" w14:textId="77777777" w:rsidR="00ED0183" w:rsidRPr="00ED0183" w:rsidRDefault="00ED0183" w:rsidP="00ED0183">
      <w:pPr>
        <w:numPr>
          <w:ilvl w:val="0"/>
          <w:numId w:val="6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hAnsi="Segoe UI" w:cs="Segoe UI"/>
        </w:rPr>
      </w:pPr>
      <w:r w:rsidRPr="00ED0183">
        <w:rPr>
          <w:rFonts w:ascii="Segoe UI" w:hAnsi="Segoe UI" w:cs="Segoe UI"/>
        </w:rPr>
        <w:t>Чарт интегрируется в финальный отчёт и обсуждается на debrief-сессии.</w:t>
      </w:r>
    </w:p>
    <w:p w14:paraId="64D8A92D" w14:textId="77777777" w:rsidR="00ED0183" w:rsidRPr="00ED0183" w:rsidRDefault="00ED0183" w:rsidP="00ED018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/>
        <w:outlineLvl w:val="1"/>
        <w:rPr>
          <w:rFonts w:ascii="fkGrotesk Fallback" w:hAnsi="fkGrotesk Fallback" w:cs="Segoe UI"/>
          <w:sz w:val="36"/>
          <w:szCs w:val="36"/>
        </w:rPr>
      </w:pPr>
      <w:r w:rsidRPr="00ED0183">
        <w:rPr>
          <w:rFonts w:ascii="fkGrotesk Fallback" w:hAnsi="fkGrotesk Fallback" w:cs="Segoe UI"/>
          <w:sz w:val="36"/>
          <w:szCs w:val="36"/>
        </w:rPr>
        <w:t>7.5. QR-ссылка на демо онлайн-Hub</w:t>
      </w:r>
    </w:p>
    <w:p w14:paraId="66DF001C" w14:textId="77777777" w:rsidR="00ED0183" w:rsidRPr="00ED0183" w:rsidRDefault="00ED0183" w:rsidP="00ED0183">
      <w:pPr>
        <w:numPr>
          <w:ilvl w:val="0"/>
          <w:numId w:val="6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hAnsi="Segoe UI" w:cs="Segoe UI"/>
        </w:rPr>
      </w:pPr>
      <w:r w:rsidRPr="00ED0183">
        <w:rPr>
          <w:rFonts w:ascii="Segoe UI" w:hAnsi="Segoe UI" w:cs="Segoe UI"/>
        </w:rPr>
        <w:t>Для быстрой демонстрации используйте QR-код, ведущий на тренировочную/демо-версию платформы тестирования (например, demo.clevel360hub.ru).</w:t>
      </w:r>
    </w:p>
    <w:p w14:paraId="14141E12" w14:textId="77777777" w:rsidR="00ED0183" w:rsidRPr="00ED0183" w:rsidRDefault="00ED0183" w:rsidP="00ED0183">
      <w:pPr>
        <w:numPr>
          <w:ilvl w:val="0"/>
          <w:numId w:val="6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hAnsi="Segoe UI" w:cs="Segoe UI"/>
        </w:rPr>
      </w:pPr>
      <w:r w:rsidRPr="00ED0183">
        <w:rPr>
          <w:rFonts w:ascii="Segoe UI" w:hAnsi="Segoe UI" w:cs="Segoe UI"/>
        </w:rPr>
        <w:t>В рабочей тетради разместите QR в начале главы и на сноске листа прокторинга.</w:t>
      </w:r>
    </w:p>
    <w:p w14:paraId="62D26198" w14:textId="77777777" w:rsidR="00ED0183" w:rsidRPr="00ED0183" w:rsidRDefault="00ED0183" w:rsidP="00ED0183">
      <w:pPr>
        <w:numPr>
          <w:ilvl w:val="0"/>
          <w:numId w:val="6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hAnsi="Segoe UI" w:cs="Segoe UI"/>
        </w:rPr>
      </w:pPr>
      <w:r w:rsidRPr="00ED0183">
        <w:rPr>
          <w:rFonts w:ascii="Segoe UI" w:hAnsi="Segoe UI" w:cs="Segoe UI"/>
        </w:rPr>
        <w:t>При наведении телефона — переход к интерактивной ознакомительной версии онлайн-Hub, где можно пройти пробный Psychometrics &amp; Digital Test.</w:t>
      </w:r>
    </w:p>
    <w:p w14:paraId="3BF6E1E1" w14:textId="77777777" w:rsidR="00ED0183" w:rsidRPr="00ED0183" w:rsidRDefault="00ED0183" w:rsidP="00ED018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hAnsi="Segoe UI" w:cs="Segoe UI"/>
        </w:rPr>
      </w:pPr>
      <w:r w:rsidRPr="00ED0183">
        <w:rPr>
          <w:rFonts w:ascii="Segoe UI" w:hAnsi="Segoe UI" w:cs="Segoe UI"/>
          <w:b/>
          <w:bCs/>
          <w:bdr w:val="single" w:sz="2" w:space="0" w:color="E5E7EB" w:frame="1"/>
        </w:rPr>
        <w:lastRenderedPageBreak/>
        <w:t>Совет:</w:t>
      </w:r>
      <w:r w:rsidRPr="00ED0183">
        <w:rPr>
          <w:rFonts w:ascii="Segoe UI" w:hAnsi="Segoe UI" w:cs="Segoe UI"/>
        </w:rPr>
        <w:br/>
        <w:t>Обновляйте QR-ссылку при изменениях платформы или доступности новых демо-режимов.</w:t>
      </w:r>
    </w:p>
    <w:p w14:paraId="420C443C" w14:textId="4960DFEB" w:rsidR="00ED0183" w:rsidRPr="00781182" w:rsidRDefault="00ED0183" w:rsidP="00ED018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hAnsi="Segoe UI" w:cs="Segoe UI"/>
        </w:rPr>
      </w:pPr>
      <w:r w:rsidRPr="00ED0183">
        <w:rPr>
          <w:rFonts w:ascii="Segoe UI" w:hAnsi="Segoe UI" w:cs="Segoe UI"/>
        </w:rPr>
        <w:t>Блок 3 формирует универсальную цифровую дорожную карту развития для каждого C-level кандидата: обеспечивает достоверность психометрических замеров, сравнимость digital-результатов и прозрачность процедур для всех участников оценки.</w:t>
      </w:r>
    </w:p>
    <w:p w14:paraId="6C691F93" w14:textId="77777777" w:rsidR="00781182" w:rsidRPr="00781182" w:rsidRDefault="00781182" w:rsidP="00ED018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hAnsi="Segoe UI" w:cs="Segoe UI"/>
        </w:rPr>
      </w:pPr>
    </w:p>
    <w:p w14:paraId="704FE5BF" w14:textId="77777777" w:rsidR="00781182" w:rsidRPr="00781182" w:rsidRDefault="00781182" w:rsidP="00781182">
      <w:pPr>
        <w:pStyle w:val="1"/>
        <w:rPr>
          <w:lang w:val="en-US"/>
        </w:rPr>
      </w:pPr>
      <w:r>
        <w:lastRenderedPageBreak/>
        <w:t>Где</w:t>
      </w:r>
      <w:r w:rsidRPr="00781182">
        <w:rPr>
          <w:lang w:val="en-US"/>
        </w:rPr>
        <w:t xml:space="preserve"> </w:t>
      </w:r>
      <w:r>
        <w:t>взять</w:t>
      </w:r>
      <w:r w:rsidRPr="00781182">
        <w:rPr>
          <w:lang w:val="en-US"/>
        </w:rPr>
        <w:t xml:space="preserve"> </w:t>
      </w:r>
      <w:r>
        <w:t>блок</w:t>
      </w:r>
      <w:r w:rsidRPr="00781182">
        <w:rPr>
          <w:lang w:val="en-US"/>
        </w:rPr>
        <w:t xml:space="preserve"> Psychometrics &amp; Digital Tests: </w:t>
      </w:r>
      <w:r>
        <w:t>тесты</w:t>
      </w:r>
      <w:r w:rsidRPr="00781182">
        <w:rPr>
          <w:lang w:val="en-US"/>
        </w:rPr>
        <w:t xml:space="preserve"> </w:t>
      </w:r>
      <w:r>
        <w:t>и</w:t>
      </w:r>
      <w:r w:rsidRPr="00781182">
        <w:rPr>
          <w:lang w:val="en-US"/>
        </w:rPr>
        <w:t xml:space="preserve"> </w:t>
      </w:r>
      <w:r>
        <w:t>интерпретацию</w:t>
      </w:r>
    </w:p>
    <w:p w14:paraId="442DB205" w14:textId="77777777" w:rsidR="00781182" w:rsidRDefault="00781182" w:rsidP="00781182">
      <w:pPr>
        <w:pStyle w:val="2"/>
      </w:pPr>
      <w:r>
        <w:t>1. Готовые коммерческие платформы (международные и российские)</w:t>
      </w:r>
    </w:p>
    <w:p w14:paraId="2813375E" w14:textId="77777777" w:rsidR="00781182" w:rsidRDefault="00781182" w:rsidP="00781182">
      <w:pPr>
        <w:pStyle w:val="my-0"/>
        <w:numPr>
          <w:ilvl w:val="0"/>
          <w:numId w:val="129"/>
        </w:numPr>
      </w:pPr>
      <w:r>
        <w:rPr>
          <w:rStyle w:val="ac"/>
          <w:rFonts w:eastAsiaTheme="majorEastAsia"/>
        </w:rPr>
        <w:t>SHL, Hogan, Talent Q/Korn Ferry, Saville</w:t>
      </w:r>
      <w:r>
        <w:t xml:space="preserve"> — ведущие мировые решения, включают корпоративные пакеты для оценки C-suite (когнитивные тесты, личностные опросники, digital-ассессменты).</w:t>
      </w:r>
    </w:p>
    <w:p w14:paraId="043FEAEB" w14:textId="77777777" w:rsidR="00781182" w:rsidRDefault="00781182" w:rsidP="00781182">
      <w:pPr>
        <w:pStyle w:val="my-0"/>
        <w:numPr>
          <w:ilvl w:val="1"/>
          <w:numId w:val="129"/>
        </w:numPr>
      </w:pPr>
      <w:r>
        <w:t>Покрывают все форматы: онлайн, прокторинг, защищённое хранение, интеграцию с HR-системами.</w:t>
      </w:r>
    </w:p>
    <w:p w14:paraId="2323DDB7" w14:textId="77777777" w:rsidR="00781182" w:rsidRDefault="00781182" w:rsidP="00781182">
      <w:pPr>
        <w:pStyle w:val="my-0"/>
        <w:numPr>
          <w:ilvl w:val="1"/>
          <w:numId w:val="129"/>
        </w:numPr>
      </w:pPr>
      <w:r>
        <w:t>Предоставляют интерпретацию и сравнительные отчёты (T-score, профили компетенций), бенчмаркинг под целевую выборку.</w:t>
      </w:r>
    </w:p>
    <w:p w14:paraId="31FD6CA1" w14:textId="77777777" w:rsidR="00781182" w:rsidRDefault="00781182" w:rsidP="00781182">
      <w:pPr>
        <w:pStyle w:val="my-0"/>
        <w:numPr>
          <w:ilvl w:val="0"/>
          <w:numId w:val="129"/>
        </w:numPr>
      </w:pPr>
      <w:r>
        <w:rPr>
          <w:rStyle w:val="ac"/>
          <w:rFonts w:eastAsiaTheme="majorEastAsia"/>
        </w:rPr>
        <w:t>HT Lab, НДО, «Гуманитарные технологии», TalentTech</w:t>
      </w:r>
      <w:r>
        <w:t xml:space="preserve"> — ведущие российские платформы с валидными шкалами на C-level и отчетами для управленческих позиций.</w:t>
      </w:r>
    </w:p>
    <w:p w14:paraId="623D2A56" w14:textId="77777777" w:rsidR="00781182" w:rsidRDefault="00781182" w:rsidP="00781182">
      <w:pPr>
        <w:pStyle w:val="my-0"/>
        <w:numPr>
          <w:ilvl w:val="0"/>
          <w:numId w:val="129"/>
        </w:numPr>
      </w:pPr>
      <w:r>
        <w:rPr>
          <w:rStyle w:val="ac"/>
          <w:rFonts w:eastAsiaTheme="majorEastAsia"/>
        </w:rPr>
        <w:t>Психометрические сервисы для самостоятельной настройки</w:t>
      </w:r>
      <w:r>
        <w:t>:</w:t>
      </w:r>
    </w:p>
    <w:p w14:paraId="5F8E1AE1" w14:textId="77777777" w:rsidR="00781182" w:rsidRDefault="00781182" w:rsidP="00781182">
      <w:pPr>
        <w:pStyle w:val="my-0"/>
        <w:numPr>
          <w:ilvl w:val="1"/>
          <w:numId w:val="129"/>
        </w:numPr>
      </w:pPr>
      <w:r>
        <w:rPr>
          <w:rStyle w:val="ac"/>
          <w:rFonts w:eastAsiaTheme="majorEastAsia"/>
        </w:rPr>
        <w:t>Testograf.ru, Psytests.org, Assessia</w:t>
      </w:r>
      <w:r>
        <w:t xml:space="preserve"> — менее широко используемые для топ-менеджмента, однако подходят для быстрой генерации базовых когнитивных и личностных блоков, требуют последующей адаптации и валидации.</w:t>
      </w:r>
    </w:p>
    <w:p w14:paraId="69AA0A52" w14:textId="77777777" w:rsidR="00781182" w:rsidRDefault="00781182" w:rsidP="00781182">
      <w:pPr>
        <w:pStyle w:val="my-0"/>
        <w:numPr>
          <w:ilvl w:val="1"/>
          <w:numId w:val="129"/>
        </w:numPr>
      </w:pPr>
      <w:r>
        <w:t>Все платформы работают по подписке или счётам за пачку тестов.</w:t>
      </w:r>
    </w:p>
    <w:p w14:paraId="3B5ACACC" w14:textId="77777777" w:rsidR="00781182" w:rsidRDefault="00781182" w:rsidP="00781182">
      <w:pPr>
        <w:pStyle w:val="2"/>
      </w:pPr>
      <w:r>
        <w:t>2. Интегрированные решения для бизнеса</w:t>
      </w:r>
    </w:p>
    <w:p w14:paraId="2522DA3D" w14:textId="77777777" w:rsidR="00781182" w:rsidRDefault="00781182" w:rsidP="00781182">
      <w:pPr>
        <w:pStyle w:val="my-0"/>
        <w:numPr>
          <w:ilvl w:val="0"/>
          <w:numId w:val="130"/>
        </w:numPr>
      </w:pPr>
      <w:r>
        <w:rPr>
          <w:rStyle w:val="ac"/>
          <w:rFonts w:eastAsiaTheme="majorEastAsia"/>
        </w:rPr>
        <w:t>Корпоративные Группы оценки (Сберб, Яндекс, VK, MTS и др.)</w:t>
      </w:r>
      <w:r>
        <w:t xml:space="preserve"> — разрабатывают кастомные digital-ассессменты (BI-кейсы, AI-игры, VR-симуляции под стратегии цифровой зрелости).</w:t>
      </w:r>
    </w:p>
    <w:p w14:paraId="451B1FBD" w14:textId="77777777" w:rsidR="00781182" w:rsidRDefault="00781182" w:rsidP="00781182">
      <w:pPr>
        <w:pStyle w:val="my-0"/>
        <w:numPr>
          <w:ilvl w:val="0"/>
          <w:numId w:val="130"/>
        </w:numPr>
      </w:pPr>
      <w:r>
        <w:t>Для комплексной работы с digital-компетентностями (Data Literacy, AI-Literacy) используются платформы типа:</w:t>
      </w:r>
    </w:p>
    <w:p w14:paraId="3C9D7DBC" w14:textId="77777777" w:rsidR="00781182" w:rsidRDefault="00781182" w:rsidP="00781182">
      <w:pPr>
        <w:pStyle w:val="my-0"/>
        <w:numPr>
          <w:ilvl w:val="1"/>
          <w:numId w:val="130"/>
        </w:numPr>
      </w:pPr>
      <w:r>
        <w:rPr>
          <w:rStyle w:val="ac"/>
          <w:rFonts w:eastAsiaTheme="majorEastAsia"/>
        </w:rPr>
        <w:t>Coursera, EdX, Stepik, Skillbox</w:t>
      </w:r>
      <w:r>
        <w:t xml:space="preserve"> — специализация на digital-skills с финальным тестированием.</w:t>
      </w:r>
    </w:p>
    <w:p w14:paraId="00ED7A9B" w14:textId="77777777" w:rsidR="00781182" w:rsidRDefault="00781182" w:rsidP="00781182">
      <w:pPr>
        <w:pStyle w:val="my-0"/>
        <w:numPr>
          <w:ilvl w:val="0"/>
          <w:numId w:val="130"/>
        </w:numPr>
      </w:pPr>
      <w:r>
        <w:rPr>
          <w:rStyle w:val="ac"/>
          <w:rFonts w:eastAsiaTheme="majorEastAsia"/>
        </w:rPr>
        <w:t>Внешние консалтинговые компании</w:t>
      </w:r>
      <w:r>
        <w:t xml:space="preserve"> (EY, PwC, BCG, Odgers Berndtson) — предоставляют «под ключ» полные ассессмент-пакеты, включая psychometrics и digital-tests с аналитикой и индивидуальной интерпретацией.</w:t>
      </w:r>
    </w:p>
    <w:p w14:paraId="31852F9A" w14:textId="77777777" w:rsidR="00781182" w:rsidRDefault="00781182" w:rsidP="00781182">
      <w:pPr>
        <w:pStyle w:val="2"/>
      </w:pPr>
      <w:r>
        <w:t>3. Как заказать или внедрить в компанию</w:t>
      </w:r>
    </w:p>
    <w:p w14:paraId="5D7FEFA0" w14:textId="77777777" w:rsidR="00781182" w:rsidRDefault="00781182" w:rsidP="00781182">
      <w:pPr>
        <w:pStyle w:val="my-0"/>
        <w:numPr>
          <w:ilvl w:val="0"/>
          <w:numId w:val="131"/>
        </w:numPr>
      </w:pPr>
      <w:r>
        <w:t xml:space="preserve">Запросить коммерческое предложение на сайте вендора или </w:t>
      </w:r>
      <w:proofErr w:type="gramStart"/>
      <w:r>
        <w:t>через интегратора</w:t>
      </w:r>
      <w:proofErr w:type="gramEnd"/>
      <w:r>
        <w:t xml:space="preserve"> (например, SHL, Korn Ferry, HT Lab).</w:t>
      </w:r>
    </w:p>
    <w:p w14:paraId="1018B9D0" w14:textId="77777777" w:rsidR="00781182" w:rsidRDefault="00781182" w:rsidP="00781182">
      <w:pPr>
        <w:pStyle w:val="my-0"/>
        <w:numPr>
          <w:ilvl w:val="0"/>
          <w:numId w:val="131"/>
        </w:numPr>
      </w:pPr>
      <w:r>
        <w:t>Для пилота — запросить демо-доступ через официальный сайт или через уполномоченных HR-партнёров.</w:t>
      </w:r>
    </w:p>
    <w:p w14:paraId="1F9D12EB" w14:textId="77777777" w:rsidR="00781182" w:rsidRDefault="00781182" w:rsidP="00781182">
      <w:pPr>
        <w:pStyle w:val="my-0"/>
        <w:numPr>
          <w:ilvl w:val="0"/>
          <w:numId w:val="131"/>
        </w:numPr>
      </w:pPr>
      <w:r>
        <w:t>Подготовить цель, список компетенций, язык тестирования, параметры профиля сравнения (менеджер, C-suite, отрасль).</w:t>
      </w:r>
    </w:p>
    <w:p w14:paraId="67EB773E" w14:textId="77777777" w:rsidR="00781182" w:rsidRDefault="00781182" w:rsidP="00781182">
      <w:pPr>
        <w:pStyle w:val="my-0"/>
        <w:numPr>
          <w:ilvl w:val="0"/>
          <w:numId w:val="131"/>
        </w:numPr>
      </w:pPr>
      <w:r>
        <w:t>Получить не только тесты (анкеты, игры, аппаратные задания), но и сопровождающую интерпретацию (графики, паутинки, текстовые отчёты и бенчмарки).</w:t>
      </w:r>
    </w:p>
    <w:p w14:paraId="4F4A765D" w14:textId="77777777" w:rsidR="00781182" w:rsidRDefault="00781182" w:rsidP="00781182">
      <w:pPr>
        <w:pStyle w:val="2"/>
      </w:pPr>
      <w:r>
        <w:lastRenderedPageBreak/>
        <w:t>4. Интерпретация результатов</w:t>
      </w:r>
    </w:p>
    <w:p w14:paraId="76ABBCC0" w14:textId="77777777" w:rsidR="00781182" w:rsidRDefault="00781182" w:rsidP="00781182">
      <w:pPr>
        <w:pStyle w:val="my-0"/>
        <w:numPr>
          <w:ilvl w:val="0"/>
          <w:numId w:val="132"/>
        </w:numPr>
      </w:pPr>
      <w:r>
        <w:t>Все крупные платформы предоставляют автоматическую интерпретацию (T-score, нормативные шкалы, профили по компетенциям, зоны риска и сильные стороны).</w:t>
      </w:r>
    </w:p>
    <w:p w14:paraId="35751254" w14:textId="77777777" w:rsidR="00781182" w:rsidRDefault="00781182" w:rsidP="00781182">
      <w:pPr>
        <w:pStyle w:val="my-0"/>
        <w:numPr>
          <w:ilvl w:val="0"/>
          <w:numId w:val="132"/>
        </w:numPr>
      </w:pPr>
      <w:r>
        <w:t>Есть возможность заказать глубокий разбор результата у сертифицированного консультанта или специально обученного HR (например, SHL Certified Assessor).</w:t>
      </w:r>
    </w:p>
    <w:p w14:paraId="674CEEAA" w14:textId="77777777" w:rsidR="00781182" w:rsidRDefault="00781182" w:rsidP="00781182">
      <w:pPr>
        <w:pStyle w:val="my-0"/>
        <w:numPr>
          <w:ilvl w:val="0"/>
          <w:numId w:val="132"/>
        </w:numPr>
      </w:pPr>
      <w:r>
        <w:t>Для смешанных команд — подключайте интерпретацию результатов в Power BI или корпоративную BI/HR-платформу.</w:t>
      </w:r>
    </w:p>
    <w:p w14:paraId="0D6CDAE9" w14:textId="77777777" w:rsidR="00781182" w:rsidRDefault="00781182" w:rsidP="00781182">
      <w:pPr>
        <w:pStyle w:val="2"/>
      </w:pPr>
      <w:r>
        <w:t>5. Рекомендации и этические моменты</w:t>
      </w:r>
    </w:p>
    <w:p w14:paraId="2416C662" w14:textId="77777777" w:rsidR="00781182" w:rsidRDefault="00781182" w:rsidP="00781182">
      <w:pPr>
        <w:pStyle w:val="my-0"/>
        <w:numPr>
          <w:ilvl w:val="0"/>
          <w:numId w:val="133"/>
        </w:numPr>
      </w:pPr>
      <w:r>
        <w:t>Проверяйте валидность (валидизация на выборке топ-менеджеров!), лицензию/соответствие ISO 10667 и др.</w:t>
      </w:r>
    </w:p>
    <w:p w14:paraId="18C557C0" w14:textId="77777777" w:rsidR="00781182" w:rsidRDefault="00781182" w:rsidP="00781182">
      <w:pPr>
        <w:pStyle w:val="my-0"/>
        <w:numPr>
          <w:ilvl w:val="0"/>
          <w:numId w:val="133"/>
        </w:numPr>
      </w:pPr>
      <w:r>
        <w:t>Соблюдайте требования по защите персональных данных (GDPR, ФЗ-152).</w:t>
      </w:r>
    </w:p>
    <w:p w14:paraId="65C4126D" w14:textId="77777777" w:rsidR="00781182" w:rsidRDefault="00781182" w:rsidP="00781182">
      <w:pPr>
        <w:pStyle w:val="my-0"/>
        <w:numPr>
          <w:ilvl w:val="0"/>
          <w:numId w:val="133"/>
        </w:numPr>
      </w:pPr>
      <w:r>
        <w:t>Готовьте кандидатов к прохождению тестов, объясняйте структуру отчёта и способы работы с результатами — это снижает стресс и повышает точность реакции.</w:t>
      </w:r>
    </w:p>
    <w:p w14:paraId="2E03C9D9" w14:textId="77777777" w:rsidR="00781182" w:rsidRDefault="00781182" w:rsidP="00781182">
      <w:pPr>
        <w:pStyle w:val="my-0"/>
      </w:pPr>
      <w:r>
        <w:rPr>
          <w:rStyle w:val="ac"/>
          <w:rFonts w:eastAsiaTheme="majorEastAsia"/>
        </w:rPr>
        <w:t>Итог:</w:t>
      </w:r>
      <w:r>
        <w:br/>
        <w:t>Блок Psychometrics &amp; Digital Tests реализуется либо через международные платформы (SHL, Hogan, Korn Ferry), либо через российские (HT Lab, Assessia), а интерпретация результатов встроена в любой профессиональный продукт. Финальный выбор зависит от бюджета, целей оценки и требований к локализации.</w:t>
      </w:r>
    </w:p>
    <w:p w14:paraId="029C4D5B" w14:textId="77777777" w:rsidR="00781182" w:rsidRPr="00781182" w:rsidRDefault="00781182" w:rsidP="00ED018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hAnsi="Segoe UI" w:cs="Segoe UI"/>
        </w:rPr>
      </w:pPr>
    </w:p>
    <w:p w14:paraId="28025152" w14:textId="77777777" w:rsidR="00ED0183" w:rsidRPr="00ED0183" w:rsidRDefault="00ED0183" w:rsidP="00ED0183">
      <w:pPr>
        <w:pStyle w:val="1"/>
      </w:pPr>
      <w:bookmarkStart w:id="10" w:name="_Toc203667307"/>
      <w:r w:rsidRPr="00ED0183">
        <w:lastRenderedPageBreak/>
        <w:t>8. Блок 4. Формальные задания и деловые игры</w:t>
      </w:r>
      <w:bookmarkEnd w:id="10"/>
    </w:p>
    <w:p w14:paraId="7BF68DC7" w14:textId="77777777" w:rsidR="00ED0183" w:rsidRDefault="00ED0183" w:rsidP="00ED0183">
      <w:pPr>
        <w:pStyle w:val="2"/>
      </w:pPr>
      <w:r>
        <w:t>8.1. Руководство по организации «Дня в роли»</w:t>
      </w:r>
    </w:p>
    <w:p w14:paraId="3CAA0713" w14:textId="77777777" w:rsidR="00ED0183" w:rsidRDefault="00ED0183" w:rsidP="00ED0183">
      <w:pPr>
        <w:pStyle w:val="2"/>
      </w:pPr>
      <w:r>
        <w:t>Цели и задачи блока</w:t>
      </w:r>
    </w:p>
    <w:p w14:paraId="61DE4070" w14:textId="77777777" w:rsidR="00ED0183" w:rsidRDefault="00ED0183" w:rsidP="00ED0183">
      <w:pPr>
        <w:pStyle w:val="my-0"/>
        <w:numPr>
          <w:ilvl w:val="0"/>
          <w:numId w:val="68"/>
        </w:numPr>
      </w:pPr>
      <w:r>
        <w:t>Симулировать реальный рабочий день топ-менеджера с полной имитацией функциональных вызовов и коммуникаций.</w:t>
      </w:r>
    </w:p>
    <w:p w14:paraId="265AEF0B" w14:textId="77777777" w:rsidR="00ED0183" w:rsidRDefault="00ED0183" w:rsidP="00ED0183">
      <w:pPr>
        <w:pStyle w:val="my-0"/>
        <w:numPr>
          <w:ilvl w:val="0"/>
          <w:numId w:val="68"/>
        </w:numPr>
      </w:pPr>
      <w:r>
        <w:t>Оценить навыки принятия решений, командного взаимодействия, управления временем и ресурсов.</w:t>
      </w:r>
    </w:p>
    <w:p w14:paraId="0991311F" w14:textId="77777777" w:rsidR="00ED0183" w:rsidRDefault="00ED0183" w:rsidP="00ED0183">
      <w:pPr>
        <w:pStyle w:val="my-0"/>
        <w:numPr>
          <w:ilvl w:val="0"/>
          <w:numId w:val="68"/>
        </w:numPr>
      </w:pPr>
      <w:r>
        <w:t>Интегрировать финансовые, проектные и лидерские аспекты в разрезе управленческого сценария.</w:t>
      </w:r>
    </w:p>
    <w:p w14:paraId="2216279D" w14:textId="77777777" w:rsidR="00ED0183" w:rsidRDefault="00ED0183" w:rsidP="00ED0183">
      <w:pPr>
        <w:pStyle w:val="2"/>
      </w:pPr>
      <w:r>
        <w:t>Подготовка</w:t>
      </w:r>
    </w:p>
    <w:p w14:paraId="46FA7219" w14:textId="77777777" w:rsidR="00ED0183" w:rsidRDefault="00ED0183" w:rsidP="00ED0183">
      <w:pPr>
        <w:pStyle w:val="my-0"/>
        <w:numPr>
          <w:ilvl w:val="0"/>
          <w:numId w:val="69"/>
        </w:numPr>
      </w:pPr>
      <w:r>
        <w:rPr>
          <w:rStyle w:val="ac"/>
          <w:rFonts w:eastAsiaTheme="majorEastAsia"/>
        </w:rPr>
        <w:t>Выбор сценариев:</w:t>
      </w:r>
    </w:p>
    <w:p w14:paraId="10F80E8A" w14:textId="77777777" w:rsidR="00ED0183" w:rsidRDefault="00ED0183" w:rsidP="00ED0183">
      <w:pPr>
        <w:pStyle w:val="my-0"/>
        <w:numPr>
          <w:ilvl w:val="1"/>
          <w:numId w:val="69"/>
        </w:numPr>
      </w:pPr>
      <w:r>
        <w:t>Под каждую C-level роль готовится уникальный сценарий (например, «Кризисная смена стратегии», «Слияние и интеграция», «Экстренный запуск продукта») с детализированной последовательностью событий.</w:t>
      </w:r>
    </w:p>
    <w:p w14:paraId="1752755D" w14:textId="77777777" w:rsidR="00ED0183" w:rsidRDefault="00ED0183" w:rsidP="00ED0183">
      <w:pPr>
        <w:pStyle w:val="my-0"/>
        <w:numPr>
          <w:ilvl w:val="0"/>
          <w:numId w:val="69"/>
        </w:numPr>
      </w:pPr>
      <w:r>
        <w:rPr>
          <w:rStyle w:val="ac"/>
          <w:rFonts w:eastAsiaTheme="majorEastAsia"/>
        </w:rPr>
        <w:t>Подготовка ролей:</w:t>
      </w:r>
    </w:p>
    <w:p w14:paraId="516D3139" w14:textId="77777777" w:rsidR="00ED0183" w:rsidRDefault="00ED0183" w:rsidP="00ED0183">
      <w:pPr>
        <w:pStyle w:val="my-0"/>
        <w:numPr>
          <w:ilvl w:val="1"/>
          <w:numId w:val="69"/>
        </w:numPr>
      </w:pPr>
      <w:r>
        <w:t>Ведущие роли: кандидат (главный участник), фасилитатор (модерирует процесс), наблюдатели (фиксируют поведенческие индикаторы), виртуальная команда (имитируется через помощников/актеров или автоматизацию).</w:t>
      </w:r>
    </w:p>
    <w:p w14:paraId="650639A3" w14:textId="77777777" w:rsidR="00ED0183" w:rsidRDefault="00ED0183" w:rsidP="00ED0183">
      <w:pPr>
        <w:pStyle w:val="my-0"/>
        <w:numPr>
          <w:ilvl w:val="0"/>
          <w:numId w:val="69"/>
        </w:numPr>
      </w:pPr>
      <w:r>
        <w:rPr>
          <w:rStyle w:val="ac"/>
          <w:rFonts w:eastAsiaTheme="majorEastAsia"/>
        </w:rPr>
        <w:t>Инструкция для организаторов:</w:t>
      </w:r>
    </w:p>
    <w:p w14:paraId="3ADE0B91" w14:textId="77777777" w:rsidR="00ED0183" w:rsidRDefault="00ED0183" w:rsidP="00ED0183">
      <w:pPr>
        <w:pStyle w:val="my-0"/>
        <w:numPr>
          <w:ilvl w:val="1"/>
          <w:numId w:val="69"/>
        </w:numPr>
      </w:pPr>
      <w:r>
        <w:t>Настройка пространства: отдельные зоны для обсуждения, анализов и презентаций.</w:t>
      </w:r>
    </w:p>
    <w:p w14:paraId="736E7BFC" w14:textId="77777777" w:rsidR="00ED0183" w:rsidRDefault="00ED0183" w:rsidP="00ED0183">
      <w:pPr>
        <w:pStyle w:val="my-0"/>
        <w:numPr>
          <w:ilvl w:val="1"/>
          <w:numId w:val="69"/>
        </w:numPr>
      </w:pPr>
      <w:r>
        <w:t>Техническая подготовка: индивидуальные рабочие станции, доступ к расчетным шаблонам, материалы с кейсами (доступ через гиперссылки).</w:t>
      </w:r>
    </w:p>
    <w:p w14:paraId="7097693B" w14:textId="77777777" w:rsidR="00ED0183" w:rsidRDefault="00ED0183" w:rsidP="00ED0183">
      <w:pPr>
        <w:pStyle w:val="my-0"/>
        <w:numPr>
          <w:ilvl w:val="1"/>
          <w:numId w:val="69"/>
        </w:numPr>
      </w:pPr>
      <w:r>
        <w:t>Вводный брифинг: объяснение задач, структуры времени и критериев оценки.</w:t>
      </w:r>
    </w:p>
    <w:p w14:paraId="7BACF1D8" w14:textId="77777777" w:rsidR="00ED0183" w:rsidRDefault="00ED0183" w:rsidP="00ED0183">
      <w:pPr>
        <w:pStyle w:val="2"/>
      </w:pPr>
      <w:r>
        <w:t>Методы распределения ролей</w:t>
      </w:r>
    </w:p>
    <w:p w14:paraId="34C6DD96" w14:textId="77777777" w:rsidR="00ED0183" w:rsidRDefault="00ED0183" w:rsidP="00ED0183">
      <w:pPr>
        <w:pStyle w:val="my-0"/>
        <w:numPr>
          <w:ilvl w:val="0"/>
          <w:numId w:val="70"/>
        </w:numPr>
      </w:pPr>
      <w:r>
        <w:t>Вариант 1: Предварительный жребий, независимый от кандидата — обеспечивает объективность роли каждой стороны.</w:t>
      </w:r>
    </w:p>
    <w:p w14:paraId="4C2F8F8B" w14:textId="77777777" w:rsidR="00ED0183" w:rsidRDefault="00ED0183" w:rsidP="00ED0183">
      <w:pPr>
        <w:pStyle w:val="my-0"/>
        <w:numPr>
          <w:ilvl w:val="0"/>
          <w:numId w:val="70"/>
        </w:numPr>
      </w:pPr>
      <w:r>
        <w:t>Вариант 2: Назначение организатором (для фиксированных симуляций с ключевыми ролями).</w:t>
      </w:r>
    </w:p>
    <w:p w14:paraId="57A2AF58" w14:textId="77777777" w:rsidR="00ED0183" w:rsidRDefault="00ED0183" w:rsidP="00ED0183">
      <w:pPr>
        <w:pStyle w:val="my-0"/>
        <w:numPr>
          <w:ilvl w:val="0"/>
          <w:numId w:val="70"/>
        </w:numPr>
      </w:pPr>
      <w:r>
        <w:t>Вариант 3: Ротация ролей по этапам (например, кандидат сначала в роли CEO, затем CFO), если симуляция рассчитана на группу.</w:t>
      </w:r>
    </w:p>
    <w:p w14:paraId="172DB9BC" w14:textId="77777777" w:rsidR="00ED0183" w:rsidRDefault="00ED0183" w:rsidP="00ED0183">
      <w:pPr>
        <w:pStyle w:val="2"/>
      </w:pPr>
      <w:r>
        <w:t>8.2. Примеры финансовых моделей для симуляций</w:t>
      </w:r>
    </w:p>
    <w:p w14:paraId="503B10F3" w14:textId="77777777" w:rsidR="00ED0183" w:rsidRDefault="00ED0183" w:rsidP="00ED0183">
      <w:pPr>
        <w:pStyle w:val="my-0"/>
        <w:numPr>
          <w:ilvl w:val="0"/>
          <w:numId w:val="71"/>
        </w:numPr>
      </w:pPr>
      <w:r>
        <w:rPr>
          <w:rStyle w:val="ac"/>
          <w:rFonts w:eastAsiaTheme="majorEastAsia"/>
        </w:rPr>
        <w:t>ROI/NPV-шаблоны:</w:t>
      </w:r>
      <w:r>
        <w:br/>
        <w:t>Для расчёта возврата на инвестиции и чистой приведённой стоимости по кейсу: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3"/>
        <w:gridCol w:w="3617"/>
        <w:gridCol w:w="3672"/>
      </w:tblGrid>
      <w:tr w:rsidR="00ED0183" w14:paraId="1FA106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062833" w14:textId="77777777" w:rsidR="00ED0183" w:rsidRDefault="00ED018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5840F1E9" w14:textId="77777777" w:rsidR="00ED0183" w:rsidRDefault="00ED018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Формула</w:t>
            </w:r>
          </w:p>
        </w:tc>
        <w:tc>
          <w:tcPr>
            <w:tcW w:w="0" w:type="auto"/>
            <w:vAlign w:val="center"/>
            <w:hideMark/>
          </w:tcPr>
          <w:p w14:paraId="4E8D5920" w14:textId="77777777" w:rsidR="00ED0183" w:rsidRDefault="00ED018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Ячейка Excel</w:t>
            </w:r>
          </w:p>
        </w:tc>
      </w:tr>
      <w:tr w:rsidR="00ED0183" w14:paraId="150E1D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44414" w14:textId="77777777" w:rsidR="00ED0183" w:rsidRDefault="00ED0183">
            <w:r>
              <w:t>ROI</w:t>
            </w:r>
          </w:p>
        </w:tc>
        <w:tc>
          <w:tcPr>
            <w:tcW w:w="0" w:type="auto"/>
            <w:vAlign w:val="center"/>
            <w:hideMark/>
          </w:tcPr>
          <w:p w14:paraId="1034A7B5" w14:textId="77777777" w:rsidR="00ED0183" w:rsidRDefault="00ED0183">
            <w:r>
              <w:t>= (∑ДенПотоков – Инвестиции)/Инвестиции</w:t>
            </w:r>
          </w:p>
        </w:tc>
        <w:tc>
          <w:tcPr>
            <w:tcW w:w="0" w:type="auto"/>
            <w:vAlign w:val="center"/>
            <w:hideMark/>
          </w:tcPr>
          <w:p w14:paraId="4F128892" w14:textId="77777777" w:rsidR="00ED0183" w:rsidRDefault="00ED0183">
            <w:r>
              <w:rPr>
                <w:rStyle w:val="HTML"/>
                <w:rFonts w:eastAsiaTheme="majorEastAsia"/>
              </w:rPr>
              <w:t>=(SUM(CashFlows)-Investment)/Investment</w:t>
            </w:r>
          </w:p>
        </w:tc>
      </w:tr>
      <w:tr w:rsidR="00ED0183" w14:paraId="746836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54D1C" w14:textId="77777777" w:rsidR="00ED0183" w:rsidRDefault="00ED0183">
            <w:r>
              <w:t>NPV</w:t>
            </w:r>
          </w:p>
        </w:tc>
        <w:tc>
          <w:tcPr>
            <w:tcW w:w="0" w:type="auto"/>
            <w:vAlign w:val="center"/>
            <w:hideMark/>
          </w:tcPr>
          <w:p w14:paraId="69EC06BB" w14:textId="77777777" w:rsidR="00ED0183" w:rsidRDefault="00ED0183">
            <w:r>
              <w:t>= ∑(ДенПотокₜ/(1+r)^t) – Инвестиции</w:t>
            </w:r>
          </w:p>
        </w:tc>
        <w:tc>
          <w:tcPr>
            <w:tcW w:w="0" w:type="auto"/>
            <w:vAlign w:val="center"/>
            <w:hideMark/>
          </w:tcPr>
          <w:p w14:paraId="1ECB32CA" w14:textId="77777777" w:rsidR="00ED0183" w:rsidRDefault="00ED0183">
            <w:r>
              <w:rPr>
                <w:rStyle w:val="HTML"/>
                <w:rFonts w:eastAsiaTheme="majorEastAsia"/>
              </w:rPr>
              <w:t>=NPV(rate,Values)-Investment</w:t>
            </w:r>
          </w:p>
        </w:tc>
      </w:tr>
    </w:tbl>
    <w:p w14:paraId="5D07E152" w14:textId="77777777" w:rsidR="00ED0183" w:rsidRDefault="00ED0183" w:rsidP="00ED0183">
      <w:pPr>
        <w:pStyle w:val="my-0"/>
        <w:numPr>
          <w:ilvl w:val="0"/>
          <w:numId w:val="71"/>
        </w:numPr>
      </w:pPr>
      <w:r>
        <w:t>Всегда указываются гиперссылки на листы с обучающими материалами.</w:t>
      </w:r>
    </w:p>
    <w:p w14:paraId="125BF4B6" w14:textId="77777777" w:rsidR="00ED0183" w:rsidRDefault="00ED0183" w:rsidP="00ED0183">
      <w:pPr>
        <w:pStyle w:val="my-0"/>
        <w:numPr>
          <w:ilvl w:val="0"/>
          <w:numId w:val="71"/>
        </w:numPr>
      </w:pPr>
      <w:r>
        <w:rPr>
          <w:rStyle w:val="ac"/>
          <w:rFonts w:eastAsiaTheme="majorEastAsia"/>
        </w:rPr>
        <w:t>Интеграция с презентациями:</w:t>
      </w:r>
      <w:r>
        <w:br/>
        <w:t xml:space="preserve">В шаблоне презентации предусмотрена автоматическая вставка итогов из расчетных Excel-листов с помощью формул-ссылок (например, формула для выбора ключевого слайда: </w:t>
      </w:r>
      <w:r>
        <w:rPr>
          <w:rStyle w:val="HTML"/>
          <w:rFonts w:eastAsiaTheme="majorEastAsia"/>
        </w:rPr>
        <w:t>=ВПР("NPV";СводнаяТаблица;2;ЛОЖЬ)</w:t>
      </w:r>
      <w:r>
        <w:t>).</w:t>
      </w:r>
    </w:p>
    <w:p w14:paraId="6CC7AF80" w14:textId="77777777" w:rsidR="00ED0183" w:rsidRDefault="00ED0183" w:rsidP="00ED0183">
      <w:pPr>
        <w:pStyle w:val="2"/>
      </w:pPr>
      <w:r>
        <w:t>8.3. Excel-шаблоны и авто-формулы</w:t>
      </w:r>
    </w:p>
    <w:p w14:paraId="43A4A2FB" w14:textId="77777777" w:rsidR="00ED0183" w:rsidRDefault="00ED0183" w:rsidP="00ED0183">
      <w:pPr>
        <w:pStyle w:val="my-0"/>
        <w:numPr>
          <w:ilvl w:val="0"/>
          <w:numId w:val="72"/>
        </w:numPr>
      </w:pPr>
      <w:r>
        <w:t>Все ключевые расчёты (NPV, ROI, IRR, точка безубыточности, SWOT-матрицы) реализованы с помощью встроенных формул Excel, защищённых от случайных изменений.</w:t>
      </w:r>
    </w:p>
    <w:p w14:paraId="1E0D5D2A" w14:textId="77777777" w:rsidR="00ED0183" w:rsidRDefault="00ED0183" w:rsidP="00ED0183">
      <w:pPr>
        <w:pStyle w:val="my-0"/>
        <w:numPr>
          <w:ilvl w:val="0"/>
          <w:numId w:val="72"/>
        </w:numPr>
      </w:pPr>
      <w:r>
        <w:t>Ячейки для ввода данных подчеркнуты цветом, итоговые значения — маркированы.</w:t>
      </w:r>
    </w:p>
    <w:p w14:paraId="01BBCFE8" w14:textId="77777777" w:rsidR="00ED0183" w:rsidRDefault="00ED0183" w:rsidP="00ED0183">
      <w:pPr>
        <w:pStyle w:val="my-0"/>
        <w:numPr>
          <w:ilvl w:val="0"/>
          <w:numId w:val="72"/>
        </w:numPr>
      </w:pPr>
      <w:r>
        <w:t>Гиперссылки в каждой модели ведут на:</w:t>
      </w:r>
    </w:p>
    <w:p w14:paraId="1D239AE0" w14:textId="77777777" w:rsidR="00ED0183" w:rsidRDefault="00ED0183" w:rsidP="00ED0183">
      <w:pPr>
        <w:pStyle w:val="my-0"/>
        <w:numPr>
          <w:ilvl w:val="1"/>
          <w:numId w:val="72"/>
        </w:numPr>
      </w:pPr>
      <w:r>
        <w:t>Инструкции по заполнению</w:t>
      </w:r>
    </w:p>
    <w:p w14:paraId="79F94191" w14:textId="77777777" w:rsidR="00ED0183" w:rsidRDefault="00ED0183" w:rsidP="00ED0183">
      <w:pPr>
        <w:pStyle w:val="my-0"/>
        <w:numPr>
          <w:ilvl w:val="1"/>
          <w:numId w:val="72"/>
        </w:numPr>
      </w:pPr>
      <w:r>
        <w:t>Видеоруководства</w:t>
      </w:r>
    </w:p>
    <w:p w14:paraId="6A553F60" w14:textId="77777777" w:rsidR="00ED0183" w:rsidRDefault="00ED0183" w:rsidP="00ED0183">
      <w:pPr>
        <w:pStyle w:val="my-0"/>
        <w:numPr>
          <w:ilvl w:val="1"/>
          <w:numId w:val="72"/>
        </w:numPr>
      </w:pPr>
      <w:r>
        <w:t>Примеры решения</w:t>
      </w:r>
    </w:p>
    <w:p w14:paraId="636D2EB3" w14:textId="77777777" w:rsidR="00ED0183" w:rsidRDefault="00ED0183" w:rsidP="00ED0183">
      <w:pPr>
        <w:pStyle w:val="my-0"/>
        <w:numPr>
          <w:ilvl w:val="0"/>
          <w:numId w:val="72"/>
        </w:numPr>
      </w:pPr>
      <w:r>
        <w:t>Пример готового шаблона (строчный фрагмент):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0"/>
        <w:gridCol w:w="1908"/>
        <w:gridCol w:w="3317"/>
        <w:gridCol w:w="2937"/>
      </w:tblGrid>
      <w:tr w:rsidR="00ED0183" w14:paraId="103964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A56749" w14:textId="77777777" w:rsidR="00ED0183" w:rsidRDefault="00ED018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Год</w:t>
            </w:r>
          </w:p>
        </w:tc>
        <w:tc>
          <w:tcPr>
            <w:tcW w:w="0" w:type="auto"/>
            <w:vAlign w:val="center"/>
            <w:hideMark/>
          </w:tcPr>
          <w:p w14:paraId="5A7848B0" w14:textId="77777777" w:rsidR="00ED0183" w:rsidRDefault="00ED018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Денежный поток</w:t>
            </w:r>
          </w:p>
        </w:tc>
        <w:tc>
          <w:tcPr>
            <w:tcW w:w="0" w:type="auto"/>
            <w:vAlign w:val="center"/>
            <w:hideMark/>
          </w:tcPr>
          <w:p w14:paraId="53897ACD" w14:textId="77777777" w:rsidR="00ED0183" w:rsidRDefault="00ED018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Дисконтирующий множитель</w:t>
            </w:r>
          </w:p>
        </w:tc>
        <w:tc>
          <w:tcPr>
            <w:tcW w:w="0" w:type="auto"/>
            <w:vAlign w:val="center"/>
            <w:hideMark/>
          </w:tcPr>
          <w:p w14:paraId="5C38F5C5" w14:textId="77777777" w:rsidR="00ED0183" w:rsidRDefault="00ED018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Дисконтированный поток</w:t>
            </w:r>
          </w:p>
        </w:tc>
      </w:tr>
      <w:tr w:rsidR="00ED0183" w14:paraId="4A5538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54037" w14:textId="77777777" w:rsidR="00ED0183" w:rsidRDefault="00ED0183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040D3069" w14:textId="77777777" w:rsidR="00ED0183" w:rsidRDefault="00ED0183">
            <w:r>
              <w:t>2 000 000</w:t>
            </w:r>
          </w:p>
        </w:tc>
        <w:tc>
          <w:tcPr>
            <w:tcW w:w="0" w:type="auto"/>
            <w:vAlign w:val="center"/>
            <w:hideMark/>
          </w:tcPr>
          <w:p w14:paraId="0906E8FD" w14:textId="77777777" w:rsidR="00ED0183" w:rsidRDefault="00ED0183">
            <w:r>
              <w:t>=1/(1+10%)^1</w:t>
            </w:r>
          </w:p>
        </w:tc>
        <w:tc>
          <w:tcPr>
            <w:tcW w:w="0" w:type="auto"/>
            <w:vAlign w:val="center"/>
            <w:hideMark/>
          </w:tcPr>
          <w:p w14:paraId="6924F844" w14:textId="77777777" w:rsidR="00ED0183" w:rsidRDefault="00ED0183">
            <w:r>
              <w:t>=B2*C2</w:t>
            </w:r>
          </w:p>
        </w:tc>
      </w:tr>
      <w:tr w:rsidR="00ED0183" w14:paraId="23AA05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3FB0D" w14:textId="77777777" w:rsidR="00ED0183" w:rsidRDefault="00ED0183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2AD301A2" w14:textId="77777777" w:rsidR="00ED0183" w:rsidRDefault="00ED0183">
            <w:r>
              <w:t>2 500 000</w:t>
            </w:r>
          </w:p>
        </w:tc>
        <w:tc>
          <w:tcPr>
            <w:tcW w:w="0" w:type="auto"/>
            <w:vAlign w:val="center"/>
            <w:hideMark/>
          </w:tcPr>
          <w:p w14:paraId="7BF26A81" w14:textId="77777777" w:rsidR="00ED0183" w:rsidRDefault="00ED0183">
            <w:r>
              <w:t>=1/(1+10%)^2</w:t>
            </w:r>
          </w:p>
        </w:tc>
        <w:tc>
          <w:tcPr>
            <w:tcW w:w="0" w:type="auto"/>
            <w:vAlign w:val="center"/>
            <w:hideMark/>
          </w:tcPr>
          <w:p w14:paraId="1DECE215" w14:textId="77777777" w:rsidR="00ED0183" w:rsidRDefault="00ED0183">
            <w:r>
              <w:t>=B3*C3</w:t>
            </w:r>
          </w:p>
        </w:tc>
      </w:tr>
      <w:tr w:rsidR="00ED0183" w14:paraId="7B712F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EC426" w14:textId="77777777" w:rsidR="00ED0183" w:rsidRDefault="00ED0183">
            <w:r>
              <w:t>...</w:t>
            </w:r>
          </w:p>
        </w:tc>
        <w:tc>
          <w:tcPr>
            <w:tcW w:w="0" w:type="auto"/>
            <w:vAlign w:val="center"/>
            <w:hideMark/>
          </w:tcPr>
          <w:p w14:paraId="67A7C4BD" w14:textId="77777777" w:rsidR="00ED0183" w:rsidRDefault="00ED0183">
            <w:r>
              <w:t>...</w:t>
            </w:r>
          </w:p>
        </w:tc>
        <w:tc>
          <w:tcPr>
            <w:tcW w:w="0" w:type="auto"/>
            <w:vAlign w:val="center"/>
            <w:hideMark/>
          </w:tcPr>
          <w:p w14:paraId="2A3365D2" w14:textId="77777777" w:rsidR="00ED0183" w:rsidRDefault="00ED0183">
            <w:r>
              <w:t>...</w:t>
            </w:r>
          </w:p>
        </w:tc>
        <w:tc>
          <w:tcPr>
            <w:tcW w:w="0" w:type="auto"/>
            <w:vAlign w:val="center"/>
            <w:hideMark/>
          </w:tcPr>
          <w:p w14:paraId="10D5F6FE" w14:textId="77777777" w:rsidR="00ED0183" w:rsidRDefault="00ED0183">
            <w:r>
              <w:t>...</w:t>
            </w:r>
          </w:p>
        </w:tc>
      </w:tr>
    </w:tbl>
    <w:p w14:paraId="403C5C7F" w14:textId="77777777" w:rsidR="00ED0183" w:rsidRDefault="00ED0183" w:rsidP="00ED0183">
      <w:pPr>
        <w:pStyle w:val="my-0"/>
        <w:numPr>
          <w:ilvl w:val="0"/>
          <w:numId w:val="72"/>
        </w:numPr>
      </w:pPr>
      <w:r>
        <w:t xml:space="preserve">Итоговый NPV: </w:t>
      </w:r>
      <w:r>
        <w:rPr>
          <w:rStyle w:val="HTML"/>
          <w:rFonts w:eastAsiaTheme="majorEastAsia"/>
        </w:rPr>
        <w:t>=СУММ(D2:D6)-Investment</w:t>
      </w:r>
    </w:p>
    <w:p w14:paraId="66B55278" w14:textId="77777777" w:rsidR="00ED0183" w:rsidRDefault="00ED0183" w:rsidP="00ED0183">
      <w:pPr>
        <w:pStyle w:val="2"/>
      </w:pPr>
      <w:r>
        <w:t>8.4. Готовые шаблоны презентаций</w:t>
      </w:r>
    </w:p>
    <w:p w14:paraId="5529B9BB" w14:textId="77777777" w:rsidR="00ED0183" w:rsidRDefault="00ED0183" w:rsidP="00ED0183">
      <w:pPr>
        <w:pStyle w:val="my-0"/>
        <w:numPr>
          <w:ilvl w:val="0"/>
          <w:numId w:val="73"/>
        </w:numPr>
      </w:pPr>
      <w:r>
        <w:rPr>
          <w:rStyle w:val="ac"/>
          <w:rFonts w:eastAsiaTheme="majorEastAsia"/>
        </w:rPr>
        <w:t>Структура:</w:t>
      </w:r>
    </w:p>
    <w:p w14:paraId="3CC7299A" w14:textId="77777777" w:rsidR="00ED0183" w:rsidRDefault="00ED0183" w:rsidP="00ED0183">
      <w:pPr>
        <w:pStyle w:val="my-0"/>
        <w:numPr>
          <w:ilvl w:val="1"/>
          <w:numId w:val="73"/>
        </w:numPr>
      </w:pPr>
      <w:r>
        <w:t>Слайд 1: Проблема и вводные данных</w:t>
      </w:r>
    </w:p>
    <w:p w14:paraId="3F93DDA6" w14:textId="77777777" w:rsidR="00ED0183" w:rsidRDefault="00ED0183" w:rsidP="00ED0183">
      <w:pPr>
        <w:pStyle w:val="my-0"/>
        <w:numPr>
          <w:ilvl w:val="1"/>
          <w:numId w:val="73"/>
        </w:numPr>
      </w:pPr>
      <w:r>
        <w:t>Слайд 2: Анализ альтернатив и расчёты (графики из Excel)</w:t>
      </w:r>
    </w:p>
    <w:p w14:paraId="26AB07F1" w14:textId="77777777" w:rsidR="00ED0183" w:rsidRDefault="00ED0183" w:rsidP="00ED0183">
      <w:pPr>
        <w:pStyle w:val="my-0"/>
        <w:numPr>
          <w:ilvl w:val="1"/>
          <w:numId w:val="73"/>
        </w:numPr>
      </w:pPr>
      <w:r>
        <w:t>Слайд 3: Рекомендации и финансовая оценка</w:t>
      </w:r>
    </w:p>
    <w:p w14:paraId="0A5C6BD7" w14:textId="77777777" w:rsidR="00ED0183" w:rsidRDefault="00ED0183" w:rsidP="00ED0183">
      <w:pPr>
        <w:pStyle w:val="my-0"/>
        <w:numPr>
          <w:ilvl w:val="1"/>
          <w:numId w:val="73"/>
        </w:numPr>
      </w:pPr>
      <w:r>
        <w:t>Слайд 4: План действий и распределение ответственности</w:t>
      </w:r>
    </w:p>
    <w:p w14:paraId="16A1CEEE" w14:textId="77777777" w:rsidR="00ED0183" w:rsidRDefault="00ED0183" w:rsidP="00ED0183">
      <w:pPr>
        <w:pStyle w:val="my-0"/>
        <w:numPr>
          <w:ilvl w:val="0"/>
          <w:numId w:val="73"/>
        </w:numPr>
      </w:pPr>
      <w:r>
        <w:t>Все графики и таблицы автоматически обновляются при изменении исходных данных.</w:t>
      </w:r>
    </w:p>
    <w:p w14:paraId="588C404C" w14:textId="77777777" w:rsidR="00ED0183" w:rsidRDefault="00ED0183" w:rsidP="00ED0183">
      <w:pPr>
        <w:pStyle w:val="my-0"/>
        <w:numPr>
          <w:ilvl w:val="0"/>
          <w:numId w:val="73"/>
        </w:numPr>
      </w:pPr>
      <w:r>
        <w:t>В шаблон включены ссылки на ключевые методологические сводки, стандарты оформления, а также автоматическое формирование содержимого на основе данных из Excel.</w:t>
      </w:r>
    </w:p>
    <w:p w14:paraId="178B9A86" w14:textId="77777777" w:rsidR="00ED0183" w:rsidRDefault="00ED0183" w:rsidP="00ED0183">
      <w:pPr>
        <w:pStyle w:val="2"/>
      </w:pPr>
      <w:r>
        <w:lastRenderedPageBreak/>
        <w:t>8.5. Swim-lane-диаграмма бизнес-процесса</w:t>
      </w:r>
    </w:p>
    <w:p w14:paraId="61B3C445" w14:textId="77777777" w:rsidR="00ED0183" w:rsidRDefault="00ED0183" w:rsidP="00ED0183">
      <w:pPr>
        <w:pStyle w:val="my-0"/>
        <w:numPr>
          <w:ilvl w:val="0"/>
          <w:numId w:val="74"/>
        </w:numPr>
      </w:pPr>
      <w:r>
        <w:t>Используется для визуализации распределения функций и потоков информации между ролями в ходе симуляции:</w:t>
      </w:r>
    </w:p>
    <w:p w14:paraId="487D70BE" w14:textId="77777777" w:rsidR="00ED0183" w:rsidRDefault="00ED0183" w:rsidP="00ED0183">
      <w:pPr>
        <w:pStyle w:val="my-0"/>
        <w:numPr>
          <w:ilvl w:val="1"/>
          <w:numId w:val="74"/>
        </w:numPr>
      </w:pPr>
      <w:r>
        <w:t>Горизонтальные дорожки: Роли (кандидат, фасилитатор, наблюдатель, виртуальная команда)</w:t>
      </w:r>
    </w:p>
    <w:p w14:paraId="0F5B1586" w14:textId="77777777" w:rsidR="00ED0183" w:rsidRDefault="00ED0183" w:rsidP="00ED0183">
      <w:pPr>
        <w:pStyle w:val="my-0"/>
        <w:numPr>
          <w:ilvl w:val="1"/>
          <w:numId w:val="74"/>
        </w:numPr>
      </w:pPr>
      <w:r>
        <w:t>Вертикальные блоки: Ключевые этапы/решения (анализ, расчёт, презентация, дебриф)</w:t>
      </w:r>
    </w:p>
    <w:p w14:paraId="345569C2" w14:textId="77777777" w:rsidR="00ED0183" w:rsidRDefault="00ED0183" w:rsidP="00ED0183">
      <w:pPr>
        <w:pStyle w:val="my-0"/>
        <w:numPr>
          <w:ilvl w:val="1"/>
          <w:numId w:val="74"/>
        </w:numPr>
      </w:pPr>
      <w:r>
        <w:t>Действия отображаются в пересечении дорожки и блока времени</w:t>
      </w:r>
    </w:p>
    <w:p w14:paraId="4BC6F42B" w14:textId="77777777" w:rsidR="00ED0183" w:rsidRDefault="00ED0183" w:rsidP="00ED0183">
      <w:pPr>
        <w:pStyle w:val="my-0"/>
        <w:numPr>
          <w:ilvl w:val="0"/>
          <w:numId w:val="74"/>
        </w:numPr>
      </w:pPr>
      <w:r>
        <w:t>Доступна как шаблон в PowerPoint/Visio и как встроенная иконка в Excel с автозаполнением этапов (pull из Gantt-таблицы проекта).</w:t>
      </w:r>
    </w:p>
    <w:p w14:paraId="2A91F468" w14:textId="77777777" w:rsidR="00ED0183" w:rsidRDefault="00ED0183" w:rsidP="00ED0183">
      <w:pPr>
        <w:pStyle w:val="2"/>
      </w:pPr>
      <w:r>
        <w:t>8.6. Особенности оформления форм</w:t>
      </w:r>
    </w:p>
    <w:p w14:paraId="3C5A0B01" w14:textId="77777777" w:rsidR="00ED0183" w:rsidRDefault="00ED0183" w:rsidP="00ED0183">
      <w:pPr>
        <w:pStyle w:val="my-0"/>
        <w:numPr>
          <w:ilvl w:val="0"/>
          <w:numId w:val="75"/>
        </w:numPr>
      </w:pPr>
      <w:r>
        <w:t>Каждый шаблон и форма содержит справочные поля, авто-формулы и всплывающие подсказки.</w:t>
      </w:r>
    </w:p>
    <w:p w14:paraId="6564FB4E" w14:textId="77777777" w:rsidR="00ED0183" w:rsidRDefault="00ED0183" w:rsidP="00ED0183">
      <w:pPr>
        <w:pStyle w:val="my-0"/>
        <w:numPr>
          <w:ilvl w:val="0"/>
          <w:numId w:val="75"/>
        </w:numPr>
      </w:pPr>
      <w:r>
        <w:t>В ячейках с результатами заложены проверки на корректность ввода (например, предупреждение о некорректной ставке дисконтирования).</w:t>
      </w:r>
    </w:p>
    <w:p w14:paraId="6E09C649" w14:textId="77777777" w:rsidR="00ED0183" w:rsidRDefault="00ED0183" w:rsidP="00ED0183">
      <w:pPr>
        <w:pStyle w:val="my-0"/>
        <w:numPr>
          <w:ilvl w:val="0"/>
          <w:numId w:val="75"/>
        </w:numPr>
      </w:pPr>
      <w:r>
        <w:t>Все ссылки внутри файлов активны и ведут на инструкции/разделы рабочей тетради либо на внешний FAQ.</w:t>
      </w:r>
    </w:p>
    <w:p w14:paraId="0808CE64" w14:textId="77777777" w:rsidR="00ED0183" w:rsidRDefault="00ED0183" w:rsidP="00ED0183">
      <w:pPr>
        <w:pStyle w:val="my-0"/>
        <w:numPr>
          <w:ilvl w:val="0"/>
          <w:numId w:val="75"/>
        </w:numPr>
      </w:pPr>
      <w:r>
        <w:t>На первом листе Excel содержится оглавление с гиперссылками на разделы и вспомогательные инструменты (калькулятор валют, шаблон сценариев, чек-листы).</w:t>
      </w:r>
    </w:p>
    <w:p w14:paraId="54E28D25" w14:textId="77777777" w:rsidR="00ED0183" w:rsidRDefault="00ED0183" w:rsidP="00ED0183">
      <w:pPr>
        <w:pStyle w:val="my-0"/>
      </w:pPr>
      <w:r>
        <w:rPr>
          <w:rStyle w:val="ac"/>
          <w:rFonts w:eastAsiaTheme="majorEastAsia"/>
        </w:rPr>
        <w:t>Совет по внедрению:</w:t>
      </w:r>
      <w:r>
        <w:br/>
        <w:t>Периодически обновляйте шаблоны с учётом обратной связи кандидатов и фасилитаторов, добавляйте новые сценарии и автоматизируйте интеграцию между расчетными и презентационными файлами для снижения нагрузки на участников и наблюдателей.</w:t>
      </w:r>
    </w:p>
    <w:p w14:paraId="0259FD29" w14:textId="77777777" w:rsidR="005927C9" w:rsidRPr="005927C9" w:rsidRDefault="005927C9" w:rsidP="005927C9">
      <w:pPr>
        <w:pStyle w:val="1"/>
      </w:pPr>
      <w:bookmarkStart w:id="11" w:name="_Toc203667308"/>
      <w:r w:rsidRPr="005927C9">
        <w:lastRenderedPageBreak/>
        <w:t>9. Блок 5. Экспертное интервью и коучинг</w:t>
      </w:r>
      <w:bookmarkEnd w:id="11"/>
    </w:p>
    <w:p w14:paraId="5151B3E2" w14:textId="77777777" w:rsidR="005927C9" w:rsidRPr="005927C9" w:rsidRDefault="005927C9" w:rsidP="005927C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/>
        <w:outlineLvl w:val="1"/>
        <w:rPr>
          <w:rFonts w:ascii="fkGrotesk Fallback" w:hAnsi="fkGrotesk Fallback" w:cs="Segoe UI"/>
          <w:sz w:val="36"/>
          <w:szCs w:val="36"/>
        </w:rPr>
      </w:pPr>
      <w:r w:rsidRPr="005927C9">
        <w:rPr>
          <w:rFonts w:ascii="fkGrotesk Fallback" w:hAnsi="fkGrotesk Fallback" w:cs="Segoe UI"/>
          <w:sz w:val="36"/>
          <w:szCs w:val="36"/>
        </w:rPr>
        <w:t>9.1. STAR-гайд для обработки ситуационных вопросов</w:t>
      </w:r>
    </w:p>
    <w:p w14:paraId="466ECDF6" w14:textId="77777777" w:rsidR="005927C9" w:rsidRPr="005927C9" w:rsidRDefault="005927C9" w:rsidP="005927C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hAnsi="Segoe UI" w:cs="Segoe UI"/>
        </w:rPr>
      </w:pPr>
      <w:r w:rsidRPr="005927C9">
        <w:rPr>
          <w:rFonts w:ascii="Segoe UI" w:hAnsi="Segoe UI" w:cs="Segoe UI"/>
          <w:b/>
          <w:bCs/>
          <w:bdr w:val="single" w:sz="2" w:space="0" w:color="E5E7EB" w:frame="1"/>
        </w:rPr>
        <w:t>Методика STAR (Situation – Task – Action – Result) обеспечивает структурированность интервью и чёткую фиксацию управленческих паттернов кандидата.</w:t>
      </w:r>
    </w:p>
    <w:p w14:paraId="23E03454" w14:textId="77777777" w:rsidR="005927C9" w:rsidRPr="005927C9" w:rsidRDefault="005927C9" w:rsidP="005927C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/>
        <w:outlineLvl w:val="1"/>
        <w:rPr>
          <w:rFonts w:ascii="fkGrotesk Fallback" w:hAnsi="fkGrotesk Fallback" w:cs="Segoe UI"/>
          <w:sz w:val="36"/>
          <w:szCs w:val="36"/>
        </w:rPr>
      </w:pPr>
      <w:r w:rsidRPr="005927C9">
        <w:rPr>
          <w:rFonts w:ascii="fkGrotesk Fallback" w:hAnsi="fkGrotesk Fallback" w:cs="Segoe UI"/>
          <w:sz w:val="36"/>
          <w:szCs w:val="36"/>
        </w:rPr>
        <w:t>Структурные элементы:</w:t>
      </w:r>
    </w:p>
    <w:p w14:paraId="6B444BCF" w14:textId="77777777" w:rsidR="005927C9" w:rsidRPr="005927C9" w:rsidRDefault="005927C9" w:rsidP="005927C9">
      <w:pPr>
        <w:numPr>
          <w:ilvl w:val="0"/>
          <w:numId w:val="7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hAnsi="Segoe UI" w:cs="Segoe UI"/>
        </w:rPr>
      </w:pPr>
      <w:r w:rsidRPr="005927C9">
        <w:rPr>
          <w:rFonts w:ascii="Segoe UI" w:hAnsi="Segoe UI" w:cs="Segoe UI"/>
          <w:b/>
          <w:bCs/>
          <w:bdr w:val="single" w:sz="2" w:space="0" w:color="E5E7EB" w:frame="1"/>
        </w:rPr>
        <w:t>Situation (Ситуация):</w:t>
      </w:r>
      <w:r w:rsidRPr="005927C9">
        <w:rPr>
          <w:rFonts w:ascii="Segoe UI" w:hAnsi="Segoe UI" w:cs="Segoe UI"/>
        </w:rPr>
        <w:br/>
        <w:t>Опишите контекст управленческой задачи: “Расскажите о ситуации, когда вашей команде пришлось работать в условиях жёстких дедлайнов…”</w:t>
      </w:r>
    </w:p>
    <w:p w14:paraId="361D4779" w14:textId="77777777" w:rsidR="005927C9" w:rsidRPr="005927C9" w:rsidRDefault="005927C9" w:rsidP="005927C9">
      <w:pPr>
        <w:numPr>
          <w:ilvl w:val="0"/>
          <w:numId w:val="7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hAnsi="Segoe UI" w:cs="Segoe UI"/>
        </w:rPr>
      </w:pPr>
      <w:r w:rsidRPr="005927C9">
        <w:rPr>
          <w:rFonts w:ascii="Segoe UI" w:hAnsi="Segoe UI" w:cs="Segoe UI"/>
          <w:b/>
          <w:bCs/>
          <w:bdr w:val="single" w:sz="2" w:space="0" w:color="E5E7EB" w:frame="1"/>
        </w:rPr>
        <w:t>Task (Задача):</w:t>
      </w:r>
      <w:r w:rsidRPr="005927C9">
        <w:rPr>
          <w:rFonts w:ascii="Segoe UI" w:hAnsi="Segoe UI" w:cs="Segoe UI"/>
        </w:rPr>
        <w:br/>
        <w:t>Какую роль и цели взяли на себя: “Какая задача стояла лично перед вами, какие KPI вы определили?”</w:t>
      </w:r>
    </w:p>
    <w:p w14:paraId="1C4BCFCA" w14:textId="77777777" w:rsidR="005927C9" w:rsidRPr="005927C9" w:rsidRDefault="005927C9" w:rsidP="005927C9">
      <w:pPr>
        <w:numPr>
          <w:ilvl w:val="0"/>
          <w:numId w:val="7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hAnsi="Segoe UI" w:cs="Segoe UI"/>
        </w:rPr>
      </w:pPr>
      <w:r w:rsidRPr="005927C9">
        <w:rPr>
          <w:rFonts w:ascii="Segoe UI" w:hAnsi="Segoe UI" w:cs="Segoe UI"/>
          <w:b/>
          <w:bCs/>
          <w:bdr w:val="single" w:sz="2" w:space="0" w:color="E5E7EB" w:frame="1"/>
        </w:rPr>
        <w:t>Action (Действия):</w:t>
      </w:r>
      <w:r w:rsidRPr="005927C9">
        <w:rPr>
          <w:rFonts w:ascii="Segoe UI" w:hAnsi="Segoe UI" w:cs="Segoe UI"/>
        </w:rPr>
        <w:br/>
        <w:t>Конкретные шаги и модели поведения: “Что именно вы предприняли? Как вы приняли решение?”</w:t>
      </w:r>
    </w:p>
    <w:p w14:paraId="236F4244" w14:textId="77777777" w:rsidR="005927C9" w:rsidRPr="005927C9" w:rsidRDefault="005927C9" w:rsidP="005927C9">
      <w:pPr>
        <w:numPr>
          <w:ilvl w:val="0"/>
          <w:numId w:val="7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hAnsi="Segoe UI" w:cs="Segoe UI"/>
        </w:rPr>
      </w:pPr>
      <w:r w:rsidRPr="005927C9">
        <w:rPr>
          <w:rFonts w:ascii="Segoe UI" w:hAnsi="Segoe UI" w:cs="Segoe UI"/>
          <w:b/>
          <w:bCs/>
          <w:bdr w:val="single" w:sz="2" w:space="0" w:color="E5E7EB" w:frame="1"/>
        </w:rPr>
        <w:t>Result (Результат):</w:t>
      </w:r>
      <w:r w:rsidRPr="005927C9">
        <w:rPr>
          <w:rFonts w:ascii="Segoe UI" w:hAnsi="Segoe UI" w:cs="Segoe UI"/>
        </w:rPr>
        <w:br/>
        <w:t>Чёткие результаты и выводы: “Каков был итог — в цифрах, отношениях, процессах? Чему научились?”</w:t>
      </w:r>
    </w:p>
    <w:p w14:paraId="7E4DE1EC" w14:textId="77777777" w:rsidR="005927C9" w:rsidRPr="005927C9" w:rsidRDefault="005927C9" w:rsidP="005927C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hAnsi="Segoe UI" w:cs="Segoe UI"/>
        </w:rPr>
      </w:pPr>
      <w:r w:rsidRPr="005927C9">
        <w:rPr>
          <w:rFonts w:ascii="Segoe UI" w:hAnsi="Segoe UI" w:cs="Segoe UI"/>
          <w:b/>
          <w:bCs/>
          <w:bdr w:val="single" w:sz="2" w:space="0" w:color="E5E7EB" w:frame="1"/>
        </w:rPr>
        <w:t>Порядок применения:</w:t>
      </w:r>
    </w:p>
    <w:p w14:paraId="0CE115EC" w14:textId="77777777" w:rsidR="005927C9" w:rsidRPr="005927C9" w:rsidRDefault="005927C9" w:rsidP="005927C9">
      <w:pPr>
        <w:numPr>
          <w:ilvl w:val="0"/>
          <w:numId w:val="7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hAnsi="Segoe UI" w:cs="Segoe UI"/>
        </w:rPr>
      </w:pPr>
      <w:r w:rsidRPr="005927C9">
        <w:rPr>
          <w:rFonts w:ascii="Segoe UI" w:hAnsi="Segoe UI" w:cs="Segoe UI"/>
        </w:rPr>
        <w:t>Подготовьте 5–7 ситуационных вопросов по ключевым управленческим компетенциям.</w:t>
      </w:r>
    </w:p>
    <w:p w14:paraId="3212A386" w14:textId="77777777" w:rsidR="005927C9" w:rsidRPr="005927C9" w:rsidRDefault="005927C9" w:rsidP="005927C9">
      <w:pPr>
        <w:numPr>
          <w:ilvl w:val="0"/>
          <w:numId w:val="7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hAnsi="Segoe UI" w:cs="Segoe UI"/>
        </w:rPr>
      </w:pPr>
      <w:r w:rsidRPr="005927C9">
        <w:rPr>
          <w:rFonts w:ascii="Segoe UI" w:hAnsi="Segoe UI" w:cs="Segoe UI"/>
        </w:rPr>
        <w:t>Строго фиксируйте формулировки и ответы по этапам STAR.</w:t>
      </w:r>
    </w:p>
    <w:p w14:paraId="10182CA4" w14:textId="77777777" w:rsidR="005927C9" w:rsidRPr="005927C9" w:rsidRDefault="005927C9" w:rsidP="005927C9">
      <w:pPr>
        <w:numPr>
          <w:ilvl w:val="0"/>
          <w:numId w:val="7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hAnsi="Segoe UI" w:cs="Segoe UI"/>
        </w:rPr>
      </w:pPr>
      <w:r w:rsidRPr="005927C9">
        <w:rPr>
          <w:rFonts w:ascii="Segoe UI" w:hAnsi="Segoe UI" w:cs="Segoe UI"/>
        </w:rPr>
        <w:t>Используйте дополнительные вопросы для детализации: “Что вы сделали по-другому бы сейчас?”, “Как отреагировала команда?”</w:t>
      </w:r>
    </w:p>
    <w:p w14:paraId="0A7544B5" w14:textId="77777777" w:rsidR="005927C9" w:rsidRPr="005927C9" w:rsidRDefault="005927C9" w:rsidP="005927C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/>
        <w:outlineLvl w:val="1"/>
        <w:rPr>
          <w:rFonts w:ascii="fkGrotesk Fallback" w:hAnsi="fkGrotesk Fallback" w:cs="Segoe UI"/>
          <w:sz w:val="36"/>
          <w:szCs w:val="36"/>
        </w:rPr>
      </w:pPr>
      <w:r w:rsidRPr="005927C9">
        <w:rPr>
          <w:rFonts w:ascii="fkGrotesk Fallback" w:hAnsi="fkGrotesk Fallback" w:cs="Segoe UI"/>
          <w:sz w:val="36"/>
          <w:szCs w:val="36"/>
        </w:rPr>
        <w:t>9.2. Дорожная карта развития кандидата</w:t>
      </w:r>
    </w:p>
    <w:p w14:paraId="4FD97EE9" w14:textId="77777777" w:rsidR="005927C9" w:rsidRPr="005927C9" w:rsidRDefault="005927C9" w:rsidP="005927C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hAnsi="Segoe UI" w:cs="Segoe UI"/>
        </w:rPr>
      </w:pPr>
      <w:r w:rsidRPr="005927C9">
        <w:rPr>
          <w:rFonts w:ascii="Segoe UI" w:hAnsi="Segoe UI" w:cs="Segoe UI"/>
          <w:b/>
          <w:bCs/>
          <w:bdr w:val="single" w:sz="2" w:space="0" w:color="E5E7EB" w:frame="1"/>
        </w:rPr>
        <w:t>Этапы:</w:t>
      </w:r>
    </w:p>
    <w:p w14:paraId="65E6A275" w14:textId="77777777" w:rsidR="005927C9" w:rsidRPr="005927C9" w:rsidRDefault="005927C9" w:rsidP="005927C9">
      <w:pPr>
        <w:numPr>
          <w:ilvl w:val="0"/>
          <w:numId w:val="7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hAnsi="Segoe UI" w:cs="Segoe UI"/>
        </w:rPr>
      </w:pPr>
      <w:r w:rsidRPr="005927C9">
        <w:rPr>
          <w:rFonts w:ascii="Segoe UI" w:hAnsi="Segoe UI" w:cs="Segoe UI"/>
        </w:rPr>
        <w:t>Формулируется индивидуальный профиль компетенций и определяются зоны роста.</w:t>
      </w:r>
    </w:p>
    <w:p w14:paraId="5BF35F55" w14:textId="77777777" w:rsidR="005927C9" w:rsidRPr="005927C9" w:rsidRDefault="005927C9" w:rsidP="005927C9">
      <w:pPr>
        <w:numPr>
          <w:ilvl w:val="0"/>
          <w:numId w:val="7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hAnsi="Segoe UI" w:cs="Segoe UI"/>
        </w:rPr>
      </w:pPr>
      <w:r w:rsidRPr="005927C9">
        <w:rPr>
          <w:rFonts w:ascii="Segoe UI" w:hAnsi="Segoe UI" w:cs="Segoe UI"/>
        </w:rPr>
        <w:t>Закладываются SMART-цели на 3/6/12 месяцев.</w:t>
      </w:r>
    </w:p>
    <w:p w14:paraId="229D313F" w14:textId="77777777" w:rsidR="005927C9" w:rsidRPr="005927C9" w:rsidRDefault="005927C9" w:rsidP="005927C9">
      <w:pPr>
        <w:numPr>
          <w:ilvl w:val="0"/>
          <w:numId w:val="7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hAnsi="Segoe UI" w:cs="Segoe UI"/>
        </w:rPr>
      </w:pPr>
      <w:r w:rsidRPr="005927C9">
        <w:rPr>
          <w:rFonts w:ascii="Segoe UI" w:hAnsi="Segoe UI" w:cs="Segoe UI"/>
        </w:rPr>
        <w:t>Подбираются инструменты развития: L&amp;D-курсы, проектные задачи, наставничество, воркшопы.</w:t>
      </w:r>
    </w:p>
    <w:p w14:paraId="037710E9" w14:textId="77777777" w:rsidR="005927C9" w:rsidRPr="005927C9" w:rsidRDefault="005927C9" w:rsidP="005927C9">
      <w:pPr>
        <w:numPr>
          <w:ilvl w:val="0"/>
          <w:numId w:val="7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hAnsi="Segoe UI" w:cs="Segoe UI"/>
        </w:rPr>
      </w:pPr>
      <w:r w:rsidRPr="005927C9">
        <w:rPr>
          <w:rFonts w:ascii="Segoe UI" w:hAnsi="Segoe UI" w:cs="Segoe UI"/>
        </w:rPr>
        <w:t>Устанавливаются контрольные точки для промежуточной оценки/рефлексии.</w:t>
      </w:r>
    </w:p>
    <w:p w14:paraId="09D07804" w14:textId="77777777" w:rsidR="005927C9" w:rsidRPr="005927C9" w:rsidRDefault="005927C9" w:rsidP="005927C9">
      <w:pPr>
        <w:numPr>
          <w:ilvl w:val="0"/>
          <w:numId w:val="7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hAnsi="Segoe UI" w:cs="Segoe UI"/>
        </w:rPr>
      </w:pPr>
      <w:r w:rsidRPr="005927C9">
        <w:rPr>
          <w:rFonts w:ascii="Segoe UI" w:hAnsi="Segoe UI" w:cs="Segoe UI"/>
        </w:rPr>
        <w:t>Финализируется с помощью согласования с коучем и HR.</w:t>
      </w:r>
    </w:p>
    <w:p w14:paraId="1D98DBDD" w14:textId="77777777" w:rsidR="005927C9" w:rsidRPr="005927C9" w:rsidRDefault="005927C9" w:rsidP="005927C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hAnsi="Segoe UI" w:cs="Segoe UI"/>
        </w:rPr>
      </w:pPr>
      <w:r w:rsidRPr="005927C9">
        <w:rPr>
          <w:rFonts w:ascii="Segoe UI" w:hAnsi="Segoe UI" w:cs="Segoe UI"/>
          <w:b/>
          <w:bCs/>
          <w:bdr w:val="single" w:sz="2" w:space="0" w:color="E5E7EB" w:frame="1"/>
        </w:rPr>
        <w:t>Документирование:</w:t>
      </w:r>
    </w:p>
    <w:p w14:paraId="0C377FC9" w14:textId="77777777" w:rsidR="005927C9" w:rsidRPr="005927C9" w:rsidRDefault="005927C9" w:rsidP="005927C9">
      <w:pPr>
        <w:numPr>
          <w:ilvl w:val="0"/>
          <w:numId w:val="7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hAnsi="Segoe UI" w:cs="Segoe UI"/>
        </w:rPr>
      </w:pPr>
      <w:r w:rsidRPr="005927C9">
        <w:rPr>
          <w:rFonts w:ascii="Segoe UI" w:hAnsi="Segoe UI" w:cs="Segoe UI"/>
        </w:rPr>
        <w:t>Все шаги фиксируются в рабочей тетради (см. шаблон IDP ниже).</w:t>
      </w:r>
    </w:p>
    <w:p w14:paraId="482DF4F8" w14:textId="77777777" w:rsidR="005927C9" w:rsidRPr="005927C9" w:rsidRDefault="005927C9" w:rsidP="005927C9">
      <w:pPr>
        <w:numPr>
          <w:ilvl w:val="0"/>
          <w:numId w:val="7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hAnsi="Segoe UI" w:cs="Segoe UI"/>
        </w:rPr>
      </w:pPr>
      <w:r w:rsidRPr="005927C9">
        <w:rPr>
          <w:rFonts w:ascii="Segoe UI" w:hAnsi="Segoe UI" w:cs="Segoe UI"/>
        </w:rPr>
        <w:lastRenderedPageBreak/>
        <w:t>Примеры возможных целей: “Улучшить навык управления сложными переговорами”, “Освоить BI-аналитику к декабрю”, “Повысить командный NPS на 20%”.</w:t>
      </w:r>
    </w:p>
    <w:p w14:paraId="261BBBB7" w14:textId="77777777" w:rsidR="005927C9" w:rsidRPr="005927C9" w:rsidRDefault="005927C9" w:rsidP="005927C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/>
        <w:outlineLvl w:val="1"/>
        <w:rPr>
          <w:rFonts w:ascii="fkGrotesk Fallback" w:hAnsi="fkGrotesk Fallback" w:cs="Segoe UI"/>
          <w:sz w:val="36"/>
          <w:szCs w:val="36"/>
        </w:rPr>
      </w:pPr>
      <w:r w:rsidRPr="005927C9">
        <w:rPr>
          <w:rFonts w:ascii="fkGrotesk Fallback" w:hAnsi="fkGrotesk Fallback" w:cs="Segoe UI"/>
          <w:sz w:val="36"/>
          <w:szCs w:val="36"/>
        </w:rPr>
        <w:t>9.3. Карта провокационных вопросов о «тёмных сторонах лидерства»</w:t>
      </w:r>
    </w:p>
    <w:p w14:paraId="10FD2B5B" w14:textId="77777777" w:rsidR="005927C9" w:rsidRPr="005927C9" w:rsidRDefault="005927C9" w:rsidP="005927C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hAnsi="Segoe UI" w:cs="Segoe UI"/>
        </w:rPr>
      </w:pPr>
      <w:r w:rsidRPr="005927C9">
        <w:rPr>
          <w:rFonts w:ascii="Segoe UI" w:hAnsi="Segoe UI" w:cs="Segoe UI"/>
          <w:b/>
          <w:bCs/>
          <w:bdr w:val="single" w:sz="2" w:space="0" w:color="E5E7EB" w:frame="1"/>
        </w:rPr>
        <w:t>Зачем нужны:</w:t>
      </w:r>
      <w:r w:rsidRPr="005927C9">
        <w:rPr>
          <w:rFonts w:ascii="Segoe UI" w:hAnsi="Segoe UI" w:cs="Segoe UI"/>
        </w:rPr>
        <w:br/>
        <w:t>Вскрытие скрытых управленческих рисков и «слепых зон» топ-менеджера — авторитаризм, избежание ответственности, склонность к микроменеджменту.</w:t>
      </w:r>
    </w:p>
    <w:p w14:paraId="5B750DA9" w14:textId="77777777" w:rsidR="005927C9" w:rsidRPr="005927C9" w:rsidRDefault="005927C9" w:rsidP="005927C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hAnsi="Segoe UI" w:cs="Segoe UI"/>
        </w:rPr>
      </w:pPr>
      <w:r w:rsidRPr="005927C9">
        <w:rPr>
          <w:rFonts w:ascii="Segoe UI" w:hAnsi="Segoe UI" w:cs="Segoe UI"/>
          <w:b/>
          <w:bCs/>
          <w:bdr w:val="single" w:sz="2" w:space="0" w:color="E5E7EB" w:frame="1"/>
        </w:rPr>
        <w:t>Примеры провокационных вопросов:</w:t>
      </w:r>
    </w:p>
    <w:p w14:paraId="3499F0CD" w14:textId="77777777" w:rsidR="005927C9" w:rsidRPr="005927C9" w:rsidRDefault="005927C9" w:rsidP="005927C9">
      <w:pPr>
        <w:numPr>
          <w:ilvl w:val="0"/>
          <w:numId w:val="8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hAnsi="Segoe UI" w:cs="Segoe UI"/>
        </w:rPr>
      </w:pPr>
      <w:r w:rsidRPr="005927C9">
        <w:rPr>
          <w:rFonts w:ascii="Segoe UI" w:hAnsi="Segoe UI" w:cs="Segoe UI"/>
        </w:rPr>
        <w:t>“Расскажите о случае, когда ваши решения привели к конфликту в команде — как вы реагировали на критику?”</w:t>
      </w:r>
    </w:p>
    <w:p w14:paraId="10B7AB3D" w14:textId="77777777" w:rsidR="005927C9" w:rsidRPr="005927C9" w:rsidRDefault="005927C9" w:rsidP="005927C9">
      <w:pPr>
        <w:numPr>
          <w:ilvl w:val="0"/>
          <w:numId w:val="8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hAnsi="Segoe UI" w:cs="Segoe UI"/>
        </w:rPr>
      </w:pPr>
      <w:r w:rsidRPr="005927C9">
        <w:rPr>
          <w:rFonts w:ascii="Segoe UI" w:hAnsi="Segoe UI" w:cs="Segoe UI"/>
        </w:rPr>
        <w:t>“Был ли опыт, когда вы игнорировали совет коллег, а впоследствии пришлось корректировать курс? Что почувствовали?”</w:t>
      </w:r>
    </w:p>
    <w:p w14:paraId="7130F090" w14:textId="77777777" w:rsidR="005927C9" w:rsidRPr="005927C9" w:rsidRDefault="005927C9" w:rsidP="005927C9">
      <w:pPr>
        <w:numPr>
          <w:ilvl w:val="0"/>
          <w:numId w:val="8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hAnsi="Segoe UI" w:cs="Segoe UI"/>
        </w:rPr>
      </w:pPr>
      <w:r w:rsidRPr="005927C9">
        <w:rPr>
          <w:rFonts w:ascii="Segoe UI" w:hAnsi="Segoe UI" w:cs="Segoe UI"/>
        </w:rPr>
        <w:t>“Опишите ситуацию, где вам пришлось защитить спорное решение перед рискованным советом директоров.”</w:t>
      </w:r>
    </w:p>
    <w:p w14:paraId="7D89C75C" w14:textId="77777777" w:rsidR="005927C9" w:rsidRPr="005927C9" w:rsidRDefault="005927C9" w:rsidP="005927C9">
      <w:pPr>
        <w:numPr>
          <w:ilvl w:val="0"/>
          <w:numId w:val="8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hAnsi="Segoe UI" w:cs="Segoe UI"/>
        </w:rPr>
      </w:pPr>
      <w:r w:rsidRPr="005927C9">
        <w:rPr>
          <w:rFonts w:ascii="Segoe UI" w:hAnsi="Segoe UI" w:cs="Segoe UI"/>
        </w:rPr>
        <w:t>“Случалось ли вам скрывать свои ошибки — и почему?”</w:t>
      </w:r>
    </w:p>
    <w:p w14:paraId="29B208CA" w14:textId="77777777" w:rsidR="005927C9" w:rsidRPr="005927C9" w:rsidRDefault="005927C9" w:rsidP="005927C9">
      <w:pPr>
        <w:numPr>
          <w:ilvl w:val="0"/>
          <w:numId w:val="8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hAnsi="Segoe UI" w:cs="Segoe UI"/>
        </w:rPr>
      </w:pPr>
      <w:r w:rsidRPr="005927C9">
        <w:rPr>
          <w:rFonts w:ascii="Segoe UI" w:hAnsi="Segoe UI" w:cs="Segoe UI"/>
        </w:rPr>
        <w:t>“Когда вы в последний раз сомневались в собственном стиле управления?”</w:t>
      </w:r>
    </w:p>
    <w:p w14:paraId="2E07E44F" w14:textId="77777777" w:rsidR="005927C9" w:rsidRPr="005927C9" w:rsidRDefault="005927C9" w:rsidP="005927C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hAnsi="Segoe UI" w:cs="Segoe UI"/>
        </w:rPr>
      </w:pPr>
      <w:r w:rsidRPr="005927C9">
        <w:rPr>
          <w:rFonts w:ascii="Segoe UI" w:hAnsi="Segoe UI" w:cs="Segoe UI"/>
          <w:b/>
          <w:bCs/>
          <w:bdr w:val="single" w:sz="2" w:space="0" w:color="E5E7EB" w:frame="1"/>
        </w:rPr>
        <w:t>Совет:</w:t>
      </w:r>
      <w:r w:rsidRPr="005927C9">
        <w:rPr>
          <w:rFonts w:ascii="Segoe UI" w:hAnsi="Segoe UI" w:cs="Segoe UI"/>
        </w:rPr>
        <w:br/>
        <w:t>Фиксируйте не только содержание ответов кандидата, но и психологические реакции — темп речи, паузы, невербальные знаки.</w:t>
      </w:r>
    </w:p>
    <w:p w14:paraId="7FCE63A4" w14:textId="77777777" w:rsidR="005927C9" w:rsidRPr="005927C9" w:rsidRDefault="005927C9" w:rsidP="005927C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/>
        <w:outlineLvl w:val="1"/>
        <w:rPr>
          <w:rFonts w:ascii="fkGrotesk Fallback" w:hAnsi="fkGrotesk Fallback" w:cs="Segoe UI"/>
          <w:sz w:val="36"/>
          <w:szCs w:val="36"/>
          <w:lang w:val="en-US"/>
        </w:rPr>
      </w:pPr>
      <w:r w:rsidRPr="005927C9">
        <w:rPr>
          <w:rFonts w:ascii="fkGrotesk Fallback" w:hAnsi="fkGrotesk Fallback" w:cs="Segoe UI"/>
          <w:sz w:val="36"/>
          <w:szCs w:val="36"/>
          <w:lang w:val="en-US"/>
        </w:rPr>
        <w:t xml:space="preserve">9.4. </w:t>
      </w:r>
      <w:r w:rsidRPr="005927C9">
        <w:rPr>
          <w:rFonts w:ascii="fkGrotesk Fallback" w:hAnsi="fkGrotesk Fallback" w:cs="Segoe UI"/>
          <w:sz w:val="36"/>
          <w:szCs w:val="36"/>
        </w:rPr>
        <w:t>Шаблон</w:t>
      </w:r>
      <w:r w:rsidRPr="005927C9">
        <w:rPr>
          <w:rFonts w:ascii="fkGrotesk Fallback" w:hAnsi="fkGrotesk Fallback" w:cs="Segoe UI"/>
          <w:sz w:val="36"/>
          <w:szCs w:val="36"/>
          <w:lang w:val="en-US"/>
        </w:rPr>
        <w:t xml:space="preserve"> Individual Development Plan (IDP)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1"/>
        <w:gridCol w:w="1562"/>
        <w:gridCol w:w="1026"/>
        <w:gridCol w:w="962"/>
        <w:gridCol w:w="1871"/>
        <w:gridCol w:w="1472"/>
        <w:gridCol w:w="1588"/>
      </w:tblGrid>
      <w:tr w:rsidR="005927C9" w:rsidRPr="005927C9" w14:paraId="0C813E20" w14:textId="77777777" w:rsidTr="005927C9">
        <w:trPr>
          <w:tblHeader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D18C95" w14:textId="77777777" w:rsidR="005927C9" w:rsidRPr="005927C9" w:rsidRDefault="005927C9" w:rsidP="005927C9">
            <w:pPr>
              <w:spacing w:before="240" w:after="240"/>
              <w:rPr>
                <w:b/>
                <w:bCs/>
                <w:sz w:val="21"/>
                <w:szCs w:val="21"/>
              </w:rPr>
            </w:pPr>
            <w:r w:rsidRPr="005927C9">
              <w:rPr>
                <w:b/>
                <w:bCs/>
                <w:sz w:val="21"/>
                <w:szCs w:val="21"/>
              </w:rPr>
              <w:t>Период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0AE94D" w14:textId="77777777" w:rsidR="005927C9" w:rsidRPr="005927C9" w:rsidRDefault="005927C9" w:rsidP="005927C9">
            <w:pPr>
              <w:spacing w:before="240" w:after="240"/>
              <w:rPr>
                <w:b/>
                <w:bCs/>
                <w:sz w:val="21"/>
                <w:szCs w:val="21"/>
              </w:rPr>
            </w:pPr>
            <w:r w:rsidRPr="005927C9">
              <w:rPr>
                <w:b/>
                <w:bCs/>
                <w:sz w:val="21"/>
                <w:szCs w:val="21"/>
              </w:rPr>
              <w:t>Компетенция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A4F927" w14:textId="77777777" w:rsidR="005927C9" w:rsidRPr="005927C9" w:rsidRDefault="005927C9" w:rsidP="005927C9">
            <w:pPr>
              <w:spacing w:before="240" w:after="240"/>
              <w:rPr>
                <w:b/>
                <w:bCs/>
                <w:sz w:val="21"/>
                <w:szCs w:val="21"/>
              </w:rPr>
            </w:pPr>
            <w:r w:rsidRPr="005927C9">
              <w:rPr>
                <w:b/>
                <w:bCs/>
                <w:sz w:val="21"/>
                <w:szCs w:val="21"/>
              </w:rPr>
              <w:t>Текущий уровень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F72043" w14:textId="77777777" w:rsidR="005927C9" w:rsidRPr="005927C9" w:rsidRDefault="005927C9" w:rsidP="005927C9">
            <w:pPr>
              <w:spacing w:before="240" w:after="240"/>
              <w:rPr>
                <w:b/>
                <w:bCs/>
                <w:sz w:val="21"/>
                <w:szCs w:val="21"/>
              </w:rPr>
            </w:pPr>
            <w:r w:rsidRPr="005927C9">
              <w:rPr>
                <w:b/>
                <w:bCs/>
                <w:sz w:val="21"/>
                <w:szCs w:val="21"/>
              </w:rPr>
              <w:t>Целевой уровень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9D9509" w14:textId="77777777" w:rsidR="005927C9" w:rsidRPr="005927C9" w:rsidRDefault="005927C9" w:rsidP="005927C9">
            <w:pPr>
              <w:spacing w:before="240" w:after="240"/>
              <w:rPr>
                <w:b/>
                <w:bCs/>
                <w:sz w:val="21"/>
                <w:szCs w:val="21"/>
              </w:rPr>
            </w:pPr>
            <w:r w:rsidRPr="005927C9">
              <w:rPr>
                <w:b/>
                <w:bCs/>
                <w:sz w:val="21"/>
                <w:szCs w:val="21"/>
              </w:rPr>
              <w:t>Действия/обучение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6B6D49" w14:textId="77777777" w:rsidR="005927C9" w:rsidRPr="005927C9" w:rsidRDefault="005927C9" w:rsidP="005927C9">
            <w:pPr>
              <w:spacing w:before="240" w:after="240"/>
              <w:rPr>
                <w:b/>
                <w:bCs/>
                <w:sz w:val="21"/>
                <w:szCs w:val="21"/>
              </w:rPr>
            </w:pPr>
            <w:r w:rsidRPr="005927C9">
              <w:rPr>
                <w:b/>
                <w:bCs/>
                <w:sz w:val="21"/>
                <w:szCs w:val="21"/>
              </w:rPr>
              <w:t>Критерии успеха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4C5C65" w14:textId="77777777" w:rsidR="005927C9" w:rsidRPr="005927C9" w:rsidRDefault="005927C9" w:rsidP="005927C9">
            <w:pPr>
              <w:spacing w:before="240" w:after="240"/>
              <w:rPr>
                <w:b/>
                <w:bCs/>
                <w:sz w:val="21"/>
                <w:szCs w:val="21"/>
              </w:rPr>
            </w:pPr>
            <w:r w:rsidRPr="005927C9">
              <w:rPr>
                <w:b/>
                <w:bCs/>
                <w:sz w:val="21"/>
                <w:szCs w:val="21"/>
              </w:rPr>
              <w:t>Ответственный</w:t>
            </w:r>
          </w:p>
        </w:tc>
      </w:tr>
      <w:tr w:rsidR="005927C9" w:rsidRPr="005927C9" w14:paraId="6420F6E5" w14:textId="77777777" w:rsidTr="005927C9"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hideMark/>
          </w:tcPr>
          <w:p w14:paraId="55390447" w14:textId="77777777" w:rsidR="005927C9" w:rsidRPr="005927C9" w:rsidRDefault="005927C9" w:rsidP="005927C9">
            <w:pPr>
              <w:spacing w:before="240" w:after="240"/>
              <w:rPr>
                <w:sz w:val="21"/>
                <w:szCs w:val="21"/>
              </w:rPr>
            </w:pPr>
            <w:r w:rsidRPr="005927C9">
              <w:rPr>
                <w:sz w:val="21"/>
                <w:szCs w:val="21"/>
              </w:rPr>
              <w:t>0–3 мес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hideMark/>
          </w:tcPr>
          <w:p w14:paraId="0765F7EC" w14:textId="77777777" w:rsidR="005927C9" w:rsidRPr="005927C9" w:rsidRDefault="005927C9" w:rsidP="005927C9">
            <w:pPr>
              <w:spacing w:before="240" w:after="240"/>
              <w:rPr>
                <w:sz w:val="21"/>
                <w:szCs w:val="21"/>
              </w:rPr>
            </w:pPr>
            <w:r w:rsidRPr="005927C9">
              <w:rPr>
                <w:sz w:val="21"/>
                <w:szCs w:val="21"/>
              </w:rPr>
              <w:t>Лидерство в кризисе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hideMark/>
          </w:tcPr>
          <w:p w14:paraId="6DE4BEA5" w14:textId="77777777" w:rsidR="005927C9" w:rsidRPr="005927C9" w:rsidRDefault="005927C9" w:rsidP="005927C9">
            <w:pPr>
              <w:spacing w:before="240" w:after="240"/>
              <w:rPr>
                <w:sz w:val="21"/>
                <w:szCs w:val="21"/>
              </w:rPr>
            </w:pPr>
            <w:r w:rsidRPr="005927C9">
              <w:rPr>
                <w:sz w:val="21"/>
                <w:szCs w:val="21"/>
              </w:rPr>
              <w:t>42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hideMark/>
          </w:tcPr>
          <w:p w14:paraId="7B72BCB2" w14:textId="77777777" w:rsidR="005927C9" w:rsidRPr="005927C9" w:rsidRDefault="005927C9" w:rsidP="005927C9">
            <w:pPr>
              <w:spacing w:before="240" w:after="240"/>
              <w:rPr>
                <w:sz w:val="21"/>
                <w:szCs w:val="21"/>
              </w:rPr>
            </w:pPr>
            <w:r w:rsidRPr="005927C9">
              <w:rPr>
                <w:sz w:val="21"/>
                <w:szCs w:val="21"/>
              </w:rPr>
              <w:t>55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hideMark/>
          </w:tcPr>
          <w:p w14:paraId="7BBDE322" w14:textId="77777777" w:rsidR="005927C9" w:rsidRPr="005927C9" w:rsidRDefault="005927C9" w:rsidP="005927C9">
            <w:pPr>
              <w:spacing w:before="240" w:after="240"/>
              <w:rPr>
                <w:sz w:val="21"/>
                <w:szCs w:val="21"/>
              </w:rPr>
            </w:pPr>
            <w:r w:rsidRPr="005927C9">
              <w:rPr>
                <w:sz w:val="21"/>
                <w:szCs w:val="21"/>
              </w:rPr>
              <w:t>Курс «Ситуационное лидерство», кейс-клуб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hideMark/>
          </w:tcPr>
          <w:p w14:paraId="3EBF93E6" w14:textId="77777777" w:rsidR="005927C9" w:rsidRPr="005927C9" w:rsidRDefault="005927C9" w:rsidP="005927C9">
            <w:pPr>
              <w:spacing w:before="240" w:after="240"/>
              <w:rPr>
                <w:sz w:val="21"/>
                <w:szCs w:val="21"/>
              </w:rPr>
            </w:pPr>
            <w:r w:rsidRPr="005927C9">
              <w:rPr>
                <w:sz w:val="21"/>
                <w:szCs w:val="21"/>
              </w:rPr>
              <w:t>Улучшение обратной связи по KPI, завершение кейса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hideMark/>
          </w:tcPr>
          <w:p w14:paraId="5699C4D5" w14:textId="77777777" w:rsidR="005927C9" w:rsidRPr="005927C9" w:rsidRDefault="005927C9" w:rsidP="005927C9">
            <w:pPr>
              <w:spacing w:before="240" w:after="240"/>
              <w:rPr>
                <w:sz w:val="21"/>
                <w:szCs w:val="21"/>
              </w:rPr>
            </w:pPr>
            <w:r w:rsidRPr="005927C9">
              <w:rPr>
                <w:sz w:val="21"/>
                <w:szCs w:val="21"/>
              </w:rPr>
              <w:t>Кандидат</w:t>
            </w:r>
          </w:p>
        </w:tc>
      </w:tr>
      <w:tr w:rsidR="005927C9" w:rsidRPr="005927C9" w14:paraId="38E7C448" w14:textId="77777777" w:rsidTr="005927C9"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hideMark/>
          </w:tcPr>
          <w:p w14:paraId="5FAC8F06" w14:textId="77777777" w:rsidR="005927C9" w:rsidRPr="005927C9" w:rsidRDefault="005927C9" w:rsidP="005927C9">
            <w:pPr>
              <w:spacing w:before="240" w:after="240"/>
              <w:rPr>
                <w:sz w:val="21"/>
                <w:szCs w:val="21"/>
              </w:rPr>
            </w:pPr>
            <w:r w:rsidRPr="005927C9">
              <w:rPr>
                <w:sz w:val="21"/>
                <w:szCs w:val="21"/>
              </w:rPr>
              <w:t>3–6 мес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hideMark/>
          </w:tcPr>
          <w:p w14:paraId="79F7BF3B" w14:textId="77777777" w:rsidR="005927C9" w:rsidRPr="005927C9" w:rsidRDefault="005927C9" w:rsidP="005927C9">
            <w:pPr>
              <w:spacing w:before="240" w:after="240"/>
              <w:rPr>
                <w:sz w:val="21"/>
                <w:szCs w:val="21"/>
              </w:rPr>
            </w:pPr>
            <w:r w:rsidRPr="005927C9">
              <w:rPr>
                <w:sz w:val="21"/>
                <w:szCs w:val="21"/>
              </w:rPr>
              <w:t>Digital-аналитика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hideMark/>
          </w:tcPr>
          <w:p w14:paraId="30702369" w14:textId="77777777" w:rsidR="005927C9" w:rsidRPr="005927C9" w:rsidRDefault="005927C9" w:rsidP="005927C9">
            <w:pPr>
              <w:spacing w:before="240" w:after="240"/>
              <w:rPr>
                <w:sz w:val="21"/>
                <w:szCs w:val="21"/>
              </w:rPr>
            </w:pPr>
            <w:r w:rsidRPr="005927C9">
              <w:rPr>
                <w:sz w:val="21"/>
                <w:szCs w:val="21"/>
              </w:rPr>
              <w:t>38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hideMark/>
          </w:tcPr>
          <w:p w14:paraId="590B390D" w14:textId="77777777" w:rsidR="005927C9" w:rsidRPr="005927C9" w:rsidRDefault="005927C9" w:rsidP="005927C9">
            <w:pPr>
              <w:spacing w:before="240" w:after="240"/>
              <w:rPr>
                <w:sz w:val="21"/>
                <w:szCs w:val="21"/>
              </w:rPr>
            </w:pPr>
            <w:r w:rsidRPr="005927C9">
              <w:rPr>
                <w:sz w:val="21"/>
                <w:szCs w:val="21"/>
              </w:rPr>
              <w:t>50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hideMark/>
          </w:tcPr>
          <w:p w14:paraId="1E98939F" w14:textId="77777777" w:rsidR="005927C9" w:rsidRPr="005927C9" w:rsidRDefault="005927C9" w:rsidP="005927C9">
            <w:pPr>
              <w:spacing w:before="240" w:after="240"/>
              <w:rPr>
                <w:sz w:val="21"/>
                <w:szCs w:val="21"/>
              </w:rPr>
            </w:pPr>
            <w:r w:rsidRPr="005927C9">
              <w:rPr>
                <w:sz w:val="21"/>
                <w:szCs w:val="21"/>
              </w:rPr>
              <w:t>Внедрение BI-отчётности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hideMark/>
          </w:tcPr>
          <w:p w14:paraId="5E6403D1" w14:textId="77777777" w:rsidR="005927C9" w:rsidRPr="005927C9" w:rsidRDefault="005927C9" w:rsidP="005927C9">
            <w:pPr>
              <w:spacing w:before="240" w:after="240"/>
              <w:rPr>
                <w:sz w:val="21"/>
                <w:szCs w:val="21"/>
              </w:rPr>
            </w:pPr>
            <w:r w:rsidRPr="005927C9">
              <w:rPr>
                <w:sz w:val="21"/>
                <w:szCs w:val="21"/>
              </w:rPr>
              <w:t>Автоматизация дашборда, рост динамики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hideMark/>
          </w:tcPr>
          <w:p w14:paraId="3DF34696" w14:textId="77777777" w:rsidR="005927C9" w:rsidRPr="005927C9" w:rsidRDefault="005927C9" w:rsidP="005927C9">
            <w:pPr>
              <w:spacing w:before="240" w:after="240"/>
              <w:rPr>
                <w:sz w:val="21"/>
                <w:szCs w:val="21"/>
              </w:rPr>
            </w:pPr>
            <w:r w:rsidRPr="005927C9">
              <w:rPr>
                <w:sz w:val="21"/>
                <w:szCs w:val="21"/>
              </w:rPr>
              <w:t>Кандидат</w:t>
            </w:r>
          </w:p>
        </w:tc>
      </w:tr>
      <w:tr w:rsidR="005927C9" w:rsidRPr="005927C9" w14:paraId="4C8F75A2" w14:textId="77777777" w:rsidTr="005927C9"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hideMark/>
          </w:tcPr>
          <w:p w14:paraId="2E61C531" w14:textId="77777777" w:rsidR="005927C9" w:rsidRPr="005927C9" w:rsidRDefault="005927C9" w:rsidP="005927C9">
            <w:pPr>
              <w:spacing w:before="240" w:after="240"/>
              <w:rPr>
                <w:sz w:val="21"/>
                <w:szCs w:val="21"/>
              </w:rPr>
            </w:pPr>
            <w:r w:rsidRPr="005927C9">
              <w:rPr>
                <w:sz w:val="21"/>
                <w:szCs w:val="21"/>
              </w:rPr>
              <w:lastRenderedPageBreak/>
              <w:t>6–12 мес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hideMark/>
          </w:tcPr>
          <w:p w14:paraId="77D6A3C4" w14:textId="77777777" w:rsidR="005927C9" w:rsidRPr="005927C9" w:rsidRDefault="005927C9" w:rsidP="005927C9">
            <w:pPr>
              <w:spacing w:before="240" w:after="240"/>
              <w:rPr>
                <w:sz w:val="21"/>
                <w:szCs w:val="21"/>
              </w:rPr>
            </w:pPr>
            <w:r w:rsidRPr="005927C9">
              <w:rPr>
                <w:sz w:val="21"/>
                <w:szCs w:val="21"/>
              </w:rPr>
              <w:t>Эмоциональный интеллект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hideMark/>
          </w:tcPr>
          <w:p w14:paraId="00559489" w14:textId="77777777" w:rsidR="005927C9" w:rsidRPr="005927C9" w:rsidRDefault="005927C9" w:rsidP="005927C9">
            <w:pPr>
              <w:spacing w:before="240" w:after="240"/>
              <w:rPr>
                <w:sz w:val="21"/>
                <w:szCs w:val="21"/>
              </w:rPr>
            </w:pPr>
            <w:r w:rsidRPr="005927C9">
              <w:rPr>
                <w:sz w:val="21"/>
                <w:szCs w:val="21"/>
              </w:rPr>
              <w:t>45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hideMark/>
          </w:tcPr>
          <w:p w14:paraId="6E3008AF" w14:textId="77777777" w:rsidR="005927C9" w:rsidRPr="005927C9" w:rsidRDefault="005927C9" w:rsidP="005927C9">
            <w:pPr>
              <w:spacing w:before="240" w:after="240"/>
              <w:rPr>
                <w:sz w:val="21"/>
                <w:szCs w:val="21"/>
              </w:rPr>
            </w:pPr>
            <w:r w:rsidRPr="005927C9">
              <w:rPr>
                <w:sz w:val="21"/>
                <w:szCs w:val="21"/>
              </w:rPr>
              <w:t>60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hideMark/>
          </w:tcPr>
          <w:p w14:paraId="43CA1544" w14:textId="77777777" w:rsidR="005927C9" w:rsidRPr="005927C9" w:rsidRDefault="005927C9" w:rsidP="005927C9">
            <w:pPr>
              <w:spacing w:before="240" w:after="240"/>
              <w:rPr>
                <w:sz w:val="21"/>
                <w:szCs w:val="21"/>
              </w:rPr>
            </w:pPr>
            <w:r w:rsidRPr="005927C9">
              <w:rPr>
                <w:sz w:val="21"/>
                <w:szCs w:val="21"/>
              </w:rPr>
              <w:t>Менторство у HR, коуч-сессии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hideMark/>
          </w:tcPr>
          <w:p w14:paraId="3A9EA4F3" w14:textId="77777777" w:rsidR="005927C9" w:rsidRPr="005927C9" w:rsidRDefault="005927C9" w:rsidP="005927C9">
            <w:pPr>
              <w:spacing w:before="240" w:after="240"/>
              <w:rPr>
                <w:sz w:val="21"/>
                <w:szCs w:val="21"/>
              </w:rPr>
            </w:pPr>
            <w:r w:rsidRPr="005927C9">
              <w:rPr>
                <w:sz w:val="21"/>
                <w:szCs w:val="21"/>
              </w:rPr>
              <w:t>Результаты 360°/повторная обратная связь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hideMark/>
          </w:tcPr>
          <w:p w14:paraId="732AD08C" w14:textId="77777777" w:rsidR="005927C9" w:rsidRPr="005927C9" w:rsidRDefault="005927C9" w:rsidP="005927C9">
            <w:pPr>
              <w:spacing w:before="240" w:after="240"/>
              <w:rPr>
                <w:sz w:val="21"/>
                <w:szCs w:val="21"/>
              </w:rPr>
            </w:pPr>
            <w:r w:rsidRPr="005927C9">
              <w:rPr>
                <w:sz w:val="21"/>
                <w:szCs w:val="21"/>
              </w:rPr>
              <w:t>Коуч/HR</w:t>
            </w:r>
          </w:p>
        </w:tc>
      </w:tr>
    </w:tbl>
    <w:p w14:paraId="36A09B8C" w14:textId="77777777" w:rsidR="005927C9" w:rsidRPr="005927C9" w:rsidRDefault="005927C9" w:rsidP="005927C9">
      <w:pPr>
        <w:numPr>
          <w:ilvl w:val="0"/>
          <w:numId w:val="8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hAnsi="Segoe UI" w:cs="Segoe UI"/>
        </w:rPr>
      </w:pPr>
      <w:r w:rsidRPr="005927C9">
        <w:rPr>
          <w:rFonts w:ascii="Segoe UI" w:hAnsi="Segoe UI" w:cs="Segoe UI"/>
        </w:rPr>
        <w:t>В каждой строке — чёткие сроки, выбранные инструменты развития, метрики прогресса.</w:t>
      </w:r>
    </w:p>
    <w:p w14:paraId="4A7C1F94" w14:textId="77777777" w:rsidR="005927C9" w:rsidRPr="005927C9" w:rsidRDefault="005927C9" w:rsidP="005927C9">
      <w:pPr>
        <w:numPr>
          <w:ilvl w:val="0"/>
          <w:numId w:val="8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hAnsi="Segoe UI" w:cs="Segoe UI"/>
        </w:rPr>
      </w:pPr>
      <w:r w:rsidRPr="005927C9">
        <w:rPr>
          <w:rFonts w:ascii="Segoe UI" w:hAnsi="Segoe UI" w:cs="Segoe UI"/>
        </w:rPr>
        <w:t>Поле для самостоятельной коррекции и дополнительной рефлексии.</w:t>
      </w:r>
    </w:p>
    <w:p w14:paraId="16D442D1" w14:textId="77777777" w:rsidR="005927C9" w:rsidRPr="005927C9" w:rsidRDefault="005927C9" w:rsidP="005927C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/>
        <w:outlineLvl w:val="1"/>
        <w:rPr>
          <w:rFonts w:ascii="fkGrotesk Fallback" w:hAnsi="fkGrotesk Fallback" w:cs="Segoe UI"/>
          <w:sz w:val="36"/>
          <w:szCs w:val="36"/>
        </w:rPr>
      </w:pPr>
      <w:r w:rsidRPr="005927C9">
        <w:rPr>
          <w:rFonts w:ascii="fkGrotesk Fallback" w:hAnsi="fkGrotesk Fallback" w:cs="Segoe UI"/>
          <w:sz w:val="36"/>
          <w:szCs w:val="36"/>
        </w:rPr>
        <w:t>9.5. Визуализация: коучинговое «дерево целей»</w:t>
      </w:r>
    </w:p>
    <w:p w14:paraId="6813FB6E" w14:textId="77777777" w:rsidR="005927C9" w:rsidRPr="005927C9" w:rsidRDefault="005927C9" w:rsidP="005927C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hAnsi="Segoe UI" w:cs="Segoe UI"/>
        </w:rPr>
      </w:pPr>
      <w:r w:rsidRPr="005927C9">
        <w:rPr>
          <w:rFonts w:ascii="Segoe UI" w:hAnsi="Segoe UI" w:cs="Segoe UI"/>
          <w:b/>
          <w:bCs/>
          <w:bdr w:val="single" w:sz="2" w:space="0" w:color="E5E7EB" w:frame="1"/>
        </w:rPr>
        <w:t>Описание:</w:t>
      </w:r>
    </w:p>
    <w:p w14:paraId="61A18AF1" w14:textId="77777777" w:rsidR="005927C9" w:rsidRPr="005927C9" w:rsidRDefault="005927C9" w:rsidP="005927C9">
      <w:pPr>
        <w:numPr>
          <w:ilvl w:val="0"/>
          <w:numId w:val="8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hAnsi="Segoe UI" w:cs="Segoe UI"/>
        </w:rPr>
      </w:pPr>
      <w:r w:rsidRPr="005927C9">
        <w:rPr>
          <w:rFonts w:ascii="Segoe UI" w:hAnsi="Segoe UI" w:cs="Segoe UI"/>
        </w:rPr>
        <w:t>Центральная ветвь — ключевая цель (“Сформировать эффективную команду по цифровым проектам”).</w:t>
      </w:r>
    </w:p>
    <w:p w14:paraId="0D5C338B" w14:textId="77777777" w:rsidR="005927C9" w:rsidRPr="005927C9" w:rsidRDefault="005927C9" w:rsidP="005927C9">
      <w:pPr>
        <w:numPr>
          <w:ilvl w:val="0"/>
          <w:numId w:val="8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hAnsi="Segoe UI" w:cs="Segoe UI"/>
        </w:rPr>
      </w:pPr>
      <w:r w:rsidRPr="005927C9">
        <w:rPr>
          <w:rFonts w:ascii="Segoe UI" w:hAnsi="Segoe UI" w:cs="Segoe UI"/>
        </w:rPr>
        <w:t>Ответвления — разовые результаты (“Внедрить BI-дашборд за 3 мес”, “Запустить feedback-культуру”).</w:t>
      </w:r>
    </w:p>
    <w:p w14:paraId="253215DE" w14:textId="77777777" w:rsidR="005927C9" w:rsidRPr="005927C9" w:rsidRDefault="005927C9" w:rsidP="005927C9">
      <w:pPr>
        <w:numPr>
          <w:ilvl w:val="0"/>
          <w:numId w:val="8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hAnsi="Segoe UI" w:cs="Segoe UI"/>
        </w:rPr>
      </w:pPr>
      <w:r w:rsidRPr="005927C9">
        <w:rPr>
          <w:rFonts w:ascii="Segoe UI" w:hAnsi="Segoe UI" w:cs="Segoe UI"/>
        </w:rPr>
        <w:t>Листья — конкретные действия (“Пройти курс Power BI”, “Провести 2 фасилитированных ретроспективы”, “Внедрить ежемесячный one-to-one review”).</w:t>
      </w:r>
    </w:p>
    <w:p w14:paraId="0D7DAC3C" w14:textId="77777777" w:rsidR="005927C9" w:rsidRPr="005927C9" w:rsidRDefault="005927C9" w:rsidP="005927C9">
      <w:pPr>
        <w:numPr>
          <w:ilvl w:val="0"/>
          <w:numId w:val="8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hAnsi="Segoe UI" w:cs="Segoe UI"/>
        </w:rPr>
      </w:pPr>
      <w:r w:rsidRPr="005927C9">
        <w:rPr>
          <w:rFonts w:ascii="Segoe UI" w:hAnsi="Segoe UI" w:cs="Segoe UI"/>
        </w:rPr>
        <w:t>Корни — личные ценности или мотивирующие факторы (“Развитие инноваций”, “Признание достижений команды”).</w:t>
      </w:r>
    </w:p>
    <w:p w14:paraId="29453152" w14:textId="77777777" w:rsidR="005927C9" w:rsidRPr="005927C9" w:rsidRDefault="005927C9" w:rsidP="005927C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hAnsi="Segoe UI" w:cs="Segoe UI"/>
        </w:rPr>
      </w:pPr>
      <w:r w:rsidRPr="005927C9">
        <w:rPr>
          <w:rFonts w:ascii="Segoe UI" w:hAnsi="Segoe UI" w:cs="Segoe UI"/>
          <w:b/>
          <w:bCs/>
          <w:bdr w:val="single" w:sz="2" w:space="0" w:color="E5E7EB" w:frame="1"/>
        </w:rPr>
        <w:t>Использование:</w:t>
      </w:r>
    </w:p>
    <w:p w14:paraId="5E81E11E" w14:textId="77777777" w:rsidR="005927C9" w:rsidRPr="005927C9" w:rsidRDefault="005927C9" w:rsidP="005927C9">
      <w:pPr>
        <w:numPr>
          <w:ilvl w:val="0"/>
          <w:numId w:val="8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hAnsi="Segoe UI" w:cs="Segoe UI"/>
        </w:rPr>
      </w:pPr>
      <w:r w:rsidRPr="005927C9">
        <w:rPr>
          <w:rFonts w:ascii="Segoe UI" w:hAnsi="Segoe UI" w:cs="Segoe UI"/>
        </w:rPr>
        <w:t>Интерактивная работа на коуч-сессии: ветви дополняются и корректируются по мере продвижения.</w:t>
      </w:r>
    </w:p>
    <w:p w14:paraId="37A61CEE" w14:textId="77777777" w:rsidR="005927C9" w:rsidRPr="005927C9" w:rsidRDefault="005927C9" w:rsidP="005927C9">
      <w:pPr>
        <w:numPr>
          <w:ilvl w:val="0"/>
          <w:numId w:val="8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hAnsi="Segoe UI" w:cs="Segoe UI"/>
        </w:rPr>
      </w:pPr>
      <w:r w:rsidRPr="005927C9">
        <w:rPr>
          <w:rFonts w:ascii="Segoe UI" w:hAnsi="Segoe UI" w:cs="Segoe UI"/>
        </w:rPr>
        <w:t>Дерево целей интегрируется в корпоративную L&amp;D-программу.</w:t>
      </w:r>
    </w:p>
    <w:p w14:paraId="7AB0B8EA" w14:textId="77777777" w:rsidR="005927C9" w:rsidRPr="005927C9" w:rsidRDefault="005927C9" w:rsidP="005927C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/>
        <w:outlineLvl w:val="1"/>
        <w:rPr>
          <w:rFonts w:ascii="fkGrotesk Fallback" w:hAnsi="fkGrotesk Fallback" w:cs="Segoe UI"/>
          <w:sz w:val="36"/>
          <w:szCs w:val="36"/>
        </w:rPr>
      </w:pPr>
      <w:r w:rsidRPr="005927C9">
        <w:rPr>
          <w:rFonts w:ascii="fkGrotesk Fallback" w:hAnsi="fkGrotesk Fallback" w:cs="Segoe UI"/>
          <w:sz w:val="36"/>
          <w:szCs w:val="36"/>
        </w:rPr>
        <w:t>9.6. Введение поля для оценки осознанности</w:t>
      </w:r>
    </w:p>
    <w:p w14:paraId="68B2DCC5" w14:textId="77777777" w:rsidR="005927C9" w:rsidRPr="005927C9" w:rsidRDefault="005927C9" w:rsidP="005927C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hAnsi="Segoe UI" w:cs="Segoe UI"/>
        </w:rPr>
      </w:pPr>
      <w:r w:rsidRPr="005927C9">
        <w:rPr>
          <w:rFonts w:ascii="Segoe UI" w:hAnsi="Segoe UI" w:cs="Segoe UI"/>
          <w:b/>
          <w:bCs/>
          <w:bdr w:val="single" w:sz="2" w:space="0" w:color="E5E7EB" w:frame="1"/>
        </w:rPr>
        <w:t>Рекомендация для IDP и итоговой отчётности:</w:t>
      </w:r>
    </w:p>
    <w:p w14:paraId="30CC63D5" w14:textId="77777777" w:rsidR="005927C9" w:rsidRPr="005927C9" w:rsidRDefault="005927C9" w:rsidP="005927C9">
      <w:pPr>
        <w:numPr>
          <w:ilvl w:val="0"/>
          <w:numId w:val="8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hAnsi="Segoe UI" w:cs="Segoe UI"/>
        </w:rPr>
      </w:pPr>
      <w:r w:rsidRPr="005927C9">
        <w:rPr>
          <w:rFonts w:ascii="Segoe UI" w:hAnsi="Segoe UI" w:cs="Segoe UI"/>
        </w:rPr>
        <w:t>Добавить поле «Самооценка осознанности» — шкала от 1 до 5 либо короткий рефлексивный текст:</w:t>
      </w:r>
      <w:r w:rsidRPr="005927C9">
        <w:rPr>
          <w:rFonts w:ascii="Segoe UI" w:hAnsi="Segoe UI" w:cs="Segoe UI"/>
        </w:rPr>
        <w:br/>
      </w:r>
      <w:r w:rsidRPr="005927C9">
        <w:rPr>
          <w:rFonts w:ascii="Segoe UI" w:hAnsi="Segoe UI" w:cs="Segoe UI"/>
          <w:i/>
          <w:iCs/>
          <w:bdr w:val="single" w:sz="2" w:space="0" w:color="E5E7EB" w:frame="1"/>
        </w:rPr>
        <w:t>“Какую ответственность за результат вы брали на себя? Что узнали о себе за период?”</w:t>
      </w:r>
    </w:p>
    <w:p w14:paraId="2C1EBC4B" w14:textId="77777777" w:rsidR="005927C9" w:rsidRPr="005927C9" w:rsidRDefault="005927C9" w:rsidP="005927C9">
      <w:pPr>
        <w:numPr>
          <w:ilvl w:val="0"/>
          <w:numId w:val="8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hAnsi="Segoe UI" w:cs="Segoe UI"/>
        </w:rPr>
      </w:pPr>
      <w:r w:rsidRPr="005927C9">
        <w:rPr>
          <w:rFonts w:ascii="Segoe UI" w:hAnsi="Segoe UI" w:cs="Segoe UI"/>
        </w:rPr>
        <w:t>HR/коуч может дать балльную оценку или запрашивать мини-эссе.</w:t>
      </w:r>
    </w:p>
    <w:p w14:paraId="322A61E3" w14:textId="77777777" w:rsidR="005927C9" w:rsidRPr="005927C9" w:rsidRDefault="005927C9" w:rsidP="005927C9">
      <w:pPr>
        <w:numPr>
          <w:ilvl w:val="0"/>
          <w:numId w:val="8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hAnsi="Segoe UI" w:cs="Segoe UI"/>
        </w:rPr>
      </w:pPr>
      <w:r w:rsidRPr="005927C9">
        <w:rPr>
          <w:rFonts w:ascii="Segoe UI" w:hAnsi="Segoe UI" w:cs="Segoe UI"/>
        </w:rPr>
        <w:t>На debrief-сессии анализировать динамику осознанности и связывать её с достижением целей развития.</w:t>
      </w:r>
    </w:p>
    <w:p w14:paraId="1EFA16BC" w14:textId="77777777" w:rsidR="005927C9" w:rsidRPr="005927C9" w:rsidRDefault="005927C9" w:rsidP="005927C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hAnsi="Segoe UI" w:cs="Segoe UI"/>
        </w:rPr>
      </w:pPr>
      <w:r w:rsidRPr="005927C9">
        <w:rPr>
          <w:rFonts w:ascii="Segoe UI" w:hAnsi="Segoe UI" w:cs="Segoe UI"/>
          <w:b/>
          <w:bCs/>
          <w:bdr w:val="single" w:sz="2" w:space="0" w:color="E5E7EB" w:frame="1"/>
        </w:rPr>
        <w:lastRenderedPageBreak/>
        <w:t>Итог:</w:t>
      </w:r>
      <w:r w:rsidRPr="005927C9">
        <w:rPr>
          <w:rFonts w:ascii="Segoe UI" w:hAnsi="Segoe UI" w:cs="Segoe UI"/>
        </w:rPr>
        <w:br/>
        <w:t>Блок 5 интегрирует глубинное экспертное интервью, коучинговые инструменты и индивидуальное планирование развития, формируя замкнутый цикл развития для каждого C-level руководителя.</w:t>
      </w:r>
    </w:p>
    <w:p w14:paraId="7B46F8E5" w14:textId="77777777" w:rsidR="005927C9" w:rsidRPr="005927C9" w:rsidRDefault="005927C9" w:rsidP="005927C9">
      <w:pPr>
        <w:rPr>
          <w:rFonts w:ascii="Segoe UI" w:hAnsi="Segoe UI" w:cs="Segoe UI"/>
        </w:rPr>
      </w:pPr>
    </w:p>
    <w:p w14:paraId="2A45D50B" w14:textId="77777777" w:rsidR="005927C9" w:rsidRDefault="005927C9" w:rsidP="005927C9">
      <w:pPr>
        <w:pStyle w:val="1"/>
      </w:pPr>
      <w:bookmarkStart w:id="12" w:name="_Toc203667309"/>
      <w:r>
        <w:lastRenderedPageBreak/>
        <w:t>10. Интегральный отчёт (One-Pager + Full)</w:t>
      </w:r>
      <w:bookmarkEnd w:id="12"/>
    </w:p>
    <w:p w14:paraId="540AC170" w14:textId="77777777" w:rsidR="005927C9" w:rsidRDefault="005927C9" w:rsidP="005927C9">
      <w:pPr>
        <w:pStyle w:val="2"/>
      </w:pPr>
      <w:r>
        <w:t>10.1. Структура итогового отчёта</w:t>
      </w:r>
    </w:p>
    <w:p w14:paraId="3BABD99A" w14:textId="77777777" w:rsidR="005927C9" w:rsidRDefault="005927C9" w:rsidP="005927C9">
      <w:pPr>
        <w:pStyle w:val="2"/>
      </w:pPr>
      <w:r>
        <w:t>10.1.1. Executive Summary (Одностраничный обзор)</w:t>
      </w:r>
    </w:p>
    <w:p w14:paraId="4AC7C2B6" w14:textId="77777777" w:rsidR="005927C9" w:rsidRDefault="005927C9" w:rsidP="005927C9">
      <w:pPr>
        <w:pStyle w:val="my-0"/>
        <w:numPr>
          <w:ilvl w:val="0"/>
          <w:numId w:val="85"/>
        </w:numPr>
      </w:pPr>
      <w:r>
        <w:t>Краткое описание цели и контекста оценки.</w:t>
      </w:r>
    </w:p>
    <w:p w14:paraId="6C858AD1" w14:textId="77777777" w:rsidR="005927C9" w:rsidRDefault="005927C9" w:rsidP="005927C9">
      <w:pPr>
        <w:pStyle w:val="my-0"/>
        <w:numPr>
          <w:ilvl w:val="0"/>
          <w:numId w:val="85"/>
        </w:numPr>
      </w:pPr>
      <w:r>
        <w:t>Основные выводы по ключевым компетенциям.</w:t>
      </w:r>
    </w:p>
    <w:p w14:paraId="5A2B77CC" w14:textId="77777777" w:rsidR="005927C9" w:rsidRDefault="005927C9" w:rsidP="005927C9">
      <w:pPr>
        <w:pStyle w:val="my-0"/>
        <w:numPr>
          <w:ilvl w:val="0"/>
          <w:numId w:val="85"/>
        </w:numPr>
      </w:pPr>
      <w:r>
        <w:t>Рейтинг и уровни зрелости кандидата.</w:t>
      </w:r>
    </w:p>
    <w:p w14:paraId="509FC153" w14:textId="77777777" w:rsidR="005927C9" w:rsidRDefault="005927C9" w:rsidP="005927C9">
      <w:pPr>
        <w:pStyle w:val="my-0"/>
        <w:numPr>
          <w:ilvl w:val="0"/>
          <w:numId w:val="85"/>
        </w:numPr>
      </w:pPr>
      <w:r>
        <w:t>Ключевые «сильные стороны» и «зоны риска».</w:t>
      </w:r>
    </w:p>
    <w:p w14:paraId="1BC85C6E" w14:textId="77777777" w:rsidR="005927C9" w:rsidRDefault="005927C9" w:rsidP="005927C9">
      <w:pPr>
        <w:pStyle w:val="my-0"/>
        <w:numPr>
          <w:ilvl w:val="0"/>
          <w:numId w:val="85"/>
        </w:numPr>
      </w:pPr>
      <w:r>
        <w:t>Рекомендации по развитию (ключевые направления L&amp;D).</w:t>
      </w:r>
    </w:p>
    <w:p w14:paraId="708EA22D" w14:textId="77777777" w:rsidR="005927C9" w:rsidRDefault="005927C9" w:rsidP="005927C9">
      <w:pPr>
        <w:pStyle w:val="my-0"/>
        <w:numPr>
          <w:ilvl w:val="0"/>
          <w:numId w:val="85"/>
        </w:numPr>
      </w:pPr>
      <w:r>
        <w:t>Краткое резюме по цифровой зрелости и финансовой грамотности.</w:t>
      </w:r>
    </w:p>
    <w:p w14:paraId="2AF09DB9" w14:textId="77777777" w:rsidR="005927C9" w:rsidRDefault="005927C9" w:rsidP="005927C9">
      <w:pPr>
        <w:pStyle w:val="my-0"/>
        <w:numPr>
          <w:ilvl w:val="0"/>
          <w:numId w:val="85"/>
        </w:numPr>
      </w:pPr>
      <w:r>
        <w:t>Общая оценка готовности к текущей роли и перспективы.</w:t>
      </w:r>
    </w:p>
    <w:p w14:paraId="6BDF81F8" w14:textId="77777777" w:rsidR="005927C9" w:rsidRDefault="005927C9" w:rsidP="005927C9">
      <w:pPr>
        <w:pStyle w:val="2"/>
      </w:pPr>
      <w:r>
        <w:t>10.1.2. Колесо компетенций (5×8)</w:t>
      </w:r>
    </w:p>
    <w:p w14:paraId="7889F709" w14:textId="77777777" w:rsidR="005927C9" w:rsidRDefault="005927C9" w:rsidP="005927C9">
      <w:pPr>
        <w:pStyle w:val="my-0"/>
        <w:numPr>
          <w:ilvl w:val="0"/>
          <w:numId w:val="86"/>
        </w:numPr>
      </w:pPr>
      <w:r>
        <w:t>5 основных блоков оценки (симуляции, 360°, тесты, игры, интервью).</w:t>
      </w:r>
    </w:p>
    <w:p w14:paraId="5FD6FC58" w14:textId="77777777" w:rsidR="005927C9" w:rsidRDefault="005927C9" w:rsidP="005927C9">
      <w:pPr>
        <w:pStyle w:val="my-0"/>
        <w:numPr>
          <w:ilvl w:val="0"/>
          <w:numId w:val="86"/>
        </w:numPr>
      </w:pPr>
      <w:r>
        <w:t>По 8 ключевых компетенций в каждом блоке.</w:t>
      </w:r>
    </w:p>
    <w:p w14:paraId="559BA159" w14:textId="77777777" w:rsidR="005927C9" w:rsidRDefault="005927C9" w:rsidP="005927C9">
      <w:pPr>
        <w:pStyle w:val="my-0"/>
        <w:numPr>
          <w:ilvl w:val="0"/>
          <w:numId w:val="86"/>
        </w:numPr>
      </w:pPr>
      <w:r>
        <w:t>Каждая компетенция отображается на радиальной диаграмме с балльной оценкой.</w:t>
      </w:r>
    </w:p>
    <w:p w14:paraId="4E89A3F4" w14:textId="77777777" w:rsidR="005927C9" w:rsidRDefault="005927C9" w:rsidP="005927C9">
      <w:pPr>
        <w:pStyle w:val="my-0"/>
        <w:numPr>
          <w:ilvl w:val="0"/>
          <w:numId w:val="86"/>
        </w:numPr>
      </w:pPr>
      <w:r>
        <w:t>Цветовая маркировка (от зеленого до красного) указывает уровень развития.</w:t>
      </w:r>
    </w:p>
    <w:p w14:paraId="1163B291" w14:textId="77777777" w:rsidR="005927C9" w:rsidRDefault="005927C9" w:rsidP="005927C9">
      <w:pPr>
        <w:pStyle w:val="my-0"/>
        <w:numPr>
          <w:ilvl w:val="0"/>
          <w:numId w:val="86"/>
        </w:numPr>
      </w:pPr>
      <w:r>
        <w:t>На каждом сегменте — ссылка или QR-код на артефакт (видеоразбор, ответы на вопросы, расчёты).</w:t>
      </w:r>
    </w:p>
    <w:p w14:paraId="38C61FDF" w14:textId="77777777" w:rsidR="005927C9" w:rsidRDefault="005927C9" w:rsidP="005927C9">
      <w:pPr>
        <w:pStyle w:val="2"/>
      </w:pPr>
      <w:r>
        <w:t>10.1.3. Ссылки на артефакты оценки</w:t>
      </w:r>
    </w:p>
    <w:p w14:paraId="23C17485" w14:textId="77777777" w:rsidR="005927C9" w:rsidRDefault="005927C9" w:rsidP="005927C9">
      <w:pPr>
        <w:pStyle w:val="my-0"/>
        <w:numPr>
          <w:ilvl w:val="0"/>
          <w:numId w:val="87"/>
        </w:numPr>
      </w:pPr>
      <w:r>
        <w:t>Перечень документов, записей и форм (например: видео сессии, заполненные анкеты, расчёты в Excel).</w:t>
      </w:r>
    </w:p>
    <w:p w14:paraId="4F9FE93C" w14:textId="77777777" w:rsidR="005927C9" w:rsidRDefault="005927C9" w:rsidP="005927C9">
      <w:pPr>
        <w:pStyle w:val="my-0"/>
        <w:numPr>
          <w:ilvl w:val="0"/>
          <w:numId w:val="87"/>
        </w:numPr>
      </w:pPr>
      <w:r>
        <w:t>Для удобства доступа — гиперссылки и QR-коды.</w:t>
      </w:r>
    </w:p>
    <w:p w14:paraId="44C3713F" w14:textId="77777777" w:rsidR="005927C9" w:rsidRDefault="005927C9" w:rsidP="005927C9">
      <w:pPr>
        <w:pStyle w:val="my-0"/>
        <w:numPr>
          <w:ilvl w:val="0"/>
          <w:numId w:val="87"/>
        </w:numPr>
      </w:pPr>
      <w:r>
        <w:t>Интеграция со службами хранения (корпоративный облак, защищённый FTP).</w:t>
      </w:r>
    </w:p>
    <w:p w14:paraId="18DC5E8C" w14:textId="77777777" w:rsidR="005927C9" w:rsidRDefault="005927C9" w:rsidP="005927C9">
      <w:pPr>
        <w:pStyle w:val="2"/>
      </w:pPr>
      <w:r>
        <w:t>10.2. Форматы отчёта</w:t>
      </w:r>
    </w:p>
    <w:p w14:paraId="5923E079" w14:textId="77777777" w:rsidR="005927C9" w:rsidRDefault="005927C9" w:rsidP="005927C9">
      <w:pPr>
        <w:pStyle w:val="my-0"/>
        <w:numPr>
          <w:ilvl w:val="0"/>
          <w:numId w:val="88"/>
        </w:numPr>
      </w:pPr>
      <w:r>
        <w:rPr>
          <w:rStyle w:val="ac"/>
          <w:rFonts w:eastAsiaTheme="majorEastAsia"/>
        </w:rPr>
        <w:t>PDF-шаблон с автозаполнением</w:t>
      </w:r>
    </w:p>
    <w:p w14:paraId="506763F6" w14:textId="77777777" w:rsidR="005927C9" w:rsidRDefault="005927C9" w:rsidP="005927C9">
      <w:pPr>
        <w:pStyle w:val="my-0"/>
        <w:numPr>
          <w:ilvl w:val="1"/>
          <w:numId w:val="88"/>
        </w:numPr>
      </w:pPr>
      <w:r>
        <w:t>Автоматическая генерация из базы данных оценки, включая графики и основные показатели.</w:t>
      </w:r>
    </w:p>
    <w:p w14:paraId="2972C4B0" w14:textId="77777777" w:rsidR="005927C9" w:rsidRDefault="005927C9" w:rsidP="005927C9">
      <w:pPr>
        <w:pStyle w:val="my-0"/>
        <w:numPr>
          <w:ilvl w:val="1"/>
          <w:numId w:val="88"/>
        </w:numPr>
      </w:pPr>
      <w:r>
        <w:t>Формат удобен для распространения среди руководителей и участников оценки.</w:t>
      </w:r>
    </w:p>
    <w:p w14:paraId="32F05221" w14:textId="77777777" w:rsidR="005927C9" w:rsidRDefault="005927C9" w:rsidP="005927C9">
      <w:pPr>
        <w:pStyle w:val="my-0"/>
        <w:numPr>
          <w:ilvl w:val="0"/>
          <w:numId w:val="88"/>
        </w:numPr>
      </w:pPr>
      <w:r>
        <w:rPr>
          <w:rStyle w:val="ac"/>
          <w:rFonts w:eastAsiaTheme="majorEastAsia"/>
        </w:rPr>
        <w:t>CSV-файл для HRIS</w:t>
      </w:r>
    </w:p>
    <w:p w14:paraId="488B8CB0" w14:textId="77777777" w:rsidR="005927C9" w:rsidRDefault="005927C9" w:rsidP="005927C9">
      <w:pPr>
        <w:pStyle w:val="my-0"/>
        <w:numPr>
          <w:ilvl w:val="1"/>
          <w:numId w:val="88"/>
        </w:numPr>
      </w:pPr>
      <w:r>
        <w:t>Табличная выгрузка результатов с унифицированными ключами по компетенциям и баллам.</w:t>
      </w:r>
    </w:p>
    <w:p w14:paraId="2CA10777" w14:textId="77777777" w:rsidR="005927C9" w:rsidRDefault="005927C9" w:rsidP="005927C9">
      <w:pPr>
        <w:pStyle w:val="my-0"/>
        <w:numPr>
          <w:ilvl w:val="1"/>
          <w:numId w:val="88"/>
        </w:numPr>
      </w:pPr>
      <w:r>
        <w:t>Используется для интеграции в корпоративные системы управления талантами и развития.</w:t>
      </w:r>
    </w:p>
    <w:p w14:paraId="38A83DAB" w14:textId="77777777" w:rsidR="005927C9" w:rsidRDefault="005927C9" w:rsidP="005927C9">
      <w:pPr>
        <w:pStyle w:val="2"/>
      </w:pPr>
      <w:r>
        <w:lastRenderedPageBreak/>
        <w:t>10.3. Визуализация</w:t>
      </w:r>
    </w:p>
    <w:p w14:paraId="29529001" w14:textId="77777777" w:rsidR="005927C9" w:rsidRDefault="005927C9" w:rsidP="005927C9">
      <w:pPr>
        <w:pStyle w:val="2"/>
      </w:pPr>
      <w:r>
        <w:t>Колесо компетенций (5×8)</w:t>
      </w:r>
    </w:p>
    <w:p w14:paraId="5F6B49C2" w14:textId="77777777" w:rsidR="005927C9" w:rsidRDefault="005927C9" w:rsidP="005927C9">
      <w:pPr>
        <w:pStyle w:val="my-0"/>
        <w:numPr>
          <w:ilvl w:val="0"/>
          <w:numId w:val="89"/>
        </w:numPr>
      </w:pPr>
      <w:r>
        <w:t>Размером с разворот страницы или отдельный дашборд.</w:t>
      </w:r>
    </w:p>
    <w:p w14:paraId="31F977B0" w14:textId="77777777" w:rsidR="005927C9" w:rsidRDefault="005927C9" w:rsidP="005927C9">
      <w:pPr>
        <w:pStyle w:val="my-0"/>
        <w:numPr>
          <w:ilvl w:val="0"/>
          <w:numId w:val="89"/>
        </w:numPr>
      </w:pPr>
      <w:r>
        <w:t>Для каждого блока — сегмент с 8 компетенциями, расположенными радиально.</w:t>
      </w:r>
    </w:p>
    <w:p w14:paraId="4A71571B" w14:textId="77777777" w:rsidR="005927C9" w:rsidRDefault="005927C9" w:rsidP="005927C9">
      <w:pPr>
        <w:pStyle w:val="my-0"/>
        <w:numPr>
          <w:ilvl w:val="0"/>
          <w:numId w:val="89"/>
        </w:numPr>
      </w:pPr>
      <w:r>
        <w:t>Средний балл отображается по оси через цвет и длину прогона к центру колеса.</w:t>
      </w:r>
    </w:p>
    <w:p w14:paraId="79277B2D" w14:textId="77777777" w:rsidR="005927C9" w:rsidRDefault="005927C9" w:rsidP="005927C9">
      <w:pPr>
        <w:pStyle w:val="my-0"/>
        <w:numPr>
          <w:ilvl w:val="0"/>
          <w:numId w:val="89"/>
        </w:numPr>
      </w:pPr>
      <w:r>
        <w:t>Совмещается с легендой уровней и пояснениями.</w:t>
      </w:r>
    </w:p>
    <w:p w14:paraId="7AAD5B6A" w14:textId="77777777" w:rsidR="005927C9" w:rsidRDefault="005927C9" w:rsidP="005927C9">
      <w:pPr>
        <w:pStyle w:val="2"/>
      </w:pPr>
      <w:r>
        <w:t>Матрица «Сила/Риск»</w:t>
      </w:r>
    </w:p>
    <w:p w14:paraId="6798EB44" w14:textId="77777777" w:rsidR="005927C9" w:rsidRDefault="005927C9" w:rsidP="005927C9">
      <w:pPr>
        <w:pStyle w:val="my-0"/>
        <w:numPr>
          <w:ilvl w:val="0"/>
          <w:numId w:val="90"/>
        </w:numPr>
      </w:pPr>
      <w:r>
        <w:t>Двумерная диаграмма:</w:t>
      </w:r>
    </w:p>
    <w:p w14:paraId="70866FFC" w14:textId="77777777" w:rsidR="005927C9" w:rsidRDefault="005927C9" w:rsidP="005927C9">
      <w:pPr>
        <w:pStyle w:val="my-0"/>
        <w:numPr>
          <w:ilvl w:val="1"/>
          <w:numId w:val="90"/>
        </w:numPr>
      </w:pPr>
      <w:r>
        <w:t>Ось X: уровень компетенции (низкий → высокий)</w:t>
      </w:r>
    </w:p>
    <w:p w14:paraId="7083000B" w14:textId="77777777" w:rsidR="005927C9" w:rsidRDefault="005927C9" w:rsidP="005927C9">
      <w:pPr>
        <w:pStyle w:val="my-0"/>
        <w:numPr>
          <w:ilvl w:val="1"/>
          <w:numId w:val="90"/>
        </w:numPr>
      </w:pPr>
      <w:r>
        <w:t>Ось Y: фактор риска (низкий → высокий)</w:t>
      </w:r>
    </w:p>
    <w:p w14:paraId="6CA59C9B" w14:textId="77777777" w:rsidR="005927C9" w:rsidRDefault="005927C9" w:rsidP="005927C9">
      <w:pPr>
        <w:pStyle w:val="my-0"/>
        <w:numPr>
          <w:ilvl w:val="0"/>
          <w:numId w:val="90"/>
        </w:numPr>
      </w:pPr>
      <w:r>
        <w:t>Каждая компетенция/зона развития отражается точкой.</w:t>
      </w:r>
    </w:p>
    <w:p w14:paraId="2875D4D4" w14:textId="77777777" w:rsidR="005927C9" w:rsidRDefault="005927C9" w:rsidP="005927C9">
      <w:pPr>
        <w:pStyle w:val="my-0"/>
        <w:numPr>
          <w:ilvl w:val="0"/>
          <w:numId w:val="90"/>
        </w:numPr>
      </w:pPr>
      <w:r>
        <w:t>Точки в «опасной зоне» (низкий уровень и высокий риск) выделены красным.</w:t>
      </w:r>
    </w:p>
    <w:p w14:paraId="4B729FDB" w14:textId="77777777" w:rsidR="005927C9" w:rsidRDefault="005927C9" w:rsidP="005927C9">
      <w:pPr>
        <w:pStyle w:val="my-0"/>
        <w:numPr>
          <w:ilvl w:val="0"/>
          <w:numId w:val="90"/>
        </w:numPr>
      </w:pPr>
      <w:r>
        <w:t>Матрица позволяет визуально определить приоритеты развития.</w:t>
      </w:r>
    </w:p>
    <w:p w14:paraId="076B8268" w14:textId="77777777" w:rsidR="005927C9" w:rsidRDefault="005927C9" w:rsidP="005927C9">
      <w:pPr>
        <w:pStyle w:val="2"/>
      </w:pPr>
      <w:r>
        <w:t>10.4. Разделение версий отчётов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8"/>
        <w:gridCol w:w="2007"/>
        <w:gridCol w:w="5677"/>
      </w:tblGrid>
      <w:tr w:rsidR="005927C9" w14:paraId="61F519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768E32" w14:textId="77777777" w:rsidR="005927C9" w:rsidRDefault="005927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Версия отчёта</w:t>
            </w:r>
          </w:p>
        </w:tc>
        <w:tc>
          <w:tcPr>
            <w:tcW w:w="0" w:type="auto"/>
            <w:vAlign w:val="center"/>
            <w:hideMark/>
          </w:tcPr>
          <w:p w14:paraId="5939F9C4" w14:textId="77777777" w:rsidR="005927C9" w:rsidRDefault="005927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Целевая аудитория</w:t>
            </w:r>
          </w:p>
        </w:tc>
        <w:tc>
          <w:tcPr>
            <w:tcW w:w="0" w:type="auto"/>
            <w:vAlign w:val="center"/>
            <w:hideMark/>
          </w:tcPr>
          <w:p w14:paraId="202FB9BC" w14:textId="77777777" w:rsidR="005927C9" w:rsidRDefault="005927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Содержание и формат</w:t>
            </w:r>
          </w:p>
        </w:tc>
      </w:tr>
      <w:tr w:rsidR="005927C9" w14:paraId="621AEE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FD975" w14:textId="77777777" w:rsidR="005927C9" w:rsidRDefault="005927C9">
            <w:r>
              <w:rPr>
                <w:rStyle w:val="ac"/>
                <w:rFonts w:eastAsiaTheme="majorEastAsia"/>
              </w:rPr>
              <w:t>One-Pager (Краткий)</w:t>
            </w:r>
          </w:p>
        </w:tc>
        <w:tc>
          <w:tcPr>
            <w:tcW w:w="0" w:type="auto"/>
            <w:vAlign w:val="center"/>
            <w:hideMark/>
          </w:tcPr>
          <w:p w14:paraId="30A61973" w14:textId="77777777" w:rsidR="005927C9" w:rsidRDefault="005927C9">
            <w:r>
              <w:t>Руководители, заказчики</w:t>
            </w:r>
          </w:p>
        </w:tc>
        <w:tc>
          <w:tcPr>
            <w:tcW w:w="0" w:type="auto"/>
            <w:vAlign w:val="center"/>
            <w:hideMark/>
          </w:tcPr>
          <w:p w14:paraId="6F2B103D" w14:textId="77777777" w:rsidR="005927C9" w:rsidRDefault="005927C9">
            <w:r>
              <w:t>Концентрированный обзор с ключевыми выводами, простыми графиками, минимум технических деталей.</w:t>
            </w:r>
          </w:p>
        </w:tc>
      </w:tr>
      <w:tr w:rsidR="005927C9" w14:paraId="046672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00F6A" w14:textId="77777777" w:rsidR="005927C9" w:rsidRDefault="005927C9">
            <w:r>
              <w:rPr>
                <w:rStyle w:val="ac"/>
                <w:rFonts w:eastAsiaTheme="majorEastAsia"/>
              </w:rPr>
              <w:t>Полный (Full Report)</w:t>
            </w:r>
          </w:p>
        </w:tc>
        <w:tc>
          <w:tcPr>
            <w:tcW w:w="0" w:type="auto"/>
            <w:vAlign w:val="center"/>
            <w:hideMark/>
          </w:tcPr>
          <w:p w14:paraId="3A9C3950" w14:textId="77777777" w:rsidR="005927C9" w:rsidRDefault="005927C9">
            <w:r>
              <w:t>HR, коучи, фасилитаторы</w:t>
            </w:r>
          </w:p>
        </w:tc>
        <w:tc>
          <w:tcPr>
            <w:tcW w:w="0" w:type="auto"/>
            <w:vAlign w:val="center"/>
            <w:hideMark/>
          </w:tcPr>
          <w:p w14:paraId="164F89CE" w14:textId="77777777" w:rsidR="005927C9" w:rsidRDefault="005927C9">
            <w:r>
              <w:t>Полный массив данных: все блоки, детализация по компетенциям, протоколы, рекомендации, ссылки.</w:t>
            </w:r>
          </w:p>
        </w:tc>
      </w:tr>
    </w:tbl>
    <w:p w14:paraId="69385B4E" w14:textId="77777777" w:rsidR="005927C9" w:rsidRDefault="005927C9" w:rsidP="005927C9">
      <w:pPr>
        <w:pStyle w:val="my-0"/>
        <w:numPr>
          <w:ilvl w:val="0"/>
          <w:numId w:val="91"/>
        </w:numPr>
      </w:pPr>
      <w:r>
        <w:t>Разграничение по уровням доступа (пароли, шифрование).</w:t>
      </w:r>
    </w:p>
    <w:p w14:paraId="3213A970" w14:textId="77777777" w:rsidR="005927C9" w:rsidRDefault="005927C9" w:rsidP="005927C9">
      <w:pPr>
        <w:pStyle w:val="my-0"/>
        <w:numPr>
          <w:ilvl w:val="0"/>
          <w:numId w:val="91"/>
        </w:numPr>
      </w:pPr>
      <w:r>
        <w:t>Возможность интеграции с корпоративными порталам и LMS.</w:t>
      </w:r>
    </w:p>
    <w:p w14:paraId="3757E8F5" w14:textId="77777777" w:rsidR="005927C9" w:rsidRDefault="005927C9" w:rsidP="005927C9">
      <w:pPr>
        <w:pStyle w:val="my-0"/>
      </w:pPr>
      <w:r>
        <w:rPr>
          <w:rStyle w:val="ac"/>
          <w:rFonts w:eastAsiaTheme="majorEastAsia"/>
        </w:rPr>
        <w:t>Итог:</w:t>
      </w:r>
      <w:r>
        <w:br/>
        <w:t>Интегральный отчёт является финальным, объединённым выходом оценки C-Level 360/5. Он не только фиксирует текущий статус, но и задаёт дорожную карту развития, обеспечивая прозрачность и управляемость кадровой стратегии.</w:t>
      </w:r>
    </w:p>
    <w:p w14:paraId="3A3AE4A0" w14:textId="77777777" w:rsidR="005927C9" w:rsidRPr="005927C9" w:rsidRDefault="005927C9" w:rsidP="005927C9">
      <w:pPr>
        <w:pStyle w:val="1"/>
      </w:pPr>
      <w:bookmarkStart w:id="13" w:name="_Toc203667310"/>
      <w:r w:rsidRPr="005927C9">
        <w:lastRenderedPageBreak/>
        <w:t>11. Финансово-экономический калькулятор ROI</w:t>
      </w:r>
      <w:bookmarkEnd w:id="13"/>
    </w:p>
    <w:p w14:paraId="00618EB8" w14:textId="77777777" w:rsidR="005927C9" w:rsidRPr="005927C9" w:rsidRDefault="005927C9" w:rsidP="005927C9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5927C9">
        <w:rPr>
          <w:b/>
          <w:bCs/>
          <w:sz w:val="36"/>
          <w:szCs w:val="36"/>
        </w:rPr>
        <w:t>11.1. Формулы расчёта экономии и финансового эффекта</w:t>
      </w:r>
    </w:p>
    <w:p w14:paraId="39ACCBFC" w14:textId="77777777" w:rsidR="005927C9" w:rsidRPr="005927C9" w:rsidRDefault="005927C9" w:rsidP="005927C9">
      <w:pPr>
        <w:spacing w:before="100" w:beforeAutospacing="1" w:after="100" w:afterAutospacing="1"/>
      </w:pPr>
      <w:r w:rsidRPr="005927C9">
        <w:rPr>
          <w:b/>
          <w:bCs/>
        </w:rPr>
        <w:t>Цель:</w:t>
      </w:r>
      <w:r w:rsidRPr="005927C9">
        <w:br/>
        <w:t>Определить, сколько средств экономит компания за счёт внедрения точной и объективной методики оценки C-level, и измерить возврат инвестиций от всего цикла.</w:t>
      </w:r>
    </w:p>
    <w:p w14:paraId="351A63A8" w14:textId="77777777" w:rsidR="005927C9" w:rsidRPr="005927C9" w:rsidRDefault="005927C9" w:rsidP="005927C9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5927C9">
        <w:rPr>
          <w:b/>
          <w:bCs/>
          <w:sz w:val="36"/>
          <w:szCs w:val="36"/>
        </w:rPr>
        <w:t>Основные формулы:</w:t>
      </w:r>
    </w:p>
    <w:p w14:paraId="506DF57A" w14:textId="77777777" w:rsidR="005927C9" w:rsidRPr="005927C9" w:rsidRDefault="005927C9" w:rsidP="005927C9">
      <w:pPr>
        <w:numPr>
          <w:ilvl w:val="0"/>
          <w:numId w:val="92"/>
        </w:numPr>
        <w:spacing w:before="100" w:beforeAutospacing="1" w:after="100" w:afterAutospacing="1"/>
      </w:pPr>
      <w:r w:rsidRPr="005927C9">
        <w:rPr>
          <w:b/>
          <w:bCs/>
        </w:rPr>
        <w:t>Экономия потерь от неверного назначения:</w:t>
      </w:r>
      <w:r w:rsidRPr="005927C9">
        <w:br/>
        <w:t>Экономия=Средний ущерб от ошибки найма×Снижение вероятности ошибки\text{Экономия} = \text{Средний ущерб от ошибки найма} \times \text{Снижение вероятности ошибки}Экономия=Средний ущерб от ошибки найма×Снижение вероятности ошибки</w:t>
      </w:r>
    </w:p>
    <w:p w14:paraId="256F342C" w14:textId="77777777" w:rsidR="005927C9" w:rsidRPr="005927C9" w:rsidRDefault="005927C9" w:rsidP="005927C9">
      <w:pPr>
        <w:numPr>
          <w:ilvl w:val="0"/>
          <w:numId w:val="92"/>
        </w:numPr>
        <w:spacing w:before="100" w:beforeAutospacing="1" w:after="100" w:afterAutospacing="1"/>
      </w:pPr>
      <w:r w:rsidRPr="005927C9">
        <w:rPr>
          <w:b/>
          <w:bCs/>
        </w:rPr>
        <w:t>ROI оценки:</w:t>
      </w:r>
      <w:r w:rsidRPr="005927C9">
        <w:br/>
        <w:t>ROI=Экономия−Затраты на оценкуЗатраты на оценку×100%\text{ROI} = \frac{\text{Экономия} - \text{Затраты на оценку}}{\text{Затраты на оценку}} \times 100\%ROI=Затраты на оценкуЭкономия−Затраты на оценку×100%</w:t>
      </w:r>
    </w:p>
    <w:p w14:paraId="36313036" w14:textId="77777777" w:rsidR="005927C9" w:rsidRPr="005927C9" w:rsidRDefault="005927C9" w:rsidP="005927C9">
      <w:pPr>
        <w:numPr>
          <w:ilvl w:val="0"/>
          <w:numId w:val="92"/>
        </w:numPr>
        <w:spacing w:before="100" w:beforeAutospacing="1" w:after="100" w:afterAutospacing="1"/>
      </w:pPr>
      <w:r w:rsidRPr="005927C9">
        <w:rPr>
          <w:b/>
          <w:bCs/>
        </w:rPr>
        <w:t>Сценарный анализ:</w:t>
      </w:r>
    </w:p>
    <w:p w14:paraId="18135240" w14:textId="77777777" w:rsidR="005927C9" w:rsidRPr="005927C9" w:rsidRDefault="005927C9" w:rsidP="005927C9">
      <w:pPr>
        <w:numPr>
          <w:ilvl w:val="1"/>
          <w:numId w:val="92"/>
        </w:numPr>
        <w:spacing w:before="100" w:beforeAutospacing="1" w:after="100" w:afterAutospacing="1"/>
      </w:pPr>
      <w:r w:rsidRPr="005927C9">
        <w:t>Консервативный: принимается нижний порог оценок потерь и снижений — минимальный ожидаемый результат.</w:t>
      </w:r>
    </w:p>
    <w:p w14:paraId="3847116E" w14:textId="77777777" w:rsidR="005927C9" w:rsidRPr="005927C9" w:rsidRDefault="005927C9" w:rsidP="005927C9">
      <w:pPr>
        <w:numPr>
          <w:ilvl w:val="1"/>
          <w:numId w:val="92"/>
        </w:numPr>
        <w:spacing w:before="100" w:beforeAutospacing="1" w:after="100" w:afterAutospacing="1"/>
      </w:pPr>
      <w:r w:rsidRPr="005927C9">
        <w:t>Оптимистичный: используются верхние пороги на эффект и экономию — максимальный возможный результат.</w:t>
      </w:r>
    </w:p>
    <w:p w14:paraId="19747AEF" w14:textId="77777777" w:rsidR="005927C9" w:rsidRPr="005927C9" w:rsidRDefault="005927C9" w:rsidP="005927C9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5927C9">
        <w:rPr>
          <w:b/>
          <w:bCs/>
          <w:sz w:val="36"/>
          <w:szCs w:val="36"/>
        </w:rPr>
        <w:t>Пример:</w:t>
      </w:r>
    </w:p>
    <w:p w14:paraId="249CF1BA" w14:textId="77777777" w:rsidR="005927C9" w:rsidRPr="005927C9" w:rsidRDefault="005927C9" w:rsidP="005927C9">
      <w:pPr>
        <w:numPr>
          <w:ilvl w:val="0"/>
          <w:numId w:val="93"/>
        </w:numPr>
        <w:spacing w:before="100" w:beforeAutospacing="1" w:after="100" w:afterAutospacing="1"/>
      </w:pPr>
      <w:r w:rsidRPr="005927C9">
        <w:t>Средний ущерб одной ошибки найма C-level: 219 млн ₽</w:t>
      </w:r>
    </w:p>
    <w:p w14:paraId="33F22A50" w14:textId="77777777" w:rsidR="005927C9" w:rsidRPr="005927C9" w:rsidRDefault="005927C9" w:rsidP="005927C9">
      <w:pPr>
        <w:numPr>
          <w:ilvl w:val="0"/>
          <w:numId w:val="93"/>
        </w:numPr>
        <w:spacing w:before="100" w:beforeAutospacing="1" w:after="100" w:afterAutospacing="1"/>
      </w:pPr>
      <w:r w:rsidRPr="005927C9">
        <w:t>Вероятность ошибки без оценки: 35%</w:t>
      </w:r>
    </w:p>
    <w:p w14:paraId="6C4E0C50" w14:textId="77777777" w:rsidR="005927C9" w:rsidRPr="005927C9" w:rsidRDefault="005927C9" w:rsidP="005927C9">
      <w:pPr>
        <w:numPr>
          <w:ilvl w:val="0"/>
          <w:numId w:val="93"/>
        </w:numPr>
        <w:spacing w:before="100" w:beforeAutospacing="1" w:after="100" w:afterAutospacing="1"/>
      </w:pPr>
      <w:r w:rsidRPr="005927C9">
        <w:t>С внедрением методики: 15%</w:t>
      </w:r>
    </w:p>
    <w:p w14:paraId="093B3D52" w14:textId="77777777" w:rsidR="005927C9" w:rsidRPr="005927C9" w:rsidRDefault="005927C9" w:rsidP="005927C9">
      <w:pPr>
        <w:numPr>
          <w:ilvl w:val="0"/>
          <w:numId w:val="93"/>
        </w:numPr>
        <w:spacing w:before="100" w:beforeAutospacing="1" w:after="100" w:afterAutospacing="1"/>
      </w:pPr>
      <w:r w:rsidRPr="005927C9">
        <w:t>Стоимость оценки: 2,2 млн ₽</w:t>
      </w:r>
    </w:p>
    <w:p w14:paraId="40AC279D" w14:textId="77777777" w:rsidR="005927C9" w:rsidRPr="005927C9" w:rsidRDefault="005927C9" w:rsidP="005927C9">
      <w:pPr>
        <w:spacing w:before="100" w:beforeAutospacing="1" w:after="100" w:afterAutospacing="1"/>
      </w:pPr>
      <w:r w:rsidRPr="005927C9">
        <w:rPr>
          <w:b/>
          <w:bCs/>
        </w:rPr>
        <w:t>Расчёт:</w:t>
      </w:r>
    </w:p>
    <w:p w14:paraId="27788E0D" w14:textId="77777777" w:rsidR="005927C9" w:rsidRPr="005927C9" w:rsidRDefault="005927C9" w:rsidP="005927C9">
      <w:pPr>
        <w:numPr>
          <w:ilvl w:val="0"/>
          <w:numId w:val="94"/>
        </w:numPr>
        <w:spacing w:before="100" w:beforeAutospacing="1" w:after="100" w:afterAutospacing="1"/>
      </w:pPr>
      <w:r w:rsidRPr="005927C9">
        <w:t>Экономия: 219 млн×(0,35−0,15)=43,8 млн ₽219\,\text{млн} \times (0,35 - 0,15) = 43,8\,\text{млн}\,\text{₽}219млн×(0,35−0,15)=43,8млн₽</w:t>
      </w:r>
    </w:p>
    <w:p w14:paraId="56EE3E4C" w14:textId="77777777" w:rsidR="005927C9" w:rsidRPr="005927C9" w:rsidRDefault="005927C9" w:rsidP="005927C9">
      <w:pPr>
        <w:numPr>
          <w:ilvl w:val="0"/>
          <w:numId w:val="94"/>
        </w:numPr>
        <w:spacing w:before="100" w:beforeAutospacing="1" w:after="100" w:afterAutospacing="1"/>
      </w:pPr>
      <w:r w:rsidRPr="005927C9">
        <w:t>ROI: 43,8 млн−2,2 млн2,2 млн×100%=1891%\frac{43,8\,\text{млн} - 2,2\,\text{млн}}{2,2\,\text{млн}} \times 100\% = 1891\%2,2млн43,8млн−2,2млн×100%=1891%</w:t>
      </w:r>
    </w:p>
    <w:p w14:paraId="0CD8BE95" w14:textId="77777777" w:rsidR="005927C9" w:rsidRPr="005927C9" w:rsidRDefault="005927C9" w:rsidP="005927C9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5927C9">
        <w:rPr>
          <w:b/>
          <w:bCs/>
          <w:sz w:val="36"/>
          <w:szCs w:val="36"/>
        </w:rPr>
        <w:t>11.2. Excel-калькулятор «219 млн ₽-ошибка» и сценарный анализ</w:t>
      </w:r>
    </w:p>
    <w:p w14:paraId="72140CDA" w14:textId="77777777" w:rsidR="005927C9" w:rsidRPr="005927C9" w:rsidRDefault="005927C9" w:rsidP="005927C9">
      <w:pPr>
        <w:spacing w:before="100" w:beforeAutospacing="1" w:after="100" w:afterAutospacing="1"/>
      </w:pPr>
      <w:r w:rsidRPr="005927C9">
        <w:rPr>
          <w:b/>
          <w:bCs/>
        </w:rPr>
        <w:t>Структура файла:</w:t>
      </w:r>
    </w:p>
    <w:p w14:paraId="063E0647" w14:textId="77777777" w:rsidR="005927C9" w:rsidRPr="005927C9" w:rsidRDefault="005927C9" w:rsidP="005927C9">
      <w:pPr>
        <w:numPr>
          <w:ilvl w:val="0"/>
          <w:numId w:val="95"/>
        </w:numPr>
        <w:spacing w:before="100" w:beforeAutospacing="1" w:after="100" w:afterAutospacing="1"/>
      </w:pPr>
      <w:r w:rsidRPr="005927C9">
        <w:lastRenderedPageBreak/>
        <w:t>Вводные параметры: средний ущерб, вероятность ошибки до/после, количество оцениваемых позиций, расходы на проект.</w:t>
      </w:r>
    </w:p>
    <w:p w14:paraId="148387AB" w14:textId="77777777" w:rsidR="005927C9" w:rsidRPr="005927C9" w:rsidRDefault="005927C9" w:rsidP="005927C9">
      <w:pPr>
        <w:numPr>
          <w:ilvl w:val="0"/>
          <w:numId w:val="95"/>
        </w:numPr>
        <w:spacing w:before="100" w:beforeAutospacing="1" w:after="100" w:afterAutospacing="1"/>
      </w:pPr>
      <w:r w:rsidRPr="005927C9">
        <w:t>Автоматические расчёты экономии по сценариям:</w:t>
      </w:r>
    </w:p>
    <w:p w14:paraId="14F8759A" w14:textId="77777777" w:rsidR="005927C9" w:rsidRPr="005927C9" w:rsidRDefault="005927C9" w:rsidP="005927C9">
      <w:pPr>
        <w:numPr>
          <w:ilvl w:val="1"/>
          <w:numId w:val="95"/>
        </w:numPr>
        <w:spacing w:before="100" w:beforeAutospacing="1" w:after="100" w:afterAutospacing="1"/>
      </w:pPr>
      <w:r w:rsidRPr="005927C9">
        <w:t>Базовый (наиболее вероятный)</w:t>
      </w:r>
    </w:p>
    <w:p w14:paraId="1AC45D8E" w14:textId="77777777" w:rsidR="005927C9" w:rsidRPr="005927C9" w:rsidRDefault="005927C9" w:rsidP="005927C9">
      <w:pPr>
        <w:numPr>
          <w:ilvl w:val="1"/>
          <w:numId w:val="95"/>
        </w:numPr>
        <w:spacing w:before="100" w:beforeAutospacing="1" w:after="100" w:afterAutospacing="1"/>
      </w:pPr>
      <w:r w:rsidRPr="005927C9">
        <w:t>Минимальный (консервативный, для worst-case)</w:t>
      </w:r>
    </w:p>
    <w:p w14:paraId="7A45C46F" w14:textId="77777777" w:rsidR="005927C9" w:rsidRPr="005927C9" w:rsidRDefault="005927C9" w:rsidP="005927C9">
      <w:pPr>
        <w:numPr>
          <w:ilvl w:val="1"/>
          <w:numId w:val="95"/>
        </w:numPr>
        <w:spacing w:before="100" w:beforeAutospacing="1" w:after="100" w:afterAutospacing="1"/>
      </w:pPr>
      <w:r w:rsidRPr="005927C9">
        <w:t>Максимальный (оптимистичный, для best-case)</w:t>
      </w:r>
    </w:p>
    <w:p w14:paraId="618DCAD6" w14:textId="77777777" w:rsidR="005927C9" w:rsidRPr="005927C9" w:rsidRDefault="005927C9" w:rsidP="005927C9">
      <w:pPr>
        <w:numPr>
          <w:ilvl w:val="0"/>
          <w:numId w:val="95"/>
        </w:numPr>
        <w:spacing w:before="100" w:beforeAutospacing="1" w:after="100" w:afterAutospacing="1"/>
      </w:pPr>
      <w:r w:rsidRPr="005927C9">
        <w:t>Отдельный лист — анализ чувствительности (what-if analysis) к изменению параметров.</w:t>
      </w:r>
    </w:p>
    <w:p w14:paraId="17AB5EF8" w14:textId="77777777" w:rsidR="005927C9" w:rsidRPr="005927C9" w:rsidRDefault="005927C9" w:rsidP="005927C9">
      <w:pPr>
        <w:numPr>
          <w:ilvl w:val="0"/>
          <w:numId w:val="95"/>
        </w:numPr>
        <w:spacing w:before="100" w:beforeAutospacing="1" w:after="100" w:afterAutospacing="1"/>
      </w:pPr>
      <w:r w:rsidRPr="005927C9">
        <w:t>Формулы предустановлены: требуется только заменить вводные значения на актуальные для вашей компании.</w:t>
      </w:r>
    </w:p>
    <w:p w14:paraId="246700CD" w14:textId="77777777" w:rsidR="005927C9" w:rsidRPr="005927C9" w:rsidRDefault="005927C9" w:rsidP="005927C9">
      <w:pPr>
        <w:spacing w:before="100" w:beforeAutospacing="1" w:after="100" w:afterAutospacing="1"/>
      </w:pPr>
      <w:r w:rsidRPr="005927C9">
        <w:rPr>
          <w:b/>
          <w:bCs/>
        </w:rPr>
        <w:t>Пример закладки: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8"/>
        <w:gridCol w:w="1939"/>
        <w:gridCol w:w="1011"/>
        <w:gridCol w:w="1920"/>
      </w:tblGrid>
      <w:tr w:rsidR="005927C9" w:rsidRPr="005927C9" w14:paraId="3FCDCF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966E80" w14:textId="77777777" w:rsidR="005927C9" w:rsidRPr="005927C9" w:rsidRDefault="005927C9" w:rsidP="005927C9">
            <w:pPr>
              <w:jc w:val="center"/>
              <w:rPr>
                <w:b/>
                <w:bCs/>
              </w:rPr>
            </w:pPr>
            <w:r w:rsidRPr="005927C9"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0C19D68E" w14:textId="77777777" w:rsidR="005927C9" w:rsidRPr="005927C9" w:rsidRDefault="005927C9" w:rsidP="005927C9">
            <w:pPr>
              <w:jc w:val="center"/>
              <w:rPr>
                <w:b/>
                <w:bCs/>
              </w:rPr>
            </w:pPr>
            <w:r w:rsidRPr="005927C9">
              <w:rPr>
                <w:b/>
                <w:bCs/>
              </w:rPr>
              <w:t>Консервативный</w:t>
            </w:r>
          </w:p>
        </w:tc>
        <w:tc>
          <w:tcPr>
            <w:tcW w:w="0" w:type="auto"/>
            <w:vAlign w:val="center"/>
            <w:hideMark/>
          </w:tcPr>
          <w:p w14:paraId="5648C5F3" w14:textId="77777777" w:rsidR="005927C9" w:rsidRPr="005927C9" w:rsidRDefault="005927C9" w:rsidP="005927C9">
            <w:pPr>
              <w:jc w:val="center"/>
              <w:rPr>
                <w:b/>
                <w:bCs/>
              </w:rPr>
            </w:pPr>
            <w:r w:rsidRPr="005927C9">
              <w:rPr>
                <w:b/>
                <w:bCs/>
              </w:rPr>
              <w:t>Базовый</w:t>
            </w:r>
          </w:p>
        </w:tc>
        <w:tc>
          <w:tcPr>
            <w:tcW w:w="0" w:type="auto"/>
            <w:vAlign w:val="center"/>
            <w:hideMark/>
          </w:tcPr>
          <w:p w14:paraId="40DED63E" w14:textId="77777777" w:rsidR="005927C9" w:rsidRPr="005927C9" w:rsidRDefault="005927C9" w:rsidP="005927C9">
            <w:pPr>
              <w:jc w:val="center"/>
              <w:rPr>
                <w:b/>
                <w:bCs/>
              </w:rPr>
            </w:pPr>
            <w:r w:rsidRPr="005927C9">
              <w:rPr>
                <w:b/>
                <w:bCs/>
              </w:rPr>
              <w:t>Оптимистичный</w:t>
            </w:r>
          </w:p>
        </w:tc>
      </w:tr>
      <w:tr w:rsidR="005927C9" w:rsidRPr="005927C9" w14:paraId="658B7A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33BCA" w14:textId="77777777" w:rsidR="005927C9" w:rsidRPr="005927C9" w:rsidRDefault="005927C9" w:rsidP="005927C9">
            <w:r w:rsidRPr="005927C9">
              <w:t>Ущерб одной ошибки, млн ₽</w:t>
            </w:r>
          </w:p>
        </w:tc>
        <w:tc>
          <w:tcPr>
            <w:tcW w:w="0" w:type="auto"/>
            <w:vAlign w:val="center"/>
            <w:hideMark/>
          </w:tcPr>
          <w:p w14:paraId="7239883A" w14:textId="77777777" w:rsidR="005927C9" w:rsidRPr="005927C9" w:rsidRDefault="005927C9" w:rsidP="005927C9">
            <w:r w:rsidRPr="005927C9">
              <w:t>150</w:t>
            </w:r>
          </w:p>
        </w:tc>
        <w:tc>
          <w:tcPr>
            <w:tcW w:w="0" w:type="auto"/>
            <w:vAlign w:val="center"/>
            <w:hideMark/>
          </w:tcPr>
          <w:p w14:paraId="242BFCBA" w14:textId="77777777" w:rsidR="005927C9" w:rsidRPr="005927C9" w:rsidRDefault="005927C9" w:rsidP="005927C9">
            <w:r w:rsidRPr="005927C9">
              <w:t>219</w:t>
            </w:r>
          </w:p>
        </w:tc>
        <w:tc>
          <w:tcPr>
            <w:tcW w:w="0" w:type="auto"/>
            <w:vAlign w:val="center"/>
            <w:hideMark/>
          </w:tcPr>
          <w:p w14:paraId="468B3560" w14:textId="77777777" w:rsidR="005927C9" w:rsidRPr="005927C9" w:rsidRDefault="005927C9" w:rsidP="005927C9">
            <w:r w:rsidRPr="005927C9">
              <w:t>300</w:t>
            </w:r>
          </w:p>
        </w:tc>
      </w:tr>
      <w:tr w:rsidR="005927C9" w:rsidRPr="005927C9" w14:paraId="10067E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70CB7" w14:textId="77777777" w:rsidR="005927C9" w:rsidRPr="005927C9" w:rsidRDefault="005927C9" w:rsidP="005927C9">
            <w:r w:rsidRPr="005927C9">
              <w:t>Вероятность ошибки до</w:t>
            </w:r>
          </w:p>
        </w:tc>
        <w:tc>
          <w:tcPr>
            <w:tcW w:w="0" w:type="auto"/>
            <w:vAlign w:val="center"/>
            <w:hideMark/>
          </w:tcPr>
          <w:p w14:paraId="64DF9342" w14:textId="77777777" w:rsidR="005927C9" w:rsidRPr="005927C9" w:rsidRDefault="005927C9" w:rsidP="005927C9">
            <w:r w:rsidRPr="005927C9">
              <w:t>40%</w:t>
            </w:r>
          </w:p>
        </w:tc>
        <w:tc>
          <w:tcPr>
            <w:tcW w:w="0" w:type="auto"/>
            <w:vAlign w:val="center"/>
            <w:hideMark/>
          </w:tcPr>
          <w:p w14:paraId="70212F74" w14:textId="77777777" w:rsidR="005927C9" w:rsidRPr="005927C9" w:rsidRDefault="005927C9" w:rsidP="005927C9">
            <w:r w:rsidRPr="005927C9">
              <w:t>35%</w:t>
            </w:r>
          </w:p>
        </w:tc>
        <w:tc>
          <w:tcPr>
            <w:tcW w:w="0" w:type="auto"/>
            <w:vAlign w:val="center"/>
            <w:hideMark/>
          </w:tcPr>
          <w:p w14:paraId="4426653C" w14:textId="77777777" w:rsidR="005927C9" w:rsidRPr="005927C9" w:rsidRDefault="005927C9" w:rsidP="005927C9">
            <w:r w:rsidRPr="005927C9">
              <w:t>30%</w:t>
            </w:r>
          </w:p>
        </w:tc>
      </w:tr>
      <w:tr w:rsidR="005927C9" w:rsidRPr="005927C9" w14:paraId="4B369C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DB879" w14:textId="77777777" w:rsidR="005927C9" w:rsidRPr="005927C9" w:rsidRDefault="005927C9" w:rsidP="005927C9">
            <w:r w:rsidRPr="005927C9">
              <w:t>Вероятность ошибки после</w:t>
            </w:r>
          </w:p>
        </w:tc>
        <w:tc>
          <w:tcPr>
            <w:tcW w:w="0" w:type="auto"/>
            <w:vAlign w:val="center"/>
            <w:hideMark/>
          </w:tcPr>
          <w:p w14:paraId="490AEAB9" w14:textId="77777777" w:rsidR="005927C9" w:rsidRPr="005927C9" w:rsidRDefault="005927C9" w:rsidP="005927C9">
            <w:r w:rsidRPr="005927C9">
              <w:t>18%</w:t>
            </w:r>
          </w:p>
        </w:tc>
        <w:tc>
          <w:tcPr>
            <w:tcW w:w="0" w:type="auto"/>
            <w:vAlign w:val="center"/>
            <w:hideMark/>
          </w:tcPr>
          <w:p w14:paraId="42DBA335" w14:textId="77777777" w:rsidR="005927C9" w:rsidRPr="005927C9" w:rsidRDefault="005927C9" w:rsidP="005927C9">
            <w:r w:rsidRPr="005927C9">
              <w:t>15%</w:t>
            </w:r>
          </w:p>
        </w:tc>
        <w:tc>
          <w:tcPr>
            <w:tcW w:w="0" w:type="auto"/>
            <w:vAlign w:val="center"/>
            <w:hideMark/>
          </w:tcPr>
          <w:p w14:paraId="7F110696" w14:textId="77777777" w:rsidR="005927C9" w:rsidRPr="005927C9" w:rsidRDefault="005927C9" w:rsidP="005927C9">
            <w:r w:rsidRPr="005927C9">
              <w:t>10%</w:t>
            </w:r>
          </w:p>
        </w:tc>
      </w:tr>
      <w:tr w:rsidR="005927C9" w:rsidRPr="005927C9" w14:paraId="7584C5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3BB29" w14:textId="77777777" w:rsidR="005927C9" w:rsidRPr="005927C9" w:rsidRDefault="005927C9" w:rsidP="005927C9">
            <w:r w:rsidRPr="005927C9">
              <w:t>Затраты на проект, млн ₽</w:t>
            </w:r>
          </w:p>
        </w:tc>
        <w:tc>
          <w:tcPr>
            <w:tcW w:w="0" w:type="auto"/>
            <w:vAlign w:val="center"/>
            <w:hideMark/>
          </w:tcPr>
          <w:p w14:paraId="3ACFD23C" w14:textId="77777777" w:rsidR="005927C9" w:rsidRPr="005927C9" w:rsidRDefault="005927C9" w:rsidP="005927C9">
            <w:r w:rsidRPr="005927C9">
              <w:t>3</w:t>
            </w:r>
          </w:p>
        </w:tc>
        <w:tc>
          <w:tcPr>
            <w:tcW w:w="0" w:type="auto"/>
            <w:vAlign w:val="center"/>
            <w:hideMark/>
          </w:tcPr>
          <w:p w14:paraId="51C1266E" w14:textId="77777777" w:rsidR="005927C9" w:rsidRPr="005927C9" w:rsidRDefault="005927C9" w:rsidP="005927C9">
            <w:r w:rsidRPr="005927C9">
              <w:t>2,2</w:t>
            </w:r>
          </w:p>
        </w:tc>
        <w:tc>
          <w:tcPr>
            <w:tcW w:w="0" w:type="auto"/>
            <w:vAlign w:val="center"/>
            <w:hideMark/>
          </w:tcPr>
          <w:p w14:paraId="79EC339B" w14:textId="77777777" w:rsidR="005927C9" w:rsidRPr="005927C9" w:rsidRDefault="005927C9" w:rsidP="005927C9">
            <w:r w:rsidRPr="005927C9">
              <w:t>2</w:t>
            </w:r>
          </w:p>
        </w:tc>
      </w:tr>
      <w:tr w:rsidR="005927C9" w:rsidRPr="005927C9" w14:paraId="643ADB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748D7" w14:textId="77777777" w:rsidR="005927C9" w:rsidRPr="005927C9" w:rsidRDefault="005927C9" w:rsidP="005927C9">
            <w:r w:rsidRPr="005927C9">
              <w:t>Итоговая экономия, млн ₽</w:t>
            </w:r>
          </w:p>
        </w:tc>
        <w:tc>
          <w:tcPr>
            <w:tcW w:w="0" w:type="auto"/>
            <w:vAlign w:val="center"/>
            <w:hideMark/>
          </w:tcPr>
          <w:p w14:paraId="09A21156" w14:textId="77777777" w:rsidR="005927C9" w:rsidRPr="005927C9" w:rsidRDefault="005927C9" w:rsidP="005927C9">
            <w:r w:rsidRPr="005927C9">
              <w:t>...</w:t>
            </w:r>
          </w:p>
        </w:tc>
        <w:tc>
          <w:tcPr>
            <w:tcW w:w="0" w:type="auto"/>
            <w:vAlign w:val="center"/>
            <w:hideMark/>
          </w:tcPr>
          <w:p w14:paraId="297FD0AF" w14:textId="77777777" w:rsidR="005927C9" w:rsidRPr="005927C9" w:rsidRDefault="005927C9" w:rsidP="005927C9">
            <w:r w:rsidRPr="005927C9">
              <w:t>...</w:t>
            </w:r>
          </w:p>
        </w:tc>
        <w:tc>
          <w:tcPr>
            <w:tcW w:w="0" w:type="auto"/>
            <w:vAlign w:val="center"/>
            <w:hideMark/>
          </w:tcPr>
          <w:p w14:paraId="277590A5" w14:textId="77777777" w:rsidR="005927C9" w:rsidRPr="005927C9" w:rsidRDefault="005927C9" w:rsidP="005927C9">
            <w:r w:rsidRPr="005927C9">
              <w:t>...</w:t>
            </w:r>
          </w:p>
        </w:tc>
      </w:tr>
      <w:tr w:rsidR="005927C9" w:rsidRPr="005927C9" w14:paraId="4B003F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67F7D" w14:textId="77777777" w:rsidR="005927C9" w:rsidRPr="005927C9" w:rsidRDefault="005927C9" w:rsidP="005927C9">
            <w:r w:rsidRPr="005927C9">
              <w:t>ROI, %</w:t>
            </w:r>
          </w:p>
        </w:tc>
        <w:tc>
          <w:tcPr>
            <w:tcW w:w="0" w:type="auto"/>
            <w:vAlign w:val="center"/>
            <w:hideMark/>
          </w:tcPr>
          <w:p w14:paraId="3155C1EB" w14:textId="77777777" w:rsidR="005927C9" w:rsidRPr="005927C9" w:rsidRDefault="005927C9" w:rsidP="005927C9">
            <w:r w:rsidRPr="005927C9">
              <w:t>...</w:t>
            </w:r>
          </w:p>
        </w:tc>
        <w:tc>
          <w:tcPr>
            <w:tcW w:w="0" w:type="auto"/>
            <w:vAlign w:val="center"/>
            <w:hideMark/>
          </w:tcPr>
          <w:p w14:paraId="41FD103D" w14:textId="77777777" w:rsidR="005927C9" w:rsidRPr="005927C9" w:rsidRDefault="005927C9" w:rsidP="005927C9">
            <w:r w:rsidRPr="005927C9">
              <w:t>...</w:t>
            </w:r>
          </w:p>
        </w:tc>
        <w:tc>
          <w:tcPr>
            <w:tcW w:w="0" w:type="auto"/>
            <w:vAlign w:val="center"/>
            <w:hideMark/>
          </w:tcPr>
          <w:p w14:paraId="2464D305" w14:textId="77777777" w:rsidR="005927C9" w:rsidRPr="005927C9" w:rsidRDefault="005927C9" w:rsidP="005927C9">
            <w:r w:rsidRPr="005927C9">
              <w:t>...</w:t>
            </w:r>
          </w:p>
        </w:tc>
      </w:tr>
    </w:tbl>
    <w:p w14:paraId="637E018C" w14:textId="77777777" w:rsidR="005927C9" w:rsidRPr="005927C9" w:rsidRDefault="005927C9" w:rsidP="005927C9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5927C9">
        <w:rPr>
          <w:b/>
          <w:bCs/>
          <w:sz w:val="36"/>
          <w:szCs w:val="36"/>
        </w:rPr>
        <w:t>11.3. Водопадная диаграмма экономии (пример описания)</w:t>
      </w:r>
    </w:p>
    <w:p w14:paraId="740E3F2F" w14:textId="77777777" w:rsidR="005927C9" w:rsidRPr="005927C9" w:rsidRDefault="005927C9" w:rsidP="005927C9">
      <w:pPr>
        <w:spacing w:before="100" w:beforeAutospacing="1" w:after="100" w:afterAutospacing="1"/>
      </w:pPr>
      <w:r w:rsidRPr="005927C9">
        <w:rPr>
          <w:b/>
          <w:bCs/>
        </w:rPr>
        <w:t>Цель:</w:t>
      </w:r>
      <w:r w:rsidRPr="005927C9">
        <w:br/>
        <w:t>Показать поэтапно, за счёт каких компонентов достигается итоговая экономия:</w:t>
      </w:r>
    </w:p>
    <w:p w14:paraId="619ADA6B" w14:textId="77777777" w:rsidR="005927C9" w:rsidRPr="005927C9" w:rsidRDefault="005927C9" w:rsidP="005927C9">
      <w:pPr>
        <w:numPr>
          <w:ilvl w:val="0"/>
          <w:numId w:val="96"/>
        </w:numPr>
        <w:spacing w:before="100" w:beforeAutospacing="1" w:after="100" w:afterAutospacing="1"/>
      </w:pPr>
      <w:r w:rsidRPr="005927C9">
        <w:t>Потери на ошибочном найме (219 млн ₽)</w:t>
      </w:r>
    </w:p>
    <w:p w14:paraId="0CBA2DBD" w14:textId="77777777" w:rsidR="005927C9" w:rsidRPr="005927C9" w:rsidRDefault="005927C9" w:rsidP="005927C9">
      <w:pPr>
        <w:numPr>
          <w:ilvl w:val="0"/>
          <w:numId w:val="96"/>
        </w:numPr>
        <w:spacing w:before="100" w:beforeAutospacing="1" w:after="100" w:afterAutospacing="1"/>
      </w:pPr>
      <w:r w:rsidRPr="005927C9">
        <w:t>Минус: снижение ошибок с помощью оценки (например, –44 млн ₽)</w:t>
      </w:r>
    </w:p>
    <w:p w14:paraId="5D797098" w14:textId="77777777" w:rsidR="005927C9" w:rsidRPr="005927C9" w:rsidRDefault="005927C9" w:rsidP="005927C9">
      <w:pPr>
        <w:numPr>
          <w:ilvl w:val="0"/>
          <w:numId w:val="96"/>
        </w:numPr>
        <w:spacing w:before="100" w:beforeAutospacing="1" w:after="100" w:afterAutospacing="1"/>
      </w:pPr>
      <w:r w:rsidRPr="005927C9">
        <w:t>Минус: стоимость внедрения оценки (2,2 млн ₽)</w:t>
      </w:r>
    </w:p>
    <w:p w14:paraId="16E15542" w14:textId="77777777" w:rsidR="005927C9" w:rsidRPr="005927C9" w:rsidRDefault="005927C9" w:rsidP="005927C9">
      <w:pPr>
        <w:numPr>
          <w:ilvl w:val="0"/>
          <w:numId w:val="96"/>
        </w:numPr>
        <w:spacing w:before="100" w:beforeAutospacing="1" w:after="100" w:afterAutospacing="1"/>
      </w:pPr>
      <w:r w:rsidRPr="005927C9">
        <w:t>Чистый эффект (около 42 млн ₽)</w:t>
      </w:r>
    </w:p>
    <w:p w14:paraId="5D9076E1" w14:textId="77777777" w:rsidR="005927C9" w:rsidRPr="005927C9" w:rsidRDefault="005927C9" w:rsidP="005927C9">
      <w:pPr>
        <w:spacing w:before="100" w:beforeAutospacing="1" w:after="100" w:afterAutospacing="1"/>
      </w:pPr>
      <w:r w:rsidRPr="005927C9">
        <w:rPr>
          <w:b/>
          <w:bCs/>
        </w:rPr>
        <w:t>Оформление:</w:t>
      </w:r>
    </w:p>
    <w:p w14:paraId="0A2D6E88" w14:textId="77777777" w:rsidR="005927C9" w:rsidRPr="005927C9" w:rsidRDefault="005927C9" w:rsidP="005927C9">
      <w:pPr>
        <w:numPr>
          <w:ilvl w:val="0"/>
          <w:numId w:val="97"/>
        </w:numPr>
        <w:spacing w:before="100" w:beforeAutospacing="1" w:after="100" w:afterAutospacing="1"/>
      </w:pPr>
      <w:r w:rsidRPr="005927C9">
        <w:t>Столбцы диаграммы:</w:t>
      </w:r>
    </w:p>
    <w:p w14:paraId="0BF61440" w14:textId="77777777" w:rsidR="005927C9" w:rsidRPr="005927C9" w:rsidRDefault="005927C9" w:rsidP="005927C9">
      <w:pPr>
        <w:numPr>
          <w:ilvl w:val="1"/>
          <w:numId w:val="97"/>
        </w:numPr>
        <w:spacing w:before="100" w:beforeAutospacing="1" w:after="100" w:afterAutospacing="1"/>
      </w:pPr>
      <w:r w:rsidRPr="005927C9">
        <w:t>Потенциальные потери</w:t>
      </w:r>
    </w:p>
    <w:p w14:paraId="7A73A19B" w14:textId="77777777" w:rsidR="005927C9" w:rsidRPr="005927C9" w:rsidRDefault="005927C9" w:rsidP="005927C9">
      <w:pPr>
        <w:numPr>
          <w:ilvl w:val="1"/>
          <w:numId w:val="97"/>
        </w:numPr>
        <w:spacing w:before="100" w:beforeAutospacing="1" w:after="100" w:afterAutospacing="1"/>
      </w:pPr>
      <w:r w:rsidRPr="005927C9">
        <w:t>Коррекция за счёт оценки</w:t>
      </w:r>
    </w:p>
    <w:p w14:paraId="410BA6A7" w14:textId="77777777" w:rsidR="005927C9" w:rsidRPr="005927C9" w:rsidRDefault="005927C9" w:rsidP="005927C9">
      <w:pPr>
        <w:numPr>
          <w:ilvl w:val="1"/>
          <w:numId w:val="97"/>
        </w:numPr>
        <w:spacing w:before="100" w:beforeAutospacing="1" w:after="100" w:afterAutospacing="1"/>
      </w:pPr>
      <w:r w:rsidRPr="005927C9">
        <w:t>Затраты на оценку</w:t>
      </w:r>
    </w:p>
    <w:p w14:paraId="77052B5B" w14:textId="77777777" w:rsidR="005927C9" w:rsidRPr="005927C9" w:rsidRDefault="005927C9" w:rsidP="005927C9">
      <w:pPr>
        <w:numPr>
          <w:ilvl w:val="1"/>
          <w:numId w:val="97"/>
        </w:numPr>
        <w:spacing w:before="100" w:beforeAutospacing="1" w:after="100" w:afterAutospacing="1"/>
      </w:pPr>
      <w:r w:rsidRPr="005927C9">
        <w:t>Чистая экономия</w:t>
      </w:r>
    </w:p>
    <w:p w14:paraId="1C5D4855" w14:textId="77777777" w:rsidR="005927C9" w:rsidRPr="005927C9" w:rsidRDefault="005927C9" w:rsidP="005927C9">
      <w:pPr>
        <w:numPr>
          <w:ilvl w:val="0"/>
          <w:numId w:val="97"/>
        </w:numPr>
        <w:spacing w:before="100" w:beforeAutospacing="1" w:after="100" w:afterAutospacing="1"/>
      </w:pPr>
      <w:r w:rsidRPr="005927C9">
        <w:t>Под диаграммой комментарии: расшифровка каждого столбца и ссылка на исходные параметры.</w:t>
      </w:r>
    </w:p>
    <w:p w14:paraId="41ACAB89" w14:textId="77777777" w:rsidR="005927C9" w:rsidRPr="005927C9" w:rsidRDefault="005927C9" w:rsidP="005927C9">
      <w:pPr>
        <w:numPr>
          <w:ilvl w:val="0"/>
          <w:numId w:val="97"/>
        </w:numPr>
        <w:spacing w:before="100" w:beforeAutospacing="1" w:after="100" w:afterAutospacing="1"/>
      </w:pPr>
      <w:r w:rsidRPr="005927C9">
        <w:t>Переключение между сценариями (консервативный/базовый/оптимистичный).</w:t>
      </w:r>
    </w:p>
    <w:p w14:paraId="183D8BA0" w14:textId="77777777" w:rsidR="005927C9" w:rsidRPr="005927C9" w:rsidRDefault="005927C9" w:rsidP="005927C9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5927C9">
        <w:rPr>
          <w:b/>
          <w:bCs/>
          <w:sz w:val="36"/>
          <w:szCs w:val="36"/>
        </w:rPr>
        <w:t>11.4. Актуальные экономические сценарии</w:t>
      </w:r>
    </w:p>
    <w:p w14:paraId="0C223F56" w14:textId="77777777" w:rsidR="005927C9" w:rsidRPr="005927C9" w:rsidRDefault="005927C9" w:rsidP="005927C9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5927C9">
        <w:rPr>
          <w:b/>
          <w:bCs/>
          <w:sz w:val="36"/>
          <w:szCs w:val="36"/>
        </w:rPr>
        <w:t>Консервативный</w:t>
      </w:r>
    </w:p>
    <w:p w14:paraId="18E4814A" w14:textId="77777777" w:rsidR="005927C9" w:rsidRPr="005927C9" w:rsidRDefault="005927C9" w:rsidP="005927C9">
      <w:pPr>
        <w:numPr>
          <w:ilvl w:val="0"/>
          <w:numId w:val="98"/>
        </w:numPr>
        <w:spacing w:before="100" w:beforeAutospacing="1" w:after="100" w:afterAutospacing="1"/>
      </w:pPr>
      <w:r w:rsidRPr="005927C9">
        <w:lastRenderedPageBreak/>
        <w:t>Ущерб ошибки — минимальный (например, 150 млн ₽)</w:t>
      </w:r>
    </w:p>
    <w:p w14:paraId="1140AC75" w14:textId="77777777" w:rsidR="005927C9" w:rsidRPr="005927C9" w:rsidRDefault="005927C9" w:rsidP="005927C9">
      <w:pPr>
        <w:numPr>
          <w:ilvl w:val="0"/>
          <w:numId w:val="98"/>
        </w:numPr>
        <w:spacing w:before="100" w:beforeAutospacing="1" w:after="100" w:afterAutospacing="1"/>
      </w:pPr>
      <w:r w:rsidRPr="005927C9">
        <w:t>Эффект снижения ошибок — минимальный (–10% вместо –20%)</w:t>
      </w:r>
    </w:p>
    <w:p w14:paraId="7924BD4C" w14:textId="77777777" w:rsidR="005927C9" w:rsidRPr="005927C9" w:rsidRDefault="005927C9" w:rsidP="005927C9">
      <w:pPr>
        <w:numPr>
          <w:ilvl w:val="0"/>
          <w:numId w:val="98"/>
        </w:numPr>
        <w:spacing w:before="100" w:beforeAutospacing="1" w:after="100" w:afterAutospacing="1"/>
      </w:pPr>
      <w:r w:rsidRPr="005927C9">
        <w:t>Стоимость проекта — максимальная (3 млн ₽)</w:t>
      </w:r>
    </w:p>
    <w:p w14:paraId="117F00AD" w14:textId="77777777" w:rsidR="005927C9" w:rsidRPr="005927C9" w:rsidRDefault="005927C9" w:rsidP="005927C9">
      <w:pPr>
        <w:spacing w:before="100" w:beforeAutospacing="1" w:after="100" w:afterAutospacing="1"/>
      </w:pPr>
      <w:r w:rsidRPr="005927C9">
        <w:rPr>
          <w:b/>
          <w:bCs/>
        </w:rPr>
        <w:t>Экономия:</w:t>
      </w:r>
      <w:r w:rsidRPr="005927C9">
        <w:t xml:space="preserve"> 150 млн×0,10=15 млн150\,\text{млн} \times 0,10 = 15\,\text{млн}150млн×0,10=15млн</w:t>
      </w:r>
      <w:r w:rsidRPr="005927C9">
        <w:br/>
      </w:r>
      <w:r w:rsidRPr="005927C9">
        <w:rPr>
          <w:b/>
          <w:bCs/>
        </w:rPr>
        <w:t>ROI:</w:t>
      </w:r>
      <w:r w:rsidRPr="005927C9">
        <w:t xml:space="preserve"> 15−33=4\frac{15 - 3}{3} = 4315−3=4 → 400%</w:t>
      </w:r>
    </w:p>
    <w:p w14:paraId="5049AE42" w14:textId="77777777" w:rsidR="005927C9" w:rsidRPr="005927C9" w:rsidRDefault="005927C9" w:rsidP="005927C9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5927C9">
        <w:rPr>
          <w:b/>
          <w:bCs/>
          <w:sz w:val="36"/>
          <w:szCs w:val="36"/>
        </w:rPr>
        <w:t>Базовый</w:t>
      </w:r>
    </w:p>
    <w:p w14:paraId="35AF09C5" w14:textId="77777777" w:rsidR="005927C9" w:rsidRPr="005927C9" w:rsidRDefault="005927C9" w:rsidP="005927C9">
      <w:pPr>
        <w:numPr>
          <w:ilvl w:val="0"/>
          <w:numId w:val="99"/>
        </w:numPr>
        <w:spacing w:before="100" w:beforeAutospacing="1" w:after="100" w:afterAutospacing="1"/>
      </w:pPr>
      <w:r w:rsidRPr="005927C9">
        <w:t>Среднеотраслевые параметры по стоимости и эффекту</w:t>
      </w:r>
    </w:p>
    <w:p w14:paraId="1716A4B5" w14:textId="77777777" w:rsidR="005927C9" w:rsidRPr="005927C9" w:rsidRDefault="005927C9" w:rsidP="005927C9">
      <w:pPr>
        <w:numPr>
          <w:ilvl w:val="0"/>
          <w:numId w:val="99"/>
        </w:numPr>
        <w:spacing w:before="100" w:beforeAutospacing="1" w:after="100" w:afterAutospacing="1"/>
      </w:pPr>
      <w:r w:rsidRPr="005927C9">
        <w:t>Оценка снижения ошибок — 20%</w:t>
      </w:r>
    </w:p>
    <w:p w14:paraId="5AB97AEF" w14:textId="77777777" w:rsidR="005927C9" w:rsidRPr="005927C9" w:rsidRDefault="005927C9" w:rsidP="005927C9">
      <w:pPr>
        <w:numPr>
          <w:ilvl w:val="0"/>
          <w:numId w:val="99"/>
        </w:numPr>
        <w:spacing w:before="100" w:beforeAutospacing="1" w:after="100" w:afterAutospacing="1"/>
      </w:pPr>
      <w:r w:rsidRPr="005927C9">
        <w:t>Стоимость проекта — средняя (2,2 млн ₽)</w:t>
      </w:r>
    </w:p>
    <w:p w14:paraId="18AE1218" w14:textId="77777777" w:rsidR="005927C9" w:rsidRPr="005927C9" w:rsidRDefault="005927C9" w:rsidP="005927C9">
      <w:pPr>
        <w:spacing w:before="100" w:beforeAutospacing="1" w:after="100" w:afterAutospacing="1"/>
      </w:pPr>
      <w:r w:rsidRPr="005927C9">
        <w:rPr>
          <w:b/>
          <w:bCs/>
        </w:rPr>
        <w:t>Экономия:</w:t>
      </w:r>
      <w:r w:rsidRPr="005927C9">
        <w:t xml:space="preserve"> 219 млн×0,20=43,8 млн219\,\text{млн} \times 0,20 = 43,8\,\text{млн}219млн×0,20=43,8млн</w:t>
      </w:r>
      <w:r w:rsidRPr="005927C9">
        <w:br/>
      </w:r>
      <w:r w:rsidRPr="005927C9">
        <w:rPr>
          <w:b/>
          <w:bCs/>
        </w:rPr>
        <w:t>ROI:</w:t>
      </w:r>
      <w:r w:rsidRPr="005927C9">
        <w:t xml:space="preserve"> около 1900%</w:t>
      </w:r>
    </w:p>
    <w:p w14:paraId="68F8F271" w14:textId="77777777" w:rsidR="005927C9" w:rsidRPr="005927C9" w:rsidRDefault="005927C9" w:rsidP="005927C9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5927C9">
        <w:rPr>
          <w:b/>
          <w:bCs/>
          <w:sz w:val="36"/>
          <w:szCs w:val="36"/>
        </w:rPr>
        <w:t>Оптимистичный</w:t>
      </w:r>
    </w:p>
    <w:p w14:paraId="3179BD15" w14:textId="77777777" w:rsidR="005927C9" w:rsidRPr="005927C9" w:rsidRDefault="005927C9" w:rsidP="005927C9">
      <w:pPr>
        <w:numPr>
          <w:ilvl w:val="0"/>
          <w:numId w:val="100"/>
        </w:numPr>
        <w:spacing w:before="100" w:beforeAutospacing="1" w:after="100" w:afterAutospacing="1"/>
      </w:pPr>
      <w:r w:rsidRPr="005927C9">
        <w:t>Ущерб ошибки — максимальный (300 млн ₽)</w:t>
      </w:r>
    </w:p>
    <w:p w14:paraId="265794EA" w14:textId="77777777" w:rsidR="005927C9" w:rsidRPr="005927C9" w:rsidRDefault="005927C9" w:rsidP="005927C9">
      <w:pPr>
        <w:numPr>
          <w:ilvl w:val="0"/>
          <w:numId w:val="100"/>
        </w:numPr>
        <w:spacing w:before="100" w:beforeAutospacing="1" w:after="100" w:afterAutospacing="1"/>
      </w:pPr>
      <w:r w:rsidRPr="005927C9">
        <w:t>Эффект — максимальный (снижение на 25%)</w:t>
      </w:r>
    </w:p>
    <w:p w14:paraId="08F89706" w14:textId="77777777" w:rsidR="005927C9" w:rsidRPr="005927C9" w:rsidRDefault="005927C9" w:rsidP="005927C9">
      <w:pPr>
        <w:numPr>
          <w:ilvl w:val="0"/>
          <w:numId w:val="100"/>
        </w:numPr>
        <w:spacing w:before="100" w:beforeAutospacing="1" w:after="100" w:afterAutospacing="1"/>
      </w:pPr>
      <w:r w:rsidRPr="005927C9">
        <w:t>Стоимость проекта — минимальная (2 млн ₽)</w:t>
      </w:r>
    </w:p>
    <w:p w14:paraId="43C675A1" w14:textId="77777777" w:rsidR="005927C9" w:rsidRPr="005927C9" w:rsidRDefault="005927C9" w:rsidP="005927C9">
      <w:pPr>
        <w:spacing w:before="100" w:beforeAutospacing="1" w:after="100" w:afterAutospacing="1"/>
      </w:pPr>
      <w:r w:rsidRPr="005927C9">
        <w:rPr>
          <w:b/>
          <w:bCs/>
        </w:rPr>
        <w:t>Экономия:</w:t>
      </w:r>
      <w:r w:rsidRPr="005927C9">
        <w:t xml:space="preserve"> 300 млн×0,25=75 млн300\,\text{млн} \times 0,25 = 75\,\text{млн}300млн×0,25=75млн</w:t>
      </w:r>
      <w:r w:rsidRPr="005927C9">
        <w:br/>
      </w:r>
      <w:r w:rsidRPr="005927C9">
        <w:rPr>
          <w:b/>
          <w:bCs/>
        </w:rPr>
        <w:t>ROI:</w:t>
      </w:r>
      <w:r w:rsidRPr="005927C9">
        <w:t xml:space="preserve"> 75−22=36,5\frac{75 - 2}{2} = 36,5275−2=36,5 → 3650%</w:t>
      </w:r>
    </w:p>
    <w:p w14:paraId="2F9B8106" w14:textId="77777777" w:rsidR="005927C9" w:rsidRPr="005927C9" w:rsidRDefault="005927C9" w:rsidP="005927C9">
      <w:pPr>
        <w:spacing w:before="100" w:beforeAutospacing="1" w:after="100" w:afterAutospacing="1"/>
      </w:pPr>
      <w:r w:rsidRPr="005927C9">
        <w:rPr>
          <w:b/>
          <w:bCs/>
        </w:rPr>
        <w:t>Рекомендации по внедрению:</w:t>
      </w:r>
    </w:p>
    <w:p w14:paraId="7BB18D5B" w14:textId="77777777" w:rsidR="005927C9" w:rsidRPr="005927C9" w:rsidRDefault="005927C9" w:rsidP="005927C9">
      <w:pPr>
        <w:numPr>
          <w:ilvl w:val="0"/>
          <w:numId w:val="101"/>
        </w:numPr>
        <w:spacing w:before="100" w:beforeAutospacing="1" w:after="100" w:afterAutospacing="1"/>
      </w:pPr>
      <w:r w:rsidRPr="005927C9">
        <w:t>Используйте Excel-шаблон для обоснования инвестиций на всех этапах презентации методики стейкхолдерам и совету директоров.</w:t>
      </w:r>
    </w:p>
    <w:p w14:paraId="6588D584" w14:textId="77777777" w:rsidR="005927C9" w:rsidRPr="005927C9" w:rsidRDefault="005927C9" w:rsidP="005927C9">
      <w:pPr>
        <w:numPr>
          <w:ilvl w:val="0"/>
          <w:numId w:val="101"/>
        </w:numPr>
        <w:spacing w:before="100" w:beforeAutospacing="1" w:after="100" w:afterAutospacing="1"/>
      </w:pPr>
      <w:r w:rsidRPr="005927C9">
        <w:t>Меняйте сценарии, чтобы показать устойчивость эффекта даже при самых консервативных вводных.</w:t>
      </w:r>
    </w:p>
    <w:p w14:paraId="4D7413BA" w14:textId="77777777" w:rsidR="005927C9" w:rsidRPr="005927C9" w:rsidRDefault="005927C9" w:rsidP="005927C9">
      <w:pPr>
        <w:numPr>
          <w:ilvl w:val="0"/>
          <w:numId w:val="101"/>
        </w:numPr>
        <w:spacing w:before="100" w:beforeAutospacing="1" w:after="100" w:afterAutospacing="1"/>
      </w:pPr>
      <w:r w:rsidRPr="005927C9">
        <w:t>Включайте водопадную диаграмму в итоговые отчёты и презентации по результатам оценки.</w:t>
      </w:r>
    </w:p>
    <w:p w14:paraId="79259A30" w14:textId="77777777" w:rsidR="005927C9" w:rsidRPr="005927C9" w:rsidRDefault="005927C9" w:rsidP="005927C9">
      <w:pPr>
        <w:spacing w:before="100" w:beforeAutospacing="1" w:after="100" w:afterAutospacing="1"/>
      </w:pPr>
      <w:r w:rsidRPr="005927C9">
        <w:rPr>
          <w:b/>
          <w:bCs/>
        </w:rPr>
        <w:t>Итог:</w:t>
      </w:r>
      <w:r w:rsidRPr="005927C9">
        <w:br/>
        <w:t>Финансово-экономический калькулятор демонстрирует, что качественная оценка топ-менеджмента окупает себя многократно и позволяет принятие инвестиционных решений на основе объективных и наглядных данных.</w:t>
      </w:r>
    </w:p>
    <w:p w14:paraId="659D29DD" w14:textId="77777777" w:rsidR="005927C9" w:rsidRDefault="005927C9" w:rsidP="005927C9">
      <w:pPr>
        <w:pStyle w:val="1"/>
      </w:pPr>
      <w:bookmarkStart w:id="14" w:name="_Toc203667311"/>
      <w:r>
        <w:lastRenderedPageBreak/>
        <w:t>12. Лог-бук рисков и контрмер</w:t>
      </w:r>
      <w:bookmarkEnd w:id="14"/>
    </w:p>
    <w:p w14:paraId="595BE883" w14:textId="77777777" w:rsidR="005927C9" w:rsidRDefault="005927C9" w:rsidP="005927C9">
      <w:pPr>
        <w:pStyle w:val="2"/>
      </w:pPr>
      <w:r>
        <w:t>12.1. Реестр рисков: таблица «Риск/Вероятность/Влияние/Митигатор»</w:t>
      </w:r>
    </w:p>
    <w:p w14:paraId="35F3D2A4" w14:textId="77777777" w:rsidR="005927C9" w:rsidRDefault="005927C9" w:rsidP="005927C9">
      <w:pPr>
        <w:pStyle w:val="my-0"/>
      </w:pPr>
      <w:r>
        <w:t>Регистрировать риски проекта оценки C-level важно для предотвращения сбоев, потери данных, репутационных или этических последствий. Для этого используется гибкая таблица, которая регулярно обновляется по итогам рабочих встреч и анализа инцидентов.</w:t>
      </w:r>
    </w:p>
    <w:p w14:paraId="65E4AA61" w14:textId="77777777" w:rsidR="005927C9" w:rsidRDefault="005927C9" w:rsidP="005927C9">
      <w:pPr>
        <w:pStyle w:val="2"/>
      </w:pPr>
      <w:r>
        <w:t>Пример таблицы реестра рисков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1625"/>
        <w:gridCol w:w="1446"/>
        <w:gridCol w:w="1014"/>
        <w:gridCol w:w="2337"/>
        <w:gridCol w:w="1782"/>
        <w:gridCol w:w="831"/>
      </w:tblGrid>
      <w:tr w:rsidR="005927C9" w14:paraId="1945EF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692C0D" w14:textId="77777777" w:rsidR="005927C9" w:rsidRDefault="005927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2DCB95E9" w14:textId="77777777" w:rsidR="005927C9" w:rsidRDefault="005927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Риск</w:t>
            </w:r>
          </w:p>
        </w:tc>
        <w:tc>
          <w:tcPr>
            <w:tcW w:w="0" w:type="auto"/>
            <w:vAlign w:val="center"/>
            <w:hideMark/>
          </w:tcPr>
          <w:p w14:paraId="7642E568" w14:textId="77777777" w:rsidR="005927C9" w:rsidRDefault="005927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Вероятность (1–5)</w:t>
            </w:r>
          </w:p>
        </w:tc>
        <w:tc>
          <w:tcPr>
            <w:tcW w:w="0" w:type="auto"/>
            <w:vAlign w:val="center"/>
            <w:hideMark/>
          </w:tcPr>
          <w:p w14:paraId="7F67B7D8" w14:textId="77777777" w:rsidR="005927C9" w:rsidRDefault="005927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Влияние (1–5)</w:t>
            </w:r>
          </w:p>
        </w:tc>
        <w:tc>
          <w:tcPr>
            <w:tcW w:w="0" w:type="auto"/>
            <w:vAlign w:val="center"/>
            <w:hideMark/>
          </w:tcPr>
          <w:p w14:paraId="4904DD6B" w14:textId="77777777" w:rsidR="005927C9" w:rsidRDefault="005927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Митигатор (меры снижения)</w:t>
            </w:r>
          </w:p>
        </w:tc>
        <w:tc>
          <w:tcPr>
            <w:tcW w:w="0" w:type="auto"/>
            <w:vAlign w:val="center"/>
            <w:hideMark/>
          </w:tcPr>
          <w:p w14:paraId="5AAF26C3" w14:textId="77777777" w:rsidR="005927C9" w:rsidRDefault="005927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Ответственный</w:t>
            </w:r>
          </w:p>
        </w:tc>
        <w:tc>
          <w:tcPr>
            <w:tcW w:w="0" w:type="auto"/>
            <w:vAlign w:val="center"/>
            <w:hideMark/>
          </w:tcPr>
          <w:p w14:paraId="0C6EFF54" w14:textId="77777777" w:rsidR="005927C9" w:rsidRDefault="005927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Статус</w:t>
            </w:r>
          </w:p>
        </w:tc>
      </w:tr>
      <w:tr w:rsidR="005927C9" w14:paraId="47CFE7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498C6" w14:textId="77777777" w:rsidR="005927C9" w:rsidRDefault="005927C9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5035B1EE" w14:textId="77777777" w:rsidR="005927C9" w:rsidRDefault="005927C9">
            <w:r>
              <w:t>Утечка персональных данных</w:t>
            </w:r>
          </w:p>
        </w:tc>
        <w:tc>
          <w:tcPr>
            <w:tcW w:w="0" w:type="auto"/>
            <w:vAlign w:val="center"/>
            <w:hideMark/>
          </w:tcPr>
          <w:p w14:paraId="36F7D4AC" w14:textId="77777777" w:rsidR="005927C9" w:rsidRDefault="005927C9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5CA6A2D3" w14:textId="77777777" w:rsidR="005927C9" w:rsidRDefault="005927C9"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7FC15868" w14:textId="77777777" w:rsidR="005927C9" w:rsidRDefault="005927C9">
            <w:r>
              <w:t>Шифрование, строгий контроль доступа, аудит</w:t>
            </w:r>
          </w:p>
        </w:tc>
        <w:tc>
          <w:tcPr>
            <w:tcW w:w="0" w:type="auto"/>
            <w:vAlign w:val="center"/>
            <w:hideMark/>
          </w:tcPr>
          <w:p w14:paraId="3769933B" w14:textId="77777777" w:rsidR="005927C9" w:rsidRDefault="005927C9">
            <w:r>
              <w:t>IT/HR</w:t>
            </w:r>
          </w:p>
        </w:tc>
        <w:tc>
          <w:tcPr>
            <w:tcW w:w="0" w:type="auto"/>
            <w:vAlign w:val="center"/>
            <w:hideMark/>
          </w:tcPr>
          <w:p w14:paraId="6842053D" w14:textId="77777777" w:rsidR="005927C9" w:rsidRDefault="005927C9">
            <w:r>
              <w:t>Control</w:t>
            </w:r>
          </w:p>
        </w:tc>
      </w:tr>
      <w:tr w:rsidR="005927C9" w14:paraId="163ADE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2399C" w14:textId="77777777" w:rsidR="005927C9" w:rsidRDefault="005927C9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0668D178" w14:textId="77777777" w:rsidR="005927C9" w:rsidRDefault="005927C9">
            <w:r>
              <w:t>Массовый отказ респондентов 360°</w:t>
            </w:r>
          </w:p>
        </w:tc>
        <w:tc>
          <w:tcPr>
            <w:tcW w:w="0" w:type="auto"/>
            <w:vAlign w:val="center"/>
            <w:hideMark/>
          </w:tcPr>
          <w:p w14:paraId="7E389A1E" w14:textId="77777777" w:rsidR="005927C9" w:rsidRDefault="005927C9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5C7D7392" w14:textId="77777777" w:rsidR="005927C9" w:rsidRDefault="005927C9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53C79FD9" w14:textId="77777777" w:rsidR="005927C9" w:rsidRDefault="005927C9">
            <w:r>
              <w:t>Ранняя коммуникация, персональные приглашения</w:t>
            </w:r>
          </w:p>
        </w:tc>
        <w:tc>
          <w:tcPr>
            <w:tcW w:w="0" w:type="auto"/>
            <w:vAlign w:val="center"/>
            <w:hideMark/>
          </w:tcPr>
          <w:p w14:paraId="2C4C32AE" w14:textId="77777777" w:rsidR="005927C9" w:rsidRDefault="005927C9">
            <w:r>
              <w:t>HR</w:t>
            </w:r>
          </w:p>
        </w:tc>
        <w:tc>
          <w:tcPr>
            <w:tcW w:w="0" w:type="auto"/>
            <w:vAlign w:val="center"/>
            <w:hideMark/>
          </w:tcPr>
          <w:p w14:paraId="024117CE" w14:textId="77777777" w:rsidR="005927C9" w:rsidRDefault="005927C9">
            <w:r>
              <w:t>Open</w:t>
            </w:r>
          </w:p>
        </w:tc>
      </w:tr>
      <w:tr w:rsidR="005927C9" w14:paraId="6964D4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761FD" w14:textId="77777777" w:rsidR="005927C9" w:rsidRDefault="005927C9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78270FE2" w14:textId="77777777" w:rsidR="005927C9" w:rsidRDefault="005927C9">
            <w:r>
              <w:t>Технический сбой онлайн-платформы</w:t>
            </w:r>
          </w:p>
        </w:tc>
        <w:tc>
          <w:tcPr>
            <w:tcW w:w="0" w:type="auto"/>
            <w:vAlign w:val="center"/>
            <w:hideMark/>
          </w:tcPr>
          <w:p w14:paraId="0D993D60" w14:textId="77777777" w:rsidR="005927C9" w:rsidRDefault="005927C9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4AD4517C" w14:textId="77777777" w:rsidR="005927C9" w:rsidRDefault="005927C9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4E46D212" w14:textId="77777777" w:rsidR="005927C9" w:rsidRDefault="005927C9">
            <w:r>
              <w:t>Бэкапы, тестирование, аварийные регламенты</w:t>
            </w:r>
          </w:p>
        </w:tc>
        <w:tc>
          <w:tcPr>
            <w:tcW w:w="0" w:type="auto"/>
            <w:vAlign w:val="center"/>
            <w:hideMark/>
          </w:tcPr>
          <w:p w14:paraId="0DF5D615" w14:textId="77777777" w:rsidR="005927C9" w:rsidRDefault="005927C9">
            <w:r>
              <w:t>IT</w:t>
            </w:r>
          </w:p>
        </w:tc>
        <w:tc>
          <w:tcPr>
            <w:tcW w:w="0" w:type="auto"/>
            <w:vAlign w:val="center"/>
            <w:hideMark/>
          </w:tcPr>
          <w:p w14:paraId="2B22996E" w14:textId="77777777" w:rsidR="005927C9" w:rsidRDefault="005927C9">
            <w:r>
              <w:t>Control</w:t>
            </w:r>
          </w:p>
        </w:tc>
      </w:tr>
      <w:tr w:rsidR="005927C9" w14:paraId="74C0E7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7F2AF" w14:textId="77777777" w:rsidR="005927C9" w:rsidRDefault="005927C9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6965FD69" w14:textId="77777777" w:rsidR="005927C9" w:rsidRDefault="005927C9">
            <w:r>
              <w:t>Несоблюдение сроков выполнения этапов</w:t>
            </w:r>
          </w:p>
        </w:tc>
        <w:tc>
          <w:tcPr>
            <w:tcW w:w="0" w:type="auto"/>
            <w:vAlign w:val="center"/>
            <w:hideMark/>
          </w:tcPr>
          <w:p w14:paraId="08B79D2F" w14:textId="77777777" w:rsidR="005927C9" w:rsidRDefault="005927C9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0715C71B" w14:textId="77777777" w:rsidR="005927C9" w:rsidRDefault="005927C9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6983FEAB" w14:textId="77777777" w:rsidR="005927C9" w:rsidRDefault="005927C9">
            <w:r>
              <w:t>Чек-листы, напоминания, эскалация проблем</w:t>
            </w:r>
          </w:p>
        </w:tc>
        <w:tc>
          <w:tcPr>
            <w:tcW w:w="0" w:type="auto"/>
            <w:vAlign w:val="center"/>
            <w:hideMark/>
          </w:tcPr>
          <w:p w14:paraId="07CDD83E" w14:textId="77777777" w:rsidR="005927C9" w:rsidRDefault="005927C9">
            <w:r>
              <w:t>PM/HR</w:t>
            </w:r>
          </w:p>
        </w:tc>
        <w:tc>
          <w:tcPr>
            <w:tcW w:w="0" w:type="auto"/>
            <w:vAlign w:val="center"/>
            <w:hideMark/>
          </w:tcPr>
          <w:p w14:paraId="7EED6822" w14:textId="77777777" w:rsidR="005927C9" w:rsidRDefault="005927C9">
            <w:r>
              <w:t>Open</w:t>
            </w:r>
          </w:p>
        </w:tc>
      </w:tr>
      <w:tr w:rsidR="005927C9" w14:paraId="146E9B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1AD2E" w14:textId="77777777" w:rsidR="005927C9" w:rsidRDefault="005927C9"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34DD7409" w14:textId="77777777" w:rsidR="005927C9" w:rsidRDefault="005927C9">
            <w:r>
              <w:t>Критическая ошибка в расчетах анализа</w:t>
            </w:r>
          </w:p>
        </w:tc>
        <w:tc>
          <w:tcPr>
            <w:tcW w:w="0" w:type="auto"/>
            <w:vAlign w:val="center"/>
            <w:hideMark/>
          </w:tcPr>
          <w:p w14:paraId="2EB94B32" w14:textId="77777777" w:rsidR="005927C9" w:rsidRDefault="005927C9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15869369" w14:textId="77777777" w:rsidR="005927C9" w:rsidRDefault="005927C9"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66D1D93E" w14:textId="77777777" w:rsidR="005927C9" w:rsidRDefault="005927C9">
            <w:r>
              <w:t>Двойная проверка, peer-review</w:t>
            </w:r>
          </w:p>
        </w:tc>
        <w:tc>
          <w:tcPr>
            <w:tcW w:w="0" w:type="auto"/>
            <w:vAlign w:val="center"/>
            <w:hideMark/>
          </w:tcPr>
          <w:p w14:paraId="1B87FEE9" w14:textId="77777777" w:rsidR="005927C9" w:rsidRDefault="005927C9">
            <w:r>
              <w:t>Фасилитатор</w:t>
            </w:r>
          </w:p>
        </w:tc>
        <w:tc>
          <w:tcPr>
            <w:tcW w:w="0" w:type="auto"/>
            <w:vAlign w:val="center"/>
            <w:hideMark/>
          </w:tcPr>
          <w:p w14:paraId="4B4AECE3" w14:textId="77777777" w:rsidR="005927C9" w:rsidRDefault="005927C9">
            <w:r>
              <w:t>Control</w:t>
            </w:r>
          </w:p>
        </w:tc>
      </w:tr>
      <w:tr w:rsidR="005927C9" w14:paraId="6091D6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BF16B" w14:textId="77777777" w:rsidR="005927C9" w:rsidRDefault="005927C9"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4C498FEE" w14:textId="77777777" w:rsidR="005927C9" w:rsidRDefault="005927C9">
            <w:r>
              <w:t>Некорректная обратная связь или субъективизм</w:t>
            </w:r>
          </w:p>
        </w:tc>
        <w:tc>
          <w:tcPr>
            <w:tcW w:w="0" w:type="auto"/>
            <w:vAlign w:val="center"/>
            <w:hideMark/>
          </w:tcPr>
          <w:p w14:paraId="3D237341" w14:textId="77777777" w:rsidR="005927C9" w:rsidRDefault="005927C9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14095DA2" w14:textId="77777777" w:rsidR="005927C9" w:rsidRDefault="005927C9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4659BB3C" w14:textId="77777777" w:rsidR="005927C9" w:rsidRDefault="005927C9">
            <w:r>
              <w:t>Анонимизация, стандартизированные анкеты</w:t>
            </w:r>
          </w:p>
        </w:tc>
        <w:tc>
          <w:tcPr>
            <w:tcW w:w="0" w:type="auto"/>
            <w:vAlign w:val="center"/>
            <w:hideMark/>
          </w:tcPr>
          <w:p w14:paraId="7B70CD27" w14:textId="77777777" w:rsidR="005927C9" w:rsidRDefault="005927C9">
            <w:r>
              <w:t>HR/Эксперт</w:t>
            </w:r>
          </w:p>
        </w:tc>
        <w:tc>
          <w:tcPr>
            <w:tcW w:w="0" w:type="auto"/>
            <w:vAlign w:val="center"/>
            <w:hideMark/>
          </w:tcPr>
          <w:p w14:paraId="317B41A3" w14:textId="77777777" w:rsidR="005927C9" w:rsidRDefault="005927C9">
            <w:r>
              <w:t>Open</w:t>
            </w:r>
          </w:p>
        </w:tc>
      </w:tr>
      <w:tr w:rsidR="005927C9" w14:paraId="6E55F2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B964B" w14:textId="77777777" w:rsidR="005927C9" w:rsidRDefault="005927C9"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6421A9C3" w14:textId="77777777" w:rsidR="005927C9" w:rsidRDefault="005927C9">
            <w:r>
              <w:t>Конфликт интересов между участниками</w:t>
            </w:r>
          </w:p>
        </w:tc>
        <w:tc>
          <w:tcPr>
            <w:tcW w:w="0" w:type="auto"/>
            <w:vAlign w:val="center"/>
            <w:hideMark/>
          </w:tcPr>
          <w:p w14:paraId="7A7A9AF8" w14:textId="77777777" w:rsidR="005927C9" w:rsidRDefault="005927C9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4C9802F8" w14:textId="77777777" w:rsidR="005927C9" w:rsidRDefault="005927C9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7EB6CD11" w14:textId="77777777" w:rsidR="005927C9" w:rsidRDefault="005927C9">
            <w:r>
              <w:t>Этический кодекс, независимый модератор</w:t>
            </w:r>
          </w:p>
        </w:tc>
        <w:tc>
          <w:tcPr>
            <w:tcW w:w="0" w:type="auto"/>
            <w:vAlign w:val="center"/>
            <w:hideMark/>
          </w:tcPr>
          <w:p w14:paraId="45E5F15F" w14:textId="77777777" w:rsidR="005927C9" w:rsidRDefault="005927C9">
            <w:r>
              <w:t>Руководство</w:t>
            </w:r>
          </w:p>
        </w:tc>
        <w:tc>
          <w:tcPr>
            <w:tcW w:w="0" w:type="auto"/>
            <w:vAlign w:val="center"/>
            <w:hideMark/>
          </w:tcPr>
          <w:p w14:paraId="2169AE71" w14:textId="77777777" w:rsidR="005927C9" w:rsidRDefault="005927C9">
            <w:r>
              <w:t>Watch</w:t>
            </w:r>
          </w:p>
        </w:tc>
      </w:tr>
    </w:tbl>
    <w:p w14:paraId="723A785A" w14:textId="77777777" w:rsidR="005927C9" w:rsidRDefault="005927C9" w:rsidP="005927C9">
      <w:pPr>
        <w:pStyle w:val="my-0"/>
      </w:pPr>
      <w:r>
        <w:rPr>
          <w:rStyle w:val="ac"/>
          <w:rFonts w:eastAsiaTheme="majorEastAsia"/>
        </w:rPr>
        <w:t>Пояснения:</w:t>
      </w:r>
    </w:p>
    <w:p w14:paraId="48281A71" w14:textId="77777777" w:rsidR="005927C9" w:rsidRDefault="005927C9" w:rsidP="005927C9">
      <w:pPr>
        <w:pStyle w:val="my-0"/>
        <w:numPr>
          <w:ilvl w:val="0"/>
          <w:numId w:val="102"/>
        </w:numPr>
      </w:pPr>
      <w:r>
        <w:rPr>
          <w:rStyle w:val="ac"/>
          <w:rFonts w:eastAsiaTheme="majorEastAsia"/>
        </w:rPr>
        <w:t>Вероятность:</w:t>
      </w:r>
      <w:r>
        <w:t xml:space="preserve"> Оценка риска наступления события (1 — крайне маловероятен, 5 — крайне вероятен).</w:t>
      </w:r>
    </w:p>
    <w:p w14:paraId="458B43BB" w14:textId="77777777" w:rsidR="005927C9" w:rsidRDefault="005927C9" w:rsidP="005927C9">
      <w:pPr>
        <w:pStyle w:val="my-0"/>
        <w:numPr>
          <w:ilvl w:val="0"/>
          <w:numId w:val="102"/>
        </w:numPr>
      </w:pPr>
      <w:r>
        <w:rPr>
          <w:rStyle w:val="ac"/>
          <w:rFonts w:eastAsiaTheme="majorEastAsia"/>
        </w:rPr>
        <w:t>Влияние:</w:t>
      </w:r>
      <w:r>
        <w:t xml:space="preserve"> Мера влияния на проект (1 — минимальное, 5 — критическое).</w:t>
      </w:r>
    </w:p>
    <w:p w14:paraId="0AB23F3E" w14:textId="77777777" w:rsidR="005927C9" w:rsidRDefault="005927C9" w:rsidP="005927C9">
      <w:pPr>
        <w:pStyle w:val="my-0"/>
        <w:numPr>
          <w:ilvl w:val="0"/>
          <w:numId w:val="102"/>
        </w:numPr>
      </w:pPr>
      <w:r>
        <w:rPr>
          <w:rStyle w:val="ac"/>
          <w:rFonts w:eastAsiaTheme="majorEastAsia"/>
        </w:rPr>
        <w:lastRenderedPageBreak/>
        <w:t>Митигатор:</w:t>
      </w:r>
      <w:r>
        <w:t xml:space="preserve"> Основные шаги и инструменты для профилактики или минимизации ущерба.</w:t>
      </w:r>
    </w:p>
    <w:p w14:paraId="7330ECFC" w14:textId="77777777" w:rsidR="005927C9" w:rsidRDefault="005927C9" w:rsidP="005927C9">
      <w:pPr>
        <w:pStyle w:val="my-0"/>
        <w:numPr>
          <w:ilvl w:val="0"/>
          <w:numId w:val="102"/>
        </w:numPr>
      </w:pPr>
      <w:r>
        <w:rPr>
          <w:rStyle w:val="ac"/>
          <w:rFonts w:eastAsiaTheme="majorEastAsia"/>
        </w:rPr>
        <w:t>Статус:</w:t>
      </w:r>
      <w:r>
        <w:t xml:space="preserve"> Open (актуален), Control (под контролем), Watch (наблюдение).</w:t>
      </w:r>
    </w:p>
    <w:p w14:paraId="370079FB" w14:textId="77777777" w:rsidR="005927C9" w:rsidRDefault="005927C9" w:rsidP="005927C9">
      <w:pPr>
        <w:pStyle w:val="2"/>
      </w:pPr>
      <w:r>
        <w:t>12.2. Визуализация: тепловая карта риска</w:t>
      </w:r>
    </w:p>
    <w:p w14:paraId="28546462" w14:textId="77777777" w:rsidR="005927C9" w:rsidRDefault="005927C9" w:rsidP="005927C9">
      <w:pPr>
        <w:pStyle w:val="my-0"/>
      </w:pPr>
      <w:r>
        <w:t>Тепловая карта предназначена для быстрой приоритизации рисков по двум осям — вероятность x влияние — и выделения критических зон, требующих первоочередного реагирования.</w:t>
      </w:r>
    </w:p>
    <w:p w14:paraId="489BC10B" w14:textId="77777777" w:rsidR="005927C9" w:rsidRDefault="005927C9" w:rsidP="005927C9">
      <w:pPr>
        <w:pStyle w:val="2"/>
      </w:pPr>
      <w:r>
        <w:t>Описание тепловой карты</w:t>
      </w:r>
    </w:p>
    <w:p w14:paraId="1A499ABD" w14:textId="77777777" w:rsidR="005927C9" w:rsidRDefault="005927C9" w:rsidP="005927C9">
      <w:pPr>
        <w:pStyle w:val="my-0"/>
        <w:numPr>
          <w:ilvl w:val="0"/>
          <w:numId w:val="103"/>
        </w:numPr>
      </w:pPr>
      <w:r>
        <w:rPr>
          <w:rStyle w:val="ac"/>
          <w:rFonts w:eastAsiaTheme="majorEastAsia"/>
        </w:rPr>
        <w:t>Ось X:</w:t>
      </w:r>
      <w:r>
        <w:t xml:space="preserve"> Вероятность наступления риска (от 1 до 5)</w:t>
      </w:r>
    </w:p>
    <w:p w14:paraId="14C2130A" w14:textId="77777777" w:rsidR="005927C9" w:rsidRDefault="005927C9" w:rsidP="005927C9">
      <w:pPr>
        <w:pStyle w:val="my-0"/>
        <w:numPr>
          <w:ilvl w:val="0"/>
          <w:numId w:val="103"/>
        </w:numPr>
      </w:pPr>
      <w:r>
        <w:rPr>
          <w:rStyle w:val="ac"/>
          <w:rFonts w:eastAsiaTheme="majorEastAsia"/>
        </w:rPr>
        <w:t>Ось Y:</w:t>
      </w:r>
      <w:r>
        <w:t xml:space="preserve"> Влияние риска на проект (от 1 до 5)</w:t>
      </w:r>
    </w:p>
    <w:p w14:paraId="746119F5" w14:textId="77777777" w:rsidR="005927C9" w:rsidRDefault="005927C9" w:rsidP="005927C9">
      <w:pPr>
        <w:pStyle w:val="my-0"/>
        <w:numPr>
          <w:ilvl w:val="0"/>
          <w:numId w:val="103"/>
        </w:numPr>
      </w:pPr>
      <w:r>
        <w:t>Каждому риску из таблицы присваивается координата на карте и цвет:</w:t>
      </w:r>
    </w:p>
    <w:p w14:paraId="4C2DB61A" w14:textId="77777777" w:rsidR="005927C9" w:rsidRDefault="005927C9" w:rsidP="005927C9">
      <w:pPr>
        <w:pStyle w:val="my-0"/>
        <w:numPr>
          <w:ilvl w:val="1"/>
          <w:numId w:val="103"/>
        </w:numPr>
      </w:pPr>
      <w:r>
        <w:rPr>
          <w:rStyle w:val="ac"/>
          <w:rFonts w:eastAsiaTheme="majorEastAsia"/>
        </w:rPr>
        <w:t>Красный сектор:</w:t>
      </w:r>
      <w:r>
        <w:t xml:space="preserve"> Высокая вероятность и высокое влияние (приоритет действий)</w:t>
      </w:r>
    </w:p>
    <w:p w14:paraId="10AFE515" w14:textId="77777777" w:rsidR="005927C9" w:rsidRDefault="005927C9" w:rsidP="005927C9">
      <w:pPr>
        <w:pStyle w:val="my-0"/>
        <w:numPr>
          <w:ilvl w:val="1"/>
          <w:numId w:val="103"/>
        </w:numPr>
      </w:pPr>
      <w:r>
        <w:rPr>
          <w:rStyle w:val="ac"/>
          <w:rFonts w:eastAsiaTheme="majorEastAsia"/>
        </w:rPr>
        <w:t>Жёлтый сектор:</w:t>
      </w:r>
      <w:r>
        <w:t xml:space="preserve"> Средние значения (контроль, периодический пересмотр)</w:t>
      </w:r>
    </w:p>
    <w:p w14:paraId="46F3FDBE" w14:textId="77777777" w:rsidR="005927C9" w:rsidRDefault="005927C9" w:rsidP="005927C9">
      <w:pPr>
        <w:pStyle w:val="my-0"/>
        <w:numPr>
          <w:ilvl w:val="1"/>
          <w:numId w:val="103"/>
        </w:numPr>
      </w:pPr>
      <w:r>
        <w:rPr>
          <w:rStyle w:val="ac"/>
          <w:rFonts w:eastAsiaTheme="majorEastAsia"/>
        </w:rPr>
        <w:t>Зелёный сектор:</w:t>
      </w:r>
      <w:r>
        <w:t xml:space="preserve"> Низкие параметры (мониторинг без эскалации)</w:t>
      </w:r>
    </w:p>
    <w:p w14:paraId="195A34D2" w14:textId="77777777" w:rsidR="005927C9" w:rsidRDefault="005927C9" w:rsidP="005927C9">
      <w:pPr>
        <w:pStyle w:val="2"/>
      </w:pPr>
      <w:r>
        <w:t>Пример структурирования тепловой карты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2"/>
        <w:gridCol w:w="1857"/>
        <w:gridCol w:w="1140"/>
        <w:gridCol w:w="1140"/>
        <w:gridCol w:w="1683"/>
        <w:gridCol w:w="2030"/>
      </w:tblGrid>
      <w:tr w:rsidR="005927C9" w14:paraId="0A8ECA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A92B1D" w14:textId="77777777" w:rsidR="005927C9" w:rsidRDefault="005927C9"/>
        </w:tc>
        <w:tc>
          <w:tcPr>
            <w:tcW w:w="0" w:type="auto"/>
            <w:vAlign w:val="center"/>
            <w:hideMark/>
          </w:tcPr>
          <w:p w14:paraId="58E7D4AB" w14:textId="77777777" w:rsidR="005927C9" w:rsidRDefault="005927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Влияние 1 (низкое)</w:t>
            </w:r>
          </w:p>
        </w:tc>
        <w:tc>
          <w:tcPr>
            <w:tcW w:w="0" w:type="auto"/>
            <w:vAlign w:val="center"/>
            <w:hideMark/>
          </w:tcPr>
          <w:p w14:paraId="50D69BDB" w14:textId="77777777" w:rsidR="005927C9" w:rsidRDefault="005927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Влияние 2</w:t>
            </w:r>
          </w:p>
        </w:tc>
        <w:tc>
          <w:tcPr>
            <w:tcW w:w="0" w:type="auto"/>
            <w:vAlign w:val="center"/>
            <w:hideMark/>
          </w:tcPr>
          <w:p w14:paraId="54260470" w14:textId="77777777" w:rsidR="005927C9" w:rsidRDefault="005927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Влияние 3</w:t>
            </w:r>
          </w:p>
        </w:tc>
        <w:tc>
          <w:tcPr>
            <w:tcW w:w="0" w:type="auto"/>
            <w:vAlign w:val="center"/>
            <w:hideMark/>
          </w:tcPr>
          <w:p w14:paraId="51851B65" w14:textId="77777777" w:rsidR="005927C9" w:rsidRDefault="005927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Влияние 4</w:t>
            </w:r>
          </w:p>
        </w:tc>
        <w:tc>
          <w:tcPr>
            <w:tcW w:w="0" w:type="auto"/>
            <w:vAlign w:val="center"/>
            <w:hideMark/>
          </w:tcPr>
          <w:p w14:paraId="7A78E24E" w14:textId="77777777" w:rsidR="005927C9" w:rsidRDefault="005927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Влияние 5 (высокое)</w:t>
            </w:r>
          </w:p>
        </w:tc>
      </w:tr>
      <w:tr w:rsidR="005927C9" w14:paraId="085667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5816B" w14:textId="77777777" w:rsidR="005927C9" w:rsidRDefault="005927C9">
            <w:r>
              <w:t>Вероятность 1</w:t>
            </w:r>
          </w:p>
        </w:tc>
        <w:tc>
          <w:tcPr>
            <w:tcW w:w="0" w:type="auto"/>
            <w:vAlign w:val="center"/>
            <w:hideMark/>
          </w:tcPr>
          <w:p w14:paraId="2542B2E6" w14:textId="77777777" w:rsidR="005927C9" w:rsidRDefault="005927C9">
            <w:r>
              <w:t>0</w:t>
            </w:r>
          </w:p>
        </w:tc>
        <w:tc>
          <w:tcPr>
            <w:tcW w:w="0" w:type="auto"/>
            <w:vAlign w:val="center"/>
            <w:hideMark/>
          </w:tcPr>
          <w:p w14:paraId="0AD5F0E8" w14:textId="77777777" w:rsidR="005927C9" w:rsidRDefault="005927C9">
            <w:r>
              <w:t>0</w:t>
            </w:r>
          </w:p>
        </w:tc>
        <w:tc>
          <w:tcPr>
            <w:tcW w:w="0" w:type="auto"/>
            <w:vAlign w:val="center"/>
            <w:hideMark/>
          </w:tcPr>
          <w:p w14:paraId="4C87B578" w14:textId="77777777" w:rsidR="005927C9" w:rsidRDefault="005927C9">
            <w:r>
              <w:t>0</w:t>
            </w:r>
          </w:p>
        </w:tc>
        <w:tc>
          <w:tcPr>
            <w:tcW w:w="0" w:type="auto"/>
            <w:vAlign w:val="center"/>
            <w:hideMark/>
          </w:tcPr>
          <w:p w14:paraId="0D49977C" w14:textId="77777777" w:rsidR="005927C9" w:rsidRDefault="005927C9">
            <w:r>
              <w:t>0</w:t>
            </w:r>
          </w:p>
        </w:tc>
        <w:tc>
          <w:tcPr>
            <w:tcW w:w="0" w:type="auto"/>
            <w:vAlign w:val="center"/>
            <w:hideMark/>
          </w:tcPr>
          <w:p w14:paraId="5B45302F" w14:textId="77777777" w:rsidR="005927C9" w:rsidRDefault="005927C9">
            <w:r>
              <w:t>0</w:t>
            </w:r>
          </w:p>
        </w:tc>
      </w:tr>
      <w:tr w:rsidR="005927C9" w14:paraId="5A09B6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D469B" w14:textId="77777777" w:rsidR="005927C9" w:rsidRDefault="005927C9">
            <w:r>
              <w:t>Вероятность 2</w:t>
            </w:r>
          </w:p>
        </w:tc>
        <w:tc>
          <w:tcPr>
            <w:tcW w:w="0" w:type="auto"/>
            <w:vAlign w:val="center"/>
            <w:hideMark/>
          </w:tcPr>
          <w:p w14:paraId="5F1A8F7C" w14:textId="77777777" w:rsidR="005927C9" w:rsidRDefault="005927C9">
            <w:r>
              <w:t>0</w:t>
            </w:r>
          </w:p>
        </w:tc>
        <w:tc>
          <w:tcPr>
            <w:tcW w:w="0" w:type="auto"/>
            <w:vAlign w:val="center"/>
            <w:hideMark/>
          </w:tcPr>
          <w:p w14:paraId="18FF6689" w14:textId="77777777" w:rsidR="005927C9" w:rsidRDefault="005927C9">
            <w:r>
              <w:t>0</w:t>
            </w:r>
          </w:p>
        </w:tc>
        <w:tc>
          <w:tcPr>
            <w:tcW w:w="0" w:type="auto"/>
            <w:vAlign w:val="center"/>
            <w:hideMark/>
          </w:tcPr>
          <w:p w14:paraId="190D4B1F" w14:textId="77777777" w:rsidR="005927C9" w:rsidRDefault="005927C9">
            <w:r>
              <w:t>0</w:t>
            </w:r>
          </w:p>
        </w:tc>
        <w:tc>
          <w:tcPr>
            <w:tcW w:w="0" w:type="auto"/>
            <w:vAlign w:val="center"/>
            <w:hideMark/>
          </w:tcPr>
          <w:p w14:paraId="2E07A454" w14:textId="77777777" w:rsidR="005927C9" w:rsidRDefault="005927C9">
            <w:r>
              <w:t>Риск 1,7 (жёлтый)</w:t>
            </w:r>
          </w:p>
        </w:tc>
        <w:tc>
          <w:tcPr>
            <w:tcW w:w="0" w:type="auto"/>
            <w:vAlign w:val="center"/>
            <w:hideMark/>
          </w:tcPr>
          <w:p w14:paraId="7637E99A" w14:textId="77777777" w:rsidR="005927C9" w:rsidRDefault="005927C9">
            <w:r>
              <w:t>Риск 3 (красный)</w:t>
            </w:r>
          </w:p>
        </w:tc>
      </w:tr>
      <w:tr w:rsidR="005927C9" w14:paraId="151D93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A7C6E" w14:textId="77777777" w:rsidR="005927C9" w:rsidRDefault="005927C9">
            <w:r>
              <w:t>Вероятность 3</w:t>
            </w:r>
          </w:p>
        </w:tc>
        <w:tc>
          <w:tcPr>
            <w:tcW w:w="0" w:type="auto"/>
            <w:vAlign w:val="center"/>
            <w:hideMark/>
          </w:tcPr>
          <w:p w14:paraId="2A4470DD" w14:textId="77777777" w:rsidR="005927C9" w:rsidRDefault="005927C9">
            <w:r>
              <w:t>0</w:t>
            </w:r>
          </w:p>
        </w:tc>
        <w:tc>
          <w:tcPr>
            <w:tcW w:w="0" w:type="auto"/>
            <w:vAlign w:val="center"/>
            <w:hideMark/>
          </w:tcPr>
          <w:p w14:paraId="1EAA8D27" w14:textId="77777777" w:rsidR="005927C9" w:rsidRDefault="005927C9">
            <w:r>
              <w:t>0</w:t>
            </w:r>
          </w:p>
        </w:tc>
        <w:tc>
          <w:tcPr>
            <w:tcW w:w="0" w:type="auto"/>
            <w:vAlign w:val="center"/>
            <w:hideMark/>
          </w:tcPr>
          <w:p w14:paraId="0FF5D3DB" w14:textId="77777777" w:rsidR="005927C9" w:rsidRDefault="005927C9">
            <w:r>
              <w:t>Риск 6</w:t>
            </w:r>
          </w:p>
        </w:tc>
        <w:tc>
          <w:tcPr>
            <w:tcW w:w="0" w:type="auto"/>
            <w:vAlign w:val="center"/>
            <w:hideMark/>
          </w:tcPr>
          <w:p w14:paraId="64CD455C" w14:textId="77777777" w:rsidR="005927C9" w:rsidRDefault="005927C9">
            <w:r>
              <w:t>Риск 2 (жёлтый)</w:t>
            </w:r>
          </w:p>
        </w:tc>
        <w:tc>
          <w:tcPr>
            <w:tcW w:w="0" w:type="auto"/>
            <w:vAlign w:val="center"/>
            <w:hideMark/>
          </w:tcPr>
          <w:p w14:paraId="31EABB3B" w14:textId="77777777" w:rsidR="005927C9" w:rsidRDefault="005927C9">
            <w:r>
              <w:t>0</w:t>
            </w:r>
          </w:p>
        </w:tc>
      </w:tr>
      <w:tr w:rsidR="005927C9" w14:paraId="7CC925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30450" w14:textId="77777777" w:rsidR="005927C9" w:rsidRDefault="005927C9">
            <w:r>
              <w:t>Вероятность 4</w:t>
            </w:r>
          </w:p>
        </w:tc>
        <w:tc>
          <w:tcPr>
            <w:tcW w:w="0" w:type="auto"/>
            <w:vAlign w:val="center"/>
            <w:hideMark/>
          </w:tcPr>
          <w:p w14:paraId="16893BC5" w14:textId="77777777" w:rsidR="005927C9" w:rsidRDefault="005927C9">
            <w:r>
              <w:t>0</w:t>
            </w:r>
          </w:p>
        </w:tc>
        <w:tc>
          <w:tcPr>
            <w:tcW w:w="0" w:type="auto"/>
            <w:vAlign w:val="center"/>
            <w:hideMark/>
          </w:tcPr>
          <w:p w14:paraId="29C6ABB7" w14:textId="77777777" w:rsidR="005927C9" w:rsidRDefault="005927C9">
            <w:r>
              <w:t>0</w:t>
            </w:r>
          </w:p>
        </w:tc>
        <w:tc>
          <w:tcPr>
            <w:tcW w:w="0" w:type="auto"/>
            <w:vAlign w:val="center"/>
            <w:hideMark/>
          </w:tcPr>
          <w:p w14:paraId="45B65955" w14:textId="77777777" w:rsidR="005927C9" w:rsidRDefault="005927C9">
            <w:r>
              <w:t>Риск 4</w:t>
            </w:r>
          </w:p>
        </w:tc>
        <w:tc>
          <w:tcPr>
            <w:tcW w:w="0" w:type="auto"/>
            <w:vAlign w:val="center"/>
            <w:hideMark/>
          </w:tcPr>
          <w:p w14:paraId="7F8DE126" w14:textId="77777777" w:rsidR="005927C9" w:rsidRDefault="005927C9">
            <w:r>
              <w:t>0</w:t>
            </w:r>
          </w:p>
        </w:tc>
        <w:tc>
          <w:tcPr>
            <w:tcW w:w="0" w:type="auto"/>
            <w:vAlign w:val="center"/>
            <w:hideMark/>
          </w:tcPr>
          <w:p w14:paraId="010375C1" w14:textId="77777777" w:rsidR="005927C9" w:rsidRDefault="005927C9">
            <w:r>
              <w:t>0</w:t>
            </w:r>
          </w:p>
        </w:tc>
      </w:tr>
      <w:tr w:rsidR="005927C9" w14:paraId="35CBFB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D497A" w14:textId="77777777" w:rsidR="005927C9" w:rsidRDefault="005927C9">
            <w:r>
              <w:t>Вероятность 5</w:t>
            </w:r>
          </w:p>
        </w:tc>
        <w:tc>
          <w:tcPr>
            <w:tcW w:w="0" w:type="auto"/>
            <w:vAlign w:val="center"/>
            <w:hideMark/>
          </w:tcPr>
          <w:p w14:paraId="37B89E52" w14:textId="77777777" w:rsidR="005927C9" w:rsidRDefault="005927C9">
            <w:r>
              <w:t>0</w:t>
            </w:r>
          </w:p>
        </w:tc>
        <w:tc>
          <w:tcPr>
            <w:tcW w:w="0" w:type="auto"/>
            <w:vAlign w:val="center"/>
            <w:hideMark/>
          </w:tcPr>
          <w:p w14:paraId="409E70D4" w14:textId="77777777" w:rsidR="005927C9" w:rsidRDefault="005927C9">
            <w:r>
              <w:t>0</w:t>
            </w:r>
          </w:p>
        </w:tc>
        <w:tc>
          <w:tcPr>
            <w:tcW w:w="0" w:type="auto"/>
            <w:vAlign w:val="center"/>
            <w:hideMark/>
          </w:tcPr>
          <w:p w14:paraId="195B41F8" w14:textId="77777777" w:rsidR="005927C9" w:rsidRDefault="005927C9">
            <w:r>
              <w:t>0</w:t>
            </w:r>
          </w:p>
        </w:tc>
        <w:tc>
          <w:tcPr>
            <w:tcW w:w="0" w:type="auto"/>
            <w:vAlign w:val="center"/>
            <w:hideMark/>
          </w:tcPr>
          <w:p w14:paraId="5CFE8F79" w14:textId="77777777" w:rsidR="005927C9" w:rsidRDefault="005927C9">
            <w:r>
              <w:t>0</w:t>
            </w:r>
          </w:p>
        </w:tc>
        <w:tc>
          <w:tcPr>
            <w:tcW w:w="0" w:type="auto"/>
            <w:vAlign w:val="center"/>
            <w:hideMark/>
          </w:tcPr>
          <w:p w14:paraId="2CD300A1" w14:textId="77777777" w:rsidR="005927C9" w:rsidRDefault="005927C9">
            <w:r>
              <w:t>0</w:t>
            </w:r>
          </w:p>
        </w:tc>
      </w:tr>
    </w:tbl>
    <w:p w14:paraId="6D691905" w14:textId="77777777" w:rsidR="005927C9" w:rsidRDefault="005927C9" w:rsidP="005927C9">
      <w:pPr>
        <w:pStyle w:val="my-0"/>
        <w:numPr>
          <w:ilvl w:val="0"/>
          <w:numId w:val="104"/>
        </w:numPr>
      </w:pPr>
      <w:r>
        <w:t>В каждой ячейке указывается номер риска из реестра, фон — по цветовой шкале.</w:t>
      </w:r>
    </w:p>
    <w:p w14:paraId="73F1D5D7" w14:textId="77777777" w:rsidR="005927C9" w:rsidRDefault="005927C9" w:rsidP="005927C9">
      <w:pPr>
        <w:pStyle w:val="my-0"/>
        <w:numPr>
          <w:ilvl w:val="0"/>
          <w:numId w:val="104"/>
        </w:numPr>
      </w:pPr>
      <w:r>
        <w:t>Красные ячейки дают сигнал: необходима разработка детального плана реагирования и системный мониторинг.</w:t>
      </w:r>
    </w:p>
    <w:p w14:paraId="1FA59111" w14:textId="77777777" w:rsidR="005927C9" w:rsidRDefault="005927C9" w:rsidP="005927C9">
      <w:pPr>
        <w:pStyle w:val="my-0"/>
        <w:numPr>
          <w:ilvl w:val="0"/>
          <w:numId w:val="104"/>
        </w:numPr>
      </w:pPr>
      <w:r>
        <w:t>Жёлтые — повторная оценка при изменениях во внешней среде.</w:t>
      </w:r>
    </w:p>
    <w:p w14:paraId="2DBB0BAC" w14:textId="77777777" w:rsidR="005927C9" w:rsidRDefault="005927C9" w:rsidP="005927C9">
      <w:pPr>
        <w:pStyle w:val="my-0"/>
        <w:numPr>
          <w:ilvl w:val="0"/>
          <w:numId w:val="104"/>
        </w:numPr>
      </w:pPr>
      <w:r>
        <w:t>Зелёные — фоновый мониторинг, не требуют активных действий.</w:t>
      </w:r>
    </w:p>
    <w:p w14:paraId="7BBB9ECC" w14:textId="77777777" w:rsidR="005927C9" w:rsidRDefault="005927C9" w:rsidP="005927C9">
      <w:pPr>
        <w:pStyle w:val="my-0"/>
      </w:pPr>
      <w:r>
        <w:rPr>
          <w:rStyle w:val="ac"/>
          <w:rFonts w:eastAsiaTheme="majorEastAsia"/>
        </w:rPr>
        <w:t>Рекомендации по внедрению:</w:t>
      </w:r>
    </w:p>
    <w:p w14:paraId="67C7E5BA" w14:textId="77777777" w:rsidR="005927C9" w:rsidRDefault="005927C9" w:rsidP="005927C9">
      <w:pPr>
        <w:pStyle w:val="my-0"/>
        <w:numPr>
          <w:ilvl w:val="0"/>
          <w:numId w:val="105"/>
        </w:numPr>
      </w:pPr>
      <w:r>
        <w:t>Лог-бук ведётся централизованно в цифровой таблице (Excel, облачные хранилища).</w:t>
      </w:r>
    </w:p>
    <w:p w14:paraId="7AC506E1" w14:textId="77777777" w:rsidR="005927C9" w:rsidRDefault="005927C9" w:rsidP="005927C9">
      <w:pPr>
        <w:pStyle w:val="my-0"/>
        <w:numPr>
          <w:ilvl w:val="0"/>
          <w:numId w:val="105"/>
        </w:numPr>
      </w:pPr>
      <w:r>
        <w:t>Обновляется не реже раза в месяц или при возникновении новых инцидентов/рисков.</w:t>
      </w:r>
    </w:p>
    <w:p w14:paraId="73A5DEAB" w14:textId="77777777" w:rsidR="005927C9" w:rsidRDefault="005927C9" w:rsidP="005927C9">
      <w:pPr>
        <w:pStyle w:val="my-0"/>
        <w:numPr>
          <w:ilvl w:val="0"/>
          <w:numId w:val="105"/>
        </w:numPr>
      </w:pPr>
      <w:r>
        <w:lastRenderedPageBreak/>
        <w:t>Тепловая карта дополняется автоматическими фильтрами (по дате, статусу, критическим рискам).</w:t>
      </w:r>
    </w:p>
    <w:p w14:paraId="3D5C4CC5" w14:textId="77777777" w:rsidR="005927C9" w:rsidRDefault="005927C9" w:rsidP="005927C9">
      <w:pPr>
        <w:pStyle w:val="my-0"/>
        <w:numPr>
          <w:ilvl w:val="0"/>
          <w:numId w:val="105"/>
        </w:numPr>
      </w:pPr>
      <w:r>
        <w:t>В печатной рабочей тетради карта оформляется простыми цветными маркерами; в digital — интерактивно (можно кликнуть и подробно изучить описание риска).</w:t>
      </w:r>
    </w:p>
    <w:p w14:paraId="18F9E4C8" w14:textId="77777777" w:rsidR="005927C9" w:rsidRDefault="005927C9" w:rsidP="005927C9">
      <w:pPr>
        <w:pStyle w:val="my-0"/>
      </w:pPr>
      <w:r>
        <w:rPr>
          <w:rStyle w:val="ac"/>
          <w:rFonts w:eastAsiaTheme="majorEastAsia"/>
        </w:rPr>
        <w:t>Практика ведения лог-бука рисков и визуализация в виде тепловой карты создают культуру профилактики и своевременного управления рисками в проекте оценки топ-менеджеров, способствуя надёжности и прозрачности всех этапов методики C-Level 360/5.</w:t>
      </w:r>
    </w:p>
    <w:p w14:paraId="0DF983A9" w14:textId="77777777" w:rsidR="005927C9" w:rsidRPr="005927C9" w:rsidRDefault="005927C9" w:rsidP="005927C9">
      <w:pPr>
        <w:pStyle w:val="1"/>
      </w:pPr>
      <w:bookmarkStart w:id="15" w:name="_Toc203667312"/>
      <w:r w:rsidRPr="005927C9">
        <w:lastRenderedPageBreak/>
        <w:t>13. План непрерывного обучения (L&amp;D)</w:t>
      </w:r>
      <w:bookmarkEnd w:id="15"/>
    </w:p>
    <w:p w14:paraId="383CB360" w14:textId="77777777" w:rsidR="005927C9" w:rsidRPr="005927C9" w:rsidRDefault="005927C9" w:rsidP="005927C9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5927C9">
        <w:rPr>
          <w:b/>
          <w:bCs/>
          <w:sz w:val="36"/>
          <w:szCs w:val="36"/>
        </w:rPr>
        <w:t>13.1. Матрица соответствия: компетенция → формат обучения → контакт-часы</w:t>
      </w:r>
    </w:p>
    <w:p w14:paraId="0BBA4092" w14:textId="77777777" w:rsidR="005927C9" w:rsidRPr="005927C9" w:rsidRDefault="005927C9" w:rsidP="005927C9">
      <w:pPr>
        <w:spacing w:before="100" w:beforeAutospacing="1" w:after="100" w:afterAutospacing="1"/>
      </w:pPr>
      <w:r w:rsidRPr="005927C9">
        <w:t>Используйте матрицу для стратегического планирования развития каждого топ-менеджера. Матрица перекрывает все ключевые компетенции, возможные форматы обучения и рекомендуемые объёмы обучения (контакт-часы):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7"/>
        <w:gridCol w:w="2110"/>
        <w:gridCol w:w="2184"/>
        <w:gridCol w:w="2791"/>
      </w:tblGrid>
      <w:tr w:rsidR="005927C9" w:rsidRPr="005927C9" w14:paraId="229487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4BDA97" w14:textId="77777777" w:rsidR="005927C9" w:rsidRPr="005927C9" w:rsidRDefault="005927C9" w:rsidP="005927C9">
            <w:pPr>
              <w:jc w:val="center"/>
              <w:rPr>
                <w:b/>
                <w:bCs/>
              </w:rPr>
            </w:pPr>
            <w:r w:rsidRPr="005927C9">
              <w:rPr>
                <w:b/>
                <w:bCs/>
              </w:rPr>
              <w:t>Компетенция</w:t>
            </w:r>
          </w:p>
        </w:tc>
        <w:tc>
          <w:tcPr>
            <w:tcW w:w="0" w:type="auto"/>
            <w:vAlign w:val="center"/>
            <w:hideMark/>
          </w:tcPr>
          <w:p w14:paraId="100D7327" w14:textId="77777777" w:rsidR="005927C9" w:rsidRPr="005927C9" w:rsidRDefault="005927C9" w:rsidP="005927C9">
            <w:pPr>
              <w:jc w:val="center"/>
              <w:rPr>
                <w:b/>
                <w:bCs/>
              </w:rPr>
            </w:pPr>
            <w:r w:rsidRPr="005927C9">
              <w:rPr>
                <w:b/>
                <w:bCs/>
              </w:rPr>
              <w:t>Формат обучения</w:t>
            </w:r>
          </w:p>
        </w:tc>
        <w:tc>
          <w:tcPr>
            <w:tcW w:w="0" w:type="auto"/>
            <w:vAlign w:val="center"/>
            <w:hideMark/>
          </w:tcPr>
          <w:p w14:paraId="6F075DA8" w14:textId="77777777" w:rsidR="005927C9" w:rsidRPr="005927C9" w:rsidRDefault="005927C9" w:rsidP="005927C9">
            <w:pPr>
              <w:jc w:val="center"/>
              <w:rPr>
                <w:b/>
                <w:bCs/>
              </w:rPr>
            </w:pPr>
            <w:r w:rsidRPr="005927C9">
              <w:rPr>
                <w:b/>
                <w:bCs/>
              </w:rPr>
              <w:t>Рекомендуемые контакт-часы</w:t>
            </w:r>
          </w:p>
        </w:tc>
        <w:tc>
          <w:tcPr>
            <w:tcW w:w="0" w:type="auto"/>
            <w:vAlign w:val="center"/>
            <w:hideMark/>
          </w:tcPr>
          <w:p w14:paraId="08A0F99C" w14:textId="77777777" w:rsidR="005927C9" w:rsidRPr="005927C9" w:rsidRDefault="005927C9" w:rsidP="005927C9">
            <w:pPr>
              <w:jc w:val="center"/>
              <w:rPr>
                <w:b/>
                <w:bCs/>
              </w:rPr>
            </w:pPr>
            <w:r w:rsidRPr="005927C9">
              <w:rPr>
                <w:b/>
                <w:bCs/>
              </w:rPr>
              <w:t>Пример внешнего курса</w:t>
            </w:r>
          </w:p>
        </w:tc>
      </w:tr>
      <w:tr w:rsidR="005927C9" w:rsidRPr="005927C9" w14:paraId="2B6D9B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4CB10" w14:textId="77777777" w:rsidR="005927C9" w:rsidRPr="005927C9" w:rsidRDefault="005927C9" w:rsidP="005927C9">
            <w:r w:rsidRPr="005927C9">
              <w:t>Стратегическое мышление</w:t>
            </w:r>
          </w:p>
        </w:tc>
        <w:tc>
          <w:tcPr>
            <w:tcW w:w="0" w:type="auto"/>
            <w:vAlign w:val="center"/>
            <w:hideMark/>
          </w:tcPr>
          <w:p w14:paraId="198F03E6" w14:textId="77777777" w:rsidR="005927C9" w:rsidRPr="005927C9" w:rsidRDefault="005927C9" w:rsidP="005927C9">
            <w:r w:rsidRPr="005927C9">
              <w:t>Воркшоп, стратегическая сессия</w:t>
            </w:r>
          </w:p>
        </w:tc>
        <w:tc>
          <w:tcPr>
            <w:tcW w:w="0" w:type="auto"/>
            <w:vAlign w:val="center"/>
            <w:hideMark/>
          </w:tcPr>
          <w:p w14:paraId="1E95554A" w14:textId="77777777" w:rsidR="005927C9" w:rsidRPr="005927C9" w:rsidRDefault="005927C9" w:rsidP="005927C9">
            <w:r w:rsidRPr="005927C9">
              <w:t>12</w:t>
            </w:r>
          </w:p>
        </w:tc>
        <w:tc>
          <w:tcPr>
            <w:tcW w:w="0" w:type="auto"/>
            <w:vAlign w:val="center"/>
            <w:hideMark/>
          </w:tcPr>
          <w:p w14:paraId="61F5BD57" w14:textId="77777777" w:rsidR="005927C9" w:rsidRPr="005927C9" w:rsidRDefault="005927C9" w:rsidP="005927C9">
            <w:r w:rsidRPr="005927C9">
              <w:t>Coursera: "Business Strategy"</w:t>
            </w:r>
          </w:p>
        </w:tc>
      </w:tr>
      <w:tr w:rsidR="005927C9" w:rsidRPr="005927C9" w14:paraId="124BA9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249DF" w14:textId="77777777" w:rsidR="005927C9" w:rsidRPr="005927C9" w:rsidRDefault="005927C9" w:rsidP="005927C9">
            <w:r w:rsidRPr="005927C9">
              <w:t>Лидерство</w:t>
            </w:r>
          </w:p>
        </w:tc>
        <w:tc>
          <w:tcPr>
            <w:tcW w:w="0" w:type="auto"/>
            <w:vAlign w:val="center"/>
            <w:hideMark/>
          </w:tcPr>
          <w:p w14:paraId="5238A50F" w14:textId="77777777" w:rsidR="005927C9" w:rsidRPr="005927C9" w:rsidRDefault="005927C9" w:rsidP="005927C9">
            <w:r w:rsidRPr="005927C9">
              <w:t>Коучинг, мастер-класс</w:t>
            </w:r>
          </w:p>
        </w:tc>
        <w:tc>
          <w:tcPr>
            <w:tcW w:w="0" w:type="auto"/>
            <w:vAlign w:val="center"/>
            <w:hideMark/>
          </w:tcPr>
          <w:p w14:paraId="6221215D" w14:textId="77777777" w:rsidR="005927C9" w:rsidRPr="005927C9" w:rsidRDefault="005927C9" w:rsidP="005927C9">
            <w:r w:rsidRPr="005927C9">
              <w:t>8–16</w:t>
            </w:r>
          </w:p>
        </w:tc>
        <w:tc>
          <w:tcPr>
            <w:tcW w:w="0" w:type="auto"/>
            <w:vAlign w:val="center"/>
            <w:hideMark/>
          </w:tcPr>
          <w:p w14:paraId="2C09E2B9" w14:textId="77777777" w:rsidR="005927C9" w:rsidRPr="005927C9" w:rsidRDefault="005927C9" w:rsidP="005927C9">
            <w:r w:rsidRPr="005927C9">
              <w:t>Stepik: «Лидер команды»</w:t>
            </w:r>
          </w:p>
        </w:tc>
      </w:tr>
      <w:tr w:rsidR="005927C9" w:rsidRPr="005927C9" w14:paraId="54F551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ABD7F" w14:textId="77777777" w:rsidR="005927C9" w:rsidRPr="005927C9" w:rsidRDefault="005927C9" w:rsidP="005927C9">
            <w:r w:rsidRPr="005927C9">
              <w:t>Управление изменениями</w:t>
            </w:r>
          </w:p>
        </w:tc>
        <w:tc>
          <w:tcPr>
            <w:tcW w:w="0" w:type="auto"/>
            <w:vAlign w:val="center"/>
            <w:hideMark/>
          </w:tcPr>
          <w:p w14:paraId="603498C3" w14:textId="77777777" w:rsidR="005927C9" w:rsidRPr="005927C9" w:rsidRDefault="005927C9" w:rsidP="005927C9">
            <w:r w:rsidRPr="005927C9">
              <w:t>Онлайн-курс + проектная работа</w:t>
            </w:r>
          </w:p>
        </w:tc>
        <w:tc>
          <w:tcPr>
            <w:tcW w:w="0" w:type="auto"/>
            <w:vAlign w:val="center"/>
            <w:hideMark/>
          </w:tcPr>
          <w:p w14:paraId="5CD552C5" w14:textId="77777777" w:rsidR="005927C9" w:rsidRPr="005927C9" w:rsidRDefault="005927C9" w:rsidP="005927C9">
            <w:r w:rsidRPr="005927C9">
              <w:t>8</w:t>
            </w:r>
          </w:p>
        </w:tc>
        <w:tc>
          <w:tcPr>
            <w:tcW w:w="0" w:type="auto"/>
            <w:vAlign w:val="center"/>
            <w:hideMark/>
          </w:tcPr>
          <w:p w14:paraId="7ED538E9" w14:textId="77777777" w:rsidR="005927C9" w:rsidRPr="005927C9" w:rsidRDefault="005927C9" w:rsidP="005927C9">
            <w:r w:rsidRPr="005927C9">
              <w:t>Coursera: "Leading Change"</w:t>
            </w:r>
          </w:p>
        </w:tc>
      </w:tr>
      <w:tr w:rsidR="005927C9" w:rsidRPr="00DF1F70" w14:paraId="2FB8CA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B76F8" w14:textId="77777777" w:rsidR="005927C9" w:rsidRPr="005927C9" w:rsidRDefault="005927C9" w:rsidP="005927C9">
            <w:r w:rsidRPr="005927C9">
              <w:t>Digital-компетентность</w:t>
            </w:r>
          </w:p>
        </w:tc>
        <w:tc>
          <w:tcPr>
            <w:tcW w:w="0" w:type="auto"/>
            <w:vAlign w:val="center"/>
            <w:hideMark/>
          </w:tcPr>
          <w:p w14:paraId="0420047B" w14:textId="77777777" w:rsidR="005927C9" w:rsidRPr="005927C9" w:rsidRDefault="005927C9" w:rsidP="005927C9">
            <w:r w:rsidRPr="005927C9">
              <w:t>Digital Bootcamp, BI-практикум</w:t>
            </w:r>
          </w:p>
        </w:tc>
        <w:tc>
          <w:tcPr>
            <w:tcW w:w="0" w:type="auto"/>
            <w:vAlign w:val="center"/>
            <w:hideMark/>
          </w:tcPr>
          <w:p w14:paraId="5B5883E0" w14:textId="77777777" w:rsidR="005927C9" w:rsidRPr="005927C9" w:rsidRDefault="005927C9" w:rsidP="005927C9">
            <w:r w:rsidRPr="005927C9">
              <w:t>10–18</w:t>
            </w:r>
          </w:p>
        </w:tc>
        <w:tc>
          <w:tcPr>
            <w:tcW w:w="0" w:type="auto"/>
            <w:vAlign w:val="center"/>
            <w:hideMark/>
          </w:tcPr>
          <w:p w14:paraId="6DC8141F" w14:textId="77777777" w:rsidR="005927C9" w:rsidRPr="005927C9" w:rsidRDefault="005927C9" w:rsidP="005927C9">
            <w:pPr>
              <w:rPr>
                <w:lang w:val="en-US"/>
              </w:rPr>
            </w:pPr>
            <w:r w:rsidRPr="005927C9">
              <w:rPr>
                <w:lang w:val="en-US"/>
              </w:rPr>
              <w:t>Coursera: "Digital Transformation", Stepik: «BI-</w:t>
            </w:r>
            <w:r w:rsidRPr="005927C9">
              <w:t>аналитика</w:t>
            </w:r>
            <w:r w:rsidRPr="005927C9">
              <w:rPr>
                <w:lang w:val="en-US"/>
              </w:rPr>
              <w:t>»</w:t>
            </w:r>
          </w:p>
        </w:tc>
      </w:tr>
      <w:tr w:rsidR="005927C9" w:rsidRPr="005927C9" w14:paraId="4FBB2B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6C100" w14:textId="77777777" w:rsidR="005927C9" w:rsidRPr="005927C9" w:rsidRDefault="005927C9" w:rsidP="005927C9">
            <w:r w:rsidRPr="005927C9">
              <w:t>Финансовая грамотность</w:t>
            </w:r>
          </w:p>
        </w:tc>
        <w:tc>
          <w:tcPr>
            <w:tcW w:w="0" w:type="auto"/>
            <w:vAlign w:val="center"/>
            <w:hideMark/>
          </w:tcPr>
          <w:p w14:paraId="3866FF02" w14:textId="77777777" w:rsidR="005927C9" w:rsidRPr="005927C9" w:rsidRDefault="005927C9" w:rsidP="005927C9">
            <w:r w:rsidRPr="005927C9">
              <w:t>Симуляция, мини-MBA, вебинары</w:t>
            </w:r>
          </w:p>
        </w:tc>
        <w:tc>
          <w:tcPr>
            <w:tcW w:w="0" w:type="auto"/>
            <w:vAlign w:val="center"/>
            <w:hideMark/>
          </w:tcPr>
          <w:p w14:paraId="6251B9AE" w14:textId="77777777" w:rsidR="005927C9" w:rsidRPr="005927C9" w:rsidRDefault="005927C9" w:rsidP="005927C9">
            <w:r w:rsidRPr="005927C9">
              <w:t>14</w:t>
            </w:r>
          </w:p>
        </w:tc>
        <w:tc>
          <w:tcPr>
            <w:tcW w:w="0" w:type="auto"/>
            <w:vAlign w:val="center"/>
            <w:hideMark/>
          </w:tcPr>
          <w:p w14:paraId="744D2CC3" w14:textId="77777777" w:rsidR="005927C9" w:rsidRPr="005927C9" w:rsidRDefault="005927C9" w:rsidP="005927C9">
            <w:r w:rsidRPr="005927C9">
              <w:t>Coursera: "Finance for Executives"</w:t>
            </w:r>
          </w:p>
        </w:tc>
      </w:tr>
      <w:tr w:rsidR="005927C9" w:rsidRPr="00DF1F70" w14:paraId="06FF18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00885" w14:textId="77777777" w:rsidR="005927C9" w:rsidRPr="005927C9" w:rsidRDefault="005927C9" w:rsidP="005927C9">
            <w:r w:rsidRPr="005927C9">
              <w:t>ESG/устойчивое развитие</w:t>
            </w:r>
          </w:p>
        </w:tc>
        <w:tc>
          <w:tcPr>
            <w:tcW w:w="0" w:type="auto"/>
            <w:vAlign w:val="center"/>
            <w:hideMark/>
          </w:tcPr>
          <w:p w14:paraId="62A3BAB8" w14:textId="77777777" w:rsidR="005927C9" w:rsidRPr="005927C9" w:rsidRDefault="005927C9" w:rsidP="005927C9">
            <w:r w:rsidRPr="005927C9">
              <w:t>Вебинар, e-learning</w:t>
            </w:r>
          </w:p>
        </w:tc>
        <w:tc>
          <w:tcPr>
            <w:tcW w:w="0" w:type="auto"/>
            <w:vAlign w:val="center"/>
            <w:hideMark/>
          </w:tcPr>
          <w:p w14:paraId="3E3F0DF8" w14:textId="77777777" w:rsidR="005927C9" w:rsidRPr="005927C9" w:rsidRDefault="005927C9" w:rsidP="005927C9">
            <w:r w:rsidRPr="005927C9">
              <w:t>6</w:t>
            </w:r>
          </w:p>
        </w:tc>
        <w:tc>
          <w:tcPr>
            <w:tcW w:w="0" w:type="auto"/>
            <w:vAlign w:val="center"/>
            <w:hideMark/>
          </w:tcPr>
          <w:p w14:paraId="1407B6DE" w14:textId="77777777" w:rsidR="005927C9" w:rsidRPr="005927C9" w:rsidRDefault="005927C9" w:rsidP="005927C9">
            <w:pPr>
              <w:rPr>
                <w:lang w:val="en-US"/>
              </w:rPr>
            </w:pPr>
            <w:r w:rsidRPr="005927C9">
              <w:rPr>
                <w:lang w:val="en-US"/>
              </w:rPr>
              <w:t>Coursera: "ESG Factors", Stepik: «</w:t>
            </w:r>
            <w:r w:rsidRPr="005927C9">
              <w:t>Устойчивое</w:t>
            </w:r>
            <w:r w:rsidRPr="005927C9">
              <w:rPr>
                <w:lang w:val="en-US"/>
              </w:rPr>
              <w:t xml:space="preserve"> </w:t>
            </w:r>
            <w:r w:rsidRPr="005927C9">
              <w:t>развитие</w:t>
            </w:r>
            <w:r w:rsidRPr="005927C9">
              <w:rPr>
                <w:lang w:val="en-US"/>
              </w:rPr>
              <w:t>»</w:t>
            </w:r>
          </w:p>
        </w:tc>
      </w:tr>
      <w:tr w:rsidR="005927C9" w:rsidRPr="005927C9" w14:paraId="14B0DF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DD663" w14:textId="77777777" w:rsidR="005927C9" w:rsidRPr="005927C9" w:rsidRDefault="005927C9" w:rsidP="005927C9">
            <w:r w:rsidRPr="005927C9">
              <w:t>Эмоциональный интеллект</w:t>
            </w:r>
          </w:p>
        </w:tc>
        <w:tc>
          <w:tcPr>
            <w:tcW w:w="0" w:type="auto"/>
            <w:vAlign w:val="center"/>
            <w:hideMark/>
          </w:tcPr>
          <w:p w14:paraId="27C643D9" w14:textId="77777777" w:rsidR="005927C9" w:rsidRPr="005927C9" w:rsidRDefault="005927C9" w:rsidP="005927C9">
            <w:r w:rsidRPr="005927C9">
              <w:t>Коучинг, ролевые игры</w:t>
            </w:r>
          </w:p>
        </w:tc>
        <w:tc>
          <w:tcPr>
            <w:tcW w:w="0" w:type="auto"/>
            <w:vAlign w:val="center"/>
            <w:hideMark/>
          </w:tcPr>
          <w:p w14:paraId="7C2591ED" w14:textId="77777777" w:rsidR="005927C9" w:rsidRPr="005927C9" w:rsidRDefault="005927C9" w:rsidP="005927C9">
            <w:r w:rsidRPr="005927C9">
              <w:t>10</w:t>
            </w:r>
          </w:p>
        </w:tc>
        <w:tc>
          <w:tcPr>
            <w:tcW w:w="0" w:type="auto"/>
            <w:vAlign w:val="center"/>
            <w:hideMark/>
          </w:tcPr>
          <w:p w14:paraId="485C36D8" w14:textId="77777777" w:rsidR="005927C9" w:rsidRPr="005927C9" w:rsidRDefault="005927C9" w:rsidP="005927C9">
            <w:r w:rsidRPr="005927C9">
              <w:t>Coursera: "Emotional Intelligence"</w:t>
            </w:r>
          </w:p>
        </w:tc>
      </w:tr>
      <w:tr w:rsidR="005927C9" w:rsidRPr="005927C9" w14:paraId="7A4937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D971C" w14:textId="77777777" w:rsidR="005927C9" w:rsidRPr="005927C9" w:rsidRDefault="005927C9" w:rsidP="005927C9">
            <w:r w:rsidRPr="005927C9">
              <w:t>Кибербезопасность</w:t>
            </w:r>
          </w:p>
        </w:tc>
        <w:tc>
          <w:tcPr>
            <w:tcW w:w="0" w:type="auto"/>
            <w:vAlign w:val="center"/>
            <w:hideMark/>
          </w:tcPr>
          <w:p w14:paraId="674AF2FF" w14:textId="77777777" w:rsidR="005927C9" w:rsidRPr="005927C9" w:rsidRDefault="005927C9" w:rsidP="005927C9">
            <w:r w:rsidRPr="005927C9">
              <w:t>Симуляция, онлайн-обучение</w:t>
            </w:r>
          </w:p>
        </w:tc>
        <w:tc>
          <w:tcPr>
            <w:tcW w:w="0" w:type="auto"/>
            <w:vAlign w:val="center"/>
            <w:hideMark/>
          </w:tcPr>
          <w:p w14:paraId="41591B12" w14:textId="77777777" w:rsidR="005927C9" w:rsidRPr="005927C9" w:rsidRDefault="005927C9" w:rsidP="005927C9">
            <w:r w:rsidRPr="005927C9">
              <w:t>6</w:t>
            </w:r>
          </w:p>
        </w:tc>
        <w:tc>
          <w:tcPr>
            <w:tcW w:w="0" w:type="auto"/>
            <w:vAlign w:val="center"/>
            <w:hideMark/>
          </w:tcPr>
          <w:p w14:paraId="127053BD" w14:textId="77777777" w:rsidR="005927C9" w:rsidRPr="005927C9" w:rsidRDefault="005927C9" w:rsidP="005927C9">
            <w:r w:rsidRPr="005927C9">
              <w:t>Coursera: "Cybersecurity for Business"</w:t>
            </w:r>
          </w:p>
        </w:tc>
      </w:tr>
    </w:tbl>
    <w:p w14:paraId="65D3B82F" w14:textId="77777777" w:rsidR="005927C9" w:rsidRPr="005927C9" w:rsidRDefault="005927C9" w:rsidP="005927C9">
      <w:pPr>
        <w:spacing w:before="100" w:beforeAutospacing="1" w:after="100" w:afterAutospacing="1"/>
      </w:pPr>
      <w:r w:rsidRPr="005927C9">
        <w:rPr>
          <w:i/>
          <w:iCs/>
        </w:rPr>
        <w:t>В каждой строке указывается рекомендуемый формат (очный/дистанционный/практический), тематика модуля или платформы и примерное число часов для освоения до уверенного уровня.</w:t>
      </w:r>
    </w:p>
    <w:p w14:paraId="064DD7E4" w14:textId="77777777" w:rsidR="005927C9" w:rsidRPr="005927C9" w:rsidRDefault="005927C9" w:rsidP="005927C9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5927C9">
        <w:rPr>
          <w:b/>
          <w:bCs/>
          <w:sz w:val="36"/>
          <w:szCs w:val="36"/>
        </w:rPr>
        <w:t>13.2. Визуальная дорожная карта Upskilling 2025+</w:t>
      </w:r>
    </w:p>
    <w:p w14:paraId="7360001F" w14:textId="77777777" w:rsidR="005927C9" w:rsidRPr="005927C9" w:rsidRDefault="005927C9" w:rsidP="005927C9">
      <w:pPr>
        <w:spacing w:before="100" w:beforeAutospacing="1" w:after="100" w:afterAutospacing="1"/>
      </w:pPr>
      <w:r w:rsidRPr="005927C9">
        <w:t>Стратегия развития C-suite — это пошаговое движение по ключевым компетенциям с учётом бизнес-целей, цифровых вызовов и персонального карьерного роста.</w:t>
      </w:r>
    </w:p>
    <w:p w14:paraId="44F18B3D" w14:textId="77777777" w:rsidR="005927C9" w:rsidRPr="005927C9" w:rsidRDefault="005927C9" w:rsidP="005927C9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5927C9">
        <w:rPr>
          <w:b/>
          <w:bCs/>
          <w:sz w:val="36"/>
          <w:szCs w:val="36"/>
        </w:rPr>
        <w:t>Этапы дорожной карты:</w:t>
      </w:r>
    </w:p>
    <w:p w14:paraId="0177853F" w14:textId="77777777" w:rsidR="005927C9" w:rsidRPr="005927C9" w:rsidRDefault="005927C9" w:rsidP="005927C9">
      <w:pPr>
        <w:numPr>
          <w:ilvl w:val="0"/>
          <w:numId w:val="106"/>
        </w:numPr>
        <w:spacing w:before="100" w:beforeAutospacing="1" w:after="100" w:afterAutospacing="1"/>
      </w:pPr>
      <w:r w:rsidRPr="005927C9">
        <w:rPr>
          <w:b/>
          <w:bCs/>
        </w:rPr>
        <w:t>Аудит текущих компетенций и цифрового профиля (Месяц 1–2):</w:t>
      </w:r>
    </w:p>
    <w:p w14:paraId="613F6C72" w14:textId="77777777" w:rsidR="005927C9" w:rsidRPr="005927C9" w:rsidRDefault="005927C9" w:rsidP="005927C9">
      <w:pPr>
        <w:numPr>
          <w:ilvl w:val="1"/>
          <w:numId w:val="106"/>
        </w:numPr>
        <w:spacing w:before="100" w:beforeAutospacing="1" w:after="100" w:afterAutospacing="1"/>
      </w:pPr>
      <w:r w:rsidRPr="005927C9">
        <w:t>Итоговые отчёты, 360°-профиль, цифровая диагностика.</w:t>
      </w:r>
    </w:p>
    <w:p w14:paraId="593031D9" w14:textId="77777777" w:rsidR="005927C9" w:rsidRPr="005927C9" w:rsidRDefault="005927C9" w:rsidP="005927C9">
      <w:pPr>
        <w:numPr>
          <w:ilvl w:val="0"/>
          <w:numId w:val="106"/>
        </w:numPr>
        <w:spacing w:before="100" w:beforeAutospacing="1" w:after="100" w:afterAutospacing="1"/>
      </w:pPr>
      <w:r w:rsidRPr="005927C9">
        <w:rPr>
          <w:b/>
          <w:bCs/>
        </w:rPr>
        <w:t>Закрепление базовых навыков (Месяц 3–6):</w:t>
      </w:r>
    </w:p>
    <w:p w14:paraId="28F52E5F" w14:textId="77777777" w:rsidR="005927C9" w:rsidRPr="005927C9" w:rsidRDefault="005927C9" w:rsidP="005927C9">
      <w:pPr>
        <w:numPr>
          <w:ilvl w:val="1"/>
          <w:numId w:val="106"/>
        </w:numPr>
        <w:spacing w:before="100" w:beforeAutospacing="1" w:after="100" w:afterAutospacing="1"/>
      </w:pPr>
      <w:r w:rsidRPr="005927C9">
        <w:lastRenderedPageBreak/>
        <w:t>Обязательные воркшопы и тренинги по стратегическому мышлению, финансовой грамотности и digital-основам.</w:t>
      </w:r>
    </w:p>
    <w:p w14:paraId="6100B280" w14:textId="77777777" w:rsidR="005927C9" w:rsidRPr="005927C9" w:rsidRDefault="005927C9" w:rsidP="005927C9">
      <w:pPr>
        <w:numPr>
          <w:ilvl w:val="0"/>
          <w:numId w:val="106"/>
        </w:numPr>
        <w:spacing w:before="100" w:beforeAutospacing="1" w:after="100" w:afterAutospacing="1"/>
      </w:pPr>
      <w:r w:rsidRPr="005927C9">
        <w:rPr>
          <w:b/>
          <w:bCs/>
        </w:rPr>
        <w:t>Углубленные learning tracks (Месяц 7–12):</w:t>
      </w:r>
    </w:p>
    <w:p w14:paraId="72CCB6FB" w14:textId="77777777" w:rsidR="005927C9" w:rsidRPr="005927C9" w:rsidRDefault="005927C9" w:rsidP="005927C9">
      <w:pPr>
        <w:numPr>
          <w:ilvl w:val="1"/>
          <w:numId w:val="106"/>
        </w:numPr>
        <w:spacing w:before="100" w:beforeAutospacing="1" w:after="100" w:afterAutospacing="1"/>
      </w:pPr>
      <w:r w:rsidRPr="005927C9">
        <w:t>Выбор индивидуальных треков (лидерство, BI, ESG, soft-skills, agile-практики).</w:t>
      </w:r>
    </w:p>
    <w:p w14:paraId="3294BD43" w14:textId="77777777" w:rsidR="005927C9" w:rsidRPr="005927C9" w:rsidRDefault="005927C9" w:rsidP="005927C9">
      <w:pPr>
        <w:numPr>
          <w:ilvl w:val="0"/>
          <w:numId w:val="106"/>
        </w:numPr>
        <w:spacing w:before="100" w:beforeAutospacing="1" w:after="100" w:afterAutospacing="1"/>
      </w:pPr>
      <w:r w:rsidRPr="005927C9">
        <w:rPr>
          <w:b/>
          <w:bCs/>
        </w:rPr>
        <w:t>Фокус на ESG и цифровую трансформацию (Год 2):</w:t>
      </w:r>
    </w:p>
    <w:p w14:paraId="0F2D7368" w14:textId="77777777" w:rsidR="005927C9" w:rsidRPr="005927C9" w:rsidRDefault="005927C9" w:rsidP="005927C9">
      <w:pPr>
        <w:numPr>
          <w:ilvl w:val="1"/>
          <w:numId w:val="106"/>
        </w:numPr>
        <w:spacing w:before="100" w:beforeAutospacing="1" w:after="100" w:afterAutospacing="1"/>
      </w:pPr>
      <w:r w:rsidRPr="005927C9">
        <w:t>Проектная работа, внедрение изменений, сертификация (например, IWA 48, цифровые свидетельства признанных платформ).</w:t>
      </w:r>
    </w:p>
    <w:p w14:paraId="5DB11BDF" w14:textId="77777777" w:rsidR="005927C9" w:rsidRPr="005927C9" w:rsidRDefault="005927C9" w:rsidP="005927C9">
      <w:pPr>
        <w:numPr>
          <w:ilvl w:val="0"/>
          <w:numId w:val="106"/>
        </w:numPr>
        <w:spacing w:before="100" w:beforeAutospacing="1" w:after="100" w:afterAutospacing="1"/>
      </w:pPr>
      <w:r w:rsidRPr="005927C9">
        <w:rPr>
          <w:b/>
          <w:bCs/>
        </w:rPr>
        <w:t>Планомерное усовершенствование и peer-coaching (Год 2–3):</w:t>
      </w:r>
    </w:p>
    <w:p w14:paraId="6E87119A" w14:textId="77777777" w:rsidR="005927C9" w:rsidRPr="005927C9" w:rsidRDefault="005927C9" w:rsidP="005927C9">
      <w:pPr>
        <w:numPr>
          <w:ilvl w:val="1"/>
          <w:numId w:val="106"/>
        </w:numPr>
        <w:spacing w:before="100" w:beforeAutospacing="1" w:after="100" w:afterAutospacing="1"/>
      </w:pPr>
      <w:r w:rsidRPr="005927C9">
        <w:t>Внутрикорпоративная L&amp;D-программа, ротация команд, обмен опытом между C-level.</w:t>
      </w:r>
    </w:p>
    <w:p w14:paraId="4EBB27BF" w14:textId="77777777" w:rsidR="005927C9" w:rsidRPr="005927C9" w:rsidRDefault="005927C9" w:rsidP="005927C9">
      <w:pPr>
        <w:spacing w:before="100" w:beforeAutospacing="1" w:after="100" w:afterAutospacing="1"/>
      </w:pPr>
      <w:r w:rsidRPr="005927C9">
        <w:rPr>
          <w:i/>
          <w:iCs/>
        </w:rPr>
        <w:t>Дорожная карта строится горизонтальной лентой с ключевыми контрольными точками— оценка, интенсив, проект, сертификация, самооценка, peer-review.</w:t>
      </w:r>
    </w:p>
    <w:p w14:paraId="7CF0AC51" w14:textId="77777777" w:rsidR="005927C9" w:rsidRPr="005927C9" w:rsidRDefault="005927C9" w:rsidP="005927C9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5927C9">
        <w:rPr>
          <w:b/>
          <w:bCs/>
          <w:sz w:val="36"/>
          <w:szCs w:val="36"/>
        </w:rPr>
        <w:t>13.3. Рекомендации по подбору курсов на внешних платформах</w:t>
      </w:r>
    </w:p>
    <w:p w14:paraId="380F88C7" w14:textId="77777777" w:rsidR="005927C9" w:rsidRPr="005927C9" w:rsidRDefault="005927C9" w:rsidP="005927C9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5927C9">
        <w:rPr>
          <w:b/>
          <w:bCs/>
          <w:sz w:val="36"/>
          <w:szCs w:val="36"/>
        </w:rPr>
        <w:t>Универсальные платформы:</w:t>
      </w:r>
    </w:p>
    <w:p w14:paraId="46FEFC9B" w14:textId="77777777" w:rsidR="005927C9" w:rsidRPr="005927C9" w:rsidRDefault="005927C9" w:rsidP="005927C9">
      <w:pPr>
        <w:numPr>
          <w:ilvl w:val="0"/>
          <w:numId w:val="107"/>
        </w:numPr>
        <w:spacing w:before="100" w:beforeAutospacing="1" w:after="100" w:afterAutospacing="1"/>
      </w:pPr>
      <w:r w:rsidRPr="005927C9">
        <w:rPr>
          <w:b/>
          <w:bCs/>
        </w:rPr>
        <w:t>Coursera</w:t>
      </w:r>
      <w:r w:rsidRPr="005927C9">
        <w:t xml:space="preserve"> — мировой лидер по бизнес, лидерству, финансам, цифровой трансформации (поиск по теме/компетенции, сертификация).</w:t>
      </w:r>
    </w:p>
    <w:p w14:paraId="3F2D96A2" w14:textId="77777777" w:rsidR="005927C9" w:rsidRPr="005927C9" w:rsidRDefault="005927C9" w:rsidP="005927C9">
      <w:pPr>
        <w:numPr>
          <w:ilvl w:val="0"/>
          <w:numId w:val="107"/>
        </w:numPr>
        <w:spacing w:before="100" w:beforeAutospacing="1" w:after="100" w:afterAutospacing="1"/>
      </w:pPr>
      <w:r w:rsidRPr="005927C9">
        <w:rPr>
          <w:b/>
          <w:bCs/>
        </w:rPr>
        <w:t>Stepik</w:t>
      </w:r>
      <w:r w:rsidRPr="005927C9">
        <w:t xml:space="preserve"> — российская цифровая платформа со специализированными курсами по data, цифровым навыкам, управлению командой.</w:t>
      </w:r>
    </w:p>
    <w:p w14:paraId="52F893E6" w14:textId="77777777" w:rsidR="005927C9" w:rsidRPr="005927C9" w:rsidRDefault="005927C9" w:rsidP="005927C9">
      <w:pPr>
        <w:numPr>
          <w:ilvl w:val="0"/>
          <w:numId w:val="107"/>
        </w:numPr>
        <w:spacing w:before="100" w:beforeAutospacing="1" w:after="100" w:afterAutospacing="1"/>
      </w:pPr>
      <w:r w:rsidRPr="005927C9">
        <w:rPr>
          <w:b/>
          <w:bCs/>
        </w:rPr>
        <w:t>EdX, Udemy, Skillbox, Нетология</w:t>
      </w:r>
      <w:r w:rsidRPr="005927C9">
        <w:t xml:space="preserve"> — дополнительные источники по отдельным направлениям (BI, цифровое управление, устойчивое развитие).</w:t>
      </w:r>
    </w:p>
    <w:p w14:paraId="254ED099" w14:textId="77777777" w:rsidR="005927C9" w:rsidRPr="005927C9" w:rsidRDefault="005927C9" w:rsidP="005927C9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5927C9">
        <w:rPr>
          <w:b/>
          <w:bCs/>
          <w:sz w:val="36"/>
          <w:szCs w:val="36"/>
        </w:rPr>
        <w:t>Рекомендации по отбору:</w:t>
      </w:r>
    </w:p>
    <w:p w14:paraId="5BA54297" w14:textId="77777777" w:rsidR="005927C9" w:rsidRPr="005927C9" w:rsidRDefault="005927C9" w:rsidP="005927C9">
      <w:pPr>
        <w:numPr>
          <w:ilvl w:val="0"/>
          <w:numId w:val="108"/>
        </w:numPr>
        <w:spacing w:before="100" w:beforeAutospacing="1" w:after="100" w:afterAutospacing="1"/>
      </w:pPr>
      <w:r w:rsidRPr="005927C9">
        <w:t>Ориентируйтесь на курсы с международной аккредитацией (университеты-партнёры, профессиональные сообщества).</w:t>
      </w:r>
    </w:p>
    <w:p w14:paraId="6DF87FDB" w14:textId="77777777" w:rsidR="005927C9" w:rsidRPr="005927C9" w:rsidRDefault="005927C9" w:rsidP="005927C9">
      <w:pPr>
        <w:numPr>
          <w:ilvl w:val="0"/>
          <w:numId w:val="108"/>
        </w:numPr>
        <w:spacing w:before="100" w:beforeAutospacing="1" w:after="100" w:afterAutospacing="1"/>
      </w:pPr>
      <w:r w:rsidRPr="005927C9">
        <w:t>Проверяйте рейтинг программы, отзывы выпускников и наличие project work/финальных проектов.</w:t>
      </w:r>
    </w:p>
    <w:p w14:paraId="714DEF10" w14:textId="77777777" w:rsidR="005927C9" w:rsidRPr="005927C9" w:rsidRDefault="005927C9" w:rsidP="005927C9">
      <w:pPr>
        <w:numPr>
          <w:ilvl w:val="0"/>
          <w:numId w:val="108"/>
        </w:numPr>
        <w:spacing w:before="100" w:beforeAutospacing="1" w:after="100" w:afterAutospacing="1"/>
      </w:pPr>
      <w:r w:rsidRPr="005927C9">
        <w:t>Для корпоративного обучения — выбирайте курсы с возможностью интеграции в корпоративную LMS или отслеживания прогресса HR.</w:t>
      </w:r>
    </w:p>
    <w:p w14:paraId="55D9386A" w14:textId="77777777" w:rsidR="005927C9" w:rsidRPr="005927C9" w:rsidRDefault="005927C9" w:rsidP="005927C9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5927C9">
        <w:rPr>
          <w:b/>
          <w:bCs/>
          <w:sz w:val="36"/>
          <w:szCs w:val="36"/>
        </w:rPr>
        <w:t>Пример подбора: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6"/>
        <w:gridCol w:w="7076"/>
      </w:tblGrid>
      <w:tr w:rsidR="005927C9" w:rsidRPr="005927C9" w14:paraId="3A2660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56213D" w14:textId="77777777" w:rsidR="005927C9" w:rsidRPr="005927C9" w:rsidRDefault="005927C9" w:rsidP="005927C9">
            <w:pPr>
              <w:jc w:val="center"/>
              <w:rPr>
                <w:b/>
                <w:bCs/>
              </w:rPr>
            </w:pPr>
            <w:r w:rsidRPr="005927C9">
              <w:rPr>
                <w:b/>
                <w:bCs/>
              </w:rPr>
              <w:t>Компетенция</w:t>
            </w:r>
          </w:p>
        </w:tc>
        <w:tc>
          <w:tcPr>
            <w:tcW w:w="0" w:type="auto"/>
            <w:vAlign w:val="center"/>
            <w:hideMark/>
          </w:tcPr>
          <w:p w14:paraId="4845D5C2" w14:textId="77777777" w:rsidR="005927C9" w:rsidRPr="005927C9" w:rsidRDefault="005927C9" w:rsidP="005927C9">
            <w:pPr>
              <w:jc w:val="center"/>
              <w:rPr>
                <w:b/>
                <w:bCs/>
              </w:rPr>
            </w:pPr>
            <w:r w:rsidRPr="005927C9">
              <w:rPr>
                <w:b/>
                <w:bCs/>
              </w:rPr>
              <w:t>Рекомендуемые курсы</w:t>
            </w:r>
          </w:p>
        </w:tc>
      </w:tr>
      <w:tr w:rsidR="005927C9" w:rsidRPr="00DF1F70" w14:paraId="4B311B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20C36" w14:textId="77777777" w:rsidR="005927C9" w:rsidRPr="005927C9" w:rsidRDefault="005927C9" w:rsidP="005927C9">
            <w:r w:rsidRPr="005927C9">
              <w:t>Digital Leadership</w:t>
            </w:r>
          </w:p>
        </w:tc>
        <w:tc>
          <w:tcPr>
            <w:tcW w:w="0" w:type="auto"/>
            <w:vAlign w:val="center"/>
            <w:hideMark/>
          </w:tcPr>
          <w:p w14:paraId="657B6DD3" w14:textId="77777777" w:rsidR="005927C9" w:rsidRPr="005927C9" w:rsidRDefault="005927C9" w:rsidP="005927C9">
            <w:pPr>
              <w:rPr>
                <w:lang w:val="en-US"/>
              </w:rPr>
            </w:pPr>
            <w:r w:rsidRPr="005927C9">
              <w:rPr>
                <w:lang w:val="en-US"/>
              </w:rPr>
              <w:t>"Digital Transformation" (Boston Consulting Group, Coursera), «</w:t>
            </w:r>
            <w:r w:rsidRPr="005927C9">
              <w:t>Лидерство</w:t>
            </w:r>
            <w:r w:rsidRPr="005927C9">
              <w:rPr>
                <w:lang w:val="en-US"/>
              </w:rPr>
              <w:t xml:space="preserve"> </w:t>
            </w:r>
            <w:r w:rsidRPr="005927C9">
              <w:t>в</w:t>
            </w:r>
            <w:r w:rsidRPr="005927C9">
              <w:rPr>
                <w:lang w:val="en-US"/>
              </w:rPr>
              <w:t xml:space="preserve"> </w:t>
            </w:r>
            <w:r w:rsidRPr="005927C9">
              <w:t>цифровой</w:t>
            </w:r>
            <w:r w:rsidRPr="005927C9">
              <w:rPr>
                <w:lang w:val="en-US"/>
              </w:rPr>
              <w:t xml:space="preserve"> </w:t>
            </w:r>
            <w:r w:rsidRPr="005927C9">
              <w:t>экономике</w:t>
            </w:r>
            <w:r w:rsidRPr="005927C9">
              <w:rPr>
                <w:lang w:val="en-US"/>
              </w:rPr>
              <w:t>» (Stepik)</w:t>
            </w:r>
          </w:p>
        </w:tc>
      </w:tr>
      <w:tr w:rsidR="005927C9" w:rsidRPr="00DF1F70" w14:paraId="2A005D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44F60" w14:textId="77777777" w:rsidR="005927C9" w:rsidRPr="005927C9" w:rsidRDefault="005927C9" w:rsidP="005927C9">
            <w:r w:rsidRPr="005927C9">
              <w:t>ESG-компетенции</w:t>
            </w:r>
          </w:p>
        </w:tc>
        <w:tc>
          <w:tcPr>
            <w:tcW w:w="0" w:type="auto"/>
            <w:vAlign w:val="center"/>
            <w:hideMark/>
          </w:tcPr>
          <w:p w14:paraId="7895E85E" w14:textId="77777777" w:rsidR="005927C9" w:rsidRPr="005927C9" w:rsidRDefault="005927C9" w:rsidP="005927C9">
            <w:pPr>
              <w:rPr>
                <w:lang w:val="en-US"/>
              </w:rPr>
            </w:pPr>
            <w:r w:rsidRPr="005927C9">
              <w:rPr>
                <w:lang w:val="en-US"/>
              </w:rPr>
              <w:t>"ESG Factors" (University of London, Coursera), «</w:t>
            </w:r>
            <w:r w:rsidRPr="005927C9">
              <w:t>Устойчивое</w:t>
            </w:r>
            <w:r w:rsidRPr="005927C9">
              <w:rPr>
                <w:lang w:val="en-US"/>
              </w:rPr>
              <w:t xml:space="preserve"> </w:t>
            </w:r>
            <w:r w:rsidRPr="005927C9">
              <w:t>развитие</w:t>
            </w:r>
            <w:r w:rsidRPr="005927C9">
              <w:rPr>
                <w:lang w:val="en-US"/>
              </w:rPr>
              <w:t>» (Stepik)</w:t>
            </w:r>
          </w:p>
        </w:tc>
      </w:tr>
      <w:tr w:rsidR="005927C9" w:rsidRPr="00DF1F70" w14:paraId="56FD31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C5545" w14:textId="77777777" w:rsidR="005927C9" w:rsidRPr="005927C9" w:rsidRDefault="005927C9" w:rsidP="005927C9">
            <w:r w:rsidRPr="005927C9">
              <w:t>BI &amp; Аналитика</w:t>
            </w:r>
          </w:p>
        </w:tc>
        <w:tc>
          <w:tcPr>
            <w:tcW w:w="0" w:type="auto"/>
            <w:vAlign w:val="center"/>
            <w:hideMark/>
          </w:tcPr>
          <w:p w14:paraId="39002E4E" w14:textId="77777777" w:rsidR="005927C9" w:rsidRPr="005927C9" w:rsidRDefault="005927C9" w:rsidP="005927C9">
            <w:pPr>
              <w:rPr>
                <w:lang w:val="en-US"/>
              </w:rPr>
            </w:pPr>
            <w:r w:rsidRPr="005927C9">
              <w:rPr>
                <w:lang w:val="en-US"/>
              </w:rPr>
              <w:t xml:space="preserve">"Business Analytics" (Wharton, Coursera), «Power BI: </w:t>
            </w:r>
            <w:r w:rsidRPr="005927C9">
              <w:t>Базовый</w:t>
            </w:r>
            <w:r w:rsidRPr="005927C9">
              <w:rPr>
                <w:lang w:val="en-US"/>
              </w:rPr>
              <w:t>» (Stepik)</w:t>
            </w:r>
          </w:p>
        </w:tc>
      </w:tr>
      <w:tr w:rsidR="005927C9" w:rsidRPr="00DF1F70" w14:paraId="71B61D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1A897" w14:textId="77777777" w:rsidR="005927C9" w:rsidRPr="005927C9" w:rsidRDefault="005927C9" w:rsidP="005927C9">
            <w:r w:rsidRPr="005927C9">
              <w:lastRenderedPageBreak/>
              <w:t>Лидерство и коммуникация</w:t>
            </w:r>
          </w:p>
        </w:tc>
        <w:tc>
          <w:tcPr>
            <w:tcW w:w="0" w:type="auto"/>
            <w:vAlign w:val="center"/>
            <w:hideMark/>
          </w:tcPr>
          <w:p w14:paraId="055D91FC" w14:textId="77777777" w:rsidR="005927C9" w:rsidRPr="005927C9" w:rsidRDefault="005927C9" w:rsidP="005927C9">
            <w:pPr>
              <w:rPr>
                <w:lang w:val="en-US"/>
              </w:rPr>
            </w:pPr>
            <w:r w:rsidRPr="005927C9">
              <w:rPr>
                <w:lang w:val="en-US"/>
              </w:rPr>
              <w:t>"Inspiring Leadership through Emotional Intelligence" (Yale, Coursera); «</w:t>
            </w:r>
            <w:r w:rsidRPr="005927C9">
              <w:t>Навыки</w:t>
            </w:r>
            <w:r w:rsidRPr="005927C9">
              <w:rPr>
                <w:lang w:val="en-US"/>
              </w:rPr>
              <w:t xml:space="preserve"> </w:t>
            </w:r>
            <w:r w:rsidRPr="005927C9">
              <w:t>эффективного</w:t>
            </w:r>
            <w:r w:rsidRPr="005927C9">
              <w:rPr>
                <w:lang w:val="en-US"/>
              </w:rPr>
              <w:t xml:space="preserve"> </w:t>
            </w:r>
            <w:r w:rsidRPr="005927C9">
              <w:t>руководителя</w:t>
            </w:r>
            <w:r w:rsidRPr="005927C9">
              <w:rPr>
                <w:lang w:val="en-US"/>
              </w:rPr>
              <w:t>» (Stepik)</w:t>
            </w:r>
          </w:p>
        </w:tc>
      </w:tr>
    </w:tbl>
    <w:p w14:paraId="72A7F653" w14:textId="77777777" w:rsidR="005927C9" w:rsidRPr="005927C9" w:rsidRDefault="005927C9" w:rsidP="005927C9">
      <w:pPr>
        <w:spacing w:before="100" w:beforeAutospacing="1" w:after="100" w:afterAutospacing="1"/>
      </w:pPr>
      <w:r w:rsidRPr="005927C9">
        <w:rPr>
          <w:i/>
          <w:iCs/>
        </w:rPr>
        <w:t>Совет: В рабочей тетради — разместить QR-коды или прямые ссылки на рекомендованные курсы. Проводите ежеквартальный аудит актуальности образовательных программ.</w:t>
      </w:r>
    </w:p>
    <w:p w14:paraId="30A1C284" w14:textId="77777777" w:rsidR="005927C9" w:rsidRPr="005927C9" w:rsidRDefault="005927C9" w:rsidP="005927C9">
      <w:pPr>
        <w:spacing w:before="100" w:beforeAutospacing="1" w:after="100" w:afterAutospacing="1"/>
      </w:pPr>
      <w:r w:rsidRPr="005927C9">
        <w:t>План непрерывного обучения формирует экосистему развития C-level не только после оценки, но и как культуру постоянного роста и upskilling в digital-реальности.</w:t>
      </w:r>
    </w:p>
    <w:p w14:paraId="54A03DB4" w14:textId="77777777" w:rsidR="00AB2FA3" w:rsidRDefault="00AB2FA3" w:rsidP="00AB2FA3">
      <w:pPr>
        <w:pStyle w:val="1"/>
      </w:pPr>
      <w:bookmarkStart w:id="16" w:name="_Toc203667313"/>
      <w:r>
        <w:lastRenderedPageBreak/>
        <w:t>14. Индивидуальные чек-листы пост-оценки</w:t>
      </w:r>
      <w:bookmarkEnd w:id="16"/>
    </w:p>
    <w:p w14:paraId="226BF869" w14:textId="77777777" w:rsidR="00AB2FA3" w:rsidRDefault="00AB2FA3" w:rsidP="00AB2FA3">
      <w:pPr>
        <w:pStyle w:val="2"/>
      </w:pPr>
      <w:r>
        <w:t>14.1. Чек-листы саморефлексии на 30/60/90 дней: «Победы / Уроки / Следующие шаги»</w:t>
      </w:r>
    </w:p>
    <w:p w14:paraId="23259BB4" w14:textId="77777777" w:rsidR="00AB2FA3" w:rsidRDefault="00AB2FA3" w:rsidP="00AB2FA3">
      <w:pPr>
        <w:pStyle w:val="my-0"/>
      </w:pPr>
      <w:r>
        <w:rPr>
          <w:rStyle w:val="ac"/>
          <w:rFonts w:eastAsiaTheme="majorEastAsia"/>
        </w:rPr>
        <w:t>Зачем нужны:</w:t>
      </w:r>
      <w:r>
        <w:br/>
        <w:t>Эти чек-листы помогают C-level руководителю структурировать обратную связь, отслеживать динамику развития и превратить результаты оценки в конкретные действия.</w:t>
      </w:r>
    </w:p>
    <w:p w14:paraId="74D30DC5" w14:textId="77777777" w:rsidR="00AB2FA3" w:rsidRDefault="00AB2FA3" w:rsidP="00AB2FA3">
      <w:pPr>
        <w:pStyle w:val="2"/>
      </w:pPr>
      <w:r>
        <w:t>Формат чек-листа (универсальный шаблон)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2"/>
        <w:gridCol w:w="2340"/>
        <w:gridCol w:w="2080"/>
        <w:gridCol w:w="2153"/>
        <w:gridCol w:w="1897"/>
      </w:tblGrid>
      <w:tr w:rsidR="00AB2FA3" w14:paraId="32683D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C44669" w14:textId="77777777" w:rsidR="00AB2FA3" w:rsidRDefault="00AB2FA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Период</w:t>
            </w:r>
          </w:p>
        </w:tc>
        <w:tc>
          <w:tcPr>
            <w:tcW w:w="0" w:type="auto"/>
            <w:vAlign w:val="center"/>
            <w:hideMark/>
          </w:tcPr>
          <w:p w14:paraId="07CE1020" w14:textId="77777777" w:rsidR="00AB2FA3" w:rsidRDefault="00AB2FA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Победы (результаты, которыми горжусь)</w:t>
            </w:r>
          </w:p>
        </w:tc>
        <w:tc>
          <w:tcPr>
            <w:tcW w:w="0" w:type="auto"/>
            <w:vAlign w:val="center"/>
            <w:hideMark/>
          </w:tcPr>
          <w:p w14:paraId="074D5746" w14:textId="77777777" w:rsidR="00AB2FA3" w:rsidRDefault="00AB2FA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Уроки (главные инсайты и открытия)</w:t>
            </w:r>
          </w:p>
        </w:tc>
        <w:tc>
          <w:tcPr>
            <w:tcW w:w="0" w:type="auto"/>
            <w:vAlign w:val="center"/>
            <w:hideMark/>
          </w:tcPr>
          <w:p w14:paraId="3D19BC05" w14:textId="77777777" w:rsidR="00AB2FA3" w:rsidRDefault="00AB2FA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Следующие шаги (шаги по развитию)</w:t>
            </w:r>
          </w:p>
        </w:tc>
        <w:tc>
          <w:tcPr>
            <w:tcW w:w="0" w:type="auto"/>
            <w:vAlign w:val="center"/>
            <w:hideMark/>
          </w:tcPr>
          <w:p w14:paraId="1F4EF05F" w14:textId="77777777" w:rsidR="00AB2FA3" w:rsidRDefault="00AB2FA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Самооценка прогресса (0–5)</w:t>
            </w:r>
          </w:p>
        </w:tc>
      </w:tr>
      <w:tr w:rsidR="00AB2FA3" w14:paraId="6E0C54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10C25" w14:textId="77777777" w:rsidR="00AB2FA3" w:rsidRDefault="00AB2FA3">
            <w:r>
              <w:t>30 дней</w:t>
            </w:r>
          </w:p>
        </w:tc>
        <w:tc>
          <w:tcPr>
            <w:tcW w:w="0" w:type="auto"/>
            <w:vAlign w:val="center"/>
            <w:hideMark/>
          </w:tcPr>
          <w:p w14:paraId="173BC4E1" w14:textId="77777777" w:rsidR="00AB2FA3" w:rsidRDefault="00AB2FA3"/>
        </w:tc>
        <w:tc>
          <w:tcPr>
            <w:tcW w:w="0" w:type="auto"/>
            <w:vAlign w:val="center"/>
            <w:hideMark/>
          </w:tcPr>
          <w:p w14:paraId="6AFCB29E" w14:textId="77777777" w:rsidR="00AB2FA3" w:rsidRDefault="00AB2FA3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7B5D5127" w14:textId="77777777" w:rsidR="00AB2FA3" w:rsidRDefault="00AB2FA3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5FF4BD0" w14:textId="77777777" w:rsidR="00AB2FA3" w:rsidRDefault="00AB2FA3">
            <w:pPr>
              <w:rPr>
                <w:sz w:val="20"/>
                <w:szCs w:val="20"/>
              </w:rPr>
            </w:pPr>
          </w:p>
        </w:tc>
      </w:tr>
      <w:tr w:rsidR="00AB2FA3" w14:paraId="7724E6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499EE" w14:textId="77777777" w:rsidR="00AB2FA3" w:rsidRDefault="00AB2FA3">
            <w:r>
              <w:t>60 дней</w:t>
            </w:r>
          </w:p>
        </w:tc>
        <w:tc>
          <w:tcPr>
            <w:tcW w:w="0" w:type="auto"/>
            <w:vAlign w:val="center"/>
            <w:hideMark/>
          </w:tcPr>
          <w:p w14:paraId="4D9229C9" w14:textId="77777777" w:rsidR="00AB2FA3" w:rsidRDefault="00AB2FA3"/>
        </w:tc>
        <w:tc>
          <w:tcPr>
            <w:tcW w:w="0" w:type="auto"/>
            <w:vAlign w:val="center"/>
            <w:hideMark/>
          </w:tcPr>
          <w:p w14:paraId="7B59D431" w14:textId="77777777" w:rsidR="00AB2FA3" w:rsidRDefault="00AB2FA3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02E4347" w14:textId="77777777" w:rsidR="00AB2FA3" w:rsidRDefault="00AB2FA3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9D7CECA" w14:textId="77777777" w:rsidR="00AB2FA3" w:rsidRDefault="00AB2FA3">
            <w:pPr>
              <w:rPr>
                <w:sz w:val="20"/>
                <w:szCs w:val="20"/>
              </w:rPr>
            </w:pPr>
          </w:p>
        </w:tc>
      </w:tr>
      <w:tr w:rsidR="00AB2FA3" w14:paraId="6E1CC4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FD699" w14:textId="77777777" w:rsidR="00AB2FA3" w:rsidRDefault="00AB2FA3">
            <w:r>
              <w:t>90 дней</w:t>
            </w:r>
          </w:p>
        </w:tc>
        <w:tc>
          <w:tcPr>
            <w:tcW w:w="0" w:type="auto"/>
            <w:vAlign w:val="center"/>
            <w:hideMark/>
          </w:tcPr>
          <w:p w14:paraId="3DC88306" w14:textId="77777777" w:rsidR="00AB2FA3" w:rsidRDefault="00AB2FA3"/>
        </w:tc>
        <w:tc>
          <w:tcPr>
            <w:tcW w:w="0" w:type="auto"/>
            <w:vAlign w:val="center"/>
            <w:hideMark/>
          </w:tcPr>
          <w:p w14:paraId="5057560B" w14:textId="77777777" w:rsidR="00AB2FA3" w:rsidRDefault="00AB2FA3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18CCE2B" w14:textId="77777777" w:rsidR="00AB2FA3" w:rsidRDefault="00AB2FA3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1CE3038" w14:textId="77777777" w:rsidR="00AB2FA3" w:rsidRDefault="00AB2FA3">
            <w:pPr>
              <w:rPr>
                <w:sz w:val="20"/>
                <w:szCs w:val="20"/>
              </w:rPr>
            </w:pPr>
          </w:p>
        </w:tc>
      </w:tr>
    </w:tbl>
    <w:p w14:paraId="609A6CFB" w14:textId="77777777" w:rsidR="00AB2FA3" w:rsidRDefault="00AB2FA3" w:rsidP="00AB2FA3">
      <w:pPr>
        <w:pStyle w:val="my-0"/>
        <w:numPr>
          <w:ilvl w:val="0"/>
          <w:numId w:val="109"/>
        </w:numPr>
      </w:pPr>
      <w:r>
        <w:rPr>
          <w:rStyle w:val="ac"/>
          <w:rFonts w:eastAsiaTheme="majorEastAsia"/>
        </w:rPr>
        <w:t>Пояснение:</w:t>
      </w:r>
      <w:r>
        <w:t xml:space="preserve"> Особое внимание уделяется не только фиксированию успешных изменений, но и честному анализу трудностей и корректировке личного плана.</w:t>
      </w:r>
    </w:p>
    <w:p w14:paraId="1F53CADA" w14:textId="77777777" w:rsidR="00AB2FA3" w:rsidRDefault="00AB2FA3" w:rsidP="00AB2FA3">
      <w:pPr>
        <w:pStyle w:val="my-0"/>
        <w:numPr>
          <w:ilvl w:val="0"/>
          <w:numId w:val="109"/>
        </w:numPr>
      </w:pPr>
      <w:r>
        <w:t>После каждого периода рекомендуется заполнить чек-лист самостоятельно, а затем — обсудить на мини-cоучинг-сессии с наставником.</w:t>
      </w:r>
    </w:p>
    <w:p w14:paraId="6C99D5B9" w14:textId="77777777" w:rsidR="00AB2FA3" w:rsidRDefault="00AB2FA3" w:rsidP="00AB2FA3">
      <w:pPr>
        <w:pStyle w:val="2"/>
      </w:pPr>
      <w:r>
        <w:t>14.2. Визуальный линеарный граф прогресса компетенций</w:t>
      </w:r>
    </w:p>
    <w:p w14:paraId="64A913D0" w14:textId="77777777" w:rsidR="00AB2FA3" w:rsidRDefault="00AB2FA3" w:rsidP="00AB2FA3">
      <w:pPr>
        <w:pStyle w:val="my-0"/>
      </w:pPr>
      <w:r>
        <w:rPr>
          <w:rStyle w:val="ac"/>
          <w:rFonts w:eastAsiaTheme="majorEastAsia"/>
        </w:rPr>
        <w:t>Описание:</w:t>
      </w:r>
      <w:r>
        <w:br/>
        <w:t>Граф фиксирует стартовый и целевые уровни по ключевым компетенциям и промежуточные значения на 30/60/90 дней — это наглядный инструмент для быстрой самооценки и корректировки индивидуального развития.</w:t>
      </w:r>
    </w:p>
    <w:p w14:paraId="456A0B46" w14:textId="77777777" w:rsidR="00AB2FA3" w:rsidRDefault="00AB2FA3" w:rsidP="00AB2FA3">
      <w:pPr>
        <w:pStyle w:val="2"/>
      </w:pPr>
      <w:r>
        <w:t>Пример структуры для самостоятельного заполнения: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1"/>
        <w:gridCol w:w="723"/>
        <w:gridCol w:w="865"/>
        <w:gridCol w:w="865"/>
        <w:gridCol w:w="865"/>
        <w:gridCol w:w="630"/>
      </w:tblGrid>
      <w:tr w:rsidR="00AB2FA3" w14:paraId="2997F0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3F47D0" w14:textId="77777777" w:rsidR="00AB2FA3" w:rsidRDefault="00AB2FA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Компетенция</w:t>
            </w:r>
          </w:p>
        </w:tc>
        <w:tc>
          <w:tcPr>
            <w:tcW w:w="0" w:type="auto"/>
            <w:vAlign w:val="center"/>
            <w:hideMark/>
          </w:tcPr>
          <w:p w14:paraId="66B29FB2" w14:textId="77777777" w:rsidR="00AB2FA3" w:rsidRDefault="00AB2FA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Старт</w:t>
            </w:r>
          </w:p>
        </w:tc>
        <w:tc>
          <w:tcPr>
            <w:tcW w:w="0" w:type="auto"/>
            <w:vAlign w:val="center"/>
            <w:hideMark/>
          </w:tcPr>
          <w:p w14:paraId="6DA56526" w14:textId="77777777" w:rsidR="00AB2FA3" w:rsidRDefault="00AB2FA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30 дней</w:t>
            </w:r>
          </w:p>
        </w:tc>
        <w:tc>
          <w:tcPr>
            <w:tcW w:w="0" w:type="auto"/>
            <w:vAlign w:val="center"/>
            <w:hideMark/>
          </w:tcPr>
          <w:p w14:paraId="7D265BCF" w14:textId="77777777" w:rsidR="00AB2FA3" w:rsidRDefault="00AB2FA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60 дней</w:t>
            </w:r>
          </w:p>
        </w:tc>
        <w:tc>
          <w:tcPr>
            <w:tcW w:w="0" w:type="auto"/>
            <w:vAlign w:val="center"/>
            <w:hideMark/>
          </w:tcPr>
          <w:p w14:paraId="439D21E4" w14:textId="77777777" w:rsidR="00AB2FA3" w:rsidRDefault="00AB2FA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90 дней</w:t>
            </w:r>
          </w:p>
        </w:tc>
        <w:tc>
          <w:tcPr>
            <w:tcW w:w="0" w:type="auto"/>
            <w:vAlign w:val="center"/>
            <w:hideMark/>
          </w:tcPr>
          <w:p w14:paraId="7E29EDE2" w14:textId="77777777" w:rsidR="00AB2FA3" w:rsidRDefault="00AB2FA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Цель</w:t>
            </w:r>
          </w:p>
        </w:tc>
      </w:tr>
      <w:tr w:rsidR="00AB2FA3" w14:paraId="61841E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2E800" w14:textId="77777777" w:rsidR="00AB2FA3" w:rsidRDefault="00AB2FA3">
            <w:r>
              <w:t>Стратегическое мышление</w:t>
            </w:r>
          </w:p>
        </w:tc>
        <w:tc>
          <w:tcPr>
            <w:tcW w:w="0" w:type="auto"/>
            <w:vAlign w:val="center"/>
            <w:hideMark/>
          </w:tcPr>
          <w:p w14:paraId="1B8B266A" w14:textId="77777777" w:rsidR="00AB2FA3" w:rsidRDefault="00AB2FA3">
            <w:r>
              <w:t>42</w:t>
            </w:r>
          </w:p>
        </w:tc>
        <w:tc>
          <w:tcPr>
            <w:tcW w:w="0" w:type="auto"/>
            <w:vAlign w:val="center"/>
            <w:hideMark/>
          </w:tcPr>
          <w:p w14:paraId="444D5EE3" w14:textId="77777777" w:rsidR="00AB2FA3" w:rsidRDefault="00AB2FA3">
            <w:r>
              <w:t>48</w:t>
            </w:r>
          </w:p>
        </w:tc>
        <w:tc>
          <w:tcPr>
            <w:tcW w:w="0" w:type="auto"/>
            <w:vAlign w:val="center"/>
            <w:hideMark/>
          </w:tcPr>
          <w:p w14:paraId="673E1503" w14:textId="77777777" w:rsidR="00AB2FA3" w:rsidRDefault="00AB2FA3">
            <w:r>
              <w:t>52</w:t>
            </w:r>
          </w:p>
        </w:tc>
        <w:tc>
          <w:tcPr>
            <w:tcW w:w="0" w:type="auto"/>
            <w:vAlign w:val="center"/>
            <w:hideMark/>
          </w:tcPr>
          <w:p w14:paraId="53B8F92B" w14:textId="77777777" w:rsidR="00AB2FA3" w:rsidRDefault="00AB2FA3">
            <w:r>
              <w:t>55</w:t>
            </w:r>
          </w:p>
        </w:tc>
        <w:tc>
          <w:tcPr>
            <w:tcW w:w="0" w:type="auto"/>
            <w:vAlign w:val="center"/>
            <w:hideMark/>
          </w:tcPr>
          <w:p w14:paraId="7A3BC1BB" w14:textId="77777777" w:rsidR="00AB2FA3" w:rsidRDefault="00AB2FA3">
            <w:r>
              <w:t>56</w:t>
            </w:r>
          </w:p>
        </w:tc>
      </w:tr>
      <w:tr w:rsidR="00AB2FA3" w14:paraId="04486F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CCFBE" w14:textId="77777777" w:rsidR="00AB2FA3" w:rsidRDefault="00AB2FA3">
            <w:r>
              <w:t>Digital-компетентность</w:t>
            </w:r>
          </w:p>
        </w:tc>
        <w:tc>
          <w:tcPr>
            <w:tcW w:w="0" w:type="auto"/>
            <w:vAlign w:val="center"/>
            <w:hideMark/>
          </w:tcPr>
          <w:p w14:paraId="490A6139" w14:textId="77777777" w:rsidR="00AB2FA3" w:rsidRDefault="00AB2FA3">
            <w:r>
              <w:t>38</w:t>
            </w:r>
          </w:p>
        </w:tc>
        <w:tc>
          <w:tcPr>
            <w:tcW w:w="0" w:type="auto"/>
            <w:vAlign w:val="center"/>
            <w:hideMark/>
          </w:tcPr>
          <w:p w14:paraId="2E40A033" w14:textId="77777777" w:rsidR="00AB2FA3" w:rsidRDefault="00AB2FA3">
            <w:r>
              <w:t>45</w:t>
            </w:r>
          </w:p>
        </w:tc>
        <w:tc>
          <w:tcPr>
            <w:tcW w:w="0" w:type="auto"/>
            <w:vAlign w:val="center"/>
            <w:hideMark/>
          </w:tcPr>
          <w:p w14:paraId="004E8BDD" w14:textId="77777777" w:rsidR="00AB2FA3" w:rsidRDefault="00AB2FA3">
            <w:r>
              <w:t>50</w:t>
            </w:r>
          </w:p>
        </w:tc>
        <w:tc>
          <w:tcPr>
            <w:tcW w:w="0" w:type="auto"/>
            <w:vAlign w:val="center"/>
            <w:hideMark/>
          </w:tcPr>
          <w:p w14:paraId="60584DC3" w14:textId="77777777" w:rsidR="00AB2FA3" w:rsidRDefault="00AB2FA3">
            <w:r>
              <w:t>55</w:t>
            </w:r>
          </w:p>
        </w:tc>
        <w:tc>
          <w:tcPr>
            <w:tcW w:w="0" w:type="auto"/>
            <w:vAlign w:val="center"/>
            <w:hideMark/>
          </w:tcPr>
          <w:p w14:paraId="36AC1FB0" w14:textId="77777777" w:rsidR="00AB2FA3" w:rsidRDefault="00AB2FA3">
            <w:r>
              <w:t>60</w:t>
            </w:r>
          </w:p>
        </w:tc>
      </w:tr>
      <w:tr w:rsidR="00AB2FA3" w14:paraId="3E8593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38677" w14:textId="77777777" w:rsidR="00AB2FA3" w:rsidRDefault="00AB2FA3">
            <w:r>
              <w:t>Финансовая грамотность</w:t>
            </w:r>
          </w:p>
        </w:tc>
        <w:tc>
          <w:tcPr>
            <w:tcW w:w="0" w:type="auto"/>
            <w:vAlign w:val="center"/>
            <w:hideMark/>
          </w:tcPr>
          <w:p w14:paraId="3E7A7725" w14:textId="77777777" w:rsidR="00AB2FA3" w:rsidRDefault="00AB2FA3">
            <w:r>
              <w:t>44</w:t>
            </w:r>
          </w:p>
        </w:tc>
        <w:tc>
          <w:tcPr>
            <w:tcW w:w="0" w:type="auto"/>
            <w:vAlign w:val="center"/>
            <w:hideMark/>
          </w:tcPr>
          <w:p w14:paraId="7B39A034" w14:textId="77777777" w:rsidR="00AB2FA3" w:rsidRDefault="00AB2FA3">
            <w:r>
              <w:t>47</w:t>
            </w:r>
          </w:p>
        </w:tc>
        <w:tc>
          <w:tcPr>
            <w:tcW w:w="0" w:type="auto"/>
            <w:vAlign w:val="center"/>
            <w:hideMark/>
          </w:tcPr>
          <w:p w14:paraId="6CC3DBF4" w14:textId="77777777" w:rsidR="00AB2FA3" w:rsidRDefault="00AB2FA3">
            <w:r>
              <w:t>51</w:t>
            </w:r>
          </w:p>
        </w:tc>
        <w:tc>
          <w:tcPr>
            <w:tcW w:w="0" w:type="auto"/>
            <w:vAlign w:val="center"/>
            <w:hideMark/>
          </w:tcPr>
          <w:p w14:paraId="30DA2397" w14:textId="77777777" w:rsidR="00AB2FA3" w:rsidRDefault="00AB2FA3">
            <w:r>
              <w:t>53</w:t>
            </w:r>
          </w:p>
        </w:tc>
        <w:tc>
          <w:tcPr>
            <w:tcW w:w="0" w:type="auto"/>
            <w:vAlign w:val="center"/>
            <w:hideMark/>
          </w:tcPr>
          <w:p w14:paraId="3B942CC0" w14:textId="77777777" w:rsidR="00AB2FA3" w:rsidRDefault="00AB2FA3">
            <w:r>
              <w:t>54</w:t>
            </w:r>
          </w:p>
        </w:tc>
      </w:tr>
      <w:tr w:rsidR="00AB2FA3" w14:paraId="7D1AF6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6AEDA" w14:textId="77777777" w:rsidR="00AB2FA3" w:rsidRDefault="00AB2FA3">
            <w:r>
              <w:t>Эмоциональный интеллект</w:t>
            </w:r>
          </w:p>
        </w:tc>
        <w:tc>
          <w:tcPr>
            <w:tcW w:w="0" w:type="auto"/>
            <w:vAlign w:val="center"/>
            <w:hideMark/>
          </w:tcPr>
          <w:p w14:paraId="3AEE96B2" w14:textId="77777777" w:rsidR="00AB2FA3" w:rsidRDefault="00AB2FA3">
            <w:r>
              <w:t>41</w:t>
            </w:r>
          </w:p>
        </w:tc>
        <w:tc>
          <w:tcPr>
            <w:tcW w:w="0" w:type="auto"/>
            <w:vAlign w:val="center"/>
            <w:hideMark/>
          </w:tcPr>
          <w:p w14:paraId="6E17F8A9" w14:textId="77777777" w:rsidR="00AB2FA3" w:rsidRDefault="00AB2FA3">
            <w:r>
              <w:t>44</w:t>
            </w:r>
          </w:p>
        </w:tc>
        <w:tc>
          <w:tcPr>
            <w:tcW w:w="0" w:type="auto"/>
            <w:vAlign w:val="center"/>
            <w:hideMark/>
          </w:tcPr>
          <w:p w14:paraId="28AB6EF8" w14:textId="77777777" w:rsidR="00AB2FA3" w:rsidRDefault="00AB2FA3">
            <w:r>
              <w:t>47</w:t>
            </w:r>
          </w:p>
        </w:tc>
        <w:tc>
          <w:tcPr>
            <w:tcW w:w="0" w:type="auto"/>
            <w:vAlign w:val="center"/>
            <w:hideMark/>
          </w:tcPr>
          <w:p w14:paraId="53CCF86F" w14:textId="77777777" w:rsidR="00AB2FA3" w:rsidRDefault="00AB2FA3">
            <w:r>
              <w:t>50</w:t>
            </w:r>
          </w:p>
        </w:tc>
        <w:tc>
          <w:tcPr>
            <w:tcW w:w="0" w:type="auto"/>
            <w:vAlign w:val="center"/>
            <w:hideMark/>
          </w:tcPr>
          <w:p w14:paraId="79639A14" w14:textId="77777777" w:rsidR="00AB2FA3" w:rsidRDefault="00AB2FA3">
            <w:r>
              <w:t>53</w:t>
            </w:r>
          </w:p>
        </w:tc>
      </w:tr>
    </w:tbl>
    <w:p w14:paraId="0E77914B" w14:textId="77777777" w:rsidR="00AB2FA3" w:rsidRDefault="00AB2FA3" w:rsidP="00AB2FA3">
      <w:pPr>
        <w:pStyle w:val="my-0"/>
      </w:pPr>
      <w:r>
        <w:rPr>
          <w:rStyle w:val="ac"/>
          <w:rFonts w:eastAsiaTheme="majorEastAsia"/>
        </w:rPr>
        <w:t>Рекомендация:</w:t>
      </w:r>
      <w:r>
        <w:br/>
        <w:t>— Все значения удобнее вносить в электронную версию (Excel/Google Sheets), в которой автоматически строится линеарный график прогресса по каждой компетенции.</w:t>
      </w:r>
      <w:r>
        <w:br/>
        <w:t>— Для ручной версии используйте пустые колонки, соединяя точки прогресса линиями.</w:t>
      </w:r>
    </w:p>
    <w:p w14:paraId="1C0D9063" w14:textId="77777777" w:rsidR="00AB2FA3" w:rsidRDefault="00AB2FA3" w:rsidP="00AB2FA3">
      <w:pPr>
        <w:pStyle w:val="2"/>
      </w:pPr>
      <w:r>
        <w:lastRenderedPageBreak/>
        <w:t>14.3. QR-код на мобильное приложение для микро-коучинга</w:t>
      </w:r>
    </w:p>
    <w:p w14:paraId="4F68EAE6" w14:textId="77777777" w:rsidR="00AB2FA3" w:rsidRDefault="00AB2FA3" w:rsidP="00AB2FA3">
      <w:pPr>
        <w:pStyle w:val="my-0"/>
      </w:pPr>
      <w:r>
        <w:rPr>
          <w:rStyle w:val="ac"/>
          <w:rFonts w:eastAsiaTheme="majorEastAsia"/>
        </w:rPr>
        <w:t>Функция:</w:t>
      </w:r>
      <w:r>
        <w:br/>
        <w:t>Обеспечивает переход на мобильное мини-приложение (или чат-бот), где участник получает:</w:t>
      </w:r>
    </w:p>
    <w:p w14:paraId="07085798" w14:textId="77777777" w:rsidR="00AB2FA3" w:rsidRDefault="00AB2FA3" w:rsidP="00AB2FA3">
      <w:pPr>
        <w:pStyle w:val="my-0"/>
        <w:numPr>
          <w:ilvl w:val="0"/>
          <w:numId w:val="110"/>
        </w:numPr>
      </w:pPr>
      <w:r>
        <w:t>Напоминания об очередном чек-листе,</w:t>
      </w:r>
    </w:p>
    <w:p w14:paraId="6615141E" w14:textId="77777777" w:rsidR="00AB2FA3" w:rsidRDefault="00AB2FA3" w:rsidP="00AB2FA3">
      <w:pPr>
        <w:pStyle w:val="my-0"/>
        <w:numPr>
          <w:ilvl w:val="0"/>
          <w:numId w:val="110"/>
        </w:numPr>
      </w:pPr>
      <w:r>
        <w:t>Мини-задания по развитию конкретных компетенций,</w:t>
      </w:r>
    </w:p>
    <w:p w14:paraId="51B1C20D" w14:textId="77777777" w:rsidR="00AB2FA3" w:rsidRDefault="00AB2FA3" w:rsidP="00AB2FA3">
      <w:pPr>
        <w:pStyle w:val="my-0"/>
        <w:numPr>
          <w:ilvl w:val="0"/>
          <w:numId w:val="110"/>
        </w:numPr>
      </w:pPr>
      <w:r>
        <w:t>Быструю обратную связь с коучем или наставником,</w:t>
      </w:r>
    </w:p>
    <w:p w14:paraId="2B6E4FEE" w14:textId="77777777" w:rsidR="00AB2FA3" w:rsidRDefault="00AB2FA3" w:rsidP="00AB2FA3">
      <w:pPr>
        <w:pStyle w:val="my-0"/>
        <w:numPr>
          <w:ilvl w:val="0"/>
          <w:numId w:val="110"/>
        </w:numPr>
      </w:pPr>
      <w:r>
        <w:t>Дашборд с визуализацией прогресса по самооценке.</w:t>
      </w:r>
    </w:p>
    <w:p w14:paraId="41FD23D2" w14:textId="77777777" w:rsidR="00AB2FA3" w:rsidRDefault="00AB2FA3" w:rsidP="00AB2FA3">
      <w:pPr>
        <w:pStyle w:val="my-0"/>
      </w:pPr>
      <w:r>
        <w:rPr>
          <w:rStyle w:val="ac"/>
          <w:rFonts w:eastAsiaTheme="majorEastAsia"/>
        </w:rPr>
        <w:t>Как встроить QR-код:</w:t>
      </w:r>
    </w:p>
    <w:p w14:paraId="2753F845" w14:textId="77777777" w:rsidR="00AB2FA3" w:rsidRDefault="00AB2FA3" w:rsidP="00AB2FA3">
      <w:pPr>
        <w:pStyle w:val="my-0"/>
        <w:numPr>
          <w:ilvl w:val="0"/>
          <w:numId w:val="111"/>
        </w:numPr>
      </w:pPr>
      <w:r>
        <w:t>QR размещается на каждом чек-листе и в разделе с графиком.</w:t>
      </w:r>
    </w:p>
    <w:p w14:paraId="5B6845C2" w14:textId="77777777" w:rsidR="00AB2FA3" w:rsidRDefault="00AB2FA3" w:rsidP="00AB2FA3">
      <w:pPr>
        <w:pStyle w:val="my-0"/>
        <w:numPr>
          <w:ilvl w:val="0"/>
          <w:numId w:val="111"/>
        </w:numPr>
      </w:pPr>
      <w:r>
        <w:t>Инструкция:</w:t>
      </w:r>
    </w:p>
    <w:p w14:paraId="4A490362" w14:textId="77777777" w:rsidR="00AB2FA3" w:rsidRDefault="00AB2FA3" w:rsidP="00AB2FA3">
      <w:pPr>
        <w:pStyle w:val="my-0"/>
        <w:numPr>
          <w:ilvl w:val="1"/>
          <w:numId w:val="111"/>
        </w:numPr>
      </w:pPr>
      <w:r>
        <w:t>Откройте камеру или приложение для сканирования QR.</w:t>
      </w:r>
    </w:p>
    <w:p w14:paraId="6E13B39F" w14:textId="77777777" w:rsidR="00AB2FA3" w:rsidRDefault="00AB2FA3" w:rsidP="00AB2FA3">
      <w:pPr>
        <w:pStyle w:val="my-0"/>
        <w:numPr>
          <w:ilvl w:val="1"/>
          <w:numId w:val="111"/>
        </w:numPr>
      </w:pPr>
      <w:r>
        <w:t>Перейдите по ссылке на индивидуальный кабинет или c-section «Мои цели» в мобильном приложении.</w:t>
      </w:r>
    </w:p>
    <w:p w14:paraId="04DEBF9E" w14:textId="77777777" w:rsidR="00AB2FA3" w:rsidRDefault="00AB2FA3" w:rsidP="00AB2FA3">
      <w:pPr>
        <w:pStyle w:val="my-0"/>
        <w:numPr>
          <w:ilvl w:val="1"/>
          <w:numId w:val="111"/>
        </w:numPr>
      </w:pPr>
      <w:r>
        <w:t>Введите ваш персональный ID для синхронизации чек-листов и графика.</w:t>
      </w:r>
    </w:p>
    <w:p w14:paraId="7069D69B" w14:textId="77777777" w:rsidR="00AB2FA3" w:rsidRDefault="00AB2FA3" w:rsidP="00AB2FA3">
      <w:pPr>
        <w:pStyle w:val="my-0"/>
      </w:pPr>
      <w:r>
        <w:rPr>
          <w:rStyle w:val="ae"/>
          <w:rFonts w:eastAsiaTheme="majorEastAsia"/>
        </w:rPr>
        <w:t>Совет: если вы используете корпоративный инструмент (например, свой Teams-бот или мобильное L&amp;D-приложение), интегрируйте доступ к чек-листам и графикам прямо в интерфейс.</w:t>
      </w:r>
    </w:p>
    <w:p w14:paraId="275AD9B8" w14:textId="77777777" w:rsidR="00AB2FA3" w:rsidRDefault="00AB2FA3" w:rsidP="00AB2FA3">
      <w:pPr>
        <w:pStyle w:val="my-0"/>
      </w:pPr>
      <w:r>
        <w:t>Индивидуальные чек-листы и инструменты пост-оценки создают культуру рефлексии и осознанного развития. Они формируют замкнутый контур обратной связи: от результатов оценки к самостоятельной работе и регулярному мини-коучингу, позволяя не только фиксировать, но и действительно реализовывать профессиональные достижения C-suite.</w:t>
      </w:r>
    </w:p>
    <w:p w14:paraId="5AFE42AC" w14:textId="77777777" w:rsidR="00AB2FA3" w:rsidRDefault="00AB2FA3" w:rsidP="00AB2FA3">
      <w:pPr>
        <w:pStyle w:val="1"/>
      </w:pPr>
      <w:bookmarkStart w:id="17" w:name="_Toc203667314"/>
      <w:r>
        <w:lastRenderedPageBreak/>
        <w:t>15. Глоссарий и справочные материалы</w:t>
      </w:r>
      <w:bookmarkEnd w:id="17"/>
    </w:p>
    <w:p w14:paraId="67509620" w14:textId="77777777" w:rsidR="00AB2FA3" w:rsidRDefault="00AB2FA3" w:rsidP="00AB2FA3">
      <w:pPr>
        <w:pStyle w:val="2"/>
      </w:pPr>
      <w:r>
        <w:t>15.1. Алфавитный указатель терминов и сокращений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1"/>
        <w:gridCol w:w="6941"/>
      </w:tblGrid>
      <w:tr w:rsidR="00AB2FA3" w14:paraId="31088B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9C3B12" w14:textId="77777777" w:rsidR="00AB2FA3" w:rsidRDefault="00AB2FA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Термин/Сокращение</w:t>
            </w:r>
          </w:p>
        </w:tc>
        <w:tc>
          <w:tcPr>
            <w:tcW w:w="0" w:type="auto"/>
            <w:vAlign w:val="center"/>
            <w:hideMark/>
          </w:tcPr>
          <w:p w14:paraId="1992D52B" w14:textId="77777777" w:rsidR="00AB2FA3" w:rsidRDefault="00AB2FA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Определение/Пояснение</w:t>
            </w:r>
          </w:p>
        </w:tc>
      </w:tr>
      <w:tr w:rsidR="00AB2FA3" w14:paraId="24AA81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A94CC" w14:textId="77777777" w:rsidR="00AB2FA3" w:rsidRDefault="00AB2FA3">
            <w:r>
              <w:t>AC (Assessment Center)</w:t>
            </w:r>
          </w:p>
        </w:tc>
        <w:tc>
          <w:tcPr>
            <w:tcW w:w="0" w:type="auto"/>
            <w:vAlign w:val="center"/>
            <w:hideMark/>
          </w:tcPr>
          <w:p w14:paraId="555B2515" w14:textId="77777777" w:rsidR="00AB2FA3" w:rsidRDefault="00AB2FA3">
            <w:r>
              <w:t>Центр оценки: комплексное многоблочное мероприятие для диагностики управленческих компетенций</w:t>
            </w:r>
          </w:p>
        </w:tc>
      </w:tr>
      <w:tr w:rsidR="00AB2FA3" w14:paraId="7ED73C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E9F85" w14:textId="77777777" w:rsidR="00AB2FA3" w:rsidRDefault="00AB2FA3">
            <w:r>
              <w:t>BI</w:t>
            </w:r>
          </w:p>
        </w:tc>
        <w:tc>
          <w:tcPr>
            <w:tcW w:w="0" w:type="auto"/>
            <w:vAlign w:val="center"/>
            <w:hideMark/>
          </w:tcPr>
          <w:p w14:paraId="497A95F2" w14:textId="77777777" w:rsidR="00AB2FA3" w:rsidRDefault="00AB2FA3">
            <w:r>
              <w:t>Business Intelligence — система анализа бизнес-данных</w:t>
            </w:r>
          </w:p>
        </w:tc>
      </w:tr>
      <w:tr w:rsidR="00AB2FA3" w14:paraId="5ED907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BE78A" w14:textId="77777777" w:rsidR="00AB2FA3" w:rsidRDefault="00AB2FA3">
            <w:r>
              <w:t>C-Suite/C-level</w:t>
            </w:r>
          </w:p>
        </w:tc>
        <w:tc>
          <w:tcPr>
            <w:tcW w:w="0" w:type="auto"/>
            <w:vAlign w:val="center"/>
            <w:hideMark/>
          </w:tcPr>
          <w:p w14:paraId="6F2E50A7" w14:textId="77777777" w:rsidR="00AB2FA3" w:rsidRDefault="00AB2FA3">
            <w:r>
              <w:t>Топ-руководители: CEO, CFO, CTO, CMO, CHRO и др.</w:t>
            </w:r>
          </w:p>
        </w:tc>
      </w:tr>
      <w:tr w:rsidR="00AB2FA3" w14:paraId="6D610B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C3574" w14:textId="77777777" w:rsidR="00AB2FA3" w:rsidRDefault="00AB2FA3">
            <w:r>
              <w:t>CEO</w:t>
            </w:r>
          </w:p>
        </w:tc>
        <w:tc>
          <w:tcPr>
            <w:tcW w:w="0" w:type="auto"/>
            <w:vAlign w:val="center"/>
            <w:hideMark/>
          </w:tcPr>
          <w:p w14:paraId="549B8598" w14:textId="77777777" w:rsidR="00AB2FA3" w:rsidRDefault="00AB2FA3">
            <w:r>
              <w:t>Chief Executive Officer — генеральный директор</w:t>
            </w:r>
          </w:p>
        </w:tc>
      </w:tr>
      <w:tr w:rsidR="00AB2FA3" w:rsidRPr="00AB2FA3" w14:paraId="61AF14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58E60" w14:textId="77777777" w:rsidR="00AB2FA3" w:rsidRDefault="00AB2FA3">
            <w:r>
              <w:t>CHRO</w:t>
            </w:r>
          </w:p>
        </w:tc>
        <w:tc>
          <w:tcPr>
            <w:tcW w:w="0" w:type="auto"/>
            <w:vAlign w:val="center"/>
            <w:hideMark/>
          </w:tcPr>
          <w:p w14:paraId="3903CBD2" w14:textId="77777777" w:rsidR="00AB2FA3" w:rsidRPr="00AB2FA3" w:rsidRDefault="00AB2FA3">
            <w:pPr>
              <w:rPr>
                <w:lang w:val="en-US"/>
              </w:rPr>
            </w:pPr>
            <w:r w:rsidRPr="00AB2FA3">
              <w:rPr>
                <w:lang w:val="en-US"/>
              </w:rPr>
              <w:t xml:space="preserve">Chief Human Resources Officer — </w:t>
            </w:r>
            <w:r>
              <w:t>директор</w:t>
            </w:r>
            <w:r w:rsidRPr="00AB2FA3">
              <w:rPr>
                <w:lang w:val="en-US"/>
              </w:rPr>
              <w:t xml:space="preserve"> </w:t>
            </w:r>
            <w:r>
              <w:t>по</w:t>
            </w:r>
            <w:r w:rsidRPr="00AB2FA3">
              <w:rPr>
                <w:lang w:val="en-US"/>
              </w:rPr>
              <w:t xml:space="preserve"> </w:t>
            </w:r>
            <w:r>
              <w:t>персоналу</w:t>
            </w:r>
          </w:p>
        </w:tc>
      </w:tr>
      <w:tr w:rsidR="00AB2FA3" w14:paraId="2ECD91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10B9F" w14:textId="77777777" w:rsidR="00AB2FA3" w:rsidRDefault="00AB2FA3">
            <w:r>
              <w:t>CIO</w:t>
            </w:r>
          </w:p>
        </w:tc>
        <w:tc>
          <w:tcPr>
            <w:tcW w:w="0" w:type="auto"/>
            <w:vAlign w:val="center"/>
            <w:hideMark/>
          </w:tcPr>
          <w:p w14:paraId="01477E86" w14:textId="77777777" w:rsidR="00AB2FA3" w:rsidRDefault="00AB2FA3">
            <w:r>
              <w:t>Chief Information Officer — директор по информационным технологиям</w:t>
            </w:r>
          </w:p>
        </w:tc>
      </w:tr>
      <w:tr w:rsidR="00AB2FA3" w14:paraId="67DE06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66109" w14:textId="77777777" w:rsidR="00AB2FA3" w:rsidRDefault="00AB2FA3">
            <w:r>
              <w:t>CMO</w:t>
            </w:r>
          </w:p>
        </w:tc>
        <w:tc>
          <w:tcPr>
            <w:tcW w:w="0" w:type="auto"/>
            <w:vAlign w:val="center"/>
            <w:hideMark/>
          </w:tcPr>
          <w:p w14:paraId="6A054968" w14:textId="77777777" w:rsidR="00AB2FA3" w:rsidRDefault="00AB2FA3">
            <w:r>
              <w:t>Chief Marketing Officer — директор по маркетингу</w:t>
            </w:r>
          </w:p>
        </w:tc>
      </w:tr>
      <w:tr w:rsidR="00AB2FA3" w14:paraId="6800C8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19A5E" w14:textId="77777777" w:rsidR="00AB2FA3" w:rsidRDefault="00AB2FA3">
            <w:r>
              <w:t>COO</w:t>
            </w:r>
          </w:p>
        </w:tc>
        <w:tc>
          <w:tcPr>
            <w:tcW w:w="0" w:type="auto"/>
            <w:vAlign w:val="center"/>
            <w:hideMark/>
          </w:tcPr>
          <w:p w14:paraId="777BEB5A" w14:textId="77777777" w:rsidR="00AB2FA3" w:rsidRDefault="00AB2FA3">
            <w:r>
              <w:t>Chief Operating Officer — операционный директор</w:t>
            </w:r>
          </w:p>
        </w:tc>
      </w:tr>
      <w:tr w:rsidR="00AB2FA3" w:rsidRPr="00AB2FA3" w14:paraId="25542C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579EE" w14:textId="77777777" w:rsidR="00AB2FA3" w:rsidRDefault="00AB2FA3">
            <w:r>
              <w:t>CFO</w:t>
            </w:r>
          </w:p>
        </w:tc>
        <w:tc>
          <w:tcPr>
            <w:tcW w:w="0" w:type="auto"/>
            <w:vAlign w:val="center"/>
            <w:hideMark/>
          </w:tcPr>
          <w:p w14:paraId="2FF356C2" w14:textId="77777777" w:rsidR="00AB2FA3" w:rsidRPr="00AB2FA3" w:rsidRDefault="00AB2FA3">
            <w:pPr>
              <w:rPr>
                <w:lang w:val="en-US"/>
              </w:rPr>
            </w:pPr>
            <w:r w:rsidRPr="00AB2FA3">
              <w:rPr>
                <w:lang w:val="en-US"/>
              </w:rPr>
              <w:t xml:space="preserve">Chief Financial Officer — </w:t>
            </w:r>
            <w:r>
              <w:t>финансовый</w:t>
            </w:r>
            <w:r w:rsidRPr="00AB2FA3">
              <w:rPr>
                <w:lang w:val="en-US"/>
              </w:rPr>
              <w:t xml:space="preserve"> </w:t>
            </w:r>
            <w:r>
              <w:t>директор</w:t>
            </w:r>
          </w:p>
        </w:tc>
      </w:tr>
      <w:tr w:rsidR="00AB2FA3" w14:paraId="739CFA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2FF3D" w14:textId="77777777" w:rsidR="00AB2FA3" w:rsidRDefault="00AB2FA3">
            <w:r>
              <w:t>CRO (Revenue)</w:t>
            </w:r>
          </w:p>
        </w:tc>
        <w:tc>
          <w:tcPr>
            <w:tcW w:w="0" w:type="auto"/>
            <w:vAlign w:val="center"/>
            <w:hideMark/>
          </w:tcPr>
          <w:p w14:paraId="247690C7" w14:textId="77777777" w:rsidR="00AB2FA3" w:rsidRDefault="00AB2FA3">
            <w:r>
              <w:t>Chief Revenue Officer — директор по доходам</w:t>
            </w:r>
          </w:p>
        </w:tc>
      </w:tr>
      <w:tr w:rsidR="00AB2FA3" w14:paraId="24ED2C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9688B" w14:textId="77777777" w:rsidR="00AB2FA3" w:rsidRDefault="00AB2FA3">
            <w:r>
              <w:t>CRO (Risk)</w:t>
            </w:r>
          </w:p>
        </w:tc>
        <w:tc>
          <w:tcPr>
            <w:tcW w:w="0" w:type="auto"/>
            <w:vAlign w:val="center"/>
            <w:hideMark/>
          </w:tcPr>
          <w:p w14:paraId="633C8CA9" w14:textId="77777777" w:rsidR="00AB2FA3" w:rsidRDefault="00AB2FA3">
            <w:r>
              <w:t>Chief Risk Officer — главный риск-менеджер</w:t>
            </w:r>
          </w:p>
        </w:tc>
      </w:tr>
      <w:tr w:rsidR="00AB2FA3" w14:paraId="354838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C37D1" w14:textId="77777777" w:rsidR="00AB2FA3" w:rsidRDefault="00AB2FA3">
            <w:r>
              <w:t>CSO (Sales)</w:t>
            </w:r>
          </w:p>
        </w:tc>
        <w:tc>
          <w:tcPr>
            <w:tcW w:w="0" w:type="auto"/>
            <w:vAlign w:val="center"/>
            <w:hideMark/>
          </w:tcPr>
          <w:p w14:paraId="6A8617B4" w14:textId="77777777" w:rsidR="00AB2FA3" w:rsidRDefault="00AB2FA3">
            <w:r>
              <w:t>Chief Sales Officer — коммерческий директор</w:t>
            </w:r>
          </w:p>
        </w:tc>
      </w:tr>
      <w:tr w:rsidR="00AB2FA3" w14:paraId="77A9B7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A8CBE" w14:textId="77777777" w:rsidR="00AB2FA3" w:rsidRDefault="00AB2FA3">
            <w:r>
              <w:t>CSO (Security)</w:t>
            </w:r>
          </w:p>
        </w:tc>
        <w:tc>
          <w:tcPr>
            <w:tcW w:w="0" w:type="auto"/>
            <w:vAlign w:val="center"/>
            <w:hideMark/>
          </w:tcPr>
          <w:p w14:paraId="45B624AC" w14:textId="77777777" w:rsidR="00AB2FA3" w:rsidRDefault="00AB2FA3">
            <w:r>
              <w:t>Chief Security Officer — директор по безопасности</w:t>
            </w:r>
          </w:p>
        </w:tc>
      </w:tr>
      <w:tr w:rsidR="00AB2FA3" w14:paraId="539BF1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34043" w14:textId="77777777" w:rsidR="00AB2FA3" w:rsidRDefault="00AB2FA3">
            <w:r>
              <w:t>CPO (Product)</w:t>
            </w:r>
          </w:p>
        </w:tc>
        <w:tc>
          <w:tcPr>
            <w:tcW w:w="0" w:type="auto"/>
            <w:vAlign w:val="center"/>
            <w:hideMark/>
          </w:tcPr>
          <w:p w14:paraId="42F5326A" w14:textId="77777777" w:rsidR="00AB2FA3" w:rsidRDefault="00AB2FA3">
            <w:r>
              <w:t>Chief Product Officer — директор по продукту</w:t>
            </w:r>
          </w:p>
        </w:tc>
      </w:tr>
      <w:tr w:rsidR="00AB2FA3" w14:paraId="442532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88238" w14:textId="77777777" w:rsidR="00AB2FA3" w:rsidRDefault="00AB2FA3">
            <w:r>
              <w:t>CPO (Procurement)</w:t>
            </w:r>
          </w:p>
        </w:tc>
        <w:tc>
          <w:tcPr>
            <w:tcW w:w="0" w:type="auto"/>
            <w:vAlign w:val="center"/>
            <w:hideMark/>
          </w:tcPr>
          <w:p w14:paraId="15C86707" w14:textId="77777777" w:rsidR="00AB2FA3" w:rsidRDefault="00AB2FA3">
            <w:r>
              <w:t>Chief Procurement Officer — директор по закупкам</w:t>
            </w:r>
          </w:p>
        </w:tc>
      </w:tr>
      <w:tr w:rsidR="00AB2FA3" w14:paraId="28D8AE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9E3D0" w14:textId="77777777" w:rsidR="00AB2FA3" w:rsidRDefault="00AB2FA3">
            <w:r>
              <w:t>CVO</w:t>
            </w:r>
          </w:p>
        </w:tc>
        <w:tc>
          <w:tcPr>
            <w:tcW w:w="0" w:type="auto"/>
            <w:vAlign w:val="center"/>
            <w:hideMark/>
          </w:tcPr>
          <w:p w14:paraId="30758E16" w14:textId="77777777" w:rsidR="00AB2FA3" w:rsidRDefault="00AB2FA3">
            <w:r>
              <w:t>Chief Value Officer — директор по развитию</w:t>
            </w:r>
          </w:p>
        </w:tc>
      </w:tr>
      <w:tr w:rsidR="00AB2FA3" w14:paraId="79F2DA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DE2F2" w14:textId="77777777" w:rsidR="00AB2FA3" w:rsidRDefault="00AB2FA3">
            <w:r>
              <w:t>CHO</w:t>
            </w:r>
          </w:p>
        </w:tc>
        <w:tc>
          <w:tcPr>
            <w:tcW w:w="0" w:type="auto"/>
            <w:vAlign w:val="center"/>
            <w:hideMark/>
          </w:tcPr>
          <w:p w14:paraId="78E81176" w14:textId="77777777" w:rsidR="00AB2FA3" w:rsidRDefault="00AB2FA3">
            <w:r>
              <w:t>Chief Happiness Officer — директор по счастью</w:t>
            </w:r>
          </w:p>
        </w:tc>
      </w:tr>
      <w:tr w:rsidR="00AB2FA3" w14:paraId="6833DE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3725A" w14:textId="77777777" w:rsidR="00AB2FA3" w:rsidRDefault="00AB2FA3">
            <w:r>
              <w:t>Digital Maturity</w:t>
            </w:r>
          </w:p>
        </w:tc>
        <w:tc>
          <w:tcPr>
            <w:tcW w:w="0" w:type="auto"/>
            <w:vAlign w:val="center"/>
            <w:hideMark/>
          </w:tcPr>
          <w:p w14:paraId="0906E2B5" w14:textId="77777777" w:rsidR="00AB2FA3" w:rsidRDefault="00AB2FA3">
            <w:r>
              <w:t>Уровень цифровой зрелости</w:t>
            </w:r>
          </w:p>
        </w:tc>
      </w:tr>
      <w:tr w:rsidR="00AB2FA3" w14:paraId="35BA8E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D5B74" w14:textId="77777777" w:rsidR="00AB2FA3" w:rsidRDefault="00AB2FA3">
            <w:r>
              <w:t>ESG</w:t>
            </w:r>
          </w:p>
        </w:tc>
        <w:tc>
          <w:tcPr>
            <w:tcW w:w="0" w:type="auto"/>
            <w:vAlign w:val="center"/>
            <w:hideMark/>
          </w:tcPr>
          <w:p w14:paraId="34DA4CA1" w14:textId="77777777" w:rsidR="00AB2FA3" w:rsidRDefault="00AB2FA3">
            <w:r>
              <w:t>Экология, Социальная ответственность, Корпоративное управление</w:t>
            </w:r>
          </w:p>
        </w:tc>
      </w:tr>
      <w:tr w:rsidR="00AB2FA3" w14:paraId="116904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6D48B" w14:textId="77777777" w:rsidR="00AB2FA3" w:rsidRDefault="00AB2FA3">
            <w:r>
              <w:t>FZ-152</w:t>
            </w:r>
          </w:p>
        </w:tc>
        <w:tc>
          <w:tcPr>
            <w:tcW w:w="0" w:type="auto"/>
            <w:vAlign w:val="center"/>
            <w:hideMark/>
          </w:tcPr>
          <w:p w14:paraId="4274AEF7" w14:textId="77777777" w:rsidR="00AB2FA3" w:rsidRDefault="00AB2FA3">
            <w:r>
              <w:t>Федеральный закон №152-ФЗ «О персональных данных»</w:t>
            </w:r>
          </w:p>
        </w:tc>
      </w:tr>
      <w:tr w:rsidR="00AB2FA3" w14:paraId="30D4A5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77352" w14:textId="77777777" w:rsidR="00AB2FA3" w:rsidRDefault="00AB2FA3">
            <w:r>
              <w:t>GDPR</w:t>
            </w:r>
          </w:p>
        </w:tc>
        <w:tc>
          <w:tcPr>
            <w:tcW w:w="0" w:type="auto"/>
            <w:vAlign w:val="center"/>
            <w:hideMark/>
          </w:tcPr>
          <w:p w14:paraId="3E3FCE28" w14:textId="77777777" w:rsidR="00AB2FA3" w:rsidRDefault="00AB2FA3">
            <w:r>
              <w:t>General Data Protection Regulation (европейский стандарт защиты данных)</w:t>
            </w:r>
          </w:p>
        </w:tc>
      </w:tr>
      <w:tr w:rsidR="00AB2FA3" w:rsidRPr="00AB2FA3" w14:paraId="0FC9F2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673D4" w14:textId="77777777" w:rsidR="00AB2FA3" w:rsidRDefault="00AB2FA3">
            <w:r>
              <w:t>HRIS</w:t>
            </w:r>
          </w:p>
        </w:tc>
        <w:tc>
          <w:tcPr>
            <w:tcW w:w="0" w:type="auto"/>
            <w:vAlign w:val="center"/>
            <w:hideMark/>
          </w:tcPr>
          <w:p w14:paraId="06268BB3" w14:textId="77777777" w:rsidR="00AB2FA3" w:rsidRPr="00AB2FA3" w:rsidRDefault="00AB2FA3">
            <w:pPr>
              <w:rPr>
                <w:lang w:val="en-US"/>
              </w:rPr>
            </w:pPr>
            <w:r w:rsidRPr="00AB2FA3">
              <w:rPr>
                <w:lang w:val="en-US"/>
              </w:rPr>
              <w:t>Human Resources Information System — HR-</w:t>
            </w:r>
            <w:r>
              <w:t>информационная</w:t>
            </w:r>
            <w:r w:rsidRPr="00AB2FA3">
              <w:rPr>
                <w:lang w:val="en-US"/>
              </w:rPr>
              <w:t xml:space="preserve"> </w:t>
            </w:r>
            <w:r>
              <w:t>система</w:t>
            </w:r>
          </w:p>
        </w:tc>
      </w:tr>
      <w:tr w:rsidR="00AB2FA3" w14:paraId="5CD16C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9179B" w14:textId="77777777" w:rsidR="00AB2FA3" w:rsidRDefault="00AB2FA3">
            <w:r>
              <w:t>IRR</w:t>
            </w:r>
          </w:p>
        </w:tc>
        <w:tc>
          <w:tcPr>
            <w:tcW w:w="0" w:type="auto"/>
            <w:vAlign w:val="center"/>
            <w:hideMark/>
          </w:tcPr>
          <w:p w14:paraId="2D8B8747" w14:textId="77777777" w:rsidR="00AB2FA3" w:rsidRDefault="00AB2FA3">
            <w:r>
              <w:t>Internal Rate of Return — внутренняя норма доходности (инвестпринятие)</w:t>
            </w:r>
          </w:p>
        </w:tc>
      </w:tr>
      <w:tr w:rsidR="00AB2FA3" w14:paraId="46F13B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91080" w14:textId="77777777" w:rsidR="00AB2FA3" w:rsidRDefault="00AB2FA3">
            <w:r>
              <w:t>KPI</w:t>
            </w:r>
          </w:p>
        </w:tc>
        <w:tc>
          <w:tcPr>
            <w:tcW w:w="0" w:type="auto"/>
            <w:vAlign w:val="center"/>
            <w:hideMark/>
          </w:tcPr>
          <w:p w14:paraId="330AF8A2" w14:textId="77777777" w:rsidR="00AB2FA3" w:rsidRDefault="00AB2FA3">
            <w:r>
              <w:t>Ключевые показатели эффективности</w:t>
            </w:r>
          </w:p>
        </w:tc>
      </w:tr>
      <w:tr w:rsidR="00AB2FA3" w14:paraId="306486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5EB0F" w14:textId="77777777" w:rsidR="00AB2FA3" w:rsidRDefault="00AB2FA3">
            <w:r>
              <w:t>L&amp;D</w:t>
            </w:r>
          </w:p>
        </w:tc>
        <w:tc>
          <w:tcPr>
            <w:tcW w:w="0" w:type="auto"/>
            <w:vAlign w:val="center"/>
            <w:hideMark/>
          </w:tcPr>
          <w:p w14:paraId="3F9774B1" w14:textId="77777777" w:rsidR="00AB2FA3" w:rsidRDefault="00AB2FA3">
            <w:r>
              <w:t>Learning &amp; Development — корпоративное обучение</w:t>
            </w:r>
          </w:p>
        </w:tc>
      </w:tr>
      <w:tr w:rsidR="00AB2FA3" w14:paraId="5C7AE7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2C63A" w14:textId="77777777" w:rsidR="00AB2FA3" w:rsidRDefault="00AB2FA3">
            <w:r>
              <w:t>LLM</w:t>
            </w:r>
          </w:p>
        </w:tc>
        <w:tc>
          <w:tcPr>
            <w:tcW w:w="0" w:type="auto"/>
            <w:vAlign w:val="center"/>
            <w:hideMark/>
          </w:tcPr>
          <w:p w14:paraId="68CB5B4F" w14:textId="77777777" w:rsidR="00AB2FA3" w:rsidRDefault="00AB2FA3">
            <w:r>
              <w:t>Large Language Model — большая языковая модель ИИ (например, GPT)</w:t>
            </w:r>
          </w:p>
        </w:tc>
      </w:tr>
      <w:tr w:rsidR="00AB2FA3" w14:paraId="3B8B75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C1E00" w14:textId="77777777" w:rsidR="00AB2FA3" w:rsidRDefault="00AB2FA3">
            <w:r>
              <w:t>Mind Map</w:t>
            </w:r>
          </w:p>
        </w:tc>
        <w:tc>
          <w:tcPr>
            <w:tcW w:w="0" w:type="auto"/>
            <w:vAlign w:val="center"/>
            <w:hideMark/>
          </w:tcPr>
          <w:p w14:paraId="55E7E00F" w14:textId="77777777" w:rsidR="00AB2FA3" w:rsidRDefault="00AB2FA3">
            <w:r>
              <w:t>Интеллект-карта, графическая запись взаимосвязей между понятиями</w:t>
            </w:r>
          </w:p>
        </w:tc>
      </w:tr>
      <w:tr w:rsidR="00AB2FA3" w14:paraId="348D7F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DA489" w14:textId="77777777" w:rsidR="00AB2FA3" w:rsidRDefault="00AB2FA3">
            <w:r>
              <w:t>NPV</w:t>
            </w:r>
          </w:p>
        </w:tc>
        <w:tc>
          <w:tcPr>
            <w:tcW w:w="0" w:type="auto"/>
            <w:vAlign w:val="center"/>
            <w:hideMark/>
          </w:tcPr>
          <w:p w14:paraId="3C3E13E1" w14:textId="77777777" w:rsidR="00AB2FA3" w:rsidRDefault="00AB2FA3">
            <w:r>
              <w:t>Net Present Value — чистая приведённая стоимость</w:t>
            </w:r>
          </w:p>
        </w:tc>
      </w:tr>
      <w:tr w:rsidR="00AB2FA3" w:rsidRPr="00AB2FA3" w14:paraId="575BC8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48C0F" w14:textId="77777777" w:rsidR="00AB2FA3" w:rsidRDefault="00AB2FA3">
            <w:r>
              <w:t>ROI</w:t>
            </w:r>
          </w:p>
        </w:tc>
        <w:tc>
          <w:tcPr>
            <w:tcW w:w="0" w:type="auto"/>
            <w:vAlign w:val="center"/>
            <w:hideMark/>
          </w:tcPr>
          <w:p w14:paraId="4D8DE374" w14:textId="77777777" w:rsidR="00AB2FA3" w:rsidRPr="00AB2FA3" w:rsidRDefault="00AB2FA3">
            <w:pPr>
              <w:rPr>
                <w:lang w:val="en-US"/>
              </w:rPr>
            </w:pPr>
            <w:r w:rsidRPr="00AB2FA3">
              <w:rPr>
                <w:lang w:val="en-US"/>
              </w:rPr>
              <w:t xml:space="preserve">Return on Investment — </w:t>
            </w:r>
            <w:r>
              <w:t>окупаемость</w:t>
            </w:r>
            <w:r w:rsidRPr="00AB2FA3">
              <w:rPr>
                <w:lang w:val="en-US"/>
              </w:rPr>
              <w:t xml:space="preserve"> </w:t>
            </w:r>
            <w:r>
              <w:t>инвестиций</w:t>
            </w:r>
          </w:p>
        </w:tc>
      </w:tr>
      <w:tr w:rsidR="00AB2FA3" w:rsidRPr="00AB2FA3" w14:paraId="23A21C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153FF" w14:textId="77777777" w:rsidR="00AB2FA3" w:rsidRDefault="00AB2FA3">
            <w:r>
              <w:lastRenderedPageBreak/>
              <w:t>STAR</w:t>
            </w:r>
          </w:p>
        </w:tc>
        <w:tc>
          <w:tcPr>
            <w:tcW w:w="0" w:type="auto"/>
            <w:vAlign w:val="center"/>
            <w:hideMark/>
          </w:tcPr>
          <w:p w14:paraId="54A045C9" w14:textId="77777777" w:rsidR="00AB2FA3" w:rsidRPr="00AB2FA3" w:rsidRDefault="00AB2FA3">
            <w:pPr>
              <w:rPr>
                <w:lang w:val="en-US"/>
              </w:rPr>
            </w:pPr>
            <w:r w:rsidRPr="00AB2FA3">
              <w:rPr>
                <w:lang w:val="en-US"/>
              </w:rPr>
              <w:t xml:space="preserve">Situation, Task, Action, Result — </w:t>
            </w:r>
            <w:r>
              <w:t>метод</w:t>
            </w:r>
            <w:r w:rsidRPr="00AB2FA3">
              <w:rPr>
                <w:lang w:val="en-US"/>
              </w:rPr>
              <w:t xml:space="preserve"> </w:t>
            </w:r>
            <w:r>
              <w:t>анализа</w:t>
            </w:r>
            <w:r w:rsidRPr="00AB2FA3">
              <w:rPr>
                <w:lang w:val="en-US"/>
              </w:rPr>
              <w:t xml:space="preserve"> </w:t>
            </w:r>
            <w:r>
              <w:t>управленческих</w:t>
            </w:r>
            <w:r w:rsidRPr="00AB2FA3">
              <w:rPr>
                <w:lang w:val="en-US"/>
              </w:rPr>
              <w:t xml:space="preserve"> </w:t>
            </w:r>
            <w:r>
              <w:t>кейсов</w:t>
            </w:r>
          </w:p>
        </w:tc>
      </w:tr>
      <w:tr w:rsidR="00AB2FA3" w:rsidRPr="00AB2FA3" w14:paraId="3BB45E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42EC8" w14:textId="77777777" w:rsidR="00AB2FA3" w:rsidRDefault="00AB2FA3">
            <w:r>
              <w:t>SWOT</w:t>
            </w:r>
          </w:p>
        </w:tc>
        <w:tc>
          <w:tcPr>
            <w:tcW w:w="0" w:type="auto"/>
            <w:vAlign w:val="center"/>
            <w:hideMark/>
          </w:tcPr>
          <w:p w14:paraId="102377B7" w14:textId="77777777" w:rsidR="00AB2FA3" w:rsidRPr="00AB2FA3" w:rsidRDefault="00AB2FA3">
            <w:pPr>
              <w:rPr>
                <w:lang w:val="en-US"/>
              </w:rPr>
            </w:pPr>
            <w:r w:rsidRPr="00AB2FA3">
              <w:rPr>
                <w:lang w:val="en-US"/>
              </w:rPr>
              <w:t xml:space="preserve">Strengths, Weaknesses, Opportunities, Threats — </w:t>
            </w:r>
            <w:r>
              <w:t>анализ</w:t>
            </w:r>
            <w:r w:rsidRPr="00AB2FA3">
              <w:rPr>
                <w:lang w:val="en-US"/>
              </w:rPr>
              <w:t xml:space="preserve"> </w:t>
            </w:r>
            <w:r>
              <w:t>сильных</w:t>
            </w:r>
            <w:r w:rsidRPr="00AB2FA3">
              <w:rPr>
                <w:lang w:val="en-US"/>
              </w:rPr>
              <w:t xml:space="preserve"> </w:t>
            </w:r>
            <w:r>
              <w:t>и</w:t>
            </w:r>
            <w:r w:rsidRPr="00AB2FA3">
              <w:rPr>
                <w:lang w:val="en-US"/>
              </w:rPr>
              <w:t xml:space="preserve"> </w:t>
            </w:r>
            <w:r>
              <w:t>слабых</w:t>
            </w:r>
            <w:r w:rsidRPr="00AB2FA3">
              <w:rPr>
                <w:lang w:val="en-US"/>
              </w:rPr>
              <w:t xml:space="preserve"> </w:t>
            </w:r>
            <w:r>
              <w:t>сторон</w:t>
            </w:r>
          </w:p>
        </w:tc>
      </w:tr>
      <w:tr w:rsidR="00AB2FA3" w:rsidRPr="00AB2FA3" w14:paraId="03E564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4D415" w14:textId="77777777" w:rsidR="00AB2FA3" w:rsidRDefault="00AB2FA3">
            <w:r>
              <w:t>TCFD</w:t>
            </w:r>
          </w:p>
        </w:tc>
        <w:tc>
          <w:tcPr>
            <w:tcW w:w="0" w:type="auto"/>
            <w:vAlign w:val="center"/>
            <w:hideMark/>
          </w:tcPr>
          <w:p w14:paraId="7B68F0A8" w14:textId="77777777" w:rsidR="00AB2FA3" w:rsidRPr="00AB2FA3" w:rsidRDefault="00AB2FA3">
            <w:pPr>
              <w:rPr>
                <w:lang w:val="en-US"/>
              </w:rPr>
            </w:pPr>
            <w:r w:rsidRPr="00AB2FA3">
              <w:rPr>
                <w:lang w:val="en-US"/>
              </w:rPr>
              <w:t xml:space="preserve">Task Force on Climate-related Financial Disclosures — </w:t>
            </w:r>
            <w:r>
              <w:t>стандарт</w:t>
            </w:r>
            <w:r w:rsidRPr="00AB2FA3">
              <w:rPr>
                <w:lang w:val="en-US"/>
              </w:rPr>
              <w:t xml:space="preserve"> </w:t>
            </w:r>
            <w:r>
              <w:t>раскрытия</w:t>
            </w:r>
            <w:r w:rsidRPr="00AB2FA3">
              <w:rPr>
                <w:lang w:val="en-US"/>
              </w:rPr>
              <w:t xml:space="preserve"> </w:t>
            </w:r>
            <w:r>
              <w:t>климатических</w:t>
            </w:r>
            <w:r w:rsidRPr="00AB2FA3">
              <w:rPr>
                <w:lang w:val="en-US"/>
              </w:rPr>
              <w:t xml:space="preserve"> </w:t>
            </w:r>
            <w:r>
              <w:t>рисков</w:t>
            </w:r>
          </w:p>
        </w:tc>
      </w:tr>
      <w:tr w:rsidR="00AB2FA3" w14:paraId="7B08AB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60B9D" w14:textId="77777777" w:rsidR="00AB2FA3" w:rsidRDefault="00AB2FA3">
            <w:r>
              <w:t>T-score</w:t>
            </w:r>
          </w:p>
        </w:tc>
        <w:tc>
          <w:tcPr>
            <w:tcW w:w="0" w:type="auto"/>
            <w:vAlign w:val="center"/>
            <w:hideMark/>
          </w:tcPr>
          <w:p w14:paraId="0A0849EC" w14:textId="77777777" w:rsidR="00AB2FA3" w:rsidRDefault="00AB2FA3">
            <w:r>
              <w:t>Стандартизированное значение (числовой показатель нормализации теста)</w:t>
            </w:r>
          </w:p>
        </w:tc>
      </w:tr>
      <w:tr w:rsidR="00AB2FA3" w14:paraId="05A735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901CA" w14:textId="77777777" w:rsidR="00AB2FA3" w:rsidRDefault="00AB2FA3">
            <w:r>
              <w:t>VR</w:t>
            </w:r>
          </w:p>
        </w:tc>
        <w:tc>
          <w:tcPr>
            <w:tcW w:w="0" w:type="auto"/>
            <w:vAlign w:val="center"/>
            <w:hideMark/>
          </w:tcPr>
          <w:p w14:paraId="52864F90" w14:textId="77777777" w:rsidR="00AB2FA3" w:rsidRDefault="00AB2FA3">
            <w:r>
              <w:t>Virtual Reality — технологии виртуальной реальности</w:t>
            </w:r>
          </w:p>
        </w:tc>
      </w:tr>
      <w:tr w:rsidR="00AB2FA3" w14:paraId="294540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AA3CA" w14:textId="77777777" w:rsidR="00AB2FA3" w:rsidRDefault="00AB2FA3">
            <w:r>
              <w:t>VUCA</w:t>
            </w:r>
          </w:p>
        </w:tc>
        <w:tc>
          <w:tcPr>
            <w:tcW w:w="0" w:type="auto"/>
            <w:vAlign w:val="center"/>
            <w:hideMark/>
          </w:tcPr>
          <w:p w14:paraId="652A77DD" w14:textId="77777777" w:rsidR="00AB2FA3" w:rsidRDefault="00AB2FA3">
            <w:r>
              <w:t>Volatility, Uncertainty, Complexity, Ambiguity — нестабильность, неопределённость, сложность, размытость</w:t>
            </w:r>
          </w:p>
        </w:tc>
      </w:tr>
    </w:tbl>
    <w:p w14:paraId="60C10D89" w14:textId="77777777" w:rsidR="00AB2FA3" w:rsidRDefault="00AB2FA3" w:rsidP="00AB2FA3">
      <w:pPr>
        <w:pStyle w:val="my-0"/>
      </w:pPr>
      <w:r>
        <w:rPr>
          <w:rStyle w:val="ae"/>
          <w:rFonts w:eastAsiaTheme="majorEastAsia"/>
        </w:rPr>
        <w:t>Для расширенного поиска — используйте электронную версию глоссария с фильтрами.</w:t>
      </w:r>
    </w:p>
    <w:p w14:paraId="69311DC1" w14:textId="77777777" w:rsidR="00AB2FA3" w:rsidRDefault="00AB2FA3" w:rsidP="00AB2FA3">
      <w:pPr>
        <w:pStyle w:val="2"/>
      </w:pPr>
      <w:r>
        <w:t>15.2. Свод таблиц норм и бенчмарков</w:t>
      </w:r>
    </w:p>
    <w:p w14:paraId="1C4F5EEA" w14:textId="77777777" w:rsidR="00AB2FA3" w:rsidRDefault="00AB2FA3" w:rsidP="00AB2FA3">
      <w:pPr>
        <w:pStyle w:val="my-0"/>
      </w:pPr>
      <w:r>
        <w:rPr>
          <w:rStyle w:val="ac"/>
          <w:rFonts w:eastAsiaTheme="majorEastAsia"/>
        </w:rPr>
        <w:t>Примерная структура интегрированной справочной таблицы: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3"/>
        <w:gridCol w:w="1015"/>
        <w:gridCol w:w="1822"/>
        <w:gridCol w:w="1516"/>
        <w:gridCol w:w="2926"/>
      </w:tblGrid>
      <w:tr w:rsidR="00AB2FA3" w14:paraId="3CBFDE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F8FCC5" w14:textId="77777777" w:rsidR="00AB2FA3" w:rsidRDefault="00AB2FA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0A05C92B" w14:textId="77777777" w:rsidR="00AB2FA3" w:rsidRDefault="00AB2FA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Единица</w:t>
            </w:r>
          </w:p>
        </w:tc>
        <w:tc>
          <w:tcPr>
            <w:tcW w:w="0" w:type="auto"/>
            <w:vAlign w:val="center"/>
            <w:hideMark/>
          </w:tcPr>
          <w:p w14:paraId="1B03218F" w14:textId="77777777" w:rsidR="00AB2FA3" w:rsidRDefault="00AB2FA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Отраслевой бенчмарк</w:t>
            </w:r>
          </w:p>
        </w:tc>
        <w:tc>
          <w:tcPr>
            <w:tcW w:w="0" w:type="auto"/>
            <w:vAlign w:val="center"/>
            <w:hideMark/>
          </w:tcPr>
          <w:p w14:paraId="622B217F" w14:textId="77777777" w:rsidR="00AB2FA3" w:rsidRDefault="00AB2FA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C-Level-медиана РФ</w:t>
            </w:r>
          </w:p>
        </w:tc>
        <w:tc>
          <w:tcPr>
            <w:tcW w:w="0" w:type="auto"/>
            <w:vAlign w:val="center"/>
            <w:hideMark/>
          </w:tcPr>
          <w:p w14:paraId="2BB0E7F8" w14:textId="77777777" w:rsidR="00AB2FA3" w:rsidRDefault="00AB2FA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Комментарий/Источник</w:t>
            </w:r>
          </w:p>
        </w:tc>
      </w:tr>
      <w:tr w:rsidR="00AB2FA3" w14:paraId="3A9AAC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9D40B" w14:textId="77777777" w:rsidR="00AB2FA3" w:rsidRDefault="00AB2FA3">
            <w:r>
              <w:t>NPV проекта</w:t>
            </w:r>
          </w:p>
        </w:tc>
        <w:tc>
          <w:tcPr>
            <w:tcW w:w="0" w:type="auto"/>
            <w:vAlign w:val="center"/>
            <w:hideMark/>
          </w:tcPr>
          <w:p w14:paraId="6AA87ED0" w14:textId="77777777" w:rsidR="00AB2FA3" w:rsidRDefault="00AB2FA3">
            <w:r>
              <w:t>млн ₽</w:t>
            </w:r>
          </w:p>
        </w:tc>
        <w:tc>
          <w:tcPr>
            <w:tcW w:w="0" w:type="auto"/>
            <w:vAlign w:val="center"/>
            <w:hideMark/>
          </w:tcPr>
          <w:p w14:paraId="5D15E314" w14:textId="77777777" w:rsidR="00AB2FA3" w:rsidRDefault="00AB2FA3">
            <w:r>
              <w:t>10–35</w:t>
            </w:r>
          </w:p>
        </w:tc>
        <w:tc>
          <w:tcPr>
            <w:tcW w:w="0" w:type="auto"/>
            <w:vAlign w:val="center"/>
            <w:hideMark/>
          </w:tcPr>
          <w:p w14:paraId="2BB55739" w14:textId="77777777" w:rsidR="00AB2FA3" w:rsidRDefault="00AB2FA3">
            <w:r>
              <w:t>17,5</w:t>
            </w:r>
          </w:p>
        </w:tc>
        <w:tc>
          <w:tcPr>
            <w:tcW w:w="0" w:type="auto"/>
            <w:vAlign w:val="center"/>
            <w:hideMark/>
          </w:tcPr>
          <w:p w14:paraId="66E00131" w14:textId="77777777" w:rsidR="00AB2FA3" w:rsidRDefault="00AB2FA3">
            <w:r>
              <w:t>PwC/РБК 2024</w:t>
            </w:r>
          </w:p>
        </w:tc>
      </w:tr>
      <w:tr w:rsidR="00AB2FA3" w14:paraId="0F8534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FA764" w14:textId="77777777" w:rsidR="00AB2FA3" w:rsidRDefault="00AB2FA3">
            <w:r>
              <w:t>IRR среднего проекта</w:t>
            </w:r>
          </w:p>
        </w:tc>
        <w:tc>
          <w:tcPr>
            <w:tcW w:w="0" w:type="auto"/>
            <w:vAlign w:val="center"/>
            <w:hideMark/>
          </w:tcPr>
          <w:p w14:paraId="51257DCB" w14:textId="77777777" w:rsidR="00AB2FA3" w:rsidRDefault="00AB2FA3">
            <w:r>
              <w:t>%</w:t>
            </w:r>
          </w:p>
        </w:tc>
        <w:tc>
          <w:tcPr>
            <w:tcW w:w="0" w:type="auto"/>
            <w:vAlign w:val="center"/>
            <w:hideMark/>
          </w:tcPr>
          <w:p w14:paraId="2657C61D" w14:textId="77777777" w:rsidR="00AB2FA3" w:rsidRDefault="00AB2FA3">
            <w:r>
              <w:t>12–22</w:t>
            </w:r>
          </w:p>
        </w:tc>
        <w:tc>
          <w:tcPr>
            <w:tcW w:w="0" w:type="auto"/>
            <w:vAlign w:val="center"/>
            <w:hideMark/>
          </w:tcPr>
          <w:p w14:paraId="1058198F" w14:textId="77777777" w:rsidR="00AB2FA3" w:rsidRDefault="00AB2FA3">
            <w:r>
              <w:t>14</w:t>
            </w:r>
          </w:p>
        </w:tc>
        <w:tc>
          <w:tcPr>
            <w:tcW w:w="0" w:type="auto"/>
            <w:vAlign w:val="center"/>
            <w:hideMark/>
          </w:tcPr>
          <w:p w14:paraId="1ED94051" w14:textId="77777777" w:rsidR="00AB2FA3" w:rsidRDefault="00AB2FA3">
            <w:r>
              <w:t>EY, внутренние кейсы</w:t>
            </w:r>
          </w:p>
        </w:tc>
      </w:tr>
      <w:tr w:rsidR="00AB2FA3" w14:paraId="492271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05B07" w14:textId="77777777" w:rsidR="00AB2FA3" w:rsidRDefault="00AB2FA3">
            <w:r>
              <w:t>Return on Sales (ROS)</w:t>
            </w:r>
          </w:p>
        </w:tc>
        <w:tc>
          <w:tcPr>
            <w:tcW w:w="0" w:type="auto"/>
            <w:vAlign w:val="center"/>
            <w:hideMark/>
          </w:tcPr>
          <w:p w14:paraId="4E20CE7E" w14:textId="77777777" w:rsidR="00AB2FA3" w:rsidRDefault="00AB2FA3">
            <w:r>
              <w:t>%</w:t>
            </w:r>
          </w:p>
        </w:tc>
        <w:tc>
          <w:tcPr>
            <w:tcW w:w="0" w:type="auto"/>
            <w:vAlign w:val="center"/>
            <w:hideMark/>
          </w:tcPr>
          <w:p w14:paraId="5B9EA564" w14:textId="77777777" w:rsidR="00AB2FA3" w:rsidRDefault="00AB2FA3">
            <w:r>
              <w:t>8–15</w:t>
            </w:r>
          </w:p>
        </w:tc>
        <w:tc>
          <w:tcPr>
            <w:tcW w:w="0" w:type="auto"/>
            <w:vAlign w:val="center"/>
            <w:hideMark/>
          </w:tcPr>
          <w:p w14:paraId="703BE390" w14:textId="77777777" w:rsidR="00AB2FA3" w:rsidRDefault="00AB2FA3">
            <w:r>
              <w:t>11,2</w:t>
            </w:r>
          </w:p>
        </w:tc>
        <w:tc>
          <w:tcPr>
            <w:tcW w:w="0" w:type="auto"/>
            <w:vAlign w:val="center"/>
            <w:hideMark/>
          </w:tcPr>
          <w:p w14:paraId="4495FD47" w14:textId="77777777" w:rsidR="00AB2FA3" w:rsidRDefault="00AB2FA3">
            <w:r>
              <w:t>Standard &amp; Poor’s</w:t>
            </w:r>
          </w:p>
        </w:tc>
      </w:tr>
      <w:tr w:rsidR="00AB2FA3" w14:paraId="733F43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05429" w14:textId="77777777" w:rsidR="00AB2FA3" w:rsidRDefault="00AB2FA3">
            <w:r>
              <w:t>Средний T-score когнитива</w:t>
            </w:r>
          </w:p>
        </w:tc>
        <w:tc>
          <w:tcPr>
            <w:tcW w:w="0" w:type="auto"/>
            <w:vAlign w:val="center"/>
            <w:hideMark/>
          </w:tcPr>
          <w:p w14:paraId="0F89788C" w14:textId="77777777" w:rsidR="00AB2FA3" w:rsidRDefault="00AB2FA3">
            <w:r>
              <w:t>баллы</w:t>
            </w:r>
          </w:p>
        </w:tc>
        <w:tc>
          <w:tcPr>
            <w:tcW w:w="0" w:type="auto"/>
            <w:vAlign w:val="center"/>
            <w:hideMark/>
          </w:tcPr>
          <w:p w14:paraId="27E2498F" w14:textId="77777777" w:rsidR="00AB2FA3" w:rsidRDefault="00AB2FA3">
            <w:r>
              <w:t>50 (отн. скалa)</w:t>
            </w:r>
          </w:p>
        </w:tc>
        <w:tc>
          <w:tcPr>
            <w:tcW w:w="0" w:type="auto"/>
            <w:vAlign w:val="center"/>
            <w:hideMark/>
          </w:tcPr>
          <w:p w14:paraId="2F2CBD5B" w14:textId="77777777" w:rsidR="00AB2FA3" w:rsidRDefault="00AB2FA3">
            <w:r>
              <w:t>47</w:t>
            </w:r>
          </w:p>
        </w:tc>
        <w:tc>
          <w:tcPr>
            <w:tcW w:w="0" w:type="auto"/>
            <w:vAlign w:val="center"/>
            <w:hideMark/>
          </w:tcPr>
          <w:p w14:paraId="62690DB2" w14:textId="77777777" w:rsidR="00AB2FA3" w:rsidRDefault="00AB2FA3">
            <w:r>
              <w:t>SHL, HT Lab</w:t>
            </w:r>
          </w:p>
        </w:tc>
      </w:tr>
      <w:tr w:rsidR="00AB2FA3" w14:paraId="737B15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081C6" w14:textId="77777777" w:rsidR="00AB2FA3" w:rsidRDefault="00AB2FA3">
            <w:r>
              <w:t>Digital Maturity Index</w:t>
            </w:r>
          </w:p>
        </w:tc>
        <w:tc>
          <w:tcPr>
            <w:tcW w:w="0" w:type="auto"/>
            <w:vAlign w:val="center"/>
            <w:hideMark/>
          </w:tcPr>
          <w:p w14:paraId="431F7799" w14:textId="77777777" w:rsidR="00AB2FA3" w:rsidRDefault="00AB2FA3">
            <w:r>
              <w:t>баллы</w:t>
            </w:r>
          </w:p>
        </w:tc>
        <w:tc>
          <w:tcPr>
            <w:tcW w:w="0" w:type="auto"/>
            <w:vAlign w:val="center"/>
            <w:hideMark/>
          </w:tcPr>
          <w:p w14:paraId="293C0D4A" w14:textId="77777777" w:rsidR="00AB2FA3" w:rsidRDefault="00AB2FA3">
            <w:r>
              <w:t>55–70 (из 100)</w:t>
            </w:r>
          </w:p>
        </w:tc>
        <w:tc>
          <w:tcPr>
            <w:tcW w:w="0" w:type="auto"/>
            <w:vAlign w:val="center"/>
            <w:hideMark/>
          </w:tcPr>
          <w:p w14:paraId="7FD68827" w14:textId="77777777" w:rsidR="00AB2FA3" w:rsidRDefault="00AB2FA3">
            <w:r>
              <w:t>48</w:t>
            </w:r>
          </w:p>
        </w:tc>
        <w:tc>
          <w:tcPr>
            <w:tcW w:w="0" w:type="auto"/>
            <w:vAlign w:val="center"/>
            <w:hideMark/>
          </w:tcPr>
          <w:p w14:paraId="643229D1" w14:textId="77777777" w:rsidR="00AB2FA3" w:rsidRDefault="00AB2FA3">
            <w:r>
              <w:t>BCG Digital Acceleration Index</w:t>
            </w:r>
          </w:p>
        </w:tc>
      </w:tr>
      <w:tr w:rsidR="00AB2FA3" w14:paraId="390154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5B960" w14:textId="77777777" w:rsidR="00AB2FA3" w:rsidRDefault="00AB2FA3">
            <w:r>
              <w:t>Уровень обратной связи 360°</w:t>
            </w:r>
          </w:p>
        </w:tc>
        <w:tc>
          <w:tcPr>
            <w:tcW w:w="0" w:type="auto"/>
            <w:vAlign w:val="center"/>
            <w:hideMark/>
          </w:tcPr>
          <w:p w14:paraId="2F05686D" w14:textId="77777777" w:rsidR="00AB2FA3" w:rsidRDefault="00AB2FA3">
            <w:r>
              <w:t>баллы</w:t>
            </w:r>
          </w:p>
        </w:tc>
        <w:tc>
          <w:tcPr>
            <w:tcW w:w="0" w:type="auto"/>
            <w:vAlign w:val="center"/>
            <w:hideMark/>
          </w:tcPr>
          <w:p w14:paraId="7D83DB2F" w14:textId="77777777" w:rsidR="00AB2FA3" w:rsidRDefault="00AB2FA3">
            <w:r>
              <w:t>3,5–4,4 (из 5)</w:t>
            </w:r>
          </w:p>
        </w:tc>
        <w:tc>
          <w:tcPr>
            <w:tcW w:w="0" w:type="auto"/>
            <w:vAlign w:val="center"/>
            <w:hideMark/>
          </w:tcPr>
          <w:p w14:paraId="467CA61D" w14:textId="77777777" w:rsidR="00AB2FA3" w:rsidRDefault="00AB2FA3">
            <w:r>
              <w:t>3,8</w:t>
            </w:r>
          </w:p>
        </w:tc>
        <w:tc>
          <w:tcPr>
            <w:tcW w:w="0" w:type="auto"/>
            <w:vAlign w:val="center"/>
            <w:hideMark/>
          </w:tcPr>
          <w:p w14:paraId="36FD931B" w14:textId="77777777" w:rsidR="00AB2FA3" w:rsidRDefault="00AB2FA3">
            <w:r>
              <w:t>DDI, HR-портал</w:t>
            </w:r>
          </w:p>
        </w:tc>
      </w:tr>
      <w:tr w:rsidR="00AB2FA3" w14:paraId="331930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8A0EB" w14:textId="77777777" w:rsidR="00AB2FA3" w:rsidRDefault="00AB2FA3">
            <w:r>
              <w:t>Средний EQ-score</w:t>
            </w:r>
          </w:p>
        </w:tc>
        <w:tc>
          <w:tcPr>
            <w:tcW w:w="0" w:type="auto"/>
            <w:vAlign w:val="center"/>
            <w:hideMark/>
          </w:tcPr>
          <w:p w14:paraId="7D12102A" w14:textId="77777777" w:rsidR="00AB2FA3" w:rsidRDefault="00AB2FA3">
            <w:r>
              <w:t>баллы</w:t>
            </w:r>
          </w:p>
        </w:tc>
        <w:tc>
          <w:tcPr>
            <w:tcW w:w="0" w:type="auto"/>
            <w:vAlign w:val="center"/>
            <w:hideMark/>
          </w:tcPr>
          <w:p w14:paraId="39030F53" w14:textId="77777777" w:rsidR="00AB2FA3" w:rsidRDefault="00AB2FA3">
            <w:r>
              <w:t>52–58</w:t>
            </w:r>
          </w:p>
        </w:tc>
        <w:tc>
          <w:tcPr>
            <w:tcW w:w="0" w:type="auto"/>
            <w:vAlign w:val="center"/>
            <w:hideMark/>
          </w:tcPr>
          <w:p w14:paraId="456FBB7E" w14:textId="77777777" w:rsidR="00AB2FA3" w:rsidRDefault="00AB2FA3">
            <w:r>
              <w:t>50,8</w:t>
            </w:r>
          </w:p>
        </w:tc>
        <w:tc>
          <w:tcPr>
            <w:tcW w:w="0" w:type="auto"/>
            <w:vAlign w:val="center"/>
            <w:hideMark/>
          </w:tcPr>
          <w:p w14:paraId="6A78B088" w14:textId="77777777" w:rsidR="00AB2FA3" w:rsidRDefault="00AB2FA3">
            <w:r>
              <w:t>Korn Ferry, Stepik Research</w:t>
            </w:r>
          </w:p>
        </w:tc>
      </w:tr>
    </w:tbl>
    <w:p w14:paraId="68661881" w14:textId="77777777" w:rsidR="00AB2FA3" w:rsidRDefault="00AB2FA3" w:rsidP="00AB2FA3">
      <w:pPr>
        <w:pStyle w:val="my-0"/>
      </w:pPr>
      <w:r>
        <w:rPr>
          <w:rStyle w:val="ac"/>
          <w:rFonts w:eastAsiaTheme="majorEastAsia"/>
        </w:rPr>
        <w:t>Рекомендации:</w:t>
      </w:r>
    </w:p>
    <w:p w14:paraId="2FC6F8B0" w14:textId="77777777" w:rsidR="00AB2FA3" w:rsidRDefault="00AB2FA3" w:rsidP="00AB2FA3">
      <w:pPr>
        <w:pStyle w:val="my-0"/>
        <w:numPr>
          <w:ilvl w:val="0"/>
          <w:numId w:val="125"/>
        </w:numPr>
      </w:pPr>
      <w:r>
        <w:t>Данные по бенчмаркам регулярно обновлять по итогам крупных исследований (PwC, EY, BCG, Korn Ferry, HH, Stepik, SkillsFuture Index).</w:t>
      </w:r>
    </w:p>
    <w:p w14:paraId="7F3F3A05" w14:textId="77777777" w:rsidR="00AB2FA3" w:rsidRDefault="00AB2FA3" w:rsidP="00AB2FA3">
      <w:pPr>
        <w:pStyle w:val="my-0"/>
        <w:numPr>
          <w:ilvl w:val="0"/>
          <w:numId w:val="125"/>
        </w:numPr>
      </w:pPr>
      <w:r>
        <w:t>Использовать ссылки на международные и российские стандарты для сопоставления (см. ниже).</w:t>
      </w:r>
    </w:p>
    <w:p w14:paraId="37A1D9F6" w14:textId="77777777" w:rsidR="00AB2FA3" w:rsidRDefault="00AB2FA3" w:rsidP="00AB2FA3">
      <w:pPr>
        <w:pStyle w:val="2"/>
      </w:pPr>
      <w:r>
        <w:t>Важные стандарты</w:t>
      </w:r>
    </w:p>
    <w:p w14:paraId="57338DDB" w14:textId="77777777" w:rsidR="00AB2FA3" w:rsidRDefault="00AB2FA3" w:rsidP="00AB2FA3">
      <w:pPr>
        <w:pStyle w:val="my-0"/>
        <w:numPr>
          <w:ilvl w:val="0"/>
          <w:numId w:val="126"/>
        </w:numPr>
      </w:pPr>
      <w:r>
        <w:rPr>
          <w:rStyle w:val="ac"/>
          <w:rFonts w:eastAsiaTheme="majorEastAsia"/>
        </w:rPr>
        <w:t>ISO 30414</w:t>
      </w:r>
      <w:r>
        <w:t>: Human Capital Reporting</w:t>
      </w:r>
    </w:p>
    <w:p w14:paraId="6FD5DC14" w14:textId="77777777" w:rsidR="00AB2FA3" w:rsidRDefault="00AB2FA3" w:rsidP="00AB2FA3">
      <w:pPr>
        <w:pStyle w:val="my-0"/>
        <w:numPr>
          <w:ilvl w:val="0"/>
          <w:numId w:val="126"/>
        </w:numPr>
      </w:pPr>
      <w:r>
        <w:rPr>
          <w:rStyle w:val="ac"/>
          <w:rFonts w:eastAsiaTheme="majorEastAsia"/>
        </w:rPr>
        <w:t>ISO 10667</w:t>
      </w:r>
      <w:r>
        <w:t>: Assessment service delivery</w:t>
      </w:r>
    </w:p>
    <w:p w14:paraId="7A68DD14" w14:textId="77777777" w:rsidR="00AB2FA3" w:rsidRDefault="00AB2FA3" w:rsidP="00AB2FA3">
      <w:pPr>
        <w:pStyle w:val="my-0"/>
        <w:numPr>
          <w:ilvl w:val="0"/>
          <w:numId w:val="126"/>
        </w:numPr>
      </w:pPr>
      <w:r>
        <w:rPr>
          <w:rStyle w:val="ac"/>
          <w:rFonts w:eastAsiaTheme="majorEastAsia"/>
        </w:rPr>
        <w:lastRenderedPageBreak/>
        <w:t>TCFD</w:t>
      </w:r>
      <w:r>
        <w:t>: раскрытие климатических и нефинансовых рисков</w:t>
      </w:r>
    </w:p>
    <w:p w14:paraId="23F6452C" w14:textId="77777777" w:rsidR="00AB2FA3" w:rsidRDefault="00AB2FA3" w:rsidP="00AB2FA3">
      <w:pPr>
        <w:pStyle w:val="my-0"/>
        <w:numPr>
          <w:ilvl w:val="0"/>
          <w:numId w:val="126"/>
        </w:numPr>
      </w:pPr>
      <w:r>
        <w:rPr>
          <w:rStyle w:val="ac"/>
          <w:rFonts w:eastAsiaTheme="majorEastAsia"/>
        </w:rPr>
        <w:t>IWA 48</w:t>
      </w:r>
      <w:r>
        <w:t>: Руководство по ESG-компетенциям для менеджмента</w:t>
      </w:r>
    </w:p>
    <w:p w14:paraId="39C87B08" w14:textId="77777777" w:rsidR="00AB2FA3" w:rsidRDefault="00AB2FA3" w:rsidP="00AB2FA3">
      <w:pPr>
        <w:pStyle w:val="my-0"/>
        <w:numPr>
          <w:ilvl w:val="0"/>
          <w:numId w:val="126"/>
        </w:numPr>
      </w:pPr>
      <w:r>
        <w:rPr>
          <w:rStyle w:val="ac"/>
          <w:rFonts w:eastAsiaTheme="majorEastAsia"/>
        </w:rPr>
        <w:t>SHL, Korn Ferry</w:t>
      </w:r>
      <w:r>
        <w:t>: международные тестовые шкалы и нормы</w:t>
      </w:r>
    </w:p>
    <w:p w14:paraId="5B24B7C6" w14:textId="77777777" w:rsidR="00AB2FA3" w:rsidRDefault="00AB2FA3" w:rsidP="00AB2FA3">
      <w:pPr>
        <w:pStyle w:val="my-0"/>
      </w:pPr>
      <w:r>
        <w:rPr>
          <w:rStyle w:val="ac"/>
          <w:rFonts w:eastAsiaTheme="majorEastAsia"/>
        </w:rPr>
        <w:t>Каждому стандарту присваивается короткий код/гиперссылка на официальный источник или PDF для справочного поиска.</w:t>
      </w:r>
    </w:p>
    <w:p w14:paraId="2AAB06EA" w14:textId="77777777" w:rsidR="00AB2FA3" w:rsidRDefault="00AB2FA3" w:rsidP="00AB2FA3">
      <w:pPr>
        <w:pStyle w:val="2"/>
      </w:pPr>
      <w:r>
        <w:t>15.3. Mind-map терминов</w:t>
      </w:r>
    </w:p>
    <w:p w14:paraId="7E350CA1" w14:textId="77777777" w:rsidR="00AB2FA3" w:rsidRDefault="00AB2FA3" w:rsidP="00AB2FA3">
      <w:pPr>
        <w:pStyle w:val="my-0"/>
      </w:pPr>
      <w:r>
        <w:rPr>
          <w:rStyle w:val="ac"/>
          <w:rFonts w:eastAsiaTheme="majorEastAsia"/>
        </w:rPr>
        <w:t>Зачем нужен:</w:t>
      </w:r>
      <w:r>
        <w:br/>
        <w:t>Быстро сориентироваться во взаимосвязях между основными понятиями, блоками методики и обмена данных; ускорить навигацию среди отчетов, методик и результатов.</w:t>
      </w:r>
    </w:p>
    <w:p w14:paraId="54328395" w14:textId="77777777" w:rsidR="00AB2FA3" w:rsidRDefault="00AB2FA3" w:rsidP="00AB2FA3">
      <w:pPr>
        <w:pStyle w:val="2"/>
      </w:pPr>
      <w:r>
        <w:t>Структурные элементы mind-map</w:t>
      </w:r>
    </w:p>
    <w:p w14:paraId="30EED827" w14:textId="77777777" w:rsidR="00AB2FA3" w:rsidRDefault="00AB2FA3" w:rsidP="00AB2FA3">
      <w:pPr>
        <w:pStyle w:val="my-0"/>
        <w:numPr>
          <w:ilvl w:val="0"/>
          <w:numId w:val="127"/>
        </w:numPr>
      </w:pPr>
      <w:r>
        <w:rPr>
          <w:rStyle w:val="ac"/>
          <w:rFonts w:eastAsiaTheme="majorEastAsia"/>
        </w:rPr>
        <w:t>Центр:</w:t>
      </w:r>
      <w:r>
        <w:t xml:space="preserve"> C-Level 360/5</w:t>
      </w:r>
    </w:p>
    <w:p w14:paraId="55E70EA8" w14:textId="77777777" w:rsidR="00AB2FA3" w:rsidRDefault="00AB2FA3" w:rsidP="00AB2FA3">
      <w:pPr>
        <w:pStyle w:val="my-0"/>
        <w:numPr>
          <w:ilvl w:val="1"/>
          <w:numId w:val="127"/>
        </w:numPr>
      </w:pPr>
      <w:r>
        <w:rPr>
          <w:rStyle w:val="ac"/>
          <w:rFonts w:eastAsiaTheme="majorEastAsia"/>
        </w:rPr>
        <w:t>Блок 1:</w:t>
      </w:r>
      <w:r>
        <w:t xml:space="preserve"> Симуляционные лаборатории</w:t>
      </w:r>
    </w:p>
    <w:p w14:paraId="1C2A2F9B" w14:textId="77777777" w:rsidR="00AB2FA3" w:rsidRDefault="00AB2FA3" w:rsidP="00AB2FA3">
      <w:pPr>
        <w:pStyle w:val="my-0"/>
        <w:numPr>
          <w:ilvl w:val="2"/>
          <w:numId w:val="127"/>
        </w:numPr>
      </w:pPr>
      <w:r>
        <w:t>Кейсы → NPV, ROI, SWOT, LLM</w:t>
      </w:r>
    </w:p>
    <w:p w14:paraId="1971085B" w14:textId="77777777" w:rsidR="00AB2FA3" w:rsidRDefault="00AB2FA3" w:rsidP="00AB2FA3">
      <w:pPr>
        <w:pStyle w:val="my-0"/>
        <w:numPr>
          <w:ilvl w:val="1"/>
          <w:numId w:val="127"/>
        </w:numPr>
      </w:pPr>
      <w:r>
        <w:rPr>
          <w:rStyle w:val="ac"/>
          <w:rFonts w:eastAsiaTheme="majorEastAsia"/>
        </w:rPr>
        <w:t>Блок 2:</w:t>
      </w:r>
      <w:r>
        <w:t xml:space="preserve"> 360°-оценка</w:t>
      </w:r>
    </w:p>
    <w:p w14:paraId="205A43A2" w14:textId="77777777" w:rsidR="00AB2FA3" w:rsidRDefault="00AB2FA3" w:rsidP="00AB2FA3">
      <w:pPr>
        <w:pStyle w:val="my-0"/>
        <w:numPr>
          <w:ilvl w:val="2"/>
          <w:numId w:val="127"/>
        </w:numPr>
      </w:pPr>
      <w:r>
        <w:t>Компетенции → ESG, EQ, KPI, VUCA</w:t>
      </w:r>
    </w:p>
    <w:p w14:paraId="41E156A6" w14:textId="77777777" w:rsidR="00AB2FA3" w:rsidRDefault="00AB2FA3" w:rsidP="00AB2FA3">
      <w:pPr>
        <w:pStyle w:val="my-0"/>
        <w:numPr>
          <w:ilvl w:val="1"/>
          <w:numId w:val="127"/>
        </w:numPr>
      </w:pPr>
      <w:r>
        <w:rPr>
          <w:rStyle w:val="ac"/>
          <w:rFonts w:eastAsiaTheme="majorEastAsia"/>
        </w:rPr>
        <w:t>Блок 3:</w:t>
      </w:r>
      <w:r>
        <w:t xml:space="preserve"> Psychometrics</w:t>
      </w:r>
    </w:p>
    <w:p w14:paraId="7CC5EC00" w14:textId="77777777" w:rsidR="00AB2FA3" w:rsidRPr="00AB2FA3" w:rsidRDefault="00AB2FA3" w:rsidP="00AB2FA3">
      <w:pPr>
        <w:pStyle w:val="my-0"/>
        <w:numPr>
          <w:ilvl w:val="2"/>
          <w:numId w:val="127"/>
        </w:numPr>
        <w:rPr>
          <w:lang w:val="en-US"/>
        </w:rPr>
      </w:pPr>
      <w:r w:rsidRPr="00AB2FA3">
        <w:rPr>
          <w:lang w:val="en-US"/>
        </w:rPr>
        <w:t>T-score, Digital Maturity, IRR, TCFD</w:t>
      </w:r>
    </w:p>
    <w:p w14:paraId="4FFBCA10" w14:textId="77777777" w:rsidR="00AB2FA3" w:rsidRDefault="00AB2FA3" w:rsidP="00AB2FA3">
      <w:pPr>
        <w:pStyle w:val="my-0"/>
        <w:numPr>
          <w:ilvl w:val="1"/>
          <w:numId w:val="127"/>
        </w:numPr>
      </w:pPr>
      <w:r>
        <w:rPr>
          <w:rStyle w:val="ac"/>
          <w:rFonts w:eastAsiaTheme="majorEastAsia"/>
        </w:rPr>
        <w:t>Блок 4:</w:t>
      </w:r>
      <w:r>
        <w:t xml:space="preserve"> Деловые игры</w:t>
      </w:r>
    </w:p>
    <w:p w14:paraId="0983B0A4" w14:textId="77777777" w:rsidR="00AB2FA3" w:rsidRDefault="00AB2FA3" w:rsidP="00AB2FA3">
      <w:pPr>
        <w:pStyle w:val="my-0"/>
        <w:numPr>
          <w:ilvl w:val="2"/>
          <w:numId w:val="127"/>
        </w:numPr>
      </w:pPr>
      <w:r>
        <w:t>ROI, BI, Teamwork, STAR</w:t>
      </w:r>
    </w:p>
    <w:p w14:paraId="1C1C3B7A" w14:textId="77777777" w:rsidR="00AB2FA3" w:rsidRDefault="00AB2FA3" w:rsidP="00AB2FA3">
      <w:pPr>
        <w:pStyle w:val="my-0"/>
        <w:numPr>
          <w:ilvl w:val="1"/>
          <w:numId w:val="127"/>
        </w:numPr>
      </w:pPr>
      <w:r>
        <w:rPr>
          <w:rStyle w:val="ac"/>
          <w:rFonts w:eastAsiaTheme="majorEastAsia"/>
        </w:rPr>
        <w:t>Блок 5:</w:t>
      </w:r>
      <w:r>
        <w:t xml:space="preserve"> Экспертное интервью/коучинг</w:t>
      </w:r>
    </w:p>
    <w:p w14:paraId="02227E22" w14:textId="77777777" w:rsidR="00AB2FA3" w:rsidRDefault="00AB2FA3" w:rsidP="00AB2FA3">
      <w:pPr>
        <w:pStyle w:val="my-0"/>
        <w:numPr>
          <w:ilvl w:val="2"/>
          <w:numId w:val="127"/>
        </w:numPr>
      </w:pPr>
      <w:r>
        <w:t>IDP, Mind Map, self-assessment</w:t>
      </w:r>
    </w:p>
    <w:p w14:paraId="004D846B" w14:textId="77777777" w:rsidR="00AB2FA3" w:rsidRDefault="00AB2FA3" w:rsidP="00AB2FA3">
      <w:pPr>
        <w:pStyle w:val="my-0"/>
        <w:numPr>
          <w:ilvl w:val="0"/>
          <w:numId w:val="127"/>
        </w:numPr>
      </w:pPr>
      <w:r>
        <w:rPr>
          <w:rStyle w:val="ac"/>
          <w:rFonts w:eastAsiaTheme="majorEastAsia"/>
        </w:rPr>
        <w:t>Внешний контур:</w:t>
      </w:r>
    </w:p>
    <w:p w14:paraId="38DDBAD7" w14:textId="77777777" w:rsidR="00AB2FA3" w:rsidRDefault="00AB2FA3" w:rsidP="00AB2FA3">
      <w:pPr>
        <w:pStyle w:val="my-0"/>
        <w:numPr>
          <w:ilvl w:val="1"/>
          <w:numId w:val="127"/>
        </w:numPr>
      </w:pPr>
      <w:r>
        <w:t>Стандарты: ISO 30414, IWA 48, TCFD</w:t>
      </w:r>
    </w:p>
    <w:p w14:paraId="2D559CE6" w14:textId="77777777" w:rsidR="00AB2FA3" w:rsidRDefault="00AB2FA3" w:rsidP="00AB2FA3">
      <w:pPr>
        <w:pStyle w:val="my-0"/>
        <w:numPr>
          <w:ilvl w:val="1"/>
          <w:numId w:val="127"/>
        </w:numPr>
      </w:pPr>
      <w:r>
        <w:t>Справочники: HRIS, VR, Assessment Center</w:t>
      </w:r>
    </w:p>
    <w:p w14:paraId="4870E21F" w14:textId="77777777" w:rsidR="00AB2FA3" w:rsidRDefault="00AB2FA3" w:rsidP="00AB2FA3">
      <w:pPr>
        <w:pStyle w:val="my-0"/>
        <w:numPr>
          <w:ilvl w:val="1"/>
          <w:numId w:val="127"/>
        </w:numPr>
      </w:pPr>
      <w:r>
        <w:t>Инструменты: Excel-модели, презентации, чек-листы</w:t>
      </w:r>
    </w:p>
    <w:p w14:paraId="2D9F8C70" w14:textId="77777777" w:rsidR="00AB2FA3" w:rsidRDefault="00AB2FA3" w:rsidP="00AB2FA3">
      <w:pPr>
        <w:pStyle w:val="my-0"/>
      </w:pPr>
      <w:r>
        <w:rPr>
          <w:rStyle w:val="ac"/>
          <w:rFonts w:eastAsiaTheme="majorEastAsia"/>
        </w:rPr>
        <w:t>Варианты оформления:</w:t>
      </w:r>
    </w:p>
    <w:p w14:paraId="5CDB81F9" w14:textId="77777777" w:rsidR="00AB2FA3" w:rsidRDefault="00AB2FA3" w:rsidP="00AB2FA3">
      <w:pPr>
        <w:pStyle w:val="my-0"/>
        <w:numPr>
          <w:ilvl w:val="0"/>
          <w:numId w:val="128"/>
        </w:numPr>
      </w:pPr>
      <w:r>
        <w:t>Электронная mind-map (например, XMind, Miro, MindMeister) с фильтрами по блокам и быстрым переходом к определению.</w:t>
      </w:r>
    </w:p>
    <w:p w14:paraId="6C160CC3" w14:textId="77777777" w:rsidR="00AB2FA3" w:rsidRDefault="00AB2FA3" w:rsidP="00AB2FA3">
      <w:pPr>
        <w:pStyle w:val="my-0"/>
        <w:numPr>
          <w:ilvl w:val="0"/>
          <w:numId w:val="128"/>
        </w:numPr>
      </w:pPr>
      <w:r>
        <w:t>В печатной версии: компактная разворотная схема, где стрелками показаны связи между понятием, KPI и используемым стандартом.</w:t>
      </w:r>
    </w:p>
    <w:p w14:paraId="24F496D8" w14:textId="77777777" w:rsidR="00AB2FA3" w:rsidRDefault="00AB2FA3" w:rsidP="00AB2FA3">
      <w:pPr>
        <w:pStyle w:val="my-0"/>
      </w:pPr>
      <w:r>
        <w:rPr>
          <w:rStyle w:val="ac"/>
          <w:rFonts w:eastAsiaTheme="majorEastAsia"/>
        </w:rPr>
        <w:t>Совет:</w:t>
      </w:r>
      <w:r>
        <w:br/>
        <w:t>Регулярно обновляйте mind-map по мере появления новых инструментов и изменений нормативной документации. В электронной тетради разместите ссылку на интерактивную карту с возможностью поиска и скачивания определений и стандартов.</w:t>
      </w:r>
    </w:p>
    <w:p w14:paraId="564B95A3" w14:textId="77777777" w:rsidR="00AB2FA3" w:rsidRDefault="00AB2FA3" w:rsidP="00AB2FA3">
      <w:pPr>
        <w:pStyle w:val="my-0"/>
      </w:pPr>
      <w:r>
        <w:rPr>
          <w:rStyle w:val="ae"/>
          <w:rFonts w:eastAsiaTheme="majorEastAsia"/>
        </w:rPr>
        <w:t>Блок 15 объединяет все справочные ресурсы рабочей тетради, делая навигацию, анализ и сопоставление результатов оценки максимально удобными для пользователей и аналитиков программы «C-Level 360/5».</w:t>
      </w:r>
    </w:p>
    <w:p w14:paraId="2F410CFB" w14:textId="67CB943D" w:rsidR="00AB2FA3" w:rsidRPr="00AB2FA3" w:rsidRDefault="00AB2FA3" w:rsidP="00AB2FA3">
      <w:pPr>
        <w:pStyle w:val="1"/>
      </w:pPr>
      <w:bookmarkStart w:id="18" w:name="_Toc203667315"/>
      <w:r>
        <w:lastRenderedPageBreak/>
        <w:t>1</w:t>
      </w:r>
      <w:r w:rsidRPr="00AB2FA3">
        <w:t>6. Лист обратной связи по workbook</w:t>
      </w:r>
      <w:bookmarkEnd w:id="18"/>
    </w:p>
    <w:p w14:paraId="6D9BD44B" w14:textId="77777777" w:rsidR="00AB2FA3" w:rsidRPr="00AB2FA3" w:rsidRDefault="00AB2FA3" w:rsidP="00AB2FA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/>
        <w:outlineLvl w:val="1"/>
        <w:rPr>
          <w:rFonts w:ascii="fkGrotesk Fallback" w:hAnsi="fkGrotesk Fallback" w:cs="Segoe UI"/>
          <w:color w:val="000000"/>
          <w:sz w:val="36"/>
          <w:szCs w:val="36"/>
        </w:rPr>
      </w:pPr>
      <w:r w:rsidRPr="00AB2FA3">
        <w:rPr>
          <w:rFonts w:ascii="fkGrotesk Fallback" w:hAnsi="fkGrotesk Fallback" w:cs="Segoe UI"/>
          <w:color w:val="000000"/>
          <w:sz w:val="36"/>
          <w:szCs w:val="36"/>
        </w:rPr>
        <w:t>16.1. Формы для цифровой и офлайн оценки</w:t>
      </w:r>
    </w:p>
    <w:p w14:paraId="0E2C3CA8" w14:textId="77777777" w:rsidR="00AB2FA3" w:rsidRPr="00AB2FA3" w:rsidRDefault="00AB2FA3" w:rsidP="00AB2FA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/>
        <w:outlineLvl w:val="1"/>
        <w:rPr>
          <w:rFonts w:ascii="fkGrotesk Fallback" w:hAnsi="fkGrotesk Fallback" w:cs="Segoe UI"/>
          <w:color w:val="000000"/>
          <w:sz w:val="36"/>
          <w:szCs w:val="36"/>
        </w:rPr>
      </w:pPr>
      <w:r w:rsidRPr="00AB2FA3">
        <w:rPr>
          <w:rFonts w:ascii="fkGrotesk Fallback" w:hAnsi="fkGrotesk Fallback" w:cs="Segoe UI"/>
          <w:color w:val="000000"/>
          <w:sz w:val="36"/>
          <w:szCs w:val="36"/>
        </w:rPr>
        <w:t>Google-форма (онлайн)</w:t>
      </w:r>
    </w:p>
    <w:p w14:paraId="521FB2CD" w14:textId="77777777" w:rsidR="00AB2FA3" w:rsidRPr="00AB2FA3" w:rsidRDefault="00AB2FA3" w:rsidP="00AB2FA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hAnsi="Segoe UI" w:cs="Segoe UI"/>
          <w:color w:val="000000"/>
        </w:rPr>
      </w:pPr>
      <w:r w:rsidRPr="00AB2FA3">
        <w:rPr>
          <w:rFonts w:ascii="Segoe UI" w:hAnsi="Segoe UI" w:cs="Segoe UI"/>
          <w:color w:val="000000"/>
        </w:rPr>
        <w:t>Создайте простую и интуитивную Google-форму для сбора обратной связи. Внесите следующие блоки:</w:t>
      </w:r>
    </w:p>
    <w:p w14:paraId="251B3E09" w14:textId="77777777" w:rsidR="00AB2FA3" w:rsidRPr="00AB2FA3" w:rsidRDefault="00AB2FA3" w:rsidP="00AB2FA3">
      <w:pPr>
        <w:numPr>
          <w:ilvl w:val="0"/>
          <w:numId w:val="11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hAnsi="Segoe UI" w:cs="Segoe UI"/>
          <w:color w:val="000000"/>
        </w:rPr>
      </w:pPr>
      <w:r w:rsidRPr="00AB2FA3">
        <w:rPr>
          <w:rFonts w:ascii="Segoe UI" w:hAnsi="Segoe UI" w:cs="Segoe UI"/>
          <w:color w:val="000000"/>
        </w:rPr>
        <w:t>Общая оценка полезности рабочей тетради (NPS-вопрос, шкала 0–10)</w:t>
      </w:r>
    </w:p>
    <w:p w14:paraId="2127B7C3" w14:textId="77777777" w:rsidR="00AB2FA3" w:rsidRPr="00AB2FA3" w:rsidRDefault="00AB2FA3" w:rsidP="00AB2FA3">
      <w:pPr>
        <w:numPr>
          <w:ilvl w:val="0"/>
          <w:numId w:val="11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hAnsi="Segoe UI" w:cs="Segoe UI"/>
          <w:color w:val="000000"/>
        </w:rPr>
      </w:pPr>
      <w:r w:rsidRPr="00AB2FA3">
        <w:rPr>
          <w:rFonts w:ascii="Segoe UI" w:hAnsi="Segoe UI" w:cs="Segoe UI"/>
          <w:color w:val="000000"/>
        </w:rPr>
        <w:t>Блок коротких оценок (Likert 1–5):</w:t>
      </w:r>
    </w:p>
    <w:p w14:paraId="0BC17B2D" w14:textId="77777777" w:rsidR="00AB2FA3" w:rsidRPr="00AB2FA3" w:rsidRDefault="00AB2FA3" w:rsidP="00AB2FA3">
      <w:pPr>
        <w:numPr>
          <w:ilvl w:val="1"/>
          <w:numId w:val="11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hAnsi="Segoe UI" w:cs="Segoe UI"/>
          <w:color w:val="000000"/>
        </w:rPr>
      </w:pPr>
      <w:r w:rsidRPr="00AB2FA3">
        <w:rPr>
          <w:rFonts w:ascii="Segoe UI" w:hAnsi="Segoe UI" w:cs="Segoe UI"/>
          <w:color w:val="000000"/>
        </w:rPr>
        <w:t>Полезность структуры и логики тетради</w:t>
      </w:r>
    </w:p>
    <w:p w14:paraId="189F1DD4" w14:textId="77777777" w:rsidR="00AB2FA3" w:rsidRPr="00AB2FA3" w:rsidRDefault="00AB2FA3" w:rsidP="00AB2FA3">
      <w:pPr>
        <w:numPr>
          <w:ilvl w:val="1"/>
          <w:numId w:val="11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hAnsi="Segoe UI" w:cs="Segoe UI"/>
          <w:color w:val="000000"/>
        </w:rPr>
      </w:pPr>
      <w:r w:rsidRPr="00AB2FA3">
        <w:rPr>
          <w:rFonts w:ascii="Segoe UI" w:hAnsi="Segoe UI" w:cs="Segoe UI"/>
          <w:color w:val="000000"/>
        </w:rPr>
        <w:t>Качество шаблонов и визуализаций</w:t>
      </w:r>
    </w:p>
    <w:p w14:paraId="2B481580" w14:textId="77777777" w:rsidR="00AB2FA3" w:rsidRPr="00AB2FA3" w:rsidRDefault="00AB2FA3" w:rsidP="00AB2FA3">
      <w:pPr>
        <w:numPr>
          <w:ilvl w:val="1"/>
          <w:numId w:val="11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hAnsi="Segoe UI" w:cs="Segoe UI"/>
          <w:color w:val="000000"/>
        </w:rPr>
      </w:pPr>
      <w:r w:rsidRPr="00AB2FA3">
        <w:rPr>
          <w:rFonts w:ascii="Segoe UI" w:hAnsi="Segoe UI" w:cs="Segoe UI"/>
          <w:color w:val="000000"/>
        </w:rPr>
        <w:t>Удобство навигации и поиска материалов</w:t>
      </w:r>
    </w:p>
    <w:p w14:paraId="076D8DEB" w14:textId="77777777" w:rsidR="00AB2FA3" w:rsidRPr="00AB2FA3" w:rsidRDefault="00AB2FA3" w:rsidP="00AB2FA3">
      <w:pPr>
        <w:numPr>
          <w:ilvl w:val="1"/>
          <w:numId w:val="11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hAnsi="Segoe UI" w:cs="Segoe UI"/>
          <w:color w:val="000000"/>
        </w:rPr>
      </w:pPr>
      <w:r w:rsidRPr="00AB2FA3">
        <w:rPr>
          <w:rFonts w:ascii="Segoe UI" w:hAnsi="Segoe UI" w:cs="Segoe UI"/>
          <w:color w:val="000000"/>
        </w:rPr>
        <w:t>Ясность инструкций и алгоритмов работы</w:t>
      </w:r>
    </w:p>
    <w:p w14:paraId="10EA2F9D" w14:textId="77777777" w:rsidR="00AB2FA3" w:rsidRPr="00AB2FA3" w:rsidRDefault="00AB2FA3" w:rsidP="00AB2FA3">
      <w:pPr>
        <w:numPr>
          <w:ilvl w:val="0"/>
          <w:numId w:val="11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hAnsi="Segoe UI" w:cs="Segoe UI"/>
          <w:color w:val="000000"/>
        </w:rPr>
      </w:pPr>
      <w:r w:rsidRPr="00AB2FA3">
        <w:rPr>
          <w:rFonts w:ascii="Segoe UI" w:hAnsi="Segoe UI" w:cs="Segoe UI"/>
          <w:color w:val="000000"/>
        </w:rPr>
        <w:t>Открытые вопросы:</w:t>
      </w:r>
    </w:p>
    <w:p w14:paraId="03315934" w14:textId="77777777" w:rsidR="00AB2FA3" w:rsidRPr="00AB2FA3" w:rsidRDefault="00AB2FA3" w:rsidP="00AB2FA3">
      <w:pPr>
        <w:numPr>
          <w:ilvl w:val="1"/>
          <w:numId w:val="11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hAnsi="Segoe UI" w:cs="Segoe UI"/>
          <w:color w:val="000000"/>
        </w:rPr>
      </w:pPr>
      <w:r w:rsidRPr="00AB2FA3">
        <w:rPr>
          <w:rFonts w:ascii="Segoe UI" w:hAnsi="Segoe UI" w:cs="Segoe UI"/>
          <w:color w:val="000000"/>
        </w:rPr>
        <w:t>Какие разделы workbook были особенно полезны?</w:t>
      </w:r>
    </w:p>
    <w:p w14:paraId="1737D817" w14:textId="77777777" w:rsidR="00AB2FA3" w:rsidRPr="00AB2FA3" w:rsidRDefault="00AB2FA3" w:rsidP="00AB2FA3">
      <w:pPr>
        <w:numPr>
          <w:ilvl w:val="1"/>
          <w:numId w:val="11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hAnsi="Segoe UI" w:cs="Segoe UI"/>
          <w:color w:val="000000"/>
        </w:rPr>
      </w:pPr>
      <w:r w:rsidRPr="00AB2FA3">
        <w:rPr>
          <w:rFonts w:ascii="Segoe UI" w:hAnsi="Segoe UI" w:cs="Segoe UI"/>
          <w:color w:val="000000"/>
        </w:rPr>
        <w:t>Что хотелось бы улучшить?</w:t>
      </w:r>
    </w:p>
    <w:p w14:paraId="5469A6AD" w14:textId="77777777" w:rsidR="00AB2FA3" w:rsidRPr="00AB2FA3" w:rsidRDefault="00AB2FA3" w:rsidP="00AB2FA3">
      <w:pPr>
        <w:numPr>
          <w:ilvl w:val="1"/>
          <w:numId w:val="11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hAnsi="Segoe UI" w:cs="Segoe UI"/>
          <w:color w:val="000000"/>
        </w:rPr>
      </w:pPr>
      <w:r w:rsidRPr="00AB2FA3">
        <w:rPr>
          <w:rFonts w:ascii="Segoe UI" w:hAnsi="Segoe UI" w:cs="Segoe UI"/>
          <w:color w:val="000000"/>
        </w:rPr>
        <w:t>Ваши общие предложения и замечания</w:t>
      </w:r>
    </w:p>
    <w:p w14:paraId="742C0DCA" w14:textId="77777777" w:rsidR="00AB2FA3" w:rsidRPr="00AB2FA3" w:rsidRDefault="00AB2FA3" w:rsidP="00AB2FA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hAnsi="Segoe UI" w:cs="Segoe UI"/>
          <w:color w:val="000000"/>
        </w:rPr>
      </w:pPr>
      <w:r w:rsidRPr="00AB2FA3">
        <w:rPr>
          <w:rFonts w:ascii="Segoe UI" w:hAnsi="Segoe UI" w:cs="Segoe UI"/>
          <w:color w:val="000000"/>
        </w:rPr>
        <w:t>Форма должна позволять анонимную отправку и быть доступной для заполнения как с ноутбука, так и с мобильного устройства.</w:t>
      </w:r>
    </w:p>
    <w:p w14:paraId="591A0182" w14:textId="77777777" w:rsidR="00AB2FA3" w:rsidRPr="00AB2FA3" w:rsidRDefault="00AB2FA3" w:rsidP="00AB2FA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/>
        <w:outlineLvl w:val="1"/>
        <w:rPr>
          <w:rFonts w:ascii="fkGrotesk Fallback" w:hAnsi="fkGrotesk Fallback" w:cs="Segoe UI"/>
          <w:color w:val="000000"/>
          <w:sz w:val="36"/>
          <w:szCs w:val="36"/>
        </w:rPr>
      </w:pPr>
      <w:r w:rsidRPr="00AB2FA3">
        <w:rPr>
          <w:rFonts w:ascii="fkGrotesk Fallback" w:hAnsi="fkGrotesk Fallback" w:cs="Segoe UI"/>
          <w:color w:val="000000"/>
          <w:sz w:val="36"/>
          <w:szCs w:val="36"/>
        </w:rPr>
        <w:t>Примерная структура Google-формы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57"/>
        <w:gridCol w:w="1896"/>
      </w:tblGrid>
      <w:tr w:rsidR="00AB2FA3" w:rsidRPr="00AB2FA3" w14:paraId="40D69C70" w14:textId="77777777" w:rsidTr="00AB2FA3">
        <w:trPr>
          <w:tblHeader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B8AD1F" w14:textId="77777777" w:rsidR="00AB2FA3" w:rsidRPr="00AB2FA3" w:rsidRDefault="00AB2FA3" w:rsidP="00AB2FA3">
            <w:pPr>
              <w:spacing w:before="240" w:after="240"/>
              <w:rPr>
                <w:b/>
                <w:bCs/>
                <w:sz w:val="21"/>
                <w:szCs w:val="21"/>
              </w:rPr>
            </w:pPr>
            <w:r w:rsidRPr="00AB2FA3">
              <w:rPr>
                <w:b/>
                <w:bCs/>
                <w:sz w:val="21"/>
                <w:szCs w:val="21"/>
              </w:rPr>
              <w:t>Вопрос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D65063" w14:textId="77777777" w:rsidR="00AB2FA3" w:rsidRPr="00AB2FA3" w:rsidRDefault="00AB2FA3" w:rsidP="00AB2FA3">
            <w:pPr>
              <w:spacing w:before="240" w:after="240"/>
              <w:rPr>
                <w:b/>
                <w:bCs/>
                <w:sz w:val="21"/>
                <w:szCs w:val="21"/>
              </w:rPr>
            </w:pPr>
            <w:r w:rsidRPr="00AB2FA3">
              <w:rPr>
                <w:b/>
                <w:bCs/>
                <w:sz w:val="21"/>
                <w:szCs w:val="21"/>
              </w:rPr>
              <w:t>Формат</w:t>
            </w:r>
          </w:p>
        </w:tc>
      </w:tr>
      <w:tr w:rsidR="00AB2FA3" w:rsidRPr="00AB2FA3" w14:paraId="0A4E0AEC" w14:textId="77777777" w:rsidTr="00AB2FA3"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43C508E" w14:textId="77777777" w:rsidR="00AB2FA3" w:rsidRPr="00AB2FA3" w:rsidRDefault="00AB2FA3" w:rsidP="00AB2FA3">
            <w:pPr>
              <w:spacing w:before="240" w:after="240"/>
              <w:rPr>
                <w:sz w:val="21"/>
                <w:szCs w:val="21"/>
              </w:rPr>
            </w:pPr>
            <w:r w:rsidRPr="00AB2FA3">
              <w:rPr>
                <w:sz w:val="21"/>
                <w:szCs w:val="21"/>
              </w:rPr>
              <w:t>Какова вероятность, что вы порекомендуете workbook коллеге?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8EAFF3A" w14:textId="77777777" w:rsidR="00AB2FA3" w:rsidRPr="00AB2FA3" w:rsidRDefault="00AB2FA3" w:rsidP="00AB2FA3">
            <w:pPr>
              <w:spacing w:before="240" w:after="240"/>
              <w:rPr>
                <w:sz w:val="21"/>
                <w:szCs w:val="21"/>
              </w:rPr>
            </w:pPr>
            <w:r w:rsidRPr="00AB2FA3">
              <w:rPr>
                <w:sz w:val="21"/>
                <w:szCs w:val="21"/>
              </w:rPr>
              <w:t>Шкала 0–10 (NPS)</w:t>
            </w:r>
          </w:p>
        </w:tc>
      </w:tr>
      <w:tr w:rsidR="00AB2FA3" w:rsidRPr="00AB2FA3" w14:paraId="5C66DA75" w14:textId="77777777" w:rsidTr="00AB2FA3"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F05B1B6" w14:textId="77777777" w:rsidR="00AB2FA3" w:rsidRPr="00AB2FA3" w:rsidRDefault="00AB2FA3" w:rsidP="00AB2FA3">
            <w:pPr>
              <w:spacing w:before="240" w:after="240"/>
              <w:rPr>
                <w:sz w:val="21"/>
                <w:szCs w:val="21"/>
              </w:rPr>
            </w:pPr>
            <w:r w:rsidRPr="00AB2FA3">
              <w:rPr>
                <w:sz w:val="21"/>
                <w:szCs w:val="21"/>
              </w:rPr>
              <w:t>Оцените структуру тетради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87F72E0" w14:textId="77777777" w:rsidR="00AB2FA3" w:rsidRPr="00AB2FA3" w:rsidRDefault="00AB2FA3" w:rsidP="00AB2FA3">
            <w:pPr>
              <w:spacing w:before="240" w:after="240"/>
              <w:rPr>
                <w:sz w:val="21"/>
                <w:szCs w:val="21"/>
              </w:rPr>
            </w:pPr>
            <w:r w:rsidRPr="00AB2FA3">
              <w:rPr>
                <w:sz w:val="21"/>
                <w:szCs w:val="21"/>
              </w:rPr>
              <w:t>Likert 1–5</w:t>
            </w:r>
          </w:p>
        </w:tc>
      </w:tr>
      <w:tr w:rsidR="00AB2FA3" w:rsidRPr="00AB2FA3" w14:paraId="31F54BF2" w14:textId="77777777" w:rsidTr="00AB2FA3"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0D7A799" w14:textId="77777777" w:rsidR="00AB2FA3" w:rsidRPr="00AB2FA3" w:rsidRDefault="00AB2FA3" w:rsidP="00AB2FA3">
            <w:pPr>
              <w:spacing w:before="240" w:after="240"/>
              <w:rPr>
                <w:sz w:val="21"/>
                <w:szCs w:val="21"/>
              </w:rPr>
            </w:pPr>
            <w:r w:rsidRPr="00AB2FA3">
              <w:rPr>
                <w:sz w:val="21"/>
                <w:szCs w:val="21"/>
              </w:rPr>
              <w:t>Оцените полезность визуализаций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C458468" w14:textId="77777777" w:rsidR="00AB2FA3" w:rsidRPr="00AB2FA3" w:rsidRDefault="00AB2FA3" w:rsidP="00AB2FA3">
            <w:pPr>
              <w:spacing w:before="240" w:after="240"/>
              <w:rPr>
                <w:sz w:val="21"/>
                <w:szCs w:val="21"/>
              </w:rPr>
            </w:pPr>
            <w:r w:rsidRPr="00AB2FA3">
              <w:rPr>
                <w:sz w:val="21"/>
                <w:szCs w:val="21"/>
              </w:rPr>
              <w:t>Likert 1–5</w:t>
            </w:r>
          </w:p>
        </w:tc>
      </w:tr>
      <w:tr w:rsidR="00AB2FA3" w:rsidRPr="00AB2FA3" w14:paraId="03A665A3" w14:textId="77777777" w:rsidTr="00AB2FA3"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A6F454D" w14:textId="77777777" w:rsidR="00AB2FA3" w:rsidRPr="00AB2FA3" w:rsidRDefault="00AB2FA3" w:rsidP="00AB2FA3">
            <w:pPr>
              <w:spacing w:before="240" w:after="240"/>
              <w:rPr>
                <w:sz w:val="21"/>
                <w:szCs w:val="21"/>
              </w:rPr>
            </w:pPr>
            <w:r w:rsidRPr="00AB2FA3">
              <w:rPr>
                <w:sz w:val="21"/>
                <w:szCs w:val="21"/>
              </w:rPr>
              <w:t>Оцените ясность чек-листов и шаблонов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9C27245" w14:textId="77777777" w:rsidR="00AB2FA3" w:rsidRPr="00AB2FA3" w:rsidRDefault="00AB2FA3" w:rsidP="00AB2FA3">
            <w:pPr>
              <w:spacing w:before="240" w:after="240"/>
              <w:rPr>
                <w:sz w:val="21"/>
                <w:szCs w:val="21"/>
              </w:rPr>
            </w:pPr>
            <w:r w:rsidRPr="00AB2FA3">
              <w:rPr>
                <w:sz w:val="21"/>
                <w:szCs w:val="21"/>
              </w:rPr>
              <w:t>Likert 1–5</w:t>
            </w:r>
          </w:p>
        </w:tc>
      </w:tr>
      <w:tr w:rsidR="00AB2FA3" w:rsidRPr="00AB2FA3" w14:paraId="75B8C1F6" w14:textId="77777777" w:rsidTr="00AB2FA3"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195C3E8" w14:textId="77777777" w:rsidR="00AB2FA3" w:rsidRPr="00AB2FA3" w:rsidRDefault="00AB2FA3" w:rsidP="00AB2FA3">
            <w:pPr>
              <w:spacing w:before="240" w:after="240"/>
              <w:rPr>
                <w:sz w:val="21"/>
                <w:szCs w:val="21"/>
              </w:rPr>
            </w:pPr>
            <w:r w:rsidRPr="00AB2FA3">
              <w:rPr>
                <w:sz w:val="21"/>
                <w:szCs w:val="21"/>
              </w:rPr>
              <w:t>Какие разделы понравились больше всего?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9895CC6" w14:textId="77777777" w:rsidR="00AB2FA3" w:rsidRPr="00AB2FA3" w:rsidRDefault="00AB2FA3" w:rsidP="00AB2FA3">
            <w:pPr>
              <w:spacing w:before="240" w:after="240"/>
              <w:rPr>
                <w:sz w:val="21"/>
                <w:szCs w:val="21"/>
              </w:rPr>
            </w:pPr>
            <w:r w:rsidRPr="00AB2FA3">
              <w:rPr>
                <w:sz w:val="21"/>
                <w:szCs w:val="21"/>
              </w:rPr>
              <w:t>Открытый текст</w:t>
            </w:r>
          </w:p>
        </w:tc>
      </w:tr>
      <w:tr w:rsidR="00AB2FA3" w:rsidRPr="00AB2FA3" w14:paraId="68DAFB15" w14:textId="77777777" w:rsidTr="00AB2FA3"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BF5F6BF" w14:textId="77777777" w:rsidR="00AB2FA3" w:rsidRPr="00AB2FA3" w:rsidRDefault="00AB2FA3" w:rsidP="00AB2FA3">
            <w:pPr>
              <w:spacing w:before="240" w:after="240"/>
              <w:rPr>
                <w:sz w:val="21"/>
                <w:szCs w:val="21"/>
              </w:rPr>
            </w:pPr>
            <w:r w:rsidRPr="00AB2FA3">
              <w:rPr>
                <w:sz w:val="21"/>
                <w:szCs w:val="21"/>
              </w:rPr>
              <w:lastRenderedPageBreak/>
              <w:t>Что хотелось бы улучшить?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607EB4F" w14:textId="77777777" w:rsidR="00AB2FA3" w:rsidRPr="00AB2FA3" w:rsidRDefault="00AB2FA3" w:rsidP="00AB2FA3">
            <w:pPr>
              <w:spacing w:before="240" w:after="240"/>
              <w:rPr>
                <w:sz w:val="21"/>
                <w:szCs w:val="21"/>
              </w:rPr>
            </w:pPr>
            <w:r w:rsidRPr="00AB2FA3">
              <w:rPr>
                <w:sz w:val="21"/>
                <w:szCs w:val="21"/>
              </w:rPr>
              <w:t>Открытый текст</w:t>
            </w:r>
          </w:p>
        </w:tc>
      </w:tr>
    </w:tbl>
    <w:p w14:paraId="33DF361D" w14:textId="77777777" w:rsidR="00AB2FA3" w:rsidRPr="00AB2FA3" w:rsidRDefault="00AB2FA3" w:rsidP="00AB2FA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/>
        <w:outlineLvl w:val="1"/>
        <w:rPr>
          <w:rFonts w:ascii="fkGrotesk Fallback" w:hAnsi="fkGrotesk Fallback" w:cs="Segoe UI"/>
          <w:color w:val="000000"/>
          <w:sz w:val="36"/>
          <w:szCs w:val="36"/>
        </w:rPr>
      </w:pPr>
      <w:r w:rsidRPr="00AB2FA3">
        <w:rPr>
          <w:rFonts w:ascii="fkGrotesk Fallback" w:hAnsi="fkGrotesk Fallback" w:cs="Segoe UI"/>
          <w:color w:val="000000"/>
          <w:sz w:val="36"/>
          <w:szCs w:val="36"/>
        </w:rPr>
        <w:t>Word-форма (офлайн)</w:t>
      </w:r>
    </w:p>
    <w:p w14:paraId="152BB614" w14:textId="77777777" w:rsidR="00AB2FA3" w:rsidRPr="00AB2FA3" w:rsidRDefault="00AB2FA3" w:rsidP="00AB2FA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hAnsi="Segoe UI" w:cs="Segoe UI"/>
          <w:color w:val="000000"/>
        </w:rPr>
      </w:pPr>
      <w:r w:rsidRPr="00AB2FA3">
        <w:rPr>
          <w:rFonts w:ascii="Segoe UI" w:hAnsi="Segoe UI" w:cs="Segoe UI"/>
          <w:color w:val="000000"/>
        </w:rPr>
        <w:t>Для офлайн-режима используйте аналогичную структуру чек-листа с местами для ручной проставки баллов и полями для текстовых комментариев. Форму удобно распечатать на одной–двух страницах.</w:t>
      </w:r>
    </w:p>
    <w:p w14:paraId="48F4D1F1" w14:textId="77777777" w:rsidR="00AB2FA3" w:rsidRPr="00AB2FA3" w:rsidRDefault="00AB2FA3" w:rsidP="00AB2FA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/>
        <w:outlineLvl w:val="1"/>
        <w:rPr>
          <w:rFonts w:ascii="fkGrotesk Fallback" w:hAnsi="fkGrotesk Fallback" w:cs="Segoe UI"/>
          <w:color w:val="000000"/>
          <w:sz w:val="36"/>
          <w:szCs w:val="36"/>
        </w:rPr>
      </w:pPr>
      <w:r w:rsidRPr="00AB2FA3">
        <w:rPr>
          <w:rFonts w:ascii="fkGrotesk Fallback" w:hAnsi="fkGrotesk Fallback" w:cs="Segoe UI"/>
          <w:color w:val="000000"/>
          <w:sz w:val="36"/>
          <w:szCs w:val="36"/>
        </w:rPr>
        <w:t>16.2. Диаграмма результатов NPS</w:t>
      </w:r>
    </w:p>
    <w:p w14:paraId="7326D8A0" w14:textId="77777777" w:rsidR="00AB2FA3" w:rsidRPr="00AB2FA3" w:rsidRDefault="00AB2FA3" w:rsidP="00AB2FA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hAnsi="Segoe UI" w:cs="Segoe UI"/>
          <w:color w:val="000000"/>
        </w:rPr>
      </w:pPr>
      <w:r w:rsidRPr="00AB2FA3">
        <w:rPr>
          <w:rFonts w:ascii="Segoe UI" w:hAnsi="Segoe UI" w:cs="Segoe UI"/>
          <w:b/>
          <w:bCs/>
          <w:color w:val="000000"/>
          <w:bdr w:val="single" w:sz="2" w:space="0" w:color="E5E7EB" w:frame="1"/>
        </w:rPr>
        <w:t>Net Promoter Score (NPS)</w:t>
      </w:r>
      <w:r w:rsidRPr="00AB2FA3">
        <w:rPr>
          <w:rFonts w:ascii="Segoe UI" w:hAnsi="Segoe UI" w:cs="Segoe UI"/>
          <w:color w:val="000000"/>
        </w:rPr>
        <w:t> позволяет измерять уровень лояльности пользователей к рабочей тетради.</w:t>
      </w:r>
    </w:p>
    <w:p w14:paraId="3451564E" w14:textId="77777777" w:rsidR="00AB2FA3" w:rsidRPr="00AB2FA3" w:rsidRDefault="00AB2FA3" w:rsidP="00AB2FA3">
      <w:pPr>
        <w:numPr>
          <w:ilvl w:val="0"/>
          <w:numId w:val="11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hAnsi="Segoe UI" w:cs="Segoe UI"/>
          <w:color w:val="000000"/>
        </w:rPr>
      </w:pPr>
      <w:r w:rsidRPr="00AB2FA3">
        <w:rPr>
          <w:rFonts w:ascii="Segoe UI" w:hAnsi="Segoe UI" w:cs="Segoe UI"/>
          <w:color w:val="000000"/>
        </w:rPr>
        <w:t>После сбора данных рассчитайте NPS по формуле:</w:t>
      </w:r>
    </w:p>
    <w:p w14:paraId="2F68C2A2" w14:textId="77777777" w:rsidR="00AB2FA3" w:rsidRPr="00AB2FA3" w:rsidRDefault="00AB2FA3" w:rsidP="00AB2FA3">
      <w:pPr>
        <w:numPr>
          <w:ilvl w:val="1"/>
          <w:numId w:val="11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hAnsi="Segoe UI" w:cs="Segoe UI"/>
          <w:color w:val="000000"/>
        </w:rPr>
      </w:pPr>
      <w:r w:rsidRPr="00AB2FA3">
        <w:rPr>
          <w:rFonts w:ascii="Segoe UI" w:hAnsi="Segoe UI" w:cs="Segoe UI"/>
          <w:color w:val="000000"/>
        </w:rPr>
        <w:t>NPS = % Промоутеров (9–10) минус % Критиков (0–6)</w:t>
      </w:r>
    </w:p>
    <w:p w14:paraId="60FF8197" w14:textId="77777777" w:rsidR="00AB2FA3" w:rsidRPr="00AB2FA3" w:rsidRDefault="00AB2FA3" w:rsidP="00AB2FA3">
      <w:pPr>
        <w:numPr>
          <w:ilvl w:val="0"/>
          <w:numId w:val="11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hAnsi="Segoe UI" w:cs="Segoe UI"/>
          <w:color w:val="000000"/>
        </w:rPr>
      </w:pPr>
      <w:r w:rsidRPr="00AB2FA3">
        <w:rPr>
          <w:rFonts w:ascii="Segoe UI" w:hAnsi="Segoe UI" w:cs="Segoe UI"/>
          <w:color w:val="000000"/>
        </w:rPr>
        <w:t>Визуализируйте итог с помощью горизонтальной шкалы или простой столбиковой диаграммы с тремя сегментами:</w:t>
      </w:r>
    </w:p>
    <w:p w14:paraId="451B554C" w14:textId="77777777" w:rsidR="00AB2FA3" w:rsidRPr="00AB2FA3" w:rsidRDefault="00AB2FA3" w:rsidP="00AB2FA3">
      <w:pPr>
        <w:numPr>
          <w:ilvl w:val="1"/>
          <w:numId w:val="11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hAnsi="Segoe UI" w:cs="Segoe UI"/>
          <w:color w:val="000000"/>
        </w:rPr>
      </w:pPr>
      <w:r w:rsidRPr="00AB2FA3">
        <w:rPr>
          <w:rFonts w:ascii="Segoe UI" w:hAnsi="Segoe UI" w:cs="Segoe UI"/>
          <w:color w:val="000000"/>
        </w:rPr>
        <w:t>Критики (0–6): красный</w:t>
      </w:r>
    </w:p>
    <w:p w14:paraId="44A41D79" w14:textId="77777777" w:rsidR="00AB2FA3" w:rsidRPr="00AB2FA3" w:rsidRDefault="00AB2FA3" w:rsidP="00AB2FA3">
      <w:pPr>
        <w:numPr>
          <w:ilvl w:val="1"/>
          <w:numId w:val="11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hAnsi="Segoe UI" w:cs="Segoe UI"/>
          <w:color w:val="000000"/>
        </w:rPr>
      </w:pPr>
      <w:r w:rsidRPr="00AB2FA3">
        <w:rPr>
          <w:rFonts w:ascii="Segoe UI" w:hAnsi="Segoe UI" w:cs="Segoe UI"/>
          <w:color w:val="000000"/>
        </w:rPr>
        <w:t>Нейтралы (7–8): жёлтый</w:t>
      </w:r>
    </w:p>
    <w:p w14:paraId="670B9521" w14:textId="77777777" w:rsidR="00AB2FA3" w:rsidRPr="00AB2FA3" w:rsidRDefault="00AB2FA3" w:rsidP="00AB2FA3">
      <w:pPr>
        <w:numPr>
          <w:ilvl w:val="1"/>
          <w:numId w:val="11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hAnsi="Segoe UI" w:cs="Segoe UI"/>
          <w:color w:val="000000"/>
        </w:rPr>
      </w:pPr>
      <w:r w:rsidRPr="00AB2FA3">
        <w:rPr>
          <w:rFonts w:ascii="Segoe UI" w:hAnsi="Segoe UI" w:cs="Segoe UI"/>
          <w:color w:val="000000"/>
        </w:rPr>
        <w:t>Промоутеры (9–10): зелёный</w:t>
      </w:r>
    </w:p>
    <w:p w14:paraId="4264FB97" w14:textId="77777777" w:rsidR="00AB2FA3" w:rsidRPr="00AB2FA3" w:rsidRDefault="00AB2FA3" w:rsidP="00AB2FA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hAnsi="Segoe UI" w:cs="Segoe UI"/>
          <w:color w:val="000000"/>
        </w:rPr>
      </w:pPr>
      <w:r w:rsidRPr="00AB2FA3">
        <w:rPr>
          <w:rFonts w:ascii="Segoe UI" w:hAnsi="Segoe UI" w:cs="Segoe UI"/>
          <w:b/>
          <w:bCs/>
          <w:color w:val="000000"/>
          <w:bdr w:val="single" w:sz="2" w:space="0" w:color="E5E7EB" w:frame="1"/>
        </w:rPr>
        <w:t>Пример таблицы для себя: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6"/>
        <w:gridCol w:w="2249"/>
        <w:gridCol w:w="1124"/>
      </w:tblGrid>
      <w:tr w:rsidR="00AB2FA3" w:rsidRPr="00AB2FA3" w14:paraId="6E48AF77" w14:textId="77777777" w:rsidTr="00AB2FA3">
        <w:trPr>
          <w:tblHeader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149936" w14:textId="77777777" w:rsidR="00AB2FA3" w:rsidRPr="00AB2FA3" w:rsidRDefault="00AB2FA3" w:rsidP="00AB2FA3">
            <w:pPr>
              <w:spacing w:before="240" w:after="240"/>
              <w:rPr>
                <w:b/>
                <w:bCs/>
                <w:sz w:val="21"/>
                <w:szCs w:val="21"/>
              </w:rPr>
            </w:pPr>
            <w:r w:rsidRPr="00AB2FA3">
              <w:rPr>
                <w:b/>
                <w:bCs/>
                <w:sz w:val="21"/>
                <w:szCs w:val="21"/>
              </w:rPr>
              <w:t>Категория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467FCA" w14:textId="77777777" w:rsidR="00AB2FA3" w:rsidRPr="00AB2FA3" w:rsidRDefault="00AB2FA3" w:rsidP="00AB2FA3">
            <w:pPr>
              <w:spacing w:before="240" w:after="240"/>
              <w:rPr>
                <w:b/>
                <w:bCs/>
                <w:sz w:val="21"/>
                <w:szCs w:val="21"/>
              </w:rPr>
            </w:pPr>
            <w:r w:rsidRPr="00AB2FA3">
              <w:rPr>
                <w:b/>
                <w:bCs/>
                <w:sz w:val="21"/>
                <w:szCs w:val="21"/>
              </w:rPr>
              <w:t>Кол-во респондентов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A133B0" w14:textId="77777777" w:rsidR="00AB2FA3" w:rsidRPr="00AB2FA3" w:rsidRDefault="00AB2FA3" w:rsidP="00AB2FA3">
            <w:pPr>
              <w:spacing w:before="240" w:after="240"/>
              <w:rPr>
                <w:b/>
                <w:bCs/>
                <w:sz w:val="21"/>
                <w:szCs w:val="21"/>
              </w:rPr>
            </w:pPr>
            <w:r w:rsidRPr="00AB2FA3">
              <w:rPr>
                <w:b/>
                <w:bCs/>
                <w:sz w:val="21"/>
                <w:szCs w:val="21"/>
              </w:rPr>
              <w:t>Доля (%)</w:t>
            </w:r>
          </w:p>
        </w:tc>
      </w:tr>
      <w:tr w:rsidR="00AB2FA3" w:rsidRPr="00AB2FA3" w14:paraId="06D0B5B1" w14:textId="77777777" w:rsidTr="00AB2FA3"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58061D6" w14:textId="77777777" w:rsidR="00AB2FA3" w:rsidRPr="00AB2FA3" w:rsidRDefault="00AB2FA3" w:rsidP="00AB2FA3">
            <w:pPr>
              <w:spacing w:before="240" w:after="240"/>
              <w:rPr>
                <w:sz w:val="21"/>
                <w:szCs w:val="21"/>
              </w:rPr>
            </w:pPr>
            <w:r w:rsidRPr="00AB2FA3">
              <w:rPr>
                <w:sz w:val="21"/>
                <w:szCs w:val="21"/>
              </w:rPr>
              <w:t>Критики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9364773" w14:textId="77777777" w:rsidR="00AB2FA3" w:rsidRPr="00AB2FA3" w:rsidRDefault="00AB2FA3" w:rsidP="00AB2FA3">
            <w:pPr>
              <w:spacing w:before="240" w:after="240"/>
              <w:rPr>
                <w:sz w:val="21"/>
                <w:szCs w:val="21"/>
              </w:rPr>
            </w:pPr>
            <w:r w:rsidRPr="00AB2FA3">
              <w:rPr>
                <w:sz w:val="21"/>
                <w:szCs w:val="21"/>
              </w:rPr>
              <w:t>4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25FF899" w14:textId="77777777" w:rsidR="00AB2FA3" w:rsidRPr="00AB2FA3" w:rsidRDefault="00AB2FA3" w:rsidP="00AB2FA3">
            <w:pPr>
              <w:spacing w:before="240" w:after="240"/>
              <w:rPr>
                <w:sz w:val="21"/>
                <w:szCs w:val="21"/>
              </w:rPr>
            </w:pPr>
            <w:r w:rsidRPr="00AB2FA3">
              <w:rPr>
                <w:sz w:val="21"/>
                <w:szCs w:val="21"/>
              </w:rPr>
              <w:t>20%</w:t>
            </w:r>
          </w:p>
        </w:tc>
      </w:tr>
      <w:tr w:rsidR="00AB2FA3" w:rsidRPr="00AB2FA3" w14:paraId="124A9158" w14:textId="77777777" w:rsidTr="00AB2FA3"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FD6EBF2" w14:textId="77777777" w:rsidR="00AB2FA3" w:rsidRPr="00AB2FA3" w:rsidRDefault="00AB2FA3" w:rsidP="00AB2FA3">
            <w:pPr>
              <w:spacing w:before="240" w:after="240"/>
              <w:rPr>
                <w:sz w:val="21"/>
                <w:szCs w:val="21"/>
              </w:rPr>
            </w:pPr>
            <w:r w:rsidRPr="00AB2FA3">
              <w:rPr>
                <w:sz w:val="21"/>
                <w:szCs w:val="21"/>
              </w:rPr>
              <w:t>Нейтралы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3264F92" w14:textId="77777777" w:rsidR="00AB2FA3" w:rsidRPr="00AB2FA3" w:rsidRDefault="00AB2FA3" w:rsidP="00AB2FA3">
            <w:pPr>
              <w:spacing w:before="240" w:after="240"/>
              <w:rPr>
                <w:sz w:val="21"/>
                <w:szCs w:val="21"/>
              </w:rPr>
            </w:pPr>
            <w:r w:rsidRPr="00AB2FA3">
              <w:rPr>
                <w:sz w:val="21"/>
                <w:szCs w:val="21"/>
              </w:rPr>
              <w:t>8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FC777C5" w14:textId="77777777" w:rsidR="00AB2FA3" w:rsidRPr="00AB2FA3" w:rsidRDefault="00AB2FA3" w:rsidP="00AB2FA3">
            <w:pPr>
              <w:spacing w:before="240" w:after="240"/>
              <w:rPr>
                <w:sz w:val="21"/>
                <w:szCs w:val="21"/>
              </w:rPr>
            </w:pPr>
            <w:r w:rsidRPr="00AB2FA3">
              <w:rPr>
                <w:sz w:val="21"/>
                <w:szCs w:val="21"/>
              </w:rPr>
              <w:t>40%</w:t>
            </w:r>
          </w:p>
        </w:tc>
      </w:tr>
      <w:tr w:rsidR="00AB2FA3" w:rsidRPr="00AB2FA3" w14:paraId="325669F5" w14:textId="77777777" w:rsidTr="00AB2FA3"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1B6891A" w14:textId="77777777" w:rsidR="00AB2FA3" w:rsidRPr="00AB2FA3" w:rsidRDefault="00AB2FA3" w:rsidP="00AB2FA3">
            <w:pPr>
              <w:spacing w:before="240" w:after="240"/>
              <w:rPr>
                <w:sz w:val="21"/>
                <w:szCs w:val="21"/>
              </w:rPr>
            </w:pPr>
            <w:r w:rsidRPr="00AB2FA3">
              <w:rPr>
                <w:sz w:val="21"/>
                <w:szCs w:val="21"/>
              </w:rPr>
              <w:t>Промоутеры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2B683C2" w14:textId="77777777" w:rsidR="00AB2FA3" w:rsidRPr="00AB2FA3" w:rsidRDefault="00AB2FA3" w:rsidP="00AB2FA3">
            <w:pPr>
              <w:spacing w:before="240" w:after="240"/>
              <w:rPr>
                <w:sz w:val="21"/>
                <w:szCs w:val="21"/>
              </w:rPr>
            </w:pPr>
            <w:r w:rsidRPr="00AB2FA3">
              <w:rPr>
                <w:sz w:val="21"/>
                <w:szCs w:val="21"/>
              </w:rPr>
              <w:t>8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EE9971A" w14:textId="77777777" w:rsidR="00AB2FA3" w:rsidRPr="00AB2FA3" w:rsidRDefault="00AB2FA3" w:rsidP="00AB2FA3">
            <w:pPr>
              <w:spacing w:before="240" w:after="240"/>
              <w:rPr>
                <w:sz w:val="21"/>
                <w:szCs w:val="21"/>
              </w:rPr>
            </w:pPr>
            <w:r w:rsidRPr="00AB2FA3">
              <w:rPr>
                <w:sz w:val="21"/>
                <w:szCs w:val="21"/>
              </w:rPr>
              <w:t>40%</w:t>
            </w:r>
          </w:p>
        </w:tc>
      </w:tr>
      <w:tr w:rsidR="00AB2FA3" w:rsidRPr="00AB2FA3" w14:paraId="237D025F" w14:textId="77777777" w:rsidTr="00AB2FA3"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82BA79B" w14:textId="77777777" w:rsidR="00AB2FA3" w:rsidRPr="00AB2FA3" w:rsidRDefault="00AB2FA3" w:rsidP="00AB2FA3">
            <w:pPr>
              <w:spacing w:before="240" w:after="240"/>
              <w:rPr>
                <w:sz w:val="21"/>
                <w:szCs w:val="21"/>
              </w:rPr>
            </w:pPr>
            <w:r w:rsidRPr="00AB2FA3">
              <w:rPr>
                <w:b/>
                <w:bCs/>
                <w:sz w:val="21"/>
                <w:szCs w:val="21"/>
                <w:bdr w:val="single" w:sz="2" w:space="0" w:color="E5E7EB" w:frame="1"/>
              </w:rPr>
              <w:t>NPS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DC9C9B6" w14:textId="77777777" w:rsidR="00AB2FA3" w:rsidRPr="00AB2FA3" w:rsidRDefault="00AB2FA3" w:rsidP="00AB2FA3">
            <w:pPr>
              <w:spacing w:before="240" w:after="240"/>
              <w:rPr>
                <w:sz w:val="21"/>
                <w:szCs w:val="21"/>
              </w:rPr>
            </w:pP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14C343E" w14:textId="77777777" w:rsidR="00AB2FA3" w:rsidRPr="00AB2FA3" w:rsidRDefault="00AB2FA3" w:rsidP="00AB2FA3">
            <w:pPr>
              <w:spacing w:before="240" w:after="240"/>
              <w:rPr>
                <w:sz w:val="21"/>
                <w:szCs w:val="21"/>
              </w:rPr>
            </w:pPr>
            <w:r w:rsidRPr="00AB2FA3">
              <w:rPr>
                <w:sz w:val="21"/>
                <w:szCs w:val="21"/>
              </w:rPr>
              <w:t>20</w:t>
            </w:r>
          </w:p>
        </w:tc>
      </w:tr>
    </w:tbl>
    <w:p w14:paraId="0DD0B3CE" w14:textId="77777777" w:rsidR="00AB2FA3" w:rsidRPr="00AB2FA3" w:rsidRDefault="00AB2FA3" w:rsidP="00AB2FA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hAnsi="Segoe UI" w:cs="Segoe UI"/>
          <w:color w:val="000000"/>
        </w:rPr>
      </w:pPr>
      <w:r w:rsidRPr="00AB2FA3">
        <w:rPr>
          <w:rFonts w:ascii="Segoe UI" w:hAnsi="Segoe UI" w:cs="Segoe UI"/>
          <w:i/>
          <w:iCs/>
          <w:color w:val="000000"/>
          <w:bdr w:val="single" w:sz="2" w:space="0" w:color="E5E7EB" w:frame="1"/>
        </w:rPr>
        <w:t>Excel-шаблон автоматически подсчитает итоговые значения и построит диаграмму.</w:t>
      </w:r>
    </w:p>
    <w:p w14:paraId="1A8EAFA5" w14:textId="77777777" w:rsidR="00AB2FA3" w:rsidRPr="00AB2FA3" w:rsidRDefault="00AB2FA3" w:rsidP="00AB2FA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/>
        <w:outlineLvl w:val="1"/>
        <w:rPr>
          <w:rFonts w:ascii="fkGrotesk Fallback" w:hAnsi="fkGrotesk Fallback" w:cs="Segoe UI"/>
          <w:color w:val="000000"/>
          <w:sz w:val="36"/>
          <w:szCs w:val="36"/>
        </w:rPr>
      </w:pPr>
      <w:r w:rsidRPr="00AB2FA3">
        <w:rPr>
          <w:rFonts w:ascii="fkGrotesk Fallback" w:hAnsi="fkGrotesk Fallback" w:cs="Segoe UI"/>
          <w:color w:val="000000"/>
          <w:sz w:val="36"/>
          <w:szCs w:val="36"/>
        </w:rPr>
        <w:lastRenderedPageBreak/>
        <w:t>16.3. Рекомендация для публикации итогов NPS</w:t>
      </w:r>
    </w:p>
    <w:p w14:paraId="6EF4FD31" w14:textId="77777777" w:rsidR="00AB2FA3" w:rsidRPr="00AB2FA3" w:rsidRDefault="00AB2FA3" w:rsidP="00AB2FA3">
      <w:pPr>
        <w:numPr>
          <w:ilvl w:val="0"/>
          <w:numId w:val="11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hAnsi="Segoe UI" w:cs="Segoe UI"/>
          <w:color w:val="000000"/>
        </w:rPr>
      </w:pPr>
      <w:r w:rsidRPr="00AB2FA3">
        <w:rPr>
          <w:rFonts w:ascii="Segoe UI" w:hAnsi="Segoe UI" w:cs="Segoe UI"/>
          <w:color w:val="000000"/>
        </w:rPr>
        <w:t>По завершении сбора обратной связи подготовьте краткую сводку (1–2 слайда или страницу в корпоративном портале):</w:t>
      </w:r>
    </w:p>
    <w:p w14:paraId="47A2401B" w14:textId="77777777" w:rsidR="00AB2FA3" w:rsidRPr="00AB2FA3" w:rsidRDefault="00AB2FA3" w:rsidP="00AB2FA3">
      <w:pPr>
        <w:numPr>
          <w:ilvl w:val="1"/>
          <w:numId w:val="11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hAnsi="Segoe UI" w:cs="Segoe UI"/>
          <w:color w:val="000000"/>
        </w:rPr>
      </w:pPr>
      <w:r w:rsidRPr="00AB2FA3">
        <w:rPr>
          <w:rFonts w:ascii="Segoe UI" w:hAnsi="Segoe UI" w:cs="Segoe UI"/>
          <w:color w:val="000000"/>
        </w:rPr>
        <w:t>Общий балл NPS</w:t>
      </w:r>
    </w:p>
    <w:p w14:paraId="368216AA" w14:textId="77777777" w:rsidR="00AB2FA3" w:rsidRPr="00AB2FA3" w:rsidRDefault="00AB2FA3" w:rsidP="00AB2FA3">
      <w:pPr>
        <w:numPr>
          <w:ilvl w:val="1"/>
          <w:numId w:val="11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hAnsi="Segoe UI" w:cs="Segoe UI"/>
          <w:color w:val="000000"/>
        </w:rPr>
      </w:pPr>
      <w:r w:rsidRPr="00AB2FA3">
        <w:rPr>
          <w:rFonts w:ascii="Segoe UI" w:hAnsi="Segoe UI" w:cs="Segoe UI"/>
          <w:color w:val="000000"/>
        </w:rPr>
        <w:t>Ключевые позитивные и негативные инсайты (топ-3)</w:t>
      </w:r>
    </w:p>
    <w:p w14:paraId="37AC3CD8" w14:textId="77777777" w:rsidR="00AB2FA3" w:rsidRPr="00AB2FA3" w:rsidRDefault="00AB2FA3" w:rsidP="00AB2FA3">
      <w:pPr>
        <w:numPr>
          <w:ilvl w:val="1"/>
          <w:numId w:val="11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hAnsi="Segoe UI" w:cs="Segoe UI"/>
          <w:color w:val="000000"/>
        </w:rPr>
      </w:pPr>
      <w:r w:rsidRPr="00AB2FA3">
        <w:rPr>
          <w:rFonts w:ascii="Segoe UI" w:hAnsi="Segoe UI" w:cs="Segoe UI"/>
          <w:color w:val="000000"/>
        </w:rPr>
        <w:t>Предстоящие шаги по совершенствованию материалов workbook</w:t>
      </w:r>
    </w:p>
    <w:p w14:paraId="65A6F013" w14:textId="77777777" w:rsidR="00AB2FA3" w:rsidRPr="00AB2FA3" w:rsidRDefault="00AB2FA3" w:rsidP="00AB2FA3">
      <w:pPr>
        <w:numPr>
          <w:ilvl w:val="0"/>
          <w:numId w:val="11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hAnsi="Segoe UI" w:cs="Segoe UI"/>
          <w:color w:val="000000"/>
        </w:rPr>
      </w:pPr>
      <w:r w:rsidRPr="00AB2FA3">
        <w:rPr>
          <w:rFonts w:ascii="Segoe UI" w:hAnsi="Segoe UI" w:cs="Segoe UI"/>
          <w:color w:val="000000"/>
        </w:rPr>
        <w:t>Используйте простую инфографику и цитаты из обратной связи (анонимно)</w:t>
      </w:r>
    </w:p>
    <w:p w14:paraId="5054FF4A" w14:textId="77777777" w:rsidR="00AB2FA3" w:rsidRPr="00AB2FA3" w:rsidRDefault="00AB2FA3" w:rsidP="00AB2FA3">
      <w:pPr>
        <w:numPr>
          <w:ilvl w:val="0"/>
          <w:numId w:val="11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hAnsi="Segoe UI" w:cs="Segoe UI"/>
          <w:color w:val="000000"/>
        </w:rPr>
      </w:pPr>
      <w:r w:rsidRPr="00AB2FA3">
        <w:rPr>
          <w:rFonts w:ascii="Segoe UI" w:hAnsi="Segoe UI" w:cs="Segoe UI"/>
          <w:color w:val="000000"/>
        </w:rPr>
        <w:t>Регулярно публикуйте обновления NPS (каждый цикл оценки или раз в полугодие)</w:t>
      </w:r>
    </w:p>
    <w:p w14:paraId="67D2936C" w14:textId="77777777" w:rsidR="00AB2FA3" w:rsidRPr="00AB2FA3" w:rsidRDefault="00AB2FA3" w:rsidP="00AB2FA3">
      <w:pPr>
        <w:numPr>
          <w:ilvl w:val="0"/>
          <w:numId w:val="11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hAnsi="Segoe UI" w:cs="Segoe UI"/>
          <w:color w:val="000000"/>
        </w:rPr>
      </w:pPr>
      <w:r w:rsidRPr="00AB2FA3">
        <w:rPr>
          <w:rFonts w:ascii="Segoe UI" w:hAnsi="Segoe UI" w:cs="Segoe UI"/>
          <w:color w:val="000000"/>
        </w:rPr>
        <w:t>Рекомендуется разместить ссылку на feedback-форму в корпоративном чате, рассылках или на главной странице L&amp;D-портала</w:t>
      </w:r>
    </w:p>
    <w:p w14:paraId="146E7266" w14:textId="77777777" w:rsidR="00AB2FA3" w:rsidRPr="00AB2FA3" w:rsidRDefault="00AB2FA3" w:rsidP="00AB2FA3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rPr>
          <w:rFonts w:ascii="Segoe UI" w:hAnsi="Segoe UI" w:cs="Segoe UI"/>
          <w:color w:val="000000"/>
        </w:rPr>
      </w:pPr>
      <w:r w:rsidRPr="00AB2FA3">
        <w:rPr>
          <w:rFonts w:ascii="Segoe UI" w:hAnsi="Segoe UI" w:cs="Segoe UI"/>
          <w:b/>
          <w:bCs/>
          <w:color w:val="000000"/>
          <w:bdr w:val="single" w:sz="2" w:space="0" w:color="E5E7EB" w:frame="1"/>
        </w:rPr>
        <w:t>Итог:</w:t>
      </w:r>
      <w:r w:rsidRPr="00AB2FA3">
        <w:rPr>
          <w:rFonts w:ascii="Segoe UI" w:hAnsi="Segoe UI" w:cs="Segoe UI"/>
          <w:color w:val="000000"/>
        </w:rPr>
        <w:br/>
        <w:t>Система сбора и публикации обратной связи создает культуру вовлечённости и постоянного улучшения. Она показывает уважение к мнению участников и помогает сделать рабочую тетрадь максимально полезной для следующих поколений C-level руководителей.</w:t>
      </w:r>
    </w:p>
    <w:p w14:paraId="6C277690" w14:textId="77777777" w:rsidR="00AB2FA3" w:rsidRPr="00AB2FA3" w:rsidRDefault="00AB2FA3" w:rsidP="00AB2FA3">
      <w:pPr>
        <w:rPr>
          <w:rFonts w:ascii="Segoe UI" w:hAnsi="Segoe UI" w:cs="Segoe UI"/>
          <w:color w:val="000000"/>
          <w:bdr w:val="single" w:sz="2" w:space="0" w:color="E5E7EB" w:frame="1"/>
        </w:rPr>
      </w:pPr>
    </w:p>
    <w:p w14:paraId="2F0EF5F7" w14:textId="77777777" w:rsidR="00AB2FA3" w:rsidRDefault="00AB2FA3" w:rsidP="00AB2FA3">
      <w:pPr>
        <w:pStyle w:val="1"/>
      </w:pPr>
      <w:bookmarkStart w:id="19" w:name="_Toc203667316"/>
      <w:r>
        <w:lastRenderedPageBreak/>
        <w:t>Итоговые рекомендации по внедрению workbook «C-Level 360/5»</w:t>
      </w:r>
      <w:bookmarkEnd w:id="19"/>
    </w:p>
    <w:p w14:paraId="6BFEC877" w14:textId="77777777" w:rsidR="00AB2FA3" w:rsidRDefault="00AB2FA3" w:rsidP="00AB2FA3">
      <w:pPr>
        <w:pStyle w:val="2"/>
      </w:pPr>
      <w:r>
        <w:t>Версионность</w:t>
      </w:r>
    </w:p>
    <w:p w14:paraId="285D5EDD" w14:textId="77777777" w:rsidR="00AB2FA3" w:rsidRDefault="00AB2FA3" w:rsidP="00AB2FA3">
      <w:pPr>
        <w:pStyle w:val="my-0"/>
        <w:numPr>
          <w:ilvl w:val="0"/>
          <w:numId w:val="119"/>
        </w:numPr>
      </w:pPr>
      <w:r>
        <w:t>Проводите ревизию всех шаблонов, анкет, чек-листов, визуализаций и протоколов не реже одного раза в полгода.</w:t>
      </w:r>
    </w:p>
    <w:p w14:paraId="210D11D7" w14:textId="77777777" w:rsidR="00AB2FA3" w:rsidRDefault="00AB2FA3" w:rsidP="00AB2FA3">
      <w:pPr>
        <w:pStyle w:val="my-0"/>
        <w:numPr>
          <w:ilvl w:val="0"/>
          <w:numId w:val="119"/>
        </w:numPr>
      </w:pPr>
      <w:r>
        <w:t>Учитывайте обратную связь от пользователей через формы оценки (см. блок 16), а также адаптируйте материалы при изменении законодательства (например, новых требований по персональным данным, обновлений ГОСТ/ISO по управлению кадрами).</w:t>
      </w:r>
    </w:p>
    <w:p w14:paraId="0D721882" w14:textId="77777777" w:rsidR="00AB2FA3" w:rsidRDefault="00AB2FA3" w:rsidP="00AB2FA3">
      <w:pPr>
        <w:pStyle w:val="my-0"/>
        <w:numPr>
          <w:ilvl w:val="0"/>
          <w:numId w:val="119"/>
        </w:numPr>
      </w:pPr>
      <w:r>
        <w:t>Ведите change-log изменений на последней странице рабочей тетради или в электронной версии – это повысит доверие у пользователей и упростит отбор актуальных шаблонов.</w:t>
      </w:r>
    </w:p>
    <w:p w14:paraId="6D22FDED" w14:textId="77777777" w:rsidR="00AB2FA3" w:rsidRDefault="00AB2FA3" w:rsidP="00AB2FA3">
      <w:pPr>
        <w:pStyle w:val="2"/>
      </w:pPr>
      <w:r>
        <w:t>Автоматизация</w:t>
      </w:r>
    </w:p>
    <w:p w14:paraId="727470F8" w14:textId="77777777" w:rsidR="00AB2FA3" w:rsidRDefault="00AB2FA3" w:rsidP="00AB2FA3">
      <w:pPr>
        <w:pStyle w:val="my-0"/>
        <w:numPr>
          <w:ilvl w:val="0"/>
          <w:numId w:val="120"/>
        </w:numPr>
      </w:pPr>
      <w:r>
        <w:t>Для рутинных этапов внедряйте инструменты автоматического заполнения, напоминаний и уведомлений:</w:t>
      </w:r>
    </w:p>
    <w:p w14:paraId="781ECE4E" w14:textId="77777777" w:rsidR="00AB2FA3" w:rsidRDefault="00AB2FA3" w:rsidP="00AB2FA3">
      <w:pPr>
        <w:pStyle w:val="my-0"/>
        <w:numPr>
          <w:ilvl w:val="1"/>
          <w:numId w:val="120"/>
        </w:numPr>
      </w:pPr>
      <w:r>
        <w:t>Используйте Power Automate, Zapier, Bitrix API или корпоративные аналоги для интеграции задач, оповещений о дедлайнах и отслеживания статусов.</w:t>
      </w:r>
    </w:p>
    <w:p w14:paraId="50DD7C0C" w14:textId="77777777" w:rsidR="00AB2FA3" w:rsidRDefault="00AB2FA3" w:rsidP="00AB2FA3">
      <w:pPr>
        <w:pStyle w:val="my-0"/>
        <w:numPr>
          <w:ilvl w:val="1"/>
          <w:numId w:val="120"/>
        </w:numPr>
      </w:pPr>
      <w:r>
        <w:t>Применяйте автозаполнение полей в Excel/Google Sheets, автоматическую рассылку доступов, push-уведомления в мессенджеры или почту.</w:t>
      </w:r>
    </w:p>
    <w:p w14:paraId="5BECBFFC" w14:textId="77777777" w:rsidR="00AB2FA3" w:rsidRDefault="00AB2FA3" w:rsidP="00AB2FA3">
      <w:pPr>
        <w:pStyle w:val="my-0"/>
        <w:numPr>
          <w:ilvl w:val="0"/>
          <w:numId w:val="120"/>
        </w:numPr>
      </w:pPr>
      <w:r>
        <w:t>В рабочих файлах рекомендуется настройка автоформул для расчётов NPV/ROI, подсчёта баллов, построения графиков (с готовыми шаблонами для всех задач).</w:t>
      </w:r>
    </w:p>
    <w:p w14:paraId="248E0868" w14:textId="77777777" w:rsidR="00AB2FA3" w:rsidRDefault="00AB2FA3" w:rsidP="00AB2FA3">
      <w:pPr>
        <w:pStyle w:val="2"/>
      </w:pPr>
      <w:r>
        <w:t>Визуальное единообразие</w:t>
      </w:r>
    </w:p>
    <w:p w14:paraId="77E539CC" w14:textId="77777777" w:rsidR="00AB2FA3" w:rsidRDefault="00AB2FA3" w:rsidP="00AB2FA3">
      <w:pPr>
        <w:pStyle w:val="my-0"/>
        <w:numPr>
          <w:ilvl w:val="0"/>
          <w:numId w:val="121"/>
        </w:numPr>
      </w:pPr>
      <w:r>
        <w:t>Применяйте всегда одну и ту же палитру фирменных цветов для всех визуальных материалов. Например:</w:t>
      </w:r>
    </w:p>
    <w:p w14:paraId="2FE733E8" w14:textId="77777777" w:rsidR="00AB2FA3" w:rsidRDefault="00AB2FA3" w:rsidP="00AB2FA3">
      <w:pPr>
        <w:pStyle w:val="my-0"/>
        <w:numPr>
          <w:ilvl w:val="1"/>
          <w:numId w:val="121"/>
        </w:numPr>
      </w:pPr>
      <w:r>
        <w:t>Блок 1: насыщенный синий #005087</w:t>
      </w:r>
    </w:p>
    <w:p w14:paraId="53BF1B3B" w14:textId="77777777" w:rsidR="00AB2FA3" w:rsidRDefault="00AB2FA3" w:rsidP="00AB2FA3">
      <w:pPr>
        <w:pStyle w:val="my-0"/>
        <w:numPr>
          <w:ilvl w:val="1"/>
          <w:numId w:val="121"/>
        </w:numPr>
      </w:pPr>
      <w:r>
        <w:t>Блок 2: насыщенный голубой #2675BA</w:t>
      </w:r>
    </w:p>
    <w:p w14:paraId="65847901" w14:textId="77777777" w:rsidR="00AB2FA3" w:rsidRDefault="00AB2FA3" w:rsidP="00AB2FA3">
      <w:pPr>
        <w:pStyle w:val="my-0"/>
        <w:numPr>
          <w:ilvl w:val="1"/>
          <w:numId w:val="121"/>
        </w:numPr>
      </w:pPr>
      <w:r>
        <w:t>Блок 3: умеренный голубой #4CA3DB</w:t>
      </w:r>
    </w:p>
    <w:p w14:paraId="2622FBA6" w14:textId="77777777" w:rsidR="00AB2FA3" w:rsidRDefault="00AB2FA3" w:rsidP="00AB2FA3">
      <w:pPr>
        <w:pStyle w:val="my-0"/>
        <w:numPr>
          <w:ilvl w:val="1"/>
          <w:numId w:val="121"/>
        </w:numPr>
      </w:pPr>
      <w:r>
        <w:t>Блок 4: светлый голубой #88C8EE</w:t>
      </w:r>
    </w:p>
    <w:p w14:paraId="271CD271" w14:textId="77777777" w:rsidR="00AB2FA3" w:rsidRDefault="00AB2FA3" w:rsidP="00AB2FA3">
      <w:pPr>
        <w:pStyle w:val="my-0"/>
        <w:numPr>
          <w:ilvl w:val="1"/>
          <w:numId w:val="121"/>
        </w:numPr>
      </w:pPr>
      <w:r>
        <w:t>Блок 5: очень светлый синий #D1EAF9</w:t>
      </w:r>
    </w:p>
    <w:p w14:paraId="17C2094D" w14:textId="77777777" w:rsidR="00AB2FA3" w:rsidRDefault="00AB2FA3" w:rsidP="00AB2FA3">
      <w:pPr>
        <w:pStyle w:val="my-0"/>
        <w:numPr>
          <w:ilvl w:val="0"/>
          <w:numId w:val="121"/>
        </w:numPr>
      </w:pPr>
      <w:r>
        <w:t>Используйте те же иконки, элементы разметки и шрифты для всех страниц, инфографик и чек-листов; это облегчает ориентацию даже при масштабном проекте.</w:t>
      </w:r>
    </w:p>
    <w:p w14:paraId="09EB970F" w14:textId="77777777" w:rsidR="00AB2FA3" w:rsidRDefault="00AB2FA3" w:rsidP="00AB2FA3">
      <w:pPr>
        <w:pStyle w:val="my-0"/>
        <w:numPr>
          <w:ilvl w:val="0"/>
          <w:numId w:val="121"/>
        </w:numPr>
      </w:pPr>
      <w:r>
        <w:t>Для всех инфографик и диаграмм — сохраняйте легенду с цветовым соответствием блокам.</w:t>
      </w:r>
    </w:p>
    <w:p w14:paraId="2E0EC3E3" w14:textId="77777777" w:rsidR="00AB2FA3" w:rsidRDefault="00AB2FA3" w:rsidP="00AB2FA3">
      <w:pPr>
        <w:pStyle w:val="2"/>
      </w:pPr>
      <w:r>
        <w:t>Интеграция данных</w:t>
      </w:r>
    </w:p>
    <w:p w14:paraId="077DA01A" w14:textId="77777777" w:rsidR="00AB2FA3" w:rsidRDefault="00AB2FA3" w:rsidP="00AB2FA3">
      <w:pPr>
        <w:pStyle w:val="my-0"/>
        <w:numPr>
          <w:ilvl w:val="0"/>
          <w:numId w:val="122"/>
        </w:numPr>
      </w:pPr>
      <w:r>
        <w:t>Каждый основной шаблон для заполнения (анкета, форма обратной связи, чек-лист, отчёт) должен содержать скрытое поле UUID (уникальный идентификатор), генерируемое автоматически.</w:t>
      </w:r>
    </w:p>
    <w:p w14:paraId="7973C79B" w14:textId="77777777" w:rsidR="00AB2FA3" w:rsidRDefault="00AB2FA3" w:rsidP="00AB2FA3">
      <w:pPr>
        <w:pStyle w:val="my-0"/>
        <w:numPr>
          <w:ilvl w:val="0"/>
          <w:numId w:val="122"/>
        </w:numPr>
      </w:pPr>
      <w:r>
        <w:lastRenderedPageBreak/>
        <w:t>Это поле позволяет HRIS или внешним сервисам правильно «сшивать» данные от разных участников и этапов (например, связывать результаты 360°, симуляций и тестов).</w:t>
      </w:r>
    </w:p>
    <w:p w14:paraId="69BD6E0E" w14:textId="77777777" w:rsidR="00AB2FA3" w:rsidRDefault="00AB2FA3" w:rsidP="00AB2FA3">
      <w:pPr>
        <w:pStyle w:val="my-0"/>
        <w:numPr>
          <w:ilvl w:val="0"/>
          <w:numId w:val="122"/>
        </w:numPr>
      </w:pPr>
      <w:r>
        <w:t>Регулярно тестируйте корректность импорта/экспорта: при скачивании/загрузке из Excel, Forms, HRIS-фреймворков UUID сохраняется.</w:t>
      </w:r>
    </w:p>
    <w:p w14:paraId="23340CBE" w14:textId="77777777" w:rsidR="00AB2FA3" w:rsidRDefault="00AB2FA3" w:rsidP="00AB2FA3">
      <w:pPr>
        <w:pStyle w:val="2"/>
      </w:pPr>
      <w:r>
        <w:t>Мобильность</w:t>
      </w:r>
    </w:p>
    <w:p w14:paraId="1ED99FF4" w14:textId="77777777" w:rsidR="00AB2FA3" w:rsidRDefault="00AB2FA3" w:rsidP="00AB2FA3">
      <w:pPr>
        <w:pStyle w:val="my-0"/>
        <w:numPr>
          <w:ilvl w:val="0"/>
          <w:numId w:val="123"/>
        </w:numPr>
      </w:pPr>
      <w:r>
        <w:t>Для каждого ключевого раздела тетради подготовьте сокращённую карточку (1-2 экрана) с основными рекомендациями, инструкциями или ссылками на шаблоны.</w:t>
      </w:r>
    </w:p>
    <w:p w14:paraId="1DDA1FB2" w14:textId="77777777" w:rsidR="00AB2FA3" w:rsidRDefault="00AB2FA3" w:rsidP="00AB2FA3">
      <w:pPr>
        <w:pStyle w:val="my-0"/>
        <w:numPr>
          <w:ilvl w:val="0"/>
          <w:numId w:val="123"/>
        </w:numPr>
      </w:pPr>
      <w:r>
        <w:t>Используйте мобильные форматы (.mobi, .pdf адаптированный, Google Docs) и QR-коды для быстрого доступа к актуальным чек-листам и расписанию с телефона.</w:t>
      </w:r>
    </w:p>
    <w:p w14:paraId="53FEB127" w14:textId="77777777" w:rsidR="00AB2FA3" w:rsidRDefault="00AB2FA3" w:rsidP="00AB2FA3">
      <w:pPr>
        <w:pStyle w:val="my-0"/>
        <w:numPr>
          <w:ilvl w:val="0"/>
          <w:numId w:val="123"/>
        </w:numPr>
      </w:pPr>
      <w:r>
        <w:t>Включите push-напоминания и мини-инструкции по ключевым этапам через корпоративное мобильное приложение или чат-бот (например, в Teams или Slack).</w:t>
      </w:r>
    </w:p>
    <w:p w14:paraId="6CDEF590" w14:textId="77777777" w:rsidR="00AB2FA3" w:rsidRDefault="00AB2FA3" w:rsidP="00AB2FA3">
      <w:pPr>
        <w:pStyle w:val="2"/>
      </w:pPr>
      <w:r>
        <w:t>Масштабируемость</w:t>
      </w:r>
    </w:p>
    <w:p w14:paraId="407F91B2" w14:textId="77777777" w:rsidR="00AB2FA3" w:rsidRDefault="00AB2FA3" w:rsidP="00AB2FA3">
      <w:pPr>
        <w:pStyle w:val="my-0"/>
        <w:numPr>
          <w:ilvl w:val="0"/>
          <w:numId w:val="124"/>
        </w:numPr>
      </w:pPr>
      <w:r>
        <w:t>Разделяйте файлы и листы на:</w:t>
      </w:r>
    </w:p>
    <w:p w14:paraId="79052138" w14:textId="77777777" w:rsidR="00AB2FA3" w:rsidRDefault="00AB2FA3" w:rsidP="00AB2FA3">
      <w:pPr>
        <w:pStyle w:val="my-0"/>
        <w:numPr>
          <w:ilvl w:val="1"/>
          <w:numId w:val="124"/>
        </w:numPr>
      </w:pPr>
      <w:r>
        <w:t>Версии для внешних провайдеров оценки (без закрытой корпоративной информации, с обобщёнными полями)</w:t>
      </w:r>
    </w:p>
    <w:p w14:paraId="54D84D17" w14:textId="77777777" w:rsidR="00AB2FA3" w:rsidRDefault="00AB2FA3" w:rsidP="00AB2FA3">
      <w:pPr>
        <w:pStyle w:val="my-0"/>
        <w:numPr>
          <w:ilvl w:val="1"/>
          <w:numId w:val="124"/>
        </w:numPr>
      </w:pPr>
      <w:r>
        <w:t>Внутренние версии для HR, коучей и наблюдателей (вся история заполнения, с поясняющими комментариями)</w:t>
      </w:r>
    </w:p>
    <w:p w14:paraId="09124CD7" w14:textId="77777777" w:rsidR="00AB2FA3" w:rsidRDefault="00AB2FA3" w:rsidP="00AB2FA3">
      <w:pPr>
        <w:pStyle w:val="my-0"/>
        <w:numPr>
          <w:ilvl w:val="0"/>
          <w:numId w:val="124"/>
        </w:numPr>
      </w:pPr>
      <w:r>
        <w:t>Создавайте отрывные/отдельные листы с основными Chek-list или экзаменационными билетами, чтобы не «разделывать» полный workbook для отдельных задач.</w:t>
      </w:r>
    </w:p>
    <w:p w14:paraId="1E1A93A6" w14:textId="77777777" w:rsidR="00AB2FA3" w:rsidRDefault="00AB2FA3" w:rsidP="00AB2FA3">
      <w:pPr>
        <w:pStyle w:val="my-0"/>
        <w:numPr>
          <w:ilvl w:val="0"/>
          <w:numId w:val="124"/>
        </w:numPr>
      </w:pPr>
      <w:r>
        <w:t>Обеспечьте стандартизированные ссылки или QR-коды на цифровые копии листов для внешних и внутренних пользователей (внутренние версии — в защищённой корпоративной сети, внешние — облачные хранилища по временным паролям).</w:t>
      </w:r>
    </w:p>
    <w:p w14:paraId="7C9EFBFA" w14:textId="77777777" w:rsidR="00AB2FA3" w:rsidRDefault="00AB2FA3" w:rsidP="00AB2FA3">
      <w:pPr>
        <w:pStyle w:val="my-0"/>
      </w:pPr>
      <w:r>
        <w:rPr>
          <w:rStyle w:val="ac"/>
          <w:rFonts w:eastAsiaTheme="majorEastAsia"/>
        </w:rPr>
        <w:t>Главный принцип внедрения:</w:t>
      </w:r>
      <w:r>
        <w:br/>
        <w:t>Рабочая тетрадь должна быть «живым» инструментом, всегда актуальным, удобным как для кандидата, так и для всей проектной команды. Регулярно обновляйте её структуру и инструменты с опорой на обратную связь и меняющиеся бизнес- и законодательные реалии. Такой подход обеспечит прозрачность, масштабируемость и устойчивую эффективность вашей системы оценки топ-менеджмента.</w:t>
      </w:r>
    </w:p>
    <w:p w14:paraId="6BF98191" w14:textId="46A01D84" w:rsidR="00341AFB" w:rsidRPr="00141080" w:rsidRDefault="00DF1F70" w:rsidP="00141080">
      <w:pPr>
        <w:spacing w:before="100" w:beforeAutospacing="1" w:after="100" w:afterAutospacing="1"/>
      </w:pPr>
      <w:r w:rsidRPr="009C4AF2">
        <w:rPr>
          <w:lang w:val="en-US"/>
        </w:rPr>
        <w:lastRenderedPageBreak/>
        <w:drawing>
          <wp:inline distT="0" distB="0" distL="0" distR="0" wp14:anchorId="07992C4B" wp14:editId="696BD142">
            <wp:extent cx="5938520" cy="8611072"/>
            <wp:effectExtent l="0" t="0" r="5080" b="0"/>
            <wp:docPr id="15782814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28149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8611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41AFB" w:rsidRPr="00141080" w:rsidSect="005F76C1">
      <w:footerReference w:type="even" r:id="rId20"/>
      <w:footerReference w:type="default" r:id="rId21"/>
      <w:pgSz w:w="11620" w:h="16440"/>
      <w:pgMar w:top="1304" w:right="1134" w:bottom="130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213CEE" w14:textId="77777777" w:rsidR="00DC18C3" w:rsidRDefault="00DC18C3" w:rsidP="005F76C1">
      <w:r>
        <w:separator/>
      </w:r>
    </w:p>
  </w:endnote>
  <w:endnote w:type="continuationSeparator" w:id="0">
    <w:p w14:paraId="3186993A" w14:textId="77777777" w:rsidR="00DC18C3" w:rsidRDefault="00DC18C3" w:rsidP="005F76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fkGrotesk Fallback">
    <w:altName w:val="Cambria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3"/>
      </w:rPr>
      <w:id w:val="-992564162"/>
      <w:docPartObj>
        <w:docPartGallery w:val="Page Numbers (Bottom of Page)"/>
        <w:docPartUnique/>
      </w:docPartObj>
    </w:sdtPr>
    <w:sdtContent>
      <w:p w14:paraId="71543087" w14:textId="5441266A" w:rsidR="005F76C1" w:rsidRDefault="005F76C1" w:rsidP="00731D17">
        <w:pPr>
          <w:pStyle w:val="af1"/>
          <w:framePr w:wrap="none" w:vAnchor="text" w:hAnchor="margin" w:xAlign="center" w:y="1"/>
          <w:rPr>
            <w:rStyle w:val="af3"/>
          </w:rPr>
        </w:pPr>
        <w:r>
          <w:rPr>
            <w:rStyle w:val="af3"/>
          </w:rPr>
          <w:fldChar w:fldCharType="begin"/>
        </w:r>
        <w:r>
          <w:rPr>
            <w:rStyle w:val="af3"/>
          </w:rPr>
          <w:instrText xml:space="preserve"> PAGE </w:instrText>
        </w:r>
        <w:r>
          <w:rPr>
            <w:rStyle w:val="af3"/>
          </w:rPr>
          <w:fldChar w:fldCharType="separate"/>
        </w:r>
        <w:r>
          <w:rPr>
            <w:rStyle w:val="af3"/>
          </w:rPr>
          <w:fldChar w:fldCharType="end"/>
        </w:r>
      </w:p>
    </w:sdtContent>
  </w:sdt>
  <w:p w14:paraId="0FD8201A" w14:textId="77777777" w:rsidR="005F76C1" w:rsidRDefault="005F76C1">
    <w:pPr>
      <w:pStyle w:val="af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3"/>
      </w:rPr>
      <w:id w:val="1203745011"/>
      <w:docPartObj>
        <w:docPartGallery w:val="Page Numbers (Bottom of Page)"/>
        <w:docPartUnique/>
      </w:docPartObj>
    </w:sdtPr>
    <w:sdtContent>
      <w:p w14:paraId="0E8E0562" w14:textId="64A68908" w:rsidR="005F76C1" w:rsidRDefault="005F76C1" w:rsidP="00731D17">
        <w:pPr>
          <w:pStyle w:val="af1"/>
          <w:framePr w:wrap="none" w:vAnchor="text" w:hAnchor="margin" w:xAlign="center" w:y="1"/>
          <w:rPr>
            <w:rStyle w:val="af3"/>
          </w:rPr>
        </w:pPr>
        <w:r>
          <w:rPr>
            <w:rStyle w:val="af3"/>
          </w:rPr>
          <w:fldChar w:fldCharType="begin"/>
        </w:r>
        <w:r>
          <w:rPr>
            <w:rStyle w:val="af3"/>
          </w:rPr>
          <w:instrText xml:space="preserve"> PAGE </w:instrText>
        </w:r>
        <w:r>
          <w:rPr>
            <w:rStyle w:val="af3"/>
          </w:rPr>
          <w:fldChar w:fldCharType="separate"/>
        </w:r>
        <w:r>
          <w:rPr>
            <w:rStyle w:val="af3"/>
            <w:noProof/>
          </w:rPr>
          <w:t>1</w:t>
        </w:r>
        <w:r>
          <w:rPr>
            <w:rStyle w:val="af3"/>
          </w:rPr>
          <w:fldChar w:fldCharType="end"/>
        </w:r>
      </w:p>
    </w:sdtContent>
  </w:sdt>
  <w:p w14:paraId="74D445FE" w14:textId="77777777" w:rsidR="005F76C1" w:rsidRDefault="005F76C1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73C8FB" w14:textId="77777777" w:rsidR="00DC18C3" w:rsidRDefault="00DC18C3" w:rsidP="005F76C1">
      <w:r>
        <w:separator/>
      </w:r>
    </w:p>
  </w:footnote>
  <w:footnote w:type="continuationSeparator" w:id="0">
    <w:p w14:paraId="1369BFB6" w14:textId="77777777" w:rsidR="00DC18C3" w:rsidRDefault="00DC18C3" w:rsidP="005F76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B1F93"/>
    <w:multiLevelType w:val="multilevel"/>
    <w:tmpl w:val="F7ECA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D2766"/>
    <w:multiLevelType w:val="multilevel"/>
    <w:tmpl w:val="4BD46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415650"/>
    <w:multiLevelType w:val="multilevel"/>
    <w:tmpl w:val="23EA2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4AE3CBB"/>
    <w:multiLevelType w:val="multilevel"/>
    <w:tmpl w:val="10FAA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6F26A3"/>
    <w:multiLevelType w:val="multilevel"/>
    <w:tmpl w:val="F650F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5AE0456"/>
    <w:multiLevelType w:val="multilevel"/>
    <w:tmpl w:val="06A6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952662"/>
    <w:multiLevelType w:val="multilevel"/>
    <w:tmpl w:val="85E64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75F7850"/>
    <w:multiLevelType w:val="multilevel"/>
    <w:tmpl w:val="BF8CE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487525"/>
    <w:multiLevelType w:val="multilevel"/>
    <w:tmpl w:val="D4E05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D27F87"/>
    <w:multiLevelType w:val="multilevel"/>
    <w:tmpl w:val="510A7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287CBB"/>
    <w:multiLevelType w:val="multilevel"/>
    <w:tmpl w:val="DBC47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D52EA1"/>
    <w:multiLevelType w:val="multilevel"/>
    <w:tmpl w:val="40E02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2A76DB"/>
    <w:multiLevelType w:val="multilevel"/>
    <w:tmpl w:val="27A2C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595554"/>
    <w:multiLevelType w:val="multilevel"/>
    <w:tmpl w:val="63BA4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DF2C49"/>
    <w:multiLevelType w:val="multilevel"/>
    <w:tmpl w:val="32CE8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4A2DE8"/>
    <w:multiLevelType w:val="multilevel"/>
    <w:tmpl w:val="8C565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08B637D"/>
    <w:multiLevelType w:val="multilevel"/>
    <w:tmpl w:val="17301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B20520"/>
    <w:multiLevelType w:val="multilevel"/>
    <w:tmpl w:val="74984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2213FC0"/>
    <w:multiLevelType w:val="multilevel"/>
    <w:tmpl w:val="CFFEB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24F03F8"/>
    <w:multiLevelType w:val="multilevel"/>
    <w:tmpl w:val="D9202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12C66E8A"/>
    <w:multiLevelType w:val="multilevel"/>
    <w:tmpl w:val="F8963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3055630"/>
    <w:multiLevelType w:val="multilevel"/>
    <w:tmpl w:val="4CD61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31673A8"/>
    <w:multiLevelType w:val="multilevel"/>
    <w:tmpl w:val="9E4C2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37A61B0"/>
    <w:multiLevelType w:val="multilevel"/>
    <w:tmpl w:val="F44E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3887164"/>
    <w:multiLevelType w:val="multilevel"/>
    <w:tmpl w:val="D8024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39320E7"/>
    <w:multiLevelType w:val="multilevel"/>
    <w:tmpl w:val="CA3E4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4E95B83"/>
    <w:multiLevelType w:val="multilevel"/>
    <w:tmpl w:val="DD0E0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5405FDB"/>
    <w:multiLevelType w:val="multilevel"/>
    <w:tmpl w:val="3EC68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62D745F"/>
    <w:multiLevelType w:val="multilevel"/>
    <w:tmpl w:val="80085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6A6057D"/>
    <w:multiLevelType w:val="multilevel"/>
    <w:tmpl w:val="60DC3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16B140DE"/>
    <w:multiLevelType w:val="multilevel"/>
    <w:tmpl w:val="AC748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8C02C01"/>
    <w:multiLevelType w:val="multilevel"/>
    <w:tmpl w:val="D6BED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928554D"/>
    <w:multiLevelType w:val="multilevel"/>
    <w:tmpl w:val="444C8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9783592"/>
    <w:multiLevelType w:val="multilevel"/>
    <w:tmpl w:val="A858D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AB537F2"/>
    <w:multiLevelType w:val="multilevel"/>
    <w:tmpl w:val="FC26F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1CCB524B"/>
    <w:multiLevelType w:val="multilevel"/>
    <w:tmpl w:val="9C923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D8D51DE"/>
    <w:multiLevelType w:val="multilevel"/>
    <w:tmpl w:val="EE98D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1DE21C18"/>
    <w:multiLevelType w:val="multilevel"/>
    <w:tmpl w:val="0742C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0CA2EDD"/>
    <w:multiLevelType w:val="multilevel"/>
    <w:tmpl w:val="25768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1881CD0"/>
    <w:multiLevelType w:val="multilevel"/>
    <w:tmpl w:val="FDB6F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3EC5FE9"/>
    <w:multiLevelType w:val="multilevel"/>
    <w:tmpl w:val="79982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77F5B22"/>
    <w:multiLevelType w:val="multilevel"/>
    <w:tmpl w:val="C44E8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8F86397"/>
    <w:multiLevelType w:val="multilevel"/>
    <w:tmpl w:val="C7FCB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2B675BA2"/>
    <w:multiLevelType w:val="multilevel"/>
    <w:tmpl w:val="2690C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B773DBB"/>
    <w:multiLevelType w:val="multilevel"/>
    <w:tmpl w:val="E13C3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CF32018"/>
    <w:multiLevelType w:val="multilevel"/>
    <w:tmpl w:val="C5060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D1B1BA4"/>
    <w:multiLevelType w:val="multilevel"/>
    <w:tmpl w:val="1AC2F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DCA53A7"/>
    <w:multiLevelType w:val="multilevel"/>
    <w:tmpl w:val="C9486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E0D7204"/>
    <w:multiLevelType w:val="multilevel"/>
    <w:tmpl w:val="914C9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F5C0CBD"/>
    <w:multiLevelType w:val="multilevel"/>
    <w:tmpl w:val="9B6AD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147380C"/>
    <w:multiLevelType w:val="multilevel"/>
    <w:tmpl w:val="CEF65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316E131C"/>
    <w:multiLevelType w:val="multilevel"/>
    <w:tmpl w:val="BD609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32C866DB"/>
    <w:multiLevelType w:val="multilevel"/>
    <w:tmpl w:val="66B46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33562832"/>
    <w:multiLevelType w:val="multilevel"/>
    <w:tmpl w:val="7F0C6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347F3378"/>
    <w:multiLevelType w:val="multilevel"/>
    <w:tmpl w:val="64CAE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59B35E5"/>
    <w:multiLevelType w:val="multilevel"/>
    <w:tmpl w:val="B7DAC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72120DF"/>
    <w:multiLevelType w:val="multilevel"/>
    <w:tmpl w:val="A27E3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7DA5555"/>
    <w:multiLevelType w:val="multilevel"/>
    <w:tmpl w:val="AE9C3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8957979"/>
    <w:multiLevelType w:val="multilevel"/>
    <w:tmpl w:val="C4B02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B10083E"/>
    <w:multiLevelType w:val="multilevel"/>
    <w:tmpl w:val="B4F6D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3C8A45F5"/>
    <w:multiLevelType w:val="multilevel"/>
    <w:tmpl w:val="F10E3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CE13A09"/>
    <w:multiLevelType w:val="multilevel"/>
    <w:tmpl w:val="402E8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3CEB42AD"/>
    <w:multiLevelType w:val="multilevel"/>
    <w:tmpl w:val="4BA0B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E340120"/>
    <w:multiLevelType w:val="multilevel"/>
    <w:tmpl w:val="BA247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F574027"/>
    <w:multiLevelType w:val="multilevel"/>
    <w:tmpl w:val="BE1E2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3FB40EC0"/>
    <w:multiLevelType w:val="multilevel"/>
    <w:tmpl w:val="2F22A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17318B2"/>
    <w:multiLevelType w:val="multilevel"/>
    <w:tmpl w:val="31EC8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2142FFE"/>
    <w:multiLevelType w:val="multilevel"/>
    <w:tmpl w:val="D4401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2626CD8"/>
    <w:multiLevelType w:val="multilevel"/>
    <w:tmpl w:val="E70E8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43A5626E"/>
    <w:multiLevelType w:val="multilevel"/>
    <w:tmpl w:val="E22E9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4525669A"/>
    <w:multiLevelType w:val="multilevel"/>
    <w:tmpl w:val="D8F60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457274D1"/>
    <w:multiLevelType w:val="multilevel"/>
    <w:tmpl w:val="914C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6C77C27"/>
    <w:multiLevelType w:val="multilevel"/>
    <w:tmpl w:val="49B28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4774601F"/>
    <w:multiLevelType w:val="multilevel"/>
    <w:tmpl w:val="B48A8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7B70B0F"/>
    <w:multiLevelType w:val="multilevel"/>
    <w:tmpl w:val="FC38B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80B182A"/>
    <w:multiLevelType w:val="multilevel"/>
    <w:tmpl w:val="5FDAA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810480D"/>
    <w:multiLevelType w:val="multilevel"/>
    <w:tmpl w:val="DD84B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8632F01"/>
    <w:multiLevelType w:val="multilevel"/>
    <w:tmpl w:val="FA4CE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9201CEA"/>
    <w:multiLevelType w:val="multilevel"/>
    <w:tmpl w:val="F3B61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49E403CB"/>
    <w:multiLevelType w:val="multilevel"/>
    <w:tmpl w:val="4A16A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AF971AE"/>
    <w:multiLevelType w:val="multilevel"/>
    <w:tmpl w:val="BFF0D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B577B92"/>
    <w:multiLevelType w:val="multilevel"/>
    <w:tmpl w:val="B9EE8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C495685"/>
    <w:multiLevelType w:val="multilevel"/>
    <w:tmpl w:val="EABCB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C4D74D1"/>
    <w:multiLevelType w:val="multilevel"/>
    <w:tmpl w:val="B16AB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4CDF5029"/>
    <w:multiLevelType w:val="multilevel"/>
    <w:tmpl w:val="11681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4FC04E74"/>
    <w:multiLevelType w:val="multilevel"/>
    <w:tmpl w:val="07F6E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4FF705EB"/>
    <w:multiLevelType w:val="multilevel"/>
    <w:tmpl w:val="71E84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0E05599"/>
    <w:multiLevelType w:val="multilevel"/>
    <w:tmpl w:val="07407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51D76BF0"/>
    <w:multiLevelType w:val="multilevel"/>
    <w:tmpl w:val="46906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23F0D0F"/>
    <w:multiLevelType w:val="multilevel"/>
    <w:tmpl w:val="43EC2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55BC5BE1"/>
    <w:multiLevelType w:val="multilevel"/>
    <w:tmpl w:val="0C78A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56E55FFF"/>
    <w:multiLevelType w:val="multilevel"/>
    <w:tmpl w:val="00F05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5790684E"/>
    <w:multiLevelType w:val="multilevel"/>
    <w:tmpl w:val="7E9EF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8335B80"/>
    <w:multiLevelType w:val="multilevel"/>
    <w:tmpl w:val="1700E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9986163"/>
    <w:multiLevelType w:val="multilevel"/>
    <w:tmpl w:val="E1E8F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B662786"/>
    <w:multiLevelType w:val="multilevel"/>
    <w:tmpl w:val="D1E6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BF801CF"/>
    <w:multiLevelType w:val="multilevel"/>
    <w:tmpl w:val="03620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C305682"/>
    <w:multiLevelType w:val="multilevel"/>
    <w:tmpl w:val="F8102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CAC7264"/>
    <w:multiLevelType w:val="multilevel"/>
    <w:tmpl w:val="5824D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E5F2468"/>
    <w:multiLevelType w:val="multilevel"/>
    <w:tmpl w:val="C8D89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EE8224E"/>
    <w:multiLevelType w:val="multilevel"/>
    <w:tmpl w:val="70A60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F713E3E"/>
    <w:multiLevelType w:val="multilevel"/>
    <w:tmpl w:val="417C9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1361E5F"/>
    <w:multiLevelType w:val="multilevel"/>
    <w:tmpl w:val="C3F66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1750B4E"/>
    <w:multiLevelType w:val="multilevel"/>
    <w:tmpl w:val="C5029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17C1C0C"/>
    <w:multiLevelType w:val="multilevel"/>
    <w:tmpl w:val="498E5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1AB2D2C"/>
    <w:multiLevelType w:val="multilevel"/>
    <w:tmpl w:val="57942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274424A"/>
    <w:multiLevelType w:val="multilevel"/>
    <w:tmpl w:val="A4028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62940D82"/>
    <w:multiLevelType w:val="multilevel"/>
    <w:tmpl w:val="DA848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53D1EC8"/>
    <w:multiLevelType w:val="multilevel"/>
    <w:tmpl w:val="08FAB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98F7248"/>
    <w:multiLevelType w:val="multilevel"/>
    <w:tmpl w:val="0EB6A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69D55452"/>
    <w:multiLevelType w:val="multilevel"/>
    <w:tmpl w:val="3DF8A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9E53256"/>
    <w:multiLevelType w:val="multilevel"/>
    <w:tmpl w:val="79EA6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D860699"/>
    <w:multiLevelType w:val="multilevel"/>
    <w:tmpl w:val="86329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E9635FB"/>
    <w:multiLevelType w:val="multilevel"/>
    <w:tmpl w:val="2DDA6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FA7372D"/>
    <w:multiLevelType w:val="multilevel"/>
    <w:tmpl w:val="065E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0C8769F"/>
    <w:multiLevelType w:val="multilevel"/>
    <w:tmpl w:val="E28CC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2A322E1"/>
    <w:multiLevelType w:val="multilevel"/>
    <w:tmpl w:val="A43AB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30E3AFE"/>
    <w:multiLevelType w:val="multilevel"/>
    <w:tmpl w:val="EA94E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742156B0"/>
    <w:multiLevelType w:val="multilevel"/>
    <w:tmpl w:val="EB780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43E418A"/>
    <w:multiLevelType w:val="multilevel"/>
    <w:tmpl w:val="22F8D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56877CA"/>
    <w:multiLevelType w:val="multilevel"/>
    <w:tmpl w:val="C478E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5977D87"/>
    <w:multiLevelType w:val="multilevel"/>
    <w:tmpl w:val="CC60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69325D1"/>
    <w:multiLevelType w:val="multilevel"/>
    <w:tmpl w:val="ED883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7AE62AB4"/>
    <w:multiLevelType w:val="multilevel"/>
    <w:tmpl w:val="E6B65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B036EB6"/>
    <w:multiLevelType w:val="multilevel"/>
    <w:tmpl w:val="1708F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BBB79CA"/>
    <w:multiLevelType w:val="multilevel"/>
    <w:tmpl w:val="1FCAF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7C855DD5"/>
    <w:multiLevelType w:val="multilevel"/>
    <w:tmpl w:val="102A8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CC574D4"/>
    <w:multiLevelType w:val="multilevel"/>
    <w:tmpl w:val="6D220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7DC549CD"/>
    <w:multiLevelType w:val="multilevel"/>
    <w:tmpl w:val="F5AC6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DE80BE3"/>
    <w:multiLevelType w:val="multilevel"/>
    <w:tmpl w:val="7CCE8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7E957D14"/>
    <w:multiLevelType w:val="multilevel"/>
    <w:tmpl w:val="6DCA3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5510848">
    <w:abstractNumId w:val="105"/>
  </w:num>
  <w:num w:numId="2" w16cid:durableId="1101872315">
    <w:abstractNumId w:val="39"/>
  </w:num>
  <w:num w:numId="3" w16cid:durableId="1286504235">
    <w:abstractNumId w:val="12"/>
  </w:num>
  <w:num w:numId="4" w16cid:durableId="932124312">
    <w:abstractNumId w:val="111"/>
  </w:num>
  <w:num w:numId="5" w16cid:durableId="669480350">
    <w:abstractNumId w:val="118"/>
  </w:num>
  <w:num w:numId="6" w16cid:durableId="1243182474">
    <w:abstractNumId w:val="112"/>
  </w:num>
  <w:num w:numId="7" w16cid:durableId="978847055">
    <w:abstractNumId w:val="22"/>
  </w:num>
  <w:num w:numId="8" w16cid:durableId="129133167">
    <w:abstractNumId w:val="74"/>
  </w:num>
  <w:num w:numId="9" w16cid:durableId="1081179579">
    <w:abstractNumId w:val="0"/>
  </w:num>
  <w:num w:numId="10" w16cid:durableId="1694648290">
    <w:abstractNumId w:val="86"/>
  </w:num>
  <w:num w:numId="11" w16cid:durableId="431783872">
    <w:abstractNumId w:val="115"/>
  </w:num>
  <w:num w:numId="12" w16cid:durableId="444156402">
    <w:abstractNumId w:val="71"/>
  </w:num>
  <w:num w:numId="13" w16cid:durableId="103578710">
    <w:abstractNumId w:val="5"/>
  </w:num>
  <w:num w:numId="14" w16cid:durableId="2028553840">
    <w:abstractNumId w:val="75"/>
  </w:num>
  <w:num w:numId="15" w16cid:durableId="1771972757">
    <w:abstractNumId w:val="3"/>
  </w:num>
  <w:num w:numId="16" w16cid:durableId="2110540283">
    <w:abstractNumId w:val="17"/>
  </w:num>
  <w:num w:numId="17" w16cid:durableId="1973826733">
    <w:abstractNumId w:val="119"/>
  </w:num>
  <w:num w:numId="18" w16cid:durableId="1726492237">
    <w:abstractNumId w:val="34"/>
  </w:num>
  <w:num w:numId="19" w16cid:durableId="991955532">
    <w:abstractNumId w:val="2"/>
  </w:num>
  <w:num w:numId="20" w16cid:durableId="664667843">
    <w:abstractNumId w:val="61"/>
  </w:num>
  <w:num w:numId="21" w16cid:durableId="731388745">
    <w:abstractNumId w:val="18"/>
  </w:num>
  <w:num w:numId="22" w16cid:durableId="185291583">
    <w:abstractNumId w:val="122"/>
  </w:num>
  <w:num w:numId="23" w16cid:durableId="1974291371">
    <w:abstractNumId w:val="117"/>
  </w:num>
  <w:num w:numId="24" w16cid:durableId="2030333132">
    <w:abstractNumId w:val="38"/>
  </w:num>
  <w:num w:numId="25" w16cid:durableId="338898481">
    <w:abstractNumId w:val="31"/>
  </w:num>
  <w:num w:numId="26" w16cid:durableId="1131284405">
    <w:abstractNumId w:val="21"/>
  </w:num>
  <w:num w:numId="27" w16cid:durableId="977032219">
    <w:abstractNumId w:val="82"/>
  </w:num>
  <w:num w:numId="28" w16cid:durableId="2131700199">
    <w:abstractNumId w:val="77"/>
  </w:num>
  <w:num w:numId="29" w16cid:durableId="979116856">
    <w:abstractNumId w:val="64"/>
  </w:num>
  <w:num w:numId="30" w16cid:durableId="862130054">
    <w:abstractNumId w:val="60"/>
  </w:num>
  <w:num w:numId="31" w16cid:durableId="1692410082">
    <w:abstractNumId w:val="43"/>
  </w:num>
  <w:num w:numId="32" w16cid:durableId="1394088419">
    <w:abstractNumId w:val="45"/>
  </w:num>
  <w:num w:numId="33" w16cid:durableId="1109198853">
    <w:abstractNumId w:val="66"/>
  </w:num>
  <w:num w:numId="34" w16cid:durableId="1150054610">
    <w:abstractNumId w:val="91"/>
  </w:num>
  <w:num w:numId="35" w16cid:durableId="1157695610">
    <w:abstractNumId w:val="51"/>
  </w:num>
  <w:num w:numId="36" w16cid:durableId="878855145">
    <w:abstractNumId w:val="95"/>
  </w:num>
  <w:num w:numId="37" w16cid:durableId="867721774">
    <w:abstractNumId w:val="104"/>
  </w:num>
  <w:num w:numId="38" w16cid:durableId="1606187148">
    <w:abstractNumId w:val="79"/>
  </w:num>
  <w:num w:numId="39" w16cid:durableId="399522167">
    <w:abstractNumId w:val="113"/>
  </w:num>
  <w:num w:numId="40" w16cid:durableId="1479418428">
    <w:abstractNumId w:val="44"/>
  </w:num>
  <w:num w:numId="41" w16cid:durableId="58867824">
    <w:abstractNumId w:val="11"/>
  </w:num>
  <w:num w:numId="42" w16cid:durableId="652442094">
    <w:abstractNumId w:val="73"/>
  </w:num>
  <w:num w:numId="43" w16cid:durableId="940991308">
    <w:abstractNumId w:val="72"/>
  </w:num>
  <w:num w:numId="44" w16cid:durableId="2136749859">
    <w:abstractNumId w:val="49"/>
  </w:num>
  <w:num w:numId="45" w16cid:durableId="777021214">
    <w:abstractNumId w:val="15"/>
  </w:num>
  <w:num w:numId="46" w16cid:durableId="1491018220">
    <w:abstractNumId w:val="41"/>
  </w:num>
  <w:num w:numId="47" w16cid:durableId="1827940240">
    <w:abstractNumId w:val="32"/>
  </w:num>
  <w:num w:numId="48" w16cid:durableId="2007240973">
    <w:abstractNumId w:val="52"/>
  </w:num>
  <w:num w:numId="49" w16cid:durableId="1731541936">
    <w:abstractNumId w:val="89"/>
  </w:num>
  <w:num w:numId="50" w16cid:durableId="1498499335">
    <w:abstractNumId w:val="109"/>
  </w:num>
  <w:num w:numId="51" w16cid:durableId="1667904710">
    <w:abstractNumId w:val="19"/>
  </w:num>
  <w:num w:numId="52" w16cid:durableId="461770207">
    <w:abstractNumId w:val="68"/>
  </w:num>
  <w:num w:numId="53" w16cid:durableId="1238907432">
    <w:abstractNumId w:val="85"/>
  </w:num>
  <w:num w:numId="54" w16cid:durableId="103964583">
    <w:abstractNumId w:val="106"/>
  </w:num>
  <w:num w:numId="55" w16cid:durableId="660473335">
    <w:abstractNumId w:val="24"/>
  </w:num>
  <w:num w:numId="56" w16cid:durableId="1824202451">
    <w:abstractNumId w:val="116"/>
  </w:num>
  <w:num w:numId="57" w16cid:durableId="1347950800">
    <w:abstractNumId w:val="11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8" w16cid:durableId="962734928">
    <w:abstractNumId w:val="11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9" w16cid:durableId="949435245">
    <w:abstractNumId w:val="63"/>
  </w:num>
  <w:num w:numId="60" w16cid:durableId="1906836559">
    <w:abstractNumId w:val="13"/>
  </w:num>
  <w:num w:numId="61" w16cid:durableId="990987290">
    <w:abstractNumId w:val="7"/>
  </w:num>
  <w:num w:numId="62" w16cid:durableId="167332352">
    <w:abstractNumId w:val="59"/>
  </w:num>
  <w:num w:numId="63" w16cid:durableId="1638145071">
    <w:abstractNumId w:val="90"/>
  </w:num>
  <w:num w:numId="64" w16cid:durableId="1093086524">
    <w:abstractNumId w:val="129"/>
  </w:num>
  <w:num w:numId="65" w16cid:durableId="1286351245">
    <w:abstractNumId w:val="36"/>
  </w:num>
  <w:num w:numId="66" w16cid:durableId="1966151465">
    <w:abstractNumId w:val="53"/>
  </w:num>
  <w:num w:numId="67" w16cid:durableId="1444497331">
    <w:abstractNumId w:val="42"/>
  </w:num>
  <w:num w:numId="68" w16cid:durableId="669717920">
    <w:abstractNumId w:val="124"/>
  </w:num>
  <w:num w:numId="69" w16cid:durableId="559295332">
    <w:abstractNumId w:val="83"/>
  </w:num>
  <w:num w:numId="70" w16cid:durableId="827213247">
    <w:abstractNumId w:val="94"/>
  </w:num>
  <w:num w:numId="71" w16cid:durableId="494758711">
    <w:abstractNumId w:val="103"/>
  </w:num>
  <w:num w:numId="72" w16cid:durableId="985085105">
    <w:abstractNumId w:val="92"/>
  </w:num>
  <w:num w:numId="73" w16cid:durableId="38751156">
    <w:abstractNumId w:val="65"/>
  </w:num>
  <w:num w:numId="74" w16cid:durableId="608584596">
    <w:abstractNumId w:val="121"/>
  </w:num>
  <w:num w:numId="75" w16cid:durableId="1857231752">
    <w:abstractNumId w:val="55"/>
  </w:num>
  <w:num w:numId="76" w16cid:durableId="2126339044">
    <w:abstractNumId w:val="4"/>
  </w:num>
  <w:num w:numId="77" w16cid:durableId="688986294">
    <w:abstractNumId w:val="29"/>
  </w:num>
  <w:num w:numId="78" w16cid:durableId="1311515564">
    <w:abstractNumId w:val="70"/>
  </w:num>
  <w:num w:numId="79" w16cid:durableId="1302730129">
    <w:abstractNumId w:val="50"/>
  </w:num>
  <w:num w:numId="80" w16cid:durableId="1348747232">
    <w:abstractNumId w:val="27"/>
  </w:num>
  <w:num w:numId="81" w16cid:durableId="1903370758">
    <w:abstractNumId w:val="87"/>
  </w:num>
  <w:num w:numId="82" w16cid:durableId="1672366483">
    <w:abstractNumId w:val="6"/>
  </w:num>
  <w:num w:numId="83" w16cid:durableId="1067461455">
    <w:abstractNumId w:val="84"/>
  </w:num>
  <w:num w:numId="84" w16cid:durableId="101071876">
    <w:abstractNumId w:val="69"/>
  </w:num>
  <w:num w:numId="85" w16cid:durableId="1344012694">
    <w:abstractNumId w:val="100"/>
  </w:num>
  <w:num w:numId="86" w16cid:durableId="274750762">
    <w:abstractNumId w:val="14"/>
  </w:num>
  <w:num w:numId="87" w16cid:durableId="325674185">
    <w:abstractNumId w:val="99"/>
  </w:num>
  <w:num w:numId="88" w16cid:durableId="1371880149">
    <w:abstractNumId w:val="81"/>
  </w:num>
  <w:num w:numId="89" w16cid:durableId="513376029">
    <w:abstractNumId w:val="80"/>
  </w:num>
  <w:num w:numId="90" w16cid:durableId="101654566">
    <w:abstractNumId w:val="93"/>
  </w:num>
  <w:num w:numId="91" w16cid:durableId="797449895">
    <w:abstractNumId w:val="130"/>
  </w:num>
  <w:num w:numId="92" w16cid:durableId="1695954656">
    <w:abstractNumId w:val="40"/>
  </w:num>
  <w:num w:numId="93" w16cid:durableId="1869487563">
    <w:abstractNumId w:val="97"/>
  </w:num>
  <w:num w:numId="94" w16cid:durableId="831526979">
    <w:abstractNumId w:val="33"/>
  </w:num>
  <w:num w:numId="95" w16cid:durableId="1517377827">
    <w:abstractNumId w:val="114"/>
  </w:num>
  <w:num w:numId="96" w16cid:durableId="1257709254">
    <w:abstractNumId w:val="8"/>
  </w:num>
  <w:num w:numId="97" w16cid:durableId="1934043730">
    <w:abstractNumId w:val="67"/>
  </w:num>
  <w:num w:numId="98" w16cid:durableId="537353519">
    <w:abstractNumId w:val="54"/>
  </w:num>
  <w:num w:numId="99" w16cid:durableId="1933004717">
    <w:abstractNumId w:val="48"/>
  </w:num>
  <w:num w:numId="100" w16cid:durableId="2049069014">
    <w:abstractNumId w:val="107"/>
  </w:num>
  <w:num w:numId="101" w16cid:durableId="1415971946">
    <w:abstractNumId w:val="10"/>
  </w:num>
  <w:num w:numId="102" w16cid:durableId="1737967255">
    <w:abstractNumId w:val="76"/>
  </w:num>
  <w:num w:numId="103" w16cid:durableId="317423471">
    <w:abstractNumId w:val="101"/>
  </w:num>
  <w:num w:numId="104" w16cid:durableId="648098411">
    <w:abstractNumId w:val="47"/>
  </w:num>
  <w:num w:numId="105" w16cid:durableId="240065769">
    <w:abstractNumId w:val="110"/>
  </w:num>
  <w:num w:numId="106" w16cid:durableId="336856532">
    <w:abstractNumId w:val="125"/>
  </w:num>
  <w:num w:numId="107" w16cid:durableId="1490289097">
    <w:abstractNumId w:val="56"/>
  </w:num>
  <w:num w:numId="108" w16cid:durableId="2062094412">
    <w:abstractNumId w:val="37"/>
  </w:num>
  <w:num w:numId="109" w16cid:durableId="1012997299">
    <w:abstractNumId w:val="108"/>
  </w:num>
  <w:num w:numId="110" w16cid:durableId="1051996740">
    <w:abstractNumId w:val="126"/>
  </w:num>
  <w:num w:numId="111" w16cid:durableId="1480196711">
    <w:abstractNumId w:val="16"/>
  </w:num>
  <w:num w:numId="112" w16cid:durableId="648284925">
    <w:abstractNumId w:val="9"/>
  </w:num>
  <w:num w:numId="113" w16cid:durableId="989989235">
    <w:abstractNumId w:val="58"/>
  </w:num>
  <w:num w:numId="114" w16cid:durableId="1767648382">
    <w:abstractNumId w:val="46"/>
  </w:num>
  <w:num w:numId="115" w16cid:durableId="681397651">
    <w:abstractNumId w:val="25"/>
  </w:num>
  <w:num w:numId="116" w16cid:durableId="1974287290">
    <w:abstractNumId w:val="78"/>
  </w:num>
  <w:num w:numId="117" w16cid:durableId="1621917355">
    <w:abstractNumId w:val="20"/>
  </w:num>
  <w:num w:numId="118" w16cid:durableId="517547265">
    <w:abstractNumId w:val="127"/>
  </w:num>
  <w:num w:numId="119" w16cid:durableId="1271745185">
    <w:abstractNumId w:val="26"/>
  </w:num>
  <w:num w:numId="120" w16cid:durableId="1951011446">
    <w:abstractNumId w:val="62"/>
  </w:num>
  <w:num w:numId="121" w16cid:durableId="517935481">
    <w:abstractNumId w:val="102"/>
  </w:num>
  <w:num w:numId="122" w16cid:durableId="1991323362">
    <w:abstractNumId w:val="1"/>
  </w:num>
  <w:num w:numId="123" w16cid:durableId="1955596246">
    <w:abstractNumId w:val="88"/>
  </w:num>
  <w:num w:numId="124" w16cid:durableId="1062215820">
    <w:abstractNumId w:val="96"/>
  </w:num>
  <w:num w:numId="125" w16cid:durableId="1417244190">
    <w:abstractNumId w:val="120"/>
  </w:num>
  <w:num w:numId="126" w16cid:durableId="1447001520">
    <w:abstractNumId w:val="57"/>
  </w:num>
  <w:num w:numId="127" w16cid:durableId="981470759">
    <w:abstractNumId w:val="35"/>
  </w:num>
  <w:num w:numId="128" w16cid:durableId="1823814720">
    <w:abstractNumId w:val="23"/>
  </w:num>
  <w:num w:numId="129" w16cid:durableId="1650552885">
    <w:abstractNumId w:val="98"/>
  </w:num>
  <w:num w:numId="130" w16cid:durableId="1709798947">
    <w:abstractNumId w:val="128"/>
  </w:num>
  <w:num w:numId="131" w16cid:durableId="2062821532">
    <w:abstractNumId w:val="123"/>
  </w:num>
  <w:num w:numId="132" w16cid:durableId="143283609">
    <w:abstractNumId w:val="30"/>
  </w:num>
  <w:num w:numId="133" w16cid:durableId="51541371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080"/>
    <w:rsid w:val="000640B3"/>
    <w:rsid w:val="00081A62"/>
    <w:rsid w:val="000E5B63"/>
    <w:rsid w:val="00141080"/>
    <w:rsid w:val="001F73E2"/>
    <w:rsid w:val="0024107A"/>
    <w:rsid w:val="002C53D3"/>
    <w:rsid w:val="00341AFB"/>
    <w:rsid w:val="004A0A81"/>
    <w:rsid w:val="00541E3E"/>
    <w:rsid w:val="005927C9"/>
    <w:rsid w:val="005F76C1"/>
    <w:rsid w:val="006A0046"/>
    <w:rsid w:val="00781182"/>
    <w:rsid w:val="00862CE9"/>
    <w:rsid w:val="009E2386"/>
    <w:rsid w:val="00AB2FA3"/>
    <w:rsid w:val="00D84465"/>
    <w:rsid w:val="00DC18C3"/>
    <w:rsid w:val="00DF1F70"/>
    <w:rsid w:val="00ED0183"/>
    <w:rsid w:val="00FA4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B9E50B"/>
  <w15:chartTrackingRefBased/>
  <w15:docId w15:val="{9C2362CB-14DA-8F44-ACEC-E10DEA1FB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B2FA3"/>
    <w:rPr>
      <w:rFonts w:ascii="Times New Roman" w:eastAsia="Times New Roman" w:hAnsi="Times New Roman" w:cs="Times New Roman"/>
      <w:lang w:eastAsia="ru-RU"/>
    </w:rPr>
  </w:style>
  <w:style w:type="paragraph" w:styleId="1">
    <w:name w:val="heading 1"/>
    <w:basedOn w:val="a"/>
    <w:next w:val="a"/>
    <w:link w:val="10"/>
    <w:autoRedefine/>
    <w:uiPriority w:val="9"/>
    <w:qFormat/>
    <w:rsid w:val="00ED0183"/>
    <w:pPr>
      <w:keepNext/>
      <w:keepLines/>
      <w:pageBreakBefore/>
      <w:spacing w:before="360" w:after="80"/>
      <w:outlineLvl w:val="0"/>
    </w:pPr>
    <w:rPr>
      <w:rFonts w:asciiTheme="majorHAnsi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1410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410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10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10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108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108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108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108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D0183"/>
    <w:rPr>
      <w:rFonts w:asciiTheme="majorHAnsi" w:eastAsia="Times New Roman" w:hAnsiTheme="majorHAnsi" w:cstheme="majorBidi"/>
      <w:color w:val="2F5496" w:themeColor="accent1" w:themeShade="BF"/>
      <w:sz w:val="40"/>
      <w:szCs w:val="40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1410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410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4108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4108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4108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4108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4108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4108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4108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410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4108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410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4108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4108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4108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4108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410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4108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41080"/>
    <w:rPr>
      <w:b/>
      <w:bCs/>
      <w:smallCaps/>
      <w:color w:val="2F5496" w:themeColor="accent1" w:themeShade="BF"/>
      <w:spacing w:val="5"/>
    </w:rPr>
  </w:style>
  <w:style w:type="paragraph" w:customStyle="1" w:styleId="my-0">
    <w:name w:val="my-0"/>
    <w:basedOn w:val="a"/>
    <w:rsid w:val="00141080"/>
    <w:pPr>
      <w:spacing w:before="100" w:beforeAutospacing="1" w:after="100" w:afterAutospacing="1"/>
    </w:pPr>
  </w:style>
  <w:style w:type="character" w:styleId="ac">
    <w:name w:val="Strong"/>
    <w:basedOn w:val="a0"/>
    <w:uiPriority w:val="22"/>
    <w:qFormat/>
    <w:rsid w:val="00141080"/>
    <w:rPr>
      <w:b/>
      <w:bCs/>
    </w:rPr>
  </w:style>
  <w:style w:type="character" w:styleId="ad">
    <w:name w:val="Hyperlink"/>
    <w:basedOn w:val="a0"/>
    <w:uiPriority w:val="99"/>
    <w:unhideWhenUsed/>
    <w:rsid w:val="00341AFB"/>
    <w:rPr>
      <w:color w:val="0000FF"/>
      <w:u w:val="single"/>
    </w:rPr>
  </w:style>
  <w:style w:type="character" w:styleId="ae">
    <w:name w:val="Emphasis"/>
    <w:basedOn w:val="a0"/>
    <w:uiPriority w:val="20"/>
    <w:qFormat/>
    <w:rsid w:val="00341AFB"/>
    <w:rPr>
      <w:i/>
      <w:iCs/>
    </w:rPr>
  </w:style>
  <w:style w:type="character" w:customStyle="1" w:styleId="min-w-1rem">
    <w:name w:val="min-w-[1rem]"/>
    <w:basedOn w:val="a0"/>
    <w:rsid w:val="00341AFB"/>
  </w:style>
  <w:style w:type="character" w:customStyle="1" w:styleId="whitespace-nowrap">
    <w:name w:val="whitespace-nowrap"/>
    <w:basedOn w:val="a0"/>
    <w:rsid w:val="00341AFB"/>
  </w:style>
  <w:style w:type="character" w:customStyle="1" w:styleId="font-sans">
    <w:name w:val="font-sans"/>
    <w:basedOn w:val="a0"/>
    <w:rsid w:val="00ED0183"/>
  </w:style>
  <w:style w:type="character" w:styleId="HTML">
    <w:name w:val="HTML Code"/>
    <w:basedOn w:val="a0"/>
    <w:uiPriority w:val="99"/>
    <w:semiHidden/>
    <w:unhideWhenUsed/>
    <w:rsid w:val="00ED0183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a0"/>
    <w:rsid w:val="005927C9"/>
  </w:style>
  <w:style w:type="character" w:customStyle="1" w:styleId="mord">
    <w:name w:val="mord"/>
    <w:basedOn w:val="a0"/>
    <w:rsid w:val="005927C9"/>
  </w:style>
  <w:style w:type="character" w:customStyle="1" w:styleId="mrel">
    <w:name w:val="mrel"/>
    <w:basedOn w:val="a0"/>
    <w:rsid w:val="005927C9"/>
  </w:style>
  <w:style w:type="character" w:customStyle="1" w:styleId="mbin">
    <w:name w:val="mbin"/>
    <w:basedOn w:val="a0"/>
    <w:rsid w:val="005927C9"/>
  </w:style>
  <w:style w:type="character" w:customStyle="1" w:styleId="mopen">
    <w:name w:val="mopen"/>
    <w:basedOn w:val="a0"/>
    <w:rsid w:val="005927C9"/>
  </w:style>
  <w:style w:type="character" w:customStyle="1" w:styleId="mclose">
    <w:name w:val="mclose"/>
    <w:basedOn w:val="a0"/>
    <w:rsid w:val="005927C9"/>
  </w:style>
  <w:style w:type="character" w:customStyle="1" w:styleId="mpunct">
    <w:name w:val="mpunct"/>
    <w:basedOn w:val="a0"/>
    <w:rsid w:val="005927C9"/>
  </w:style>
  <w:style w:type="paragraph" w:styleId="af">
    <w:name w:val="TOC Heading"/>
    <w:basedOn w:val="1"/>
    <w:next w:val="a"/>
    <w:uiPriority w:val="39"/>
    <w:unhideWhenUsed/>
    <w:qFormat/>
    <w:rsid w:val="00AB2FA3"/>
    <w:pPr>
      <w:pageBreakBefore w:val="0"/>
      <w:spacing w:before="480" w:after="0" w:line="276" w:lineRule="auto"/>
      <w:outlineLvl w:val="9"/>
    </w:pPr>
    <w:rPr>
      <w:rFonts w:eastAsiaTheme="majorEastAsia"/>
      <w:b/>
      <w:bCs/>
      <w:sz w:val="28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AB2FA3"/>
    <w:pPr>
      <w:spacing w:before="120"/>
    </w:pPr>
    <w:rPr>
      <w:rFonts w:asciiTheme="minorHAnsi" w:hAnsiTheme="minorHAnsi" w:cstheme="minorHAnsi"/>
      <w:b/>
      <w:bCs/>
      <w:i/>
      <w:iCs/>
    </w:rPr>
  </w:style>
  <w:style w:type="paragraph" w:styleId="23">
    <w:name w:val="toc 2"/>
    <w:basedOn w:val="a"/>
    <w:next w:val="a"/>
    <w:autoRedefine/>
    <w:uiPriority w:val="39"/>
    <w:unhideWhenUsed/>
    <w:rsid w:val="00AB2FA3"/>
    <w:pPr>
      <w:spacing w:before="120"/>
      <w:ind w:left="240"/>
    </w:pPr>
    <w:rPr>
      <w:rFonts w:asciiTheme="minorHAnsi" w:hAnsiTheme="minorHAnsi" w:cstheme="minorHAnsi"/>
      <w:b/>
      <w:bCs/>
      <w:sz w:val="22"/>
      <w:szCs w:val="22"/>
    </w:rPr>
  </w:style>
  <w:style w:type="paragraph" w:styleId="31">
    <w:name w:val="toc 3"/>
    <w:basedOn w:val="a"/>
    <w:next w:val="a"/>
    <w:autoRedefine/>
    <w:uiPriority w:val="39"/>
    <w:unhideWhenUsed/>
    <w:rsid w:val="00AB2FA3"/>
    <w:pPr>
      <w:ind w:left="480"/>
    </w:pPr>
    <w:rPr>
      <w:rFonts w:asciiTheme="minorHAnsi" w:hAnsiTheme="minorHAnsi" w:cstheme="minorHAnsi"/>
      <w:sz w:val="20"/>
      <w:szCs w:val="20"/>
    </w:rPr>
  </w:style>
  <w:style w:type="paragraph" w:styleId="41">
    <w:name w:val="toc 4"/>
    <w:basedOn w:val="a"/>
    <w:next w:val="a"/>
    <w:autoRedefine/>
    <w:uiPriority w:val="39"/>
    <w:unhideWhenUsed/>
    <w:rsid w:val="00AB2FA3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51">
    <w:name w:val="toc 5"/>
    <w:basedOn w:val="a"/>
    <w:next w:val="a"/>
    <w:autoRedefine/>
    <w:uiPriority w:val="39"/>
    <w:unhideWhenUsed/>
    <w:rsid w:val="00AB2FA3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61">
    <w:name w:val="toc 6"/>
    <w:basedOn w:val="a"/>
    <w:next w:val="a"/>
    <w:autoRedefine/>
    <w:uiPriority w:val="39"/>
    <w:unhideWhenUsed/>
    <w:rsid w:val="00AB2FA3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71">
    <w:name w:val="toc 7"/>
    <w:basedOn w:val="a"/>
    <w:next w:val="a"/>
    <w:autoRedefine/>
    <w:uiPriority w:val="39"/>
    <w:unhideWhenUsed/>
    <w:rsid w:val="00AB2FA3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81">
    <w:name w:val="toc 8"/>
    <w:basedOn w:val="a"/>
    <w:next w:val="a"/>
    <w:autoRedefine/>
    <w:uiPriority w:val="39"/>
    <w:unhideWhenUsed/>
    <w:rsid w:val="00AB2FA3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91">
    <w:name w:val="toc 9"/>
    <w:basedOn w:val="a"/>
    <w:next w:val="a"/>
    <w:autoRedefine/>
    <w:uiPriority w:val="39"/>
    <w:unhideWhenUsed/>
    <w:rsid w:val="00AB2FA3"/>
    <w:pPr>
      <w:ind w:left="1920"/>
    </w:pPr>
    <w:rPr>
      <w:rFonts w:asciiTheme="minorHAnsi" w:hAnsiTheme="minorHAnsi" w:cstheme="minorHAnsi"/>
      <w:sz w:val="20"/>
      <w:szCs w:val="20"/>
    </w:rPr>
  </w:style>
  <w:style w:type="character" w:styleId="af0">
    <w:name w:val="Unresolved Mention"/>
    <w:basedOn w:val="a0"/>
    <w:uiPriority w:val="99"/>
    <w:semiHidden/>
    <w:unhideWhenUsed/>
    <w:rsid w:val="00AB2FA3"/>
    <w:rPr>
      <w:color w:val="605E5C"/>
      <w:shd w:val="clear" w:color="auto" w:fill="E1DFDD"/>
    </w:rPr>
  </w:style>
  <w:style w:type="paragraph" w:styleId="af1">
    <w:name w:val="footer"/>
    <w:basedOn w:val="a"/>
    <w:link w:val="af2"/>
    <w:uiPriority w:val="99"/>
    <w:unhideWhenUsed/>
    <w:rsid w:val="005F76C1"/>
    <w:pPr>
      <w:tabs>
        <w:tab w:val="center" w:pos="4677"/>
        <w:tab w:val="right" w:pos="9355"/>
      </w:tabs>
    </w:pPr>
  </w:style>
  <w:style w:type="character" w:customStyle="1" w:styleId="af2">
    <w:name w:val="Нижний колонтитул Знак"/>
    <w:basedOn w:val="a0"/>
    <w:link w:val="af1"/>
    <w:uiPriority w:val="99"/>
    <w:rsid w:val="005F76C1"/>
    <w:rPr>
      <w:rFonts w:ascii="Times New Roman" w:eastAsia="Times New Roman" w:hAnsi="Times New Roman" w:cs="Times New Roman"/>
      <w:lang w:eastAsia="ru-RU"/>
    </w:rPr>
  </w:style>
  <w:style w:type="character" w:styleId="af3">
    <w:name w:val="page number"/>
    <w:basedOn w:val="a0"/>
    <w:uiPriority w:val="99"/>
    <w:semiHidden/>
    <w:unhideWhenUsed/>
    <w:rsid w:val="005F76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microsoft.com/office/2007/relationships/diagramDrawing" Target="diagrams/drawing1.xml"/><Relationship Id="rId18" Type="http://schemas.openxmlformats.org/officeDocument/2006/relationships/hyperlink" Target="mailto:mentor@company.ru" TargetMode="Externa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diagramColors" Target="diagrams/colors1.xml"/><Relationship Id="rId17" Type="http://schemas.openxmlformats.org/officeDocument/2006/relationships/hyperlink" Target="mailto:360@company.ru" TargetMode="External"/><Relationship Id="rId2" Type="http://schemas.openxmlformats.org/officeDocument/2006/relationships/numbering" Target="numbering.xml"/><Relationship Id="rId16" Type="http://schemas.openxmlformats.org/officeDocument/2006/relationships/hyperlink" Target="mailto:support@company.ru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QuickStyle" Target="diagrams/quickStyle1.xml"/><Relationship Id="rId5" Type="http://schemas.openxmlformats.org/officeDocument/2006/relationships/webSettings" Target="webSettings.xml"/><Relationship Id="rId15" Type="http://schemas.openxmlformats.org/officeDocument/2006/relationships/hyperlink" Target="mailto:facil@company.ru" TargetMode="External"/><Relationship Id="rId23" Type="http://schemas.openxmlformats.org/officeDocument/2006/relationships/theme" Target="theme/theme1.xml"/><Relationship Id="rId10" Type="http://schemas.openxmlformats.org/officeDocument/2006/relationships/diagramLayout" Target="diagrams/layout1.xml"/><Relationship Id="rId19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diagramData" Target="diagrams/data1.xml"/><Relationship Id="rId14" Type="http://schemas.openxmlformats.org/officeDocument/2006/relationships/hyperlink" Target="mailto:hr@company.ru" TargetMode="External"/><Relationship Id="rId22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1">
  <dgm:title val=""/>
  <dgm:desc val=""/>
  <dgm:catLst>
    <dgm:cat type="colorful" pri="101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/>
    <dgm:txEffectClrLst/>
  </dgm:styleLbl>
  <dgm:styleLbl name="l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2">
        <a:alpha val="50000"/>
      </a:schemeClr>
      <a:schemeClr val="accent3">
        <a:alpha val="50000"/>
      </a:schemeClr>
      <a:schemeClr val="accent4">
        <a:alpha val="50000"/>
      </a:schemeClr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2">
        <a:tint val="50000"/>
      </a:schemeClr>
      <a:schemeClr val="accent3">
        <a:tint val="50000"/>
      </a:schemeClr>
      <a:schemeClr val="accent4">
        <a:tint val="50000"/>
      </a:schemeClr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/>
    <dgm:txEffectClrLst/>
  </dgm:styleLbl>
  <dgm:styleLbl name="f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3">
        <a:tint val="9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5">
        <a:tint val="5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0F07EA61-D435-EF4C-9DA1-59856C4FE1E1}" type="doc">
      <dgm:prSet loTypeId="urn:microsoft.com/office/officeart/2005/8/layout/cycle6" loCatId="" qsTypeId="urn:microsoft.com/office/officeart/2005/8/quickstyle/simple1" qsCatId="simple" csTypeId="urn:microsoft.com/office/officeart/2005/8/colors/colorful1" csCatId="colorful" phldr="1"/>
      <dgm:spPr/>
      <dgm:t>
        <a:bodyPr/>
        <a:lstStyle/>
        <a:p>
          <a:endParaRPr lang="ru-RU"/>
        </a:p>
      </dgm:t>
    </dgm:pt>
    <dgm:pt modelId="{C6C4A66B-B0B9-024B-BCE2-4823FC871A6A}">
      <dgm:prSet phldrT="[Текст]" custT="1"/>
      <dgm:spPr/>
      <dgm:t>
        <a:bodyPr/>
        <a:lstStyle/>
        <a:p>
          <a:pPr>
            <a:buNone/>
          </a:pPr>
          <a:r>
            <a:rPr lang="ru-RU" sz="900" b="1"/>
            <a:t>Блок 1. Симуляционные лаборатории</a:t>
          </a:r>
          <a:r>
            <a:rPr lang="ru-RU" sz="900"/>
            <a:t> </a:t>
          </a:r>
        </a:p>
      </dgm:t>
    </dgm:pt>
    <dgm:pt modelId="{9DE0C975-FEB1-774B-A902-76D5EBD0ACBD}" type="parTrans" cxnId="{36B44668-F841-0348-A0E1-4D2940E8417A}">
      <dgm:prSet/>
      <dgm:spPr/>
      <dgm:t>
        <a:bodyPr/>
        <a:lstStyle/>
        <a:p>
          <a:endParaRPr lang="ru-RU" sz="1800"/>
        </a:p>
      </dgm:t>
    </dgm:pt>
    <dgm:pt modelId="{C0B9894E-F762-754A-9F8C-C9BC622D04B0}" type="sibTrans" cxnId="{36B44668-F841-0348-A0E1-4D2940E8417A}">
      <dgm:prSet/>
      <dgm:spPr/>
      <dgm:t>
        <a:bodyPr/>
        <a:lstStyle/>
        <a:p>
          <a:endParaRPr lang="ru-RU" sz="1800"/>
        </a:p>
      </dgm:t>
    </dgm:pt>
    <dgm:pt modelId="{65F9C4EC-7E3E-EC43-8A61-E6FD70EA65EB}">
      <dgm:prSet phldrT="[Текст]" custT="1"/>
      <dgm:spPr/>
      <dgm:t>
        <a:bodyPr/>
        <a:lstStyle/>
        <a:p>
          <a:pPr>
            <a:buNone/>
          </a:pPr>
          <a:r>
            <a:rPr lang="ru-RU" sz="900" b="1"/>
            <a:t>Блок 2. 360°-обратная связь</a:t>
          </a:r>
          <a:r>
            <a:rPr lang="ru-RU" sz="900"/>
            <a:t> </a:t>
          </a:r>
        </a:p>
      </dgm:t>
    </dgm:pt>
    <dgm:pt modelId="{373E0C47-ACBC-E940-BD69-CF27011E1FE8}" type="parTrans" cxnId="{63F3E720-6A21-BA42-8A91-33C06D48FD40}">
      <dgm:prSet/>
      <dgm:spPr/>
      <dgm:t>
        <a:bodyPr/>
        <a:lstStyle/>
        <a:p>
          <a:endParaRPr lang="ru-RU" sz="1800"/>
        </a:p>
      </dgm:t>
    </dgm:pt>
    <dgm:pt modelId="{54F6DF6C-A074-0842-9635-A6A88AA524BC}" type="sibTrans" cxnId="{63F3E720-6A21-BA42-8A91-33C06D48FD40}">
      <dgm:prSet/>
      <dgm:spPr/>
      <dgm:t>
        <a:bodyPr/>
        <a:lstStyle/>
        <a:p>
          <a:endParaRPr lang="ru-RU" sz="1800"/>
        </a:p>
      </dgm:t>
    </dgm:pt>
    <dgm:pt modelId="{F6339E8A-5E93-0A4F-AC94-F27CE08AB5CB}">
      <dgm:prSet phldrT="[Текст]" custT="1"/>
      <dgm:spPr/>
      <dgm:t>
        <a:bodyPr/>
        <a:lstStyle/>
        <a:p>
          <a:pPr>
            <a:buNone/>
          </a:pPr>
          <a:r>
            <a:rPr lang="ru-RU" sz="900" b="1"/>
            <a:t>Блок 3. Psychometrics &amp; Digital Tests</a:t>
          </a:r>
          <a:r>
            <a:rPr lang="ru-RU" sz="900"/>
            <a:t> </a:t>
          </a:r>
        </a:p>
      </dgm:t>
    </dgm:pt>
    <dgm:pt modelId="{CE5C8AB0-7DBA-3A45-AE05-17953A028C98}" type="parTrans" cxnId="{6688AD05-7E26-E446-AF37-639A6FFFA863}">
      <dgm:prSet/>
      <dgm:spPr/>
      <dgm:t>
        <a:bodyPr/>
        <a:lstStyle/>
        <a:p>
          <a:endParaRPr lang="ru-RU" sz="1800"/>
        </a:p>
      </dgm:t>
    </dgm:pt>
    <dgm:pt modelId="{1AAAC472-961E-634A-AAC1-44998D5EA623}" type="sibTrans" cxnId="{6688AD05-7E26-E446-AF37-639A6FFFA863}">
      <dgm:prSet/>
      <dgm:spPr/>
      <dgm:t>
        <a:bodyPr/>
        <a:lstStyle/>
        <a:p>
          <a:endParaRPr lang="ru-RU" sz="1800"/>
        </a:p>
      </dgm:t>
    </dgm:pt>
    <dgm:pt modelId="{8AF78CC5-E95F-7C46-A39C-C72C8B927A22}">
      <dgm:prSet phldrT="[Текст]" custT="1"/>
      <dgm:spPr/>
      <dgm:t>
        <a:bodyPr/>
        <a:lstStyle/>
        <a:p>
          <a:pPr>
            <a:buNone/>
          </a:pPr>
          <a:r>
            <a:rPr lang="ru-RU" sz="900" b="1"/>
            <a:t>Блок 4. Формальные задания и деловые игры</a:t>
          </a:r>
          <a:r>
            <a:rPr lang="ru-RU" sz="900"/>
            <a:t> </a:t>
          </a:r>
        </a:p>
      </dgm:t>
    </dgm:pt>
    <dgm:pt modelId="{E6CB45D0-2704-3642-A5EC-400C6D49BCAD}" type="parTrans" cxnId="{56CA458D-B51E-7741-8346-6861790E6517}">
      <dgm:prSet/>
      <dgm:spPr/>
      <dgm:t>
        <a:bodyPr/>
        <a:lstStyle/>
        <a:p>
          <a:endParaRPr lang="ru-RU" sz="1800"/>
        </a:p>
      </dgm:t>
    </dgm:pt>
    <dgm:pt modelId="{5FCFFDCB-6C33-5A4F-B821-0B2B209D6352}" type="sibTrans" cxnId="{56CA458D-B51E-7741-8346-6861790E6517}">
      <dgm:prSet/>
      <dgm:spPr/>
      <dgm:t>
        <a:bodyPr/>
        <a:lstStyle/>
        <a:p>
          <a:endParaRPr lang="ru-RU" sz="1800"/>
        </a:p>
      </dgm:t>
    </dgm:pt>
    <dgm:pt modelId="{1CDEC1BF-608E-0C45-B7DB-AB9BCD9A8BD2}">
      <dgm:prSet phldrT="[Текст]" custT="1"/>
      <dgm:spPr/>
      <dgm:t>
        <a:bodyPr/>
        <a:lstStyle/>
        <a:p>
          <a:pPr>
            <a:buNone/>
          </a:pPr>
          <a:r>
            <a:rPr lang="ru-RU" sz="900" b="1"/>
            <a:t>Блок 5. Экспертное интервью и коучинг</a:t>
          </a:r>
          <a:r>
            <a:rPr lang="ru-RU" sz="900"/>
            <a:t> </a:t>
          </a:r>
        </a:p>
      </dgm:t>
    </dgm:pt>
    <dgm:pt modelId="{5351A0D5-CB5A-2C4C-81A1-0F65987F6284}" type="parTrans" cxnId="{D808B2C6-5686-4C45-ABB5-61AB5FC6B8C6}">
      <dgm:prSet/>
      <dgm:spPr/>
      <dgm:t>
        <a:bodyPr/>
        <a:lstStyle/>
        <a:p>
          <a:endParaRPr lang="ru-RU" sz="1800"/>
        </a:p>
      </dgm:t>
    </dgm:pt>
    <dgm:pt modelId="{01137C93-068B-BF47-BF4D-A23B1869A153}" type="sibTrans" cxnId="{D808B2C6-5686-4C45-ABB5-61AB5FC6B8C6}">
      <dgm:prSet/>
      <dgm:spPr/>
      <dgm:t>
        <a:bodyPr/>
        <a:lstStyle/>
        <a:p>
          <a:endParaRPr lang="ru-RU" sz="1800"/>
        </a:p>
      </dgm:t>
    </dgm:pt>
    <dgm:pt modelId="{D8228F05-CE09-EB4C-ADC9-C9878DD5C6B5}" type="pres">
      <dgm:prSet presAssocID="{0F07EA61-D435-EF4C-9DA1-59856C4FE1E1}" presName="cycle" presStyleCnt="0">
        <dgm:presLayoutVars>
          <dgm:dir/>
          <dgm:resizeHandles val="exact"/>
        </dgm:presLayoutVars>
      </dgm:prSet>
      <dgm:spPr/>
    </dgm:pt>
    <dgm:pt modelId="{7BB4424F-E7CC-924C-A5C4-33225EAE8DE7}" type="pres">
      <dgm:prSet presAssocID="{C6C4A66B-B0B9-024B-BCE2-4823FC871A6A}" presName="node" presStyleLbl="node1" presStyleIdx="0" presStyleCnt="5">
        <dgm:presLayoutVars>
          <dgm:bulletEnabled val="1"/>
        </dgm:presLayoutVars>
      </dgm:prSet>
      <dgm:spPr/>
    </dgm:pt>
    <dgm:pt modelId="{48CABCFF-BEB3-E649-8D66-C97CB1437385}" type="pres">
      <dgm:prSet presAssocID="{C6C4A66B-B0B9-024B-BCE2-4823FC871A6A}" presName="spNode" presStyleCnt="0"/>
      <dgm:spPr/>
    </dgm:pt>
    <dgm:pt modelId="{0DF220EA-5DE3-8044-B5FC-35B7733D8081}" type="pres">
      <dgm:prSet presAssocID="{C0B9894E-F762-754A-9F8C-C9BC622D04B0}" presName="sibTrans" presStyleLbl="sibTrans1D1" presStyleIdx="0" presStyleCnt="5"/>
      <dgm:spPr/>
    </dgm:pt>
    <dgm:pt modelId="{ADAB9D05-A7E4-334F-9B28-6BC550A02465}" type="pres">
      <dgm:prSet presAssocID="{65F9C4EC-7E3E-EC43-8A61-E6FD70EA65EB}" presName="node" presStyleLbl="node1" presStyleIdx="1" presStyleCnt="5">
        <dgm:presLayoutVars>
          <dgm:bulletEnabled val="1"/>
        </dgm:presLayoutVars>
      </dgm:prSet>
      <dgm:spPr/>
    </dgm:pt>
    <dgm:pt modelId="{5E020AF1-3DD6-2B40-8560-C410B126F4EC}" type="pres">
      <dgm:prSet presAssocID="{65F9C4EC-7E3E-EC43-8A61-E6FD70EA65EB}" presName="spNode" presStyleCnt="0"/>
      <dgm:spPr/>
    </dgm:pt>
    <dgm:pt modelId="{5F75C6DD-DF74-7F4D-A3B4-5E40078CCF6F}" type="pres">
      <dgm:prSet presAssocID="{54F6DF6C-A074-0842-9635-A6A88AA524BC}" presName="sibTrans" presStyleLbl="sibTrans1D1" presStyleIdx="1" presStyleCnt="5"/>
      <dgm:spPr/>
    </dgm:pt>
    <dgm:pt modelId="{0361F863-4761-DF40-A50C-2E1F29E147F7}" type="pres">
      <dgm:prSet presAssocID="{F6339E8A-5E93-0A4F-AC94-F27CE08AB5CB}" presName="node" presStyleLbl="node1" presStyleIdx="2" presStyleCnt="5">
        <dgm:presLayoutVars>
          <dgm:bulletEnabled val="1"/>
        </dgm:presLayoutVars>
      </dgm:prSet>
      <dgm:spPr/>
    </dgm:pt>
    <dgm:pt modelId="{2A7C8883-827F-CF40-B3E6-3E8A6A1B2678}" type="pres">
      <dgm:prSet presAssocID="{F6339E8A-5E93-0A4F-AC94-F27CE08AB5CB}" presName="spNode" presStyleCnt="0"/>
      <dgm:spPr/>
    </dgm:pt>
    <dgm:pt modelId="{C9CE610E-73BF-F544-A2E7-32FB1EEBDDED}" type="pres">
      <dgm:prSet presAssocID="{1AAAC472-961E-634A-AAC1-44998D5EA623}" presName="sibTrans" presStyleLbl="sibTrans1D1" presStyleIdx="2" presStyleCnt="5"/>
      <dgm:spPr/>
    </dgm:pt>
    <dgm:pt modelId="{DB55B345-24A3-2A48-9FB9-D4C00ED1C156}" type="pres">
      <dgm:prSet presAssocID="{8AF78CC5-E95F-7C46-A39C-C72C8B927A22}" presName="node" presStyleLbl="node1" presStyleIdx="3" presStyleCnt="5">
        <dgm:presLayoutVars>
          <dgm:bulletEnabled val="1"/>
        </dgm:presLayoutVars>
      </dgm:prSet>
      <dgm:spPr/>
    </dgm:pt>
    <dgm:pt modelId="{83919695-FC78-DB49-97E2-1ABB4DBABEF9}" type="pres">
      <dgm:prSet presAssocID="{8AF78CC5-E95F-7C46-A39C-C72C8B927A22}" presName="spNode" presStyleCnt="0"/>
      <dgm:spPr/>
    </dgm:pt>
    <dgm:pt modelId="{3F753DD0-9BF3-AA49-B1B8-530CA81910A5}" type="pres">
      <dgm:prSet presAssocID="{5FCFFDCB-6C33-5A4F-B821-0B2B209D6352}" presName="sibTrans" presStyleLbl="sibTrans1D1" presStyleIdx="3" presStyleCnt="5"/>
      <dgm:spPr/>
    </dgm:pt>
    <dgm:pt modelId="{ED1F137D-09EE-F64C-A123-682F82044F4F}" type="pres">
      <dgm:prSet presAssocID="{1CDEC1BF-608E-0C45-B7DB-AB9BCD9A8BD2}" presName="node" presStyleLbl="node1" presStyleIdx="4" presStyleCnt="5">
        <dgm:presLayoutVars>
          <dgm:bulletEnabled val="1"/>
        </dgm:presLayoutVars>
      </dgm:prSet>
      <dgm:spPr/>
    </dgm:pt>
    <dgm:pt modelId="{0CA94D2C-3A05-1A45-B932-A6164B6E6CA3}" type="pres">
      <dgm:prSet presAssocID="{1CDEC1BF-608E-0C45-B7DB-AB9BCD9A8BD2}" presName="spNode" presStyleCnt="0"/>
      <dgm:spPr/>
    </dgm:pt>
    <dgm:pt modelId="{9F329BF7-0BED-7D45-A6D7-12F58EF9895B}" type="pres">
      <dgm:prSet presAssocID="{01137C93-068B-BF47-BF4D-A23B1869A153}" presName="sibTrans" presStyleLbl="sibTrans1D1" presStyleIdx="4" presStyleCnt="5"/>
      <dgm:spPr/>
    </dgm:pt>
  </dgm:ptLst>
  <dgm:cxnLst>
    <dgm:cxn modelId="{6688AD05-7E26-E446-AF37-639A6FFFA863}" srcId="{0F07EA61-D435-EF4C-9DA1-59856C4FE1E1}" destId="{F6339E8A-5E93-0A4F-AC94-F27CE08AB5CB}" srcOrd="2" destOrd="0" parTransId="{CE5C8AB0-7DBA-3A45-AE05-17953A028C98}" sibTransId="{1AAAC472-961E-634A-AAC1-44998D5EA623}"/>
    <dgm:cxn modelId="{98AAAF1E-2EC1-4B41-BA0B-3F702CBC5E8F}" type="presOf" srcId="{54F6DF6C-A074-0842-9635-A6A88AA524BC}" destId="{5F75C6DD-DF74-7F4D-A3B4-5E40078CCF6F}" srcOrd="0" destOrd="0" presId="urn:microsoft.com/office/officeart/2005/8/layout/cycle6"/>
    <dgm:cxn modelId="{63F3E720-6A21-BA42-8A91-33C06D48FD40}" srcId="{0F07EA61-D435-EF4C-9DA1-59856C4FE1E1}" destId="{65F9C4EC-7E3E-EC43-8A61-E6FD70EA65EB}" srcOrd="1" destOrd="0" parTransId="{373E0C47-ACBC-E940-BD69-CF27011E1FE8}" sibTransId="{54F6DF6C-A074-0842-9635-A6A88AA524BC}"/>
    <dgm:cxn modelId="{FE4D3F44-3571-AA4C-8614-C75F5193189A}" type="presOf" srcId="{F6339E8A-5E93-0A4F-AC94-F27CE08AB5CB}" destId="{0361F863-4761-DF40-A50C-2E1F29E147F7}" srcOrd="0" destOrd="0" presId="urn:microsoft.com/office/officeart/2005/8/layout/cycle6"/>
    <dgm:cxn modelId="{CA322E51-7BB9-D149-BA92-E35306B0640E}" type="presOf" srcId="{C0B9894E-F762-754A-9F8C-C9BC622D04B0}" destId="{0DF220EA-5DE3-8044-B5FC-35B7733D8081}" srcOrd="0" destOrd="0" presId="urn:microsoft.com/office/officeart/2005/8/layout/cycle6"/>
    <dgm:cxn modelId="{36B44668-F841-0348-A0E1-4D2940E8417A}" srcId="{0F07EA61-D435-EF4C-9DA1-59856C4FE1E1}" destId="{C6C4A66B-B0B9-024B-BCE2-4823FC871A6A}" srcOrd="0" destOrd="0" parTransId="{9DE0C975-FEB1-774B-A902-76D5EBD0ACBD}" sibTransId="{C0B9894E-F762-754A-9F8C-C9BC622D04B0}"/>
    <dgm:cxn modelId="{28543170-1EDA-5141-B57F-B9C31D30FF0B}" type="presOf" srcId="{1CDEC1BF-608E-0C45-B7DB-AB9BCD9A8BD2}" destId="{ED1F137D-09EE-F64C-A123-682F82044F4F}" srcOrd="0" destOrd="0" presId="urn:microsoft.com/office/officeart/2005/8/layout/cycle6"/>
    <dgm:cxn modelId="{B9500078-D064-4349-A350-15DDF57BF00B}" type="presOf" srcId="{C6C4A66B-B0B9-024B-BCE2-4823FC871A6A}" destId="{7BB4424F-E7CC-924C-A5C4-33225EAE8DE7}" srcOrd="0" destOrd="0" presId="urn:microsoft.com/office/officeart/2005/8/layout/cycle6"/>
    <dgm:cxn modelId="{56CA458D-B51E-7741-8346-6861790E6517}" srcId="{0F07EA61-D435-EF4C-9DA1-59856C4FE1E1}" destId="{8AF78CC5-E95F-7C46-A39C-C72C8B927A22}" srcOrd="3" destOrd="0" parTransId="{E6CB45D0-2704-3642-A5EC-400C6D49BCAD}" sibTransId="{5FCFFDCB-6C33-5A4F-B821-0B2B209D6352}"/>
    <dgm:cxn modelId="{A59D3CA7-54EE-564B-85F4-6EF3CE72AC41}" type="presOf" srcId="{8AF78CC5-E95F-7C46-A39C-C72C8B927A22}" destId="{DB55B345-24A3-2A48-9FB9-D4C00ED1C156}" srcOrd="0" destOrd="0" presId="urn:microsoft.com/office/officeart/2005/8/layout/cycle6"/>
    <dgm:cxn modelId="{68B1BBBF-3974-B541-8CA7-F292F28E6F56}" type="presOf" srcId="{0F07EA61-D435-EF4C-9DA1-59856C4FE1E1}" destId="{D8228F05-CE09-EB4C-ADC9-C9878DD5C6B5}" srcOrd="0" destOrd="0" presId="urn:microsoft.com/office/officeart/2005/8/layout/cycle6"/>
    <dgm:cxn modelId="{D808B2C6-5686-4C45-ABB5-61AB5FC6B8C6}" srcId="{0F07EA61-D435-EF4C-9DA1-59856C4FE1E1}" destId="{1CDEC1BF-608E-0C45-B7DB-AB9BCD9A8BD2}" srcOrd="4" destOrd="0" parTransId="{5351A0D5-CB5A-2C4C-81A1-0F65987F6284}" sibTransId="{01137C93-068B-BF47-BF4D-A23B1869A153}"/>
    <dgm:cxn modelId="{92586ED1-BDCD-2042-96EE-BCE54E81F261}" type="presOf" srcId="{01137C93-068B-BF47-BF4D-A23B1869A153}" destId="{9F329BF7-0BED-7D45-A6D7-12F58EF9895B}" srcOrd="0" destOrd="0" presId="urn:microsoft.com/office/officeart/2005/8/layout/cycle6"/>
    <dgm:cxn modelId="{382287D2-F6F0-2843-882F-7A4C1F6E9284}" type="presOf" srcId="{5FCFFDCB-6C33-5A4F-B821-0B2B209D6352}" destId="{3F753DD0-9BF3-AA49-B1B8-530CA81910A5}" srcOrd="0" destOrd="0" presId="urn:microsoft.com/office/officeart/2005/8/layout/cycle6"/>
    <dgm:cxn modelId="{9F64C0E4-92C6-324E-8AD3-1D4901A6017C}" type="presOf" srcId="{1AAAC472-961E-634A-AAC1-44998D5EA623}" destId="{C9CE610E-73BF-F544-A2E7-32FB1EEBDDED}" srcOrd="0" destOrd="0" presId="urn:microsoft.com/office/officeart/2005/8/layout/cycle6"/>
    <dgm:cxn modelId="{F5A0CEFC-A6AD-4649-8301-A532CD5E3644}" type="presOf" srcId="{65F9C4EC-7E3E-EC43-8A61-E6FD70EA65EB}" destId="{ADAB9D05-A7E4-334F-9B28-6BC550A02465}" srcOrd="0" destOrd="0" presId="urn:microsoft.com/office/officeart/2005/8/layout/cycle6"/>
    <dgm:cxn modelId="{5BBF78DE-B298-6442-B6D5-1070D547C558}" type="presParOf" srcId="{D8228F05-CE09-EB4C-ADC9-C9878DD5C6B5}" destId="{7BB4424F-E7CC-924C-A5C4-33225EAE8DE7}" srcOrd="0" destOrd="0" presId="urn:microsoft.com/office/officeart/2005/8/layout/cycle6"/>
    <dgm:cxn modelId="{77AE19EA-42D0-8E43-A24C-1F0E60E8D671}" type="presParOf" srcId="{D8228F05-CE09-EB4C-ADC9-C9878DD5C6B5}" destId="{48CABCFF-BEB3-E649-8D66-C97CB1437385}" srcOrd="1" destOrd="0" presId="urn:microsoft.com/office/officeart/2005/8/layout/cycle6"/>
    <dgm:cxn modelId="{C12A83CD-D148-4C47-989A-FCE191C0C437}" type="presParOf" srcId="{D8228F05-CE09-EB4C-ADC9-C9878DD5C6B5}" destId="{0DF220EA-5DE3-8044-B5FC-35B7733D8081}" srcOrd="2" destOrd="0" presId="urn:microsoft.com/office/officeart/2005/8/layout/cycle6"/>
    <dgm:cxn modelId="{79B37199-B3E7-CD42-A7E4-ECC5B7AE2863}" type="presParOf" srcId="{D8228F05-CE09-EB4C-ADC9-C9878DD5C6B5}" destId="{ADAB9D05-A7E4-334F-9B28-6BC550A02465}" srcOrd="3" destOrd="0" presId="urn:microsoft.com/office/officeart/2005/8/layout/cycle6"/>
    <dgm:cxn modelId="{8169B727-E5B5-1A49-989D-58986322170A}" type="presParOf" srcId="{D8228F05-CE09-EB4C-ADC9-C9878DD5C6B5}" destId="{5E020AF1-3DD6-2B40-8560-C410B126F4EC}" srcOrd="4" destOrd="0" presId="urn:microsoft.com/office/officeart/2005/8/layout/cycle6"/>
    <dgm:cxn modelId="{E7035869-5D5A-5743-8629-26A86B7ACBA4}" type="presParOf" srcId="{D8228F05-CE09-EB4C-ADC9-C9878DD5C6B5}" destId="{5F75C6DD-DF74-7F4D-A3B4-5E40078CCF6F}" srcOrd="5" destOrd="0" presId="urn:microsoft.com/office/officeart/2005/8/layout/cycle6"/>
    <dgm:cxn modelId="{9BC51BCB-3561-D046-9C62-944346F377A5}" type="presParOf" srcId="{D8228F05-CE09-EB4C-ADC9-C9878DD5C6B5}" destId="{0361F863-4761-DF40-A50C-2E1F29E147F7}" srcOrd="6" destOrd="0" presId="urn:microsoft.com/office/officeart/2005/8/layout/cycle6"/>
    <dgm:cxn modelId="{8979AE34-5417-2941-83AB-B60E2C070DF8}" type="presParOf" srcId="{D8228F05-CE09-EB4C-ADC9-C9878DD5C6B5}" destId="{2A7C8883-827F-CF40-B3E6-3E8A6A1B2678}" srcOrd="7" destOrd="0" presId="urn:microsoft.com/office/officeart/2005/8/layout/cycle6"/>
    <dgm:cxn modelId="{08D90A28-8A42-4742-85DB-D7C824F556B3}" type="presParOf" srcId="{D8228F05-CE09-EB4C-ADC9-C9878DD5C6B5}" destId="{C9CE610E-73BF-F544-A2E7-32FB1EEBDDED}" srcOrd="8" destOrd="0" presId="urn:microsoft.com/office/officeart/2005/8/layout/cycle6"/>
    <dgm:cxn modelId="{BD4945C0-9B53-6247-896B-350ACE633EE6}" type="presParOf" srcId="{D8228F05-CE09-EB4C-ADC9-C9878DD5C6B5}" destId="{DB55B345-24A3-2A48-9FB9-D4C00ED1C156}" srcOrd="9" destOrd="0" presId="urn:microsoft.com/office/officeart/2005/8/layout/cycle6"/>
    <dgm:cxn modelId="{0ECECD7B-BE2B-274F-9533-26FC56A1CB8F}" type="presParOf" srcId="{D8228F05-CE09-EB4C-ADC9-C9878DD5C6B5}" destId="{83919695-FC78-DB49-97E2-1ABB4DBABEF9}" srcOrd="10" destOrd="0" presId="urn:microsoft.com/office/officeart/2005/8/layout/cycle6"/>
    <dgm:cxn modelId="{2FEB0898-B88C-F641-BED2-671387F96A61}" type="presParOf" srcId="{D8228F05-CE09-EB4C-ADC9-C9878DD5C6B5}" destId="{3F753DD0-9BF3-AA49-B1B8-530CA81910A5}" srcOrd="11" destOrd="0" presId="urn:microsoft.com/office/officeart/2005/8/layout/cycle6"/>
    <dgm:cxn modelId="{546853E8-B324-364C-9F86-45D6B638A32D}" type="presParOf" srcId="{D8228F05-CE09-EB4C-ADC9-C9878DD5C6B5}" destId="{ED1F137D-09EE-F64C-A123-682F82044F4F}" srcOrd="12" destOrd="0" presId="urn:microsoft.com/office/officeart/2005/8/layout/cycle6"/>
    <dgm:cxn modelId="{659C8709-FCD1-9D4E-9EB8-A06DFFC06C67}" type="presParOf" srcId="{D8228F05-CE09-EB4C-ADC9-C9878DD5C6B5}" destId="{0CA94D2C-3A05-1A45-B932-A6164B6E6CA3}" srcOrd="13" destOrd="0" presId="urn:microsoft.com/office/officeart/2005/8/layout/cycle6"/>
    <dgm:cxn modelId="{342F23C9-43F4-984E-BAF3-5FBFBFB69B91}" type="presParOf" srcId="{D8228F05-CE09-EB4C-ADC9-C9878DD5C6B5}" destId="{9F329BF7-0BED-7D45-A6D7-12F58EF9895B}" srcOrd="14" destOrd="0" presId="urn:microsoft.com/office/officeart/2005/8/layout/cycle6"/>
  </dgm:cxnLst>
  <dgm:bg/>
  <dgm:whole/>
  <dgm:extLst>
    <a:ext uri="http://schemas.microsoft.com/office/drawing/2008/diagram">
      <dsp:dataModelExt xmlns:dsp="http://schemas.microsoft.com/office/drawing/2008/diagram" relId="rId13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7BB4424F-E7CC-924C-A5C4-33225EAE8DE7}">
      <dsp:nvSpPr>
        <dsp:cNvPr id="0" name=""/>
        <dsp:cNvSpPr/>
      </dsp:nvSpPr>
      <dsp:spPr>
        <a:xfrm>
          <a:off x="2218134" y="1154"/>
          <a:ext cx="1050131" cy="682585"/>
        </a:xfrm>
        <a:prstGeom prst="roundRect">
          <a:avLst/>
        </a:prstGeom>
        <a:solidFill>
          <a:schemeClr val="accent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900" b="1" kern="1200"/>
            <a:t>Блок 1. Симуляционные лаборатории</a:t>
          </a:r>
          <a:r>
            <a:rPr lang="ru-RU" sz="900" kern="1200"/>
            <a:t> </a:t>
          </a:r>
        </a:p>
      </dsp:txBody>
      <dsp:txXfrm>
        <a:off x="2251455" y="34475"/>
        <a:ext cx="983489" cy="615943"/>
      </dsp:txXfrm>
    </dsp:sp>
    <dsp:sp modelId="{0DF220EA-5DE3-8044-B5FC-35B7733D8081}">
      <dsp:nvSpPr>
        <dsp:cNvPr id="0" name=""/>
        <dsp:cNvSpPr/>
      </dsp:nvSpPr>
      <dsp:spPr>
        <a:xfrm>
          <a:off x="1377808" y="342446"/>
          <a:ext cx="2730783" cy="2730783"/>
        </a:xfrm>
        <a:custGeom>
          <a:avLst/>
          <a:gdLst/>
          <a:ahLst/>
          <a:cxnLst/>
          <a:rect l="0" t="0" r="0" b="0"/>
          <a:pathLst>
            <a:path>
              <a:moveTo>
                <a:pt x="1897692" y="108033"/>
              </a:moveTo>
              <a:arcTo wR="1365391" hR="1365391" stAng="17576717" swAng="1964424"/>
            </a:path>
          </a:pathLst>
        </a:custGeom>
        <a:noFill/>
        <a:ln w="6350" cap="flat" cmpd="sng" algn="ctr">
          <a:solidFill>
            <a:schemeClr val="accen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DAB9D05-A7E4-334F-9B28-6BC550A02465}">
      <dsp:nvSpPr>
        <dsp:cNvPr id="0" name=""/>
        <dsp:cNvSpPr/>
      </dsp:nvSpPr>
      <dsp:spPr>
        <a:xfrm>
          <a:off x="3516699" y="944616"/>
          <a:ext cx="1050131" cy="682585"/>
        </a:xfrm>
        <a:prstGeom prst="roundRect">
          <a:avLst/>
        </a:prstGeom>
        <a:solidFill>
          <a:schemeClr val="accent3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900" b="1" kern="1200"/>
            <a:t>Блок 2. 360°-обратная связь</a:t>
          </a:r>
          <a:r>
            <a:rPr lang="ru-RU" sz="900" kern="1200"/>
            <a:t> </a:t>
          </a:r>
        </a:p>
      </dsp:txBody>
      <dsp:txXfrm>
        <a:off x="3550020" y="977937"/>
        <a:ext cx="983489" cy="615943"/>
      </dsp:txXfrm>
    </dsp:sp>
    <dsp:sp modelId="{5F75C6DD-DF74-7F4D-A3B4-5E40078CCF6F}">
      <dsp:nvSpPr>
        <dsp:cNvPr id="0" name=""/>
        <dsp:cNvSpPr/>
      </dsp:nvSpPr>
      <dsp:spPr>
        <a:xfrm>
          <a:off x="1377808" y="342446"/>
          <a:ext cx="2730783" cy="2730783"/>
        </a:xfrm>
        <a:custGeom>
          <a:avLst/>
          <a:gdLst/>
          <a:ahLst/>
          <a:cxnLst/>
          <a:rect l="0" t="0" r="0" b="0"/>
          <a:pathLst>
            <a:path>
              <a:moveTo>
                <a:pt x="2728889" y="1293491"/>
              </a:moveTo>
              <a:arcTo wR="1365391" hR="1365391" stAng="21418887" swAng="2198521"/>
            </a:path>
          </a:pathLst>
        </a:custGeom>
        <a:noFill/>
        <a:ln w="6350" cap="flat" cmpd="sng" algn="ctr">
          <a:solidFill>
            <a:schemeClr val="accent3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361F863-4761-DF40-A50C-2E1F29E147F7}">
      <dsp:nvSpPr>
        <dsp:cNvPr id="0" name=""/>
        <dsp:cNvSpPr/>
      </dsp:nvSpPr>
      <dsp:spPr>
        <a:xfrm>
          <a:off x="3020691" y="2471170"/>
          <a:ext cx="1050131" cy="682585"/>
        </a:xfrm>
        <a:prstGeom prst="roundRect">
          <a:avLst/>
        </a:prstGeom>
        <a:solidFill>
          <a:schemeClr val="accent4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900" b="1" kern="1200"/>
            <a:t>Блок 3. Psychometrics &amp; Digital Tests</a:t>
          </a:r>
          <a:r>
            <a:rPr lang="ru-RU" sz="900" kern="1200"/>
            <a:t> </a:t>
          </a:r>
        </a:p>
      </dsp:txBody>
      <dsp:txXfrm>
        <a:off x="3054012" y="2504491"/>
        <a:ext cx="983489" cy="615943"/>
      </dsp:txXfrm>
    </dsp:sp>
    <dsp:sp modelId="{C9CE610E-73BF-F544-A2E7-32FB1EEBDDED}">
      <dsp:nvSpPr>
        <dsp:cNvPr id="0" name=""/>
        <dsp:cNvSpPr/>
      </dsp:nvSpPr>
      <dsp:spPr>
        <a:xfrm>
          <a:off x="1377808" y="342446"/>
          <a:ext cx="2730783" cy="2730783"/>
        </a:xfrm>
        <a:custGeom>
          <a:avLst/>
          <a:gdLst/>
          <a:ahLst/>
          <a:cxnLst/>
          <a:rect l="0" t="0" r="0" b="0"/>
          <a:pathLst>
            <a:path>
              <a:moveTo>
                <a:pt x="1637447" y="2703405"/>
              </a:moveTo>
              <a:arcTo wR="1365391" hR="1365391" stAng="4710411" swAng="1379177"/>
            </a:path>
          </a:pathLst>
        </a:custGeom>
        <a:noFill/>
        <a:ln w="6350" cap="flat" cmpd="sng" algn="ctr">
          <a:solidFill>
            <a:schemeClr val="accent4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B55B345-24A3-2A48-9FB9-D4C00ED1C156}">
      <dsp:nvSpPr>
        <dsp:cNvPr id="0" name=""/>
        <dsp:cNvSpPr/>
      </dsp:nvSpPr>
      <dsp:spPr>
        <a:xfrm>
          <a:off x="1415577" y="2471170"/>
          <a:ext cx="1050131" cy="682585"/>
        </a:xfrm>
        <a:prstGeom prst="roundRect">
          <a:avLst/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900" b="1" kern="1200"/>
            <a:t>Блок 4. Формальные задания и деловые игры</a:t>
          </a:r>
          <a:r>
            <a:rPr lang="ru-RU" sz="900" kern="1200"/>
            <a:t> </a:t>
          </a:r>
        </a:p>
      </dsp:txBody>
      <dsp:txXfrm>
        <a:off x="1448898" y="2504491"/>
        <a:ext cx="983489" cy="615943"/>
      </dsp:txXfrm>
    </dsp:sp>
    <dsp:sp modelId="{3F753DD0-9BF3-AA49-B1B8-530CA81910A5}">
      <dsp:nvSpPr>
        <dsp:cNvPr id="0" name=""/>
        <dsp:cNvSpPr/>
      </dsp:nvSpPr>
      <dsp:spPr>
        <a:xfrm>
          <a:off x="1377808" y="342446"/>
          <a:ext cx="2730783" cy="2730783"/>
        </a:xfrm>
        <a:custGeom>
          <a:avLst/>
          <a:gdLst/>
          <a:ahLst/>
          <a:cxnLst/>
          <a:rect l="0" t="0" r="0" b="0"/>
          <a:pathLst>
            <a:path>
              <a:moveTo>
                <a:pt x="228437" y="2121453"/>
              </a:moveTo>
              <a:arcTo wR="1365391" hR="1365391" stAng="8782592" swAng="2198521"/>
            </a:path>
          </a:pathLst>
        </a:custGeom>
        <a:noFill/>
        <a:ln w="635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D1F137D-09EE-F64C-A123-682F82044F4F}">
      <dsp:nvSpPr>
        <dsp:cNvPr id="0" name=""/>
        <dsp:cNvSpPr/>
      </dsp:nvSpPr>
      <dsp:spPr>
        <a:xfrm>
          <a:off x="919569" y="944616"/>
          <a:ext cx="1050131" cy="682585"/>
        </a:xfrm>
        <a:prstGeom prst="roundRect">
          <a:avLst/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900" b="1" kern="1200"/>
            <a:t>Блок 5. Экспертное интервью и коучинг</a:t>
          </a:r>
          <a:r>
            <a:rPr lang="ru-RU" sz="900" kern="1200"/>
            <a:t> </a:t>
          </a:r>
        </a:p>
      </dsp:txBody>
      <dsp:txXfrm>
        <a:off x="952890" y="977937"/>
        <a:ext cx="983489" cy="615943"/>
      </dsp:txXfrm>
    </dsp:sp>
    <dsp:sp modelId="{9F329BF7-0BED-7D45-A6D7-12F58EF9895B}">
      <dsp:nvSpPr>
        <dsp:cNvPr id="0" name=""/>
        <dsp:cNvSpPr/>
      </dsp:nvSpPr>
      <dsp:spPr>
        <a:xfrm>
          <a:off x="1377808" y="342446"/>
          <a:ext cx="2730783" cy="2730783"/>
        </a:xfrm>
        <a:custGeom>
          <a:avLst/>
          <a:gdLst/>
          <a:ahLst/>
          <a:cxnLst/>
          <a:rect l="0" t="0" r="0" b="0"/>
          <a:pathLst>
            <a:path>
              <a:moveTo>
                <a:pt x="237636" y="595675"/>
              </a:moveTo>
              <a:arcTo wR="1365391" hR="1365391" stAng="12858860" swAng="1964424"/>
            </a:path>
          </a:pathLst>
        </a:custGeom>
        <a:noFill/>
        <a:ln w="6350" cap="flat" cmpd="sng" algn="ctr">
          <a:solidFill>
            <a:schemeClr val="accent6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cycle6">
  <dgm:title val=""/>
  <dgm:desc val=""/>
  <dgm:catLst>
    <dgm:cat type="cycle" pri="4000"/>
    <dgm:cat type="relationship" pri="24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  <dgm:cxn modelId="10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  <dgm:pt modelId="3"/>
      </dgm:ptLst>
      <dgm:cxnLst>
        <dgm:cxn modelId="4" srcId="0" destId="1" srcOrd="0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cycle">
    <dgm:varLst>
      <dgm:dir/>
      <dgm:resizeHandles val="exact"/>
    </dgm:varLst>
    <dgm:choose name="Name0">
      <dgm:if name="Name1" func="var" arg="dir" op="equ" val="norm">
        <dgm:choose name="Name2">
          <dgm:if name="Name3" axis="ch" ptType="node" func="cnt" op="gt" val="2">
            <dgm:alg type="cycle">
              <dgm:param type="stAng" val="0"/>
              <dgm:param type="spanAng" val="360"/>
            </dgm:alg>
          </dgm:if>
          <dgm:else name="Name4">
            <dgm:alg type="cycle">
              <dgm:param type="stAng" val="-90"/>
              <dgm:param type="spanAng" val="360"/>
            </dgm:alg>
          </dgm:else>
        </dgm:choose>
      </dgm:if>
      <dgm:else name="Name5">
        <dgm:choose name="Name6">
          <dgm:if name="Name7" axis="ch" ptType="node" func="cnt" op="gt" val="2">
            <dgm:alg type="cycle">
              <dgm:param type="stAng" val="0"/>
              <dgm:param type="spanAng" val="-360"/>
            </dgm:alg>
          </dgm:if>
          <dgm:else name="Name8">
            <dgm:alg type="cycle">
              <dgm:param type="stAng" val="90"/>
              <dgm:param type="spanAng" val="-360"/>
            </dgm:alg>
          </dgm:else>
        </dgm:choose>
      </dgm:else>
    </dgm:choose>
    <dgm:shape xmlns:r="http://schemas.openxmlformats.org/officeDocument/2006/relationships" r:blip="">
      <dgm:adjLst/>
    </dgm:shape>
    <dgm:presOf/>
    <dgm:choose name="Name9">
      <dgm:if name="Name10" func="var" arg="dir" op="equ" val="norm">
        <dgm:constrLst>
          <dgm:constr type="w" for="ch" forName="node" refType="w"/>
          <dgm:constr type="w" for="ch" ptType="sibTrans" refType="w" refFor="ch" refForName="node" op="equ" fact="0.3"/>
          <dgm:constr type="diam" for="ch" ptType="sibTrans" refType="diam" op="equ"/>
          <dgm:constr type="sibSp" refType="w" refFor="ch" refForName="node" op="equ" fact="0.15"/>
          <dgm:constr type="w" for="ch" forName="spNode" refType="sibSp" fact="1.6"/>
          <dgm:constr type="primFontSz" for="ch" forName="node" op="equ" val="65"/>
        </dgm:constrLst>
      </dgm:if>
      <dgm:else name="Name11">
        <dgm:constrLst>
          <dgm:constr type="w" for="ch" forName="node" refType="w"/>
          <dgm:constr type="w" for="ch" ptType="sibTrans" refType="w" refFor="ch" refForName="node" op="equ" fact="0.3"/>
          <dgm:constr type="diam" for="ch" ptType="sibTrans" refType="diam" op="equ" fact="-1"/>
          <dgm:constr type="sibSp" refType="w" refFor="ch" refForName="node" op="equ" fact="0.15"/>
          <dgm:constr type="w" for="ch" forName="spNode" refType="sibSp" fact="1.6"/>
          <dgm:constr type="primFontSz" for="ch" forName="node" op="equ" val="65"/>
        </dgm:constrLst>
      </dgm:else>
    </dgm:choose>
    <dgm:ruleLst/>
    <dgm:forEach name="Name12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/>
        </dgm:shape>
        <dgm:presOf axis="desOrSelf" ptType="node"/>
        <dgm:constrLst>
          <dgm:constr type="h" refType="w" fact="0.65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5" fact="NaN" max="NaN"/>
        </dgm:ruleLst>
      </dgm:layoutNode>
      <dgm:choose name="Name13">
        <dgm:if name="Name14" axis="par ch" ptType="doc node" func="cnt" op="gt" val="1">
          <dgm:layoutNode name="spNode">
            <dgm:alg type="sp"/>
            <dgm:shape xmlns:r="http://schemas.openxmlformats.org/officeDocument/2006/relationships" r:blip="">
              <dgm:adjLst/>
            </dgm:shape>
            <dgm:presOf/>
            <dgm:constrLst>
              <dgm:constr type="h" refType="w"/>
            </dgm:constrLst>
            <dgm:ruleLst/>
          </dgm:layoutNode>
          <dgm:forEach name="Name15" axis="followSib" ptType="sibTrans" hideLastTrans="0" cnt="1">
            <dgm:layoutNode name="sibTrans">
              <dgm:alg type="conn">
                <dgm:param type="dim" val="1D"/>
                <dgm:param type="connRout" val="curve"/>
                <dgm:param type="begPts" val="radial"/>
                <dgm:param type="endPts" val="radial"/>
                <dgm:param type="endSty" val="noArr"/>
              </dgm:alg>
              <dgm:shape xmlns:r="http://schemas.openxmlformats.org/officeDocument/2006/relationships" type="conn" r:blip="">
                <dgm:adjLst/>
              </dgm:shape>
              <dgm:presOf axis="self"/>
              <dgm:constrLst>
                <dgm:constr type="h" refType="w" fact="0.65"/>
                <dgm:constr type="connDist"/>
                <dgm:constr type="begPad" refType="connDist" fact="0.01"/>
                <dgm:constr type="endPad" refType="connDist" fact="0.01"/>
              </dgm:constrLst>
              <dgm:ruleLst/>
            </dgm:layoutNode>
          </dgm:forEach>
        </dgm:if>
        <dgm:else name="Name16"/>
      </dgm:choos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BC2678E-D4F1-3B41-A811-22B981BFDC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65</Pages>
  <Words>12573</Words>
  <Characters>71669</Characters>
  <Application>Microsoft Office Word</Application>
  <DocSecurity>0</DocSecurity>
  <Lines>597</Lines>
  <Paragraphs>168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 Biryukov</dc:creator>
  <cp:keywords/>
  <dc:description/>
  <cp:lastModifiedBy>Valeri Biryukov</cp:lastModifiedBy>
  <cp:revision>3</cp:revision>
  <cp:lastPrinted>2025-09-01T15:18:00Z</cp:lastPrinted>
  <dcterms:created xsi:type="dcterms:W3CDTF">2025-09-01T15:18:00Z</dcterms:created>
  <dcterms:modified xsi:type="dcterms:W3CDTF">2025-09-01T15:18:00Z</dcterms:modified>
</cp:coreProperties>
</file>