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690A" w14:textId="39532091" w:rsidR="007E55C5" w:rsidRDefault="003225F1" w:rsidP="007E55C5">
      <w:pPr>
        <w:pStyle w:val="ac"/>
        <w:rPr>
          <w:color w:val="000000"/>
          <w:lang w:val="en-US"/>
        </w:rPr>
      </w:pPr>
      <w:r w:rsidRPr="003225F1">
        <w:rPr>
          <w:color w:val="000000"/>
          <w:lang w:val="en-US"/>
        </w:rPr>
        <w:drawing>
          <wp:inline distT="0" distB="0" distL="0" distR="0" wp14:anchorId="451531D1" wp14:editId="766BE916">
            <wp:extent cx="5915025" cy="8553808"/>
            <wp:effectExtent l="0" t="0" r="3175" b="6350"/>
            <wp:docPr id="155240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04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323" cy="856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/>
        </w:rPr>
        <w:id w:val="1095675176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7AE6A29A" w14:textId="77777777" w:rsidR="003225F1" w:rsidRDefault="003225F1" w:rsidP="003225F1">
          <w:pPr>
            <w:pStyle w:val="af2"/>
          </w:pPr>
          <w:r>
            <w:t>Оглавление</w:t>
          </w:r>
        </w:p>
        <w:p w14:paraId="7CF8EF58" w14:textId="35856420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"1-2" \h \z \u </w:instrText>
          </w:r>
          <w:r>
            <w:rPr>
              <w:b w:val="0"/>
              <w:bCs w:val="0"/>
            </w:rPr>
            <w:fldChar w:fldCharType="separate"/>
          </w:r>
          <w:hyperlink w:anchor="_Toc206762075" w:history="1">
            <w:r w:rsidRPr="00C85B4B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F77B" w14:textId="2FC28A78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76" w:history="1">
            <w:r w:rsidRPr="00C85B4B">
              <w:rPr>
                <w:rStyle w:val="af0"/>
                <w:noProof/>
              </w:rPr>
              <w:t>AI-First Transformation Framework (AFTF)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14E9" w14:textId="1C44C962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77" w:history="1">
            <w:r w:rsidRPr="00C85B4B">
              <w:rPr>
                <w:rStyle w:val="af0"/>
                <w:noProof/>
              </w:rPr>
              <w:t>Как читать?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7DF6B" w14:textId="758BDF67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78" w:history="1">
            <w:r w:rsidRPr="00C85B4B">
              <w:rPr>
                <w:rStyle w:val="af0"/>
                <w:noProof/>
              </w:rPr>
              <w:t>Зачем появилась эта книга?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1598" w14:textId="18B939EE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79" w:history="1">
            <w:r w:rsidRPr="00C85B4B">
              <w:rPr>
                <w:rStyle w:val="af0"/>
                <w:noProof/>
              </w:rPr>
              <w:t>JTBD книги (работы, ради которых «нанимают» эту книгу)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01626" w14:textId="5B665816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80" w:history="1">
            <w:r w:rsidRPr="00C85B4B">
              <w:rPr>
                <w:rStyle w:val="af0"/>
                <w:noProof/>
              </w:rPr>
              <w:t>Скрытая стоимость неизменения и изменения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E96E8" w14:textId="542DF442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81" w:history="1">
            <w:r w:rsidRPr="00C85B4B">
              <w:rPr>
                <w:rStyle w:val="af0"/>
                <w:noProof/>
              </w:rPr>
              <w:t>Аббревиатуры и термины (алфавитный порядок)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019BA" w14:textId="6755E536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82" w:history="1">
            <w:r w:rsidRPr="00C85B4B">
              <w:rPr>
                <w:rStyle w:val="af0"/>
                <w:noProof/>
                <w:spacing w:val="-10"/>
                <w:kern w:val="28"/>
              </w:rPr>
              <w:t>Путеводитель по главам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A713" w14:textId="75F6202F" w:rsidR="003225F1" w:rsidRDefault="003225F1" w:rsidP="003225F1">
          <w:pPr>
            <w:pStyle w:val="11"/>
            <w:tabs>
              <w:tab w:val="left" w:pos="480"/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83" w:history="1">
            <w:r w:rsidRPr="00C85B4B">
              <w:rPr>
                <w:rStyle w:val="af0"/>
                <w:noProof/>
              </w:rPr>
              <w:t>I.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C85B4B">
              <w:rPr>
                <w:rStyle w:val="af0"/>
                <w:noProof/>
              </w:rPr>
              <w:t>Контраст и диагностика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147B6" w14:textId="1CB2EDA2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84" w:history="1">
            <w:r w:rsidRPr="00C85B4B">
              <w:rPr>
                <w:rStyle w:val="af0"/>
                <w:noProof/>
              </w:rPr>
              <w:t>1. AI-First против низкой зрелости: витрина различий (финансы, сервис, устойчивость)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8F9B7" w14:textId="692A8E69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85" w:history="1">
            <w:r w:rsidRPr="00C85B4B">
              <w:rPr>
                <w:rStyle w:val="af0"/>
                <w:noProof/>
              </w:rPr>
              <w:t>1.0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D132" w14:textId="23EC1D7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86" w:history="1">
            <w:r w:rsidRPr="00C85B4B">
              <w:rPr>
                <w:rStyle w:val="af0"/>
                <w:noProof/>
              </w:rPr>
              <w:t>1.1 Что и как сравниваем (метод витрины)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664C5" w14:textId="20F41B3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87" w:history="1">
            <w:r w:rsidRPr="00C85B4B">
              <w:rPr>
                <w:rStyle w:val="af0"/>
                <w:noProof/>
              </w:rPr>
              <w:t>Сводная таблица отличий (чтобы повесить в переговорной)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4D234" w14:textId="4715BCD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88" w:history="1">
            <w:r w:rsidRPr="00C85B4B">
              <w:rPr>
                <w:rStyle w:val="af0"/>
                <w:noProof/>
              </w:rPr>
              <w:t>1.2 «Анти-паттерны» (как выглядят ложные успехи)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0D94D" w14:textId="43EB6F8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89" w:history="1">
            <w:r w:rsidRPr="00C85B4B">
              <w:rPr>
                <w:rStyle w:val="af0"/>
                <w:noProof/>
              </w:rPr>
              <w:t>1.3 «3–5 шагов завтра утром»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D3299" w14:textId="6D500264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90" w:history="1">
            <w:r w:rsidRPr="00C85B4B">
              <w:rPr>
                <w:rStyle w:val="af0"/>
                <w:noProof/>
              </w:rPr>
              <w:t>2. Кому нельзя в AI-First: «kill-list» признаков и когда честный отказ — выигрыш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ABFF8" w14:textId="7F8F0AAF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91" w:history="1">
            <w:r w:rsidRPr="00C85B4B">
              <w:rPr>
                <w:rStyle w:val="af0"/>
                <w:noProof/>
              </w:rPr>
              <w:t>2.1 «Kill-list» (стоп-факторы)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6344" w14:textId="0169204A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92" w:history="1">
            <w:r w:rsidRPr="00C85B4B">
              <w:rPr>
                <w:rStyle w:val="af0"/>
                <w:noProof/>
              </w:rPr>
              <w:t>2.2 Когда честный отказ — выигрыш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3D6D5" w14:textId="1332B99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93" w:history="1">
            <w:r w:rsidRPr="00C85B4B">
              <w:rPr>
                <w:rStyle w:val="af0"/>
                <w:noProof/>
              </w:rPr>
              <w:t>2.3 Дерево решений «идти / отложить / не идти»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58CE2" w14:textId="5B077115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94" w:history="1">
            <w:r w:rsidRPr="00C85B4B">
              <w:rPr>
                <w:rStyle w:val="af0"/>
                <w:noProof/>
              </w:rPr>
              <w:t>2.4 Ложноположительные сигналы «готовности» (маскировка риска)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A9C55" w14:textId="1A2EF9A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95" w:history="1">
            <w:r w:rsidRPr="00C85B4B">
              <w:rPr>
                <w:rStyle w:val="af0"/>
                <w:noProof/>
              </w:rPr>
              <w:t>2.5 Если попали в «НЕ ИДТИ»: 30–60–90 дней пред-готовности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C47BD" w14:textId="3A38849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96" w:history="1">
            <w:r w:rsidRPr="00C85B4B">
              <w:rPr>
                <w:rStyle w:val="af0"/>
                <w:noProof/>
              </w:rPr>
              <w:t>2.6 Что делать, если «ОТЛОЖИТЬ»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F5DB" w14:textId="7DE1CDAA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97" w:history="1">
            <w:r w:rsidRPr="00C85B4B">
              <w:rPr>
                <w:rStyle w:val="af0"/>
                <w:noProof/>
              </w:rPr>
              <w:t>2.7 «3–5 шагов завтра утром»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C7E05" w14:textId="2CA4CF07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098" w:history="1">
            <w:r w:rsidRPr="00C85B4B">
              <w:rPr>
                <w:rStyle w:val="af0"/>
                <w:noProof/>
              </w:rPr>
              <w:t>3. Диагностика готовности: цифровая зрелость, данные, лидерство/организация; решение «идти / отложить / не идти»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B46C8" w14:textId="2952041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099" w:history="1">
            <w:r w:rsidRPr="00C85B4B">
              <w:rPr>
                <w:rStyle w:val="af0"/>
                <w:noProof/>
              </w:rPr>
              <w:t>3.1. Каркас оценки: уровни, веса, «kill-switch»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72CA4" w14:textId="7525C4D1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00" w:history="1">
            <w:r w:rsidRPr="00C85B4B">
              <w:rPr>
                <w:rStyle w:val="af0"/>
                <w:noProof/>
              </w:rPr>
              <w:t>3.2. Шлагбаум №1 — Цифровая зрелость (Digital Maturity)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5C15" w14:textId="239075B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01" w:history="1">
            <w:r w:rsidRPr="00C85B4B">
              <w:rPr>
                <w:rStyle w:val="af0"/>
                <w:noProof/>
              </w:rPr>
              <w:t>3.3. Шлагбаум №2 — Зрелость данных (Data-Driven Audit)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568F" w14:textId="78ED39A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02" w:history="1">
            <w:r w:rsidRPr="00C85B4B">
              <w:rPr>
                <w:rStyle w:val="af0"/>
                <w:noProof/>
              </w:rPr>
              <w:t>3.4. Шлагбаум №3 — Готовность лидерства и организации (Leadership/Org Readiness)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2B059" w14:textId="51A2529A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03" w:history="1">
            <w:r w:rsidRPr="00C85B4B">
              <w:rPr>
                <w:rStyle w:val="af0"/>
                <w:noProof/>
              </w:rPr>
              <w:t>3.5. Артефакты диагностики (что собрать за 2 недели)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41EAD" w14:textId="6D08A1A8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04" w:history="1">
            <w:r w:rsidRPr="00C85B4B">
              <w:rPr>
                <w:rStyle w:val="af0"/>
                <w:noProof/>
              </w:rPr>
              <w:t>3.6. Отчёт диагностики: как выглядит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98C3E" w14:textId="3CB5AC6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05" w:history="1">
            <w:r w:rsidRPr="00C85B4B">
              <w:rPr>
                <w:rStyle w:val="af0"/>
                <w:noProof/>
              </w:rPr>
              <w:t>3.7. Decision-tree «идти / отложить / не идти» (словесная схема)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6059C" w14:textId="672C868C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06" w:history="1">
            <w:r w:rsidRPr="00C85B4B">
              <w:rPr>
                <w:rStyle w:val="af0"/>
                <w:noProof/>
              </w:rPr>
              <w:t>3.8. Частые искажения (как «маскируется» неготовность)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F868" w14:textId="5C3C201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07" w:history="1">
            <w:r w:rsidRPr="00C85B4B">
              <w:rPr>
                <w:rStyle w:val="af0"/>
                <w:noProof/>
              </w:rPr>
              <w:t>3.9. Если решение «ОТЛОЖИТЬ»: план 30–60–90 (пред-готовность)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3733E" w14:textId="2116433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08" w:history="1">
            <w:r w:rsidRPr="00C85B4B">
              <w:rPr>
                <w:rStyle w:val="af0"/>
                <w:noProof/>
              </w:rPr>
              <w:t>3.10. «3–5 шагов завтра утром»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D39B" w14:textId="181AE771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09" w:history="1">
            <w:r w:rsidRPr="00C85B4B">
              <w:rPr>
                <w:rStyle w:val="af0"/>
                <w:noProof/>
              </w:rPr>
              <w:t>4. Цена вопроса: издержки перехода и финансовые ловушки; структура ROI-калькуляции и Agent-P&amp;L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AE974" w14:textId="7C8D11D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10" w:history="1">
            <w:r w:rsidRPr="00C85B4B">
              <w:rPr>
                <w:rStyle w:val="af0"/>
                <w:noProof/>
              </w:rPr>
              <w:t>4.1. Что входит в стоимость перехода (TCO — Total Cost of Ownership)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E2A1" w14:textId="78E2044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11" w:history="1">
            <w:r w:rsidRPr="00C85B4B">
              <w:rPr>
                <w:rStyle w:val="af0"/>
                <w:noProof/>
              </w:rPr>
              <w:t>4.2. Финансовые ловушки (типовые ошибки бюджета)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0C02" w14:textId="0BF2F7A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12" w:history="1">
            <w:r w:rsidRPr="00C85B4B">
              <w:rPr>
                <w:rStyle w:val="af0"/>
                <w:noProof/>
              </w:rPr>
              <w:t>4.3. Структура расчёта ROI (и соседние метрики)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A9A8B" w14:textId="3CB8CB14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13" w:history="1">
            <w:r w:rsidRPr="00C85B4B">
              <w:rPr>
                <w:rStyle w:val="af0"/>
                <w:noProof/>
              </w:rPr>
              <w:t>4.4. Agent-P&amp;L — единица учёта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9CF6" w14:textId="58D15A1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14" w:history="1">
            <w:r w:rsidRPr="00C85B4B">
              <w:rPr>
                <w:rStyle w:val="af0"/>
                <w:noProof/>
              </w:rPr>
              <w:t>4.5. Мини-пример (словесная схема)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7ABC" w14:textId="2509634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15" w:history="1">
            <w:r w:rsidRPr="00C85B4B">
              <w:rPr>
                <w:rStyle w:val="af0"/>
                <w:noProof/>
              </w:rPr>
              <w:t>4.6. Политика учёта эффекта (как не обмануть себя)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A5151" w14:textId="44BE6F1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16" w:history="1">
            <w:r w:rsidRPr="00C85B4B">
              <w:rPr>
                <w:rStyle w:val="af0"/>
                <w:noProof/>
              </w:rPr>
              <w:t>4.7. Бюджет 30–60–90 (как не утонуть в расходах)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7428" w14:textId="55B07F1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17" w:history="1">
            <w:r w:rsidRPr="00C85B4B">
              <w:rPr>
                <w:rStyle w:val="af0"/>
                <w:noProof/>
              </w:rPr>
              <w:t>4.8. «3–5 шагов завтра утром»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F361" w14:textId="53E957E0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18" w:history="1">
            <w:r w:rsidRPr="00C85B4B">
              <w:rPr>
                <w:rStyle w:val="af0"/>
                <w:noProof/>
              </w:rPr>
              <w:t>II. Стратегия и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A9B4" w14:textId="6ED142D3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19" w:history="1">
            <w:r w:rsidRPr="00C85B4B">
              <w:rPr>
                <w:rStyle w:val="af0"/>
                <w:noProof/>
              </w:rPr>
              <w:t>5. AI как стратегия (а не проект): сценарии, приоритеты, лимит параллельности (≤5 кейсов)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3397" w14:textId="53C1CAA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0" w:history="1">
            <w:r w:rsidRPr="00C85B4B">
              <w:rPr>
                <w:rStyle w:val="af0"/>
                <w:noProof/>
              </w:rPr>
              <w:t>5.1. Из чего состоит стратегия AI-First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5C920" w14:textId="0E3BEF6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1" w:history="1">
            <w:r w:rsidRPr="00C85B4B">
              <w:rPr>
                <w:rStyle w:val="af0"/>
                <w:noProof/>
              </w:rPr>
              <w:t>5.2. Карта сценариев (как найти «правильные» ситуации)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19CFA" w14:textId="07F6CB92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2" w:history="1">
            <w:r w:rsidRPr="00C85B4B">
              <w:rPr>
                <w:rStyle w:val="af0"/>
                <w:noProof/>
                <w:lang w:val="en-US"/>
              </w:rPr>
              <w:t xml:space="preserve">5.3. </w:t>
            </w:r>
            <w:r w:rsidRPr="00C85B4B">
              <w:rPr>
                <w:rStyle w:val="af0"/>
                <w:noProof/>
              </w:rPr>
              <w:t>Матрица</w:t>
            </w:r>
            <w:r w:rsidRPr="00C85B4B">
              <w:rPr>
                <w:rStyle w:val="af0"/>
                <w:noProof/>
                <w:lang w:val="en-US"/>
              </w:rPr>
              <w:t xml:space="preserve"> </w:t>
            </w:r>
            <w:r w:rsidRPr="00C85B4B">
              <w:rPr>
                <w:rStyle w:val="af0"/>
                <w:noProof/>
              </w:rPr>
              <w:t>приоритизации</w:t>
            </w:r>
            <w:r w:rsidRPr="00C85B4B">
              <w:rPr>
                <w:rStyle w:val="af0"/>
                <w:noProof/>
                <w:lang w:val="en-US"/>
              </w:rPr>
              <w:t xml:space="preserve"> (Impact × Feasibility × Risk × TTV)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1730" w14:textId="007B1594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3" w:history="1">
            <w:r w:rsidRPr="00C85B4B">
              <w:rPr>
                <w:rStyle w:val="af0"/>
                <w:noProof/>
              </w:rPr>
              <w:t>5.4. Лимит параллельности (≤5): почему это правило жёсткое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4349" w14:textId="108B3C5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4" w:history="1">
            <w:r w:rsidRPr="00C85B4B">
              <w:rPr>
                <w:rStyle w:val="af0"/>
                <w:noProof/>
              </w:rPr>
              <w:t>5.5. Правила входа и выхода из портфеля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1FDC" w14:textId="4B351B8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5" w:history="1">
            <w:r w:rsidRPr="00C85B4B">
              <w:rPr>
                <w:rStyle w:val="af0"/>
                <w:noProof/>
              </w:rPr>
              <w:t>5.6. Горизонты и ритмы (H0/H1/H2)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31AAE" w14:textId="3070DCC1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6" w:history="1">
            <w:r w:rsidRPr="00C85B4B">
              <w:rPr>
                <w:rStyle w:val="af0"/>
                <w:noProof/>
              </w:rPr>
              <w:t>5.7. Форматы артефактов (готовые шаблоны главы)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644B" w14:textId="27A55D5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7" w:history="1">
            <w:r w:rsidRPr="00C85B4B">
              <w:rPr>
                <w:rStyle w:val="af0"/>
                <w:noProof/>
              </w:rPr>
              <w:t>5.8. Анти-паттерны (как выглядит стратегия-имитация)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B7E58" w14:textId="7748CD2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8" w:history="1">
            <w:r w:rsidRPr="00C85B4B">
              <w:rPr>
                <w:rStyle w:val="af0"/>
                <w:noProof/>
              </w:rPr>
              <w:t>5.9. Пример портфеля «волны 1» (средняя компания, e-com + офлайн)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ABB6D" w14:textId="3BCFD947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29" w:history="1">
            <w:r w:rsidRPr="00C85B4B">
              <w:rPr>
                <w:rStyle w:val="af0"/>
                <w:noProof/>
              </w:rPr>
              <w:t>5.10. «3–5 шагов завтра утром»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52D0C" w14:textId="3F8803B0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30" w:history="1">
            <w:r w:rsidRPr="00C85B4B">
              <w:rPr>
                <w:rStyle w:val="af0"/>
                <w:noProof/>
              </w:rPr>
              <w:t>6. Data-Core 4P: кто владеет данными, политики, каналы, экономика данных; реестр датасетов и SLA.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E0725" w14:textId="539F96F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31" w:history="1">
            <w:r w:rsidRPr="00C85B4B">
              <w:rPr>
                <w:rStyle w:val="af0"/>
                <w:noProof/>
              </w:rPr>
              <w:t>6.0 Тезис главы и принцип «данные как продукт»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CB7E" w14:textId="217E12D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32" w:history="1">
            <w:r w:rsidRPr="00C85B4B">
              <w:rPr>
                <w:rStyle w:val="af0"/>
                <w:noProof/>
              </w:rPr>
              <w:t>6.1 Модель 4P (карта всего раздела)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F6B55" w14:textId="5FE4DE6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33" w:history="1">
            <w:r w:rsidRPr="00C85B4B">
              <w:rPr>
                <w:rStyle w:val="af0"/>
                <w:noProof/>
              </w:rPr>
              <w:t>6.2. People — люди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4518" w14:textId="75288D5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34" w:history="1">
            <w:r w:rsidRPr="00C85B4B">
              <w:rPr>
                <w:rStyle w:val="af0"/>
                <w:noProof/>
              </w:rPr>
              <w:t>6.3. Policy — политики и соответствие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5973" w14:textId="168FDF31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35" w:history="1">
            <w:r w:rsidRPr="00C85B4B">
              <w:rPr>
                <w:rStyle w:val="af0"/>
                <w:noProof/>
              </w:rPr>
              <w:t>6.4. Pipeline — каналы, качество и договоры о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5F4E" w14:textId="39E5739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36" w:history="1">
            <w:r w:rsidRPr="00C85B4B">
              <w:rPr>
                <w:rStyle w:val="af0"/>
                <w:noProof/>
              </w:rPr>
              <w:t>6.5. Profit — экономика данных и связь с AI-First ROI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0F499" w14:textId="044C3E37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37" w:history="1">
            <w:r w:rsidRPr="00C85B4B">
              <w:rPr>
                <w:rStyle w:val="af0"/>
                <w:noProof/>
              </w:rPr>
              <w:t>6.6. Реестр датасетов и карточка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47371" w14:textId="7B86D9A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38" w:history="1">
            <w:r w:rsidRPr="00C85B4B">
              <w:rPr>
                <w:rStyle w:val="af0"/>
                <w:noProof/>
              </w:rPr>
              <w:t>6.7. Наблюдаемость, инциденты и окна стабильности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7212" w14:textId="675A9405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39" w:history="1">
            <w:r w:rsidRPr="00C85B4B">
              <w:rPr>
                <w:rStyle w:val="af0"/>
                <w:noProof/>
              </w:rPr>
              <w:t>6.8. Экономика данных и Data-P&amp;L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DE2F8" w14:textId="6614BD5B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40" w:history="1">
            <w:r w:rsidRPr="00C85B4B">
              <w:rPr>
                <w:rStyle w:val="af0"/>
                <w:noProof/>
              </w:rPr>
              <w:t>7. AI-Ops Loop: как от сигнала доходить до действия; точки включения человека (HITL/HOTL) и журналирование.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93A68" w14:textId="5D4C601A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41" w:history="1">
            <w:r w:rsidRPr="00C85B4B">
              <w:rPr>
                <w:rStyle w:val="af0"/>
                <w:noProof/>
              </w:rPr>
              <w:t>7.0. Вступление. Зачем нужен AI-Ops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27A59" w14:textId="3207F20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42" w:history="1">
            <w:r w:rsidRPr="00C85B4B">
              <w:rPr>
                <w:rStyle w:val="af0"/>
                <w:noProof/>
              </w:rPr>
              <w:t>7.1. Capture (Захват сигналов)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AEFA" w14:textId="5635BE09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43" w:history="1">
            <w:r w:rsidRPr="00C85B4B">
              <w:rPr>
                <w:rStyle w:val="af0"/>
                <w:noProof/>
              </w:rPr>
              <w:t>7.2. Compose (Анализ и моделирование)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19664" w14:textId="2A88B5B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44" w:history="1">
            <w:r w:rsidRPr="00C85B4B">
              <w:rPr>
                <w:rStyle w:val="af0"/>
                <w:noProof/>
              </w:rPr>
              <w:t>7.3. Commit (Принятие решений и выполнение)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77E9" w14:textId="75EFBE0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45" w:history="1">
            <w:r w:rsidRPr="00C85B4B">
              <w:rPr>
                <w:rStyle w:val="af0"/>
                <w:noProof/>
                <w:lang w:val="en-US"/>
              </w:rPr>
              <w:t xml:space="preserve">7.4. Human-in-the-Loop (HITL) </w:t>
            </w:r>
            <w:r w:rsidRPr="00C85B4B">
              <w:rPr>
                <w:rStyle w:val="af0"/>
                <w:noProof/>
              </w:rPr>
              <w:t>и</w:t>
            </w:r>
            <w:r w:rsidRPr="00C85B4B">
              <w:rPr>
                <w:rStyle w:val="af0"/>
                <w:noProof/>
                <w:lang w:val="en-US"/>
              </w:rPr>
              <w:t xml:space="preserve"> Human-over-the-Loop (HOTL)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E99B" w14:textId="4547A9C2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46" w:history="1">
            <w:r w:rsidRPr="00C85B4B">
              <w:rPr>
                <w:rStyle w:val="af0"/>
                <w:noProof/>
              </w:rPr>
              <w:t xml:space="preserve">7.5. </w:t>
            </w:r>
            <w:r w:rsidRPr="00C85B4B">
              <w:rPr>
                <w:rStyle w:val="af0"/>
                <w:noProof/>
                <w:lang w:val="en-US"/>
              </w:rPr>
              <w:t>Decision</w:t>
            </w:r>
            <w:r w:rsidRPr="00C85B4B">
              <w:rPr>
                <w:rStyle w:val="af0"/>
                <w:noProof/>
              </w:rPr>
              <w:t xml:space="preserve"> </w:t>
            </w:r>
            <w:r w:rsidRPr="00C85B4B">
              <w:rPr>
                <w:rStyle w:val="af0"/>
                <w:noProof/>
                <w:lang w:val="en-US"/>
              </w:rPr>
              <w:t>Logging</w:t>
            </w:r>
            <w:r w:rsidRPr="00C85B4B">
              <w:rPr>
                <w:rStyle w:val="af0"/>
                <w:noProof/>
              </w:rPr>
              <w:t xml:space="preserve"> и журналирование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DAF7B" w14:textId="13BB20C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47" w:history="1">
            <w:r w:rsidRPr="00C85B4B">
              <w:rPr>
                <w:rStyle w:val="af0"/>
                <w:noProof/>
              </w:rPr>
              <w:t xml:space="preserve">7.6. Интеграция </w:t>
            </w:r>
            <w:r w:rsidRPr="00C85B4B">
              <w:rPr>
                <w:rStyle w:val="af0"/>
                <w:noProof/>
                <w:lang w:val="en-US"/>
              </w:rPr>
              <w:t>AI</w:t>
            </w:r>
            <w:r w:rsidRPr="00C85B4B">
              <w:rPr>
                <w:rStyle w:val="af0"/>
                <w:noProof/>
              </w:rPr>
              <w:t>-</w:t>
            </w:r>
            <w:r w:rsidRPr="00C85B4B">
              <w:rPr>
                <w:rStyle w:val="af0"/>
                <w:noProof/>
                <w:lang w:val="en-US"/>
              </w:rPr>
              <w:t>Ops</w:t>
            </w:r>
            <w:r w:rsidRPr="00C85B4B">
              <w:rPr>
                <w:rStyle w:val="af0"/>
                <w:noProof/>
              </w:rPr>
              <w:t xml:space="preserve"> в стратегический и финансовый контур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1E929" w14:textId="283ADA21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48" w:history="1">
            <w:r w:rsidRPr="00C85B4B">
              <w:rPr>
                <w:rStyle w:val="af0"/>
                <w:noProof/>
              </w:rPr>
              <w:t>7.7. Риски и сбои в AI-Ops: как строить устойчивость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A9DD1" w14:textId="4068C82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49" w:history="1">
            <w:r w:rsidRPr="00C85B4B">
              <w:rPr>
                <w:rStyle w:val="af0"/>
                <w:noProof/>
              </w:rPr>
              <w:t>7.8. Заключение: AI-Ops как новый нерв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1F2F" w14:textId="71F6A125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50" w:history="1">
            <w:r w:rsidRPr="00C85B4B">
              <w:rPr>
                <w:rStyle w:val="af0"/>
                <w:noProof/>
              </w:rPr>
              <w:t>8. Орг-дизайн AI-First: роли CAIO/CTO/COO/CFO/CHRO, RACI, гильдии/центры компетенций; «иммунитет» к сбоям.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A3A20" w14:textId="5BC124D5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51" w:history="1">
            <w:r w:rsidRPr="00C85B4B">
              <w:rPr>
                <w:rStyle w:val="af0"/>
                <w:noProof/>
              </w:rPr>
              <w:t>8.0 Введение: зачем менять орг-дизайн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48E40" w14:textId="1DC1ABAA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52" w:history="1">
            <w:r w:rsidRPr="00C85B4B">
              <w:rPr>
                <w:rStyle w:val="af0"/>
                <w:noProof/>
                <w:lang w:val="en-US"/>
              </w:rPr>
              <w:t xml:space="preserve">8.1 </w:t>
            </w:r>
            <w:r w:rsidRPr="00C85B4B">
              <w:rPr>
                <w:rStyle w:val="af0"/>
                <w:noProof/>
              </w:rPr>
              <w:t>Роли</w:t>
            </w:r>
            <w:r w:rsidRPr="00C85B4B">
              <w:rPr>
                <w:rStyle w:val="af0"/>
                <w:noProof/>
                <w:lang w:val="en-US"/>
              </w:rPr>
              <w:t xml:space="preserve"> C-suite </w:t>
            </w:r>
            <w:r w:rsidRPr="00C85B4B">
              <w:rPr>
                <w:rStyle w:val="af0"/>
                <w:noProof/>
              </w:rPr>
              <w:t>в</w:t>
            </w:r>
            <w:r w:rsidRPr="00C85B4B">
              <w:rPr>
                <w:rStyle w:val="af0"/>
                <w:noProof/>
                <w:lang w:val="en-US"/>
              </w:rPr>
              <w:t xml:space="preserve"> AI-First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22908" w14:textId="12F5A8AF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53" w:history="1">
            <w:r w:rsidRPr="00C85B4B">
              <w:rPr>
                <w:rStyle w:val="af0"/>
                <w:noProof/>
                <w:lang w:val="en-US"/>
              </w:rPr>
              <w:t>8.2 Chief AI Officer (CAIO) — архитектор AI-First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CF471" w14:textId="57D0DF51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54" w:history="1">
            <w:r w:rsidRPr="00C85B4B">
              <w:rPr>
                <w:rStyle w:val="af0"/>
                <w:noProof/>
                <w:lang w:val="en-US"/>
              </w:rPr>
              <w:t>8.3 Chief Technology Officer (CTO) — инженер AI-экосистемы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7967" w14:textId="3104C642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55" w:history="1">
            <w:r w:rsidRPr="00C85B4B">
              <w:rPr>
                <w:rStyle w:val="af0"/>
                <w:noProof/>
                <w:lang w:val="en-US"/>
              </w:rPr>
              <w:t>8.4 Chief Operating Officer (COO) — AI в повседневных процессах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042E8" w14:textId="0AE10DDA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56" w:history="1">
            <w:r w:rsidRPr="00C85B4B">
              <w:rPr>
                <w:rStyle w:val="af0"/>
                <w:noProof/>
                <w:lang w:val="en-US"/>
              </w:rPr>
              <w:t>8.5 Chief Financial Officer (CFO) — ROI и защита ликвидности при AI-First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373A1" w14:textId="1BBF493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57" w:history="1">
            <w:r w:rsidRPr="00C85B4B">
              <w:rPr>
                <w:rStyle w:val="af0"/>
                <w:noProof/>
                <w:lang w:val="en-US"/>
              </w:rPr>
              <w:t>8.6 Chief Human Resources Officer (CHRO) — люди и культура для AI-First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7CDEC" w14:textId="73B81171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58" w:history="1">
            <w:r w:rsidRPr="00C85B4B">
              <w:rPr>
                <w:rStyle w:val="af0"/>
                <w:noProof/>
              </w:rPr>
              <w:t xml:space="preserve">8.7 Иммунитет к сбоям — устойчивость </w:t>
            </w:r>
            <w:r w:rsidRPr="00C85B4B">
              <w:rPr>
                <w:rStyle w:val="af0"/>
                <w:noProof/>
                <w:lang w:val="en-US"/>
              </w:rPr>
              <w:t>AI</w:t>
            </w:r>
            <w:r w:rsidRPr="00C85B4B">
              <w:rPr>
                <w:rStyle w:val="af0"/>
                <w:noProof/>
              </w:rPr>
              <w:t>-</w:t>
            </w:r>
            <w:r w:rsidRPr="00C85B4B">
              <w:rPr>
                <w:rStyle w:val="af0"/>
                <w:noProof/>
                <w:lang w:val="en-US"/>
              </w:rPr>
              <w:t>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8677" w14:textId="52639F5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59" w:history="1">
            <w:r w:rsidRPr="00C85B4B">
              <w:rPr>
                <w:rStyle w:val="af0"/>
                <w:noProof/>
              </w:rPr>
              <w:t>8.8 Центры компетенций и AI-гильдии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A51C1" w14:textId="00C7C244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60" w:history="1">
            <w:r w:rsidRPr="00C85B4B">
              <w:rPr>
                <w:rStyle w:val="af0"/>
                <w:noProof/>
              </w:rPr>
              <w:t>Часть III. Люди и лидерство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57BF" w14:textId="2D9E58C4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61" w:history="1">
            <w:r w:rsidRPr="00C85B4B">
              <w:rPr>
                <w:rStyle w:val="af0"/>
                <w:noProof/>
              </w:rPr>
              <w:t>9. Лидер под нагрузкой: ритмы, «красные линии», делегирование; как не сгореть.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5ECD0" w14:textId="1A030454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62" w:history="1">
            <w:r w:rsidRPr="00C85B4B">
              <w:rPr>
                <w:rStyle w:val="af0"/>
                <w:noProof/>
              </w:rPr>
              <w:t>9.0 Вступление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CAC5" w14:textId="56F65618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63" w:history="1">
            <w:r w:rsidRPr="00C85B4B">
              <w:rPr>
                <w:rStyle w:val="af0"/>
                <w:noProof/>
              </w:rPr>
              <w:t>9.1 Ритмы лидера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ADED" w14:textId="32942CA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64" w:history="1">
            <w:r w:rsidRPr="00C85B4B">
              <w:rPr>
                <w:rStyle w:val="af0"/>
                <w:noProof/>
              </w:rPr>
              <w:t>9.3 Красные линии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A2613" w14:textId="1A7EAC5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65" w:history="1">
            <w:r w:rsidRPr="00C85B4B">
              <w:rPr>
                <w:rStyle w:val="af0"/>
                <w:noProof/>
              </w:rPr>
              <w:t>9.4 Делегирование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3A3F5" w14:textId="115DFCDF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66" w:history="1">
            <w:r w:rsidRPr="00C85B4B">
              <w:rPr>
                <w:rStyle w:val="af0"/>
                <w:noProof/>
              </w:rPr>
              <w:t>9.5 Как не сгореть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CDFC" w14:textId="60C8E57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67" w:history="1">
            <w:r w:rsidRPr="00C85B4B">
              <w:rPr>
                <w:rStyle w:val="af0"/>
                <w:noProof/>
              </w:rPr>
              <w:t>9.6 Контроль ресурсов и фокуса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308A" w14:textId="0708195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68" w:history="1">
            <w:r w:rsidRPr="00C85B4B">
              <w:rPr>
                <w:rStyle w:val="af0"/>
                <w:noProof/>
              </w:rPr>
              <w:t>9.7 Личный пример и ритуалы лидера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D881" w14:textId="66F5BE99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69" w:history="1">
            <w:r w:rsidRPr="00C85B4B">
              <w:rPr>
                <w:rStyle w:val="af0"/>
                <w:noProof/>
              </w:rPr>
              <w:t>9.8 Метрики выносливости лидера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49371" w14:textId="52143DE6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70" w:history="1">
            <w:r w:rsidRPr="00C85B4B">
              <w:rPr>
                <w:rStyle w:val="af0"/>
                <w:noProof/>
              </w:rPr>
              <w:t>10. Команда в переходе: психология сопротивления, работа со «скептиками/звёздами/тихими саботажниками», ритуалы поддержки.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95A4C" w14:textId="6813FCCA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71" w:history="1">
            <w:r w:rsidRPr="00C85B4B">
              <w:rPr>
                <w:rStyle w:val="af0"/>
                <w:noProof/>
              </w:rPr>
              <w:t>10.0 Введение: команда как главный драйвер и главный риск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0660" w14:textId="630FB69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72" w:history="1">
            <w:r w:rsidRPr="00C85B4B">
              <w:rPr>
                <w:rStyle w:val="af0"/>
                <w:noProof/>
              </w:rPr>
              <w:t>10.1 Типология сопротивления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78F3" w14:textId="53AFC79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73" w:history="1">
            <w:r w:rsidRPr="00C85B4B">
              <w:rPr>
                <w:rStyle w:val="af0"/>
                <w:noProof/>
              </w:rPr>
              <w:t>10.2 Психология сопротивления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E7A7" w14:textId="282A5F01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74" w:history="1">
            <w:r w:rsidRPr="00C85B4B">
              <w:rPr>
                <w:rStyle w:val="af0"/>
                <w:noProof/>
              </w:rPr>
              <w:t>10.3 Роль лидера: «контейнер»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AE8A7" w14:textId="0A612B2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75" w:history="1">
            <w:r w:rsidRPr="00C85B4B">
              <w:rPr>
                <w:rStyle w:val="af0"/>
                <w:noProof/>
              </w:rPr>
              <w:t>10.4 Три типа сотрудников: скептики, звёзды, тихие саботажники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C3997" w14:textId="4D14B46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76" w:history="1">
            <w:r w:rsidRPr="00C85B4B">
              <w:rPr>
                <w:rStyle w:val="af0"/>
                <w:noProof/>
              </w:rPr>
              <w:t>10.5 Ритуалы поддержки и удержания энергии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376A" w14:textId="64723A6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77" w:history="1">
            <w:r w:rsidRPr="00C85B4B">
              <w:rPr>
                <w:rStyle w:val="af0"/>
                <w:noProof/>
              </w:rPr>
              <w:t>10.7 Микро-обучение и новые форматы развития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CA403" w14:textId="788A87BC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78" w:history="1">
            <w:r w:rsidRPr="00C85B4B">
              <w:rPr>
                <w:rStyle w:val="af0"/>
                <w:noProof/>
              </w:rPr>
              <w:t>11.Клиент как компас: Value Gap, CLV, сервисные метрики; где ИИ даёт ощутимый клиентский эффект.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0460" w14:textId="372ED0B7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79" w:history="1">
            <w:r w:rsidRPr="00C85B4B">
              <w:rPr>
                <w:rStyle w:val="af0"/>
                <w:noProof/>
              </w:rPr>
              <w:t>11.0. Управление продуктовым портфелем и стратегией ассортимента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D7EF6" w14:textId="06759935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0" w:history="1">
            <w:r w:rsidRPr="00C85B4B">
              <w:rPr>
                <w:rStyle w:val="af0"/>
                <w:noProof/>
              </w:rPr>
              <w:t>11.1. Анализ ассортимента и приоритизация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C8406" w14:textId="0BFD1B9C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1" w:history="1">
            <w:r w:rsidRPr="00C85B4B">
              <w:rPr>
                <w:rStyle w:val="af0"/>
                <w:noProof/>
              </w:rPr>
              <w:t>11.2. Матрица BCG и стратегия управления портфелем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1C029" w14:textId="40641CB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2" w:history="1">
            <w:r w:rsidRPr="00C85B4B">
              <w:rPr>
                <w:rStyle w:val="af0"/>
                <w:noProof/>
              </w:rPr>
              <w:t>11.3. XYZ-анализ и управление спросом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A08A" w14:textId="670169FA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3" w:history="1">
            <w:r w:rsidRPr="00C85B4B">
              <w:rPr>
                <w:rStyle w:val="af0"/>
                <w:noProof/>
              </w:rPr>
              <w:t>11.4. RFM-анализ и клиентская сегментация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9816" w14:textId="38EA43A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4" w:history="1">
            <w:r w:rsidRPr="00C85B4B">
              <w:rPr>
                <w:rStyle w:val="af0"/>
                <w:noProof/>
              </w:rPr>
              <w:t>11.5. Оптимизация ассортимента на основе юнит-экономики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3688C" w14:textId="4B28E5D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5" w:history="1">
            <w:r w:rsidRPr="00C85B4B">
              <w:rPr>
                <w:rStyle w:val="af0"/>
                <w:noProof/>
              </w:rPr>
              <w:t>11.6. Каннибализация ассортимента и её предотвращение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938E" w14:textId="35BF839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6" w:history="1">
            <w:r w:rsidRPr="00C85B4B">
              <w:rPr>
                <w:rStyle w:val="af0"/>
                <w:noProof/>
              </w:rPr>
              <w:t>11.7. Жизненный цикл продукта и стратегия обновления ассортимента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FA07A" w14:textId="7939A8D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7" w:history="1">
            <w:r w:rsidRPr="00C85B4B">
              <w:rPr>
                <w:rStyle w:val="af0"/>
                <w:noProof/>
              </w:rPr>
              <w:t>11.8. Ассортимент и брендовая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45C1" w14:textId="1D3896B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8" w:history="1">
            <w:r w:rsidRPr="00C85B4B">
              <w:rPr>
                <w:rStyle w:val="af0"/>
                <w:noProof/>
              </w:rPr>
              <w:t>11.9. Ассортимент и ценовые стратегии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CEA5B" w14:textId="2AC5381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89" w:history="1">
            <w:r w:rsidRPr="00C85B4B">
              <w:rPr>
                <w:rStyle w:val="af0"/>
                <w:noProof/>
              </w:rPr>
              <w:t>11.10. Управление ассортиментом в мультиканальной среде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9ED2" w14:textId="274C7518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90" w:history="1">
            <w:r w:rsidRPr="00C85B4B">
              <w:rPr>
                <w:rStyle w:val="af0"/>
                <w:noProof/>
              </w:rPr>
              <w:t>IV. Практика и масштабирование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9822" w14:textId="7998C4CF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191" w:history="1">
            <w:r w:rsidRPr="00C85B4B">
              <w:rPr>
                <w:rStyle w:val="af0"/>
                <w:noProof/>
              </w:rPr>
              <w:t>12.90 дней (30–60–90): стартовый квартал — стратегия/операции/люди; эталонный недельный ритм.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D32E2" w14:textId="7D87184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92" w:history="1">
            <w:r w:rsidRPr="00C85B4B">
              <w:rPr>
                <w:rStyle w:val="af0"/>
                <w:noProof/>
              </w:rPr>
              <w:t>12.0 Введение. Зачем нужны первые 90 дней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DC79" w14:textId="4E5166E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93" w:history="1">
            <w:r w:rsidRPr="00C85B4B">
              <w:rPr>
                <w:rStyle w:val="af0"/>
                <w:noProof/>
              </w:rPr>
              <w:t>12.1. Первые 30 дней: стратегический фокус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7D5AA" w14:textId="4E004F8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94" w:history="1">
            <w:r w:rsidRPr="00C85B4B">
              <w:rPr>
                <w:rStyle w:val="af0"/>
                <w:noProof/>
              </w:rPr>
              <w:t>12.2. Следующие 30 дней (31–60): операционный фокус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AE14" w14:textId="411C329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95" w:history="1">
            <w:r w:rsidRPr="00C85B4B">
              <w:rPr>
                <w:rStyle w:val="af0"/>
                <w:noProof/>
              </w:rPr>
              <w:t>12.3. Финальные 30 дней (61–90): люди и масштабирование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F0E82" w14:textId="730CD934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96" w:history="1">
            <w:r w:rsidRPr="00C85B4B">
              <w:rPr>
                <w:rStyle w:val="af0"/>
                <w:noProof/>
              </w:rPr>
              <w:t>12.4. Эталонный недельный ритм AI-First-компании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C5184" w14:textId="3F36D409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97" w:history="1">
            <w:r w:rsidRPr="00C85B4B">
              <w:rPr>
                <w:rStyle w:val="af0"/>
                <w:noProof/>
              </w:rPr>
              <w:t>12.5. Сценарии 30–60–90 дней: связка стратегия ↔ операции ↔ люди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08F3" w14:textId="540B56F4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98" w:history="1">
            <w:r w:rsidRPr="00C85B4B">
              <w:rPr>
                <w:rStyle w:val="af0"/>
                <w:noProof/>
              </w:rPr>
              <w:t>12.6. Эталонный недельный ритм: как встроить AI в управленческий цикл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41D80" w14:textId="59B44B84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199" w:history="1">
            <w:r w:rsidRPr="00C85B4B">
              <w:rPr>
                <w:rStyle w:val="af0"/>
                <w:noProof/>
              </w:rPr>
              <w:t>12.7. Риски и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C5CA" w14:textId="4D0A7B38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200" w:history="1">
            <w:r w:rsidRPr="00C85B4B">
              <w:rPr>
                <w:rStyle w:val="af0"/>
                <w:noProof/>
              </w:rPr>
              <w:t>13.Портфель кейсов: продажи, сервис, финансы, HR, логистика/производство; матрица Impact × Feasibility × Risk.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CADD3" w14:textId="18FA6AE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01" w:history="1">
            <w:r w:rsidRPr="00C85B4B">
              <w:rPr>
                <w:rStyle w:val="af0"/>
                <w:noProof/>
              </w:rPr>
              <w:t>13.0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55084" w14:textId="7CFEE68C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02" w:history="1">
            <w:r w:rsidRPr="00C85B4B">
              <w:rPr>
                <w:rStyle w:val="af0"/>
                <w:noProof/>
              </w:rPr>
              <w:t>13.1 Кейсы в продажах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EC221" w14:textId="6F2701B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03" w:history="1">
            <w:r w:rsidRPr="00C85B4B">
              <w:rPr>
                <w:rStyle w:val="af0"/>
                <w:noProof/>
              </w:rPr>
              <w:t>13.2 Кейсы в клиентском сервисе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2E3A" w14:textId="5D294AB1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04" w:history="1">
            <w:r w:rsidRPr="00C85B4B">
              <w:rPr>
                <w:rStyle w:val="af0"/>
                <w:noProof/>
              </w:rPr>
              <w:t>13.4 Кейсы в HR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C306D" w14:textId="297BFBE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05" w:history="1">
            <w:r w:rsidRPr="00C85B4B">
              <w:rPr>
                <w:rStyle w:val="af0"/>
                <w:noProof/>
              </w:rPr>
              <w:t>13.5 Кейсы в логистике и производстве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A98C4" w14:textId="0D3416F4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06" w:history="1">
            <w:r w:rsidRPr="00C85B4B">
              <w:rPr>
                <w:rStyle w:val="af0"/>
                <w:noProof/>
              </w:rPr>
              <w:t>13.6 Сводная матрица портфеля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88DF" w14:textId="075AB44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07" w:history="1">
            <w:r w:rsidRPr="00C85B4B">
              <w:rPr>
                <w:rStyle w:val="af0"/>
                <w:noProof/>
              </w:rPr>
              <w:t>13.7 Выводы главы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9B9F" w14:textId="6D1976FA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208" w:history="1">
            <w:r w:rsidRPr="00C85B4B">
              <w:rPr>
                <w:rStyle w:val="af0"/>
                <w:noProof/>
              </w:rPr>
              <w:t>14.Модель зрелости AI-First (5 уровней): диагностика, требования к переходу между уровнями, типовые ошибки и «анти-паттерны».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D69C" w14:textId="766298C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09" w:history="1">
            <w:r w:rsidRPr="00C85B4B">
              <w:rPr>
                <w:rStyle w:val="af0"/>
                <w:noProof/>
              </w:rPr>
              <w:t>14.0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2132F" w14:textId="0EBA32A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10" w:history="1">
            <w:r w:rsidRPr="00C85B4B">
              <w:rPr>
                <w:rStyle w:val="af0"/>
                <w:noProof/>
              </w:rPr>
              <w:t>14.1 Уровень 1 — «Ad-hoc эксперименты»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DD4B" w14:textId="514285AB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11" w:history="1">
            <w:r w:rsidRPr="00C85B4B">
              <w:rPr>
                <w:rStyle w:val="af0"/>
                <w:noProof/>
              </w:rPr>
              <w:t>14.2 Уровень 2 — «Локальная автоматизация»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83AC" w14:textId="534228E4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12" w:history="1">
            <w:r w:rsidRPr="00C85B4B">
              <w:rPr>
                <w:rStyle w:val="af0"/>
                <w:noProof/>
              </w:rPr>
              <w:t>14.3 Уровень 3 — «Кросс-функциональная интеграция»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C603D" w14:textId="05912CD2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13" w:history="1">
            <w:r w:rsidRPr="00C85B4B">
              <w:rPr>
                <w:rStyle w:val="af0"/>
                <w:noProof/>
              </w:rPr>
              <w:t>14.4 Уровень 4 — «AI-Driven организация»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B64A" w14:textId="688841F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14" w:history="1">
            <w:r w:rsidRPr="00C85B4B">
              <w:rPr>
                <w:rStyle w:val="af0"/>
                <w:noProof/>
              </w:rPr>
              <w:t>14.5 Уровень 5 — «AI-First культура»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1FC38" w14:textId="7BFD68E5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215" w:history="1">
            <w:r w:rsidRPr="00C85B4B">
              <w:rPr>
                <w:rStyle w:val="af0"/>
                <w:noProof/>
              </w:rPr>
              <w:t>Заключение. AI-First — это не про технологии, а про людей, деньги и честность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A0D2" w14:textId="08C36CDC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216" w:history="1">
            <w:r w:rsidRPr="00C85B4B">
              <w:rPr>
                <w:rStyle w:val="af0"/>
                <w:noProof/>
              </w:rPr>
              <w:t>Приложение 1. Метрика Полярной звезды — главная продуктовая метрика. Как ее выбрать?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78623" w14:textId="7D9D2D18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217" w:history="1">
            <w:r w:rsidRPr="00C85B4B">
              <w:rPr>
                <w:rStyle w:val="af0"/>
                <w:noProof/>
              </w:rPr>
              <w:t>Приложение 2. Развитие AI-First компаний в глобальном контексте: сравнительный анализ США, Европы, Китая и России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AB20" w14:textId="250C9509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218" w:history="1">
            <w:r w:rsidRPr="00C85B4B">
              <w:rPr>
                <w:rStyle w:val="af0"/>
                <w:noProof/>
              </w:rPr>
              <w:t>Приложение 3. Манифест AI-First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EF697" w14:textId="15E730C5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219" w:history="1">
            <w:r w:rsidRPr="00C85B4B">
              <w:rPr>
                <w:rStyle w:val="af0"/>
                <w:noProof/>
              </w:rPr>
              <w:t>Приложение 4. Библиотека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6E462" w14:textId="7120020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0" w:history="1">
            <w:r w:rsidRPr="00C85B4B">
              <w:rPr>
                <w:rStyle w:val="af0"/>
                <w:noProof/>
                <w:lang w:val="en-US"/>
              </w:rPr>
              <w:t>Ch3_Readiness_Diagnostics.xlsx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4622A" w14:textId="7018AAA8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1" w:history="1">
            <w:r w:rsidRPr="00C85B4B">
              <w:rPr>
                <w:rStyle w:val="af0"/>
                <w:noProof/>
                <w:lang w:val="en-US"/>
              </w:rPr>
              <w:t>Ch4_ROI_AgentPnL.xlsx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A194" w14:textId="30F7A8C1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2" w:history="1">
            <w:r w:rsidRPr="00C85B4B">
              <w:rPr>
                <w:rStyle w:val="af0"/>
                <w:noProof/>
                <w:lang w:val="en-US"/>
              </w:rPr>
              <w:t>Ch5_AI_Strategy_Cases.xlsx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166B5" w14:textId="4A3A07C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3" w:history="1">
            <w:r w:rsidRPr="00C85B4B">
              <w:rPr>
                <w:rStyle w:val="af0"/>
                <w:noProof/>
                <w:lang w:val="en-US"/>
              </w:rPr>
              <w:t>Ch6_DataCore4P.xlsx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1395" w14:textId="48FD1B9D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4" w:history="1">
            <w:r w:rsidRPr="00C85B4B">
              <w:rPr>
                <w:rStyle w:val="af0"/>
                <w:noProof/>
                <w:lang w:val="en-US"/>
              </w:rPr>
              <w:t>Ch7_AIOps_Loop.xlsx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2634" w14:textId="2F84E815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5" w:history="1">
            <w:r w:rsidRPr="00C85B4B">
              <w:rPr>
                <w:rStyle w:val="af0"/>
                <w:noProof/>
                <w:lang w:val="en-US"/>
              </w:rPr>
              <w:t>Ch8_OrgDesign_AI-First.xlsx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6206" w14:textId="52E400E0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6" w:history="1">
            <w:r w:rsidRPr="00C85B4B">
              <w:rPr>
                <w:rStyle w:val="af0"/>
                <w:noProof/>
                <w:lang w:val="en-US"/>
              </w:rPr>
              <w:t>Ch9_Leadership_Load.xlsx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3E73" w14:textId="463A014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7" w:history="1">
            <w:r w:rsidRPr="00C85B4B">
              <w:rPr>
                <w:rStyle w:val="af0"/>
                <w:noProof/>
                <w:lang w:val="en-US"/>
              </w:rPr>
              <w:t>Ch10_Team_Transition.xlsx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17315" w14:textId="21642E7A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8" w:history="1">
            <w:r w:rsidRPr="00C85B4B">
              <w:rPr>
                <w:rStyle w:val="af0"/>
                <w:noProof/>
                <w:lang w:val="en-US"/>
              </w:rPr>
              <w:t>Ch11_Client_Compass.xlsx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8B409" w14:textId="1331F866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29" w:history="1">
            <w:r w:rsidRPr="00C85B4B">
              <w:rPr>
                <w:rStyle w:val="af0"/>
                <w:noProof/>
                <w:lang w:val="en-US"/>
              </w:rPr>
              <w:t>Ch12_30-60-90.xlsx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F9B15" w14:textId="1AE7ACF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30" w:history="1">
            <w:r w:rsidRPr="00C85B4B">
              <w:rPr>
                <w:rStyle w:val="af0"/>
                <w:noProof/>
                <w:lang w:val="en-US"/>
              </w:rPr>
              <w:t>Ch13_Case_Portfolio.xlsx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37FE" w14:textId="06EF5213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31" w:history="1">
            <w:r w:rsidRPr="00C85B4B">
              <w:rPr>
                <w:rStyle w:val="af0"/>
                <w:noProof/>
                <w:lang w:val="en-US"/>
              </w:rPr>
              <w:t>Ch14_Maturity_Model.xlsx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CA10" w14:textId="10B2399E" w:rsidR="003225F1" w:rsidRDefault="003225F1" w:rsidP="003225F1">
          <w:pPr>
            <w:pStyle w:val="23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762232" w:history="1">
            <w:r w:rsidRPr="00C85B4B">
              <w:rPr>
                <w:rStyle w:val="af0"/>
                <w:noProof/>
                <w:lang w:val="en-US"/>
              </w:rPr>
              <w:t>AI_First_Implementation_Dashboard.xlsx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A9E5" w14:textId="149D8491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233" w:history="1">
            <w:r w:rsidRPr="00C85B4B">
              <w:rPr>
                <w:rStyle w:val="af0"/>
                <w:noProof/>
              </w:rPr>
              <w:t>Алгоритм внедрения AI-First (1 страница)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871E" w14:textId="0B70682B" w:rsidR="003225F1" w:rsidRDefault="003225F1" w:rsidP="003225F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762234" w:history="1">
            <w:r w:rsidRPr="00C85B4B">
              <w:rPr>
                <w:rStyle w:val="af0"/>
                <w:noProof/>
              </w:rPr>
              <w:t>О Ав</w:t>
            </w:r>
            <w:r w:rsidRPr="00C85B4B">
              <w:rPr>
                <w:rStyle w:val="af0"/>
                <w:noProof/>
              </w:rPr>
              <w:t>т</w:t>
            </w:r>
            <w:r w:rsidRPr="00C85B4B">
              <w:rPr>
                <w:rStyle w:val="af0"/>
                <w:noProof/>
              </w:rPr>
              <w:t>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80F"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43F7" w14:textId="77777777" w:rsidR="003225F1" w:rsidRPr="001B44F6" w:rsidRDefault="003225F1" w:rsidP="003225F1">
          <w:r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697CFC44" w14:textId="77777777" w:rsidR="003225F1" w:rsidRPr="003225F1" w:rsidRDefault="003225F1" w:rsidP="007E55C5">
      <w:pPr>
        <w:pStyle w:val="ac"/>
        <w:rPr>
          <w:color w:val="000000"/>
          <w:lang w:val="en-US"/>
        </w:rPr>
      </w:pPr>
    </w:p>
    <w:p w14:paraId="317C9777" w14:textId="4A7E6E2B" w:rsidR="00863834" w:rsidRPr="0085210C" w:rsidRDefault="00863834" w:rsidP="0085210C">
      <w:pPr>
        <w:pStyle w:val="1"/>
        <w:rPr>
          <w:lang w:val="ru-RU"/>
        </w:rPr>
      </w:pPr>
      <w:bookmarkStart w:id="0" w:name="_Toc206762075"/>
      <w:r w:rsidRPr="0085210C">
        <w:rPr>
          <w:lang w:val="ru-RU"/>
        </w:rPr>
        <w:lastRenderedPageBreak/>
        <w:t>Введение</w:t>
      </w:r>
      <w:bookmarkEnd w:id="0"/>
    </w:p>
    <w:p w14:paraId="13CB8A5F" w14:textId="77777777" w:rsidR="00863834" w:rsidRPr="00863834" w:rsidRDefault="00863834" w:rsidP="00863834">
      <w:pPr>
        <w:spacing w:before="100" w:beforeAutospacing="1" w:after="100" w:afterAutospacing="1"/>
        <w:rPr>
          <w:color w:val="000000"/>
        </w:rPr>
      </w:pPr>
      <w:r w:rsidRPr="00863834">
        <w:rPr>
          <w:b/>
          <w:bCs/>
          <w:color w:val="000000"/>
        </w:rPr>
        <w:t>AI-First («ИИ-сначала») — не для всех. И это хорошо.</w:t>
      </w:r>
      <w:r w:rsidRPr="00863834">
        <w:rPr>
          <w:color w:val="000000"/>
        </w:rPr>
        <w:br/>
        <w:t>Эта книга не продаёт мечту за счёт технологий. Она показывает, что именно должно быть в компании, чтобы ИИ стал ускорителем, а не дорогим экспериментом. Мы будем говорить на языке руководителей: стратегия, люди, процессы, деньги. Здесь нет магии — есть архитектура перехода, дисциплина внедрения и честные ограничения.</w:t>
      </w:r>
    </w:p>
    <w:p w14:paraId="028825B3" w14:textId="77777777" w:rsidR="00863834" w:rsidRPr="00863834" w:rsidRDefault="00863834" w:rsidP="00863834">
      <w:pPr>
        <w:spacing w:before="100" w:beforeAutospacing="1" w:after="100" w:afterAutospacing="1"/>
        <w:rPr>
          <w:color w:val="000000"/>
        </w:rPr>
      </w:pPr>
      <w:r w:rsidRPr="00863834">
        <w:rPr>
          <w:b/>
          <w:bCs/>
          <w:color w:val="000000"/>
        </w:rPr>
        <w:t>Почему не для всех?</w:t>
      </w:r>
      <w:r w:rsidRPr="00863834">
        <w:rPr>
          <w:color w:val="000000"/>
        </w:rPr>
        <w:t> Потому что AI-First оголяет фундамент. Если в компании нет прозрачного управленческого учёта, владельцев данных и устойчивых ритуалов управления, ИИ только ускорит хаос. Прежде чем «включать» ИИ, мы проверим три шлагбаума готовности:</w:t>
      </w:r>
    </w:p>
    <w:p w14:paraId="3C1AE692" w14:textId="77777777" w:rsidR="00863834" w:rsidRPr="00863834" w:rsidRDefault="00863834" w:rsidP="00863834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863834">
        <w:rPr>
          <w:color w:val="000000"/>
        </w:rPr>
        <w:t>цифровая зрелость (Digital Maturity);</w:t>
      </w:r>
    </w:p>
    <w:p w14:paraId="6F0C3EC3" w14:textId="77777777" w:rsidR="00863834" w:rsidRPr="00863834" w:rsidRDefault="00863834" w:rsidP="00863834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863834">
        <w:rPr>
          <w:color w:val="000000"/>
        </w:rPr>
        <w:t>дата-зрелость (управление данными как активом, политики, каналы поставки, SLA);</w:t>
      </w:r>
    </w:p>
    <w:p w14:paraId="73749CF6" w14:textId="77777777" w:rsidR="00863834" w:rsidRDefault="00863834" w:rsidP="00863834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863834">
        <w:rPr>
          <w:color w:val="000000"/>
        </w:rPr>
        <w:t>организационная устойчивость (готовность лидерской команды выдержать напряжение перехода).</w:t>
      </w:r>
    </w:p>
    <w:p w14:paraId="43D0B9DF" w14:textId="076C9A21" w:rsidR="00863834" w:rsidRPr="00863834" w:rsidRDefault="00863834" w:rsidP="00863834">
      <w:pPr>
        <w:spacing w:before="100" w:beforeAutospacing="1" w:after="100" w:afterAutospacing="1"/>
        <w:rPr>
          <w:color w:val="000000"/>
        </w:rPr>
      </w:pPr>
      <w:r w:rsidRPr="00863834">
        <w:rPr>
          <w:color w:val="000000"/>
        </w:rPr>
        <w:t>Невыполнен любой — решение честное: </w:t>
      </w:r>
      <w:r w:rsidRPr="00863834">
        <w:rPr>
          <w:b/>
          <w:bCs/>
          <w:color w:val="000000"/>
        </w:rPr>
        <w:t>не идти</w:t>
      </w:r>
      <w:r w:rsidRPr="00863834">
        <w:rPr>
          <w:color w:val="000000"/>
        </w:rPr>
        <w:t> или </w:t>
      </w:r>
      <w:r w:rsidRPr="00863834">
        <w:rPr>
          <w:b/>
          <w:bCs/>
          <w:color w:val="000000"/>
        </w:rPr>
        <w:t>отложить</w:t>
      </w:r>
      <w:r w:rsidRPr="00863834">
        <w:rPr>
          <w:color w:val="000000"/>
        </w:rPr>
        <w:t>. Это тоже выигрыш, потому что сохраняет капитал и фокус.</w:t>
      </w:r>
    </w:p>
    <w:p w14:paraId="39778398" w14:textId="77777777" w:rsidR="00863834" w:rsidRPr="00863834" w:rsidRDefault="00863834" w:rsidP="00863834">
      <w:pPr>
        <w:spacing w:before="100" w:beforeAutospacing="1" w:after="100" w:afterAutospacing="1"/>
        <w:rPr>
          <w:color w:val="000000"/>
        </w:rPr>
      </w:pPr>
      <w:r w:rsidRPr="00863834">
        <w:rPr>
          <w:b/>
          <w:bCs/>
          <w:color w:val="000000"/>
        </w:rPr>
        <w:t>Контраст, с которого мы начинаем.</w:t>
      </w:r>
      <w:r w:rsidRPr="00863834">
        <w:rPr>
          <w:color w:val="000000"/>
        </w:rPr>
        <w:t> В первых главах вы увидите сопоставление двух траекторий — компании с AI-First и компании с низкой зрелостью — по четырём плоскостям: экономика (выручка, маржа, оборачиваемость), сервис (скорость реакции, доля «с первого раза»), устойчивость (стабильность SLA, частота инцидентов) и горизонт планирования (скорость проверок гипотез). Там, где у нас есть проверяемые цифры, мы их приводим с источниками. Где рынок пока молчит — назовём допущения и границы применимости.</w:t>
      </w:r>
    </w:p>
    <w:p w14:paraId="3900210E" w14:textId="77777777" w:rsidR="00863834" w:rsidRPr="00863834" w:rsidRDefault="00863834" w:rsidP="00863834">
      <w:pPr>
        <w:spacing w:before="100" w:beforeAutospacing="1" w:after="100" w:afterAutospacing="1"/>
        <w:rPr>
          <w:color w:val="000000"/>
        </w:rPr>
      </w:pPr>
      <w:r w:rsidRPr="00863834">
        <w:rPr>
          <w:b/>
          <w:bCs/>
          <w:color w:val="000000"/>
        </w:rPr>
        <w:t>Что такое AI-First в этой книге.</w:t>
      </w:r>
      <w:r w:rsidRPr="00863834">
        <w:rPr>
          <w:color w:val="000000"/>
        </w:rPr>
        <w:t> Это не «ещё один проект по нейросетям», а новая стратегическая логика, где ИИ встраивается в ключевые потоки создания ценности. Наш базовый каркас — </w:t>
      </w:r>
      <w:r w:rsidRPr="00863834">
        <w:rPr>
          <w:b/>
          <w:bCs/>
          <w:color w:val="000000"/>
        </w:rPr>
        <w:t>AFTF (AI-First Transformation Framework)</w:t>
      </w:r>
      <w:r w:rsidRPr="00863834">
        <w:rPr>
          <w:color w:val="000000"/>
        </w:rPr>
        <w:t>:</w:t>
      </w:r>
    </w:p>
    <w:p w14:paraId="373B8357" w14:textId="77777777" w:rsidR="0085210C" w:rsidRPr="001B44F6" w:rsidRDefault="0085210C" w:rsidP="0085210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B44F6">
        <w:rPr>
          <w:b/>
          <w:bCs/>
          <w:color w:val="000000"/>
          <w:sz w:val="27"/>
          <w:szCs w:val="27"/>
        </w:rPr>
        <w:t>3 слоя:</w:t>
      </w:r>
    </w:p>
    <w:p w14:paraId="012A774D" w14:textId="77777777" w:rsidR="0085210C" w:rsidRPr="007E55C5" w:rsidRDefault="0085210C" w:rsidP="0085210C">
      <w:pPr>
        <w:pStyle w:val="ac"/>
        <w:numPr>
          <w:ilvl w:val="0"/>
          <w:numId w:val="4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Слой</w:t>
      </w:r>
      <w:r w:rsidRPr="007E55C5">
        <w:rPr>
          <w:rStyle w:val="ad"/>
          <w:rFonts w:eastAsiaTheme="majorEastAsia"/>
          <w:color w:val="000000"/>
        </w:rPr>
        <w:t xml:space="preserve"> «</w:t>
      </w:r>
      <w:r>
        <w:rPr>
          <w:rStyle w:val="ad"/>
          <w:rFonts w:eastAsiaTheme="majorEastAsia"/>
          <w:color w:val="000000"/>
        </w:rPr>
        <w:t>Готовность</w:t>
      </w:r>
      <w:r w:rsidRPr="007E55C5">
        <w:rPr>
          <w:rStyle w:val="ad"/>
          <w:rFonts w:eastAsiaTheme="majorEastAsia"/>
          <w:color w:val="000000"/>
        </w:rPr>
        <w:t>»</w:t>
      </w:r>
      <w:r w:rsidRPr="007E55C5">
        <w:rPr>
          <w:color w:val="000000"/>
        </w:rPr>
        <w:t xml:space="preserve">: </w:t>
      </w:r>
      <w:r w:rsidRPr="007E55C5">
        <w:rPr>
          <w:color w:val="000000"/>
          <w:lang w:val="en-US"/>
        </w:rPr>
        <w:t>Digital</w:t>
      </w:r>
      <w:r w:rsidRPr="007E55C5">
        <w:rPr>
          <w:color w:val="000000"/>
        </w:rPr>
        <w:t xml:space="preserve"> </w:t>
      </w:r>
      <w:r w:rsidRPr="007E55C5">
        <w:rPr>
          <w:color w:val="000000"/>
          <w:lang w:val="en-US"/>
        </w:rPr>
        <w:t>Maturity</w:t>
      </w:r>
      <w:r w:rsidRPr="007E55C5">
        <w:rPr>
          <w:color w:val="000000"/>
        </w:rPr>
        <w:t xml:space="preserve"> (</w:t>
      </w:r>
      <w:r>
        <w:rPr>
          <w:color w:val="000000"/>
        </w:rPr>
        <w:t>цифровая</w:t>
      </w:r>
      <w:r w:rsidRPr="007E55C5">
        <w:rPr>
          <w:color w:val="000000"/>
        </w:rPr>
        <w:t xml:space="preserve"> </w:t>
      </w:r>
      <w:r>
        <w:rPr>
          <w:color w:val="000000"/>
        </w:rPr>
        <w:t>зрелость</w:t>
      </w:r>
      <w:r w:rsidRPr="007E55C5">
        <w:rPr>
          <w:color w:val="000000"/>
        </w:rPr>
        <w:t xml:space="preserve">), </w:t>
      </w:r>
      <w:r w:rsidRPr="007E55C5">
        <w:rPr>
          <w:color w:val="000000"/>
          <w:lang w:val="en-US"/>
        </w:rPr>
        <w:t>Data</w:t>
      </w:r>
      <w:r w:rsidRPr="007E55C5">
        <w:rPr>
          <w:color w:val="000000"/>
        </w:rPr>
        <w:t>-</w:t>
      </w:r>
      <w:r w:rsidRPr="007E55C5">
        <w:rPr>
          <w:color w:val="000000"/>
          <w:lang w:val="en-US"/>
        </w:rPr>
        <w:t>Driven</w:t>
      </w:r>
      <w:r w:rsidRPr="007E55C5">
        <w:rPr>
          <w:color w:val="000000"/>
        </w:rPr>
        <w:t xml:space="preserve"> </w:t>
      </w:r>
      <w:r w:rsidRPr="007E55C5">
        <w:rPr>
          <w:color w:val="000000"/>
          <w:lang w:val="en-US"/>
        </w:rPr>
        <w:t>Audit</w:t>
      </w:r>
      <w:r w:rsidRPr="007E55C5">
        <w:rPr>
          <w:color w:val="000000"/>
        </w:rPr>
        <w:t xml:space="preserve"> (</w:t>
      </w:r>
      <w:r>
        <w:rPr>
          <w:color w:val="000000"/>
        </w:rPr>
        <w:t>аудит</w:t>
      </w:r>
      <w:r w:rsidRPr="007E55C5">
        <w:rPr>
          <w:color w:val="000000"/>
        </w:rPr>
        <w:t xml:space="preserve"> </w:t>
      </w:r>
      <w:r>
        <w:rPr>
          <w:color w:val="000000"/>
        </w:rPr>
        <w:t>данных</w:t>
      </w:r>
      <w:r w:rsidRPr="007E55C5">
        <w:rPr>
          <w:color w:val="000000"/>
        </w:rPr>
        <w:t xml:space="preserve">), </w:t>
      </w:r>
      <w:r w:rsidRPr="007E55C5">
        <w:rPr>
          <w:color w:val="000000"/>
          <w:lang w:val="en-US"/>
        </w:rPr>
        <w:t>Organizational</w:t>
      </w:r>
      <w:r w:rsidRPr="007E55C5">
        <w:rPr>
          <w:color w:val="000000"/>
        </w:rPr>
        <w:t xml:space="preserve"> </w:t>
      </w:r>
      <w:r w:rsidRPr="007E55C5">
        <w:rPr>
          <w:color w:val="000000"/>
          <w:lang w:val="en-US"/>
        </w:rPr>
        <w:t>Readiness</w:t>
      </w:r>
      <w:r w:rsidRPr="007E55C5">
        <w:rPr>
          <w:color w:val="000000"/>
        </w:rPr>
        <w:t xml:space="preserve"> (</w:t>
      </w:r>
      <w:r>
        <w:rPr>
          <w:color w:val="000000"/>
        </w:rPr>
        <w:t>устойчивость</w:t>
      </w:r>
      <w:r w:rsidRPr="007E55C5">
        <w:rPr>
          <w:color w:val="000000"/>
        </w:rPr>
        <w:t xml:space="preserve"> </w:t>
      </w:r>
      <w:r>
        <w:rPr>
          <w:color w:val="000000"/>
        </w:rPr>
        <w:t>организации</w:t>
      </w:r>
      <w:r w:rsidRPr="007E55C5">
        <w:rPr>
          <w:color w:val="000000"/>
        </w:rPr>
        <w:t xml:space="preserve"> </w:t>
      </w:r>
      <w:r>
        <w:rPr>
          <w:color w:val="000000"/>
        </w:rPr>
        <w:t>и</w:t>
      </w:r>
      <w:r w:rsidRPr="007E55C5">
        <w:rPr>
          <w:color w:val="000000"/>
        </w:rPr>
        <w:t xml:space="preserve"> </w:t>
      </w:r>
      <w:r>
        <w:rPr>
          <w:color w:val="000000"/>
        </w:rPr>
        <w:t>лидерства</w:t>
      </w:r>
      <w:r w:rsidRPr="007E55C5">
        <w:rPr>
          <w:color w:val="000000"/>
        </w:rPr>
        <w:t>).</w:t>
      </w:r>
    </w:p>
    <w:p w14:paraId="552F7E84" w14:textId="77777777" w:rsidR="0085210C" w:rsidRDefault="0085210C" w:rsidP="0085210C">
      <w:pPr>
        <w:pStyle w:val="ac"/>
        <w:numPr>
          <w:ilvl w:val="0"/>
          <w:numId w:val="4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Слой «Переход» (5 шагов)</w:t>
      </w:r>
      <w:r>
        <w:rPr>
          <w:color w:val="000000"/>
        </w:rPr>
        <w:t>:</w:t>
      </w:r>
    </w:p>
    <w:p w14:paraId="1A157AFA" w14:textId="77777777" w:rsidR="0085210C" w:rsidRDefault="0085210C" w:rsidP="0085210C">
      <w:pPr>
        <w:pStyle w:val="ac"/>
        <w:numPr>
          <w:ilvl w:val="1"/>
          <w:numId w:val="45"/>
        </w:numPr>
        <w:rPr>
          <w:color w:val="000000"/>
        </w:rPr>
      </w:pPr>
      <w:r>
        <w:rPr>
          <w:color w:val="000000"/>
        </w:rPr>
        <w:t>Манифест AI-First и карта стратегических опций,</w:t>
      </w:r>
    </w:p>
    <w:p w14:paraId="451B92C6" w14:textId="77777777" w:rsidR="0085210C" w:rsidRDefault="0085210C" w:rsidP="0085210C">
      <w:pPr>
        <w:pStyle w:val="ac"/>
        <w:numPr>
          <w:ilvl w:val="1"/>
          <w:numId w:val="4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Data-Core 4P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(People/Policy/Pipeline/Profit — люди/политики/каналы данных/экономика),</w:t>
      </w:r>
    </w:p>
    <w:p w14:paraId="4DDA9A7C" w14:textId="77777777" w:rsidR="0085210C" w:rsidRPr="00D0202F" w:rsidRDefault="0085210C" w:rsidP="0085210C">
      <w:pPr>
        <w:pStyle w:val="ac"/>
        <w:numPr>
          <w:ilvl w:val="1"/>
          <w:numId w:val="45"/>
        </w:numPr>
        <w:rPr>
          <w:color w:val="000000"/>
          <w:lang w:val="en-US"/>
        </w:rPr>
      </w:pPr>
      <w:r w:rsidRPr="00D0202F">
        <w:rPr>
          <w:rStyle w:val="ad"/>
          <w:rFonts w:eastAsiaTheme="majorEastAsia"/>
          <w:color w:val="000000"/>
          <w:lang w:val="en-US"/>
        </w:rPr>
        <w:t>AI-Ops Loop</w:t>
      </w:r>
      <w:r w:rsidRPr="00D0202F">
        <w:rPr>
          <w:rStyle w:val="apple-converted-space"/>
          <w:rFonts w:eastAsiaTheme="majorEastAsia"/>
          <w:color w:val="000000"/>
          <w:lang w:val="en-US"/>
        </w:rPr>
        <w:t> </w:t>
      </w:r>
      <w:r w:rsidRPr="00D0202F">
        <w:rPr>
          <w:color w:val="000000"/>
          <w:lang w:val="en-US"/>
        </w:rPr>
        <w:t xml:space="preserve">(Capture → Compose → Commit — </w:t>
      </w:r>
      <w:r>
        <w:rPr>
          <w:color w:val="000000"/>
        </w:rPr>
        <w:t>от</w:t>
      </w:r>
      <w:r w:rsidRPr="00D0202F">
        <w:rPr>
          <w:color w:val="000000"/>
          <w:lang w:val="en-US"/>
        </w:rPr>
        <w:t xml:space="preserve"> </w:t>
      </w:r>
      <w:r>
        <w:rPr>
          <w:color w:val="000000"/>
        </w:rPr>
        <w:t>сигнала</w:t>
      </w:r>
      <w:r w:rsidRPr="00D0202F">
        <w:rPr>
          <w:color w:val="000000"/>
          <w:lang w:val="en-US"/>
        </w:rPr>
        <w:t xml:space="preserve"> </w:t>
      </w:r>
      <w:r>
        <w:rPr>
          <w:color w:val="000000"/>
        </w:rPr>
        <w:t>к</w:t>
      </w:r>
      <w:r w:rsidRPr="00D0202F">
        <w:rPr>
          <w:color w:val="000000"/>
          <w:lang w:val="en-US"/>
        </w:rPr>
        <w:t xml:space="preserve"> </w:t>
      </w:r>
      <w:r>
        <w:rPr>
          <w:color w:val="000000"/>
        </w:rPr>
        <w:t>действию</w:t>
      </w:r>
      <w:r w:rsidRPr="00D0202F">
        <w:rPr>
          <w:color w:val="000000"/>
          <w:lang w:val="en-US"/>
        </w:rPr>
        <w:t>),</w:t>
      </w:r>
    </w:p>
    <w:p w14:paraId="566557BE" w14:textId="77777777" w:rsidR="0085210C" w:rsidRDefault="0085210C" w:rsidP="0085210C">
      <w:pPr>
        <w:pStyle w:val="ac"/>
        <w:numPr>
          <w:ilvl w:val="1"/>
          <w:numId w:val="4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HITL/HOTL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(роль человека в цикле: точки контроля и эскалации),</w:t>
      </w:r>
    </w:p>
    <w:p w14:paraId="08E405EB" w14:textId="77777777" w:rsidR="0085210C" w:rsidRDefault="0085210C" w:rsidP="0085210C">
      <w:pPr>
        <w:pStyle w:val="ac"/>
        <w:numPr>
          <w:ilvl w:val="1"/>
          <w:numId w:val="4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(механика учёта эффекта в P&amp;L и бюджете).</w:t>
      </w:r>
    </w:p>
    <w:p w14:paraId="2EC3BF72" w14:textId="77777777" w:rsidR="0085210C" w:rsidRDefault="0085210C" w:rsidP="0085210C">
      <w:pPr>
        <w:pStyle w:val="ac"/>
        <w:numPr>
          <w:ilvl w:val="0"/>
          <w:numId w:val="4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Слой «Удержание»</w:t>
      </w:r>
      <w:r>
        <w:rPr>
          <w:color w:val="000000"/>
        </w:rPr>
        <w:t>: Организационная устойчивость, лидерская энергия, портфель кейсов и масштабирование.</w:t>
      </w:r>
    </w:p>
    <w:p w14:paraId="204D1A02" w14:textId="77777777" w:rsidR="0085210C" w:rsidRPr="0085210C" w:rsidRDefault="0085210C" w:rsidP="00863834">
      <w:pPr>
        <w:spacing w:before="100" w:beforeAutospacing="1" w:after="100" w:afterAutospacing="1"/>
        <w:rPr>
          <w:b/>
          <w:bCs/>
          <w:color w:val="000000"/>
        </w:rPr>
      </w:pPr>
    </w:p>
    <w:p w14:paraId="7AD0D44C" w14:textId="48EB7892" w:rsidR="002B73EA" w:rsidRDefault="00863834" w:rsidP="00863834">
      <w:pPr>
        <w:spacing w:before="100" w:beforeAutospacing="1" w:after="100" w:afterAutospacing="1"/>
        <w:rPr>
          <w:color w:val="000000"/>
        </w:rPr>
      </w:pPr>
      <w:r w:rsidRPr="00863834">
        <w:rPr>
          <w:b/>
          <w:bCs/>
          <w:color w:val="000000"/>
        </w:rPr>
        <w:lastRenderedPageBreak/>
        <w:t>Для кого эта книга.</w:t>
      </w:r>
      <w:r w:rsidRPr="00863834">
        <w:rPr>
          <w:color w:val="000000"/>
        </w:rPr>
        <w:t> Для всего руководящего контура: </w:t>
      </w:r>
    </w:p>
    <w:p w14:paraId="54C1EFF0" w14:textId="77777777" w:rsidR="002B73EA" w:rsidRPr="002B73EA" w:rsidRDefault="00863834" w:rsidP="002B73EA">
      <w:pPr>
        <w:pStyle w:val="a7"/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 w:rsidRPr="002B73EA">
        <w:rPr>
          <w:b/>
          <w:bCs/>
          <w:color w:val="000000"/>
        </w:rPr>
        <w:t>CEO</w:t>
      </w:r>
      <w:r w:rsidRPr="002B73EA">
        <w:rPr>
          <w:color w:val="000000"/>
        </w:rPr>
        <w:t> (генеральный директор) — воля и приоритеты; </w:t>
      </w:r>
    </w:p>
    <w:p w14:paraId="4556946A" w14:textId="77777777" w:rsidR="002B73EA" w:rsidRPr="002B73EA" w:rsidRDefault="00863834" w:rsidP="002B73EA">
      <w:pPr>
        <w:pStyle w:val="a7"/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 w:rsidRPr="002B73EA">
        <w:rPr>
          <w:b/>
          <w:bCs/>
          <w:color w:val="000000"/>
        </w:rPr>
        <w:t>CFO</w:t>
      </w:r>
      <w:r w:rsidRPr="002B73EA">
        <w:rPr>
          <w:color w:val="000000"/>
        </w:rPr>
        <w:t>(финансовый директор) — бюджет, ROI и дисциплина счёта; </w:t>
      </w:r>
    </w:p>
    <w:p w14:paraId="7F9F9449" w14:textId="77777777" w:rsidR="002B73EA" w:rsidRPr="002B73EA" w:rsidRDefault="00863834" w:rsidP="002B73EA">
      <w:pPr>
        <w:pStyle w:val="a7"/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 w:rsidRPr="002B73EA">
        <w:rPr>
          <w:b/>
          <w:bCs/>
          <w:color w:val="000000"/>
        </w:rPr>
        <w:t>COO/CTO</w:t>
      </w:r>
      <w:r w:rsidRPr="002B73EA">
        <w:rPr>
          <w:color w:val="000000"/>
        </w:rPr>
        <w:t> (операционный/технический директор) — передел процессов и эксплуатация; </w:t>
      </w:r>
    </w:p>
    <w:p w14:paraId="72268213" w14:textId="77777777" w:rsidR="002B73EA" w:rsidRPr="002B73EA" w:rsidRDefault="00863834" w:rsidP="002B73EA">
      <w:pPr>
        <w:pStyle w:val="a7"/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 w:rsidRPr="002B73EA">
        <w:rPr>
          <w:b/>
          <w:bCs/>
          <w:color w:val="000000"/>
        </w:rPr>
        <w:t>CHRO</w:t>
      </w:r>
      <w:r w:rsidRPr="002B73EA">
        <w:rPr>
          <w:color w:val="000000"/>
        </w:rPr>
        <w:t> (директор по персоналу) — переподготовка и работа с сопротивлением; </w:t>
      </w:r>
    </w:p>
    <w:p w14:paraId="52874F49" w14:textId="77777777" w:rsidR="002B73EA" w:rsidRPr="002B73EA" w:rsidRDefault="00863834" w:rsidP="002B73EA">
      <w:pPr>
        <w:pStyle w:val="a7"/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 w:rsidRPr="002B73EA">
        <w:rPr>
          <w:b/>
          <w:bCs/>
          <w:color w:val="000000"/>
        </w:rPr>
        <w:t>CAIO</w:t>
      </w:r>
      <w:r w:rsidRPr="002B73EA">
        <w:rPr>
          <w:color w:val="000000"/>
        </w:rPr>
        <w:t xml:space="preserve"> (директор по искусственному интеллекту) — архитектор перехода, связка ИИ с P&amp;L и дорожная карта. </w:t>
      </w:r>
    </w:p>
    <w:p w14:paraId="6ED1660C" w14:textId="4A58FA4E" w:rsidR="00863834" w:rsidRPr="0085210C" w:rsidRDefault="00863834" w:rsidP="00863834">
      <w:pPr>
        <w:spacing w:before="100" w:beforeAutospacing="1" w:after="100" w:afterAutospacing="1"/>
        <w:rPr>
          <w:color w:val="000000"/>
        </w:rPr>
      </w:pPr>
      <w:r w:rsidRPr="00863834">
        <w:rPr>
          <w:color w:val="000000"/>
        </w:rPr>
        <w:t>Это руководство не «про IT», а про управление компанией в новой реальности.</w:t>
      </w:r>
    </w:p>
    <w:p w14:paraId="206849AD" w14:textId="77777777" w:rsidR="0085210C" w:rsidRDefault="0085210C" w:rsidP="0085210C">
      <w:pPr>
        <w:pStyle w:val="3"/>
        <w:rPr>
          <w:color w:val="000000"/>
        </w:rPr>
      </w:pPr>
      <w:r>
        <w:rPr>
          <w:color w:val="000000"/>
        </w:rPr>
        <w:t>AI-First — стиль управления</w:t>
      </w:r>
    </w:p>
    <w:p w14:paraId="5BDF33B5" w14:textId="77777777" w:rsidR="0085210C" w:rsidRDefault="0085210C" w:rsidP="0085210C">
      <w:pPr>
        <w:pStyle w:val="ac"/>
        <w:rPr>
          <w:color w:val="000000"/>
          <w:sz w:val="28"/>
          <w:szCs w:val="28"/>
        </w:rPr>
      </w:pPr>
      <w:r w:rsidRPr="007E55C5">
        <w:rPr>
          <w:color w:val="000000"/>
          <w:sz w:val="28"/>
          <w:szCs w:val="28"/>
        </w:rPr>
        <w:t>Что остаётся после внедрения: дисциплина решений, культура счёта и спокойствие к будущему.</w:t>
      </w:r>
    </w:p>
    <w:p w14:paraId="419230D6" w14:textId="77777777" w:rsidR="0085210C" w:rsidRPr="0085210C" w:rsidRDefault="0085210C" w:rsidP="00863834">
      <w:pPr>
        <w:spacing w:before="100" w:beforeAutospacing="1" w:after="100" w:afterAutospacing="1"/>
        <w:rPr>
          <w:color w:val="000000"/>
        </w:rPr>
      </w:pPr>
    </w:p>
    <w:p w14:paraId="7606DCDD" w14:textId="77777777" w:rsidR="00863834" w:rsidRDefault="00863834" w:rsidP="00D0202F">
      <w:pPr>
        <w:pStyle w:val="ac"/>
        <w:rPr>
          <w:color w:val="000000"/>
        </w:rPr>
      </w:pPr>
    </w:p>
    <w:p w14:paraId="3D9559FD" w14:textId="77777777" w:rsidR="000B782D" w:rsidRDefault="000B782D" w:rsidP="000B782D">
      <w:pPr>
        <w:pStyle w:val="3"/>
        <w:rPr>
          <w:color w:val="000000"/>
        </w:rPr>
      </w:pPr>
    </w:p>
    <w:p w14:paraId="000B7936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22E20620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470D7A64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58448F2C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71A0365B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2D17E1B2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3DA9E422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0B2C5AC8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7B2DDB33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76ED12E8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6627266B" w14:textId="77777777" w:rsidR="004D1864" w:rsidRDefault="004D1864" w:rsidP="000B782D">
      <w:pPr>
        <w:pStyle w:val="ac"/>
        <w:rPr>
          <w:color w:val="000000"/>
          <w:sz w:val="28"/>
          <w:szCs w:val="28"/>
        </w:rPr>
      </w:pPr>
    </w:p>
    <w:p w14:paraId="5862087E" w14:textId="77777777" w:rsidR="0085210C" w:rsidRPr="0085210C" w:rsidRDefault="0085210C" w:rsidP="004D1864">
      <w:pPr>
        <w:spacing w:before="100" w:beforeAutospacing="1" w:after="100" w:afterAutospacing="1"/>
        <w:jc w:val="center"/>
        <w:rPr>
          <w:b/>
          <w:bCs/>
          <w:sz w:val="36"/>
          <w:szCs w:val="36"/>
        </w:rPr>
      </w:pPr>
    </w:p>
    <w:bookmarkStart w:id="1" w:name="_Toc206762076"/>
    <w:p w14:paraId="0C92A551" w14:textId="0887AF70" w:rsidR="004D1864" w:rsidRPr="0085210C" w:rsidRDefault="004D1864" w:rsidP="0085210C">
      <w:pPr>
        <w:pStyle w:val="1"/>
        <w:rPr>
          <w:rStyle w:val="10"/>
          <w:b/>
          <w:bCs/>
        </w:rPr>
      </w:pPr>
      <w:r w:rsidRPr="0085210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653C4F" wp14:editId="71F24069">
                <wp:simplePos x="0" y="0"/>
                <wp:positionH relativeFrom="column">
                  <wp:posOffset>120015</wp:posOffset>
                </wp:positionH>
                <wp:positionV relativeFrom="paragraph">
                  <wp:posOffset>302260</wp:posOffset>
                </wp:positionV>
                <wp:extent cx="5551170" cy="2426970"/>
                <wp:effectExtent l="0" t="0" r="11430" b="11430"/>
                <wp:wrapNone/>
                <wp:docPr id="915873811" name="Прямоугольник с двумя скругленными противолежащими углами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551170" cy="242697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2828C" w14:textId="77777777" w:rsidR="004D1864" w:rsidRPr="006A3461" w:rsidRDefault="004D1864" w:rsidP="006A346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A346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Готовность</w:t>
                            </w:r>
                          </w:p>
                          <w:p w14:paraId="0DD6FB12" w14:textId="77777777" w:rsidR="004D1864" w:rsidRPr="001A6F4B" w:rsidRDefault="004D1864" w:rsidP="004D1864">
                            <w:p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i/>
                                <w:iCs/>
                              </w:rPr>
                              <w:t>(отвечает на вопрос «можно ли стартовать?»)</w:t>
                            </w:r>
                          </w:p>
                          <w:p w14:paraId="0B6A9C96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69"/>
                              </w:num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b/>
                                <w:bCs/>
                              </w:rPr>
                              <w:t>Digital Maturity</w:t>
                            </w:r>
                            <w:r w:rsidRPr="001A6F4B">
                              <w:t xml:space="preserve"> — уровень цифровой зрелости процессов.</w:t>
                            </w:r>
                          </w:p>
                          <w:p w14:paraId="1405DF11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69"/>
                              </w:num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b/>
                                <w:bCs/>
                              </w:rPr>
                              <w:t>Data-Driven Audit</w:t>
                            </w:r>
                            <w:r w:rsidRPr="001A6F4B">
                              <w:t xml:space="preserve"> — качество данных, наличие датасетов, прозрачность потоков.</w:t>
                            </w:r>
                          </w:p>
                          <w:p w14:paraId="404B47F9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69"/>
                              </w:num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b/>
                                <w:bCs/>
                              </w:rPr>
                              <w:t>Org Readiness</w:t>
                            </w:r>
                            <w:r w:rsidRPr="001A6F4B">
                              <w:t xml:space="preserve"> — управленческая готовность, культура изменений.</w:t>
                            </w:r>
                          </w:p>
                          <w:p w14:paraId="2314E929" w14:textId="7D9A34FC" w:rsidR="004D1864" w:rsidRPr="001A6F4B" w:rsidRDefault="004D1864" w:rsidP="004D1864">
                            <w:pPr>
                              <w:spacing w:before="100" w:beforeAutospacing="1" w:after="100" w:afterAutospacing="1"/>
                              <w:ind w:left="720"/>
                            </w:pPr>
                            <w:r w:rsidRPr="001A6F4B">
                              <w:rPr>
                                <w:rFonts w:ascii="Apple Color Emoji" w:hAnsi="Apple Color Emoji" w:cs="Apple Color Emoji"/>
                                <w:color w:val="EE0000"/>
                              </w:rPr>
                              <w:t>⚠</w:t>
                            </w:r>
                            <w:r w:rsidRPr="001A6F4B">
                              <w:rPr>
                                <w:color w:val="EE0000"/>
                              </w:rPr>
                              <w:t xml:space="preserve"> </w:t>
                            </w:r>
                            <w:r w:rsidRPr="001A6F4B">
                              <w:rPr>
                                <w:b/>
                                <w:bCs/>
                                <w:color w:val="EE0000"/>
                              </w:rPr>
                              <w:t>Kill-switch</w:t>
                            </w:r>
                            <w:r w:rsidRPr="001A6F4B">
                              <w:t>: (нет стратегии, данные фрагментированы, сопротивление топ-менеджмента).</w:t>
                            </w:r>
                          </w:p>
                          <w:p w14:paraId="74418B3B" w14:textId="77777777" w:rsidR="004D1864" w:rsidRDefault="004D1864" w:rsidP="004D18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53C4F" id="Прямоугольник с двумя скругленными противолежащими углами 2" o:spid="_x0000_s1026" style="position:absolute;left:0;text-align:left;margin-left:9.45pt;margin-top:23.8pt;width:437.1pt;height:19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51170,242697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zLNcQIAAC4FAAAOAAAAZHJzL2Uyb0RvYy54bWysVE1v2zAMvQ/YfxB0Xx0bSbsacYogQYcB&#13;&#10;QVu0HXpWZCk2KouapMTOfv0o2XG7LqdhF0E0+fjx/Kj5TdcochDW1aALml5MKBGaQ1nrXUF/PN9+&#13;&#10;+UqJ80yXTIEWBT0KR28Wnz/NW5OLDCpQpbAEk2iXt6aglfcmTxLHK9EwdwFGaHRKsA3zaNpdUlrW&#13;&#10;YvZGJdlkcpm0YEtjgQvn8Ou6d9JFzC+l4P5eSic8UQXF3nw8bTy34UwWc5bvLDNVzYc22D900bBa&#13;&#10;Y9Ex1Zp5Rva2/itVU3MLDqS/4NAkIGXNRZwBp0knH6Z5qpgRcRYkx5mRJvf/0vK7w5N5sKF1ZzbA&#13;&#10;Xx3RsKqY3omlM0gf/tRAUtIal4/BwXADrJO2CXCchXSR2ONIrOg84fhxNpul6RXyz9GXTbPLazRC&#13;&#10;Vpaf4MY6/01AQ8KloBb2uszWNds9YhORWnbYON+DTsFDX30rsSl/VCJ0o/SjkKQusXgW0VFRYqUs&#13;&#10;OTDUAuNcaH85NBGjA0zWSo3A9BxQ+Z6PMTbARFTaCJycA/5ZcUTEqqD9CG5qDfZcgvJ1rNzHn6bv&#13;&#10;Zw7j+27bIUPhuoXy+GCJhV7yzvDbGpndMOcfmEWN49/AvfX3eEgFbUFhuFFSgf117nuIR+mhl5IW&#13;&#10;d6ag7ueeWUGJ+q5RlNfpdBqWLBrT2VWGhn3v2b736H2zAvwVKb4QhsdriPfqdJUWmhdc72Woii6m&#13;&#10;OdYuKPf2ZKx8v8v4QHCxXMYwXCzD/EY/GR6SB4KDXp67F2bNIC+PyryD036x/IO2+tiA1LDce5B1&#13;&#10;FN4brwP1uJRRxMMDErb+vR2j3p65xW8AAAD//wMAUEsDBBQABgAIAAAAIQDcjqhO4QAAAA4BAAAP&#13;&#10;AAAAZHJzL2Rvd25yZXYueG1sTE9NT8MwDL0j8R8iI3FBLF1BpemaTqgTByR2YCDOWeO1FY1TNdlW&#13;&#10;/j3mxC6Wnp/9Psr17AZxwin0njQsFwkIpMbbnloNnx8v9zmIEA1ZM3hCDT8YYF1dX5WmsP5M73ja&#13;&#10;xVawCIXCaOhiHAspQ9OhM2HhRyTmDn5yJjKcWmknc2ZxN8g0STLpTE/s0JkR6w6b793RaRg2yaty&#13;&#10;FO/q+uvt4JTatmm21fr2Zt6seDyvQESc4/8H/HXg/FBxsL0/kg1iYJwrvtTw+JSBYD5XD0sQe16k&#13;&#10;KgdZlfKyRvULAAD//wMAUEsBAi0AFAAGAAgAAAAhALaDOJL+AAAA4QEAABMAAAAAAAAAAAAAAAAA&#13;&#10;AAAAAFtDb250ZW50X1R5cGVzXS54bWxQSwECLQAUAAYACAAAACEAOP0h/9YAAACUAQAACwAAAAAA&#13;&#10;AAAAAAAAAAAvAQAAX3JlbHMvLnJlbHNQSwECLQAUAAYACAAAACEAh2syzXECAAAuBQAADgAAAAAA&#13;&#10;AAAAAAAAAAAuAgAAZHJzL2Uyb0RvYy54bWxQSwECLQAUAAYACAAAACEA3I6oTuEAAAAOAQAADwAA&#13;&#10;AAAAAAAAAAAAAADLBAAAZHJzL2Rvd25yZXYueG1sUEsFBgAAAAAEAAQA8wAAANkFAAAAAA==&#13;&#10;" adj="-11796480,,5400" path="m404503,l5551170,r,l5551170,2022467v,223401,-181102,404503,-404503,404503l,2426970r,l,404503c,181102,181102,,404503,xe" fillcolor="white [3201]" strokecolor="#70ad47 [3209]" strokeweight="1pt">
                <v:stroke joinstyle="miter"/>
                <v:formulas/>
                <v:path arrowok="t" o:connecttype="custom" o:connectlocs="404503,0;5551170,0;5551170,0;5551170,2022467;5146667,2426970;0,2426970;0,2426970;0,404503;404503,0" o:connectangles="0,0,0,0,0,0,0,0,0" textboxrect="0,0,5551170,2426970"/>
                <o:lock v:ext="edit" aspectratio="t"/>
                <v:textbox>
                  <w:txbxContent>
                    <w:p w14:paraId="3482828C" w14:textId="77777777" w:rsidR="004D1864" w:rsidRPr="006A3461" w:rsidRDefault="004D1864" w:rsidP="006A346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A3461">
                        <w:rPr>
                          <w:b/>
                          <w:bCs/>
                          <w:sz w:val="28"/>
                          <w:szCs w:val="28"/>
                        </w:rPr>
                        <w:t>Готовность</w:t>
                      </w:r>
                    </w:p>
                    <w:p w14:paraId="0DD6FB12" w14:textId="77777777" w:rsidR="004D1864" w:rsidRPr="001A6F4B" w:rsidRDefault="004D1864" w:rsidP="004D1864">
                      <w:pPr>
                        <w:spacing w:before="100" w:beforeAutospacing="1" w:after="100" w:afterAutospacing="1"/>
                      </w:pPr>
                      <w:r w:rsidRPr="001A6F4B">
                        <w:rPr>
                          <w:i/>
                          <w:iCs/>
                        </w:rPr>
                        <w:t>(отвечает на вопрос «можно ли стартовать?»)</w:t>
                      </w:r>
                    </w:p>
                    <w:p w14:paraId="0B6A9C96" w14:textId="77777777" w:rsidR="004D1864" w:rsidRPr="001A6F4B" w:rsidRDefault="004D1864" w:rsidP="004D1864">
                      <w:pPr>
                        <w:numPr>
                          <w:ilvl w:val="0"/>
                          <w:numId w:val="769"/>
                        </w:numPr>
                        <w:spacing w:before="100" w:beforeAutospacing="1" w:after="100" w:afterAutospacing="1"/>
                      </w:pPr>
                      <w:r w:rsidRPr="001A6F4B">
                        <w:rPr>
                          <w:b/>
                          <w:bCs/>
                        </w:rPr>
                        <w:t>Digital Maturity</w:t>
                      </w:r>
                      <w:r w:rsidRPr="001A6F4B">
                        <w:t xml:space="preserve"> — уровень цифровой зрелости процессов.</w:t>
                      </w:r>
                    </w:p>
                    <w:p w14:paraId="1405DF11" w14:textId="77777777" w:rsidR="004D1864" w:rsidRPr="001A6F4B" w:rsidRDefault="004D1864" w:rsidP="004D1864">
                      <w:pPr>
                        <w:numPr>
                          <w:ilvl w:val="0"/>
                          <w:numId w:val="769"/>
                        </w:numPr>
                        <w:spacing w:before="100" w:beforeAutospacing="1" w:after="100" w:afterAutospacing="1"/>
                      </w:pPr>
                      <w:r w:rsidRPr="001A6F4B">
                        <w:rPr>
                          <w:b/>
                          <w:bCs/>
                        </w:rPr>
                        <w:t>Data-Driven Audit</w:t>
                      </w:r>
                      <w:r w:rsidRPr="001A6F4B">
                        <w:t xml:space="preserve"> — качество данных, наличие датасетов, прозрачность потоков.</w:t>
                      </w:r>
                    </w:p>
                    <w:p w14:paraId="404B47F9" w14:textId="77777777" w:rsidR="004D1864" w:rsidRPr="001A6F4B" w:rsidRDefault="004D1864" w:rsidP="004D1864">
                      <w:pPr>
                        <w:numPr>
                          <w:ilvl w:val="0"/>
                          <w:numId w:val="769"/>
                        </w:numPr>
                        <w:spacing w:before="100" w:beforeAutospacing="1" w:after="100" w:afterAutospacing="1"/>
                      </w:pPr>
                      <w:r w:rsidRPr="001A6F4B">
                        <w:rPr>
                          <w:b/>
                          <w:bCs/>
                        </w:rPr>
                        <w:t>Org Readiness</w:t>
                      </w:r>
                      <w:r w:rsidRPr="001A6F4B">
                        <w:t xml:space="preserve"> — управленческая готовность, культура изменений.</w:t>
                      </w:r>
                    </w:p>
                    <w:p w14:paraId="2314E929" w14:textId="7D9A34FC" w:rsidR="004D1864" w:rsidRPr="001A6F4B" w:rsidRDefault="004D1864" w:rsidP="004D1864">
                      <w:pPr>
                        <w:spacing w:before="100" w:beforeAutospacing="1" w:after="100" w:afterAutospacing="1"/>
                        <w:ind w:left="720"/>
                      </w:pPr>
                      <w:r w:rsidRPr="001A6F4B">
                        <w:rPr>
                          <w:rFonts w:ascii="Apple Color Emoji" w:hAnsi="Apple Color Emoji" w:cs="Apple Color Emoji"/>
                          <w:color w:val="EE0000"/>
                        </w:rPr>
                        <w:t>⚠</w:t>
                      </w:r>
                      <w:r w:rsidRPr="001A6F4B">
                        <w:rPr>
                          <w:color w:val="EE0000"/>
                        </w:rPr>
                        <w:t xml:space="preserve"> </w:t>
                      </w:r>
                      <w:r w:rsidRPr="001A6F4B">
                        <w:rPr>
                          <w:b/>
                          <w:bCs/>
                          <w:color w:val="EE0000"/>
                        </w:rPr>
                        <w:t>Kill-switch</w:t>
                      </w:r>
                      <w:r w:rsidRPr="001A6F4B">
                        <w:t>: (нет стратегии, данные фрагментированы, сопротивление топ-менеджмента).</w:t>
                      </w:r>
                    </w:p>
                    <w:p w14:paraId="74418B3B" w14:textId="77777777" w:rsidR="004D1864" w:rsidRDefault="004D1864" w:rsidP="004D186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5210C">
        <w:t>AI-First Transformation Framework</w:t>
      </w:r>
      <w:r w:rsidR="0085210C" w:rsidRPr="0085210C">
        <w:t xml:space="preserve"> (AFTF)</w:t>
      </w:r>
      <w:bookmarkEnd w:id="1"/>
    </w:p>
    <w:p w14:paraId="2523D58E" w14:textId="77777777" w:rsidR="0085210C" w:rsidRPr="0085210C" w:rsidRDefault="0085210C" w:rsidP="004D1864">
      <w:pPr>
        <w:spacing w:before="100" w:beforeAutospacing="1" w:after="100" w:afterAutospacing="1"/>
        <w:jc w:val="center"/>
        <w:rPr>
          <w:rStyle w:val="10"/>
        </w:rPr>
      </w:pPr>
    </w:p>
    <w:p w14:paraId="4D0C2D70" w14:textId="4A671FA0" w:rsidR="004D1864" w:rsidRPr="006A3461" w:rsidRDefault="0085210C" w:rsidP="000B782D">
      <w:pPr>
        <w:pStyle w:val="ac"/>
        <w:rPr>
          <w:color w:val="000000"/>
          <w:sz w:val="28"/>
          <w:szCs w:val="28"/>
          <w:lang w:val="en-US"/>
        </w:rPr>
      </w:pPr>
      <w:r w:rsidRPr="001A6F4B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DCBBD6" wp14:editId="3E202AB3">
                <wp:simplePos x="0" y="0"/>
                <wp:positionH relativeFrom="column">
                  <wp:posOffset>116205</wp:posOffset>
                </wp:positionH>
                <wp:positionV relativeFrom="paragraph">
                  <wp:posOffset>6781910</wp:posOffset>
                </wp:positionV>
                <wp:extent cx="5551170" cy="1138767"/>
                <wp:effectExtent l="0" t="12700" r="24130" b="29845"/>
                <wp:wrapNone/>
                <wp:docPr id="1563810054" name="Стрелка вправо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170" cy="11387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2B160" w14:textId="77777777" w:rsidR="004D1864" w:rsidRPr="001A6F4B" w:rsidRDefault="004D1864" w:rsidP="004D1864">
                            <w:pPr>
                              <w:pStyle w:val="p1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6F4B">
                              <w:rPr>
                                <w:sz w:val="32"/>
                                <w:szCs w:val="32"/>
                              </w:rPr>
                              <w:t xml:space="preserve">НСМ (Новые Смыслы Менеджмента) → Драйверы → Сценарии → </w:t>
                            </w:r>
                            <w:r w:rsidRPr="001A6F4B">
                              <w:rPr>
                                <w:rStyle w:val="s1"/>
                                <w:rFonts w:eastAsiaTheme="majorEastAsia"/>
                                <w:b/>
                                <w:bCs/>
                                <w:sz w:val="32"/>
                                <w:szCs w:val="32"/>
                              </w:rPr>
                              <w:t>Agent-P&amp;L</w:t>
                            </w:r>
                            <w:r w:rsidRPr="001A6F4B">
                              <w:rPr>
                                <w:sz w:val="32"/>
                                <w:szCs w:val="32"/>
                              </w:rPr>
                              <w:t xml:space="preserve"> → Финансовый P&amp;L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CBBD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5" o:spid="_x0000_s1027" type="#_x0000_t13" style="position:absolute;margin-left:9.15pt;margin-top:534pt;width:437.1pt;height:8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apL6XAIAAAUFAAAOAAAAZHJzL2Uyb0RvYy54bWysVE1v2zAMvQ/YfxB0Xx1nTdMFdYqgRYcB&#13;&#10;RVesHXpWZCk2JosapcTOfv0o2XG6LqdhF1kS+fjx9Oir664xbKfQ12ALnp9NOFNWQlnbTcG/P999&#13;&#10;uOTMB2FLYcCqgu+V59fL9++uWrdQU6jAlAoZBbF+0bqCVyG4RZZ5WalG+DNwypJRAzYi0BE3WYmi&#13;&#10;peiNyaaTyUXWApYOQSrv6fa2N/Jliq+1kuGr1l4FZgpOtYW0YlrXcc2WV2KxQeGqWg5liH+oohG1&#13;&#10;paRjqFsRBNti/VeoppYIHnQ4k9BkoHUtVeqBusknb7p5qoRTqRcix7uRJv//wsqH3ZN7RKKhdX7h&#13;&#10;aRu76DQ28Uv1sS6RtR/JUl1gki5ns1mez4lTSbY8/3g5v5hHOrMj3KEPnxU0LG4KjvWmCitEaBNV&#13;&#10;YnfvQw84OBL6WEbahb1RsRJjvynN6pISTxM6KUTdGGQ7QW8rpFQ2XAwFJO8I07UxIzA/BTQhH0CD&#13;&#10;b4SppJwRODkF/DPjiEhZwYYR3NQW8FSA8seYufc/dN/3HNsP3bqjponfWGO8WUO5f0SG0CvZO3lX&#13;&#10;E7n3wodHgSRdehAax/CVFm2gLTgMO84qwF+n7qM/KYqsnLU0CgX3P7cCFWfmiyWtfcrPz+PspMP5&#13;&#10;bD6lA762rF9b7La5AXqRnAbfybSN/sEcthqheaGpXcWsZBJWUu6Cy4CHw03oR5TmXqrVKrnRvDgR&#13;&#10;7u2TkzF45DnK5rl7EegGhQUS5wMcxkYs3kis941IC6ttAF0n/R15HV6AZi3pePgvxGF+fU5ex7/X&#13;&#10;8jcAAAD//wMAUEsDBBQABgAIAAAAIQC8OAwy4wAAABEBAAAPAAAAZHJzL2Rvd25yZXYueG1sTE/B&#13;&#10;TsMwDL0j8Q+RkbixdF0ZXdd0QsAujMMo+4CsMW1F41RN2pW/x5zgYuvZz8/v5bvZdmLCwbeOFCwX&#13;&#10;EQikypmWagWnj/1dCsIHTUZ3jlDBN3rYFddXuc6Mu9A7TmWoBYuQz7SCJoQ+k9JXDVrtF65H4t2n&#13;&#10;G6wODIdamkFfWNx2Mo6itbS6Jf7Q6B6fGqy+ytGyymt57JfukLyMx9q8pYcpKfeTUrc38/OWy+MW&#13;&#10;RMA5/F3Abwb2DwUbO7uRjBcd43TFTO7ROuVkzEg38T2IM4/i5GEFssjl/yTFDwAAAP//AwBQSwEC&#13;&#10;LQAUAAYACAAAACEAtoM4kv4AAADhAQAAEwAAAAAAAAAAAAAAAAAAAAAAW0NvbnRlbnRfVHlwZXNd&#13;&#10;LnhtbFBLAQItABQABgAIAAAAIQA4/SH/1gAAAJQBAAALAAAAAAAAAAAAAAAAAC8BAABfcmVscy8u&#13;&#10;cmVsc1BLAQItABQABgAIAAAAIQC4apL6XAIAAAUFAAAOAAAAAAAAAAAAAAAAAC4CAABkcnMvZTJv&#13;&#10;RG9jLnhtbFBLAQItABQABgAIAAAAIQC8OAwy4wAAABEBAAAPAAAAAAAAAAAAAAAAALYEAABkcnMv&#13;&#10;ZG93bnJldi54bWxQSwUGAAAAAAQABADzAAAAxgUAAAAA&#13;&#10;" adj="19384" fillcolor="white [3201]" strokecolor="#70ad47 [3209]" strokeweight="1pt">
                <v:textbox>
                  <w:txbxContent>
                    <w:p w14:paraId="50B2B160" w14:textId="77777777" w:rsidR="004D1864" w:rsidRPr="001A6F4B" w:rsidRDefault="004D1864" w:rsidP="004D1864">
                      <w:pPr>
                        <w:pStyle w:val="p1"/>
                        <w:jc w:val="center"/>
                        <w:rPr>
                          <w:sz w:val="32"/>
                          <w:szCs w:val="32"/>
                        </w:rPr>
                      </w:pPr>
                      <w:r w:rsidRPr="001A6F4B">
                        <w:rPr>
                          <w:sz w:val="32"/>
                          <w:szCs w:val="32"/>
                        </w:rPr>
                        <w:t xml:space="preserve">НСМ (Новые Смыслы Менеджмента) → Драйверы → Сценарии → </w:t>
                      </w:r>
                      <w:r w:rsidRPr="001A6F4B">
                        <w:rPr>
                          <w:rStyle w:val="s1"/>
                          <w:rFonts w:eastAsiaTheme="majorEastAsia"/>
                          <w:b/>
                          <w:bCs/>
                          <w:sz w:val="32"/>
                          <w:szCs w:val="32"/>
                        </w:rPr>
                        <w:t>Agent-P&amp;L</w:t>
                      </w:r>
                      <w:r w:rsidRPr="001A6F4B">
                        <w:rPr>
                          <w:sz w:val="32"/>
                          <w:szCs w:val="32"/>
                        </w:rPr>
                        <w:t xml:space="preserve"> → Финансовый P&amp;L</w:t>
                      </w:r>
                    </w:p>
                  </w:txbxContent>
                </v:textbox>
              </v:shape>
            </w:pict>
          </mc:Fallback>
        </mc:AlternateContent>
      </w:r>
      <w:r w:rsidRPr="001A6F4B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D373EC" wp14:editId="18AE3E7C">
                <wp:simplePos x="0" y="0"/>
                <wp:positionH relativeFrom="column">
                  <wp:posOffset>120015</wp:posOffset>
                </wp:positionH>
                <wp:positionV relativeFrom="paragraph">
                  <wp:posOffset>4267310</wp:posOffset>
                </wp:positionV>
                <wp:extent cx="5551200" cy="2438400"/>
                <wp:effectExtent l="0" t="0" r="11430" b="12700"/>
                <wp:wrapNone/>
                <wp:docPr id="177328911" name="Прямоугольник с двумя скругленными противолежащими углами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551200" cy="2438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2CB3A" w14:textId="77777777" w:rsidR="004D1864" w:rsidRPr="006A3461" w:rsidRDefault="004D1864" w:rsidP="006A346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A346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Удержание</w:t>
                            </w:r>
                          </w:p>
                          <w:p w14:paraId="5B3B4E67" w14:textId="77777777" w:rsidR="004D1864" w:rsidRPr="001A6F4B" w:rsidRDefault="004D1864" w:rsidP="004D1864">
                            <w:pPr>
                              <w:spacing w:before="100" w:beforeAutospacing="1" w:after="100" w:afterAutospacing="1"/>
                              <w:rPr>
                                <w:sz w:val="28"/>
                                <w:szCs w:val="28"/>
                              </w:rPr>
                            </w:pPr>
                            <w:r w:rsidRPr="001A6F4B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(что обеспечивает стабильность AI-First)</w:t>
                            </w:r>
                          </w:p>
                          <w:p w14:paraId="0D3BB98F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71"/>
                              </w:numPr>
                              <w:spacing w:before="100" w:beforeAutospacing="1" w:after="100" w:afterAutospacing="1"/>
                              <w:rPr>
                                <w:sz w:val="28"/>
                                <w:szCs w:val="28"/>
                              </w:rPr>
                            </w:pPr>
                            <w:r w:rsidRPr="001A6F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Устойчивость</w:t>
                            </w:r>
                            <w:r w:rsidRPr="001A6F4B">
                              <w:rPr>
                                <w:sz w:val="28"/>
                                <w:szCs w:val="28"/>
                              </w:rPr>
                              <w:t xml:space="preserve"> — организационный иммунитет и риск-менеджмент.</w:t>
                            </w:r>
                          </w:p>
                          <w:p w14:paraId="474A6B41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71"/>
                              </w:numPr>
                              <w:spacing w:before="100" w:beforeAutospacing="1" w:after="100" w:afterAutospacing="1"/>
                              <w:rPr>
                                <w:sz w:val="28"/>
                                <w:szCs w:val="28"/>
                              </w:rPr>
                            </w:pPr>
                            <w:r w:rsidRPr="001A6F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Ритмы</w:t>
                            </w:r>
                            <w:r w:rsidRPr="001A6F4B">
                              <w:rPr>
                                <w:sz w:val="28"/>
                                <w:szCs w:val="28"/>
                              </w:rPr>
                              <w:t xml:space="preserve"> — управленческие циклы, делегирование и поддержка команды.</w:t>
                            </w:r>
                          </w:p>
                          <w:p w14:paraId="0D018152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71"/>
                              </w:numPr>
                              <w:spacing w:before="100" w:beforeAutospacing="1" w:after="100" w:afterAutospacing="1"/>
                              <w:rPr>
                                <w:sz w:val="28"/>
                                <w:szCs w:val="28"/>
                              </w:rPr>
                            </w:pPr>
                            <w:r w:rsidRPr="001A6F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Портфель кейсов</w:t>
                            </w:r>
                            <w:r w:rsidRPr="001A6F4B">
                              <w:rPr>
                                <w:sz w:val="28"/>
                                <w:szCs w:val="28"/>
                              </w:rPr>
                              <w:t xml:space="preserve"> — практические примеры (продажи, сервис, финансы, HR, логистика).</w:t>
                            </w:r>
                          </w:p>
                          <w:p w14:paraId="0DCADF10" w14:textId="77777777" w:rsidR="004D1864" w:rsidRPr="001A6F4B" w:rsidRDefault="004D1864" w:rsidP="004D186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373EC" id="Прямоугольник с двумя скругленными противолежащими углами 4" o:spid="_x0000_s1028" style="position:absolute;margin-left:9.45pt;margin-top:336pt;width:437.1pt;height:19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51200,24384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LrM0dAIAADUFAAAOAAAAZHJzL2Uyb0RvYy54bWysVN9v2yAQfp+0/wHxvjjJkq6z6lRRok6T&#13;&#10;orZqO/WZYIhRMceAxM7++h3YcbsuT9NeEMfddz+/4+q6rTU5COcVmIJORmNKhOFQKrMr6I+nm0+X&#13;&#10;lPjATMk0GFHQo/D0evHxw1VjczGFCnQpHEEnxueNLWgVgs2zzPNK1MyPwAqDSgmuZgFFt8tKxxr0&#13;&#10;XutsOh5fZA240jrgwnt8XXdKukj+pRQ83EnpRSC6oJhbSKdL5zae2eKK5TvHbKV4nwb7hyxqpgwG&#13;&#10;HVytWWBk79RfrmrFHXiQYcShzkBKxUWqAauZjN9V81gxK1It2Bxvhzb5/+eW3x4e7b2LqXu7Af7i&#13;&#10;iYFVxcxOLL3F9uFQY5Oyxvp8MI6C72GtdHWEYy2kTY09Do0VbSAcH+fz+QSnRQlH3XT2+XKGQvTK&#13;&#10;8hPcOh++CahJvBTUwd6U07ViuwdMIrWWHTY+dKCTcZ9Xl0pKKhy1iNlo8yAkUSUGnyZ0YpRYaUcO&#13;&#10;DLnAOBcmXPRJJOsIk0rrATg5B9Sh68dgG2EiMW0Ajs8B/4w4IFJUMGEA18qAO+egfBkid/an6rua&#13;&#10;Y/mh3bZYdKwZGxVftlAe7x1x0DHfW36jsMEb5sM9c0h1HAqub7jDQ2poCgr9jZIK3K9z79EeGYha&#13;&#10;ShpcnYL6n3vmBCX6u0Fufp3MZnHXkjCbf5mi4N5qtm81Zl+vACcywY/C8nSN9kGfrtJB/YxbvoxR&#13;&#10;UcUMx9gF5cGdhFXoVhr/CS6Wy2SG+2VZ2JhHy6Pz2OdIm6f2mTnbsywgQW/htGYsf0exzjYiDSz3&#13;&#10;AaRK/Hvtaz8B3M3E5f4ficv/Vk5Wr7/d4jcAAAD//wMAUEsDBBQABgAIAAAAIQAhTAyK4gAAABAB&#13;&#10;AAAPAAAAZHJzL2Rvd25yZXYueG1sTE9NS8NAEL0L/odlBG92NxFjmmZTikW8CaZF9LbNTpNgdjZk&#13;&#10;t238944nvQw83se8V65nN4gzTqH3pCFZKBBIjbc9tRr2u+e7HESIhqwZPKGGbwywrq6vSlNYf6E3&#13;&#10;PNexFRxCoTAauhjHQsrQdOhMWPgRibmjn5yJDKdW2slcONwNMlUqk870xB86M+JTh81XfXIa4tZu&#13;&#10;Xl7fnar36e7oPxNfZ+OH1rc383bFZ7MCEXGOfw743cD9oeJiB38iG8TAOF+yUkP2mPIwFuTL+wTE&#13;&#10;gRn1kCmQVSn/D6l+AAAA//8DAFBLAQItABQABgAIAAAAIQC2gziS/gAAAOEBAAATAAAAAAAAAAAA&#13;&#10;AAAAAAAAAABbQ29udGVudF9UeXBlc10ueG1sUEsBAi0AFAAGAAgAAAAhADj9If/WAAAAlAEAAAsA&#13;&#10;AAAAAAAAAAAAAAAALwEAAF9yZWxzLy5yZWxzUEsBAi0AFAAGAAgAAAAhAPsuszR0AgAANQUAAA4A&#13;&#10;AAAAAAAAAAAAAAAALgIAAGRycy9lMm9Eb2MueG1sUEsBAi0AFAAGAAgAAAAhACFMDIriAAAAEAEA&#13;&#10;AA8AAAAAAAAAAAAAAAAAzgQAAGRycy9kb3ducmV2LnhtbFBLBQYAAAAABAAEAPMAAADdBQAAAAA=&#13;&#10;" adj="-11796480,,5400" path="m406408,l5551200,r,l5551200,2031992v,224453,-181955,406408,-406408,406408l,2438400r,l,406408c,181955,181955,,406408,xe" fillcolor="white [3201]" strokecolor="#70ad47 [3209]" strokeweight="1pt">
                <v:stroke joinstyle="miter"/>
                <v:formulas/>
                <v:path arrowok="t" o:connecttype="custom" o:connectlocs="406408,0;5551200,0;5551200,0;5551200,2031992;5144792,2438400;0,2438400;0,2438400;0,406408;406408,0" o:connectangles="0,0,0,0,0,0,0,0,0" textboxrect="0,0,5551200,2438400"/>
                <o:lock v:ext="edit" aspectratio="t"/>
                <v:textbox>
                  <w:txbxContent>
                    <w:p w14:paraId="5902CB3A" w14:textId="77777777" w:rsidR="004D1864" w:rsidRPr="006A3461" w:rsidRDefault="004D1864" w:rsidP="006A346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A3461">
                        <w:rPr>
                          <w:b/>
                          <w:bCs/>
                          <w:sz w:val="28"/>
                          <w:szCs w:val="28"/>
                        </w:rPr>
                        <w:t>Удержание</w:t>
                      </w:r>
                    </w:p>
                    <w:p w14:paraId="5B3B4E67" w14:textId="77777777" w:rsidR="004D1864" w:rsidRPr="001A6F4B" w:rsidRDefault="004D1864" w:rsidP="004D1864">
                      <w:pPr>
                        <w:spacing w:before="100" w:beforeAutospacing="1" w:after="100" w:afterAutospacing="1"/>
                        <w:rPr>
                          <w:sz w:val="28"/>
                          <w:szCs w:val="28"/>
                        </w:rPr>
                      </w:pPr>
                      <w:r w:rsidRPr="001A6F4B">
                        <w:rPr>
                          <w:i/>
                          <w:iCs/>
                          <w:sz w:val="28"/>
                          <w:szCs w:val="28"/>
                        </w:rPr>
                        <w:t>(что обеспечивает стабильность AI-First)</w:t>
                      </w:r>
                    </w:p>
                    <w:p w14:paraId="0D3BB98F" w14:textId="77777777" w:rsidR="004D1864" w:rsidRPr="001A6F4B" w:rsidRDefault="004D1864" w:rsidP="004D1864">
                      <w:pPr>
                        <w:numPr>
                          <w:ilvl w:val="0"/>
                          <w:numId w:val="771"/>
                        </w:numPr>
                        <w:spacing w:before="100" w:beforeAutospacing="1" w:after="100" w:afterAutospacing="1"/>
                        <w:rPr>
                          <w:sz w:val="28"/>
                          <w:szCs w:val="28"/>
                        </w:rPr>
                      </w:pPr>
                      <w:r w:rsidRPr="001A6F4B">
                        <w:rPr>
                          <w:b/>
                          <w:bCs/>
                          <w:sz w:val="28"/>
                          <w:szCs w:val="28"/>
                        </w:rPr>
                        <w:t>Устойчивость</w:t>
                      </w:r>
                      <w:r w:rsidRPr="001A6F4B">
                        <w:rPr>
                          <w:sz w:val="28"/>
                          <w:szCs w:val="28"/>
                        </w:rPr>
                        <w:t xml:space="preserve"> — организационный иммунитет и риск-менеджмент.</w:t>
                      </w:r>
                    </w:p>
                    <w:p w14:paraId="474A6B41" w14:textId="77777777" w:rsidR="004D1864" w:rsidRPr="001A6F4B" w:rsidRDefault="004D1864" w:rsidP="004D1864">
                      <w:pPr>
                        <w:numPr>
                          <w:ilvl w:val="0"/>
                          <w:numId w:val="771"/>
                        </w:numPr>
                        <w:spacing w:before="100" w:beforeAutospacing="1" w:after="100" w:afterAutospacing="1"/>
                        <w:rPr>
                          <w:sz w:val="28"/>
                          <w:szCs w:val="28"/>
                        </w:rPr>
                      </w:pPr>
                      <w:r w:rsidRPr="001A6F4B">
                        <w:rPr>
                          <w:b/>
                          <w:bCs/>
                          <w:sz w:val="28"/>
                          <w:szCs w:val="28"/>
                        </w:rPr>
                        <w:t>Ритмы</w:t>
                      </w:r>
                      <w:r w:rsidRPr="001A6F4B">
                        <w:rPr>
                          <w:sz w:val="28"/>
                          <w:szCs w:val="28"/>
                        </w:rPr>
                        <w:t xml:space="preserve"> — управленческие циклы, делегирование и поддержка команды.</w:t>
                      </w:r>
                    </w:p>
                    <w:p w14:paraId="0D018152" w14:textId="77777777" w:rsidR="004D1864" w:rsidRPr="001A6F4B" w:rsidRDefault="004D1864" w:rsidP="004D1864">
                      <w:pPr>
                        <w:numPr>
                          <w:ilvl w:val="0"/>
                          <w:numId w:val="771"/>
                        </w:numPr>
                        <w:spacing w:before="100" w:beforeAutospacing="1" w:after="100" w:afterAutospacing="1"/>
                        <w:rPr>
                          <w:sz w:val="28"/>
                          <w:szCs w:val="28"/>
                        </w:rPr>
                      </w:pPr>
                      <w:r w:rsidRPr="001A6F4B">
                        <w:rPr>
                          <w:b/>
                          <w:bCs/>
                          <w:sz w:val="28"/>
                          <w:szCs w:val="28"/>
                        </w:rPr>
                        <w:t>Портфель кейсов</w:t>
                      </w:r>
                      <w:r w:rsidRPr="001A6F4B">
                        <w:rPr>
                          <w:sz w:val="28"/>
                          <w:szCs w:val="28"/>
                        </w:rPr>
                        <w:t xml:space="preserve"> — практические примеры (продажи, сервис, финансы, HR, логистика).</w:t>
                      </w:r>
                    </w:p>
                    <w:p w14:paraId="0DCADF10" w14:textId="77777777" w:rsidR="004D1864" w:rsidRPr="001A6F4B" w:rsidRDefault="004D1864" w:rsidP="004D186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6F4B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806AC4" wp14:editId="219A0C56">
                <wp:simplePos x="0" y="0"/>
                <wp:positionH relativeFrom="column">
                  <wp:posOffset>111760</wp:posOffset>
                </wp:positionH>
                <wp:positionV relativeFrom="paragraph">
                  <wp:posOffset>1849838</wp:posOffset>
                </wp:positionV>
                <wp:extent cx="5551170" cy="2343150"/>
                <wp:effectExtent l="0" t="0" r="11430" b="19050"/>
                <wp:wrapNone/>
                <wp:docPr id="518808458" name="Прямоугольник с двумя скругленными противолежащими углами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551170" cy="23431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49945" w14:textId="77777777" w:rsidR="004D1864" w:rsidRPr="006A3461" w:rsidRDefault="004D1864" w:rsidP="006A346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A346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Переход (5 шагов)</w:t>
                            </w:r>
                          </w:p>
                          <w:p w14:paraId="7EC8ABE7" w14:textId="77777777" w:rsidR="004D1864" w:rsidRPr="001A6F4B" w:rsidRDefault="004D1864" w:rsidP="004D1864">
                            <w:p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i/>
                                <w:iCs/>
                              </w:rPr>
                              <w:t>(показывает «лестницу действий»)</w:t>
                            </w:r>
                          </w:p>
                          <w:p w14:paraId="7377B3D4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70"/>
                              </w:num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b/>
                                <w:bCs/>
                              </w:rPr>
                              <w:t>Манифест и карта опций</w:t>
                            </w:r>
                            <w:r w:rsidRPr="001A6F4B">
                              <w:t xml:space="preserve"> — формулировка целей и сценариев.</w:t>
                            </w:r>
                          </w:p>
                          <w:p w14:paraId="523AB00B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70"/>
                              </w:num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b/>
                                <w:bCs/>
                              </w:rPr>
                              <w:t>Data-Core 4P</w:t>
                            </w:r>
                            <w:r w:rsidRPr="001A6F4B">
                              <w:t xml:space="preserve"> — владельцы, политики, каналы, экономика данных.</w:t>
                            </w:r>
                          </w:p>
                          <w:p w14:paraId="308082B8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70"/>
                              </w:num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b/>
                                <w:bCs/>
                              </w:rPr>
                              <w:t>AI-Ops Loop</w:t>
                            </w:r>
                            <w:r w:rsidRPr="001A6F4B">
                              <w:t xml:space="preserve"> (Capture → Compose → Commit) — механизм превращения сигналов в действия.</w:t>
                            </w:r>
                          </w:p>
                          <w:p w14:paraId="4D2395D3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70"/>
                              </w:num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b/>
                                <w:bCs/>
                              </w:rPr>
                              <w:t>HITL/HOTL</w:t>
                            </w:r>
                            <w:r w:rsidRPr="001A6F4B">
                              <w:t xml:space="preserve"> — включение человека в ключевых точках цикла.</w:t>
                            </w:r>
                          </w:p>
                          <w:p w14:paraId="69379658" w14:textId="77777777" w:rsidR="004D1864" w:rsidRPr="001A6F4B" w:rsidRDefault="004D1864" w:rsidP="004D1864">
                            <w:pPr>
                              <w:numPr>
                                <w:ilvl w:val="0"/>
                                <w:numId w:val="770"/>
                              </w:numPr>
                              <w:spacing w:before="100" w:beforeAutospacing="1" w:after="100" w:afterAutospacing="1"/>
                            </w:pPr>
                            <w:r w:rsidRPr="001A6F4B">
                              <w:rPr>
                                <w:b/>
                                <w:bCs/>
                              </w:rPr>
                              <w:t>Agent-P&amp;L</w:t>
                            </w:r>
                            <w:r w:rsidRPr="001A6F4B">
                              <w:t xml:space="preserve"> — система расчёта эффекта и ROI в управленческом P&amp;L.</w:t>
                            </w:r>
                          </w:p>
                          <w:p w14:paraId="148F8DE1" w14:textId="77777777" w:rsidR="004D1864" w:rsidRPr="001A6F4B" w:rsidRDefault="004D1864" w:rsidP="004D18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06AC4" id="Прямоугольник с двумя скругленными противолежащими углами 3" o:spid="_x0000_s1029" style="position:absolute;margin-left:8.8pt;margin-top:145.65pt;width:437.1pt;height:18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51170,234315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n9sudwIAADUFAAAOAAAAZHJzL2Uyb0RvYy54bWysVF1v2yAUfZ+0/4B4Xx2nSbtZdaooVadJ&#13;&#10;UVe1nfpMMMSomMuAxM5+/S7YcbsuT9NeEHDvuR+Hc7m67hpN9sJ5Baak+dmEEmE4VMpsS/rj6fbT&#13;&#10;Z0p8YKZiGowo6UF4er34+OGqtYWYQg26Eo5gEOOL1pa0DsEWWeZ5LRrmz8AKg0YJrmEBj26bVY61&#13;&#10;GL3R2XQyuchacJV1wIX3eHvTG+kixZdS8PBdSi8C0SXF2kJaXVo3cc0WV6zYOmZrxYcy2D9U0TBl&#13;&#10;MOkY6oYFRnZO/RWqUdyBBxnOODQZSKm4SD1gN/nkXTePNbMi9YLkeDvS5P9fWH63f7T3Lpbu7Rr4&#13;&#10;iycGVjUzW7H0FunDR40kZa31xegcD36AddI1EY69kC4RexiJFV0gHC/n83meXyL/HG3T89l5Pk/U&#13;&#10;Z6w4wq3z4auAhsRNSR3sTDW9UWz7gEUkatl+7UMshRVH56GuvpRUVDhoEavR5kFIoipMPk3opCix&#13;&#10;0o7sGWqBcS5MuEitDd4RJpXWIzA/BdSh52P0jTCRlDYCJ6eAf2YcESkrmDCCG2XAnQpQvYyZe/9j&#13;&#10;933Psf3QbTpsuqTnsbF4s4HqcO+Ig1753vJbhQSvmQ/3zKHU8VFwfMN3XKSGtqQw7Cipwf06dR/9&#13;&#10;UYFopaTF0Smp/7ljTlCivxnU5pd8Nouzlg6z+eUUD+6tZfPWYnbNCvBFcvwoLE/b6B/0cSsdNM84&#13;&#10;5cuYFU3McMxdUh7c8bAK/UjjP8HFcpnccL4sC2vzaHkMHnmOsnnqnpmzg8oCCvQOjmPGincS630j&#13;&#10;0sByF0CqpL9XXocXwNlMshz+kTj8b8/J6/W3W/wGAAD//wMAUEsDBBQABgAIAAAAIQBLaq+i5AAA&#13;&#10;AA8BAAAPAAAAZHJzL2Rvd25yZXYueG1sTI/NTsNADITvSLzDykjc6OaHhjTNpoJW9FIutBVnJzFJ&#13;&#10;RHY3zW7b8PaYE1wsjTwez5evJt2LC42us0ZBOAtAkKls3ZlGwfHw+pCCcB5Njb01pOCbHKyK25sc&#13;&#10;s9pezTtd9r4RHGJchgpa74dMSle1pNHN7ECGd5921OhZjo2sR7xyuO5lFASJ1NgZ/tDiQOuWqq/9&#13;&#10;WSvwj+Um3s53p4+Xt9Mc16Getmmk1P3dtFnyeF6C8DT5vwv4ZeD+UHCx0p5N7UTP+ilhp4JoEcYg&#13;&#10;2JAuQgYqFSRJEIMscvmfo/gBAAD//wMAUEsBAi0AFAAGAAgAAAAhALaDOJL+AAAA4QEAABMAAAAA&#13;&#10;AAAAAAAAAAAAAAAAAFtDb250ZW50X1R5cGVzXS54bWxQSwECLQAUAAYACAAAACEAOP0h/9YAAACU&#13;&#10;AQAACwAAAAAAAAAAAAAAAAAvAQAAX3JlbHMvLnJlbHNQSwECLQAUAAYACAAAACEAPp/bLncCAAA1&#13;&#10;BQAADgAAAAAAAAAAAAAAAAAuAgAAZHJzL2Uyb0RvYy54bWxQSwECLQAUAAYACAAAACEAS2qvouQA&#13;&#10;AAAPAQAADwAAAAAAAAAAAAAAAADRBAAAZHJzL2Rvd25yZXYueG1sUEsFBgAAAAAEAAQA8wAAAOIF&#13;&#10;AAAAAA==&#13;&#10;" adj="-11796480,,5400" path="m390533,l5551170,r,l5551170,1952617v,215685,-174848,390533,-390533,390533l,2343150r,l,390533c,174848,174848,,390533,xe" fillcolor="white [3201]" strokecolor="#70ad47 [3209]" strokeweight="1pt">
                <v:stroke joinstyle="miter"/>
                <v:formulas/>
                <v:path arrowok="t" o:connecttype="custom" o:connectlocs="390533,0;5551170,0;5551170,0;5551170,1952617;5160637,2343150;0,2343150;0,2343150;0,390533;390533,0" o:connectangles="0,0,0,0,0,0,0,0,0" textboxrect="0,0,5551170,2343150"/>
                <o:lock v:ext="edit" aspectratio="t"/>
                <v:textbox>
                  <w:txbxContent>
                    <w:p w14:paraId="2B949945" w14:textId="77777777" w:rsidR="004D1864" w:rsidRPr="006A3461" w:rsidRDefault="004D1864" w:rsidP="006A346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A3461">
                        <w:rPr>
                          <w:b/>
                          <w:bCs/>
                          <w:sz w:val="28"/>
                          <w:szCs w:val="28"/>
                        </w:rPr>
                        <w:t>Переход (5 шагов)</w:t>
                      </w:r>
                    </w:p>
                    <w:p w14:paraId="7EC8ABE7" w14:textId="77777777" w:rsidR="004D1864" w:rsidRPr="001A6F4B" w:rsidRDefault="004D1864" w:rsidP="004D1864">
                      <w:pPr>
                        <w:spacing w:before="100" w:beforeAutospacing="1" w:after="100" w:afterAutospacing="1"/>
                      </w:pPr>
                      <w:r w:rsidRPr="001A6F4B">
                        <w:rPr>
                          <w:i/>
                          <w:iCs/>
                        </w:rPr>
                        <w:t>(показывает «лестницу действий»)</w:t>
                      </w:r>
                    </w:p>
                    <w:p w14:paraId="7377B3D4" w14:textId="77777777" w:rsidR="004D1864" w:rsidRPr="001A6F4B" w:rsidRDefault="004D1864" w:rsidP="004D1864">
                      <w:pPr>
                        <w:numPr>
                          <w:ilvl w:val="0"/>
                          <w:numId w:val="770"/>
                        </w:numPr>
                        <w:spacing w:before="100" w:beforeAutospacing="1" w:after="100" w:afterAutospacing="1"/>
                      </w:pPr>
                      <w:r w:rsidRPr="001A6F4B">
                        <w:rPr>
                          <w:b/>
                          <w:bCs/>
                        </w:rPr>
                        <w:t>Манифест и карта опций</w:t>
                      </w:r>
                      <w:r w:rsidRPr="001A6F4B">
                        <w:t xml:space="preserve"> — формулировка целей и сценариев.</w:t>
                      </w:r>
                    </w:p>
                    <w:p w14:paraId="523AB00B" w14:textId="77777777" w:rsidR="004D1864" w:rsidRPr="001A6F4B" w:rsidRDefault="004D1864" w:rsidP="004D1864">
                      <w:pPr>
                        <w:numPr>
                          <w:ilvl w:val="0"/>
                          <w:numId w:val="770"/>
                        </w:numPr>
                        <w:spacing w:before="100" w:beforeAutospacing="1" w:after="100" w:afterAutospacing="1"/>
                      </w:pPr>
                      <w:r w:rsidRPr="001A6F4B">
                        <w:rPr>
                          <w:b/>
                          <w:bCs/>
                        </w:rPr>
                        <w:t>Data-Core 4P</w:t>
                      </w:r>
                      <w:r w:rsidRPr="001A6F4B">
                        <w:t xml:space="preserve"> — владельцы, политики, каналы, экономика данных.</w:t>
                      </w:r>
                    </w:p>
                    <w:p w14:paraId="308082B8" w14:textId="77777777" w:rsidR="004D1864" w:rsidRPr="001A6F4B" w:rsidRDefault="004D1864" w:rsidP="004D1864">
                      <w:pPr>
                        <w:numPr>
                          <w:ilvl w:val="0"/>
                          <w:numId w:val="770"/>
                        </w:numPr>
                        <w:spacing w:before="100" w:beforeAutospacing="1" w:after="100" w:afterAutospacing="1"/>
                      </w:pPr>
                      <w:r w:rsidRPr="001A6F4B">
                        <w:rPr>
                          <w:b/>
                          <w:bCs/>
                        </w:rPr>
                        <w:t>AI-Ops Loop</w:t>
                      </w:r>
                      <w:r w:rsidRPr="001A6F4B">
                        <w:t xml:space="preserve"> (Capture → Compose → Commit) — механизм превращения сигналов в действия.</w:t>
                      </w:r>
                    </w:p>
                    <w:p w14:paraId="4D2395D3" w14:textId="77777777" w:rsidR="004D1864" w:rsidRPr="001A6F4B" w:rsidRDefault="004D1864" w:rsidP="004D1864">
                      <w:pPr>
                        <w:numPr>
                          <w:ilvl w:val="0"/>
                          <w:numId w:val="770"/>
                        </w:numPr>
                        <w:spacing w:before="100" w:beforeAutospacing="1" w:after="100" w:afterAutospacing="1"/>
                      </w:pPr>
                      <w:r w:rsidRPr="001A6F4B">
                        <w:rPr>
                          <w:b/>
                          <w:bCs/>
                        </w:rPr>
                        <w:t>HITL/HOTL</w:t>
                      </w:r>
                      <w:r w:rsidRPr="001A6F4B">
                        <w:t xml:space="preserve"> — включение человека в ключевых точках цикла.</w:t>
                      </w:r>
                    </w:p>
                    <w:p w14:paraId="69379658" w14:textId="77777777" w:rsidR="004D1864" w:rsidRPr="001A6F4B" w:rsidRDefault="004D1864" w:rsidP="004D1864">
                      <w:pPr>
                        <w:numPr>
                          <w:ilvl w:val="0"/>
                          <w:numId w:val="770"/>
                        </w:numPr>
                        <w:spacing w:before="100" w:beforeAutospacing="1" w:after="100" w:afterAutospacing="1"/>
                      </w:pPr>
                      <w:r w:rsidRPr="001A6F4B">
                        <w:rPr>
                          <w:b/>
                          <w:bCs/>
                        </w:rPr>
                        <w:t>Agent-P&amp;L</w:t>
                      </w:r>
                      <w:r w:rsidRPr="001A6F4B">
                        <w:t xml:space="preserve"> — система расчёта эффекта и ROI в управленческом P&amp;L.</w:t>
                      </w:r>
                    </w:p>
                    <w:p w14:paraId="148F8DE1" w14:textId="77777777" w:rsidR="004D1864" w:rsidRPr="001A6F4B" w:rsidRDefault="004D1864" w:rsidP="004D186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80BB919" w14:textId="77777777" w:rsidR="00B25F54" w:rsidRPr="00B25F54" w:rsidRDefault="00B25F54" w:rsidP="0085210C">
      <w:pPr>
        <w:pStyle w:val="1"/>
      </w:pPr>
      <w:bookmarkStart w:id="2" w:name="_Toc206762077"/>
      <w:r w:rsidRPr="00863834">
        <w:lastRenderedPageBreak/>
        <w:t>Как</w:t>
      </w:r>
      <w:r w:rsidRPr="00B25F54">
        <w:t xml:space="preserve"> </w:t>
      </w:r>
      <w:r w:rsidRPr="00863834">
        <w:t>читать</w:t>
      </w:r>
      <w:r>
        <w:t>?</w:t>
      </w:r>
      <w:bookmarkEnd w:id="2"/>
    </w:p>
    <w:p w14:paraId="34C8C0A9" w14:textId="77777777" w:rsidR="00B25F54" w:rsidRPr="00863834" w:rsidRDefault="00B25F54" w:rsidP="00B25F54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863834">
        <w:rPr>
          <w:color w:val="000000"/>
        </w:rPr>
        <w:t>Если вы в Совете директоров — начните с «Контраста» и главы «Цена вопроса», затем перейдите к модели принятия решения «идти/не идти/отложить».</w:t>
      </w:r>
    </w:p>
    <w:p w14:paraId="1493DF4D" w14:textId="77777777" w:rsidR="00B25F54" w:rsidRPr="00863834" w:rsidRDefault="00B25F54" w:rsidP="00B25F54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863834">
        <w:rPr>
          <w:color w:val="000000"/>
        </w:rPr>
        <w:t>Если вы операционный лидер — сразу к «AI-Ops Loop», Data-Core 4P и шаблонам SLA.</w:t>
      </w:r>
    </w:p>
    <w:p w14:paraId="07EA4087" w14:textId="77777777" w:rsidR="00B25F54" w:rsidRPr="00863834" w:rsidRDefault="00B25F54" w:rsidP="00B25F54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863834">
        <w:rPr>
          <w:color w:val="000000"/>
        </w:rPr>
        <w:t>Если вы отвечаете за людей — в блок «Лидер под нагрузкой» и «Команда в переходе».</w:t>
      </w:r>
      <w:r w:rsidRPr="00863834">
        <w:rPr>
          <w:color w:val="000000"/>
        </w:rPr>
        <w:br/>
        <w:t>Каждая глава заканчивается «3–5 шагами завтра утром», списком рисков и чек-листом фактчекинга.</w:t>
      </w:r>
    </w:p>
    <w:p w14:paraId="40BA2D52" w14:textId="77777777" w:rsidR="00B25F54" w:rsidRDefault="00B25F54" w:rsidP="00B25F54">
      <w:r>
        <w:t>В Книге есть Приложения</w:t>
      </w:r>
      <w:r>
        <w:br/>
      </w:r>
      <w:r>
        <w:br/>
      </w:r>
      <w:r w:rsidRPr="00B25F54">
        <w:rPr>
          <w:b/>
          <w:bCs/>
        </w:rPr>
        <w:t>Приложение 1. Метрика Полярной звезды — главная продуктовая метрика. Как ее выбрать?</w:t>
      </w:r>
      <w:r>
        <w:t xml:space="preserve"> – руководство по выбору метрики которая как путеводная звезда на небе покажет Вам курс к процветанию Вашего бизнеса</w:t>
      </w:r>
    </w:p>
    <w:p w14:paraId="4169780F" w14:textId="77777777" w:rsidR="00B25F54" w:rsidRPr="00B25F54" w:rsidRDefault="00B25F54" w:rsidP="00B25F54">
      <w:pPr>
        <w:rPr>
          <w:b/>
          <w:bCs/>
        </w:rPr>
      </w:pPr>
    </w:p>
    <w:p w14:paraId="062FA60E" w14:textId="77777777" w:rsidR="00B25F54" w:rsidRPr="00B25F54" w:rsidRDefault="00B25F54" w:rsidP="00B25F54">
      <w:r w:rsidRPr="00B25F54">
        <w:rPr>
          <w:b/>
          <w:bCs/>
        </w:rPr>
        <w:t>Приложение 2. Развитие AI-First компаний в глобальном контексте: сравнительный анализ США, Европы, Китая и России</w:t>
      </w:r>
      <w:r>
        <w:t xml:space="preserve"> – крайне важное и своевременное исследование. Вам пора в </w:t>
      </w:r>
      <w:r>
        <w:rPr>
          <w:lang w:val="en-US"/>
        </w:rPr>
        <w:t>AI</w:t>
      </w:r>
      <w:r w:rsidRPr="00B25F54">
        <w:t>-</w:t>
      </w:r>
      <w:r>
        <w:rPr>
          <w:lang w:val="en-US"/>
        </w:rPr>
        <w:t>first</w:t>
      </w:r>
      <w:r w:rsidRPr="00B25F54">
        <w:br/>
      </w:r>
    </w:p>
    <w:p w14:paraId="6D0208F3" w14:textId="77777777" w:rsidR="00B25F54" w:rsidRPr="00B25F54" w:rsidRDefault="00B25F54" w:rsidP="00B25F54">
      <w:pPr>
        <w:rPr>
          <w:b/>
          <w:bCs/>
        </w:rPr>
      </w:pPr>
      <w:r w:rsidRPr="00B25F54">
        <w:rPr>
          <w:b/>
          <w:bCs/>
        </w:rPr>
        <w:t>Приложение 3. Манифест AI-First</w:t>
      </w:r>
      <w:r w:rsidRPr="00B25F54">
        <w:t xml:space="preserve"> – </w:t>
      </w:r>
      <w:r>
        <w:t>заявление от тех</w:t>
      </w:r>
      <w:r w:rsidRPr="00B25F54">
        <w:t xml:space="preserve">, </w:t>
      </w:r>
      <w:r>
        <w:t>кто уже прошёл этот путь</w:t>
      </w:r>
      <w:r>
        <w:br/>
      </w:r>
    </w:p>
    <w:p w14:paraId="021E5661" w14:textId="77777777" w:rsidR="00B25F54" w:rsidRDefault="00B25F54" w:rsidP="00B25F54">
      <w:r w:rsidRPr="00B25F54">
        <w:rPr>
          <w:b/>
          <w:bCs/>
        </w:rPr>
        <w:t>Приложение 4. Библиотека файлов</w:t>
      </w:r>
      <w:r>
        <w:t xml:space="preserve"> – здесь находятся 12 файлов</w:t>
      </w:r>
      <w:r w:rsidRPr="00B25F54">
        <w:t>,</w:t>
      </w:r>
      <w:r>
        <w:t xml:space="preserve"> которые помогут Вам пройти путь и стать </w:t>
      </w:r>
      <w:r>
        <w:rPr>
          <w:lang w:val="en-US"/>
        </w:rPr>
        <w:t>AI</w:t>
      </w:r>
      <w:r w:rsidRPr="00B25F54">
        <w:t>-</w:t>
      </w:r>
      <w:r>
        <w:rPr>
          <w:lang w:val="en-US"/>
        </w:rPr>
        <w:t>first</w:t>
      </w:r>
      <w:r w:rsidRPr="00B25F54">
        <w:t xml:space="preserve"> </w:t>
      </w:r>
      <w:r>
        <w:t xml:space="preserve">успешно и без перегрева. </w:t>
      </w:r>
    </w:p>
    <w:p w14:paraId="60E483B4" w14:textId="77777777" w:rsidR="00B25F54" w:rsidRDefault="00B25F54" w:rsidP="00B25F54"/>
    <w:p w14:paraId="399D80A3" w14:textId="77777777" w:rsidR="00B25F54" w:rsidRDefault="00B25F54" w:rsidP="00B25F54">
      <w:pPr>
        <w:jc w:val="center"/>
      </w:pPr>
    </w:p>
    <w:p w14:paraId="6A5CBB70" w14:textId="77777777" w:rsidR="00B25F54" w:rsidRPr="00B25F54" w:rsidRDefault="00B25F54" w:rsidP="00B25F54">
      <w:pPr>
        <w:jc w:val="center"/>
        <w:rPr>
          <w:rStyle w:val="aa"/>
          <w:b/>
          <w:bCs/>
        </w:rPr>
      </w:pPr>
      <w:r>
        <w:br/>
      </w:r>
      <w:r>
        <w:br/>
      </w:r>
      <w:r w:rsidRPr="00B25F54">
        <w:rPr>
          <w:rStyle w:val="aa"/>
          <w:b/>
          <w:bCs/>
        </w:rPr>
        <w:t>Позиция автора. Мы не обещаем всем успех. Мы даём способ принять правильное для вашей компании решение, а если вы «входите в поворот» — провести переход без самообмана: с понятной стратегией, управляемыми процессами и доказуемой экономикой.</w:t>
      </w:r>
    </w:p>
    <w:p w14:paraId="028FA9CF" w14:textId="77777777" w:rsidR="00B25F54" w:rsidRDefault="00B25F54" w:rsidP="00B25F54">
      <w:pPr>
        <w:pStyle w:val="ac"/>
        <w:rPr>
          <w:color w:val="000000"/>
        </w:rPr>
      </w:pPr>
    </w:p>
    <w:p w14:paraId="2121340E" w14:textId="77777777" w:rsidR="00863834" w:rsidRPr="0085210C" w:rsidRDefault="00863834" w:rsidP="0085210C">
      <w:pPr>
        <w:pStyle w:val="1"/>
        <w:rPr>
          <w:lang w:val="ru-RU"/>
        </w:rPr>
      </w:pPr>
      <w:bookmarkStart w:id="3" w:name="_Toc206762078"/>
      <w:r w:rsidRPr="0085210C">
        <w:rPr>
          <w:lang w:val="ru-RU"/>
        </w:rPr>
        <w:lastRenderedPageBreak/>
        <w:t>Зачем появилась эта книга?</w:t>
      </w:r>
      <w:bookmarkEnd w:id="3"/>
    </w:p>
    <w:p w14:paraId="11D6C46C" w14:textId="1F371B80" w:rsidR="00863834" w:rsidRDefault="00863834" w:rsidP="00863834">
      <w:pPr>
        <w:pStyle w:val="ac"/>
        <w:rPr>
          <w:color w:val="000000"/>
        </w:rPr>
      </w:pPr>
      <w:r>
        <w:rPr>
          <w:color w:val="000000"/>
        </w:rPr>
        <w:t>Эта книга родилась из практической необходимости: слишком много компаний «внедряют ИИ», но почти никто не меняет способ управления. Итог — пилоты без эксплуатации, проекты без P&amp;L, перегретые ожидания и выгоревшие команды. Мы предлагаем не очередной каталог инструментов,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архитектуру перехода к AI-First («ИИ-сначала»)</w:t>
      </w:r>
      <w:r>
        <w:rPr>
          <w:color w:val="000000"/>
        </w:rPr>
        <w:t>, где технологии подчинены стратегии, людям и экономике.</w:t>
      </w:r>
      <w:r>
        <w:rPr>
          <w:color w:val="000000"/>
        </w:rPr>
        <w:br/>
        <w:t>Книга связывает серии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«Интеллекты»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(мышление, роли, дисциплина лидерства)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 xml:space="preserve">«Формула управления» </w:t>
      </w:r>
      <w:r>
        <w:rPr>
          <w:color w:val="000000"/>
        </w:rPr>
        <w:t>(расчёты, потоки, юнит-экономика) в единую рабочую систему. Сначала — честная диагностика «готов/не готов», затем — 90-дневный маршрут, портфель кейсов и правила удержания эффективности. Мы пишем для всего C-suite и совета директоров на русском управленческом языке, с переводами терминов при первом упоминании и с обязательным фактчекингом всех цифр и кейсов.</w:t>
      </w:r>
    </w:p>
    <w:p w14:paraId="773A13B6" w14:textId="77777777" w:rsidR="00863834" w:rsidRPr="00B25F54" w:rsidRDefault="00863834" w:rsidP="00B25F54">
      <w:pPr>
        <w:rPr>
          <w:sz w:val="40"/>
          <w:szCs w:val="40"/>
        </w:rPr>
      </w:pPr>
      <w:r w:rsidRPr="00B25F54">
        <w:rPr>
          <w:sz w:val="40"/>
          <w:szCs w:val="40"/>
        </w:rPr>
        <w:t>Посвящение</w:t>
      </w:r>
    </w:p>
    <w:p w14:paraId="0A131AF7" w14:textId="77777777" w:rsidR="00863834" w:rsidRDefault="00863834" w:rsidP="00863834">
      <w:pPr>
        <w:pStyle w:val="ac"/>
        <w:rPr>
          <w:color w:val="000000"/>
        </w:rPr>
      </w:pPr>
      <w:r>
        <w:rPr>
          <w:color w:val="000000"/>
        </w:rPr>
        <w:t>Тем, кто берёт ответственность за перемены и выдерживает их цену: руководителям, которые не прячутся за модой на ИИ, а переводят компанию в новый режим работы — спокойно, доказуемо, без самообмана. И командам, которые делают трудную часть — меняют процессы, учатся заново и продолжают идти, когда громких аплодисментов уже нет.</w:t>
      </w:r>
    </w:p>
    <w:p w14:paraId="79015D91" w14:textId="67E89E44" w:rsidR="00D36477" w:rsidRPr="0085210C" w:rsidRDefault="00863834" w:rsidP="0085210C">
      <w:pPr>
        <w:pStyle w:val="1"/>
        <w:rPr>
          <w:lang w:val="ru-RU"/>
        </w:rPr>
      </w:pPr>
      <w:bookmarkStart w:id="4" w:name="_Toc206762079"/>
      <w:r>
        <w:lastRenderedPageBreak/>
        <w:t>JTBD</w:t>
      </w:r>
      <w:r w:rsidRPr="0085210C">
        <w:rPr>
          <w:lang w:val="ru-RU"/>
        </w:rPr>
        <w:t xml:space="preserve"> книги (работы, ради которых «нанимают» эту книгу)</w:t>
      </w:r>
      <w:bookmarkEnd w:id="4"/>
    </w:p>
    <w:p w14:paraId="03D5AF7E" w14:textId="77777777" w:rsidR="00D36477" w:rsidRPr="00D36477" w:rsidRDefault="00D36477" w:rsidP="00D36477"/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3928"/>
        <w:gridCol w:w="5054"/>
      </w:tblGrid>
      <w:tr w:rsidR="00D36477" w:rsidRPr="00D36477" w14:paraId="7D7AADD7" w14:textId="1CFDB96E" w:rsidTr="00D36477">
        <w:tc>
          <w:tcPr>
            <w:tcW w:w="4171" w:type="dxa"/>
          </w:tcPr>
          <w:p w14:paraId="42B038AA" w14:textId="3FA3EC4B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Принять решение «идти / не идти / отложить».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11" w:type="dxa"/>
          </w:tcPr>
          <w:p w14:paraId="4CBF67CF" w14:textId="52EE141F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>decision-tree и чек-лист «три шлагбаума» (цифровая зрелость, данные, организационная устойчивость).</w:t>
            </w:r>
          </w:p>
        </w:tc>
      </w:tr>
      <w:tr w:rsidR="00D36477" w:rsidRPr="00D36477" w14:paraId="5C3CA5B9" w14:textId="65FE488A" w:rsidTr="00D36477">
        <w:tc>
          <w:tcPr>
            <w:tcW w:w="4171" w:type="dxa"/>
          </w:tcPr>
          <w:p w14:paraId="666C1A5F" w14:textId="72533DA2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Собрать стратегию AI-First.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  <w:r w:rsidRPr="00D36477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811" w:type="dxa"/>
          </w:tcPr>
          <w:p w14:paraId="6731B5E4" w14:textId="5095BDE0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>карта сценариев и стратегических опций</w:t>
            </w:r>
          </w:p>
        </w:tc>
      </w:tr>
      <w:tr w:rsidR="00D36477" w:rsidRPr="00D36477" w14:paraId="4AFE32AD" w14:textId="791BCAE9" w:rsidTr="00D36477">
        <w:tc>
          <w:tcPr>
            <w:tcW w:w="4171" w:type="dxa"/>
          </w:tcPr>
          <w:p w14:paraId="1DAE83AD" w14:textId="7CEACCD9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Перестроить поток операций под ИИ.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11" w:type="dxa"/>
          </w:tcPr>
          <w:p w14:paraId="3A4439BE" w14:textId="1BA225E6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>целевые SLA/метрики потока.</w:t>
            </w:r>
          </w:p>
        </w:tc>
      </w:tr>
      <w:tr w:rsidR="00D36477" w:rsidRPr="00D36477" w14:paraId="17259ED3" w14:textId="6667F37B" w:rsidTr="00D36477">
        <w:tc>
          <w:tcPr>
            <w:tcW w:w="4171" w:type="dxa"/>
          </w:tcPr>
          <w:p w14:paraId="14EB04D8" w14:textId="56ED5560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Оформить ядро данных.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11" w:type="dxa"/>
          </w:tcPr>
          <w:p w14:paraId="3CF49E22" w14:textId="3694B522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Data-Core 4P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  <w:r w:rsidRPr="00D36477">
              <w:rPr>
                <w:color w:val="000000"/>
                <w:sz w:val="28"/>
                <w:szCs w:val="28"/>
              </w:rPr>
              <w:t>(People/Policy/Pipeline/Profit) — владельцы, политики, каналы, экономика данных.</w:t>
            </w:r>
          </w:p>
        </w:tc>
      </w:tr>
      <w:tr w:rsidR="00D36477" w:rsidRPr="00D36477" w14:paraId="630DB594" w14:textId="0F636023" w:rsidTr="00D36477">
        <w:tc>
          <w:tcPr>
            <w:tcW w:w="4171" w:type="dxa"/>
          </w:tcPr>
          <w:p w14:paraId="194ABBA7" w14:textId="65A582BA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Запустить управляемый цикл AI-Ops.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11" w:type="dxa"/>
          </w:tcPr>
          <w:p w14:paraId="726BD3C3" w14:textId="01F5A542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>runbook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Capture→Compose→Commit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  <w:r w:rsidRPr="00D36477">
              <w:rPr>
                <w:color w:val="000000"/>
                <w:sz w:val="28"/>
                <w:szCs w:val="28"/>
              </w:rPr>
              <w:t>с точками включения человека (HITL/HOTL).</w:t>
            </w:r>
          </w:p>
        </w:tc>
      </w:tr>
      <w:tr w:rsidR="00D36477" w:rsidRPr="003225F1" w14:paraId="1EB255C7" w14:textId="2DA7D0C2" w:rsidTr="00D36477">
        <w:tc>
          <w:tcPr>
            <w:tcW w:w="4171" w:type="dxa"/>
          </w:tcPr>
          <w:p w14:paraId="1FFBECA6" w14:textId="434D14F4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Назначить роли и рамки.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11" w:type="dxa"/>
          </w:tcPr>
          <w:p w14:paraId="1A007221" w14:textId="47D18887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  <w:lang w:val="en-US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  <w:lang w:val="en-US"/>
              </w:rPr>
              <w:t>CAIO-Charter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  <w:lang w:val="en-US"/>
              </w:rPr>
              <w:t> </w:t>
            </w:r>
            <w:r w:rsidRPr="00D36477">
              <w:rPr>
                <w:color w:val="000000"/>
                <w:sz w:val="28"/>
                <w:szCs w:val="28"/>
              </w:rPr>
              <w:t>и</w:t>
            </w:r>
            <w:r w:rsidRPr="00D36477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D36477">
              <w:rPr>
                <w:color w:val="000000"/>
                <w:sz w:val="28"/>
                <w:szCs w:val="28"/>
              </w:rPr>
              <w:t>матрица</w:t>
            </w:r>
            <w:r w:rsidRPr="00D36477">
              <w:rPr>
                <w:color w:val="000000"/>
                <w:sz w:val="28"/>
                <w:szCs w:val="28"/>
                <w:lang w:val="en-US"/>
              </w:rPr>
              <w:t xml:space="preserve"> RACI.</w:t>
            </w:r>
          </w:p>
        </w:tc>
      </w:tr>
      <w:tr w:rsidR="00D36477" w:rsidRPr="00D36477" w14:paraId="78F4F028" w14:textId="1E2712B0" w:rsidTr="00D36477">
        <w:tc>
          <w:tcPr>
            <w:tcW w:w="4171" w:type="dxa"/>
          </w:tcPr>
          <w:p w14:paraId="3A9172FC" w14:textId="7AC99997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Удержать лидерскую энергию.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11" w:type="dxa"/>
          </w:tcPr>
          <w:p w14:paraId="5C04B457" w14:textId="4C6F7BAF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>90-дневный план ритмов и «красных линий».</w:t>
            </w:r>
          </w:p>
        </w:tc>
      </w:tr>
      <w:tr w:rsidR="00D36477" w:rsidRPr="00D36477" w14:paraId="1D443680" w14:textId="3B87559B" w:rsidTr="00D36477">
        <w:tc>
          <w:tcPr>
            <w:tcW w:w="4171" w:type="dxa"/>
          </w:tcPr>
          <w:p w14:paraId="67AE1ABA" w14:textId="3FB36174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Считать экономику перехода.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11" w:type="dxa"/>
          </w:tcPr>
          <w:p w14:paraId="51EBF9A4" w14:textId="6BE8D4D8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>калькулятор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Agent-P&amp;L</w:t>
            </w:r>
            <w:r w:rsidRPr="00D36477">
              <w:rPr>
                <w:color w:val="000000"/>
                <w:sz w:val="28"/>
                <w:szCs w:val="28"/>
              </w:rPr>
              <w:t>, шаблон ROI и бюджетные сценарии.</w:t>
            </w:r>
          </w:p>
        </w:tc>
      </w:tr>
      <w:tr w:rsidR="00D36477" w:rsidRPr="00D36477" w14:paraId="55735F22" w14:textId="64D4FCB7" w:rsidTr="00D36477">
        <w:tc>
          <w:tcPr>
            <w:tcW w:w="4171" w:type="dxa"/>
          </w:tcPr>
          <w:p w14:paraId="5CEB99AD" w14:textId="76496AF9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Связать ИИ с клиентской ценностью.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11" w:type="dxa"/>
          </w:tcPr>
          <w:p w14:paraId="59EFE726" w14:textId="5E3A4E5D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>модель Value Gap/CLV и карта клиентских эффектов.</w:t>
            </w:r>
          </w:p>
        </w:tc>
      </w:tr>
      <w:tr w:rsidR="00D36477" w:rsidRPr="00D36477" w14:paraId="410F8108" w14:textId="63838182" w:rsidTr="00D36477">
        <w:tc>
          <w:tcPr>
            <w:tcW w:w="4171" w:type="dxa"/>
          </w:tcPr>
          <w:p w14:paraId="46157AA9" w14:textId="699EECB3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Сформировать портфель из 3–5 кейсов.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11" w:type="dxa"/>
          </w:tcPr>
          <w:p w14:paraId="470C36DC" w14:textId="7DDD3533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>матрица Impact × Feasibility × Risk и лимит параллельности.</w:t>
            </w:r>
          </w:p>
        </w:tc>
      </w:tr>
      <w:tr w:rsidR="00D36477" w:rsidRPr="00D36477" w14:paraId="4C4CAC5C" w14:textId="3AA17F92" w:rsidTr="00D36477">
        <w:tc>
          <w:tcPr>
            <w:tcW w:w="4171" w:type="dxa"/>
          </w:tcPr>
          <w:p w14:paraId="0AD5EF5E" w14:textId="178C7D6E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Задать правила соответствия и контроля.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  <w:r w:rsidRPr="00D36477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811" w:type="dxa"/>
          </w:tcPr>
          <w:p w14:paraId="60A7E239" w14:textId="2A4EE98D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>реестр рисков, гейты эскалации, журналирование.</w:t>
            </w:r>
          </w:p>
        </w:tc>
      </w:tr>
      <w:tr w:rsidR="00D36477" w:rsidRPr="00D36477" w14:paraId="3EC0838A" w14:textId="239E8AE9" w:rsidTr="00D36477">
        <w:tc>
          <w:tcPr>
            <w:tcW w:w="4171" w:type="dxa"/>
          </w:tcPr>
          <w:p w14:paraId="347D1CA4" w14:textId="33D99082" w:rsidR="00D36477" w:rsidRPr="00D36477" w:rsidRDefault="00D36477" w:rsidP="00943F1C">
            <w:pPr>
              <w:pStyle w:val="ac"/>
              <w:numPr>
                <w:ilvl w:val="0"/>
                <w:numId w:val="62"/>
              </w:numPr>
              <w:rPr>
                <w:color w:val="000000"/>
                <w:sz w:val="28"/>
                <w:szCs w:val="28"/>
              </w:rPr>
            </w:pPr>
            <w:r w:rsidRPr="00D36477">
              <w:rPr>
                <w:rStyle w:val="ad"/>
                <w:rFonts w:eastAsiaTheme="majorEastAsia"/>
                <w:color w:val="000000"/>
                <w:sz w:val="28"/>
                <w:szCs w:val="28"/>
              </w:rPr>
              <w:t>Перейти уровень зрелости.</w:t>
            </w:r>
            <w:r w:rsidRPr="00D36477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  <w:r w:rsidRPr="00D36477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4811" w:type="dxa"/>
          </w:tcPr>
          <w:p w14:paraId="1443DD32" w14:textId="3062A203" w:rsidR="00D36477" w:rsidRPr="00D36477" w:rsidRDefault="00D36477" w:rsidP="00D36477">
            <w:pPr>
              <w:pStyle w:val="ac"/>
              <w:rPr>
                <w:rStyle w:val="ad"/>
                <w:rFonts w:eastAsiaTheme="majorEastAsia"/>
                <w:color w:val="000000"/>
                <w:sz w:val="28"/>
                <w:szCs w:val="28"/>
              </w:rPr>
            </w:pPr>
            <w:r w:rsidRPr="00D36477">
              <w:rPr>
                <w:color w:val="000000"/>
                <w:sz w:val="28"/>
                <w:szCs w:val="28"/>
              </w:rPr>
              <w:t xml:space="preserve">шкала </w:t>
            </w:r>
            <w:r w:rsidRPr="00D36477">
              <w:rPr>
                <w:color w:val="000000"/>
                <w:sz w:val="28"/>
                <w:szCs w:val="28"/>
                <w:lang w:val="en-US"/>
              </w:rPr>
              <w:t>AI</w:t>
            </w:r>
            <w:r w:rsidRPr="00D36477">
              <w:rPr>
                <w:color w:val="000000"/>
                <w:sz w:val="28"/>
                <w:szCs w:val="28"/>
              </w:rPr>
              <w:t>-</w:t>
            </w:r>
            <w:r w:rsidRPr="00D36477">
              <w:rPr>
                <w:color w:val="000000"/>
                <w:sz w:val="28"/>
                <w:szCs w:val="28"/>
                <w:lang w:val="en-US"/>
              </w:rPr>
              <w:t>First</w:t>
            </w:r>
            <w:r w:rsidRPr="00D36477">
              <w:rPr>
                <w:color w:val="000000"/>
                <w:sz w:val="28"/>
                <w:szCs w:val="28"/>
              </w:rPr>
              <w:t xml:space="preserve"> </w:t>
            </w:r>
            <w:r w:rsidRPr="00D36477">
              <w:rPr>
                <w:color w:val="000000"/>
                <w:sz w:val="28"/>
                <w:szCs w:val="28"/>
                <w:lang w:val="en-US"/>
              </w:rPr>
              <w:t>Maturity</w:t>
            </w:r>
            <w:r w:rsidRPr="00D36477">
              <w:rPr>
                <w:color w:val="000000"/>
                <w:sz w:val="28"/>
                <w:szCs w:val="28"/>
              </w:rPr>
              <w:t xml:space="preserve"> (5 уровней) и дорожная карта переходов</w:t>
            </w:r>
          </w:p>
        </w:tc>
      </w:tr>
    </w:tbl>
    <w:p w14:paraId="4F45E1D9" w14:textId="77777777" w:rsidR="00863834" w:rsidRPr="0085210C" w:rsidRDefault="00863834" w:rsidP="0085210C">
      <w:pPr>
        <w:pStyle w:val="1"/>
        <w:rPr>
          <w:lang w:val="ru-RU"/>
        </w:rPr>
      </w:pPr>
      <w:bookmarkStart w:id="5" w:name="_Toc206762080"/>
      <w:r w:rsidRPr="0085210C">
        <w:rPr>
          <w:lang w:val="ru-RU"/>
        </w:rPr>
        <w:lastRenderedPageBreak/>
        <w:t>Скрытая стоимость неизменения и изменения</w:t>
      </w:r>
      <w:bookmarkEnd w:id="5"/>
    </w:p>
    <w:p w14:paraId="46F62A82" w14:textId="77777777" w:rsidR="00863834" w:rsidRPr="0024249A" w:rsidRDefault="00863834" w:rsidP="0024249A">
      <w:pPr>
        <w:rPr>
          <w:b/>
          <w:bCs/>
        </w:rPr>
      </w:pPr>
      <w:r w:rsidRPr="0024249A">
        <w:rPr>
          <w:b/>
          <w:bCs/>
        </w:rPr>
        <w:t>Стоимость бездействия (что платим, даже если «ничего не делаем»)</w:t>
      </w:r>
    </w:p>
    <w:p w14:paraId="6CC98D8C" w14:textId="77777777" w:rsidR="00863834" w:rsidRDefault="00863834" w:rsidP="00863834">
      <w:pPr>
        <w:pStyle w:val="ac"/>
        <w:numPr>
          <w:ilvl w:val="0"/>
          <w:numId w:val="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Цена</w:t>
      </w:r>
      <w:r w:rsidRPr="00863834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задержки</w:t>
      </w:r>
      <w:r w:rsidRPr="00863834">
        <w:rPr>
          <w:rStyle w:val="ad"/>
          <w:rFonts w:eastAsiaTheme="majorEastAsia"/>
          <w:color w:val="000000"/>
          <w:lang w:val="en-US"/>
        </w:rPr>
        <w:t xml:space="preserve"> (Cost of Delay).</w:t>
      </w:r>
      <w:r w:rsidRPr="00863834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Каждый неиспытанный сценарий — недополученная маржа и медленнее «время-до-решения». Измеряется как потерянная валовая прибыль за период ожидания × вероятность успеха сценария.</w:t>
      </w:r>
    </w:p>
    <w:p w14:paraId="0B482947" w14:textId="77777777" w:rsidR="00863834" w:rsidRDefault="00863834" w:rsidP="00863834">
      <w:pPr>
        <w:pStyle w:val="ac"/>
        <w:numPr>
          <w:ilvl w:val="0"/>
          <w:numId w:val="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Невидимый «налог на отток».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Клиенты уходят не шумно, а по капле: рост времени ответа, «сбой с первого раза», нерелевантные предложения. Сигналы — снижение доли повторных покупок и падение NPS при стабильных рекламных расходах.</w:t>
      </w:r>
    </w:p>
    <w:p w14:paraId="6A642E2E" w14:textId="77777777" w:rsidR="00863834" w:rsidRDefault="00863834" w:rsidP="00863834">
      <w:pPr>
        <w:pStyle w:val="ac"/>
        <w:numPr>
          <w:ilvl w:val="0"/>
          <w:numId w:val="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Долг по данным.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Разрозненные справочники, ручные выгрузки, отсутствующие владельцы данных. Итог — ошибки решений и удорожание каждого следующего проекта. Метрика — доля «ручных мостов» и стоимость их поддержки.</w:t>
      </w:r>
    </w:p>
    <w:p w14:paraId="204C8D0E" w14:textId="77777777" w:rsidR="00863834" w:rsidRDefault="00863834" w:rsidP="00863834">
      <w:pPr>
        <w:pStyle w:val="ac"/>
        <w:numPr>
          <w:ilvl w:val="0"/>
          <w:numId w:val="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Инфляция сложности.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Чем дольше живёте без стандартизированного AI-Ops, тем дороже и дольше становится любой следующий запуск: контроль рисков и передел процессов начинают «стоить в квадрате».</w:t>
      </w:r>
    </w:p>
    <w:p w14:paraId="33CC0C9B" w14:textId="77777777" w:rsidR="00863834" w:rsidRDefault="00863834" w:rsidP="00863834">
      <w:pPr>
        <w:pStyle w:val="ac"/>
        <w:numPr>
          <w:ilvl w:val="0"/>
          <w:numId w:val="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Риск кадрового обескровливания.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Сильные уходят туда, где есть инструменты и влияние на результат. Сигнал — рост текучести в ключевых ролях (аналитика, продукт, ИТ) при ровных компенсациях.</w:t>
      </w:r>
    </w:p>
    <w:p w14:paraId="360C6AD4" w14:textId="77777777" w:rsidR="00863834" w:rsidRDefault="00863834" w:rsidP="00863834">
      <w:pPr>
        <w:pStyle w:val="ac"/>
        <w:numPr>
          <w:ilvl w:val="0"/>
          <w:numId w:val="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Слепота управления.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мониторинга потока «сигнал→действие» менеджмент спорит о мнениях, а не о данных. Отсюда — «ложные старты», дублирование инициатив и конфликт целей.</w:t>
      </w:r>
    </w:p>
    <w:p w14:paraId="156B1CA9" w14:textId="77777777" w:rsidR="00863834" w:rsidRPr="0024249A" w:rsidRDefault="00863834" w:rsidP="0024249A">
      <w:pPr>
        <w:rPr>
          <w:b/>
          <w:bCs/>
        </w:rPr>
      </w:pPr>
      <w:r w:rsidRPr="0024249A">
        <w:rPr>
          <w:b/>
          <w:bCs/>
        </w:rPr>
        <w:t>Инвестиции в изменения (что платим, когда решаемся — и как это окупается)</w:t>
      </w:r>
    </w:p>
    <w:p w14:paraId="49374A79" w14:textId="77777777" w:rsidR="00863834" w:rsidRDefault="00863834" w:rsidP="00863834">
      <w:pPr>
        <w:pStyle w:val="ac"/>
        <w:numPr>
          <w:ilvl w:val="0"/>
          <w:numId w:val="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Ядро данных (Data-Core 4P).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Вложения: владельцы, политики, каналы, качество данных. Окупаемость: снижение ошибок решений и себестоимости проектов; база для персонализации и автоматизации.</w:t>
      </w:r>
    </w:p>
    <w:p w14:paraId="6930DDF2" w14:textId="77777777" w:rsidR="00863834" w:rsidRDefault="00863834" w:rsidP="00863834">
      <w:pPr>
        <w:pStyle w:val="ac"/>
        <w:numPr>
          <w:ilvl w:val="0"/>
          <w:numId w:val="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AI-Ops как процесс, а не проект.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Вложения: runbook, журналирование, гейты HITL/HOTL, наблюдаемость. Окупаемость: сокращение времени «сигнал→решение→действие», меньше инцидентов.</w:t>
      </w:r>
    </w:p>
    <w:p w14:paraId="12BF6C87" w14:textId="77777777" w:rsidR="00863834" w:rsidRDefault="00863834" w:rsidP="00863834">
      <w:pPr>
        <w:pStyle w:val="ac"/>
        <w:numPr>
          <w:ilvl w:val="0"/>
          <w:numId w:val="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Люди и лидерство.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Вложения: переподготовка, ритуалы устойчивости, обновлённые роли. Окупаемость: скорость внедрения, удержание ключевых специалистов, качество управленческих решений.</w:t>
      </w:r>
    </w:p>
    <w:p w14:paraId="54B321D3" w14:textId="77777777" w:rsidR="00863834" w:rsidRDefault="00863834" w:rsidP="00863834">
      <w:pPr>
        <w:pStyle w:val="ac"/>
        <w:numPr>
          <w:ilvl w:val="0"/>
          <w:numId w:val="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Экономика внедрения.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Вложения: инфраструктура, лицензии/модели, безопасность, сопровождение. Окупаемость: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вклад каждого сценария в P&amp;L (экономия/прирост) минус TCO (полная стоимость владения).</w:t>
      </w:r>
    </w:p>
    <w:p w14:paraId="772590FD" w14:textId="77777777" w:rsidR="00863834" w:rsidRDefault="00863834" w:rsidP="00863834">
      <w:pPr>
        <w:pStyle w:val="ac"/>
        <w:numPr>
          <w:ilvl w:val="0"/>
          <w:numId w:val="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Управление рисками и соответствием.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Вложения: политика доступа к данным, протоколы эскалации, аудит следов решений. Окупаемость: меньше штрафов/потерь, выше доверие и управляемость.</w:t>
      </w:r>
    </w:p>
    <w:p w14:paraId="773824FB" w14:textId="77777777" w:rsidR="00863834" w:rsidRDefault="00863834" w:rsidP="00863834">
      <w:pPr>
        <w:pStyle w:val="ac"/>
        <w:numPr>
          <w:ilvl w:val="0"/>
          <w:numId w:val="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Окно неопределённости.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Переход даёт временную «просадку» производительности. Управляется заранее: тайм-боксы, ограничение параллельности (≤5 кейсов), еженедельное журналирование эффектов.</w:t>
      </w:r>
    </w:p>
    <w:p w14:paraId="3FEFA0C1" w14:textId="77777777" w:rsidR="00863834" w:rsidRDefault="00863834" w:rsidP="0086383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Итог.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Бездействие — это не «ноль затрат», а планомерная потеря экономических возможностей и управляемости. Изменение — это инвестиция с понятной структурой и управляемым риском. Задача книги — помочь вам увидеть обе цены, принять правильное для компании решение и пройти выбранный путь без самообмана: через стратегию, людей, процессы и доказуемую экономику.</w:t>
      </w:r>
    </w:p>
    <w:p w14:paraId="410C9A98" w14:textId="77777777" w:rsidR="008E3C16" w:rsidRPr="0085210C" w:rsidRDefault="008E3C16" w:rsidP="0085210C">
      <w:pPr>
        <w:pStyle w:val="1"/>
        <w:rPr>
          <w:lang w:val="ru-RU"/>
        </w:rPr>
      </w:pPr>
      <w:bookmarkStart w:id="6" w:name="_Toc206762081"/>
      <w:r w:rsidRPr="0085210C">
        <w:rPr>
          <w:lang w:val="ru-RU"/>
        </w:rPr>
        <w:lastRenderedPageBreak/>
        <w:t>Аббревиатуры и термины (алфавитный порядок)</w:t>
      </w:r>
      <w:bookmarkEnd w:id="6"/>
    </w:p>
    <w:p w14:paraId="1B938BDE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AARRR</w:t>
      </w:r>
      <w:r>
        <w:t xml:space="preserve"> — Acquisition, Activation, Retention, Revenue, Referral — стадии продуктовой воронки (привлечение, активация, удержание, доход, рекомендации).</w:t>
      </w:r>
    </w:p>
    <w:p w14:paraId="0669848A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ABC/XYZ</w:t>
      </w:r>
      <w:r>
        <w:t xml:space="preserve"> — классификация номенклатуры: ABC — по значимости/вкладу в оборот (A/B/C), XYZ — по стабильности спроса (X/Y/Z).</w:t>
      </w:r>
    </w:p>
    <w:p w14:paraId="190E6126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AFTF</w:t>
      </w:r>
      <w:r w:rsidRPr="008E3C16">
        <w:rPr>
          <w:lang w:val="en-US"/>
        </w:rPr>
        <w:t xml:space="preserve"> — AI-First Transformation Framework — </w:t>
      </w:r>
      <w:r>
        <w:t>фреймворк</w:t>
      </w:r>
      <w:r w:rsidRPr="008E3C16">
        <w:rPr>
          <w:lang w:val="en-US"/>
        </w:rPr>
        <w:t xml:space="preserve"> AI-First </w:t>
      </w:r>
      <w:r>
        <w:t>трансформации</w:t>
      </w:r>
      <w:r w:rsidRPr="008E3C16">
        <w:rPr>
          <w:lang w:val="en-US"/>
        </w:rPr>
        <w:t>.</w:t>
      </w:r>
    </w:p>
    <w:p w14:paraId="57B1BF6D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Agent-P&amp;L</w:t>
      </w:r>
      <w:r w:rsidRPr="008E3C16">
        <w:rPr>
          <w:lang w:val="en-US"/>
        </w:rPr>
        <w:t xml:space="preserve"> — Agent Profit &amp; Loss — </w:t>
      </w:r>
      <w:r>
        <w:t>вклад</w:t>
      </w:r>
      <w:r w:rsidRPr="008E3C16">
        <w:rPr>
          <w:lang w:val="en-US"/>
        </w:rPr>
        <w:t xml:space="preserve"> </w:t>
      </w:r>
      <w:r>
        <w:t>сценария</w:t>
      </w:r>
      <w:r w:rsidRPr="008E3C16">
        <w:rPr>
          <w:lang w:val="en-US"/>
        </w:rPr>
        <w:t>/</w:t>
      </w:r>
      <w:r>
        <w:t>агента</w:t>
      </w:r>
      <w:r w:rsidRPr="008E3C16">
        <w:rPr>
          <w:lang w:val="en-US"/>
        </w:rPr>
        <w:t xml:space="preserve"> </w:t>
      </w:r>
      <w:r>
        <w:t>в</w:t>
      </w:r>
      <w:r w:rsidRPr="008E3C16">
        <w:rPr>
          <w:lang w:val="en-US"/>
        </w:rPr>
        <w:t xml:space="preserve"> P&amp;L.</w:t>
      </w:r>
    </w:p>
    <w:p w14:paraId="5909A385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AI</w:t>
      </w:r>
      <w:r>
        <w:t xml:space="preserve"> — Artificial Intelligence — искусственный интеллект.</w:t>
      </w:r>
    </w:p>
    <w:p w14:paraId="61D306DF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AI-First</w:t>
      </w:r>
      <w:r w:rsidRPr="008E3C16">
        <w:rPr>
          <w:lang w:val="en-US"/>
        </w:rPr>
        <w:t xml:space="preserve"> — Artificial Intelligence First — </w:t>
      </w:r>
      <w:r>
        <w:t>стратегия</w:t>
      </w:r>
      <w:r w:rsidRPr="008E3C16">
        <w:rPr>
          <w:lang w:val="en-US"/>
        </w:rPr>
        <w:t xml:space="preserve"> «</w:t>
      </w:r>
      <w:r>
        <w:t>ИИ</w:t>
      </w:r>
      <w:r w:rsidRPr="008E3C16">
        <w:rPr>
          <w:lang w:val="en-US"/>
        </w:rPr>
        <w:t>-</w:t>
      </w:r>
      <w:r>
        <w:t>сначала</w:t>
      </w:r>
      <w:r w:rsidRPr="008E3C16">
        <w:rPr>
          <w:lang w:val="en-US"/>
        </w:rPr>
        <w:t>».</w:t>
      </w:r>
    </w:p>
    <w:p w14:paraId="77BB85E1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AI-Ops</w:t>
      </w:r>
      <w:r>
        <w:t xml:space="preserve"> — AI Operations — операционные практики эксплуатации ИИ.</w:t>
      </w:r>
    </w:p>
    <w:p w14:paraId="700C0604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AI-Ops Loop</w:t>
      </w:r>
      <w:r w:rsidRPr="008E3C16">
        <w:rPr>
          <w:lang w:val="en-US"/>
        </w:rPr>
        <w:t xml:space="preserve"> — Capture → Compose → Commit — </w:t>
      </w:r>
      <w:r>
        <w:t>цикл</w:t>
      </w:r>
      <w:r w:rsidRPr="008E3C16">
        <w:rPr>
          <w:lang w:val="en-US"/>
        </w:rPr>
        <w:t xml:space="preserve"> AI-</w:t>
      </w:r>
      <w:r>
        <w:t>операций</w:t>
      </w:r>
      <w:r w:rsidRPr="008E3C16">
        <w:rPr>
          <w:lang w:val="en-US"/>
        </w:rPr>
        <w:t>.</w:t>
      </w:r>
    </w:p>
    <w:p w14:paraId="184FBC45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CAIO</w:t>
      </w:r>
      <w:r>
        <w:t xml:space="preserve"> — Chief AI Officer — директор по искусственному интеллекту.</w:t>
      </w:r>
    </w:p>
    <w:p w14:paraId="45F65D6F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CapEx</w:t>
      </w:r>
      <w:r w:rsidRPr="008E3C16">
        <w:rPr>
          <w:lang w:val="en-US"/>
        </w:rPr>
        <w:t xml:space="preserve"> — Capital Expenditures — </w:t>
      </w:r>
      <w:r>
        <w:t>капитальные</w:t>
      </w:r>
      <w:r w:rsidRPr="008E3C16">
        <w:rPr>
          <w:lang w:val="en-US"/>
        </w:rPr>
        <w:t xml:space="preserve"> </w:t>
      </w:r>
      <w:r>
        <w:t>затраты</w:t>
      </w:r>
      <w:r w:rsidRPr="008E3C16">
        <w:rPr>
          <w:lang w:val="en-US"/>
        </w:rPr>
        <w:t>.</w:t>
      </w:r>
    </w:p>
    <w:p w14:paraId="176B5846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CCO</w:t>
      </w:r>
      <w:r>
        <w:t xml:space="preserve"> — Chief Customer Officer — директор по клиентскому опыту.</w:t>
      </w:r>
    </w:p>
    <w:p w14:paraId="0C262CF4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CDO</w:t>
      </w:r>
      <w:r>
        <w:t xml:space="preserve"> — Chief Data Officer — директор по данным.</w:t>
      </w:r>
    </w:p>
    <w:p w14:paraId="2F9756F9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CEO</w:t>
      </w:r>
      <w:r w:rsidRPr="008E3C16">
        <w:rPr>
          <w:lang w:val="en-US"/>
        </w:rPr>
        <w:t xml:space="preserve"> — Chief Executive Officer — </w:t>
      </w:r>
      <w:r>
        <w:t>генеральный</w:t>
      </w:r>
      <w:r w:rsidRPr="008E3C16">
        <w:rPr>
          <w:lang w:val="en-US"/>
        </w:rPr>
        <w:t xml:space="preserve"> </w:t>
      </w:r>
      <w:r>
        <w:t>директор</w:t>
      </w:r>
      <w:r w:rsidRPr="008E3C16">
        <w:rPr>
          <w:lang w:val="en-US"/>
        </w:rPr>
        <w:t>.</w:t>
      </w:r>
    </w:p>
    <w:p w14:paraId="5BF04920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CFO</w:t>
      </w:r>
      <w:r w:rsidRPr="008E3C16">
        <w:rPr>
          <w:lang w:val="en-US"/>
        </w:rPr>
        <w:t xml:space="preserve"> — Chief Financial Officer — </w:t>
      </w:r>
      <w:r>
        <w:t>финансовый</w:t>
      </w:r>
      <w:r w:rsidRPr="008E3C16">
        <w:rPr>
          <w:lang w:val="en-US"/>
        </w:rPr>
        <w:t xml:space="preserve"> </w:t>
      </w:r>
      <w:r>
        <w:t>директор</w:t>
      </w:r>
      <w:r w:rsidRPr="008E3C16">
        <w:rPr>
          <w:lang w:val="en-US"/>
        </w:rPr>
        <w:t>.</w:t>
      </w:r>
    </w:p>
    <w:p w14:paraId="2C323315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CHRO</w:t>
      </w:r>
      <w:r w:rsidRPr="008E3C16">
        <w:rPr>
          <w:lang w:val="en-US"/>
        </w:rPr>
        <w:t xml:space="preserve"> — Chief Human Resources Officer — </w:t>
      </w:r>
      <w:r>
        <w:t>директор</w:t>
      </w:r>
      <w:r w:rsidRPr="008E3C16">
        <w:rPr>
          <w:lang w:val="en-US"/>
        </w:rPr>
        <w:t xml:space="preserve"> </w:t>
      </w:r>
      <w:r>
        <w:t>по</w:t>
      </w:r>
      <w:r w:rsidRPr="008E3C16">
        <w:rPr>
          <w:lang w:val="en-US"/>
        </w:rPr>
        <w:t xml:space="preserve"> </w:t>
      </w:r>
      <w:r>
        <w:t>персоналу</w:t>
      </w:r>
      <w:r w:rsidRPr="008E3C16">
        <w:rPr>
          <w:lang w:val="en-US"/>
        </w:rPr>
        <w:t>.</w:t>
      </w:r>
    </w:p>
    <w:p w14:paraId="1CDE7A08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CLV / LTV</w:t>
      </w:r>
      <w:r w:rsidRPr="008E3C16">
        <w:rPr>
          <w:lang w:val="en-US"/>
        </w:rPr>
        <w:t xml:space="preserve"> — Customer Lifetime Value / Lifetime Value — </w:t>
      </w:r>
      <w:r>
        <w:t>пожизненная</w:t>
      </w:r>
      <w:r w:rsidRPr="008E3C16">
        <w:rPr>
          <w:lang w:val="en-US"/>
        </w:rPr>
        <w:t xml:space="preserve"> </w:t>
      </w:r>
      <w:r>
        <w:t>ценность</w:t>
      </w:r>
      <w:r w:rsidRPr="008E3C16">
        <w:rPr>
          <w:lang w:val="en-US"/>
        </w:rPr>
        <w:t xml:space="preserve"> </w:t>
      </w:r>
      <w:r>
        <w:t>клиента</w:t>
      </w:r>
      <w:r w:rsidRPr="008E3C16">
        <w:rPr>
          <w:lang w:val="en-US"/>
        </w:rPr>
        <w:t>.</w:t>
      </w:r>
    </w:p>
    <w:p w14:paraId="1DFC50BC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CMO</w:t>
      </w:r>
      <w:r>
        <w:t xml:space="preserve"> — Chief Marketing Officer — директор по маркетингу.</w:t>
      </w:r>
    </w:p>
    <w:p w14:paraId="73B20F3D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COGS</w:t>
      </w:r>
      <w:r>
        <w:t xml:space="preserve"> — Cost of Goods Sold — себестоимость проданных товаров.</w:t>
      </w:r>
    </w:p>
    <w:p w14:paraId="10FF9A4A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COO</w:t>
      </w:r>
      <w:r w:rsidRPr="008E3C16">
        <w:rPr>
          <w:lang w:val="en-US"/>
        </w:rPr>
        <w:t xml:space="preserve"> — Chief Operating Officer — </w:t>
      </w:r>
      <w:r>
        <w:t>операционный</w:t>
      </w:r>
      <w:r w:rsidRPr="008E3C16">
        <w:rPr>
          <w:lang w:val="en-US"/>
        </w:rPr>
        <w:t xml:space="preserve"> </w:t>
      </w:r>
      <w:r>
        <w:t>директор</w:t>
      </w:r>
      <w:r w:rsidRPr="008E3C16">
        <w:rPr>
          <w:lang w:val="en-US"/>
        </w:rPr>
        <w:t>.</w:t>
      </w:r>
    </w:p>
    <w:p w14:paraId="38CEB76A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CRM</w:t>
      </w:r>
      <w:r>
        <w:t xml:space="preserve"> — Customer Relationship Management — управление клиентскими отношениями.</w:t>
      </w:r>
    </w:p>
    <w:p w14:paraId="6D5F2FA0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CSAT</w:t>
      </w:r>
      <w:r>
        <w:t xml:space="preserve"> — Customer Satisfaction — индекс удовлетворённости клиентов.</w:t>
      </w:r>
    </w:p>
    <w:p w14:paraId="77B31052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CTO</w:t>
      </w:r>
      <w:r w:rsidRPr="008E3C16">
        <w:rPr>
          <w:lang w:val="en-US"/>
        </w:rPr>
        <w:t xml:space="preserve"> — Chief Technology Officer — </w:t>
      </w:r>
      <w:r>
        <w:t>технический</w:t>
      </w:r>
      <w:r w:rsidRPr="008E3C16">
        <w:rPr>
          <w:lang w:val="en-US"/>
        </w:rPr>
        <w:t xml:space="preserve"> </w:t>
      </w:r>
      <w:r>
        <w:t>директор</w:t>
      </w:r>
      <w:r w:rsidRPr="008E3C16">
        <w:rPr>
          <w:lang w:val="en-US"/>
        </w:rPr>
        <w:t>.</w:t>
      </w:r>
    </w:p>
    <w:p w14:paraId="2B861C17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Data-Core 4P</w:t>
      </w:r>
      <w:r>
        <w:t xml:space="preserve"> — Policy, People, Pipes, Profit — политики, люди, каналы, экономика данных.</w:t>
      </w:r>
    </w:p>
    <w:p w14:paraId="52F07366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Data-Driven</w:t>
      </w:r>
      <w:r>
        <w:t xml:space="preserve"> — управление на основе данных.</w:t>
      </w:r>
    </w:p>
    <w:p w14:paraId="6D87F01C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DPIA</w:t>
      </w:r>
      <w:r w:rsidRPr="008E3C16">
        <w:rPr>
          <w:lang w:val="en-US"/>
        </w:rPr>
        <w:t xml:space="preserve"> — Data Protection Impact Assessment — </w:t>
      </w:r>
      <w:r>
        <w:t>оценка</w:t>
      </w:r>
      <w:r w:rsidRPr="008E3C16">
        <w:rPr>
          <w:lang w:val="en-US"/>
        </w:rPr>
        <w:t xml:space="preserve"> </w:t>
      </w:r>
      <w:r>
        <w:t>влияния</w:t>
      </w:r>
      <w:r w:rsidRPr="008E3C16">
        <w:rPr>
          <w:lang w:val="en-US"/>
        </w:rPr>
        <w:t xml:space="preserve"> </w:t>
      </w:r>
      <w:r>
        <w:t>на</w:t>
      </w:r>
      <w:r w:rsidRPr="008E3C16">
        <w:rPr>
          <w:lang w:val="en-US"/>
        </w:rPr>
        <w:t xml:space="preserve"> </w:t>
      </w:r>
      <w:r>
        <w:t>защиту</w:t>
      </w:r>
      <w:r w:rsidRPr="008E3C16">
        <w:rPr>
          <w:lang w:val="en-US"/>
        </w:rPr>
        <w:t xml:space="preserve"> </w:t>
      </w:r>
      <w:r>
        <w:t>данных</w:t>
      </w:r>
      <w:r w:rsidRPr="008E3C16">
        <w:rPr>
          <w:lang w:val="en-US"/>
        </w:rPr>
        <w:t>.</w:t>
      </w:r>
    </w:p>
    <w:p w14:paraId="13135D22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DSO</w:t>
      </w:r>
      <w:r>
        <w:t xml:space="preserve"> — Days Sales Outstanding — показатель оборачиваемости дебиторской задолженности.</w:t>
      </w:r>
    </w:p>
    <w:p w14:paraId="68E897AC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DWH</w:t>
      </w:r>
      <w:r>
        <w:t xml:space="preserve"> — Data Warehouse — хранилище данных.</w:t>
      </w:r>
    </w:p>
    <w:p w14:paraId="3E0F95C6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ELT</w:t>
      </w:r>
      <w:r>
        <w:t xml:space="preserve"> — Extract, Load, Transform — извлечение, загрузка, преобразование.</w:t>
      </w:r>
    </w:p>
    <w:p w14:paraId="76F1A32B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ERP</w:t>
      </w:r>
      <w:r>
        <w:t xml:space="preserve"> — Enterprise Resource Planning — система планирования ресурсов предприятия.</w:t>
      </w:r>
    </w:p>
    <w:p w14:paraId="2F0DAB72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ETL</w:t>
      </w:r>
      <w:r>
        <w:t xml:space="preserve"> — Extract, Transform, Load — извлечение, преобразование, загрузка.</w:t>
      </w:r>
    </w:p>
    <w:p w14:paraId="3A7713CC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FAQ</w:t>
      </w:r>
      <w:r w:rsidRPr="008E3C16">
        <w:rPr>
          <w:lang w:val="en-US"/>
        </w:rPr>
        <w:t xml:space="preserve"> — Frequently Asked Questions — </w:t>
      </w:r>
      <w:r>
        <w:t>часто</w:t>
      </w:r>
      <w:r w:rsidRPr="008E3C16">
        <w:rPr>
          <w:lang w:val="en-US"/>
        </w:rPr>
        <w:t xml:space="preserve"> </w:t>
      </w:r>
      <w:r>
        <w:t>задаваемые</w:t>
      </w:r>
      <w:r w:rsidRPr="008E3C16">
        <w:rPr>
          <w:lang w:val="en-US"/>
        </w:rPr>
        <w:t xml:space="preserve"> </w:t>
      </w:r>
      <w:r>
        <w:t>вопросы</w:t>
      </w:r>
      <w:r w:rsidRPr="008E3C16">
        <w:rPr>
          <w:lang w:val="en-US"/>
        </w:rPr>
        <w:t>.</w:t>
      </w:r>
    </w:p>
    <w:p w14:paraId="053F5BB8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FCF</w:t>
      </w:r>
      <w:r>
        <w:t xml:space="preserve"> — Free Cash Flow — свободный денежный поток.</w:t>
      </w:r>
    </w:p>
    <w:p w14:paraId="6AAE56D1" w14:textId="77777777" w:rsidR="008E3C16" w:rsidRPr="008E3C16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8E3C16">
        <w:rPr>
          <w:rStyle w:val="s1"/>
          <w:rFonts w:eastAsiaTheme="majorEastAsia"/>
          <w:b/>
          <w:bCs/>
          <w:lang w:val="en-US"/>
        </w:rPr>
        <w:t>FTE</w:t>
      </w:r>
      <w:r w:rsidRPr="008E3C16">
        <w:rPr>
          <w:lang w:val="en-US"/>
        </w:rPr>
        <w:t xml:space="preserve"> — Full-Time Equivalent — </w:t>
      </w:r>
      <w:r>
        <w:t>эквивалент</w:t>
      </w:r>
      <w:r w:rsidRPr="008E3C16">
        <w:rPr>
          <w:lang w:val="en-US"/>
        </w:rPr>
        <w:t xml:space="preserve"> </w:t>
      </w:r>
      <w:r>
        <w:t>полной</w:t>
      </w:r>
      <w:r w:rsidRPr="008E3C16">
        <w:rPr>
          <w:lang w:val="en-US"/>
        </w:rPr>
        <w:t xml:space="preserve"> </w:t>
      </w:r>
      <w:r>
        <w:t>занятости</w:t>
      </w:r>
      <w:r w:rsidRPr="008E3C16">
        <w:rPr>
          <w:lang w:val="en-US"/>
        </w:rPr>
        <w:t>.</w:t>
      </w:r>
    </w:p>
    <w:p w14:paraId="3D4579E0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FTR</w:t>
      </w:r>
      <w:r>
        <w:t xml:space="preserve"> — First-Time-Right — показатель «с первого раза правильно».</w:t>
      </w:r>
    </w:p>
    <w:p w14:paraId="2D615A12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H0/H1/H2</w:t>
      </w:r>
      <w:r>
        <w:t xml:space="preserve"> — горизонты: H0 — текущие операции; H1 — рост на 3–12 месяцев; H2 — новые модели 12+ месяцев.</w:t>
      </w:r>
    </w:p>
    <w:p w14:paraId="0AC93A43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HITL</w:t>
      </w:r>
      <w:r>
        <w:t xml:space="preserve"> — Human-In-The-Loop — человек в цикле (обязательное участие).</w:t>
      </w:r>
    </w:p>
    <w:p w14:paraId="64CCC805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HOTL</w:t>
      </w:r>
      <w:r>
        <w:t xml:space="preserve"> — Human-On-The-Loop — человек над циклом (надзор и контроль).</w:t>
      </w:r>
    </w:p>
    <w:p w14:paraId="1F22640D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ICE</w:t>
      </w:r>
      <w:r w:rsidRPr="004D1864">
        <w:rPr>
          <w:lang w:val="en-US"/>
        </w:rPr>
        <w:t xml:space="preserve"> — Impact, Confidence, Ease — </w:t>
      </w:r>
      <w:r>
        <w:t>влияние</w:t>
      </w:r>
      <w:r w:rsidRPr="004D1864">
        <w:rPr>
          <w:lang w:val="en-US"/>
        </w:rPr>
        <w:t xml:space="preserve">, </w:t>
      </w:r>
      <w:r>
        <w:t>уверенность</w:t>
      </w:r>
      <w:r w:rsidRPr="004D1864">
        <w:rPr>
          <w:lang w:val="en-US"/>
        </w:rPr>
        <w:t xml:space="preserve">, </w:t>
      </w:r>
      <w:r>
        <w:t>лёгкость</w:t>
      </w:r>
      <w:r w:rsidRPr="004D1864">
        <w:rPr>
          <w:lang w:val="en-US"/>
        </w:rPr>
        <w:t>.</w:t>
      </w:r>
    </w:p>
    <w:p w14:paraId="05650059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lastRenderedPageBreak/>
        <w:t>Impact × Feasibility × Risk</w:t>
      </w:r>
      <w:r>
        <w:t xml:space="preserve"> — матрица приоритизации кейсов: влияние × осуществимость × риск.</w:t>
      </w:r>
    </w:p>
    <w:p w14:paraId="0ECAFD99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JTBD</w:t>
      </w:r>
      <w:r>
        <w:t xml:space="preserve"> — Jobs To Be Done — «работы, которые предстоит выполнить».</w:t>
      </w:r>
    </w:p>
    <w:p w14:paraId="1C6F90F4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KPI</w:t>
      </w:r>
      <w:r>
        <w:t xml:space="preserve"> — Key Performance Indicator — ключевой показатель эффективности.</w:t>
      </w:r>
    </w:p>
    <w:p w14:paraId="7F18A738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LLM</w:t>
      </w:r>
      <w:r>
        <w:t xml:space="preserve"> — Large Language Model — большая языковая модель.</w:t>
      </w:r>
    </w:p>
    <w:p w14:paraId="6FD41397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LLMOps</w:t>
      </w:r>
      <w:r w:rsidRPr="004D1864">
        <w:rPr>
          <w:lang w:val="en-US"/>
        </w:rPr>
        <w:t xml:space="preserve"> — Large Language Model Operations — </w:t>
      </w:r>
      <w:r>
        <w:t>эксплуатация</w:t>
      </w:r>
      <w:r w:rsidRPr="004D1864">
        <w:rPr>
          <w:lang w:val="en-US"/>
        </w:rPr>
        <w:t xml:space="preserve"> </w:t>
      </w:r>
      <w:r>
        <w:t>и</w:t>
      </w:r>
      <w:r w:rsidRPr="004D1864">
        <w:rPr>
          <w:lang w:val="en-US"/>
        </w:rPr>
        <w:t xml:space="preserve"> </w:t>
      </w:r>
      <w:r>
        <w:t>наблюдаемость</w:t>
      </w:r>
      <w:r w:rsidRPr="004D1864">
        <w:rPr>
          <w:lang w:val="en-US"/>
        </w:rPr>
        <w:t xml:space="preserve"> LLM.</w:t>
      </w:r>
    </w:p>
    <w:p w14:paraId="360078A0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MTTR</w:t>
      </w:r>
      <w:r>
        <w:t xml:space="preserve"> — Mean Time to Recovery — среднее время восстановления.</w:t>
      </w:r>
    </w:p>
    <w:p w14:paraId="4B2053D6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NPS</w:t>
      </w:r>
      <w:r>
        <w:t xml:space="preserve"> — Net Promoter Score — индекс готовности рекомендовать.</w:t>
      </w:r>
    </w:p>
    <w:p w14:paraId="323D1E0C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NPV</w:t>
      </w:r>
      <w:r>
        <w:t xml:space="preserve"> — Net Present Value — чистая приведённая стоимость.</w:t>
      </w:r>
    </w:p>
    <w:p w14:paraId="6DB67C03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NSM</w:t>
      </w:r>
      <w:r>
        <w:t xml:space="preserve"> — North Star Metric — «метрика северной звезды».</w:t>
      </w:r>
    </w:p>
    <w:p w14:paraId="0CC06E23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OKR</w:t>
      </w:r>
      <w:r w:rsidRPr="004D1864">
        <w:rPr>
          <w:lang w:val="en-US"/>
        </w:rPr>
        <w:t xml:space="preserve"> — Objectives and Key Results — </w:t>
      </w:r>
      <w:r>
        <w:t>цели</w:t>
      </w:r>
      <w:r w:rsidRPr="004D1864">
        <w:rPr>
          <w:lang w:val="en-US"/>
        </w:rPr>
        <w:t xml:space="preserve"> </w:t>
      </w:r>
      <w:r>
        <w:t>и</w:t>
      </w:r>
      <w:r w:rsidRPr="004D1864">
        <w:rPr>
          <w:lang w:val="en-US"/>
        </w:rPr>
        <w:t xml:space="preserve"> </w:t>
      </w:r>
      <w:r>
        <w:t>ключевые</w:t>
      </w:r>
      <w:r w:rsidRPr="004D1864">
        <w:rPr>
          <w:lang w:val="en-US"/>
        </w:rPr>
        <w:t xml:space="preserve"> </w:t>
      </w:r>
      <w:r>
        <w:t>результаты</w:t>
      </w:r>
      <w:r w:rsidRPr="004D1864">
        <w:rPr>
          <w:lang w:val="en-US"/>
        </w:rPr>
        <w:t>.</w:t>
      </w:r>
    </w:p>
    <w:p w14:paraId="4D4DEF88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OMTM</w:t>
      </w:r>
      <w:r>
        <w:t xml:space="preserve"> — One Metric That Matters — «одна метрика, которая важна».</w:t>
      </w:r>
    </w:p>
    <w:p w14:paraId="41EB24CD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OpEx</w:t>
      </w:r>
      <w:r>
        <w:t xml:space="preserve"> — Operating Expenses — операционные расходы.</w:t>
      </w:r>
    </w:p>
    <w:p w14:paraId="74EF91A1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P&amp;L</w:t>
      </w:r>
      <w:r>
        <w:t xml:space="preserve"> — Profit and Loss — отчёт о прибылях и убытках.</w:t>
      </w:r>
    </w:p>
    <w:p w14:paraId="25B2C06E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Payback</w:t>
      </w:r>
      <w:r w:rsidRPr="004D1864">
        <w:rPr>
          <w:lang w:val="en-US"/>
        </w:rPr>
        <w:t xml:space="preserve"> — Payback Period — </w:t>
      </w:r>
      <w:r>
        <w:t>срок</w:t>
      </w:r>
      <w:r w:rsidRPr="004D1864">
        <w:rPr>
          <w:lang w:val="en-US"/>
        </w:rPr>
        <w:t xml:space="preserve"> </w:t>
      </w:r>
      <w:r>
        <w:t>окупаемости</w:t>
      </w:r>
      <w:r w:rsidRPr="004D1864">
        <w:rPr>
          <w:lang w:val="en-US"/>
        </w:rPr>
        <w:t>.</w:t>
      </w:r>
    </w:p>
    <w:p w14:paraId="558D07DD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Quick Wins</w:t>
      </w:r>
      <w:r>
        <w:t xml:space="preserve"> — быстрые победы (кейсы, быстро приносящие эффект).</w:t>
      </w:r>
    </w:p>
    <w:p w14:paraId="1E738334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RACI</w:t>
      </w:r>
      <w:r w:rsidRPr="004D1864">
        <w:rPr>
          <w:lang w:val="en-US"/>
        </w:rPr>
        <w:t xml:space="preserve"> — Responsible, Accountable, Consulted, Informed — </w:t>
      </w:r>
      <w:r>
        <w:t>матрица</w:t>
      </w:r>
      <w:r w:rsidRPr="004D1864">
        <w:rPr>
          <w:lang w:val="en-US"/>
        </w:rPr>
        <w:t xml:space="preserve"> </w:t>
      </w:r>
      <w:r>
        <w:t>ролей</w:t>
      </w:r>
      <w:r w:rsidRPr="004D1864">
        <w:rPr>
          <w:lang w:val="en-US"/>
        </w:rPr>
        <w:t xml:space="preserve"> </w:t>
      </w:r>
      <w:r>
        <w:t>и</w:t>
      </w:r>
      <w:r w:rsidRPr="004D1864">
        <w:rPr>
          <w:lang w:val="en-US"/>
        </w:rPr>
        <w:t xml:space="preserve"> </w:t>
      </w:r>
      <w:r>
        <w:t>ответственности</w:t>
      </w:r>
      <w:r w:rsidRPr="004D1864">
        <w:rPr>
          <w:lang w:val="en-US"/>
        </w:rPr>
        <w:t>.</w:t>
      </w:r>
    </w:p>
    <w:p w14:paraId="507D142B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RAG</w:t>
      </w:r>
      <w:r>
        <w:t xml:space="preserve"> — Retrieval-Augmented Generation — генерация с расширением извлечением.</w:t>
      </w:r>
    </w:p>
    <w:p w14:paraId="697B8AE3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RAR</w:t>
      </w:r>
      <w:r>
        <w:t xml:space="preserve"> — Risk-Adjusted Return — доходность с учётом риска.</w:t>
      </w:r>
    </w:p>
    <w:p w14:paraId="438C1B6E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RICE</w:t>
      </w:r>
      <w:r w:rsidRPr="004D1864">
        <w:rPr>
          <w:lang w:val="en-US"/>
        </w:rPr>
        <w:t xml:space="preserve"> — Reach, Impact, Confidence, Effort — </w:t>
      </w:r>
      <w:r>
        <w:t>охват</w:t>
      </w:r>
      <w:r w:rsidRPr="004D1864">
        <w:rPr>
          <w:lang w:val="en-US"/>
        </w:rPr>
        <w:t xml:space="preserve">, </w:t>
      </w:r>
      <w:r>
        <w:t>влияние</w:t>
      </w:r>
      <w:r w:rsidRPr="004D1864">
        <w:rPr>
          <w:lang w:val="en-US"/>
        </w:rPr>
        <w:t xml:space="preserve">, </w:t>
      </w:r>
      <w:r>
        <w:t>уверенность</w:t>
      </w:r>
      <w:r w:rsidRPr="004D1864">
        <w:rPr>
          <w:lang w:val="en-US"/>
        </w:rPr>
        <w:t xml:space="preserve">, </w:t>
      </w:r>
      <w:r>
        <w:t>трудозатраты</w:t>
      </w:r>
      <w:r w:rsidRPr="004D1864">
        <w:rPr>
          <w:lang w:val="en-US"/>
        </w:rPr>
        <w:t>.</w:t>
      </w:r>
    </w:p>
    <w:p w14:paraId="71051330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ROI</w:t>
      </w:r>
      <w:r w:rsidRPr="004D1864">
        <w:rPr>
          <w:lang w:val="en-US"/>
        </w:rPr>
        <w:t xml:space="preserve"> — Return on Investment — </w:t>
      </w:r>
      <w:r>
        <w:t>рентабельность</w:t>
      </w:r>
      <w:r w:rsidRPr="004D1864">
        <w:rPr>
          <w:lang w:val="en-US"/>
        </w:rPr>
        <w:t xml:space="preserve"> </w:t>
      </w:r>
      <w:r>
        <w:t>инвестиций</w:t>
      </w:r>
      <w:r w:rsidRPr="004D1864">
        <w:rPr>
          <w:lang w:val="en-US"/>
        </w:rPr>
        <w:t>.</w:t>
      </w:r>
    </w:p>
    <w:p w14:paraId="6ABE1C89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SAFe</w:t>
      </w:r>
      <w:r w:rsidRPr="004D1864">
        <w:rPr>
          <w:lang w:val="en-US"/>
        </w:rPr>
        <w:t xml:space="preserve"> — Scaled Agile Framework — </w:t>
      </w:r>
      <w:r>
        <w:t>масштабируемая</w:t>
      </w:r>
      <w:r w:rsidRPr="004D1864">
        <w:rPr>
          <w:lang w:val="en-US"/>
        </w:rPr>
        <w:t xml:space="preserve"> </w:t>
      </w:r>
      <w:r>
        <w:t>гибкая</w:t>
      </w:r>
      <w:r w:rsidRPr="004D1864">
        <w:rPr>
          <w:lang w:val="en-US"/>
        </w:rPr>
        <w:t xml:space="preserve"> </w:t>
      </w:r>
      <w:r>
        <w:t>методология</w:t>
      </w:r>
      <w:r w:rsidRPr="004D1864">
        <w:rPr>
          <w:lang w:val="en-US"/>
        </w:rPr>
        <w:t>.</w:t>
      </w:r>
    </w:p>
    <w:p w14:paraId="1A59969A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SKU</w:t>
      </w:r>
      <w:r w:rsidRPr="004D1864">
        <w:rPr>
          <w:lang w:val="en-US"/>
        </w:rPr>
        <w:t xml:space="preserve"> — Stock Keeping Unit — </w:t>
      </w:r>
      <w:r>
        <w:t>складская</w:t>
      </w:r>
      <w:r w:rsidRPr="004D1864">
        <w:rPr>
          <w:lang w:val="en-US"/>
        </w:rPr>
        <w:t xml:space="preserve"> </w:t>
      </w:r>
      <w:r>
        <w:t>единица</w:t>
      </w:r>
      <w:r w:rsidRPr="004D1864">
        <w:rPr>
          <w:lang w:val="en-US"/>
        </w:rPr>
        <w:t xml:space="preserve"> </w:t>
      </w:r>
      <w:r>
        <w:t>учёта</w:t>
      </w:r>
      <w:r w:rsidRPr="004D1864">
        <w:rPr>
          <w:lang w:val="en-US"/>
        </w:rPr>
        <w:t>.</w:t>
      </w:r>
    </w:p>
    <w:p w14:paraId="79F35BD2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SLA</w:t>
      </w:r>
      <w:r>
        <w:t xml:space="preserve"> — Service Level Agreement — соглашение об уровне сервиса.</w:t>
      </w:r>
    </w:p>
    <w:p w14:paraId="08168B3E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SRE</w:t>
      </w:r>
      <w:r w:rsidRPr="004D1864">
        <w:rPr>
          <w:lang w:val="en-US"/>
        </w:rPr>
        <w:t xml:space="preserve"> — Site Reliability Engineering — </w:t>
      </w:r>
      <w:r>
        <w:t>инженерия</w:t>
      </w:r>
      <w:r w:rsidRPr="004D1864">
        <w:rPr>
          <w:lang w:val="en-US"/>
        </w:rPr>
        <w:t xml:space="preserve"> </w:t>
      </w:r>
      <w:r>
        <w:t>надёжности</w:t>
      </w:r>
      <w:r w:rsidRPr="004D1864">
        <w:rPr>
          <w:lang w:val="en-US"/>
        </w:rPr>
        <w:t xml:space="preserve"> </w:t>
      </w:r>
      <w:r>
        <w:t>эксплуатации</w:t>
      </w:r>
      <w:r w:rsidRPr="004D1864">
        <w:rPr>
          <w:lang w:val="en-US"/>
        </w:rPr>
        <w:t>.</w:t>
      </w:r>
    </w:p>
    <w:p w14:paraId="63E8780D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Strategic Reserve</w:t>
      </w:r>
      <w:r>
        <w:t xml:space="preserve"> — стратегический резерв (кейсы для более позднего внедрения).</w:t>
      </w:r>
    </w:p>
    <w:p w14:paraId="68528335" w14:textId="77777777" w:rsidR="008E3C16" w:rsidRPr="004D1864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TCO</w:t>
      </w:r>
      <w:r w:rsidRPr="004D1864">
        <w:rPr>
          <w:lang w:val="en-US"/>
        </w:rPr>
        <w:t xml:space="preserve"> — Total Cost of Ownership — </w:t>
      </w:r>
      <w:r>
        <w:t>полная</w:t>
      </w:r>
      <w:r w:rsidRPr="004D1864">
        <w:rPr>
          <w:lang w:val="en-US"/>
        </w:rPr>
        <w:t xml:space="preserve"> </w:t>
      </w:r>
      <w:r>
        <w:t>стоимость</w:t>
      </w:r>
      <w:r w:rsidRPr="004D1864">
        <w:rPr>
          <w:lang w:val="en-US"/>
        </w:rPr>
        <w:t xml:space="preserve"> </w:t>
      </w:r>
      <w:r>
        <w:t>владения</w:t>
      </w:r>
      <w:r w:rsidRPr="004D1864">
        <w:rPr>
          <w:lang w:val="en-US"/>
        </w:rPr>
        <w:t>.</w:t>
      </w:r>
    </w:p>
    <w:p w14:paraId="40806517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TTV</w:t>
      </w:r>
      <w:r>
        <w:t xml:space="preserve"> — Time To Value — время до получения ценности.</w:t>
      </w:r>
    </w:p>
    <w:p w14:paraId="18B2FF38" w14:textId="77777777" w:rsidR="008E3C16" w:rsidRDefault="008E3C16" w:rsidP="008E3C16">
      <w:pPr>
        <w:pStyle w:val="p1"/>
        <w:numPr>
          <w:ilvl w:val="0"/>
          <w:numId w:val="768"/>
        </w:numPr>
      </w:pPr>
      <w:r>
        <w:rPr>
          <w:rStyle w:val="s1"/>
          <w:rFonts w:eastAsiaTheme="majorEastAsia"/>
          <w:b/>
          <w:bCs/>
        </w:rPr>
        <w:t>WIP</w:t>
      </w:r>
      <w:r>
        <w:t xml:space="preserve"> — Work In Progress — незавершённая работа (лимит параллельности).</w:t>
      </w:r>
    </w:p>
    <w:p w14:paraId="25F5D559" w14:textId="77777777" w:rsidR="008E3C16" w:rsidRPr="000759C2" w:rsidRDefault="008E3C16" w:rsidP="008E3C16">
      <w:pPr>
        <w:pStyle w:val="p1"/>
        <w:numPr>
          <w:ilvl w:val="0"/>
          <w:numId w:val="768"/>
        </w:numPr>
        <w:rPr>
          <w:lang w:val="en-US"/>
        </w:rPr>
      </w:pPr>
      <w:r w:rsidRPr="004D1864">
        <w:rPr>
          <w:rStyle w:val="s1"/>
          <w:rFonts w:eastAsiaTheme="majorEastAsia"/>
          <w:b/>
          <w:bCs/>
          <w:lang w:val="en-US"/>
        </w:rPr>
        <w:t>WSJF</w:t>
      </w:r>
      <w:r w:rsidRPr="004D1864">
        <w:rPr>
          <w:lang w:val="en-US"/>
        </w:rPr>
        <w:t xml:space="preserve"> — Weighted Shortest Job First — </w:t>
      </w:r>
      <w:r>
        <w:t>метод</w:t>
      </w:r>
      <w:r w:rsidRPr="004D1864">
        <w:rPr>
          <w:lang w:val="en-US"/>
        </w:rPr>
        <w:t xml:space="preserve"> </w:t>
      </w:r>
      <w:r>
        <w:t>приоритизации</w:t>
      </w:r>
      <w:r w:rsidRPr="004D1864">
        <w:rPr>
          <w:lang w:val="en-US"/>
        </w:rPr>
        <w:t xml:space="preserve"> </w:t>
      </w:r>
      <w:r>
        <w:t>задач</w:t>
      </w:r>
      <w:r w:rsidRPr="004D1864">
        <w:rPr>
          <w:lang w:val="en-US"/>
        </w:rPr>
        <w:t>.</w:t>
      </w:r>
    </w:p>
    <w:p w14:paraId="2845BD15" w14:textId="77777777" w:rsidR="000759C2" w:rsidRPr="006A3461" w:rsidRDefault="000759C2" w:rsidP="000759C2">
      <w:pPr>
        <w:pStyle w:val="p1"/>
        <w:rPr>
          <w:lang w:val="en-US"/>
        </w:rPr>
      </w:pPr>
    </w:p>
    <w:p w14:paraId="0B4CA620" w14:textId="77777777" w:rsidR="000759C2" w:rsidRPr="006A3461" w:rsidRDefault="000759C2" w:rsidP="000759C2">
      <w:pPr>
        <w:pStyle w:val="p1"/>
        <w:rPr>
          <w:lang w:val="en-US"/>
        </w:rPr>
      </w:pPr>
    </w:p>
    <w:p w14:paraId="5C4C6A39" w14:textId="77777777" w:rsidR="000759C2" w:rsidRPr="006A3461" w:rsidRDefault="000759C2" w:rsidP="000759C2">
      <w:pPr>
        <w:pStyle w:val="p1"/>
        <w:rPr>
          <w:lang w:val="en-US"/>
        </w:rPr>
      </w:pPr>
    </w:p>
    <w:p w14:paraId="19F45885" w14:textId="77777777" w:rsidR="000759C2" w:rsidRPr="006A3461" w:rsidRDefault="000759C2" w:rsidP="000759C2">
      <w:pPr>
        <w:pStyle w:val="p1"/>
        <w:rPr>
          <w:lang w:val="en-US"/>
        </w:rPr>
      </w:pPr>
    </w:p>
    <w:p w14:paraId="3FFB6188" w14:textId="77777777" w:rsidR="000759C2" w:rsidRPr="006A3461" w:rsidRDefault="000759C2" w:rsidP="000759C2">
      <w:pPr>
        <w:pStyle w:val="p1"/>
        <w:rPr>
          <w:lang w:val="en-US"/>
        </w:rPr>
      </w:pPr>
    </w:p>
    <w:p w14:paraId="191A4137" w14:textId="77777777" w:rsidR="000759C2" w:rsidRPr="006A3461" w:rsidRDefault="000759C2" w:rsidP="000759C2">
      <w:pPr>
        <w:pStyle w:val="p1"/>
        <w:rPr>
          <w:lang w:val="en-US"/>
        </w:rPr>
      </w:pPr>
    </w:p>
    <w:p w14:paraId="0E2CD24E" w14:textId="77777777" w:rsidR="006A3461" w:rsidRPr="0085210C" w:rsidRDefault="000759C2" w:rsidP="006A3461">
      <w:pPr>
        <w:pStyle w:val="a3"/>
        <w:jc w:val="center"/>
        <w:rPr>
          <w:rStyle w:val="10"/>
          <w:sz w:val="72"/>
          <w:szCs w:val="72"/>
          <w:lang w:val="ru-RU"/>
        </w:rPr>
      </w:pPr>
      <w:bookmarkStart w:id="7" w:name="_Toc206762082"/>
      <w:r w:rsidRPr="0085210C">
        <w:rPr>
          <w:rStyle w:val="10"/>
          <w:sz w:val="72"/>
          <w:szCs w:val="72"/>
          <w:lang w:val="ru-RU"/>
        </w:rPr>
        <w:lastRenderedPageBreak/>
        <w:t>Путеводитель по главам</w:t>
      </w:r>
      <w:bookmarkEnd w:id="7"/>
    </w:p>
    <w:p w14:paraId="6CC5B774" w14:textId="688CC4AA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1. AI-First против низкой зрелости: витрина различий (финансы, сервис, устойчивость)</w:t>
      </w:r>
    </w:p>
    <w:p w14:paraId="781BC4F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5C6114A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на одном экране увидеть, чем AI-First принципиально отличается от «как-нибудь цифровых» компаний: по деньгам (unit-экономика), по сервису (CLV/удержание), по устойчивости (сбои/восстановление). Это витрина контраста, задающая планку.</w:t>
      </w:r>
    </w:p>
    <w:p w14:paraId="1362E09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534E5C4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Где именно AI-First создаёт денежный разрыв: выручка, маржа, оборотный капитал?</w:t>
      </w:r>
    </w:p>
    <w:p w14:paraId="00376A8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ИИ меняет сервис: скорость ответа, FCR, NPS, удержание?</w:t>
      </w:r>
    </w:p>
    <w:p w14:paraId="68FDDF1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Что делает компанию устойчивой к сбоям и шокам?</w:t>
      </w:r>
    </w:p>
    <w:p w14:paraId="6E640B0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измерять разницу: какие метрики показывать C-level?</w:t>
      </w:r>
    </w:p>
    <w:p w14:paraId="0F0746E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253823C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Финансы: сравнение P&amp;L и unit-экономики.</w:t>
      </w:r>
    </w:p>
    <w:p w14:paraId="75C22A1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Сервис: клиентоцентричные метрики и факторы удержания.</w:t>
      </w:r>
    </w:p>
    <w:p w14:paraId="34D4A9A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Устойчивость: отказоустойчивость, восстановление, контуры контроля.</w:t>
      </w:r>
    </w:p>
    <w:p w14:paraId="5D7DB05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Вывод: где лежит главный выигрыш AI-First.</w:t>
      </w:r>
    </w:p>
    <w:p w14:paraId="39E3657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63B8F20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Чёткую карту «где выигрывает AI-First» для вашей компании.</w:t>
      </w:r>
    </w:p>
    <w:p w14:paraId="4929E84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Список ключевых метрик контраста (деньги/сервис/устойчивость).</w:t>
      </w:r>
    </w:p>
    <w:p w14:paraId="67C1080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Аргументы для совета директоров «почему менять сейчас».</w:t>
      </w:r>
    </w:p>
    <w:p w14:paraId="735D76F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Базу для приоритизации кейсов в главе 13.</w:t>
      </w:r>
    </w:p>
    <w:p w14:paraId="63A8CE3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5DFB3B7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AI-First даёт управляемый разрыв в деньгах, сервисе и устойчивости — не «эффект презентации», а системный P&amp;L-результат.</w:t>
      </w:r>
    </w:p>
    <w:p w14:paraId="0A2616C3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2. Кому нельзя в AI-First: «kill-list» признаков и когда честный отказ — выигрыш</w:t>
      </w:r>
    </w:p>
    <w:p w14:paraId="7243DCF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30814E1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не сжечь деньги и доверие: иногда лучший выбор — «не идти сейчас». Глава даёт kill</w:t>
      </w:r>
      <w:r w:rsidRPr="00892238">
        <w:noBreakHyphen/>
        <w:t>лист признаков неподготовленности и объясняет, почему честный отказ — управленческая зрелость, а не слабость.</w:t>
      </w:r>
    </w:p>
    <w:p w14:paraId="6B9EB2E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4243531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Какие симптомы говорят «рано»: данные, культура, финансы?</w:t>
      </w:r>
    </w:p>
    <w:p w14:paraId="2BD7722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отличить временную паузу от капитуляции?</w:t>
      </w:r>
    </w:p>
    <w:p w14:paraId="0342D8A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зафиксировать условия входа (entry</w:t>
      </w:r>
      <w:r w:rsidRPr="00892238">
        <w:noBreakHyphen/>
        <w:t>criteria)?</w:t>
      </w:r>
    </w:p>
    <w:p w14:paraId="367E1EA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сохранить доверие инвесторов и команд при отказе?</w:t>
      </w:r>
    </w:p>
    <w:p w14:paraId="1F6B28B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6D06C85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Kill</w:t>
      </w:r>
      <w:r w:rsidRPr="00892238">
        <w:noBreakHyphen/>
        <w:t>лист неподготовленности (данные/люди/деньги).</w:t>
      </w:r>
    </w:p>
    <w:p w14:paraId="384121E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Решения «идти/отложить/не идти» и их последствия.</w:t>
      </w:r>
    </w:p>
    <w:p w14:paraId="35BE627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Entry</w:t>
      </w:r>
      <w:r w:rsidRPr="00892238">
        <w:noBreakHyphen/>
        <w:t>criteria и «окно стабильности».</w:t>
      </w:r>
    </w:p>
    <w:p w14:paraId="63D4A7B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Коммуникации и управление ожиданиями.</w:t>
      </w:r>
    </w:p>
    <w:p w14:paraId="703285D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5D46A1E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Фильтр, который экономит бюджет и репутацию.</w:t>
      </w:r>
    </w:p>
    <w:p w14:paraId="79BE690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Чёткие условия входа в AI</w:t>
      </w:r>
      <w:r w:rsidRPr="00892238">
        <w:noBreakHyphen/>
        <w:t>First.</w:t>
      </w:r>
    </w:p>
    <w:p w14:paraId="18D0BF7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Сценарии коммуникативной защиты решения «не сейчас».</w:t>
      </w:r>
    </w:p>
    <w:p w14:paraId="1B4CE98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Шаблон фиксации обязательных подготовительных шагов.</w:t>
      </w:r>
    </w:p>
    <w:p w14:paraId="70A6CE1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4A3CDBC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Иногда лучший ход лидера — честно сказать «пока нет» и подготовить условия для сильного старта.</w:t>
      </w:r>
    </w:p>
    <w:p w14:paraId="1BC7A37B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3. Диагностика готовности: цифровая зрелость, данные, лидерство/организация; решение «идти / отложить / не идти»</w:t>
      </w:r>
    </w:p>
    <w:p w14:paraId="54D75EC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655BE1D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принять одно из трёх решений на фактах. Глава даёт рабочую диагностику по процессам, данным и лидерству — без самообмана и красивых слайдов.</w:t>
      </w:r>
    </w:p>
    <w:p w14:paraId="10F4D8D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1C30809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измерить цифровую зрелость процессов?</w:t>
      </w:r>
    </w:p>
    <w:p w14:paraId="0BC2B0D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Что считать «достаточными» данными для AI</w:t>
      </w:r>
      <w:r w:rsidRPr="00892238">
        <w:noBreakHyphen/>
        <w:t>кейсов?</w:t>
      </w:r>
    </w:p>
    <w:p w14:paraId="470735F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оценить готовность лидерства и орг</w:t>
      </w:r>
      <w:r w:rsidRPr="00892238">
        <w:noBreakHyphen/>
        <w:t>дизайн?</w:t>
      </w:r>
    </w:p>
    <w:p w14:paraId="7AAD58D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формализовать решение go/hold/no</w:t>
      </w:r>
      <w:r w:rsidRPr="00892238">
        <w:noBreakHyphen/>
        <w:t>go?</w:t>
      </w:r>
    </w:p>
    <w:p w14:paraId="6735CE0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162CC22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Оценка процессов (циклы, контроль, реплицируемость).</w:t>
      </w:r>
    </w:p>
    <w:p w14:paraId="4E1FFD3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Оценка данных (качество, доступ, правовой статус).</w:t>
      </w:r>
    </w:p>
    <w:p w14:paraId="3C42450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Оценка лидерства/организации (роли, ответственность, ритмы).</w:t>
      </w:r>
    </w:p>
    <w:p w14:paraId="555E144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Матрица решения и протокол фиксации.</w:t>
      </w:r>
    </w:p>
    <w:p w14:paraId="153CA44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5276683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Диагностическую матрицу готовности.</w:t>
      </w:r>
    </w:p>
    <w:p w14:paraId="238909E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Прозрачный критерий «достаточно/недостаточно».</w:t>
      </w:r>
    </w:p>
    <w:p w14:paraId="5B4EC44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Шаблон протокола решения с рисками и допущениями.</w:t>
      </w:r>
    </w:p>
    <w:p w14:paraId="77CCC94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Основание для kill</w:t>
      </w:r>
      <w:r w:rsidRPr="00892238">
        <w:noBreakHyphen/>
        <w:t>листа (глава 2) и 90</w:t>
      </w:r>
      <w:r w:rsidRPr="00892238">
        <w:noBreakHyphen/>
        <w:t>дневки (глава 12).</w:t>
      </w:r>
    </w:p>
    <w:p w14:paraId="0653BCA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5579548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Решение о старте AI</w:t>
      </w:r>
      <w:r w:rsidRPr="00892238">
        <w:noBreakHyphen/>
        <w:t>First должно опираться на диагностику, а не на энтузиазм.</w:t>
      </w:r>
    </w:p>
    <w:p w14:paraId="2AAC43D7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4. Цена вопроса: издержки перехода и финансовые ловушки; структура ROI</w:t>
      </w:r>
      <w:r w:rsidRPr="00892238">
        <w:rPr>
          <w:rFonts w:eastAsia="Times New Roman"/>
          <w:sz w:val="44"/>
          <w:szCs w:val="44"/>
        </w:rPr>
        <w:noBreakHyphen/>
        <w:t>калькуляции и Agent</w:t>
      </w:r>
      <w:r w:rsidRPr="00892238">
        <w:rPr>
          <w:rFonts w:eastAsia="Times New Roman"/>
          <w:sz w:val="44"/>
          <w:szCs w:val="44"/>
        </w:rPr>
        <w:noBreakHyphen/>
        <w:t>P&amp;L</w:t>
      </w:r>
    </w:p>
    <w:p w14:paraId="2DB35A8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54A5F66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считать деньги правильно. Глава разбирает полную корзину затрат, типовые ловушки и даёт каркас ROI</w:t>
      </w:r>
      <w:r w:rsidRPr="00892238">
        <w:noBreakHyphen/>
        <w:t>калькуляции с Agent</w:t>
      </w:r>
      <w:r w:rsidRPr="00892238">
        <w:noBreakHyphen/>
        <w:t>P&amp;L — как признавать эффект честно.</w:t>
      </w:r>
    </w:p>
    <w:p w14:paraId="7DEB31D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42E5316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Что входит в полную стоимость перехода (TCO)?</w:t>
      </w:r>
    </w:p>
    <w:p w14:paraId="6DA4D36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Где чаще всего прячутся «невидимые» издержки?</w:t>
      </w:r>
    </w:p>
    <w:p w14:paraId="674FA70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построить ROI</w:t>
      </w:r>
      <w:r w:rsidRPr="00892238">
        <w:noBreakHyphen/>
        <w:t>калькуляцию без самообмана?</w:t>
      </w:r>
    </w:p>
    <w:p w14:paraId="75C6CA3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Зачем нужен Agent</w:t>
      </w:r>
      <w:r w:rsidRPr="00892238">
        <w:noBreakHyphen/>
        <w:t>P&amp;L и как им пользоваться?</w:t>
      </w:r>
    </w:p>
    <w:p w14:paraId="6648C60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10E19B7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 xml:space="preserve">1. </w:t>
      </w:r>
      <w:r w:rsidRPr="00892238">
        <w:rPr>
          <w:lang w:val="en-US"/>
        </w:rPr>
        <w:t>TCO</w:t>
      </w:r>
      <w:r w:rsidRPr="00892238">
        <w:t xml:space="preserve"> перехода: </w:t>
      </w:r>
      <w:r w:rsidRPr="00892238">
        <w:rPr>
          <w:lang w:val="en-US"/>
        </w:rPr>
        <w:t>CAPEX</w:t>
      </w:r>
      <w:r w:rsidRPr="00892238">
        <w:t>/</w:t>
      </w:r>
      <w:r w:rsidRPr="00892238">
        <w:rPr>
          <w:lang w:val="en-US"/>
        </w:rPr>
        <w:t>OPEX</w:t>
      </w:r>
      <w:r w:rsidRPr="00892238">
        <w:t>/</w:t>
      </w:r>
      <w:r w:rsidRPr="00892238">
        <w:rPr>
          <w:lang w:val="en-US"/>
        </w:rPr>
        <w:t>people</w:t>
      </w:r>
      <w:r w:rsidRPr="00892238">
        <w:t>/риски.</w:t>
      </w:r>
    </w:p>
    <w:p w14:paraId="3A14E79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Финансовые ловушки и как их избегать.</w:t>
      </w:r>
    </w:p>
    <w:p w14:paraId="4F044AE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ROI</w:t>
      </w:r>
      <w:r w:rsidRPr="00892238">
        <w:noBreakHyphen/>
        <w:t>модель и правила атрибуции эффекта.</w:t>
      </w:r>
    </w:p>
    <w:p w14:paraId="72BAD76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Agent</w:t>
      </w:r>
      <w:r w:rsidRPr="00892238">
        <w:noBreakHyphen/>
        <w:t>P&amp;L: учёт на уровне «агентов»/кейсов.</w:t>
      </w:r>
    </w:p>
    <w:p w14:paraId="04E6C04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236AEAE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Шаблон полной калькуляции стоимости и ROI.</w:t>
      </w:r>
    </w:p>
    <w:p w14:paraId="57C2D04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Список ловушек с ранними сигналами.</w:t>
      </w:r>
    </w:p>
    <w:p w14:paraId="67BDE3C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Правила признания эффекта (без «победных» цифр).</w:t>
      </w:r>
    </w:p>
    <w:p w14:paraId="7AD81FE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Связку с приоритизацией портфеля (глава 13).</w:t>
      </w:r>
    </w:p>
    <w:p w14:paraId="504D069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3602735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AI</w:t>
      </w:r>
      <w:r w:rsidRPr="00892238">
        <w:noBreakHyphen/>
        <w:t>First ценен только тогда, когда его ценность доказана в P&amp;L и кэше, а не в презентациях.</w:t>
      </w:r>
    </w:p>
    <w:p w14:paraId="170FE26B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5. AI как стратегия (а не проект): сценарии, приоритеты, лимит параллельности (≤5 кейсов)</w:t>
      </w:r>
    </w:p>
    <w:p w14:paraId="576DE87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2E7C86B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остановить «зоопарк пилотов» и собирать стратегию. Глава учит мыслить сценариями, выбирать приоритеты и держать лимит параллельности — не больше пяти кейсов одновременно.</w:t>
      </w:r>
    </w:p>
    <w:p w14:paraId="7A48A74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5046C46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Чем сценарии отличаются от списка проектов?</w:t>
      </w:r>
    </w:p>
    <w:p w14:paraId="45E9B3A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выбрать 3–5 приоритетных кейсов?</w:t>
      </w:r>
    </w:p>
    <w:p w14:paraId="319E00C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работать с зависимостями и ресурсами?</w:t>
      </w:r>
    </w:p>
    <w:p w14:paraId="158FEC5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Почему лимит параллельности — не каприз, а дисциплина?</w:t>
      </w:r>
    </w:p>
    <w:p w14:paraId="4D69B11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6ABBE57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Сценарное поле: от «идей» к связным траекториям.</w:t>
      </w:r>
    </w:p>
    <w:p w14:paraId="455F212F" w14:textId="77777777" w:rsidR="000759C2" w:rsidRPr="00892238" w:rsidRDefault="000759C2" w:rsidP="000759C2">
      <w:pPr>
        <w:spacing w:before="100" w:beforeAutospacing="1" w:after="100" w:afterAutospacing="1"/>
        <w:rPr>
          <w:lang w:val="en-US"/>
        </w:rPr>
      </w:pPr>
      <w:r w:rsidRPr="00892238">
        <w:rPr>
          <w:lang w:val="en-US"/>
        </w:rPr>
        <w:t xml:space="preserve">2. </w:t>
      </w:r>
      <w:r w:rsidRPr="00892238">
        <w:t>Критерии</w:t>
      </w:r>
      <w:r w:rsidRPr="00892238">
        <w:rPr>
          <w:lang w:val="en-US"/>
        </w:rPr>
        <w:t xml:space="preserve"> </w:t>
      </w:r>
      <w:r w:rsidRPr="00892238">
        <w:t>приоритизации</w:t>
      </w:r>
      <w:r w:rsidRPr="00892238">
        <w:rPr>
          <w:lang w:val="en-US"/>
        </w:rPr>
        <w:t xml:space="preserve"> (Impact/Feasibility/Risk/Payback).</w:t>
      </w:r>
    </w:p>
    <w:p w14:paraId="6D88D3D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Лимит параллельности (≤5) и правила входа/выхода.</w:t>
      </w:r>
    </w:p>
    <w:p w14:paraId="353337F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Ревизия портфеля по ритму (неделя/квартал).</w:t>
      </w:r>
    </w:p>
    <w:p w14:paraId="08F7EC2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2A2B8F0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Рабочую рамку сценариев и приоритетов.</w:t>
      </w:r>
    </w:p>
    <w:p w14:paraId="641BBB5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Методику ограничения WIP «≤5 кейсов».</w:t>
      </w:r>
    </w:p>
    <w:p w14:paraId="16EFD03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Связку портфеля с финансами и данными.</w:t>
      </w:r>
    </w:p>
    <w:p w14:paraId="09141B1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Основание для сводной матрицы (глава 13).</w:t>
      </w:r>
    </w:p>
    <w:p w14:paraId="635EEE0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4BDF869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AI</w:t>
      </w:r>
      <w:r w:rsidRPr="00892238">
        <w:noBreakHyphen/>
        <w:t>First — это стратегия и портфель, а не бег по всем идеям сраз</w:t>
      </w:r>
      <w:r>
        <w:t>у</w:t>
      </w:r>
      <w:r w:rsidRPr="00892238">
        <w:t>.</w:t>
      </w:r>
    </w:p>
    <w:p w14:paraId="593B6A8E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6. Data</w:t>
      </w:r>
      <w:r w:rsidRPr="00892238">
        <w:rPr>
          <w:rFonts w:eastAsia="Times New Roman"/>
          <w:sz w:val="44"/>
          <w:szCs w:val="44"/>
        </w:rPr>
        <w:noBreakHyphen/>
        <w:t>Core 4P: кто владеет данными, политики, каналы, экономика данных; реестр датасетов и SLA</w:t>
      </w:r>
    </w:p>
    <w:p w14:paraId="5773B4A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0CE6808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AI</w:t>
      </w:r>
      <w:r w:rsidRPr="00892238">
        <w:noBreakHyphen/>
        <w:t>First не развалился на данных. Глава задаёт «ядро данных»: собственность и права, политики, каналы движения, экономику данных — и превращает это в реестр датасетов со SLA.</w:t>
      </w:r>
    </w:p>
    <w:p w14:paraId="01DD795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2883A35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Кто владелец каких данных и на каком правовом основании?</w:t>
      </w:r>
    </w:p>
    <w:p w14:paraId="5D1F148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Какие политики и guardrails обязательны?</w:t>
      </w:r>
    </w:p>
    <w:p w14:paraId="0C64806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устроены каналы сбора/обогащения/доступа?</w:t>
      </w:r>
    </w:p>
    <w:p w14:paraId="069EA9B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считать экономику данных и управлять SLA?</w:t>
      </w:r>
    </w:p>
    <w:p w14:paraId="0FE19119" w14:textId="77777777" w:rsidR="000759C2" w:rsidRPr="00892238" w:rsidRDefault="000759C2" w:rsidP="000759C2">
      <w:pPr>
        <w:spacing w:before="100" w:beforeAutospacing="1" w:after="100" w:afterAutospacing="1"/>
        <w:rPr>
          <w:lang w:val="en-US"/>
        </w:rPr>
      </w:pPr>
      <w:r w:rsidRPr="00892238">
        <w:rPr>
          <w:rFonts w:ascii="Apple Color Emoji" w:hAnsi="Apple Color Emoji" w:cs="Apple Color Emoji"/>
        </w:rPr>
        <w:t>🧭</w:t>
      </w:r>
      <w:r w:rsidRPr="00892238">
        <w:rPr>
          <w:lang w:val="en-US"/>
        </w:rPr>
        <w:t xml:space="preserve"> </w:t>
      </w:r>
      <w:r w:rsidRPr="00892238">
        <w:t>Структура</w:t>
      </w:r>
      <w:r w:rsidRPr="00892238">
        <w:rPr>
          <w:lang w:val="en-US"/>
        </w:rPr>
        <w:t xml:space="preserve"> </w:t>
      </w:r>
      <w:r w:rsidRPr="00892238">
        <w:t>главы</w:t>
      </w:r>
    </w:p>
    <w:p w14:paraId="5B8827B9" w14:textId="77777777" w:rsidR="000759C2" w:rsidRPr="00892238" w:rsidRDefault="000759C2" w:rsidP="000759C2">
      <w:pPr>
        <w:spacing w:before="100" w:beforeAutospacing="1" w:after="100" w:afterAutospacing="1"/>
        <w:rPr>
          <w:lang w:val="en-US"/>
        </w:rPr>
      </w:pPr>
      <w:r w:rsidRPr="00892238">
        <w:rPr>
          <w:lang w:val="en-US"/>
        </w:rPr>
        <w:t>1. 4P Data</w:t>
      </w:r>
      <w:r w:rsidRPr="00892238">
        <w:rPr>
          <w:lang w:val="en-US"/>
        </w:rPr>
        <w:noBreakHyphen/>
        <w:t>Core: Property/Policies/Pipes/Profit.</w:t>
      </w:r>
    </w:p>
    <w:p w14:paraId="1168D48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Реестр датасетов: структура, ответственность, доступы.</w:t>
      </w:r>
    </w:p>
    <w:p w14:paraId="7DADFD3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SLA для данных: качество/своевременность/доступность.</w:t>
      </w:r>
    </w:p>
    <w:p w14:paraId="16D8B77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Монетизация и TCO данных.</w:t>
      </w:r>
    </w:p>
    <w:p w14:paraId="13044EB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274D8D1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Описанный и управляемый «ядро-данных».</w:t>
      </w:r>
    </w:p>
    <w:p w14:paraId="652987E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Реестр датасетов с владельцами и доступами.</w:t>
      </w:r>
    </w:p>
    <w:p w14:paraId="0550D5F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SLA</w:t>
      </w:r>
      <w:r w:rsidRPr="00892238">
        <w:noBreakHyphen/>
        <w:t>контур, который защищает AI</w:t>
      </w:r>
      <w:r w:rsidRPr="00892238">
        <w:noBreakHyphen/>
        <w:t>кейсы от деградации.</w:t>
      </w:r>
    </w:p>
    <w:p w14:paraId="092CF4B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Методику расчёта экономики данных.</w:t>
      </w:r>
    </w:p>
    <w:p w14:paraId="1CB3F83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3F469F5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Без Data</w:t>
      </w:r>
      <w:r w:rsidRPr="00892238">
        <w:noBreakHyphen/>
        <w:t>Core 4P любой AI</w:t>
      </w:r>
      <w:r w:rsidRPr="00892238">
        <w:noBreakHyphen/>
        <w:t>портфель превращается в хрупкие эксперименты.</w:t>
      </w:r>
    </w:p>
    <w:p w14:paraId="135A9C87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7. AI-Ops Loop: как от сигнала доходить до действия; точки включения человека (HITL/HOTL) и журналирование</w:t>
      </w:r>
    </w:p>
    <w:p w14:paraId="1633A01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5590686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понять, как устроена операционная петля AI-First: от данных и сигнала до управленческого действия. Глава показывает, где и зачем включается человек, и как журналирование делает процессы контролируемыми.</w:t>
      </w:r>
    </w:p>
    <w:p w14:paraId="2002AC3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2195573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Что такое AI-Ops Loop и как он работает?</w:t>
      </w:r>
    </w:p>
    <w:p w14:paraId="793F399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Где нужен человек в цикле (HITL/HOTL)?</w:t>
      </w:r>
    </w:p>
    <w:p w14:paraId="0991053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строить журналирование для доверия и аудита?</w:t>
      </w:r>
    </w:p>
    <w:p w14:paraId="1B81BAA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петля снижает лаг между сигналом и действием?</w:t>
      </w:r>
    </w:p>
    <w:p w14:paraId="5AE2E1A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4CF6971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Сигнал → Аналитика → Решение → Действие.</w:t>
      </w:r>
    </w:p>
    <w:p w14:paraId="2B0FDAC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Варианты включения человека: HITL/HOTL.</w:t>
      </w:r>
    </w:p>
    <w:p w14:paraId="1A49A4D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Журналирование и воспроизводимость решений.</w:t>
      </w:r>
    </w:p>
    <w:p w14:paraId="1645B90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Интеграция AI-Ops в операционные ритмы.</w:t>
      </w:r>
    </w:p>
    <w:p w14:paraId="0BD9059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1FB8FC0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Понимание, как устроен управляемый цикл AI-Ops.</w:t>
      </w:r>
    </w:p>
    <w:p w14:paraId="16A86D0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Карту точек вмешательства человека.</w:t>
      </w:r>
    </w:p>
    <w:p w14:paraId="566BAE5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Шаблон журналирования решений.</w:t>
      </w:r>
    </w:p>
    <w:p w14:paraId="7C0CF32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Метод снижения операционного лага.</w:t>
      </w:r>
    </w:p>
    <w:p w14:paraId="17DA444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2B79B7A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AI-First без AI-Ops Loop превращается в хаос; управляемая петля — это нервная система компании.</w:t>
      </w:r>
    </w:p>
    <w:p w14:paraId="77873810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8. Орг-дизайн AI-First: роли CAIO/CTO/COO/CFO/CHRO, RACI, гильдии/центры компетенций; «иммунитет» к сбоям</w:t>
      </w:r>
    </w:p>
    <w:p w14:paraId="197EB91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2D8EB9B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построить организацию, которая выдерживает нагрузку AI-First. Глава описывает роли, зоны ответственности и механизмы «иммунитета» к сбоям.</w:t>
      </w:r>
    </w:p>
    <w:p w14:paraId="5778451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3BFFCE3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Кто отвечает за что в AI-First (CAIO, CTO, COO, CFO, CHRO)?</w:t>
      </w:r>
    </w:p>
    <w:p w14:paraId="5F95D5D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распределять ответственность через RACI?</w:t>
      </w:r>
    </w:p>
    <w:p w14:paraId="1238664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работают гильдии и центры компетенций?</w:t>
      </w:r>
    </w:p>
    <w:p w14:paraId="18B78F5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Что такое организационный иммунитет и как его строить?</w:t>
      </w:r>
    </w:p>
    <w:p w14:paraId="55032AF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7594133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Новый набор ролей C-suite.</w:t>
      </w:r>
    </w:p>
    <w:p w14:paraId="4CB1AB0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RACI-матрица AI-кейсов.</w:t>
      </w:r>
    </w:p>
    <w:p w14:paraId="56FBE09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Гильдии и центры компетенций.</w:t>
      </w:r>
    </w:p>
    <w:p w14:paraId="17E517D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Иммунитет: резервы, стресс-тесты, антикризисные петли.</w:t>
      </w:r>
    </w:p>
    <w:p w14:paraId="4AD16CE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5F4B97C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Чёткую карту ролей и зон ответственности.</w:t>
      </w:r>
    </w:p>
    <w:p w14:paraId="720BBB6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Модель распределения задач через RACI.</w:t>
      </w:r>
    </w:p>
    <w:p w14:paraId="4720A0F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Примеры орг-структур AI-First.</w:t>
      </w:r>
    </w:p>
    <w:p w14:paraId="49CC72C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Методику создания устойчивости к сбоям.</w:t>
      </w:r>
    </w:p>
    <w:p w14:paraId="435B517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21505B8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Орг-дизайн — это каркас AI-First: без него даже лучшие модели ломаются под нагрузкой.</w:t>
      </w:r>
    </w:p>
    <w:p w14:paraId="22D33C95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9. Лидер под нагрузкой: ритмы, «красные линии», делегирование; как не сгореть</w:t>
      </w:r>
    </w:p>
    <w:p w14:paraId="1CC7D60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3969AED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лидер не стал слабым звеном трансформации. Глава учит управлять собственным ритмом, выстраивать красные линии и правильно делегировать.</w:t>
      </w:r>
    </w:p>
    <w:p w14:paraId="26655D1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19B07C1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задать управленческие ритмы при AI-First?</w:t>
      </w:r>
    </w:p>
    <w:p w14:paraId="2296590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Что такое «красные линии» и как их фиксировать?</w:t>
      </w:r>
    </w:p>
    <w:p w14:paraId="7CE30C8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делегировать, чтобы не перегореть?</w:t>
      </w:r>
    </w:p>
    <w:p w14:paraId="2D63A75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лидер сохраняет устойчивость команды?</w:t>
      </w:r>
    </w:p>
    <w:p w14:paraId="6316FBB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03C43A4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Ритмы лидерства (день/неделя/квартал).</w:t>
      </w:r>
    </w:p>
    <w:p w14:paraId="19FDA87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Красные линии и правила отказа.</w:t>
      </w:r>
    </w:p>
    <w:p w14:paraId="3334A6D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Механики делегирования.</w:t>
      </w:r>
    </w:p>
    <w:p w14:paraId="05F03B4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Поддержка личной и командной устойчивости.</w:t>
      </w:r>
    </w:p>
    <w:p w14:paraId="6C1ED1B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7560E2F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Инструменты лидерской самозащиты.</w:t>
      </w:r>
    </w:p>
    <w:p w14:paraId="20EF736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Шаблон красных линий.</w:t>
      </w:r>
    </w:p>
    <w:p w14:paraId="1D2AD1E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Методику делегирования в AI-First.</w:t>
      </w:r>
    </w:p>
    <w:p w14:paraId="0EC3F14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Карту рисков выгорания.</w:t>
      </w:r>
    </w:p>
    <w:p w14:paraId="0E0AE5A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5319743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AI-First требует лидеров-марафонцев, а не спринтеров.</w:t>
      </w:r>
    </w:p>
    <w:p w14:paraId="128B2F94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10. Команда в переходе: психология сопротивления, работа со «скептиками/звёздами/тихими саботажниками», ритуалы поддержки</w:t>
      </w:r>
    </w:p>
    <w:p w14:paraId="00AD07F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0916BE3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пройти переход вместе с людьми, а не вопреки им. Глава показывает, как работать с разными типами сотрудников и строить ритуалы поддержки.</w:t>
      </w:r>
    </w:p>
    <w:p w14:paraId="488AE0C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12DEE1A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Почему сопротивление — норма?</w:t>
      </w:r>
    </w:p>
    <w:p w14:paraId="0B83258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Кто такие скептики, звёзды и тихие саботажники?</w:t>
      </w:r>
    </w:p>
    <w:p w14:paraId="414444F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Какие ритуалы помогают проходить изменения?</w:t>
      </w:r>
    </w:p>
    <w:p w14:paraId="7315F6F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удержать ключевых сотрудников в переходе?</w:t>
      </w:r>
    </w:p>
    <w:p w14:paraId="2CB14A8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28844E2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Психология сопротивления.</w:t>
      </w:r>
    </w:p>
    <w:p w14:paraId="76B6B10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Типология сотрудников в переходе.</w:t>
      </w:r>
    </w:p>
    <w:p w14:paraId="59B1BC8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Инструменты работы с каждой группой.</w:t>
      </w:r>
    </w:p>
    <w:p w14:paraId="129B157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Ритуалы поддержки и удержания.</w:t>
      </w:r>
    </w:p>
    <w:p w14:paraId="6293181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401054D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Карту командных ролей в переходе.</w:t>
      </w:r>
    </w:p>
    <w:p w14:paraId="4D92B8A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Приёмы нейтрализации саботажа.</w:t>
      </w:r>
    </w:p>
    <w:p w14:paraId="10C3D47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Шаблоны ритуалов поддержки.</w:t>
      </w:r>
    </w:p>
    <w:p w14:paraId="43BB7AC1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Методику удержания критических людей.</w:t>
      </w:r>
    </w:p>
    <w:p w14:paraId="0A61129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4911C6A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Команда — главный актив AI-First, и именно её сопротивление превращает трансформацию в реальность.</w:t>
      </w:r>
    </w:p>
    <w:p w14:paraId="49FDB753" w14:textId="77777777" w:rsidR="000759C2" w:rsidRPr="00892238" w:rsidRDefault="000759C2" w:rsidP="000759C2">
      <w:pPr>
        <w:pStyle w:val="a3"/>
        <w:rPr>
          <w:rFonts w:eastAsia="Times New Roman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>📑</w:t>
      </w:r>
      <w:r w:rsidRPr="00892238">
        <w:rPr>
          <w:rFonts w:eastAsia="Times New Roman"/>
          <w:sz w:val="44"/>
          <w:szCs w:val="44"/>
        </w:rPr>
        <w:t xml:space="preserve"> Глава 11. Клиент как компас: Value Gap, CLV, сервисные метрики; где ИИ даёт ощутимый клиентский эффект</w:t>
      </w:r>
    </w:p>
    <w:p w14:paraId="256EC4C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257F765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понимать, зачем всё это клиенту. Глава связывает AI-инициативы с Value Gap, CLV и сервисными метриками.</w:t>
      </w:r>
    </w:p>
    <w:p w14:paraId="25EB80A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56B293F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Что такое Value Gap и как его измерять?</w:t>
      </w:r>
    </w:p>
    <w:p w14:paraId="1BE2CDF6" w14:textId="77777777" w:rsidR="000759C2" w:rsidRPr="00892238" w:rsidRDefault="000759C2" w:rsidP="000759C2">
      <w:pPr>
        <w:spacing w:before="100" w:beforeAutospacing="1" w:after="100" w:afterAutospacing="1"/>
        <w:rPr>
          <w:lang w:val="en-US"/>
        </w:rPr>
      </w:pPr>
      <w:r w:rsidRPr="00892238">
        <w:rPr>
          <w:lang w:val="en-US"/>
        </w:rPr>
        <w:t xml:space="preserve">• </w:t>
      </w:r>
      <w:r w:rsidRPr="00892238">
        <w:t>Как</w:t>
      </w:r>
      <w:r w:rsidRPr="00892238">
        <w:rPr>
          <w:lang w:val="en-US"/>
        </w:rPr>
        <w:t xml:space="preserve"> AI </w:t>
      </w:r>
      <w:r w:rsidRPr="00892238">
        <w:t>влияет</w:t>
      </w:r>
      <w:r w:rsidRPr="00892238">
        <w:rPr>
          <w:lang w:val="en-US"/>
        </w:rPr>
        <w:t xml:space="preserve"> </w:t>
      </w:r>
      <w:r w:rsidRPr="00892238">
        <w:t>на</w:t>
      </w:r>
      <w:r w:rsidRPr="00892238">
        <w:rPr>
          <w:lang w:val="en-US"/>
        </w:rPr>
        <w:t xml:space="preserve"> CLV (Customer Lifetime Value)?</w:t>
      </w:r>
    </w:p>
    <w:p w14:paraId="6704136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Какие сервисные метрики реально важны?</w:t>
      </w:r>
    </w:p>
    <w:p w14:paraId="226A649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клиентский эффект становится стратегическим KPI?</w:t>
      </w:r>
    </w:p>
    <w:p w14:paraId="66A1B17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642246C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Value Gap и его диагностика.</w:t>
      </w:r>
    </w:p>
    <w:p w14:paraId="1201EF4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AI и динамика CLV.</w:t>
      </w:r>
    </w:p>
    <w:p w14:paraId="6F4525F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Сервисные метрики и контроль.</w:t>
      </w:r>
    </w:p>
    <w:p w14:paraId="4ACF921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Примеры ощутимого клиентского эффекта.</w:t>
      </w:r>
    </w:p>
    <w:p w14:paraId="18251A5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6270FB4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Методику диагностики Value Gap.</w:t>
      </w:r>
    </w:p>
    <w:p w14:paraId="236409E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Формулы связи AI и CLV.</w:t>
      </w:r>
    </w:p>
    <w:p w14:paraId="4FDC2D6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Список приоритетных сервисных метрик.</w:t>
      </w:r>
    </w:p>
    <w:p w14:paraId="4CC7478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Примеры измеримого клиентского эффекта.</w:t>
      </w:r>
    </w:p>
    <w:p w14:paraId="1410B25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5F97277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AI-First работает только тогда, когда клиент чувствует разницу.</w:t>
      </w:r>
    </w:p>
    <w:p w14:paraId="44D31631" w14:textId="77777777" w:rsidR="000759C2" w:rsidRPr="00892238" w:rsidRDefault="000759C2" w:rsidP="000759C2">
      <w:pPr>
        <w:pStyle w:val="a3"/>
        <w:rPr>
          <w:rFonts w:ascii="Apple Color Emoji" w:eastAsia="Times New Roman" w:hAnsi="Apple Color Emoji" w:cs="Apple Color Emoji"/>
          <w:sz w:val="44"/>
          <w:szCs w:val="44"/>
        </w:rPr>
      </w:pPr>
      <w:r w:rsidRPr="00892238">
        <w:rPr>
          <w:rFonts w:ascii="Apple Color Emoji" w:eastAsia="Times New Roman" w:hAnsi="Apple Color Emoji" w:cs="Apple Color Emoji"/>
          <w:sz w:val="44"/>
          <w:szCs w:val="44"/>
        </w:rPr>
        <w:lastRenderedPageBreak/>
        <w:t xml:space="preserve">📑 </w:t>
      </w:r>
      <w:r w:rsidRPr="00892238">
        <w:rPr>
          <w:rFonts w:eastAsia="Times New Roman"/>
          <w:sz w:val="44"/>
          <w:szCs w:val="44"/>
        </w:rPr>
        <w:t>Глава</w:t>
      </w:r>
      <w:r w:rsidRPr="001A6F4B">
        <w:rPr>
          <w:rFonts w:eastAsia="Times New Roman"/>
          <w:sz w:val="44"/>
          <w:szCs w:val="44"/>
        </w:rPr>
        <w:t xml:space="preserve"> 12. 90 </w:t>
      </w:r>
      <w:r w:rsidRPr="00892238">
        <w:rPr>
          <w:rFonts w:eastAsia="Times New Roman"/>
          <w:sz w:val="44"/>
          <w:szCs w:val="44"/>
        </w:rPr>
        <w:t>дней</w:t>
      </w:r>
      <w:r w:rsidRPr="001A6F4B">
        <w:rPr>
          <w:rFonts w:eastAsia="Times New Roman"/>
          <w:sz w:val="44"/>
          <w:szCs w:val="44"/>
        </w:rPr>
        <w:t xml:space="preserve"> (30–60–90): </w:t>
      </w:r>
      <w:r w:rsidRPr="00892238">
        <w:rPr>
          <w:rFonts w:eastAsia="Times New Roman"/>
          <w:sz w:val="44"/>
          <w:szCs w:val="44"/>
        </w:rPr>
        <w:t>стартовый</w:t>
      </w:r>
      <w:r w:rsidRPr="001A6F4B">
        <w:rPr>
          <w:rFonts w:eastAsia="Times New Roman"/>
          <w:sz w:val="44"/>
          <w:szCs w:val="44"/>
        </w:rPr>
        <w:t xml:space="preserve"> </w:t>
      </w:r>
      <w:r w:rsidRPr="00892238">
        <w:rPr>
          <w:rFonts w:eastAsia="Times New Roman"/>
          <w:sz w:val="44"/>
          <w:szCs w:val="44"/>
        </w:rPr>
        <w:t>квартал</w:t>
      </w:r>
      <w:r w:rsidRPr="001A6F4B">
        <w:rPr>
          <w:rFonts w:eastAsia="Times New Roman"/>
          <w:sz w:val="44"/>
          <w:szCs w:val="44"/>
        </w:rPr>
        <w:t xml:space="preserve"> —</w:t>
      </w:r>
      <w:r w:rsidRPr="00892238">
        <w:rPr>
          <w:rFonts w:ascii="Apple Color Emoji" w:eastAsia="Times New Roman" w:hAnsi="Apple Color Emoji" w:cs="Apple Color Emoji"/>
          <w:sz w:val="44"/>
          <w:szCs w:val="44"/>
        </w:rPr>
        <w:t xml:space="preserve"> </w:t>
      </w:r>
      <w:r w:rsidRPr="00892238">
        <w:rPr>
          <w:rFonts w:eastAsia="Times New Roman"/>
          <w:sz w:val="44"/>
          <w:szCs w:val="44"/>
        </w:rPr>
        <w:t>стратегия</w:t>
      </w:r>
      <w:r w:rsidRPr="00892238">
        <w:rPr>
          <w:rFonts w:ascii="Apple Color Emoji" w:eastAsia="Times New Roman" w:hAnsi="Apple Color Emoji" w:cs="Apple Color Emoji"/>
          <w:sz w:val="44"/>
          <w:szCs w:val="44"/>
        </w:rPr>
        <w:t>/</w:t>
      </w:r>
      <w:r w:rsidRPr="00892238">
        <w:rPr>
          <w:rFonts w:eastAsia="Times New Roman"/>
          <w:sz w:val="44"/>
          <w:szCs w:val="44"/>
        </w:rPr>
        <w:t>операции</w:t>
      </w:r>
      <w:r w:rsidRPr="00892238">
        <w:rPr>
          <w:rFonts w:ascii="Apple Color Emoji" w:eastAsia="Times New Roman" w:hAnsi="Apple Color Emoji" w:cs="Apple Color Emoji"/>
          <w:sz w:val="44"/>
          <w:szCs w:val="44"/>
        </w:rPr>
        <w:t>/</w:t>
      </w:r>
      <w:r w:rsidRPr="00892238">
        <w:rPr>
          <w:rFonts w:eastAsia="Times New Roman"/>
          <w:sz w:val="44"/>
          <w:szCs w:val="44"/>
        </w:rPr>
        <w:t>люди</w:t>
      </w:r>
      <w:r w:rsidRPr="00892238">
        <w:rPr>
          <w:rFonts w:ascii="Apple Color Emoji" w:eastAsia="Times New Roman" w:hAnsi="Apple Color Emoji" w:cs="Apple Color Emoji"/>
          <w:sz w:val="44"/>
          <w:szCs w:val="44"/>
        </w:rPr>
        <w:t xml:space="preserve">; </w:t>
      </w:r>
      <w:r w:rsidRPr="00892238">
        <w:rPr>
          <w:rFonts w:eastAsia="Times New Roman"/>
          <w:sz w:val="44"/>
          <w:szCs w:val="44"/>
        </w:rPr>
        <w:t>эталонный</w:t>
      </w:r>
      <w:r w:rsidRPr="00892238">
        <w:rPr>
          <w:rFonts w:ascii="Apple Color Emoji" w:eastAsia="Times New Roman" w:hAnsi="Apple Color Emoji" w:cs="Apple Color Emoji"/>
          <w:sz w:val="44"/>
          <w:szCs w:val="44"/>
        </w:rPr>
        <w:t xml:space="preserve"> </w:t>
      </w:r>
      <w:r w:rsidRPr="00892238">
        <w:rPr>
          <w:rFonts w:eastAsia="Times New Roman"/>
          <w:sz w:val="44"/>
          <w:szCs w:val="44"/>
        </w:rPr>
        <w:t>недельный</w:t>
      </w:r>
      <w:r w:rsidRPr="00892238">
        <w:rPr>
          <w:rFonts w:ascii="Apple Color Emoji" w:eastAsia="Times New Roman" w:hAnsi="Apple Color Emoji" w:cs="Apple Color Emoji"/>
          <w:sz w:val="44"/>
          <w:szCs w:val="44"/>
        </w:rPr>
        <w:t xml:space="preserve"> </w:t>
      </w:r>
      <w:r w:rsidRPr="00892238">
        <w:rPr>
          <w:rFonts w:eastAsia="Times New Roman"/>
          <w:sz w:val="44"/>
          <w:szCs w:val="44"/>
        </w:rPr>
        <w:t>ритм</w:t>
      </w:r>
    </w:p>
    <w:p w14:paraId="7107349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3C792FB7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не утонуть в старте. Глава даёт дорожную карту первых 90 дней и эталонный недельный ритм.</w:t>
      </w:r>
    </w:p>
    <w:p w14:paraId="1028556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7661F72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Что включить в первые 30/60/90 дней?</w:t>
      </w:r>
    </w:p>
    <w:p w14:paraId="2754B5F2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сбалансировать стратегию, операции и людей?</w:t>
      </w:r>
    </w:p>
    <w:p w14:paraId="77D4BFB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выстроить недельный управленческий ритм?</w:t>
      </w:r>
    </w:p>
    <w:p w14:paraId="37CC595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Какие ошибки чаще всего ломают первый квартал?</w:t>
      </w:r>
    </w:p>
    <w:p w14:paraId="358BB0A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4B05A96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План 30–60–90.</w:t>
      </w:r>
    </w:p>
    <w:p w14:paraId="3341868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Стратегия/операции/люди: баланс трёх потоков.</w:t>
      </w:r>
    </w:p>
    <w:p w14:paraId="73D1B66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Эталонный недельный ритм.</w:t>
      </w:r>
    </w:p>
    <w:p w14:paraId="4F4FD92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Типовые ошибки и их предотвращение.</w:t>
      </w:r>
    </w:p>
    <w:p w14:paraId="454A5C2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50BDF35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Шаблон плана 30–60–90.</w:t>
      </w:r>
    </w:p>
    <w:p w14:paraId="222E6DF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Пример эталонного недельного ритма.</w:t>
      </w:r>
    </w:p>
    <w:p w14:paraId="6A3E3AA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Список ошибок старта и способов их избежать.</w:t>
      </w:r>
    </w:p>
    <w:p w14:paraId="705D1E43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Базу для устойчивого развёртывания.</w:t>
      </w:r>
    </w:p>
    <w:p w14:paraId="3F5EEB5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37787F18" w14:textId="77777777" w:rsidR="000759C2" w:rsidRDefault="000759C2" w:rsidP="000759C2">
      <w:pPr>
        <w:spacing w:before="100" w:beforeAutospacing="1" w:after="100" w:afterAutospacing="1"/>
      </w:pPr>
      <w:r w:rsidRPr="00892238">
        <w:t>AI-First стартует в первых 90 днях: если здесь хаос, дальше будет хуже</w:t>
      </w:r>
    </w:p>
    <w:p w14:paraId="24B07E8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  <w:spacing w:val="-10"/>
          <w:kern w:val="28"/>
          <w:sz w:val="44"/>
          <w:szCs w:val="44"/>
        </w:rPr>
        <w:lastRenderedPageBreak/>
        <w:t>📑</w:t>
      </w:r>
      <w:r w:rsidRPr="00892238">
        <w:rPr>
          <w:rFonts w:asciiTheme="majorHAnsi" w:hAnsiTheme="majorHAnsi" w:cstheme="majorBidi"/>
          <w:spacing w:val="-10"/>
          <w:kern w:val="28"/>
          <w:sz w:val="44"/>
          <w:szCs w:val="44"/>
        </w:rPr>
        <w:t xml:space="preserve"> Глава 13. Портфель кейсов: продажи, сервис, финансы, HR, логистика/производство; матрица Impact × Feasibility × Risk</w:t>
      </w:r>
    </w:p>
    <w:p w14:paraId="21F3E85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252490B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приоритизировать не на интуиции, а на фактах. Глава собирает кейсы по функциям и пропускает их через матрицу Impact × Feasibility × Risk.</w:t>
      </w:r>
    </w:p>
    <w:p w14:paraId="06D0B12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0F28AB2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Какие кейсы дают быстрый эффект в продажах и сервисе?</w:t>
      </w:r>
    </w:p>
    <w:p w14:paraId="263B321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оценить feasibility и риск?</w:t>
      </w:r>
    </w:p>
    <w:p w14:paraId="47FE63C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Какие функции требуют долгосрочных инвестиций?</w:t>
      </w:r>
    </w:p>
    <w:p w14:paraId="054733B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собрать портфель внедрений?</w:t>
      </w:r>
    </w:p>
    <w:p w14:paraId="1798E76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5FF30D8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Кейсы по функциям: продажи, сервис, финансы, HR, логистика.</w:t>
      </w:r>
    </w:p>
    <w:p w14:paraId="0A5BA29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Матрица Impact × Feasibility × Risk.</w:t>
      </w:r>
    </w:p>
    <w:p w14:paraId="7879D99D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Сводная интегрированная таблица.</w:t>
      </w:r>
    </w:p>
    <w:p w14:paraId="759E5CE9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Выводы: quick wins и стратегический резерв.</w:t>
      </w:r>
    </w:p>
    <w:p w14:paraId="575F40A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7C40BADB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Набор проверенных кейсов.</w:t>
      </w:r>
    </w:p>
    <w:p w14:paraId="5A4D627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Шаблон матрицы приоритизации.</w:t>
      </w:r>
    </w:p>
    <w:p w14:paraId="65C823B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Сводную карту портфеля.</w:t>
      </w:r>
    </w:p>
    <w:p w14:paraId="4A0ECFD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Методику балансировки quick wins и стратегии.</w:t>
      </w:r>
    </w:p>
    <w:p w14:paraId="354832F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2DD7E8A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AI-портфель строится как инвестиционный: быстрые выигрыши рядом со стратегическим резервом.</w:t>
      </w:r>
    </w:p>
    <w:p w14:paraId="4F04131F" w14:textId="77777777" w:rsidR="000759C2" w:rsidRPr="00892238" w:rsidRDefault="000759C2" w:rsidP="000759C2"/>
    <w:p w14:paraId="6A5E73A9" w14:textId="77777777" w:rsidR="000759C2" w:rsidRPr="00892238" w:rsidRDefault="000759C2" w:rsidP="000759C2">
      <w:pPr>
        <w:spacing w:before="100" w:beforeAutospacing="1" w:after="100" w:afterAutospacing="1"/>
        <w:rPr>
          <w:rFonts w:asciiTheme="majorHAnsi" w:hAnsiTheme="majorHAnsi" w:cstheme="majorBidi"/>
          <w:spacing w:val="-10"/>
          <w:kern w:val="28"/>
          <w:sz w:val="44"/>
          <w:szCs w:val="44"/>
        </w:rPr>
      </w:pPr>
      <w:r w:rsidRPr="00892238">
        <w:rPr>
          <w:rFonts w:ascii="Apple Color Emoji" w:hAnsi="Apple Color Emoji" w:cs="Apple Color Emoji"/>
          <w:spacing w:val="-10"/>
          <w:kern w:val="28"/>
          <w:sz w:val="44"/>
          <w:szCs w:val="44"/>
        </w:rPr>
        <w:lastRenderedPageBreak/>
        <w:t>📑</w:t>
      </w:r>
      <w:r w:rsidRPr="00892238">
        <w:rPr>
          <w:rFonts w:asciiTheme="majorHAnsi" w:hAnsiTheme="majorHAnsi" w:cstheme="majorBidi"/>
          <w:spacing w:val="-10"/>
          <w:kern w:val="28"/>
          <w:sz w:val="44"/>
          <w:szCs w:val="44"/>
        </w:rPr>
        <w:t xml:space="preserve"> Глава 14. Модель зрелости AI-First (5 уровней): диагностика, требования к переходу между уровнями, типовые ошибки и «анти-паттерны»</w:t>
      </w:r>
    </w:p>
    <w:p w14:paraId="44880DB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🔑</w:t>
      </w:r>
      <w:r w:rsidRPr="00892238">
        <w:t xml:space="preserve"> Зачем читать эту главу?</w:t>
      </w:r>
    </w:p>
    <w:p w14:paraId="3282C780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Чтобы видеть, где вы находитесь и куда идти дальше. Глава даёт модель зрелости с 5 уровнями, требованиями к переходам и анти-паттернами.</w:t>
      </w:r>
    </w:p>
    <w:p w14:paraId="5E2C3EC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📌</w:t>
      </w:r>
      <w:r w:rsidRPr="00892238">
        <w:t xml:space="preserve"> Ключевые вопросы</w:t>
      </w:r>
    </w:p>
    <w:p w14:paraId="627265B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Что характеризует каждый уровень зрелости AI-First?</w:t>
      </w:r>
    </w:p>
    <w:p w14:paraId="59B4E124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Какие требования для перехода на следующий уровень?</w:t>
      </w:r>
    </w:p>
    <w:p w14:paraId="0B2DFCB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Какие анти-паттерны ломают компании?</w:t>
      </w:r>
    </w:p>
    <w:p w14:paraId="7E45D69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Как использовать модель для диагностики и дорожной карты?</w:t>
      </w:r>
    </w:p>
    <w:p w14:paraId="5847642F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🧭</w:t>
      </w:r>
      <w:r w:rsidRPr="00892238">
        <w:t xml:space="preserve"> Структура главы</w:t>
      </w:r>
    </w:p>
    <w:p w14:paraId="45DB316C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1. 5 уровней зрелости AI-First.</w:t>
      </w:r>
    </w:p>
    <w:p w14:paraId="0503C79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2. Диагностика и сигналы.</w:t>
      </w:r>
    </w:p>
    <w:p w14:paraId="7D0DA18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3. Требования к переходам.</w:t>
      </w:r>
    </w:p>
    <w:p w14:paraId="0EFAD3E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4. Анти-паттерны и как их избегать.</w:t>
      </w:r>
    </w:p>
    <w:p w14:paraId="479FCAD6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⚡</w:t>
      </w:r>
      <w:r w:rsidRPr="00892238">
        <w:t xml:space="preserve"> Что вы получите</w:t>
      </w:r>
    </w:p>
    <w:p w14:paraId="58355AF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Модель зрелости AI-First (5 уровней).</w:t>
      </w:r>
    </w:p>
    <w:p w14:paraId="11F0A7A8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Шаблон диагностики и чек-лист.</w:t>
      </w:r>
    </w:p>
    <w:p w14:paraId="585C824A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Список анти-паттернов с последствиями.</w:t>
      </w:r>
    </w:p>
    <w:p w14:paraId="6FFF3BCE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t>• Инструмент для самодиагностики и планирования.</w:t>
      </w:r>
    </w:p>
    <w:p w14:paraId="2DA62F65" w14:textId="77777777" w:rsidR="000759C2" w:rsidRPr="00892238" w:rsidRDefault="000759C2" w:rsidP="000759C2">
      <w:pPr>
        <w:spacing w:before="100" w:beforeAutospacing="1" w:after="100" w:afterAutospacing="1"/>
      </w:pPr>
      <w:r w:rsidRPr="00892238">
        <w:rPr>
          <w:rFonts w:ascii="Apple Color Emoji" w:hAnsi="Apple Color Emoji" w:cs="Apple Color Emoji"/>
        </w:rPr>
        <w:t>🚀</w:t>
      </w:r>
      <w:r w:rsidRPr="00892238">
        <w:t xml:space="preserve"> Главная мысль</w:t>
      </w:r>
    </w:p>
    <w:p w14:paraId="5B74FC33" w14:textId="77777777" w:rsidR="000759C2" w:rsidRDefault="000759C2" w:rsidP="000759C2">
      <w:pPr>
        <w:spacing w:before="100" w:beforeAutospacing="1" w:after="100" w:afterAutospacing="1"/>
      </w:pPr>
      <w:r w:rsidRPr="00892238">
        <w:t>AI-First — это лестница зрелости: перепрыгнуть ступень нельзя, но можно ускорить движение вверх.</w:t>
      </w:r>
    </w:p>
    <w:p w14:paraId="23B83493" w14:textId="77777777" w:rsidR="000759C2" w:rsidRPr="000759C2" w:rsidRDefault="000759C2" w:rsidP="000759C2">
      <w:pPr>
        <w:pStyle w:val="p1"/>
      </w:pPr>
    </w:p>
    <w:p w14:paraId="35E6BD6A" w14:textId="62BE9E6E" w:rsidR="00F859B4" w:rsidRDefault="00F859B4" w:rsidP="0085210C">
      <w:pPr>
        <w:pStyle w:val="1"/>
        <w:numPr>
          <w:ilvl w:val="1"/>
          <w:numId w:val="63"/>
        </w:numPr>
      </w:pPr>
      <w:bookmarkStart w:id="8" w:name="_Toc206762083"/>
      <w:r w:rsidRPr="00F859B4">
        <w:lastRenderedPageBreak/>
        <w:t>Контраст и диагностика</w:t>
      </w:r>
      <w:bookmarkEnd w:id="8"/>
    </w:p>
    <w:p w14:paraId="14E65103" w14:textId="77777777" w:rsidR="006B4071" w:rsidRPr="006B4071" w:rsidRDefault="006B4071" w:rsidP="006B4071"/>
    <w:p w14:paraId="6FFD6C16" w14:textId="17A46487" w:rsidR="00F859B4" w:rsidRDefault="00F859B4" w:rsidP="0085210C">
      <w:pPr>
        <w:pStyle w:val="1"/>
      </w:pPr>
      <w:bookmarkStart w:id="9" w:name="_Toc206762084"/>
      <w:r>
        <w:lastRenderedPageBreak/>
        <w:t>1. AI-First против низкой зрелости: витрина различий (финансы, сервис, устойчивость)</w:t>
      </w:r>
      <w:bookmarkEnd w:id="9"/>
    </w:p>
    <w:p w14:paraId="3EB78776" w14:textId="77777777" w:rsidR="0024249A" w:rsidRDefault="0024249A" w:rsidP="0024249A">
      <w:pPr>
        <w:pStyle w:val="2"/>
      </w:pPr>
      <w:bookmarkStart w:id="10" w:name="_Toc206762085"/>
      <w:r w:rsidRPr="0024249A">
        <w:t xml:space="preserve">1.0 </w:t>
      </w:r>
      <w:r>
        <w:t>Введение</w:t>
      </w:r>
      <w:bookmarkEnd w:id="10"/>
    </w:p>
    <w:p w14:paraId="38F0E25A" w14:textId="2A028BBC" w:rsidR="000F549E" w:rsidRDefault="00F859B4" w:rsidP="000F549E">
      <w:pPr>
        <w:pStyle w:val="ac"/>
        <w:rPr>
          <w:color w:val="000000"/>
        </w:rPr>
      </w:pPr>
      <w:r>
        <w:rPr>
          <w:color w:val="000000"/>
        </w:rPr>
        <w:t>Эта глава открывает книгу предельно наглядным сопоставлением. Мы не «агитируем за ИИ» — мы показываем, чем системный подход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AI-First («ИИ-сначала»)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отличается от управления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низкой цифровой зрелостью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трём плоскостям, которые волнуют совет директоров:</w:t>
      </w:r>
    </w:p>
    <w:p w14:paraId="24106E4E" w14:textId="40A69B8A" w:rsidR="000F549E" w:rsidRPr="000F549E" w:rsidRDefault="00F859B4" w:rsidP="000F549E">
      <w:pPr>
        <w:pStyle w:val="ac"/>
        <w:numPr>
          <w:ilvl w:val="0"/>
          <w:numId w:val="742"/>
        </w:numPr>
        <w:rPr>
          <w:rStyle w:val="ad"/>
          <w:rFonts w:eastAsiaTheme="majorEastAsia"/>
        </w:rPr>
      </w:pPr>
      <w:r>
        <w:rPr>
          <w:rStyle w:val="ad"/>
          <w:rFonts w:eastAsiaTheme="majorEastAsia"/>
          <w:color w:val="000000"/>
        </w:rPr>
        <w:t>финансовый результат</w:t>
      </w:r>
      <w:r w:rsidRPr="000F549E">
        <w:rPr>
          <w:rStyle w:val="ad"/>
          <w:rFonts w:eastAsiaTheme="majorEastAsia"/>
        </w:rPr>
        <w:t>, </w:t>
      </w:r>
    </w:p>
    <w:p w14:paraId="1843364D" w14:textId="77777777" w:rsidR="000F549E" w:rsidRPr="000F549E" w:rsidRDefault="00F859B4" w:rsidP="000F549E">
      <w:pPr>
        <w:pStyle w:val="ac"/>
        <w:numPr>
          <w:ilvl w:val="0"/>
          <w:numId w:val="742"/>
        </w:numPr>
        <w:rPr>
          <w:rStyle w:val="ad"/>
          <w:rFonts w:eastAsiaTheme="majorEastAsia"/>
        </w:rPr>
      </w:pPr>
      <w:r>
        <w:rPr>
          <w:rStyle w:val="ad"/>
          <w:rFonts w:eastAsiaTheme="majorEastAsia"/>
          <w:color w:val="000000"/>
        </w:rPr>
        <w:t>качество обслуживания клиентов</w:t>
      </w:r>
      <w:r w:rsidRPr="000F549E">
        <w:rPr>
          <w:rStyle w:val="ad"/>
          <w:rFonts w:eastAsiaTheme="majorEastAsia"/>
        </w:rPr>
        <w:t>, </w:t>
      </w:r>
    </w:p>
    <w:p w14:paraId="03F9A5E6" w14:textId="77777777" w:rsidR="000F549E" w:rsidRPr="000F549E" w:rsidRDefault="00F859B4" w:rsidP="000F549E">
      <w:pPr>
        <w:pStyle w:val="ac"/>
        <w:numPr>
          <w:ilvl w:val="0"/>
          <w:numId w:val="742"/>
        </w:numPr>
        <w:rPr>
          <w:rStyle w:val="ad"/>
          <w:rFonts w:eastAsiaTheme="majorEastAsia"/>
        </w:rPr>
      </w:pPr>
      <w:r>
        <w:rPr>
          <w:rStyle w:val="ad"/>
          <w:rFonts w:eastAsiaTheme="majorEastAsia"/>
          <w:color w:val="000000"/>
        </w:rPr>
        <w:t>устойчивость и предсказуемость операций</w:t>
      </w:r>
      <w:r w:rsidRPr="000F549E">
        <w:rPr>
          <w:rStyle w:val="ad"/>
          <w:rFonts w:eastAsiaTheme="majorEastAsia"/>
        </w:rPr>
        <w:t>.</w:t>
      </w:r>
    </w:p>
    <w:p w14:paraId="68288D5D" w14:textId="52A9D15A" w:rsidR="00F859B4" w:rsidRDefault="00F859B4" w:rsidP="000F549E">
      <w:pPr>
        <w:pStyle w:val="ac"/>
        <w:rPr>
          <w:color w:val="000000"/>
        </w:rPr>
      </w:pPr>
      <w:r>
        <w:rPr>
          <w:color w:val="000000"/>
        </w:rPr>
        <w:t>Все дальнейшие главы лишь раскрывают,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почему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этот разрыв возникает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его добиться честным способом.</w:t>
      </w:r>
    </w:p>
    <w:p w14:paraId="76C40EE9" w14:textId="77777777" w:rsidR="00F859B4" w:rsidRDefault="00A14D9E" w:rsidP="00F859B4">
      <w:r>
        <w:rPr>
          <w:noProof/>
        </w:rPr>
        <w:pict w14:anchorId="0D1093B1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5A7CF096" w14:textId="38B53AAF" w:rsidR="00F859B4" w:rsidRPr="0024249A" w:rsidRDefault="0024249A" w:rsidP="0024249A">
      <w:pPr>
        <w:pStyle w:val="2"/>
      </w:pPr>
      <w:bookmarkStart w:id="11" w:name="_Toc206762086"/>
      <w:r>
        <w:t xml:space="preserve">1.1 </w:t>
      </w:r>
      <w:r w:rsidR="00F859B4" w:rsidRPr="0024249A">
        <w:t>Что и как сравниваем (метод витрины)</w:t>
      </w:r>
      <w:bookmarkEnd w:id="11"/>
    </w:p>
    <w:p w14:paraId="06269292" w14:textId="77777777" w:rsidR="00F859B4" w:rsidRDefault="00F859B4" w:rsidP="00F859B4">
      <w:pPr>
        <w:pStyle w:val="ac"/>
        <w:rPr>
          <w:color w:val="000000"/>
        </w:rPr>
      </w:pPr>
      <w:r>
        <w:rPr>
          <w:color w:val="000000"/>
        </w:rPr>
        <w:t>Чтобы исключить «подгонку под результат», сравнение строится по единым правилам.</w:t>
      </w:r>
    </w:p>
    <w:p w14:paraId="10D1A9FB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Плоскости сравнения</w:t>
      </w:r>
    </w:p>
    <w:p w14:paraId="31F5FD0C" w14:textId="77777777" w:rsidR="00524015" w:rsidRDefault="00524015" w:rsidP="00524015">
      <w:pPr>
        <w:pStyle w:val="ac"/>
        <w:numPr>
          <w:ilvl w:val="0"/>
          <w:numId w:val="1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Финансы.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AI-First оперирует P&amp;L на уровне процессов и даже агентов (Agent-P&amp;L), фиксируя «утечку денег» до того, как она попадает в бухгалтерию. На низкой зрелости решения принимаются «средними процентами» и «ощущениями» — искажается маржа и кассовый цикл.</w:t>
      </w:r>
    </w:p>
    <w:p w14:paraId="44F98515" w14:textId="77777777" w:rsidR="00524015" w:rsidRDefault="00524015" w:rsidP="00524015">
      <w:pPr>
        <w:pStyle w:val="ac"/>
        <w:numPr>
          <w:ilvl w:val="0"/>
          <w:numId w:val="1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Сервис.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AI-First проектирует клиентский опыт «правда-сначала»: честные описания, прозрачная доставка, быстрые 24-часовые «магниты ценности». Низкая зрелость прикрывает разрывы маркетингом, порождая возвраты и недоверие.</w:t>
      </w:r>
    </w:p>
    <w:p w14:paraId="33735AA9" w14:textId="77777777" w:rsidR="00524015" w:rsidRDefault="00524015" w:rsidP="00524015">
      <w:pPr>
        <w:pStyle w:val="ac"/>
        <w:numPr>
          <w:ilvl w:val="0"/>
          <w:numId w:val="1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Устойчивость.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AI-First удерживает ключевых людей за счёт ясных ролей, скорости цикла и понятной «энергии результата». Низкая зрелость тушит пожар подменой людей и уходит в постоянный найм.</w:t>
      </w:r>
    </w:p>
    <w:p w14:paraId="1ADE8BEC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Правила честности</w:t>
      </w:r>
    </w:p>
    <w:p w14:paraId="66AAA1E4" w14:textId="77777777" w:rsidR="00F859B4" w:rsidRDefault="00F859B4" w:rsidP="00F859B4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Сравниваем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i/>
          <w:iCs/>
          <w:color w:val="000000"/>
        </w:rPr>
        <w:t>сопоставимые периоды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(не пик vs «низкий сезон»).</w:t>
      </w:r>
    </w:p>
    <w:p w14:paraId="3B119AC5" w14:textId="77777777" w:rsidR="00F859B4" w:rsidRDefault="00F859B4" w:rsidP="00F859B4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Используем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i/>
          <w:iCs/>
          <w:color w:val="000000"/>
        </w:rPr>
        <w:t>одинаковую базу расчёта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(без разовых распродаж и разовых НИОКР-субсидий).</w:t>
      </w:r>
    </w:p>
    <w:p w14:paraId="2D6B4378" w14:textId="77777777" w:rsidR="00F859B4" w:rsidRDefault="00F859B4" w:rsidP="00F859B4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Фиксируем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i/>
          <w:iCs/>
          <w:color w:val="000000"/>
        </w:rPr>
        <w:t>границы и допущения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 смена тарифной политики, санкционный фон, кадровые провалы).</w:t>
      </w:r>
    </w:p>
    <w:p w14:paraId="1F3C3B62" w14:textId="46E5B2FB" w:rsidR="00524015" w:rsidRPr="00524015" w:rsidRDefault="00F859B4" w:rsidP="00524015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Там, где приводятся цифры — будет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паспорт кейса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(источник, метод подсчёта, контакт для верификации). </w:t>
      </w:r>
    </w:p>
    <w:p w14:paraId="64BEF07F" w14:textId="77777777" w:rsidR="00524015" w:rsidRPr="0024249A" w:rsidRDefault="00524015" w:rsidP="0024249A">
      <w:pPr>
        <w:pStyle w:val="3"/>
      </w:pPr>
      <w:r w:rsidRPr="0024249A">
        <w:lastRenderedPageBreak/>
        <w:t>Паспорт кейса №1 — Логистика как P&amp;L (ритейл, доставка)</w:t>
      </w:r>
    </w:p>
    <w:p w14:paraId="449BF3D5" w14:textId="77777777" w:rsidR="00DF3BE7" w:rsidRPr="007C29B4" w:rsidRDefault="00524015" w:rsidP="00524015">
      <w:pPr>
        <w:pStyle w:val="ac"/>
        <w:rPr>
          <w:rStyle w:val="apple-converted-space"/>
          <w:rFonts w:eastAsiaTheme="majorEastAsia"/>
          <w:color w:val="000000"/>
        </w:rPr>
      </w:pPr>
      <w:r>
        <w:rPr>
          <w:rStyle w:val="ad"/>
          <w:rFonts w:eastAsiaTheme="majorEastAsia"/>
          <w:color w:val="000000"/>
        </w:rPr>
        <w:t>Контекст.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Разрыв с ключевым перевозчиком → хаос в доставке.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База (до).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Недоставленные заказы 18%; убытки на компенсациях 4,2 млн ₽; NPS</w:t>
      </w:r>
      <w:r w:rsidR="00DF3BE7" w:rsidRPr="007C29B4">
        <w:rPr>
          <w:color w:val="000000"/>
        </w:rPr>
        <w:t xml:space="preserve"> </w:t>
      </w:r>
      <w:r>
        <w:rPr>
          <w:color w:val="000000"/>
        </w:rPr>
        <w:t>45.</w:t>
      </w:r>
    </w:p>
    <w:p w14:paraId="35A9FF23" w14:textId="502F60A8" w:rsidR="00DF3BE7" w:rsidRPr="007C29B4" w:rsidRDefault="00524015" w:rsidP="00524015">
      <w:pPr>
        <w:pStyle w:val="ac"/>
        <w:rPr>
          <w:rStyle w:val="ad"/>
          <w:rFonts w:eastAsiaTheme="majorEastAsia"/>
          <w:color w:val="000000"/>
        </w:rPr>
      </w:pPr>
      <w:r>
        <w:rPr>
          <w:rStyle w:val="ad"/>
          <w:rFonts w:eastAsiaTheme="majorEastAsia"/>
          <w:color w:val="000000"/>
        </w:rPr>
        <w:t>Изменение (после).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Недоставленные 3%; экономия +1,1 млн ₽ за 2 мес.; NPS 68.</w:t>
      </w:r>
      <w:r>
        <w:rPr>
          <w:rStyle w:val="apple-converted-space"/>
          <w:rFonts w:eastAsiaTheme="majorEastAsia"/>
          <w:color w:val="000000"/>
        </w:rPr>
        <w:t> </w:t>
      </w:r>
      <w:r w:rsidR="00DF3BE7">
        <w:rPr>
          <w:rStyle w:val="ad"/>
          <w:rFonts w:eastAsiaTheme="majorEastAsia"/>
          <w:color w:val="000000"/>
        </w:rPr>
        <w:t xml:space="preserve"> </w:t>
      </w:r>
    </w:p>
    <w:p w14:paraId="0C1D266F" w14:textId="0215A9E3" w:rsidR="00524015" w:rsidRPr="007C29B4" w:rsidRDefault="00524015" w:rsidP="00524015">
      <w:pPr>
        <w:pStyle w:val="ac"/>
        <w:rPr>
          <w:rFonts w:eastAsiaTheme="majorEastAsia"/>
          <w:b/>
          <w:bCs/>
          <w:color w:val="000000"/>
        </w:rPr>
      </w:pPr>
      <w:r>
        <w:rPr>
          <w:rStyle w:val="ad"/>
          <w:rFonts w:eastAsiaTheme="majorEastAsia"/>
          <w:color w:val="000000"/>
        </w:rPr>
        <w:t>Смысл для менеджмента.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«Логистика — отдельный бизнес-процесс с собственным P&amp;L, а не “расход”».</w:t>
      </w:r>
    </w:p>
    <w:p w14:paraId="5558322F" w14:textId="77777777" w:rsidR="00524015" w:rsidRDefault="00A14D9E" w:rsidP="00524015">
      <w:r>
        <w:rPr>
          <w:noProof/>
        </w:rPr>
        <w:pict w14:anchorId="3C55DA19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338A2851" w14:textId="77777777" w:rsidR="00524015" w:rsidRPr="0024249A" w:rsidRDefault="00524015" w:rsidP="00524015">
      <w:pPr>
        <w:pStyle w:val="3"/>
      </w:pPr>
      <w:r w:rsidRPr="0024249A">
        <w:t>Паспорт кейса №2 — E-commerce: честное описание против возвратов</w:t>
      </w:r>
    </w:p>
    <w:p w14:paraId="56396CD6" w14:textId="344DB293" w:rsidR="00524015" w:rsidRDefault="00524015" w:rsidP="005240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Контекст.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Вал возвратов после запуска линейки смартфонов.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База (до).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Возвраты 16%; потери −3,1 млн ₽ за 45 дней; индекс доверия 52%; FAQ 412/день.</w:t>
      </w:r>
      <w:r>
        <w:rPr>
          <w:rStyle w:val="apple-converted-space"/>
          <w:rFonts w:eastAsiaTheme="majorEastAsia"/>
          <w:color w:val="000000"/>
        </w:rPr>
        <w:t> </w:t>
      </w:r>
      <w:r w:rsidR="00DF3BE7">
        <w:rPr>
          <w:color w:val="000000"/>
        </w:rPr>
        <w:t xml:space="preserve"> 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Изменение (после).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Возвраты 3,8%; потери −320 тыс. ₽; доверие 86%; FAQ 84/день.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Смысл для менеджмента.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«Описание — часть продукта». Честная карточка и JTBD-логика дешевле, чем сжигать маркетинг-бюджет.</w:t>
      </w:r>
      <w:r>
        <w:rPr>
          <w:rStyle w:val="apple-converted-space"/>
          <w:rFonts w:eastAsiaTheme="majorEastAsia"/>
          <w:color w:val="000000"/>
        </w:rPr>
        <w:t> </w:t>
      </w:r>
    </w:p>
    <w:p w14:paraId="74113D88" w14:textId="77777777" w:rsidR="00524015" w:rsidRDefault="00A14D9E" w:rsidP="00524015">
      <w:r>
        <w:rPr>
          <w:noProof/>
        </w:rPr>
        <w:pict w14:anchorId="5B778867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54728AE8" w14:textId="77777777" w:rsidR="00524015" w:rsidRPr="0024249A" w:rsidRDefault="00524015" w:rsidP="00524015">
      <w:pPr>
        <w:pStyle w:val="3"/>
      </w:pPr>
      <w:r w:rsidRPr="0024249A">
        <w:t>Паспорт кейса №3 — Организационная устойчивость: удержание middle</w:t>
      </w:r>
    </w:p>
    <w:p w14:paraId="4947D3E7" w14:textId="32EB0016" w:rsidR="00524015" w:rsidRDefault="00524015" w:rsidP="005240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Контекст.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Логистическая компания: высокая текучка mid-менеджеров.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База (до).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Текучка 34%; затраты на найм 680 тыс. ₽/место; конфликтность +34%.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Изменение (после).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Текучка 8%/квартал; найм 140 тыс. ₽ (внутренние переходы); конфликтность −27% от пика.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Смысл для менеджмента.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Удержание = смысл, роли, энергия. Когда есть внутренняя «лестница роста», команда стабилизируется.</w:t>
      </w:r>
      <w:r>
        <w:rPr>
          <w:rStyle w:val="apple-converted-space"/>
          <w:rFonts w:eastAsiaTheme="majorEastAsia"/>
          <w:color w:val="000000"/>
        </w:rPr>
        <w:t> </w:t>
      </w:r>
    </w:p>
    <w:p w14:paraId="639914CA" w14:textId="77777777" w:rsidR="00524015" w:rsidRDefault="00A14D9E" w:rsidP="00524015">
      <w:r>
        <w:rPr>
          <w:noProof/>
        </w:rPr>
        <w:pict w14:anchorId="6F46FBCA">
          <v:rect id="_x0000_i1372" alt="" style="width:467.75pt;height:.05pt;mso-width-percent:0;mso-height-percent:0;mso-width-percent:0;mso-height-percent:0" o:hralign="center" o:hrstd="t" o:hr="t" fillcolor="#a0a0a0" stroked="f"/>
        </w:pict>
      </w:r>
    </w:p>
    <w:p w14:paraId="02BF7B5A" w14:textId="77777777" w:rsidR="00524015" w:rsidRPr="0024249A" w:rsidRDefault="00524015" w:rsidP="00524015">
      <w:pPr>
        <w:pStyle w:val="3"/>
      </w:pPr>
      <w:r w:rsidRPr="0024249A">
        <w:t>Паспорт кейса №4 — DIY-склад: «не коробки, а деньги»</w:t>
      </w:r>
    </w:p>
    <w:p w14:paraId="37EF1442" w14:textId="4ECBF0E5" w:rsidR="00524015" w:rsidRPr="00DF3BE7" w:rsidRDefault="00524015" w:rsidP="005240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Контекст.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Официальные списания занижены, «чёрная дыра» склада съедает маржу.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База (до).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Реальные потери 7% (≈15 млн ₽/мес.), оборачиваемость 1,5 цикла/год, задержки отгрузок +20%.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Изменение (после).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Потери исправлены до 1,2%; оборачиваемость 3,1; задержки −5% к базовому уровню.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Смысл для менеджмента.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KPI сдвинуты с «принять-хранить-отгрузить» на «оборачиваемость-достоверность-прозрачность».</w:t>
      </w:r>
      <w:r>
        <w:rPr>
          <w:rStyle w:val="apple-converted-space"/>
          <w:rFonts w:eastAsiaTheme="majorEastAsia"/>
          <w:color w:val="000000"/>
        </w:rPr>
        <w:t> </w:t>
      </w:r>
    </w:p>
    <w:p w14:paraId="5FA04FDD" w14:textId="77777777" w:rsidR="00F859B4" w:rsidRDefault="00A14D9E" w:rsidP="00F859B4">
      <w:r>
        <w:rPr>
          <w:noProof/>
        </w:rPr>
        <w:pict w14:anchorId="595EABA4">
          <v:rect id="_x0000_i1371" alt="" style="width:467.75pt;height:.05pt;mso-width-percent:0;mso-height-percent:0;mso-width-percent:0;mso-height-percent:0" o:hralign="center" o:hrstd="t" o:hr="t" fillcolor="#a0a0a0" stroked="f"/>
        </w:pict>
      </w:r>
    </w:p>
    <w:p w14:paraId="2424CCEB" w14:textId="5E2FD5B7" w:rsidR="00F859B4" w:rsidRPr="0024249A" w:rsidRDefault="00F859B4" w:rsidP="0024249A">
      <w:pPr>
        <w:pStyle w:val="3"/>
      </w:pPr>
      <w:r w:rsidRPr="0024249A">
        <w:t>Витрина 1. Ритейл / e-commerce</w:t>
      </w:r>
    </w:p>
    <w:p w14:paraId="32D621F9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Контекст.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Сеть с многотысячной номенклатурой и маркетплейсовым каналом.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AI-First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работает «от сигнала к действию»:</w:t>
      </w:r>
    </w:p>
    <w:p w14:paraId="5BE215B0" w14:textId="77777777" w:rsidR="00F859B4" w:rsidRDefault="00F859B4" w:rsidP="00F859B4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lastRenderedPageBreak/>
        <w:t>спрос прогнозируется ежедневно на уровне SKU×клиентский кластер,</w:t>
      </w:r>
    </w:p>
    <w:p w14:paraId="0B66DEAD" w14:textId="77777777" w:rsidR="00F859B4" w:rsidRDefault="00F859B4" w:rsidP="00F859B4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пополнение идёт через правила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capture→compose→commit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(сигнал → план → подтверждённый заказ),</w:t>
      </w:r>
    </w:p>
    <w:p w14:paraId="04794F3E" w14:textId="77777777" w:rsidR="00F859B4" w:rsidRDefault="00F859B4" w:rsidP="00F859B4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карточки и рекомендации персонализированы,</w:t>
      </w:r>
    </w:p>
    <w:p w14:paraId="3CE1C06F" w14:textId="77777777" w:rsidR="00F859B4" w:rsidRDefault="00F859B4" w:rsidP="00F859B4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возвраты и «пустые корзины» анализируются как источники потерь.</w:t>
      </w:r>
    </w:p>
    <w:p w14:paraId="3BA04408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Низкая зрелость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ручные отчёты, лаги в данных, средние нормы вместо контекстных, реактивные распродажи «по наитию».</w:t>
      </w:r>
    </w:p>
    <w:p w14:paraId="0E5EBB5B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Ключ к разрыву</w:t>
      </w:r>
    </w:p>
    <w:p w14:paraId="63463A5E" w14:textId="77777777" w:rsidR="00F859B4" w:rsidRDefault="00F859B4" w:rsidP="00F859B4">
      <w:pPr>
        <w:pStyle w:val="ac"/>
        <w:numPr>
          <w:ilvl w:val="0"/>
          <w:numId w:val="6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Финансы</w:t>
      </w:r>
      <w:r>
        <w:rPr>
          <w:color w:val="000000"/>
        </w:rPr>
        <w:t>: исчезают «скрытые скидки» из-за плохого наличия, падает доля незаработанных логистических затрат, улучшается оборачиваемость.</w:t>
      </w:r>
    </w:p>
    <w:p w14:paraId="183A1DB7" w14:textId="77777777" w:rsidR="00F859B4" w:rsidRDefault="00F859B4" w:rsidP="00F859B4">
      <w:pPr>
        <w:pStyle w:val="ac"/>
        <w:numPr>
          <w:ilvl w:val="0"/>
          <w:numId w:val="6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Сервис</w:t>
      </w:r>
      <w:r>
        <w:rPr>
          <w:color w:val="000000"/>
        </w:rPr>
        <w:t>: растёт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First-Time-Right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(правильное попадание в ожидание клиента), падает доля отказов и «битых» доставок.</w:t>
      </w:r>
    </w:p>
    <w:p w14:paraId="0892A8BC" w14:textId="77777777" w:rsidR="00F859B4" w:rsidRDefault="00F859B4" w:rsidP="00F859B4">
      <w:pPr>
        <w:pStyle w:val="ac"/>
        <w:numPr>
          <w:ilvl w:val="0"/>
          <w:numId w:val="6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Устойчивость</w:t>
      </w:r>
      <w:r>
        <w:rPr>
          <w:color w:val="000000"/>
        </w:rPr>
        <w:t>: снижается вариативность цепочки «прогноз → закупка → доставка», сокращается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MTTR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сбоях.</w:t>
      </w:r>
    </w:p>
    <w:p w14:paraId="7D5FF10F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проверить у себя завтра</w:t>
      </w:r>
    </w:p>
    <w:p w14:paraId="64AFD890" w14:textId="77777777" w:rsidR="00F859B4" w:rsidRDefault="00F859B4" w:rsidP="00F859B4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Разделите ABC/XYZ-товары и посмотрите, где ваш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FTR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ниже порога (например, 80%).</w:t>
      </w:r>
    </w:p>
    <w:p w14:paraId="4913FFC7" w14:textId="77777777" w:rsidR="00F859B4" w:rsidRDefault="00F859B4" w:rsidP="00F859B4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Вытащите 20 самых «шумных» SKU (скачущие остатки/возвраты) — это кандидаты №1 для AI-сценария.</w:t>
      </w:r>
    </w:p>
    <w:p w14:paraId="1F484B9D" w14:textId="77777777" w:rsidR="00F859B4" w:rsidRDefault="00F859B4" w:rsidP="00F859B4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Замерьте долю решений, принятых с опорой на данные за последние 24 часа (а не «прошлонедельные»).</w:t>
      </w:r>
    </w:p>
    <w:p w14:paraId="3389831A" w14:textId="77777777" w:rsidR="00F859B4" w:rsidRDefault="00A14D9E" w:rsidP="00F859B4">
      <w:r>
        <w:rPr>
          <w:noProof/>
        </w:rPr>
        <w:pict w14:anchorId="43CABFD1">
          <v:rect id="_x0000_i1370" alt="" style="width:467.75pt;height:.05pt;mso-width-percent:0;mso-height-percent:0;mso-width-percent:0;mso-height-percent:0" o:hralign="center" o:hrstd="t" o:hr="t" fillcolor="#a0a0a0" stroked="f"/>
        </w:pict>
      </w:r>
    </w:p>
    <w:p w14:paraId="3D7757B5" w14:textId="77777777" w:rsidR="00F859B4" w:rsidRPr="0024249A" w:rsidRDefault="00F859B4" w:rsidP="0024249A">
      <w:pPr>
        <w:pStyle w:val="3"/>
      </w:pPr>
      <w:r w:rsidRPr="0024249A">
        <w:t>Витрина 2. Контакт-центр банка / сервиса</w:t>
      </w:r>
    </w:p>
    <w:p w14:paraId="266C9DBC" w14:textId="77777777" w:rsidR="00F859B4" w:rsidRPr="00DF3BE7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Контекст.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Миллионы обращений в месяц; ключ к экономике — скорость и «точность первого ответа».</w:t>
      </w:r>
    </w:p>
    <w:p w14:paraId="2FEC0D1D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AI-First</w:t>
      </w:r>
    </w:p>
    <w:p w14:paraId="0DBFE6E2" w14:textId="77777777" w:rsidR="00F859B4" w:rsidRDefault="00F859B4" w:rsidP="00F859B4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классифицирует намерение клиента на входе,</w:t>
      </w:r>
    </w:p>
    <w:p w14:paraId="16091B4F" w14:textId="77777777" w:rsidR="00F859B4" w:rsidRDefault="00F859B4" w:rsidP="00F859B4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предлагает оператору готовый «скрипт-набросок» (или отвечает автоматически в рамках правил),</w:t>
      </w:r>
    </w:p>
    <w:p w14:paraId="766969CE" w14:textId="77777777" w:rsidR="00F859B4" w:rsidRDefault="00F859B4" w:rsidP="00F859B4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замыкает цикл: отмечает, было ли решение успешным «с первого раза», и обучается.</w:t>
      </w:r>
    </w:p>
    <w:p w14:paraId="450D084F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Низкая зрелость</w:t>
      </w:r>
    </w:p>
    <w:p w14:paraId="20049DEF" w14:textId="77777777" w:rsidR="00F859B4" w:rsidRDefault="00F859B4" w:rsidP="00F859B4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статические скрипты,</w:t>
      </w:r>
    </w:p>
    <w:p w14:paraId="6C2BAE7E" w14:textId="77777777" w:rsidR="00F859B4" w:rsidRDefault="00F859B4" w:rsidP="00F859B4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длинные очереди,</w:t>
      </w:r>
    </w:p>
    <w:p w14:paraId="62D1FB5A" w14:textId="77777777" w:rsidR="00F859B4" w:rsidRDefault="00F859B4" w:rsidP="00F859B4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эскалации по «шуму»,</w:t>
      </w:r>
    </w:p>
    <w:p w14:paraId="2CA494F9" w14:textId="77777777" w:rsidR="00F859B4" w:rsidRDefault="00F859B4" w:rsidP="00F859B4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повторные обращения — как «нормальный фон».</w:t>
      </w:r>
    </w:p>
    <w:p w14:paraId="40F3CFCD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Ключ к разрыву</w:t>
      </w:r>
    </w:p>
    <w:p w14:paraId="6477BFEA" w14:textId="77777777" w:rsidR="00F859B4" w:rsidRDefault="00F859B4" w:rsidP="00F859B4">
      <w:pPr>
        <w:pStyle w:val="ac"/>
        <w:numPr>
          <w:ilvl w:val="0"/>
          <w:numId w:val="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Финансы</w:t>
      </w:r>
      <w:r>
        <w:rPr>
          <w:color w:val="000000"/>
        </w:rPr>
        <w:t>: ниже стоимость контакта и выше конверсия в целевое действие (оплата, пролонгация).</w:t>
      </w:r>
    </w:p>
    <w:p w14:paraId="610A690B" w14:textId="77777777" w:rsidR="00F859B4" w:rsidRDefault="00F859B4" w:rsidP="00F859B4">
      <w:pPr>
        <w:pStyle w:val="ac"/>
        <w:numPr>
          <w:ilvl w:val="0"/>
          <w:numId w:val="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Сервис</w:t>
      </w:r>
      <w:r>
        <w:rPr>
          <w:color w:val="000000"/>
        </w:rPr>
        <w:t>: уменьшается среднее время ожидания и повышается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FTR</w:t>
      </w:r>
      <w:r>
        <w:rPr>
          <w:color w:val="000000"/>
        </w:rPr>
        <w:t>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NPS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растёт за счёт предсказуемых ответов.</w:t>
      </w:r>
    </w:p>
    <w:p w14:paraId="676CC08E" w14:textId="77777777" w:rsidR="00F859B4" w:rsidRDefault="00F859B4" w:rsidP="00F859B4">
      <w:pPr>
        <w:pStyle w:val="ac"/>
        <w:numPr>
          <w:ilvl w:val="0"/>
          <w:numId w:val="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Устойчивость</w:t>
      </w:r>
      <w:r>
        <w:rPr>
          <w:color w:val="000000"/>
        </w:rPr>
        <w:t>: на всплески обращений система реагирует без «ручной мобилизации» — модель перераспределяет нагрузку.</w:t>
      </w:r>
    </w:p>
    <w:p w14:paraId="52240790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проверить у себя завтра</w:t>
      </w:r>
    </w:p>
    <w:p w14:paraId="4B430271" w14:textId="77777777" w:rsidR="00F859B4" w:rsidRDefault="00F859B4" w:rsidP="00F859B4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Выделите топ-5 причин повторных обращений — от них и отталкивается первый AI-сценарий.</w:t>
      </w:r>
    </w:p>
    <w:p w14:paraId="64C18ECD" w14:textId="77777777" w:rsidR="00F859B4" w:rsidRDefault="00F859B4" w:rsidP="00F859B4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Посчитайте долю «иррелевантных» эскалаций — это прямой резерв.</w:t>
      </w:r>
    </w:p>
    <w:p w14:paraId="709041EF" w14:textId="77777777" w:rsidR="00F859B4" w:rsidRDefault="00F859B4" w:rsidP="00F859B4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Введите правило: любая новая макро-правка скриптов = гипотеза с измеримым эффектом через 14 дней.</w:t>
      </w:r>
    </w:p>
    <w:p w14:paraId="693E6A81" w14:textId="77777777" w:rsidR="00F859B4" w:rsidRDefault="00A14D9E" w:rsidP="00F859B4">
      <w:r>
        <w:rPr>
          <w:noProof/>
        </w:rPr>
        <w:pict w14:anchorId="79C2B0D6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1A88BA4C" w14:textId="77777777" w:rsidR="00F859B4" w:rsidRPr="0024249A" w:rsidRDefault="00F859B4" w:rsidP="0024249A">
      <w:pPr>
        <w:pStyle w:val="3"/>
      </w:pPr>
      <w:r w:rsidRPr="0024249A">
        <w:t>Витрина 3. Производство / логистика</w:t>
      </w:r>
    </w:p>
    <w:p w14:paraId="0A5FAA83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Контекст.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Поток: сборка → отгрузка → «последняя миля». Узкие места — простои, пересорт и «недоставки».</w:t>
      </w:r>
    </w:p>
    <w:p w14:paraId="131D2036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AI-First</w:t>
      </w:r>
    </w:p>
    <w:p w14:paraId="5F696911" w14:textId="77777777" w:rsidR="00F859B4" w:rsidRDefault="00F859B4" w:rsidP="00F859B4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использует прогноз на уровне смен/участков,</w:t>
      </w:r>
    </w:p>
    <w:p w14:paraId="69F0ACE1" w14:textId="77777777" w:rsidR="00F859B4" w:rsidRDefault="00F859B4" w:rsidP="00F859B4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планирует ресурсы с поправкой на реальные ограничения (сезон, погодные окна, доступность персонала),</w:t>
      </w:r>
    </w:p>
    <w:p w14:paraId="51252FAB" w14:textId="77777777" w:rsidR="00F859B4" w:rsidRDefault="00F859B4" w:rsidP="00F859B4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в «последней миле» пересорт и невручения разбираются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инциденты процесса</w:t>
      </w:r>
      <w:r>
        <w:rPr>
          <w:color w:val="000000"/>
        </w:rPr>
        <w:t>, а не «форс-мажор».</w:t>
      </w:r>
    </w:p>
    <w:p w14:paraId="1AA29D99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Низкая зрелость</w:t>
      </w:r>
    </w:p>
    <w:p w14:paraId="6B84AE54" w14:textId="77777777" w:rsidR="00F859B4" w:rsidRDefault="00F859B4" w:rsidP="00F859B4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план на неделю «средними цифрами»,</w:t>
      </w:r>
    </w:p>
    <w:p w14:paraId="5C20ABC0" w14:textId="77777777" w:rsidR="00F859B4" w:rsidRDefault="00F859B4" w:rsidP="00F859B4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ручные листы учёта простоев,</w:t>
      </w:r>
    </w:p>
    <w:p w14:paraId="6C69B97E" w14:textId="77777777" w:rsidR="00F859B4" w:rsidRDefault="00F859B4" w:rsidP="00F859B4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«аварийный режим» доставки — норма.</w:t>
      </w:r>
    </w:p>
    <w:p w14:paraId="2EFE0153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Ключ к разрыву</w:t>
      </w:r>
    </w:p>
    <w:p w14:paraId="61858BDE" w14:textId="77777777" w:rsidR="00F859B4" w:rsidRDefault="00F859B4" w:rsidP="00F859B4">
      <w:pPr>
        <w:pStyle w:val="ac"/>
        <w:numPr>
          <w:ilvl w:val="0"/>
          <w:numId w:val="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Финансы</w:t>
      </w:r>
      <w:r>
        <w:rPr>
          <w:color w:val="000000"/>
        </w:rPr>
        <w:t>: меньше сверхурочных/штрафов, снижение удельной логистической себестоимости, предсказуемее оборот капитала.</w:t>
      </w:r>
    </w:p>
    <w:p w14:paraId="5B539EC3" w14:textId="77777777" w:rsidR="00F859B4" w:rsidRDefault="00F859B4" w:rsidP="00F859B4">
      <w:pPr>
        <w:pStyle w:val="ac"/>
        <w:numPr>
          <w:ilvl w:val="0"/>
          <w:numId w:val="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Сервис</w:t>
      </w:r>
      <w:r>
        <w:rPr>
          <w:color w:val="000000"/>
        </w:rPr>
        <w:t>: выше доля доставок «до 24/48 часов» без допзвонков, падает доля пересорта.</w:t>
      </w:r>
    </w:p>
    <w:p w14:paraId="31FE73E2" w14:textId="77777777" w:rsidR="00F859B4" w:rsidRDefault="00F859B4" w:rsidP="00F859B4">
      <w:pPr>
        <w:pStyle w:val="ac"/>
        <w:numPr>
          <w:ilvl w:val="0"/>
          <w:numId w:val="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Устойчивость</w:t>
      </w:r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SLA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колеблется в узком коридоре,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MTTR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инцидентов укорачивается благодаря наблюдаемости (лог решений, триггеры).</w:t>
      </w:r>
    </w:p>
    <w:p w14:paraId="09B0852A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проверить у себя завтра</w:t>
      </w:r>
    </w:p>
    <w:p w14:paraId="53F14A7D" w14:textId="77777777" w:rsidR="00F859B4" w:rsidRDefault="00F859B4" w:rsidP="00F859B4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Снимите «тепловую карту» простоев за 30 дней и выделите 3 повторяющихся паттерна.</w:t>
      </w:r>
    </w:p>
    <w:p w14:paraId="6AC37A05" w14:textId="77777777" w:rsidR="00F859B4" w:rsidRDefault="00F859B4" w:rsidP="00F859B4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lastRenderedPageBreak/>
        <w:t>Сопоставьте «план-факт» по доставкам в разрезе погодных/праздничных факторов — часто нет элементарной поправки.</w:t>
      </w:r>
    </w:p>
    <w:p w14:paraId="682CFF22" w14:textId="77777777" w:rsidR="00F859B4" w:rsidRDefault="00F859B4" w:rsidP="00F859B4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Введите журнал инцидентов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root-cause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«сроком жизни» решения (через сколько «сломалось» снова).</w:t>
      </w:r>
    </w:p>
    <w:p w14:paraId="2144BC15" w14:textId="77777777" w:rsidR="00F859B4" w:rsidRDefault="00A14D9E" w:rsidP="00F859B4">
      <w:r>
        <w:rPr>
          <w:noProof/>
        </w:rPr>
        <w:pict w14:anchorId="4A59A70D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64F0275A" w14:textId="77777777" w:rsidR="00F859B4" w:rsidRDefault="00F859B4" w:rsidP="00F859B4">
      <w:pPr>
        <w:pStyle w:val="2"/>
        <w:rPr>
          <w:color w:val="000000"/>
        </w:rPr>
      </w:pPr>
      <w:bookmarkStart w:id="12" w:name="_Toc206762087"/>
      <w:r>
        <w:rPr>
          <w:color w:val="000000"/>
        </w:rPr>
        <w:t>Сводная таблица отличий (чтобы повесить в переговорной)</w:t>
      </w:r>
      <w:bookmarkEnd w:id="1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865"/>
        <w:gridCol w:w="4326"/>
      </w:tblGrid>
      <w:tr w:rsidR="00F859B4" w14:paraId="270C93AF" w14:textId="77777777" w:rsidTr="002B73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28A99" w14:textId="77777777" w:rsidR="00F859B4" w:rsidRDefault="00F859B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Плоскость</w:t>
            </w:r>
          </w:p>
        </w:tc>
        <w:tc>
          <w:tcPr>
            <w:tcW w:w="0" w:type="auto"/>
            <w:vAlign w:val="center"/>
            <w:hideMark/>
          </w:tcPr>
          <w:p w14:paraId="042C06CC" w14:textId="77777777" w:rsidR="00F859B4" w:rsidRDefault="00F859B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Низкая зрелость</w:t>
            </w:r>
          </w:p>
        </w:tc>
        <w:tc>
          <w:tcPr>
            <w:tcW w:w="0" w:type="auto"/>
            <w:vAlign w:val="center"/>
            <w:hideMark/>
          </w:tcPr>
          <w:p w14:paraId="280D734A" w14:textId="77777777" w:rsidR="00F859B4" w:rsidRDefault="00F859B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AI-First («ИИ-сначала»)</w:t>
            </w:r>
          </w:p>
        </w:tc>
      </w:tr>
      <w:tr w:rsidR="00F859B4" w14:paraId="570D133F" w14:textId="77777777" w:rsidTr="002B7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6416" w14:textId="77777777" w:rsidR="00F859B4" w:rsidRDefault="00F859B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602E6CB8" w14:textId="77777777" w:rsidR="00F859B4" w:rsidRDefault="00F859B4">
            <w:pPr>
              <w:rPr>
                <w:color w:val="000000"/>
              </w:rPr>
            </w:pPr>
            <w:r>
              <w:rPr>
                <w:color w:val="000000"/>
              </w:rPr>
              <w:t>Экономия «рублём по месту», скрытые потери в потоке</w:t>
            </w:r>
          </w:p>
        </w:tc>
        <w:tc>
          <w:tcPr>
            <w:tcW w:w="0" w:type="auto"/>
            <w:vAlign w:val="center"/>
            <w:hideMark/>
          </w:tcPr>
          <w:p w14:paraId="700DA8AE" w14:textId="77777777" w:rsidR="00F859B4" w:rsidRDefault="00F859B4">
            <w:pPr>
              <w:rPr>
                <w:color w:val="000000"/>
              </w:rPr>
            </w:pPr>
            <w:r>
              <w:rPr>
                <w:color w:val="000000"/>
              </w:rPr>
              <w:t>Экономика «сквозным рублём»: эффект видно в P&amp;L и денежном цикле</w:t>
            </w:r>
          </w:p>
        </w:tc>
      </w:tr>
      <w:tr w:rsidR="00F859B4" w14:paraId="37D3A318" w14:textId="77777777" w:rsidTr="002B7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3147" w14:textId="77777777" w:rsidR="00F859B4" w:rsidRDefault="00F859B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Сервис</w:t>
            </w:r>
          </w:p>
        </w:tc>
        <w:tc>
          <w:tcPr>
            <w:tcW w:w="0" w:type="auto"/>
            <w:vAlign w:val="center"/>
            <w:hideMark/>
          </w:tcPr>
          <w:p w14:paraId="6E773F04" w14:textId="77777777" w:rsidR="00F859B4" w:rsidRDefault="00F859B4">
            <w:pPr>
              <w:rPr>
                <w:color w:val="000000"/>
              </w:rPr>
            </w:pPr>
            <w:r>
              <w:rPr>
                <w:color w:val="000000"/>
              </w:rPr>
              <w:t>Скорость и точность «как получится», много повторов</w:t>
            </w:r>
          </w:p>
        </w:tc>
        <w:tc>
          <w:tcPr>
            <w:tcW w:w="0" w:type="auto"/>
            <w:vAlign w:val="center"/>
            <w:hideMark/>
          </w:tcPr>
          <w:p w14:paraId="6FB96E91" w14:textId="77777777" w:rsidR="00F859B4" w:rsidRDefault="00F859B4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FTR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выше, ожидания предсказуемы, эскалации падают</w:t>
            </w:r>
          </w:p>
        </w:tc>
      </w:tr>
      <w:tr w:rsidR="00F859B4" w14:paraId="44A3C1B2" w14:textId="77777777" w:rsidTr="002B7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9148" w14:textId="77777777" w:rsidR="00F859B4" w:rsidRDefault="00F859B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Устойчивость</w:t>
            </w:r>
          </w:p>
        </w:tc>
        <w:tc>
          <w:tcPr>
            <w:tcW w:w="0" w:type="auto"/>
            <w:vAlign w:val="center"/>
            <w:hideMark/>
          </w:tcPr>
          <w:p w14:paraId="0EE64E87" w14:textId="77777777" w:rsidR="00F859B4" w:rsidRDefault="00F859B4">
            <w:pPr>
              <w:rPr>
                <w:color w:val="000000"/>
              </w:rPr>
            </w:pPr>
            <w:r>
              <w:rPr>
                <w:color w:val="000000"/>
              </w:rPr>
              <w:t>Реактивные авралы, нестабильные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345F3C94" w14:textId="77777777" w:rsidR="00F859B4" w:rsidRDefault="00F859B4">
            <w:pPr>
              <w:rPr>
                <w:color w:val="000000"/>
              </w:rPr>
            </w:pPr>
            <w:r>
              <w:rPr>
                <w:color w:val="000000"/>
              </w:rPr>
              <w:t>Наблюдаемость, короткий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MTTR</w:t>
            </w:r>
            <w:r>
              <w:rPr>
                <w:color w:val="000000"/>
              </w:rPr>
              <w:t>, вариативность под контролем</w:t>
            </w:r>
          </w:p>
        </w:tc>
      </w:tr>
      <w:tr w:rsidR="00F859B4" w14:paraId="2CEE5C0D" w14:textId="77777777" w:rsidTr="002B7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B1E3" w14:textId="77777777" w:rsidR="00F859B4" w:rsidRDefault="00F859B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Принятие решений</w:t>
            </w:r>
          </w:p>
        </w:tc>
        <w:tc>
          <w:tcPr>
            <w:tcW w:w="0" w:type="auto"/>
            <w:vAlign w:val="center"/>
            <w:hideMark/>
          </w:tcPr>
          <w:p w14:paraId="219744B5" w14:textId="77777777" w:rsidR="00F859B4" w:rsidRDefault="00F859B4">
            <w:pPr>
              <w:rPr>
                <w:color w:val="000000"/>
              </w:rPr>
            </w:pPr>
            <w:r>
              <w:rPr>
                <w:color w:val="000000"/>
              </w:rPr>
              <w:t>Совещания «по ощущениям»</w:t>
            </w:r>
          </w:p>
        </w:tc>
        <w:tc>
          <w:tcPr>
            <w:tcW w:w="0" w:type="auto"/>
            <w:vAlign w:val="center"/>
            <w:hideMark/>
          </w:tcPr>
          <w:p w14:paraId="4333952B" w14:textId="77777777" w:rsidR="00F859B4" w:rsidRDefault="00F859B4">
            <w:pPr>
              <w:rPr>
                <w:color w:val="000000"/>
              </w:rPr>
            </w:pPr>
            <w:r>
              <w:rPr>
                <w:color w:val="000000"/>
              </w:rPr>
              <w:t>«Сигнал→решение→действие» с журналом и обратной связью</w:t>
            </w:r>
          </w:p>
        </w:tc>
      </w:tr>
      <w:tr w:rsidR="00F859B4" w14:paraId="6AC61739" w14:textId="77777777" w:rsidTr="002B7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38DC" w14:textId="77777777" w:rsidR="00F859B4" w:rsidRDefault="00F859B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 w14:paraId="06E83D79" w14:textId="77777777" w:rsidR="00F859B4" w:rsidRDefault="00F859B4">
            <w:pPr>
              <w:rPr>
                <w:color w:val="000000"/>
              </w:rPr>
            </w:pPr>
            <w:r>
              <w:rPr>
                <w:color w:val="000000"/>
              </w:rPr>
              <w:t>Каждый новый проект — «как впервые»</w:t>
            </w:r>
          </w:p>
        </w:tc>
        <w:tc>
          <w:tcPr>
            <w:tcW w:w="0" w:type="auto"/>
            <w:vAlign w:val="center"/>
            <w:hideMark/>
          </w:tcPr>
          <w:p w14:paraId="168AED80" w14:textId="77777777" w:rsidR="00F859B4" w:rsidRDefault="00F859B4">
            <w:pPr>
              <w:rPr>
                <w:color w:val="000000"/>
              </w:rPr>
            </w:pPr>
            <w:r>
              <w:rPr>
                <w:color w:val="000000"/>
              </w:rPr>
              <w:t>Повторяемые сценарии (</w:t>
            </w:r>
            <w:r>
              <w:rPr>
                <w:rStyle w:val="ae"/>
                <w:rFonts w:eastAsiaTheme="majorEastAsia"/>
                <w:color w:val="000000"/>
              </w:rPr>
              <w:t>runbook</w:t>
            </w:r>
            <w:r>
              <w:rPr>
                <w:color w:val="000000"/>
              </w:rPr>
              <w:t>), портфель из 3–5 кейсов</w:t>
            </w:r>
          </w:p>
        </w:tc>
      </w:tr>
    </w:tbl>
    <w:p w14:paraId="4D690A2C" w14:textId="77777777" w:rsidR="005F492C" w:rsidRDefault="00F859B4" w:rsidP="005F492C">
      <w:r>
        <w:rPr>
          <w:rStyle w:val="ae"/>
          <w:rFonts w:eastAsiaTheme="majorEastAsia"/>
          <w:color w:val="000000"/>
        </w:rPr>
        <w:t>Примечание к терминам:</w:t>
      </w:r>
      <w:r>
        <w:rPr>
          <w:color w:val="000000"/>
        </w:rPr>
        <w:br/>
      </w:r>
      <w:r w:rsidR="005F492C">
        <w:rPr>
          <w:rFonts w:hAnsi="Symbol"/>
        </w:rPr>
        <w:t></w:t>
      </w:r>
      <w:r w:rsidR="005F492C">
        <w:t xml:space="preserve">  </w:t>
      </w:r>
      <w:r w:rsidR="005F492C">
        <w:rPr>
          <w:rStyle w:val="ad"/>
          <w:rFonts w:eastAsiaTheme="majorEastAsia"/>
        </w:rPr>
        <w:t>FTR — First-Time-Right</w:t>
      </w:r>
      <w:r w:rsidR="005F492C">
        <w:rPr>
          <w:rStyle w:val="apple-converted-space"/>
          <w:rFonts w:eastAsiaTheme="majorEastAsia"/>
        </w:rPr>
        <w:t> </w:t>
      </w:r>
      <w:r w:rsidR="005F492C">
        <w:t>— доля решений «с первого раза правильно».</w:t>
      </w:r>
    </w:p>
    <w:p w14:paraId="51B829ED" w14:textId="77777777" w:rsidR="005F492C" w:rsidRDefault="005F492C" w:rsidP="005F492C"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NPS — Net Promoter Score</w:t>
      </w:r>
      <w:r>
        <w:rPr>
          <w:rStyle w:val="apple-converted-space"/>
          <w:rFonts w:eastAsiaTheme="majorEastAsia"/>
        </w:rPr>
        <w:t> </w:t>
      </w:r>
      <w:r>
        <w:t>— индекс готовности рекомендовать.</w:t>
      </w:r>
    </w:p>
    <w:p w14:paraId="212D512D" w14:textId="77777777" w:rsidR="005F492C" w:rsidRDefault="005F492C" w:rsidP="005F492C"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SLA — Service Level Agreement</w:t>
      </w:r>
      <w:r>
        <w:rPr>
          <w:rStyle w:val="apple-converted-space"/>
          <w:rFonts w:eastAsiaTheme="majorEastAsia"/>
        </w:rPr>
        <w:t> </w:t>
      </w:r>
      <w:r>
        <w:t>— целевой уровень обслуживания (сроки/качество) по договорённости.</w:t>
      </w:r>
    </w:p>
    <w:p w14:paraId="4C75C9BC" w14:textId="50AC2DD5" w:rsidR="00F859B4" w:rsidRPr="005F492C" w:rsidRDefault="005F492C" w:rsidP="005F492C"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MTTR — Mean Time to Recovery</w:t>
      </w:r>
      <w:r>
        <w:rPr>
          <w:rStyle w:val="apple-converted-space"/>
          <w:rFonts w:eastAsiaTheme="majorEastAsia"/>
        </w:rPr>
        <w:t> </w:t>
      </w:r>
      <w:r>
        <w:t>— среднее время восстановления после инцидента.</w:t>
      </w:r>
    </w:p>
    <w:p w14:paraId="5DC91E04" w14:textId="77777777" w:rsidR="00F859B4" w:rsidRDefault="00A14D9E" w:rsidP="00F859B4">
      <w:r>
        <w:rPr>
          <w:noProof/>
        </w:rPr>
        <w:pict w14:anchorId="5042E40E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07916ECD" w14:textId="14C1EBBA" w:rsidR="00F859B4" w:rsidRPr="0024249A" w:rsidRDefault="0024249A" w:rsidP="00F859B4">
      <w:pPr>
        <w:pStyle w:val="2"/>
      </w:pPr>
      <w:bookmarkStart w:id="13" w:name="_Toc206762088"/>
      <w:r>
        <w:t xml:space="preserve">1.2 </w:t>
      </w:r>
      <w:r w:rsidR="00F859B4" w:rsidRPr="0024249A">
        <w:t>«Анти-паттерны» (как выглядят ложные успехи)</w:t>
      </w:r>
      <w:bookmarkEnd w:id="13"/>
    </w:p>
    <w:p w14:paraId="71545ECC" w14:textId="77777777" w:rsidR="00F859B4" w:rsidRDefault="00F859B4" w:rsidP="00F859B4">
      <w:pPr>
        <w:pStyle w:val="ac"/>
        <w:numPr>
          <w:ilvl w:val="0"/>
          <w:numId w:val="7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Пилот без эксплуатации.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Красивые слайды, нулевая операционная жизнь. Лечится заранее оговорённым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runbook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«паспортом эксплуатации».</w:t>
      </w:r>
    </w:p>
    <w:p w14:paraId="4CC5BE61" w14:textId="77777777" w:rsidR="00F859B4" w:rsidRDefault="00F859B4" w:rsidP="00F859B4">
      <w:pPr>
        <w:pStyle w:val="ac"/>
        <w:numPr>
          <w:ilvl w:val="0"/>
          <w:numId w:val="7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без владельца.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Любая «экономия» на управлении данными позже умножает издержки внедрения.</w:t>
      </w:r>
    </w:p>
    <w:p w14:paraId="59257C42" w14:textId="77777777" w:rsidR="00F859B4" w:rsidRDefault="00F859B4" w:rsidP="00F859B4">
      <w:pPr>
        <w:pStyle w:val="ac"/>
        <w:numPr>
          <w:ilvl w:val="0"/>
          <w:numId w:val="7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Проекты вместо процессов.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Успех нельзя «пришить» к календарю; его можно зафиксировать в потоке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SLA</w:t>
      </w:r>
      <w:r>
        <w:rPr>
          <w:color w:val="000000"/>
        </w:rPr>
        <w:t>.</w:t>
      </w:r>
    </w:p>
    <w:p w14:paraId="0E1CD4D5" w14:textId="77777777" w:rsidR="00F859B4" w:rsidRDefault="00F859B4" w:rsidP="00F859B4">
      <w:pPr>
        <w:pStyle w:val="ac"/>
        <w:numPr>
          <w:ilvl w:val="0"/>
          <w:numId w:val="7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Перегрев ожиданий.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Обещали «магический рост» — получили демотивацию. Правильная единица эффекта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(вклад сценария в P&amp;L минус полная стоимость владения).</w:t>
      </w:r>
    </w:p>
    <w:p w14:paraId="031DB597" w14:textId="77777777" w:rsidR="00F859B4" w:rsidRDefault="00A14D9E" w:rsidP="00F859B4">
      <w:r>
        <w:rPr>
          <w:noProof/>
        </w:rPr>
        <w:pict w14:anchorId="1557B34F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44F19B89" w14:textId="77777777" w:rsidR="00AA3259" w:rsidRDefault="0024249A" w:rsidP="00AA3259">
      <w:pPr>
        <w:pStyle w:val="2"/>
      </w:pPr>
      <w:bookmarkStart w:id="14" w:name="_Toc206762089"/>
      <w:r>
        <w:lastRenderedPageBreak/>
        <w:t xml:space="preserve">1.3 </w:t>
      </w:r>
      <w:r w:rsidR="00F859B4" w:rsidRPr="0024249A">
        <w:t>«3–5 шагов завтра утром»</w:t>
      </w:r>
      <w:bookmarkEnd w:id="14"/>
      <w:r w:rsidR="00F859B4" w:rsidRPr="0024249A">
        <w:t xml:space="preserve"> </w:t>
      </w:r>
    </w:p>
    <w:p w14:paraId="227D827E" w14:textId="64C71806" w:rsidR="00F859B4" w:rsidRDefault="00F859B4" w:rsidP="00AA3259">
      <w:pPr>
        <w:pStyle w:val="ac"/>
        <w:rPr>
          <w:color w:val="000000"/>
        </w:rPr>
      </w:pPr>
      <w:r>
        <w:rPr>
          <w:color w:val="000000"/>
        </w:rPr>
        <w:t>Сформируйте</w:t>
      </w:r>
      <w:r w:rsidRPr="00AA3259">
        <w:t> </w:t>
      </w:r>
      <w:r w:rsidRPr="00AA3259">
        <w:rPr>
          <w:b/>
          <w:bCs/>
        </w:rPr>
        <w:t>одну витрину сравнения</w:t>
      </w:r>
      <w:r w:rsidRPr="00AA3259">
        <w:t> </w:t>
      </w:r>
      <w:r>
        <w:rPr>
          <w:color w:val="000000"/>
        </w:rPr>
        <w:t>по вашему бизнес-направлению (ритейл/банк/логистика) — по трём плоскостям. Без цифр из интернета; только ваши факты.</w:t>
      </w:r>
    </w:p>
    <w:p w14:paraId="4403EB92" w14:textId="77777777" w:rsidR="00F859B4" w:rsidRDefault="00F859B4" w:rsidP="00F859B4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Назначьте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владельца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этой витрины и зафиксируйте периодичность обновления (неделя/месяц).</w:t>
      </w:r>
    </w:p>
    <w:p w14:paraId="65712B09" w14:textId="77777777" w:rsidR="00F859B4" w:rsidRDefault="00F859B4" w:rsidP="00F859B4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Выберите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одну метрику сервиса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FTR</w:t>
      </w:r>
      <w:r>
        <w:rPr>
          <w:color w:val="000000"/>
        </w:rPr>
        <w:t>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один узел устойчивости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r>
        <w:rPr>
          <w:rStyle w:val="ae"/>
          <w:rFonts w:eastAsiaTheme="majorEastAsia"/>
          <w:color w:val="000000"/>
        </w:rPr>
        <w:t>MTTR</w:t>
      </w:r>
      <w:r>
        <w:rPr>
          <w:color w:val="000000"/>
        </w:rPr>
        <w:t>) — заведите журнал и определите целевое значение.</w:t>
      </w:r>
    </w:p>
    <w:p w14:paraId="418CE0CB" w14:textId="77777777" w:rsidR="00F859B4" w:rsidRDefault="00F859B4" w:rsidP="00F859B4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Проведите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разбор повторов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(повторные обращения/пересорт/возвраты) — 10 верхних причин = кандидаты на первый AI-сценарий.</w:t>
      </w:r>
    </w:p>
    <w:p w14:paraId="5498B47F" w14:textId="77777777" w:rsidR="00F859B4" w:rsidRDefault="00F859B4" w:rsidP="00F859B4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Решите,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какое решение вы готовы принимать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основе этой витрины уже в следующем цикле (изменение графика, перераспределение ресурсов, новая правило эскалации).</w:t>
      </w:r>
    </w:p>
    <w:p w14:paraId="0151436F" w14:textId="77777777" w:rsidR="00F859B4" w:rsidRDefault="00A14D9E" w:rsidP="00F859B4">
      <w:r>
        <w:rPr>
          <w:noProof/>
        </w:rPr>
        <w:pict w14:anchorId="33EFD5FF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25949DE4" w14:textId="77777777" w:rsidR="00F859B4" w:rsidRDefault="00F859B4" w:rsidP="00F859B4">
      <w:pPr>
        <w:pStyle w:val="3"/>
        <w:rPr>
          <w:color w:val="000000"/>
        </w:rPr>
      </w:pPr>
      <w:r>
        <w:rPr>
          <w:color w:val="000000"/>
        </w:rPr>
        <w:t>Зачем эта глава в начале</w:t>
      </w:r>
    </w:p>
    <w:p w14:paraId="1099FF2C" w14:textId="3DF4693D" w:rsidR="003E2B2C" w:rsidRPr="003E2B2C" w:rsidRDefault="00F859B4" w:rsidP="003E2B2C">
      <w:pPr>
        <w:pStyle w:val="ac"/>
        <w:rPr>
          <w:rStyle w:val="s2"/>
          <w:color w:val="000000"/>
        </w:rPr>
      </w:pPr>
      <w:r>
        <w:rPr>
          <w:color w:val="000000"/>
        </w:rPr>
        <w:t>Потому что мотивация появляется не от восторга перед технологией, а 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честного вида из будущего</w:t>
      </w:r>
      <w:r>
        <w:rPr>
          <w:color w:val="000000"/>
        </w:rPr>
        <w:t xml:space="preserve">: как выглядит ваш бизнес, когда «сигнал превращается в действие» системно, и как он выглядит, когда всё остаётся «как было». </w:t>
      </w:r>
    </w:p>
    <w:p w14:paraId="6D215BDF" w14:textId="77777777" w:rsidR="00F859B4" w:rsidRDefault="00F859B4" w:rsidP="0085210C">
      <w:pPr>
        <w:pStyle w:val="1"/>
      </w:pPr>
      <w:bookmarkStart w:id="15" w:name="_Toc206762090"/>
      <w:r>
        <w:lastRenderedPageBreak/>
        <w:t>2. Кому нельзя в AI-First: «kill-list» признаков и когда честный отказ — выигрыш</w:t>
      </w:r>
      <w:bookmarkEnd w:id="15"/>
    </w:p>
    <w:p w14:paraId="33CE6DA1" w14:textId="77777777" w:rsidR="00F859B4" w:rsidRDefault="00F859B4" w:rsidP="00F859B4">
      <w:pPr>
        <w:pStyle w:val="ac"/>
        <w:rPr>
          <w:color w:val="000000"/>
        </w:rPr>
      </w:pPr>
      <w:r>
        <w:rPr>
          <w:color w:val="000000"/>
        </w:rPr>
        <w:t>Эта глава — фильтр. Здесь нет мотивационных тезисов: только признаки, при которых переход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AI-First («ИИ-сначала»)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приведёт к ускоренному хаосу, выгоранию и потере денег. Решение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«не идти»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«отложить»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выполнении этих условий — управленчески верное.</w:t>
      </w:r>
    </w:p>
    <w:p w14:paraId="11507775" w14:textId="77777777" w:rsidR="00F859B4" w:rsidRDefault="00A14D9E" w:rsidP="00F859B4">
      <w:r>
        <w:rPr>
          <w:noProof/>
        </w:rPr>
        <w:pict w14:anchorId="499197B1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57037F4C" w14:textId="09D7F8E7" w:rsidR="00F859B4" w:rsidRDefault="0024249A" w:rsidP="00AA3259">
      <w:pPr>
        <w:pStyle w:val="2"/>
      </w:pPr>
      <w:bookmarkStart w:id="16" w:name="_Toc206762091"/>
      <w:r>
        <w:t>2</w:t>
      </w:r>
      <w:r w:rsidR="00F859B4">
        <w:t>.</w:t>
      </w:r>
      <w:r>
        <w:t>1</w:t>
      </w:r>
      <w:r w:rsidR="00F859B4">
        <w:t xml:space="preserve"> «Kill-list» (стоп-факторы)</w:t>
      </w:r>
      <w:bookmarkEnd w:id="16"/>
    </w:p>
    <w:p w14:paraId="3C375E80" w14:textId="77777777" w:rsidR="00F859B4" w:rsidRDefault="00F859B4" w:rsidP="001A5D59">
      <w:pPr>
        <w:pStyle w:val="ac"/>
        <w:ind w:left="360"/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(Data-Driven / управление на основе данных)</w:t>
      </w:r>
    </w:p>
    <w:p w14:paraId="333130D0" w14:textId="77777777" w:rsidR="00F859B4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Нет владельцев ключевых наборов данных и регламентов доступа.</w:t>
      </w:r>
    </w:p>
    <w:p w14:paraId="012A6D04" w14:textId="77777777" w:rsidR="00F859B4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Критичные справочники/метрики собираются вручную «по звонку».</w:t>
      </w:r>
    </w:p>
    <w:p w14:paraId="29C88DC3" w14:textId="77777777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Нельзя восстановить происхождение данных (lineage) и версию расчётов.</w:t>
      </w:r>
    </w:p>
    <w:p w14:paraId="09F4A4EB" w14:textId="77777777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 w:rsidRPr="001A5D59">
        <w:rPr>
          <w:color w:val="000000"/>
        </w:rPr>
        <w:t>У данных нет SLA (целевых уровней качества и свежести).</w:t>
      </w:r>
    </w:p>
    <w:p w14:paraId="2E3BF35E" w14:textId="534B4721" w:rsidR="00F859B4" w:rsidRP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 w:rsidRPr="001A5D59">
        <w:rPr>
          <w:color w:val="000000"/>
        </w:rPr>
        <w:t>Нет журнала инцидентов данных и процедуры разбора причин.</w:t>
      </w:r>
    </w:p>
    <w:p w14:paraId="2FFD6877" w14:textId="77777777" w:rsidR="001A5D59" w:rsidRDefault="00F859B4" w:rsidP="001A5D59">
      <w:pPr>
        <w:pStyle w:val="ac"/>
        <w:ind w:left="360"/>
        <w:rPr>
          <w:color w:val="000000"/>
        </w:rPr>
      </w:pPr>
      <w:r>
        <w:rPr>
          <w:rStyle w:val="ad"/>
          <w:rFonts w:eastAsiaTheme="majorEastAsia"/>
          <w:color w:val="000000"/>
        </w:rPr>
        <w:t>Финансы (P&amp;L и ликвидность)</w:t>
      </w:r>
    </w:p>
    <w:p w14:paraId="6062580B" w14:textId="08851F18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Нет управленческой отчётности по центрам прибыли/затрат.</w:t>
      </w:r>
    </w:p>
    <w:p w14:paraId="20620168" w14:textId="77777777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Бюджет перехода не увязан с P&amp;L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(вклад AI-сценариев в результат).</w:t>
      </w:r>
    </w:p>
    <w:p w14:paraId="4CF42BBF" w14:textId="0FF40B4B" w:rsidR="00F859B4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Идёт «пожарное» закрытие кассовых разрывов: в такой фазе AI-проект вытеснит базовую операционную дисциплину.</w:t>
      </w:r>
    </w:p>
    <w:p w14:paraId="306A6AB9" w14:textId="77777777" w:rsidR="001A5D59" w:rsidRDefault="00F859B4" w:rsidP="001A5D59">
      <w:pPr>
        <w:pStyle w:val="ac"/>
        <w:ind w:left="360"/>
        <w:rPr>
          <w:color w:val="000000"/>
        </w:rPr>
      </w:pPr>
      <w:r>
        <w:rPr>
          <w:rStyle w:val="ad"/>
          <w:rFonts w:eastAsiaTheme="majorEastAsia"/>
          <w:color w:val="000000"/>
        </w:rPr>
        <w:t>Операции (потоки, SLA)</w:t>
      </w:r>
    </w:p>
    <w:p w14:paraId="7B773655" w14:textId="77777777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Ключевые процессы не описаны как поток «сигнал → решение → действие».</w:t>
      </w:r>
    </w:p>
    <w:p w14:paraId="2274452D" w14:textId="77777777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Отсутствуют SLA/OKR по времени, качеству и вариативности; успех меряется презентациями, а не потоком.</w:t>
      </w:r>
    </w:p>
    <w:p w14:paraId="4E3F2CFB" w14:textId="193507AD" w:rsidR="00F859B4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Наблюдаемость решений (кто/когда/на основе чего) отсутствует; разборы — по воспоминаниям.</w:t>
      </w:r>
    </w:p>
    <w:p w14:paraId="237662B0" w14:textId="77777777" w:rsidR="001A5D59" w:rsidRDefault="00F859B4" w:rsidP="001A5D59">
      <w:pPr>
        <w:pStyle w:val="ac"/>
        <w:ind w:left="360"/>
        <w:rPr>
          <w:color w:val="000000"/>
        </w:rPr>
      </w:pPr>
      <w:r>
        <w:rPr>
          <w:rStyle w:val="ad"/>
          <w:rFonts w:eastAsiaTheme="majorEastAsia"/>
          <w:color w:val="000000"/>
        </w:rPr>
        <w:t>Риски и соответствие</w:t>
      </w:r>
    </w:p>
    <w:p w14:paraId="5729B590" w14:textId="77777777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Нет политики доступа к данным и эскалации (HITL/HOTL — точки включения/надзора человека).</w:t>
      </w:r>
    </w:p>
    <w:p w14:paraId="68AD76EB" w14:textId="3C850BFD" w:rsidR="00F859B4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Решения с высокой регуляторной значимостью принимаются без аудит-следов.</w:t>
      </w:r>
    </w:p>
    <w:p w14:paraId="6F505C0F" w14:textId="77777777" w:rsidR="001A5D59" w:rsidRDefault="00F859B4" w:rsidP="001A5D59">
      <w:pPr>
        <w:pStyle w:val="ac"/>
        <w:ind w:left="360"/>
        <w:rPr>
          <w:color w:val="000000"/>
        </w:rPr>
      </w:pPr>
      <w:r>
        <w:rPr>
          <w:rStyle w:val="ad"/>
          <w:rFonts w:eastAsiaTheme="majorEastAsia"/>
          <w:color w:val="000000"/>
        </w:rPr>
        <w:t>Люди и культура</w:t>
      </w:r>
    </w:p>
    <w:p w14:paraId="7D731DC6" w14:textId="77777777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Средний менеджмент саботирует изменения, руководители «держат всё руками».</w:t>
      </w:r>
    </w:p>
    <w:p w14:paraId="4549F8E7" w14:textId="77777777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Переподготовка не запланирована: «люди сами разберутся».</w:t>
      </w:r>
    </w:p>
    <w:p w14:paraId="61B7F820" w14:textId="5A4C89A9" w:rsidR="00F859B4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Зона ответственности CAIO (директор по ИИ) не определена; RACI с CEO/CFO/CTO/COO/CHRO — отсутствует.</w:t>
      </w:r>
    </w:p>
    <w:p w14:paraId="2D34AE7C" w14:textId="77777777" w:rsidR="001A5D59" w:rsidRDefault="00F859B4" w:rsidP="001A5D59">
      <w:pPr>
        <w:pStyle w:val="ac"/>
        <w:ind w:left="360"/>
        <w:rPr>
          <w:color w:val="000000"/>
        </w:rPr>
      </w:pPr>
      <w:r>
        <w:rPr>
          <w:rStyle w:val="ad"/>
          <w:rFonts w:eastAsiaTheme="majorEastAsia"/>
          <w:color w:val="000000"/>
        </w:rPr>
        <w:t>Стратегия и портфель</w:t>
      </w:r>
    </w:p>
    <w:p w14:paraId="03EA1FD8" w14:textId="77777777" w:rsidR="001A5D59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lastRenderedPageBreak/>
        <w:t>«Сделайте нам ИИ» без сценарной стратегии: нет карты опций и приоритетов.</w:t>
      </w:r>
    </w:p>
    <w:p w14:paraId="69B6CCE6" w14:textId="24EF1AF6" w:rsidR="00F859B4" w:rsidRDefault="00F859B4" w:rsidP="001A5D59">
      <w:pPr>
        <w:pStyle w:val="ac"/>
        <w:numPr>
          <w:ilvl w:val="0"/>
          <w:numId w:val="744"/>
        </w:numPr>
        <w:rPr>
          <w:color w:val="000000"/>
        </w:rPr>
      </w:pPr>
      <w:r>
        <w:rPr>
          <w:color w:val="000000"/>
        </w:rPr>
        <w:t>В портфеле &gt;5 параллельных инициатив, нет правила «старт → эксплуатация → масштабирование».</w:t>
      </w:r>
    </w:p>
    <w:p w14:paraId="24DF7543" w14:textId="77777777" w:rsidR="00F859B4" w:rsidRDefault="00F859B4" w:rsidP="00F859B4">
      <w:pPr>
        <w:pStyle w:val="ac"/>
        <w:rPr>
          <w:color w:val="000000"/>
        </w:rPr>
      </w:pPr>
      <w:r>
        <w:rPr>
          <w:color w:val="000000"/>
        </w:rPr>
        <w:t>Выполнение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любого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пункта из списка — достаточное основание поставить статус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STOP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HOLD</w:t>
      </w:r>
      <w:r>
        <w:rPr>
          <w:color w:val="000000"/>
        </w:rPr>
        <w:t>(см. дерево решений ниже).</w:t>
      </w:r>
    </w:p>
    <w:p w14:paraId="2BA25FC9" w14:textId="77777777" w:rsidR="00F859B4" w:rsidRDefault="00A14D9E" w:rsidP="00F859B4">
      <w:r>
        <w:rPr>
          <w:noProof/>
        </w:rPr>
        <w:pict w14:anchorId="73E4B261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0F4170B3" w14:textId="204834F4" w:rsidR="00F859B4" w:rsidRPr="00AA3259" w:rsidRDefault="00AA3259" w:rsidP="00AA3259">
      <w:pPr>
        <w:pStyle w:val="2"/>
      </w:pPr>
      <w:bookmarkStart w:id="17" w:name="_Toc206762092"/>
      <w:r w:rsidRPr="00AA3259">
        <w:t>2</w:t>
      </w:r>
      <w:r w:rsidR="00F859B4" w:rsidRPr="00AA3259">
        <w:t>.</w:t>
      </w:r>
      <w:r w:rsidRPr="00AA3259">
        <w:t>2</w:t>
      </w:r>
      <w:r w:rsidR="00F859B4" w:rsidRPr="00AA3259">
        <w:t xml:space="preserve"> Когда честный отказ — выигрыш</w:t>
      </w:r>
      <w:bookmarkEnd w:id="17"/>
    </w:p>
    <w:p w14:paraId="5C8D2BDD" w14:textId="77777777" w:rsidR="00F859B4" w:rsidRDefault="00F859B4" w:rsidP="00F859B4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Фаза «антикризис/реструктуризация», где ключевая задача — восстановление учёта и операционной дисциплины.</w:t>
      </w:r>
    </w:p>
    <w:p w14:paraId="2ED896E7" w14:textId="77777777" w:rsidR="00F859B4" w:rsidRDefault="00F859B4" w:rsidP="00F859B4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M&amp;A/смена собственника, когда меняется стратегия и оргструктура — сначала стабилизация контура управления.</w:t>
      </w:r>
    </w:p>
    <w:p w14:paraId="4621D8AF" w14:textId="77777777" w:rsidR="00F859B4" w:rsidRDefault="00F859B4" w:rsidP="00F859B4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Регуляторные изменения, где риски несоизмеримы с ценой ошибки при отсутствии аудита и гейтов HITL/HOTL.</w:t>
      </w:r>
    </w:p>
    <w:p w14:paraId="1B829754" w14:textId="77777777" w:rsidR="00F859B4" w:rsidRDefault="00F859B4" w:rsidP="00F859B4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Нулевая управленческая отчётность: внедрение ИИ без P&amp;L-связки будет имитацией.</w:t>
      </w:r>
    </w:p>
    <w:p w14:paraId="7BF43E9D" w14:textId="77777777" w:rsidR="00F859B4" w:rsidRDefault="00F859B4" w:rsidP="00F859B4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Отсутствие лидера, готового держать напряжение 90 дней (Книга 5 «Лидерский интеллект»): лучше отложить, чем сорвать культуру.</w:t>
      </w:r>
    </w:p>
    <w:p w14:paraId="641309B7" w14:textId="77777777" w:rsidR="00F859B4" w:rsidRDefault="00A14D9E" w:rsidP="00F859B4">
      <w:r>
        <w:rPr>
          <w:noProof/>
        </w:rPr>
        <w:pict w14:anchorId="619B34D5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496894E9" w14:textId="3DB1EB72" w:rsidR="00F859B4" w:rsidRPr="00AA3259" w:rsidRDefault="00AA3259" w:rsidP="00AA3259">
      <w:pPr>
        <w:pStyle w:val="2"/>
      </w:pPr>
      <w:bookmarkStart w:id="18" w:name="_Toc206762093"/>
      <w:r w:rsidRPr="00AA3259">
        <w:t>2</w:t>
      </w:r>
      <w:r w:rsidR="00F859B4" w:rsidRPr="00AA3259">
        <w:t>.</w:t>
      </w:r>
      <w:r w:rsidRPr="00AA3259">
        <w:t>3</w:t>
      </w:r>
      <w:r w:rsidR="00F859B4" w:rsidRPr="00AA3259">
        <w:t xml:space="preserve"> Дерево решений «идти / отложить / не идти»</w:t>
      </w:r>
      <w:bookmarkEnd w:id="18"/>
    </w:p>
    <w:p w14:paraId="4C2589E8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1. Три шлагбаума готовности</w:t>
      </w:r>
    </w:p>
    <w:p w14:paraId="57286C43" w14:textId="77777777" w:rsidR="00F859B4" w:rsidRDefault="00F859B4" w:rsidP="00F859B4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Цифровая зрелость (Digital Maturity): процессы, метрики, SLA.</w:t>
      </w:r>
    </w:p>
    <w:p w14:paraId="44CE1E28" w14:textId="77777777" w:rsidR="00F859B4" w:rsidRDefault="00F859B4" w:rsidP="00F859B4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Данные (Data-Driven): владельцы, политики, качество/свежесть, lineage.</w:t>
      </w:r>
    </w:p>
    <w:p w14:paraId="3267B9E0" w14:textId="77777777" w:rsidR="00F859B4" w:rsidRDefault="00F859B4" w:rsidP="00F859B4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Организационная устойчивость (Leadership/Org Readiness): роли, ритуалы, готовность выдержать нагрузку.</w:t>
      </w:r>
    </w:p>
    <w:p w14:paraId="50529BF1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любой шлагбаум = «красный»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ИДТИ</w:t>
      </w:r>
      <w:r>
        <w:rPr>
          <w:color w:val="000000"/>
        </w:rPr>
        <w:t>. Сформировать план пред-готовности (ниже).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шлагбаумы «жёлтые» (частично)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ОТЛОЖИТЬ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60–90 дней, закрыть разрывы и вернуться к решению.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все «зелёные»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ИДТИ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портфелем ≤5 кейсов и полной связкой с P&amp;L.</w:t>
      </w:r>
    </w:p>
    <w:p w14:paraId="0C355707" w14:textId="77777777" w:rsidR="00F859B4" w:rsidRDefault="00A14D9E" w:rsidP="00F859B4">
      <w:r>
        <w:rPr>
          <w:noProof/>
        </w:rPr>
        <w:pict w14:anchorId="200D76A4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75585F49" w14:textId="03477AF1" w:rsidR="00F859B4" w:rsidRPr="00AA3259" w:rsidRDefault="00AA3259" w:rsidP="00AA3259">
      <w:pPr>
        <w:pStyle w:val="2"/>
      </w:pPr>
      <w:bookmarkStart w:id="19" w:name="_Toc206762094"/>
      <w:r w:rsidRPr="00AA3259">
        <w:t>2</w:t>
      </w:r>
      <w:r w:rsidR="00F859B4" w:rsidRPr="00AA3259">
        <w:t>.</w:t>
      </w:r>
      <w:r w:rsidRPr="00AA3259">
        <w:t>4</w:t>
      </w:r>
      <w:r w:rsidR="00F859B4" w:rsidRPr="00AA3259">
        <w:t xml:space="preserve"> Ложноположительные сигналы «готовности» (маскировка риска)</w:t>
      </w:r>
      <w:bookmarkEnd w:id="19"/>
    </w:p>
    <w:p w14:paraId="5A4C791E" w14:textId="77777777" w:rsidR="00F859B4" w:rsidRDefault="00F859B4" w:rsidP="00F859B4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Есть «пилот» — нет эксплуатации и владельца процесса.</w:t>
      </w:r>
    </w:p>
    <w:p w14:paraId="42CF48A4" w14:textId="77777777" w:rsidR="00F859B4" w:rsidRDefault="00F859B4" w:rsidP="00F859B4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«Данные лежат в DWH/озере» — но нет свежести/качества/владельца и SLA.</w:t>
      </w:r>
    </w:p>
    <w:p w14:paraId="2522A621" w14:textId="77777777" w:rsidR="00F859B4" w:rsidRDefault="00F859B4" w:rsidP="00F859B4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«Команда мотивирована» — но нет переподготовки и освобождения времени под новую работу.</w:t>
      </w:r>
    </w:p>
    <w:p w14:paraId="3D4BFEB4" w14:textId="77777777" w:rsidR="00F859B4" w:rsidRDefault="00F859B4" w:rsidP="00F859B4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«CFO согласен» — но нет модели Agent-P&amp;L и бюджета TCO (полная стоимость владения).</w:t>
      </w:r>
    </w:p>
    <w:p w14:paraId="1F409BE9" w14:textId="433E1204" w:rsidR="00F859B4" w:rsidRPr="001A5D59" w:rsidRDefault="00F859B4" w:rsidP="00F859B4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«Все за инновации» — но нет сценарной карты и лимита параллельности.</w:t>
      </w:r>
    </w:p>
    <w:p w14:paraId="0CA9F358" w14:textId="23537A7A" w:rsidR="00F859B4" w:rsidRPr="00AA3259" w:rsidRDefault="00AA3259" w:rsidP="00AA3259">
      <w:pPr>
        <w:pStyle w:val="2"/>
      </w:pPr>
      <w:bookmarkStart w:id="20" w:name="_Toc206762095"/>
      <w:r w:rsidRPr="00AA3259">
        <w:lastRenderedPageBreak/>
        <w:t>2</w:t>
      </w:r>
      <w:r w:rsidR="00F859B4" w:rsidRPr="00AA3259">
        <w:t>.</w:t>
      </w:r>
      <w:r w:rsidRPr="00AA3259">
        <w:t>5</w:t>
      </w:r>
      <w:r w:rsidR="00F859B4" w:rsidRPr="00AA3259">
        <w:t xml:space="preserve"> Если попали в «НЕ ИДТИ»: 30–60–90 дней пред-готовности</w:t>
      </w:r>
      <w:bookmarkEnd w:id="20"/>
    </w:p>
    <w:p w14:paraId="6EE92532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0–30 дней (стабилизация)</w:t>
      </w:r>
    </w:p>
    <w:p w14:paraId="0144F225" w14:textId="77777777" w:rsidR="00F859B4" w:rsidRDefault="00F859B4" w:rsidP="00F859B4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Назначить владельцев данных и метрик, зафиксировать словарь и SLA для 5–7 ключевых показателей.</w:t>
      </w:r>
    </w:p>
    <w:p w14:paraId="4D0A1609" w14:textId="77777777" w:rsidR="00F859B4" w:rsidRDefault="00F859B4" w:rsidP="00F859B4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Включить журнал инцидентов данных и решений.</w:t>
      </w:r>
    </w:p>
    <w:p w14:paraId="16FC31A3" w14:textId="77777777" w:rsidR="00F859B4" w:rsidRDefault="00F859B4" w:rsidP="00F859B4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Описать 2–3 ключевых процесса как поток «сигнал → решение → действие» с текущими таймингами.</w:t>
      </w:r>
    </w:p>
    <w:p w14:paraId="6408FB67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31–60 дней (контроль)</w:t>
      </w:r>
    </w:p>
    <w:p w14:paraId="47A1794E" w14:textId="77777777" w:rsidR="00F859B4" w:rsidRDefault="00F859B4" w:rsidP="00F859B4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Внедрить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Data-Core 4P</w:t>
      </w:r>
      <w:r>
        <w:rPr>
          <w:color w:val="000000"/>
        </w:rPr>
        <w:t>: люди/политики/каналы/экономика для приоритетных наборов данных.</w:t>
      </w:r>
    </w:p>
    <w:p w14:paraId="18B78BD7" w14:textId="77777777" w:rsidR="00F859B4" w:rsidRDefault="00F859B4" w:rsidP="00F859B4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Ввести гейты HITL/HOTL в этих потоках и ритм еженедельных разборов.</w:t>
      </w:r>
    </w:p>
    <w:p w14:paraId="547C7D2A" w14:textId="77777777" w:rsidR="00F859B4" w:rsidRDefault="00F859B4" w:rsidP="00F859B4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Подготовить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CAIO-Charter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RACI между CAIO/CEO/CFO/CTO/COO/CHRO.</w:t>
      </w:r>
    </w:p>
    <w:p w14:paraId="46DA87BA" w14:textId="77777777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61–90 дней (готовность)</w:t>
      </w:r>
    </w:p>
    <w:p w14:paraId="4895D1BF" w14:textId="77777777" w:rsidR="00F859B4" w:rsidRDefault="00F859B4" w:rsidP="00F859B4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Собрать портфель ≤5 кейсов, связать каждый с P&amp;L и эталонными SLA.</w:t>
      </w:r>
    </w:p>
    <w:p w14:paraId="369C6ACC" w14:textId="77777777" w:rsidR="00F859B4" w:rsidRDefault="00F859B4" w:rsidP="00F859B4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Согласовать правило: «каждый кейс — только через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runbook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AI-Ops (Capture→Compose→Commit)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color w:val="000000"/>
        </w:rPr>
        <w:t>».</w:t>
      </w:r>
    </w:p>
    <w:p w14:paraId="29B9E8DB" w14:textId="77777777" w:rsidR="00F859B4" w:rsidRDefault="00F859B4" w:rsidP="00F859B4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Провести dry-run (прогон без модели): кто, где и по каким данным принимает решение — и как это логируется.</w:t>
      </w:r>
    </w:p>
    <w:p w14:paraId="5C26DDBE" w14:textId="77777777" w:rsidR="00F859B4" w:rsidRDefault="00A14D9E" w:rsidP="00F859B4">
      <w:r>
        <w:rPr>
          <w:noProof/>
        </w:rPr>
        <w:pict w14:anchorId="415A3C49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5A15A71A" w14:textId="7AECB87C" w:rsidR="00F859B4" w:rsidRPr="00AA3259" w:rsidRDefault="00AA3259" w:rsidP="00AA3259">
      <w:pPr>
        <w:pStyle w:val="2"/>
      </w:pPr>
      <w:bookmarkStart w:id="21" w:name="_Toc206762096"/>
      <w:r w:rsidRPr="00AA3259">
        <w:t>2</w:t>
      </w:r>
      <w:r w:rsidR="00F859B4" w:rsidRPr="00AA3259">
        <w:t>.</w:t>
      </w:r>
      <w:r w:rsidRPr="00AA3259">
        <w:t>6</w:t>
      </w:r>
      <w:r w:rsidR="00F859B4" w:rsidRPr="00AA3259">
        <w:t xml:space="preserve"> Что делать, если «ОТЛОЖИТЬ»</w:t>
      </w:r>
      <w:bookmarkEnd w:id="21"/>
    </w:p>
    <w:p w14:paraId="0BB86B90" w14:textId="77777777" w:rsidR="00F859B4" w:rsidRDefault="00F859B4" w:rsidP="00F859B4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Назначить «владельца готовности» (обычно COO/CTO совместно с CAIO).</w:t>
      </w:r>
    </w:p>
    <w:p w14:paraId="3D0321FE" w14:textId="77777777" w:rsidR="00F859B4" w:rsidRDefault="00F859B4" w:rsidP="00F859B4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Зафиксировать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критерии выхода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«ИДТИ»: список закрытых разрывов, подписанные SLA, готовая RACI и бюджет с Agent-P&amp;L.</w:t>
      </w:r>
    </w:p>
    <w:p w14:paraId="3C3BED55" w14:textId="77777777" w:rsidR="00F859B4" w:rsidRDefault="00F859B4" w:rsidP="00F859B4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Срок отсечки: 60–90 дней. Если критерии не достигнуты — повторная оценка, без автоматического продления.</w:t>
      </w:r>
    </w:p>
    <w:p w14:paraId="620CAA79" w14:textId="77777777" w:rsidR="00F859B4" w:rsidRDefault="00A14D9E" w:rsidP="00F859B4">
      <w:r>
        <w:rPr>
          <w:noProof/>
        </w:rPr>
        <w:pict w14:anchorId="0988E847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1AF4C092" w14:textId="6A672BD6" w:rsidR="00F859B4" w:rsidRPr="00AA3259" w:rsidRDefault="00AA3259" w:rsidP="00AA3259">
      <w:pPr>
        <w:pStyle w:val="2"/>
      </w:pPr>
      <w:bookmarkStart w:id="22" w:name="_Toc206762097"/>
      <w:r w:rsidRPr="00AA3259">
        <w:t>2</w:t>
      </w:r>
      <w:r w:rsidR="00F859B4" w:rsidRPr="00AA3259">
        <w:t>.</w:t>
      </w:r>
      <w:r w:rsidRPr="00AA3259">
        <w:t>7</w:t>
      </w:r>
      <w:r w:rsidR="00F859B4" w:rsidRPr="00AA3259">
        <w:t xml:space="preserve"> «3–5 шагов завтра утром»</w:t>
      </w:r>
      <w:bookmarkEnd w:id="22"/>
    </w:p>
    <w:p w14:paraId="3A8C67FF" w14:textId="77777777" w:rsidR="00F859B4" w:rsidRDefault="00F859B4" w:rsidP="00F859B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Проведите быструю сессию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kill-list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C-suite: отметьте красным/жёлтым/зелёным каждый пункт.</w:t>
      </w:r>
    </w:p>
    <w:p w14:paraId="377E7C00" w14:textId="77777777" w:rsidR="00F859B4" w:rsidRDefault="00F859B4" w:rsidP="00F859B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Назначьте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владельца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5–7 ключевых метрик и согласуйте их определения и периодичность обновления.</w:t>
      </w:r>
    </w:p>
    <w:p w14:paraId="0A67E817" w14:textId="77777777" w:rsidR="00F859B4" w:rsidRDefault="00F859B4" w:rsidP="00F859B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Выберите один приоритетный процесс и опишите его как поток «сигнал → решение → действие» (текущие времена, участники, источники данных).</w:t>
      </w:r>
    </w:p>
    <w:p w14:paraId="4F3F76E6" w14:textId="77777777" w:rsidR="00F859B4" w:rsidRDefault="00F859B4" w:rsidP="00F859B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Сформируйте черновик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CAIO-Charter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RACI (кто за что отвечает, где подпись CFO и кто владеет Agent-P&amp;L).</w:t>
      </w:r>
    </w:p>
    <w:p w14:paraId="1CEB16E3" w14:textId="4271592F" w:rsidR="00F859B4" w:rsidRPr="001A5D59" w:rsidRDefault="00F859B4" w:rsidP="00F859B4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Примите решение по дереву: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идти / отложить / не идти</w:t>
      </w:r>
      <w:r>
        <w:rPr>
          <w:color w:val="000000"/>
        </w:rPr>
        <w:t>. Зафиксируйте публично — с критериями следующей отсечки.</w:t>
      </w:r>
    </w:p>
    <w:p w14:paraId="01D9B14D" w14:textId="7694CC39" w:rsidR="00F859B4" w:rsidRDefault="00F859B4" w:rsidP="00F859B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Смысл главы.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AI-First усиливает то, что у вас уже есть. Если в основании — хаос, ИИ только ускорит разрушение. Честный стоп — это экономия капитала, репутации и людей. </w:t>
      </w:r>
    </w:p>
    <w:p w14:paraId="40F3F21B" w14:textId="77777777" w:rsidR="00F859B4" w:rsidRDefault="00F859B4" w:rsidP="00F859B4">
      <w:pPr>
        <w:pStyle w:val="ac"/>
        <w:rPr>
          <w:color w:val="000000"/>
        </w:rPr>
      </w:pPr>
    </w:p>
    <w:p w14:paraId="4BA5C237" w14:textId="77777777" w:rsidR="006E3985" w:rsidRDefault="006E3985" w:rsidP="0085210C">
      <w:pPr>
        <w:pStyle w:val="1"/>
      </w:pPr>
      <w:bookmarkStart w:id="23" w:name="_Toc206762098"/>
      <w:r>
        <w:lastRenderedPageBreak/>
        <w:t>3. Диагностика готовности: цифровая зрелость, данные, лидерство/организация; решение «идти / отложить / не идти»</w:t>
      </w:r>
      <w:bookmarkEnd w:id="23"/>
    </w:p>
    <w:p w14:paraId="3118A17B" w14:textId="77777777" w:rsidR="006E3985" w:rsidRDefault="006E3985" w:rsidP="006E3985">
      <w:pPr>
        <w:pStyle w:val="ac"/>
        <w:rPr>
          <w:color w:val="000000"/>
        </w:rPr>
      </w:pPr>
      <w:r>
        <w:rPr>
          <w:color w:val="000000"/>
        </w:rPr>
        <w:t>Эта глава — инструмент «до» любых проектов. Мы проверяем три шлагбаума готовности:</w:t>
      </w:r>
    </w:p>
    <w:p w14:paraId="18F7BBEF" w14:textId="77777777" w:rsidR="006E3985" w:rsidRDefault="006E3985" w:rsidP="006E3985">
      <w:pPr>
        <w:pStyle w:val="ac"/>
        <w:numPr>
          <w:ilvl w:val="0"/>
          <w:numId w:val="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Цифровая зрелость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r>
        <w:rPr>
          <w:rStyle w:val="ae"/>
          <w:rFonts w:eastAsiaTheme="majorEastAsia"/>
          <w:color w:val="000000"/>
        </w:rPr>
        <w:t>Digital Maturity</w:t>
      </w:r>
      <w:r>
        <w:rPr>
          <w:color w:val="000000"/>
        </w:rPr>
        <w:t>) — процессы и управленческие метрики.</w:t>
      </w:r>
    </w:p>
    <w:p w14:paraId="72F187E7" w14:textId="77777777" w:rsidR="006E3985" w:rsidRDefault="006E3985" w:rsidP="006E3985">
      <w:pPr>
        <w:pStyle w:val="ac"/>
        <w:numPr>
          <w:ilvl w:val="0"/>
          <w:numId w:val="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Зрелость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r>
        <w:rPr>
          <w:rStyle w:val="ae"/>
          <w:rFonts w:eastAsiaTheme="majorEastAsia"/>
          <w:color w:val="000000"/>
        </w:rPr>
        <w:t>Data-Driven Audit</w:t>
      </w:r>
      <w:r>
        <w:rPr>
          <w:color w:val="000000"/>
        </w:rPr>
        <w:t>) — владение, качество, политика, каналы.</w:t>
      </w:r>
    </w:p>
    <w:p w14:paraId="36F79F15" w14:textId="77777777" w:rsidR="006E3985" w:rsidRDefault="006E3985" w:rsidP="006E3985">
      <w:pPr>
        <w:pStyle w:val="ac"/>
        <w:numPr>
          <w:ilvl w:val="0"/>
          <w:numId w:val="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Готовность лидерства и организации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r>
        <w:rPr>
          <w:rStyle w:val="ae"/>
          <w:rFonts w:eastAsiaTheme="majorEastAsia"/>
          <w:color w:val="000000"/>
        </w:rPr>
        <w:t>Leadership/Org Readiness</w:t>
      </w:r>
      <w:r>
        <w:rPr>
          <w:color w:val="000000"/>
        </w:rPr>
        <w:t>) — роли, ритуалы, ресурс времени и нервной системы.</w:t>
      </w:r>
    </w:p>
    <w:p w14:paraId="21DCCAE4" w14:textId="77777777" w:rsidR="00244196" w:rsidRPr="0081446A" w:rsidRDefault="006E3985" w:rsidP="00244196">
      <w:pPr>
        <w:pStyle w:val="a9"/>
        <w:ind w:left="0"/>
        <w:jc w:val="left"/>
        <w:rPr>
          <w:b/>
          <w:bCs/>
        </w:rPr>
      </w:pPr>
      <w:r w:rsidRPr="009C1679">
        <w:rPr>
          <w:b/>
          <w:bCs/>
        </w:rPr>
        <w:t>Любой «красный» шлагбаум даёт решение</w:t>
      </w:r>
      <w:r w:rsidRPr="009C1679">
        <w:rPr>
          <w:rStyle w:val="apple-converted-space"/>
          <w:rFonts w:eastAsiaTheme="majorEastAsia"/>
          <w:b/>
          <w:bCs/>
          <w:color w:val="000000"/>
        </w:rPr>
        <w:t> </w:t>
      </w:r>
      <w:r w:rsidRPr="009C1679">
        <w:rPr>
          <w:rStyle w:val="ad"/>
          <w:rFonts w:eastAsiaTheme="majorEastAsia"/>
          <w:b w:val="0"/>
          <w:bCs w:val="0"/>
          <w:color w:val="000000"/>
        </w:rPr>
        <w:t>НЕ ИДТИ</w:t>
      </w:r>
      <w:r w:rsidRPr="009C1679">
        <w:rPr>
          <w:b/>
          <w:bCs/>
        </w:rPr>
        <w:t xml:space="preserve">. </w:t>
      </w:r>
    </w:p>
    <w:p w14:paraId="3D9581C0" w14:textId="77777777" w:rsidR="00244196" w:rsidRPr="009C1679" w:rsidRDefault="006E3985" w:rsidP="00244196">
      <w:pPr>
        <w:pStyle w:val="a9"/>
        <w:ind w:left="0"/>
        <w:jc w:val="left"/>
        <w:rPr>
          <w:b/>
          <w:bCs/>
        </w:rPr>
      </w:pPr>
      <w:r w:rsidRPr="009C1679">
        <w:rPr>
          <w:b/>
          <w:bCs/>
        </w:rPr>
        <w:t>Два «жёлтых» —</w:t>
      </w:r>
      <w:r w:rsidRPr="009C1679">
        <w:rPr>
          <w:rStyle w:val="apple-converted-space"/>
          <w:rFonts w:eastAsiaTheme="majorEastAsia"/>
          <w:b/>
          <w:bCs/>
          <w:color w:val="000000"/>
        </w:rPr>
        <w:t> </w:t>
      </w:r>
      <w:r w:rsidRPr="009C1679">
        <w:rPr>
          <w:rStyle w:val="ad"/>
          <w:rFonts w:eastAsiaTheme="majorEastAsia"/>
          <w:b w:val="0"/>
          <w:bCs w:val="0"/>
          <w:color w:val="000000"/>
        </w:rPr>
        <w:t>ОТЛОЖИТЬ</w:t>
      </w:r>
      <w:r w:rsidRPr="009C1679">
        <w:rPr>
          <w:rStyle w:val="apple-converted-space"/>
          <w:rFonts w:eastAsiaTheme="majorEastAsia"/>
          <w:b/>
          <w:bCs/>
          <w:color w:val="000000"/>
        </w:rPr>
        <w:t> </w:t>
      </w:r>
      <w:r w:rsidRPr="009C1679">
        <w:rPr>
          <w:b/>
          <w:bCs/>
        </w:rPr>
        <w:t xml:space="preserve">на 60–90 дней и закрыть разрывы. </w:t>
      </w:r>
    </w:p>
    <w:p w14:paraId="666CABBC" w14:textId="2E5A7C7D" w:rsidR="006E3985" w:rsidRPr="009C1679" w:rsidRDefault="006E3985" w:rsidP="00244196">
      <w:pPr>
        <w:pStyle w:val="a9"/>
        <w:ind w:left="0"/>
        <w:jc w:val="left"/>
        <w:rPr>
          <w:b/>
          <w:bCs/>
        </w:rPr>
      </w:pPr>
      <w:r w:rsidRPr="009C1679">
        <w:rPr>
          <w:b/>
          <w:bCs/>
        </w:rPr>
        <w:t>Три «зелёных» —</w:t>
      </w:r>
      <w:r w:rsidRPr="009C1679">
        <w:rPr>
          <w:rStyle w:val="apple-converted-space"/>
          <w:rFonts w:eastAsiaTheme="majorEastAsia"/>
          <w:b/>
          <w:bCs/>
          <w:color w:val="000000"/>
        </w:rPr>
        <w:t> </w:t>
      </w:r>
      <w:r w:rsidRPr="009C1679">
        <w:rPr>
          <w:rStyle w:val="ad"/>
          <w:rFonts w:eastAsiaTheme="majorEastAsia"/>
          <w:b w:val="0"/>
          <w:bCs w:val="0"/>
          <w:color w:val="000000"/>
        </w:rPr>
        <w:t>ИДТИ</w:t>
      </w:r>
      <w:r w:rsidRPr="009C1679">
        <w:rPr>
          <w:b/>
          <w:bCs/>
        </w:rPr>
        <w:t>, но только портфелем ≤5 кейсов и со связкой в P&amp;L.</w:t>
      </w:r>
    </w:p>
    <w:p w14:paraId="72052FEC" w14:textId="77777777" w:rsidR="006E3985" w:rsidRPr="00244196" w:rsidRDefault="006E3985" w:rsidP="003638EB">
      <w:pPr>
        <w:pStyle w:val="2"/>
      </w:pPr>
      <w:bookmarkStart w:id="24" w:name="_Toc206762099"/>
      <w:r>
        <w:t>3.1. Каркас оценки: уровни, веса, «kill-switch»</w:t>
      </w:r>
      <w:bookmarkEnd w:id="24"/>
    </w:p>
    <w:p w14:paraId="4C0C6EC3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Шкала уровней (для каждого шлагбаума):</w:t>
      </w:r>
      <w:r>
        <w:rPr>
          <w:color w:val="000000"/>
        </w:rPr>
        <w:br/>
        <w:t>0 — хаос; 1 — ручные практики; 2 — повторяемо; 3 — управляемо; 4 — «по умолчанию» (по процессу и метрикам).</w:t>
      </w:r>
    </w:p>
    <w:p w14:paraId="14021C9D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Вес каждого шлагбаума в интегральной оценке:</w:t>
      </w:r>
    </w:p>
    <w:p w14:paraId="30106A7C" w14:textId="77777777" w:rsidR="006E3985" w:rsidRDefault="006E3985" w:rsidP="006E3985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Цифровая зрелость — 35%</w:t>
      </w:r>
    </w:p>
    <w:p w14:paraId="00D1DA69" w14:textId="77777777" w:rsidR="006E3985" w:rsidRDefault="006E3985" w:rsidP="006E3985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Данные — 40%</w:t>
      </w:r>
    </w:p>
    <w:p w14:paraId="0DB4ACF0" w14:textId="77777777" w:rsidR="006E3985" w:rsidRDefault="006E3985" w:rsidP="006E3985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Лидерство/организация — 25%</w:t>
      </w:r>
    </w:p>
    <w:p w14:paraId="675B2EE8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Интегральный балл: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Score = 0.35*DM + 0.40*DD + 0.25*LR</w:t>
      </w:r>
      <w:r>
        <w:rPr>
          <w:color w:val="000000"/>
        </w:rPr>
        <w:t xml:space="preserve">, где DM/DD/LR </w:t>
      </w:r>
      <w:r>
        <w:rPr>
          <w:rFonts w:ascii="Cambria Math" w:hAnsi="Cambria Math" w:cs="Cambria Math"/>
          <w:color w:val="000000"/>
        </w:rPr>
        <w:t>∈</w:t>
      </w:r>
      <w:r>
        <w:rPr>
          <w:color w:val="000000"/>
        </w:rPr>
        <w:t xml:space="preserve"> {0..4}.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Порог «GO»: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Score ≥ 2.8 при условии,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каждый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шлагбаум ≥ 2.</w:t>
      </w:r>
      <w:r>
        <w:rPr>
          <w:color w:val="000000"/>
        </w:rPr>
        <w:br/>
        <w:t>Если любой шлагбаум &lt; 2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STOP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независимо от Score (это «kill-switch»).</w:t>
      </w:r>
    </w:p>
    <w:p w14:paraId="302356B5" w14:textId="77777777" w:rsidR="006E3985" w:rsidRDefault="00A14D9E" w:rsidP="006E3985">
      <w:r>
        <w:rPr>
          <w:noProof/>
        </w:rPr>
        <w:pict w14:anchorId="17136FFD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56C22682" w14:textId="77777777" w:rsidR="006E3985" w:rsidRPr="003638EB" w:rsidRDefault="006E3985" w:rsidP="003638EB">
      <w:pPr>
        <w:pStyle w:val="2"/>
      </w:pPr>
      <w:bookmarkStart w:id="25" w:name="_Toc206762100"/>
      <w:r w:rsidRPr="003638EB">
        <w:t>3.2. Шлагбаум №1 — Цифровая зрелость (Digital Maturity)</w:t>
      </w:r>
      <w:bookmarkEnd w:id="25"/>
    </w:p>
    <w:p w14:paraId="714C3160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проверяем (доказательства):</w:t>
      </w:r>
    </w:p>
    <w:p w14:paraId="130F1C26" w14:textId="77777777" w:rsidR="006E3985" w:rsidRDefault="006E3985" w:rsidP="006E3985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Модели процессов в ключевых потоках («сигнал → решение → действие»).</w:t>
      </w:r>
    </w:p>
    <w:p w14:paraId="45B7A36A" w14:textId="77777777" w:rsidR="006E3985" w:rsidRDefault="006E3985" w:rsidP="006E3985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SLA/OKR по времени, качеству, вариативности; частота ретроспектив.</w:t>
      </w:r>
    </w:p>
    <w:p w14:paraId="3104E988" w14:textId="77777777" w:rsidR="006E3985" w:rsidRDefault="006E3985" w:rsidP="006E3985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Наблюдаемость решений: журнал «кто/когда/на основании чего».</w:t>
      </w:r>
    </w:p>
    <w:p w14:paraId="247FDFF3" w14:textId="77777777" w:rsidR="006E3985" w:rsidRDefault="006E3985" w:rsidP="006E3985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Интеграция систем (учёт/CRM/ERP/маркетинг/склад/маркетплейсы) — не «витринами», а для управленческих решений.</w:t>
      </w:r>
    </w:p>
    <w:p w14:paraId="58BF2313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Уровни-описания:</w:t>
      </w:r>
    </w:p>
    <w:p w14:paraId="37B179C7" w14:textId="77777777" w:rsidR="006E3985" w:rsidRDefault="006E3985" w:rsidP="006E3985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0 — процессов «как системы» нет; решения — «по совещанию».</w:t>
      </w:r>
    </w:p>
    <w:p w14:paraId="2E999405" w14:textId="77777777" w:rsidR="006E3985" w:rsidRDefault="006E3985" w:rsidP="006E3985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1 — процессы описаны фрагментарно; метрики — по факту; ретро эпизодичны.</w:t>
      </w:r>
    </w:p>
    <w:p w14:paraId="54D05DA8" w14:textId="77777777" w:rsidR="006E3985" w:rsidRDefault="006E3985" w:rsidP="006E3985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2 — 2–3 ключевых потока описаны, есть базовые SLA/OKR, ежемесячные ретро.</w:t>
      </w:r>
    </w:p>
    <w:p w14:paraId="58A5C7B4" w14:textId="77777777" w:rsidR="006E3985" w:rsidRDefault="006E3985" w:rsidP="006E3985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3 — все ключевые потоки описаны и живут; SLA контролируются еженедельно; есть журнал решений.</w:t>
      </w:r>
    </w:p>
    <w:p w14:paraId="6AEB1DC7" w14:textId="77777777" w:rsidR="006E3985" w:rsidRDefault="006E3985" w:rsidP="006E3985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4 — «управление по потокам» — норма; изменения проходят через стандартные гейты; метрики видны в режиме «за 24 часа».</w:t>
      </w:r>
    </w:p>
    <w:p w14:paraId="58E24FE1" w14:textId="77777777" w:rsidR="006E3985" w:rsidRPr="00CB609A" w:rsidRDefault="006E3985" w:rsidP="006E3985">
      <w:pPr>
        <w:pStyle w:val="ac"/>
        <w:rPr>
          <w:i/>
          <w:iCs/>
          <w:color w:val="000000"/>
        </w:rPr>
      </w:pPr>
      <w:r w:rsidRPr="00CB609A">
        <w:rPr>
          <w:rStyle w:val="ad"/>
          <w:rFonts w:eastAsiaTheme="majorEastAsia"/>
          <w:i/>
          <w:iCs/>
          <w:color w:val="000000"/>
        </w:rPr>
        <w:t>Мини-кейс (розница):</w:t>
      </w:r>
      <w:r w:rsidRPr="00CB609A">
        <w:rPr>
          <w:rStyle w:val="apple-converted-space"/>
          <w:rFonts w:eastAsiaTheme="majorEastAsia"/>
          <w:i/>
          <w:iCs/>
          <w:color w:val="000000"/>
        </w:rPr>
        <w:t> </w:t>
      </w:r>
      <w:r w:rsidRPr="00CB609A">
        <w:rPr>
          <w:i/>
          <w:iCs/>
          <w:color w:val="000000"/>
        </w:rPr>
        <w:t>региональная сеть после формализации SLA и журналов решений за 6 недель снизила «ручные переборы» поставок и ушла от ночных авралов — прежде чем ставить какие-либо модели.</w:t>
      </w:r>
    </w:p>
    <w:p w14:paraId="7D1F5CDA" w14:textId="77777777" w:rsidR="006E3985" w:rsidRDefault="00A14D9E" w:rsidP="006E3985">
      <w:r>
        <w:rPr>
          <w:noProof/>
        </w:rPr>
        <w:pict w14:anchorId="5B75DDC9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373A0989" w14:textId="77777777" w:rsidR="006E3985" w:rsidRPr="003638EB" w:rsidRDefault="006E3985" w:rsidP="003638EB">
      <w:pPr>
        <w:pStyle w:val="2"/>
      </w:pPr>
      <w:bookmarkStart w:id="26" w:name="_Toc206762101"/>
      <w:r w:rsidRPr="003638EB">
        <w:t>3.3. Шлагбаум №2 — Зрелость данных (Data-Driven Audit)</w:t>
      </w:r>
      <w:bookmarkEnd w:id="26"/>
    </w:p>
    <w:p w14:paraId="488CADA7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Метод 4P ядра данных (Data-Core 4P):</w:t>
      </w:r>
    </w:p>
    <w:p w14:paraId="57EEB430" w14:textId="77777777" w:rsidR="006E3985" w:rsidRDefault="006E3985" w:rsidP="006E3985">
      <w:pPr>
        <w:pStyle w:val="ac"/>
        <w:numPr>
          <w:ilvl w:val="0"/>
          <w:numId w:val="9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People (люди):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владельцы наборов данных, роли ответственных.</w:t>
      </w:r>
    </w:p>
    <w:p w14:paraId="7B836B14" w14:textId="77777777" w:rsidR="006E3985" w:rsidRDefault="006E3985" w:rsidP="006E3985">
      <w:pPr>
        <w:pStyle w:val="ac"/>
        <w:numPr>
          <w:ilvl w:val="0"/>
          <w:numId w:val="9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Policy (политики):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доступ, защита, хранение, аудит-следы.</w:t>
      </w:r>
    </w:p>
    <w:p w14:paraId="7BAFCFB4" w14:textId="77777777" w:rsidR="006E3985" w:rsidRDefault="006E3985" w:rsidP="006E3985">
      <w:pPr>
        <w:pStyle w:val="ac"/>
        <w:numPr>
          <w:ilvl w:val="0"/>
          <w:numId w:val="9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Pipeline (каналы):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свежесть, качество, происхождение (lineage), стандарты.</w:t>
      </w:r>
    </w:p>
    <w:p w14:paraId="22C02CBF" w14:textId="77777777" w:rsidR="006E3985" w:rsidRDefault="006E3985" w:rsidP="006E3985">
      <w:pPr>
        <w:pStyle w:val="ac"/>
        <w:numPr>
          <w:ilvl w:val="0"/>
          <w:numId w:val="9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Profit (экономика):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где данные «делают деньги» или снижают издержки.</w:t>
      </w:r>
    </w:p>
    <w:p w14:paraId="418154B5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проверяем (доказательства):</w:t>
      </w:r>
    </w:p>
    <w:p w14:paraId="199B7BDF" w14:textId="77777777" w:rsidR="006E3985" w:rsidRDefault="006E3985" w:rsidP="006E3985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Реестр критичных датасетов с владельцами и SLA по свежести/качеству.</w:t>
      </w:r>
    </w:p>
    <w:p w14:paraId="7CEBE4DD" w14:textId="77777777" w:rsidR="006E3985" w:rsidRDefault="006E3985" w:rsidP="006E3985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Словарь метрик и источников (версии формул).</w:t>
      </w:r>
    </w:p>
    <w:p w14:paraId="00B7DDBD" w14:textId="77777777" w:rsidR="006E3985" w:rsidRDefault="006E3985" w:rsidP="006E3985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Карта происхождения данных (lineage) и журнал инцидентов данных.</w:t>
      </w:r>
    </w:p>
    <w:p w14:paraId="28C23AE8" w14:textId="77777777" w:rsidR="006E3985" w:rsidRDefault="006E3985" w:rsidP="006E3985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Политики доступа/безопасности и протоколы разбора причин.</w:t>
      </w:r>
    </w:p>
    <w:p w14:paraId="3E5AA64E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Уровни-описания:</w:t>
      </w:r>
    </w:p>
    <w:p w14:paraId="36AAE361" w14:textId="77777777" w:rsidR="006E3985" w:rsidRDefault="006E3985" w:rsidP="006E3985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0 — «данные у всех и ни у кого», выгрузки «по звонку».</w:t>
      </w:r>
    </w:p>
    <w:p w14:paraId="54E1C4B9" w14:textId="77777777" w:rsidR="006E3985" w:rsidRDefault="006E3985" w:rsidP="006E3985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1 — есть DWH/«озеро», но нет владельцев, свежести и качества.</w:t>
      </w:r>
    </w:p>
    <w:p w14:paraId="7444C7CB" w14:textId="77777777" w:rsidR="006E3985" w:rsidRDefault="006E3985" w:rsidP="006E3985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2 — реестр 5–7 наборов, SLA по свежести/качеству, словарь метрик.</w:t>
      </w:r>
    </w:p>
    <w:p w14:paraId="0DB1A7BE" w14:textId="77777777" w:rsidR="006E3985" w:rsidRDefault="006E3985" w:rsidP="006E3985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3 — устойчивые каналы, журнал инцидентов, регулярные разборы качества.</w:t>
      </w:r>
    </w:p>
    <w:p w14:paraId="737CD433" w14:textId="77777777" w:rsidR="006E3985" w:rsidRDefault="006E3985" w:rsidP="006E3985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4 — данные как продукт: жизненный цикл, бюджет, оценка прибыли/экономии на уровне датасета.</w:t>
      </w:r>
    </w:p>
    <w:p w14:paraId="16E5A0DD" w14:textId="77777777" w:rsidR="006E3985" w:rsidRPr="00CB609A" w:rsidRDefault="006E3985" w:rsidP="006E3985">
      <w:pPr>
        <w:pStyle w:val="ac"/>
        <w:rPr>
          <w:i/>
          <w:iCs/>
          <w:color w:val="000000"/>
        </w:rPr>
      </w:pPr>
      <w:r w:rsidRPr="00CB609A">
        <w:rPr>
          <w:rStyle w:val="ad"/>
          <w:rFonts w:eastAsiaTheme="majorEastAsia"/>
          <w:i/>
          <w:iCs/>
          <w:color w:val="000000"/>
        </w:rPr>
        <w:t>Мини-кейс (B2B-сервис):</w:t>
      </w:r>
      <w:r w:rsidRPr="00CB609A">
        <w:rPr>
          <w:rStyle w:val="apple-converted-space"/>
          <w:rFonts w:eastAsiaTheme="majorEastAsia"/>
          <w:i/>
          <w:iCs/>
          <w:color w:val="000000"/>
        </w:rPr>
        <w:t> </w:t>
      </w:r>
      <w:r w:rsidRPr="00CB609A">
        <w:rPr>
          <w:i/>
          <w:iCs/>
          <w:color w:val="000000"/>
        </w:rPr>
        <w:t>только после назначения владельцев двух справочников и включения «свежести» как метрики исчезли разнотолки в отчётах; споры сменились управленческими решениями.</w:t>
      </w:r>
    </w:p>
    <w:p w14:paraId="02590D30" w14:textId="77777777" w:rsidR="006E3985" w:rsidRDefault="00A14D9E" w:rsidP="006E3985">
      <w:r>
        <w:rPr>
          <w:noProof/>
        </w:rPr>
        <w:pict w14:anchorId="04D8970F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2D5BA82E" w14:textId="77777777" w:rsidR="006E3985" w:rsidRPr="003638EB" w:rsidRDefault="006E3985" w:rsidP="003638EB">
      <w:pPr>
        <w:pStyle w:val="2"/>
      </w:pPr>
      <w:bookmarkStart w:id="27" w:name="_Toc206762102"/>
      <w:r w:rsidRPr="003638EB">
        <w:lastRenderedPageBreak/>
        <w:t>3.4. Шлагбаум №3 — Готовность лидерства и организации (Leadership/Org Readiness)</w:t>
      </w:r>
      <w:bookmarkEnd w:id="27"/>
    </w:p>
    <w:p w14:paraId="304FB9F7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проверяем (доказательства):</w:t>
      </w:r>
    </w:p>
    <w:p w14:paraId="7D9E0D9F" w14:textId="77777777" w:rsidR="006E3985" w:rsidRDefault="006E3985" w:rsidP="006E3985">
      <w:pPr>
        <w:pStyle w:val="ac"/>
        <w:numPr>
          <w:ilvl w:val="0"/>
          <w:numId w:val="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CAIO-Charter: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мандат, зона ответственности, границы и RACI с CEO/CFO/CTO/COO/CHRO.</w:t>
      </w:r>
    </w:p>
    <w:p w14:paraId="337D853F" w14:textId="77777777" w:rsidR="006E3985" w:rsidRDefault="006E3985" w:rsidP="006E3985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Выделенное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время C-уровня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ключевого среднего звена под переход (не «сверху текущей работы»).</w:t>
      </w:r>
    </w:p>
    <w:p w14:paraId="716D9EB8" w14:textId="77777777" w:rsidR="006E3985" w:rsidRDefault="006E3985" w:rsidP="006E3985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План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переподготовки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(навыки данных/процессов/рисков) и коммуникаций.</w:t>
      </w:r>
    </w:p>
    <w:p w14:paraId="156EFB12" w14:textId="77777777" w:rsidR="006E3985" w:rsidRDefault="006E3985" w:rsidP="006E3985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Ритуалы устойчивости: недельные/квартальные циклы, «красные линии» лидера (не выгораем).</w:t>
      </w:r>
    </w:p>
    <w:p w14:paraId="5DA2AF8A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Уровни-описания:</w:t>
      </w:r>
    </w:p>
    <w:p w14:paraId="45351E58" w14:textId="77777777" w:rsidR="006E3985" w:rsidRDefault="006E3985" w:rsidP="006E3985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0 — «сделайте нам ИИ», роли не определены, мотивации нет.</w:t>
      </w:r>
    </w:p>
    <w:p w14:paraId="21D9EE50" w14:textId="77777777" w:rsidR="006E3985" w:rsidRDefault="006E3985" w:rsidP="006E3985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1 — CAIO «по названию», RACI не согласована, время не высвобождено.</w:t>
      </w:r>
    </w:p>
    <w:p w14:paraId="40982C75" w14:textId="77777777" w:rsidR="006E3985" w:rsidRDefault="006E3985" w:rsidP="006E3985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2 — CAIO-Charter подписан, расписаны роли, стартовые ритуалы согласованы.</w:t>
      </w:r>
    </w:p>
    <w:p w14:paraId="28EE6397" w14:textId="77777777" w:rsidR="006E3985" w:rsidRDefault="006E3985" w:rsidP="006E3985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3 — C-уровень проводит регулярные обзорные сессии, есть план переподготовки, middle-уровень вовлечён.</w:t>
      </w:r>
    </w:p>
    <w:p w14:paraId="5C6F5E96" w14:textId="77777777" w:rsidR="006E3985" w:rsidRDefault="006E3985" w:rsidP="006E3985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4 — «центр компетенций» живёт, устойчивые ритуалы, программа наставничества, сохранность энергии лидера.</w:t>
      </w:r>
    </w:p>
    <w:p w14:paraId="378C8C51" w14:textId="77777777" w:rsidR="006E3985" w:rsidRPr="00CB609A" w:rsidRDefault="006E3985" w:rsidP="006E3985">
      <w:pPr>
        <w:pStyle w:val="ac"/>
        <w:rPr>
          <w:i/>
          <w:iCs/>
          <w:color w:val="000000"/>
        </w:rPr>
      </w:pPr>
      <w:r w:rsidRPr="00CB609A">
        <w:rPr>
          <w:rStyle w:val="ad"/>
          <w:rFonts w:eastAsiaTheme="majorEastAsia"/>
          <w:i/>
          <w:iCs/>
          <w:color w:val="000000"/>
        </w:rPr>
        <w:t>Мини-кейс (промышленность):</w:t>
      </w:r>
      <w:r w:rsidRPr="00CB609A">
        <w:rPr>
          <w:rStyle w:val="apple-converted-space"/>
          <w:rFonts w:eastAsiaTheme="majorEastAsia"/>
          <w:i/>
          <w:iCs/>
          <w:color w:val="000000"/>
        </w:rPr>
        <w:t> </w:t>
      </w:r>
      <w:r w:rsidRPr="00CB609A">
        <w:rPr>
          <w:i/>
          <w:iCs/>
          <w:color w:val="000000"/>
        </w:rPr>
        <w:t>CEO согласовал «красные линии» по времени и количеству параллельных инициатив, CHRO запустил 6-недельный апскиллинг; это удержало скорость изменений без «выгорания на 2-й месяц».</w:t>
      </w:r>
    </w:p>
    <w:p w14:paraId="25EFC184" w14:textId="77777777" w:rsidR="006E3985" w:rsidRDefault="00A14D9E" w:rsidP="006E3985">
      <w:r>
        <w:rPr>
          <w:noProof/>
        </w:rPr>
        <w:pict w14:anchorId="7632DA6A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79DFA05E" w14:textId="77777777" w:rsidR="006E3985" w:rsidRPr="003638EB" w:rsidRDefault="006E3985" w:rsidP="003638EB">
      <w:pPr>
        <w:pStyle w:val="2"/>
      </w:pPr>
      <w:bookmarkStart w:id="28" w:name="_Toc206762103"/>
      <w:r w:rsidRPr="003638EB">
        <w:t>3.5. Артефакты диагностики (что собрать за 2 недели)</w:t>
      </w:r>
      <w:bookmarkEnd w:id="28"/>
    </w:p>
    <w:p w14:paraId="131837ED" w14:textId="77777777" w:rsidR="006E3985" w:rsidRDefault="006E3985" w:rsidP="006E3985">
      <w:pPr>
        <w:pStyle w:val="ac"/>
        <w:numPr>
          <w:ilvl w:val="0"/>
          <w:numId w:val="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Паспорт потоков: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схемы 3 ключевых процессов с таймингами «как есть».</w:t>
      </w:r>
    </w:p>
    <w:p w14:paraId="232649A7" w14:textId="77777777" w:rsidR="006E3985" w:rsidRDefault="006E3985" w:rsidP="006E3985">
      <w:pPr>
        <w:pStyle w:val="ac"/>
        <w:numPr>
          <w:ilvl w:val="0"/>
          <w:numId w:val="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Реестр датасетов: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владельцы, SLA, свежесть, качество, линия происхождения.</w:t>
      </w:r>
    </w:p>
    <w:p w14:paraId="0EE45B3F" w14:textId="77777777" w:rsidR="006E3985" w:rsidRDefault="006E3985" w:rsidP="006E3985">
      <w:pPr>
        <w:pStyle w:val="ac"/>
        <w:numPr>
          <w:ilvl w:val="0"/>
          <w:numId w:val="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Словарь метрик: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определения, формулы, источники, периодичность.</w:t>
      </w:r>
    </w:p>
    <w:p w14:paraId="698D2F9D" w14:textId="77777777" w:rsidR="006E3985" w:rsidRDefault="006E3985" w:rsidP="006E3985">
      <w:pPr>
        <w:pStyle w:val="ac"/>
        <w:numPr>
          <w:ilvl w:val="0"/>
          <w:numId w:val="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Журналы: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инциденты данных; журнал управленческих решений.</w:t>
      </w:r>
    </w:p>
    <w:p w14:paraId="68688EEC" w14:textId="77777777" w:rsidR="006E3985" w:rsidRDefault="006E3985" w:rsidP="006E3985">
      <w:pPr>
        <w:pStyle w:val="ac"/>
        <w:numPr>
          <w:ilvl w:val="0"/>
          <w:numId w:val="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Роли и RACI: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CAIO-Charter; ответственность CEO/CFO/CTO/COO/CHRO; время, выделенное под переход.</w:t>
      </w:r>
    </w:p>
    <w:p w14:paraId="0E3FDB5D" w14:textId="77777777" w:rsidR="006E3985" w:rsidRDefault="006E3985" w:rsidP="006E3985">
      <w:pPr>
        <w:pStyle w:val="ac"/>
        <w:numPr>
          <w:ilvl w:val="0"/>
          <w:numId w:val="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Коммуникации и ритуалы: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календарь еженедельных разборов/ретроспектив; план обучения.</w:t>
      </w:r>
    </w:p>
    <w:p w14:paraId="42CF3A47" w14:textId="77777777" w:rsidR="006E3985" w:rsidRDefault="00A14D9E" w:rsidP="006E3985">
      <w:r>
        <w:rPr>
          <w:noProof/>
        </w:rPr>
        <w:pict w14:anchorId="59D67354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22FB982D" w14:textId="77777777" w:rsidR="006E3985" w:rsidRPr="003638EB" w:rsidRDefault="006E3985" w:rsidP="003638EB">
      <w:pPr>
        <w:pStyle w:val="2"/>
      </w:pPr>
      <w:bookmarkStart w:id="29" w:name="_Toc206762104"/>
      <w:r w:rsidRPr="003638EB">
        <w:t>3.6. Отчёт диагностики: как выглядит результат</w:t>
      </w:r>
      <w:bookmarkEnd w:id="29"/>
    </w:p>
    <w:p w14:paraId="2909BCC8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Страница 1 — резюме для Совета:</w:t>
      </w:r>
    </w:p>
    <w:p w14:paraId="759C149A" w14:textId="77777777" w:rsidR="006E3985" w:rsidRDefault="006E3985" w:rsidP="006E3985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Светофор по трём шлагбаумам (красный/жёлтый/зелёный).</w:t>
      </w:r>
    </w:p>
    <w:p w14:paraId="7FCF50E0" w14:textId="77777777" w:rsidR="006E3985" w:rsidRDefault="006E3985" w:rsidP="006E3985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Уровни (0–4) + интегральный Score.</w:t>
      </w:r>
    </w:p>
    <w:p w14:paraId="4F5EA805" w14:textId="77777777" w:rsidR="006E3985" w:rsidRDefault="006E3985" w:rsidP="006E3985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Решение: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идти / отложить / не идти</w:t>
      </w:r>
      <w:r>
        <w:rPr>
          <w:color w:val="000000"/>
        </w:rPr>
        <w:t>, дата отсечки и критерии выхода.</w:t>
      </w:r>
    </w:p>
    <w:p w14:paraId="7D60B163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Страница 2 — риски и «kill-switch»:</w:t>
      </w:r>
    </w:p>
    <w:p w14:paraId="0182208C" w14:textId="77777777" w:rsidR="006E3985" w:rsidRDefault="006E3985" w:rsidP="006E3985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Что блокирует движение сейчас; что станет блокером через 30 дней; что можно временно компенсировать.</w:t>
      </w:r>
    </w:p>
    <w:p w14:paraId="78275ED1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Страницы 3–5 — планы закрытия разрывов:</w:t>
      </w:r>
    </w:p>
    <w:p w14:paraId="196D6E77" w14:textId="77777777" w:rsidR="006E3985" w:rsidRDefault="006E3985" w:rsidP="006E3985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Чётко: задача → владелец → метрика → срок → ресурс (время/люди/деньги).</w:t>
      </w:r>
    </w:p>
    <w:p w14:paraId="163397E3" w14:textId="77777777" w:rsidR="006E3985" w:rsidRDefault="00A14D9E" w:rsidP="006E3985">
      <w:r>
        <w:rPr>
          <w:noProof/>
        </w:rPr>
        <w:pict w14:anchorId="7A86E4BF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54568BF9" w14:textId="77777777" w:rsidR="006E3985" w:rsidRPr="003638EB" w:rsidRDefault="006E3985" w:rsidP="003638EB">
      <w:pPr>
        <w:pStyle w:val="2"/>
      </w:pPr>
      <w:bookmarkStart w:id="30" w:name="_Toc206762105"/>
      <w:r w:rsidRPr="003638EB">
        <w:t>3.7. Decision-tree «идти / отложить / не идти» (словесная схема)</w:t>
      </w:r>
      <w:bookmarkEnd w:id="30"/>
    </w:p>
    <w:p w14:paraId="1744A541" w14:textId="77777777" w:rsidR="006E3985" w:rsidRDefault="006E3985" w:rsidP="006E398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Оценить три шлагбаума (уровни 0–4).</w:t>
      </w:r>
    </w:p>
    <w:p w14:paraId="3F846144" w14:textId="77777777" w:rsidR="006E3985" w:rsidRDefault="006E3985" w:rsidP="006E398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Если любой &lt; 2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ИДТИ</w:t>
      </w:r>
      <w:r>
        <w:rPr>
          <w:color w:val="000000"/>
        </w:rPr>
        <w:t>. Сформировать план пред-готовности на 30–60–90.</w:t>
      </w:r>
    </w:p>
    <w:p w14:paraId="54943F73" w14:textId="77777777" w:rsidR="006E3985" w:rsidRDefault="006E3985" w:rsidP="006E398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Если нет «красных», но ≥2 «жёлтых»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ОТЛОЖИТЬ</w:t>
      </w:r>
      <w:r>
        <w:rPr>
          <w:color w:val="000000"/>
        </w:rPr>
        <w:t>: 60–90 дней на закрытие разрывов; назначить владельца готовности; зафиксировать критерии выхода.</w:t>
      </w:r>
    </w:p>
    <w:p w14:paraId="5652FF22" w14:textId="77777777" w:rsidR="006E3985" w:rsidRDefault="006E3985" w:rsidP="006E398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Если три «зелёных» и Score ≥ 2.8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ИДТИ</w:t>
      </w:r>
      <w:r>
        <w:rPr>
          <w:color w:val="000000"/>
        </w:rPr>
        <w:t>: портфель ≤5 кейсов, каждому кейсу — SLA, владелец,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runbook AI-Ops (Capture→Compose→Commit)</w:t>
      </w:r>
      <w:r>
        <w:rPr>
          <w:color w:val="000000"/>
        </w:rPr>
        <w:t>, модель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color w:val="000000"/>
        </w:rPr>
        <w:t>, журнал решений.</w:t>
      </w:r>
    </w:p>
    <w:p w14:paraId="4912ABD2" w14:textId="77777777" w:rsidR="006E3985" w:rsidRDefault="00A14D9E" w:rsidP="006E3985">
      <w:r>
        <w:rPr>
          <w:noProof/>
        </w:rPr>
        <w:pict w14:anchorId="66572417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6C56636A" w14:textId="77777777" w:rsidR="006E3985" w:rsidRPr="003638EB" w:rsidRDefault="006E3985" w:rsidP="003638EB">
      <w:pPr>
        <w:pStyle w:val="2"/>
      </w:pPr>
      <w:bookmarkStart w:id="31" w:name="_Toc206762106"/>
      <w:r w:rsidRPr="003638EB">
        <w:t>3.8. Частые искажения (как «маскируется» неготовность)</w:t>
      </w:r>
      <w:bookmarkEnd w:id="31"/>
    </w:p>
    <w:p w14:paraId="4930C854" w14:textId="77777777" w:rsidR="006E3985" w:rsidRDefault="006E3985" w:rsidP="006E3985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«У нас есть озеро данных» — без владельцев/свежести это не актив, а склад.</w:t>
      </w:r>
    </w:p>
    <w:p w14:paraId="6F820ADD" w14:textId="77777777" w:rsidR="006E3985" w:rsidRDefault="006E3985" w:rsidP="006E3985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«Мы запустили пилот» — если нет эксплуатации и runbook, это презентация.</w:t>
      </w:r>
    </w:p>
    <w:p w14:paraId="6AE7C402" w14:textId="77777777" w:rsidR="006E3985" w:rsidRDefault="006E3985" w:rsidP="006E3985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«Люди замотивированы» — без высвобождения времени мотивация превратится в выгорание.</w:t>
      </w:r>
    </w:p>
    <w:p w14:paraId="58576701" w14:textId="77777777" w:rsidR="006E3985" w:rsidRDefault="006E3985" w:rsidP="006E3985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«CFO согласен» — без Agent-P&amp;L и TCO согласен на то, чего не измерит.</w:t>
      </w:r>
    </w:p>
    <w:p w14:paraId="2C1768F5" w14:textId="77777777" w:rsidR="006E3985" w:rsidRDefault="00A14D9E" w:rsidP="006E3985">
      <w:r>
        <w:rPr>
          <w:noProof/>
        </w:rPr>
        <w:pict w14:anchorId="5CADBC7D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19223F72" w14:textId="77777777" w:rsidR="006E3985" w:rsidRPr="003638EB" w:rsidRDefault="006E3985" w:rsidP="003638EB">
      <w:pPr>
        <w:pStyle w:val="2"/>
      </w:pPr>
      <w:bookmarkStart w:id="32" w:name="_Toc206762107"/>
      <w:r w:rsidRPr="003638EB">
        <w:t>3.9. Если решение «ОТЛОЖИТЬ»: план 30–60–90 (пред-готовность)</w:t>
      </w:r>
      <w:bookmarkEnd w:id="32"/>
    </w:p>
    <w:p w14:paraId="51E8B3FB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0–30 дней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стабилизация: владельцы данных/метрик; словарь; журналы; описание 2–3 потоков «как есть».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31–60 дней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контроль: Data-Core 4P для приоритетных датасетов; гейты HITL/HOTL; недельные разборы.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61–90 дней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готовность: портфель ≤5 кейсов; SLA и runbook для каждого; бюджет и Agent-P&amp;L; dry-run «без модели».</w:t>
      </w:r>
    </w:p>
    <w:p w14:paraId="674D8D88" w14:textId="77777777" w:rsidR="006E3985" w:rsidRDefault="00A14D9E" w:rsidP="006E3985">
      <w:r>
        <w:rPr>
          <w:noProof/>
        </w:rPr>
        <w:pict w14:anchorId="097FAD9A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253B8315" w14:textId="77777777" w:rsidR="006E3985" w:rsidRPr="003638EB" w:rsidRDefault="006E3985" w:rsidP="003638EB">
      <w:pPr>
        <w:pStyle w:val="2"/>
      </w:pPr>
      <w:bookmarkStart w:id="33" w:name="_Toc206762108"/>
      <w:r w:rsidRPr="003638EB">
        <w:t>3.10. «3–5 шагов завтра утром»</w:t>
      </w:r>
      <w:bookmarkEnd w:id="33"/>
    </w:p>
    <w:p w14:paraId="77208CF3" w14:textId="77777777" w:rsidR="006E3985" w:rsidRDefault="006E3985" w:rsidP="006E3985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Назначьте владельцев для 5–7 ключевых метрик и подпишите их определения.</w:t>
      </w:r>
    </w:p>
    <w:p w14:paraId="36CC3BB1" w14:textId="77777777" w:rsidR="006E3985" w:rsidRDefault="006E3985" w:rsidP="006E3985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Соберите реестр 5 критичных датасетов: свежесть, качество, владелец, SLA.</w:t>
      </w:r>
    </w:p>
    <w:p w14:paraId="541AC10D" w14:textId="77777777" w:rsidR="006E3985" w:rsidRDefault="006E3985" w:rsidP="006E3985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Опишите один приоритетный процесс как «сигнал → решение → действие» с текущими таймингами и участниками.</w:t>
      </w:r>
    </w:p>
    <w:p w14:paraId="216D0211" w14:textId="77777777" w:rsidR="006E3985" w:rsidRDefault="006E3985" w:rsidP="006E3985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lastRenderedPageBreak/>
        <w:t>Подготовьте черновик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CAIO-Charter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RACI; заблокируйте время C-уровня на недельные разборы.</w:t>
      </w:r>
    </w:p>
    <w:p w14:paraId="6DF500B1" w14:textId="77777777" w:rsidR="006E3985" w:rsidRDefault="006E3985" w:rsidP="006E3985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Проведите 90-минутную сессию C-suite: оцените уровни 0–4 по трём шлагбаумам, рассчитайте Score и примите решение по дереву.</w:t>
      </w:r>
    </w:p>
    <w:p w14:paraId="6B28812E" w14:textId="77777777" w:rsidR="006E3985" w:rsidRDefault="00A14D9E" w:rsidP="006E3985">
      <w:r>
        <w:rPr>
          <w:noProof/>
        </w:rPr>
        <w:pict w14:anchorId="0099978D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0BF0BDB9" w14:textId="13D44FC9" w:rsidR="006E3985" w:rsidRP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Смысл главы.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Диагностика — это не бюрократия, а страховка от «красивой гибели». Она отсекает случаи, где ИИ лишь ускорит хаос, и создаёт минимальный фундамент там, где переход возможен. </w:t>
      </w:r>
    </w:p>
    <w:p w14:paraId="370AC74A" w14:textId="77777777" w:rsidR="00D0202F" w:rsidRDefault="00D0202F"/>
    <w:p w14:paraId="23CDF18C" w14:textId="77777777" w:rsidR="00D0202F" w:rsidRDefault="00D0202F"/>
    <w:p w14:paraId="7080991B" w14:textId="621E2C45" w:rsidR="00D0202F" w:rsidRPr="00D535AB" w:rsidRDefault="00D535AB">
      <w:pPr>
        <w:rPr>
          <w:lang w:val="en-US"/>
        </w:rPr>
      </w:pPr>
      <w:r>
        <w:t>Загрузи</w:t>
      </w:r>
      <w:r w:rsidRPr="00D535AB">
        <w:rPr>
          <w:lang w:val="en-US"/>
        </w:rPr>
        <w:t xml:space="preserve"> </w:t>
      </w:r>
      <w:r>
        <w:t>файл</w:t>
      </w:r>
      <w:r w:rsidRPr="00D535AB">
        <w:rPr>
          <w:lang w:val="en-US"/>
        </w:rPr>
        <w:t xml:space="preserve"> </w:t>
      </w:r>
      <w:r w:rsidRPr="00B4710F">
        <w:rPr>
          <w:b/>
          <w:bCs/>
          <w:sz w:val="36"/>
          <w:szCs w:val="36"/>
          <w:lang w:val="en-US"/>
        </w:rPr>
        <w:t>Ch3_Readiness_Diagnostics.xlsx</w:t>
      </w:r>
    </w:p>
    <w:p w14:paraId="2DBAD695" w14:textId="77777777" w:rsidR="006E3985" w:rsidRDefault="006E3985" w:rsidP="0085210C">
      <w:pPr>
        <w:pStyle w:val="1"/>
      </w:pPr>
      <w:bookmarkStart w:id="34" w:name="_Toc206762109"/>
      <w:r>
        <w:lastRenderedPageBreak/>
        <w:t>4. Цена вопроса: издержки перехода и финансовые ловушки; структура ROI-калькуляции и Agent-P&amp;L</w:t>
      </w:r>
      <w:bookmarkEnd w:id="34"/>
    </w:p>
    <w:p w14:paraId="73C6D5A3" w14:textId="77777777" w:rsidR="006E3985" w:rsidRDefault="006E3985" w:rsidP="006E3985">
      <w:pPr>
        <w:pStyle w:val="ac"/>
        <w:rPr>
          <w:color w:val="000000"/>
        </w:rPr>
      </w:pPr>
      <w:r>
        <w:rPr>
          <w:color w:val="000000"/>
        </w:rPr>
        <w:t>Эта глава переводит AI-First («ИИ-сначала») на язык денег. Мы фиксируем полную стоимость владения (TCO), типовые ловушки бюджета, правила расчёта эффекта (ROI/NPV/срок окупаемости) и вводим единицу учёта результата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(вклад каждого AI-сценария/агента в P&amp;L).</w:t>
      </w:r>
    </w:p>
    <w:p w14:paraId="2DFEC14E" w14:textId="77777777" w:rsidR="006E3985" w:rsidRDefault="00A14D9E" w:rsidP="006E3985">
      <w:r>
        <w:rPr>
          <w:noProof/>
        </w:rPr>
        <w:pict w14:anchorId="516384F5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214AA72D" w14:textId="77777777" w:rsidR="006E3985" w:rsidRDefault="006E3985" w:rsidP="00A705D7">
      <w:pPr>
        <w:pStyle w:val="2"/>
      </w:pPr>
      <w:bookmarkStart w:id="35" w:name="_Toc206762110"/>
      <w:r>
        <w:t>4.1. Что входит в стоимость перехода (TCO — Total Cost of Ownership)</w:t>
      </w:r>
      <w:bookmarkEnd w:id="35"/>
    </w:p>
    <w:p w14:paraId="47FC3B05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A. Предподготовка (разовые и квази-разовые):</w:t>
      </w:r>
    </w:p>
    <w:p w14:paraId="32710835" w14:textId="77777777" w:rsidR="006E3985" w:rsidRDefault="006E3985" w:rsidP="006E3985">
      <w:pPr>
        <w:pStyle w:val="ac"/>
        <w:numPr>
          <w:ilvl w:val="0"/>
          <w:numId w:val="10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(Data-Core 4P):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инвентаризация и «ремонт» справочников, владельцы, политики доступа, качество/свежесть, lineage.</w:t>
      </w:r>
    </w:p>
    <w:p w14:paraId="3554A77B" w14:textId="77777777" w:rsidR="006E3985" w:rsidRDefault="006E3985" w:rsidP="006E3985">
      <w:pPr>
        <w:pStyle w:val="ac"/>
        <w:numPr>
          <w:ilvl w:val="0"/>
          <w:numId w:val="10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Процессы: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описания потоков «сигнал → решение → действие», SLA/OKR, запуск наблюдаемости (логика решений, журнал инцидентов).</w:t>
      </w:r>
    </w:p>
    <w:p w14:paraId="0BA9E571" w14:textId="77777777" w:rsidR="006E3985" w:rsidRDefault="006E3985" w:rsidP="006E3985">
      <w:pPr>
        <w:pStyle w:val="ac"/>
        <w:numPr>
          <w:ilvl w:val="0"/>
          <w:numId w:val="10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Навыки и коммуникация: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обучение, ритуалы устойчивости, пакет для town-hall.</w:t>
      </w:r>
    </w:p>
    <w:p w14:paraId="0FD3C5AB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B. Платформа и эксплуатация (повторяющиеся/переменные):</w:t>
      </w:r>
      <w:r>
        <w:rPr>
          <w:color w:val="000000"/>
        </w:rPr>
        <w:br/>
        <w:t>4)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Модели и лицензии: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провайдеры моделей/LLM, токены/запросы, векторные БД, guardrails/фильтры.</w:t>
      </w:r>
      <w:r>
        <w:rPr>
          <w:color w:val="000000"/>
        </w:rPr>
        <w:br/>
        <w:t>5)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Инфраструктура: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облако/он-прем, хранение, сети, мониторинг, безопасность, бэкапы.</w:t>
      </w:r>
      <w:r>
        <w:rPr>
          <w:color w:val="000000"/>
        </w:rPr>
        <w:br/>
        <w:t>6)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LLMOps/AI-Ops: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оркестрация, версии промптов/политик, тесты, телеметрия качества (drift, токсичность, галлюцинации).</w:t>
      </w:r>
      <w:r>
        <w:rPr>
          <w:color w:val="000000"/>
        </w:rPr>
        <w:br/>
        <w:t>7)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Сопровождение: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SRE/платформенная команда, обновления, пост-инцидентные разборы.</w:t>
      </w:r>
      <w:r>
        <w:rPr>
          <w:color w:val="000000"/>
        </w:rPr>
        <w:br/>
        <w:t>8)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Право и соответствие: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контроль доступа к данным, аудит-следы решений, регуляторные экспертизы.</w:t>
      </w:r>
    </w:p>
    <w:p w14:paraId="4A52EBA4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C. Прямая эксплуатация сценариев (на уровне процессов):</w:t>
      </w:r>
      <w:r>
        <w:rPr>
          <w:color w:val="000000"/>
        </w:rPr>
        <w:br/>
        <w:t>9)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Операторы/эксперты в контуре HITL/HOTL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(точки включения/надзора человека).</w:t>
      </w:r>
      <w:r>
        <w:rPr>
          <w:color w:val="000000"/>
        </w:rPr>
        <w:br/>
        <w:t>10)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Тесты гипотез и A/B-развёртки</w:t>
      </w:r>
      <w:r>
        <w:rPr>
          <w:color w:val="000000"/>
        </w:rPr>
        <w:t>, контрольные группы, обратная связь.</w:t>
      </w:r>
    </w:p>
    <w:p w14:paraId="6A26C718" w14:textId="77777777" w:rsidR="006E3985" w:rsidRDefault="006E3985" w:rsidP="006E3985">
      <w:pPr>
        <w:pStyle w:val="ac"/>
        <w:rPr>
          <w:color w:val="000000"/>
        </w:rPr>
      </w:pPr>
      <w:r>
        <w:rPr>
          <w:color w:val="000000"/>
        </w:rPr>
        <w:t>Правило: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ни один рубль эффекта не засчитывается</w:t>
      </w:r>
      <w:r>
        <w:rPr>
          <w:color w:val="000000"/>
        </w:rPr>
        <w:t>, пока не учтена его доля TCO.</w:t>
      </w:r>
    </w:p>
    <w:p w14:paraId="6CB0DFB9" w14:textId="77777777" w:rsidR="006E3985" w:rsidRDefault="00A14D9E" w:rsidP="006E3985">
      <w:r>
        <w:rPr>
          <w:noProof/>
        </w:rPr>
        <w:pict w14:anchorId="7F9E4E22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5883ADA6" w14:textId="77777777" w:rsidR="006E3985" w:rsidRPr="00A705D7" w:rsidRDefault="006E3985" w:rsidP="00A705D7">
      <w:pPr>
        <w:pStyle w:val="2"/>
      </w:pPr>
      <w:bookmarkStart w:id="36" w:name="_Toc206762111"/>
      <w:r w:rsidRPr="00A705D7">
        <w:t>4.2. Финансовые ловушки (типовые ошибки бюджета)</w:t>
      </w:r>
      <w:bookmarkEnd w:id="36"/>
    </w:p>
    <w:p w14:paraId="4EA9934B" w14:textId="77777777" w:rsidR="006E3985" w:rsidRDefault="006E3985" w:rsidP="006E3985">
      <w:pPr>
        <w:pStyle w:val="ac"/>
        <w:numPr>
          <w:ilvl w:val="0"/>
          <w:numId w:val="1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Пилоты без эксплуатации.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Расходы идут, эффект не попадает в поток. Лечится: «паспорт эксплуатации» и владелец процесса до пилота.</w:t>
      </w:r>
    </w:p>
    <w:p w14:paraId="5A8483DA" w14:textId="77777777" w:rsidR="006E3985" w:rsidRDefault="006E3985" w:rsidP="006E3985">
      <w:pPr>
        <w:pStyle w:val="ac"/>
        <w:numPr>
          <w:ilvl w:val="0"/>
          <w:numId w:val="1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без владельца.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Бюджет «на модели» сгорает в «ремонт данных». Лечится: Data-Core 4P до старта.</w:t>
      </w:r>
    </w:p>
    <w:p w14:paraId="28C339B5" w14:textId="77777777" w:rsidR="006E3985" w:rsidRDefault="006E3985" w:rsidP="006E3985">
      <w:pPr>
        <w:pStyle w:val="ac"/>
        <w:numPr>
          <w:ilvl w:val="0"/>
          <w:numId w:val="1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Двойной учёт эффекта.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«Рост конверсии» засчитали и в маркетинг, и в AI. Лечится: матрица атрибуции и правило «у эффекта — один хозяин».</w:t>
      </w:r>
    </w:p>
    <w:p w14:paraId="6489A3BA" w14:textId="77777777" w:rsidR="006E3985" w:rsidRDefault="006E3985" w:rsidP="006E3985">
      <w:pPr>
        <w:pStyle w:val="ac"/>
        <w:numPr>
          <w:ilvl w:val="0"/>
          <w:numId w:val="1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Смещение затрат.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«Сэкономили время» у одного отдела, но нагрузили другой. Лечится: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сквозную</w:t>
      </w:r>
      <w:r>
        <w:rPr>
          <w:color w:val="000000"/>
        </w:rPr>
        <w:t>себестоимость процесса.</w:t>
      </w:r>
    </w:p>
    <w:p w14:paraId="0F5B01A5" w14:textId="77777777" w:rsidR="006E3985" w:rsidRDefault="006E3985" w:rsidP="006E3985">
      <w:pPr>
        <w:pStyle w:val="ac"/>
        <w:numPr>
          <w:ilvl w:val="0"/>
          <w:numId w:val="1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Недоучёт TCO.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 посчитаны наблюдаемость/безопасность/юридические риски; на дистанции «съедают» маржу.</w:t>
      </w:r>
    </w:p>
    <w:p w14:paraId="315AE013" w14:textId="77777777" w:rsidR="006E3985" w:rsidRDefault="006E3985" w:rsidP="006E3985">
      <w:pPr>
        <w:pStyle w:val="ac"/>
        <w:numPr>
          <w:ilvl w:val="0"/>
          <w:numId w:val="1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Вендор-лок-ин.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Дешёвый вход, дорогой выход. Лечится: интерфейсы и обратимость (портируемость промптов/данных/политик).</w:t>
      </w:r>
    </w:p>
    <w:p w14:paraId="0652F72C" w14:textId="77777777" w:rsidR="006E3985" w:rsidRDefault="006E3985" w:rsidP="006E3985">
      <w:pPr>
        <w:pStyle w:val="ac"/>
        <w:numPr>
          <w:ilvl w:val="0"/>
          <w:numId w:val="1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«Экономия на людях» без плана.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Убрали людей раньше, чем стабилизировали качество. Лечится: фазирование выгоды и выходные критерии качества (FTR, NPS, SLA).</w:t>
      </w:r>
    </w:p>
    <w:p w14:paraId="37E1044A" w14:textId="77777777" w:rsidR="006E3985" w:rsidRDefault="006E3985" w:rsidP="006E3985">
      <w:pPr>
        <w:pStyle w:val="ac"/>
        <w:numPr>
          <w:ilvl w:val="0"/>
          <w:numId w:val="1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Преждевременная капитализация эффекта.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Признали «выигрыш», пока он статистически неустойчив. Лечится: минимальная длительность окна и контрольная группа.</w:t>
      </w:r>
    </w:p>
    <w:p w14:paraId="4E6E524A" w14:textId="77777777" w:rsidR="006E3985" w:rsidRDefault="00A14D9E" w:rsidP="006E3985">
      <w:r>
        <w:rPr>
          <w:noProof/>
        </w:rPr>
        <w:pict w14:anchorId="21756400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7957BEB1" w14:textId="77777777" w:rsidR="006E3985" w:rsidRPr="00A705D7" w:rsidRDefault="006E3985" w:rsidP="00A705D7">
      <w:pPr>
        <w:pStyle w:val="2"/>
      </w:pPr>
      <w:bookmarkStart w:id="37" w:name="_Toc206762112"/>
      <w:r w:rsidRPr="00A705D7">
        <w:t>4.3. Структура расчёта ROI (и соседние метрики)</w:t>
      </w:r>
      <w:bookmarkEnd w:id="37"/>
    </w:p>
    <w:p w14:paraId="363B7607" w14:textId="77777777" w:rsidR="006E3985" w:rsidRDefault="006E3985" w:rsidP="006E3985">
      <w:pPr>
        <w:pStyle w:val="ac"/>
        <w:numPr>
          <w:ilvl w:val="0"/>
          <w:numId w:val="1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База (Baseline):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зафиксируйте «как есть» по целевому процессу: объёмы, конверсии, затраты, цикл денег.</w:t>
      </w:r>
    </w:p>
    <w:p w14:paraId="222BA969" w14:textId="77777777" w:rsidR="006E3985" w:rsidRDefault="006E3985" w:rsidP="006E3985">
      <w:pPr>
        <w:pStyle w:val="ac"/>
        <w:numPr>
          <w:ilvl w:val="0"/>
          <w:numId w:val="1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Дизайн измерения: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контрольная группа/период, окно стабильности (например, ≥4 недели без изменений внешних правил).</w:t>
      </w:r>
    </w:p>
    <w:p w14:paraId="000EE3D6" w14:textId="77777777" w:rsidR="006E3985" w:rsidRDefault="006E3985" w:rsidP="006E3985">
      <w:pPr>
        <w:pStyle w:val="ac"/>
        <w:numPr>
          <w:ilvl w:val="0"/>
          <w:numId w:val="1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Единица эффекта: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что именно меняется — выручка (ΔRevenue), себестоимость (ΔCOGS/OpEx), оборотный капитал (ΔWIP/запасы), риски (Δштрафы/инциденты).</w:t>
      </w:r>
    </w:p>
    <w:p w14:paraId="56472F2E" w14:textId="77777777" w:rsidR="006E3985" w:rsidRDefault="006E3985" w:rsidP="006E3985">
      <w:pPr>
        <w:pStyle w:val="ac"/>
        <w:numPr>
          <w:ilvl w:val="0"/>
          <w:numId w:val="1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Формулы (без «магии»):</w:t>
      </w:r>
    </w:p>
    <w:p w14:paraId="03E9D886" w14:textId="77777777" w:rsidR="006E3985" w:rsidRDefault="006E3985" w:rsidP="006E3985">
      <w:pPr>
        <w:pStyle w:val="ac"/>
        <w:numPr>
          <w:ilvl w:val="1"/>
          <w:numId w:val="108"/>
        </w:numPr>
        <w:rPr>
          <w:color w:val="000000"/>
        </w:rPr>
      </w:pPr>
      <w:r>
        <w:rPr>
          <w:color w:val="000000"/>
        </w:rPr>
        <w:t>ROI = (Выгода – Затраты) / Затраты.</w:t>
      </w:r>
    </w:p>
    <w:p w14:paraId="3D244181" w14:textId="77777777" w:rsidR="006E3985" w:rsidRDefault="006E3985" w:rsidP="006E3985">
      <w:pPr>
        <w:pStyle w:val="ac"/>
        <w:numPr>
          <w:ilvl w:val="1"/>
          <w:numId w:val="108"/>
        </w:numPr>
        <w:rPr>
          <w:color w:val="000000"/>
        </w:rPr>
      </w:pPr>
      <w:r>
        <w:rPr>
          <w:color w:val="000000"/>
        </w:rPr>
        <w:t>Payback (срок окупаемости) = Затраты / Среднемес. выгода.</w:t>
      </w:r>
    </w:p>
    <w:p w14:paraId="32F1CDE0" w14:textId="77777777" w:rsidR="006E3985" w:rsidRDefault="006E3985" w:rsidP="006E3985">
      <w:pPr>
        <w:pStyle w:val="ac"/>
        <w:numPr>
          <w:ilvl w:val="1"/>
          <w:numId w:val="108"/>
        </w:numPr>
        <w:rPr>
          <w:color w:val="000000"/>
        </w:rPr>
      </w:pPr>
      <w:r>
        <w:rPr>
          <w:color w:val="000000"/>
        </w:rPr>
        <w:t>NPV = Σ((Выгода_t – Затраты_t) / (1 + r)^t) – Начальные вложения.</w:t>
      </w:r>
    </w:p>
    <w:p w14:paraId="0173E651" w14:textId="77777777" w:rsidR="006E3985" w:rsidRPr="006E3985" w:rsidRDefault="006E3985" w:rsidP="006E3985">
      <w:pPr>
        <w:pStyle w:val="ac"/>
        <w:numPr>
          <w:ilvl w:val="1"/>
          <w:numId w:val="108"/>
        </w:numPr>
        <w:rPr>
          <w:color w:val="000000"/>
          <w:lang w:val="en-US"/>
        </w:rPr>
      </w:pPr>
      <w:r w:rsidRPr="006E3985">
        <w:rPr>
          <w:color w:val="000000"/>
          <w:lang w:val="en-US"/>
        </w:rPr>
        <w:t>RAR (Risk-Adjusted Return) = ROI × (1 – k_</w:t>
      </w:r>
      <w:r>
        <w:rPr>
          <w:color w:val="000000"/>
        </w:rPr>
        <w:t>риска</w:t>
      </w:r>
      <w:r w:rsidRPr="006E3985">
        <w:rPr>
          <w:color w:val="000000"/>
          <w:lang w:val="en-US"/>
        </w:rPr>
        <w:t>).</w:t>
      </w:r>
    </w:p>
    <w:p w14:paraId="56576008" w14:textId="77777777" w:rsidR="006E3985" w:rsidRDefault="006E3985" w:rsidP="006E3985">
      <w:pPr>
        <w:pStyle w:val="ac"/>
        <w:numPr>
          <w:ilvl w:val="0"/>
          <w:numId w:val="1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Входящие в «Выгоду»: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реализованные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аудированные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эффекты (см. Agent-P&amp;L), без прогнозов.</w:t>
      </w:r>
    </w:p>
    <w:p w14:paraId="710BEBFF" w14:textId="77777777" w:rsidR="006E3985" w:rsidRPr="00DF3BE7" w:rsidRDefault="006E3985" w:rsidP="006E3985">
      <w:pPr>
        <w:pStyle w:val="ac"/>
        <w:numPr>
          <w:ilvl w:val="0"/>
          <w:numId w:val="1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Правила атрибуции: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множественных изменениях — общего «победителя» нет, распределяйте по заранее согласованной модели (последний/первый/равный вклад) и фиксируйте в отчёте.</w:t>
      </w:r>
    </w:p>
    <w:p w14:paraId="001CADDB" w14:textId="77777777" w:rsidR="00DF3BE7" w:rsidRDefault="00DF3BE7" w:rsidP="00DF3BE7">
      <w:pPr>
        <w:pStyle w:val="3"/>
        <w:rPr>
          <w:color w:val="000000"/>
        </w:rPr>
      </w:pPr>
      <w:r>
        <w:rPr>
          <w:color w:val="000000"/>
        </w:rPr>
        <w:t>ROI-калькуляция (рамка)</w:t>
      </w:r>
    </w:p>
    <w:p w14:paraId="674650FF" w14:textId="77777777" w:rsidR="00DF3BE7" w:rsidRDefault="00DF3BE7" w:rsidP="00DF3BE7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Доходный эффект: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Δ выручка, Δ маржа, Δ удержание/Churn Tax, Δ оборотка.</w:t>
      </w:r>
    </w:p>
    <w:p w14:paraId="0F9E2773" w14:textId="77777777" w:rsidR="00DF3BE7" w:rsidRDefault="00DF3BE7" w:rsidP="00DF3BE7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Снижение издержек: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Δ OPEX/COPEX, возвратность возвратов/брака, Δ SLA-штрафы.</w:t>
      </w:r>
    </w:p>
    <w:p w14:paraId="415C1C5A" w14:textId="77777777" w:rsidR="00DF3BE7" w:rsidRDefault="00DF3BE7" w:rsidP="00DF3BE7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TCO: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капвложения + операционные + обучение + «цена скорости» изменения.</w:t>
      </w:r>
    </w:p>
    <w:p w14:paraId="05B87DAB" w14:textId="77777777" w:rsidR="00DF3BE7" w:rsidRDefault="00DF3BE7" w:rsidP="00DF3BE7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Agent-P&amp;L: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каждого ключевого агента/процесса — свой мини-P&amp;L (доходы/сбережения, переменные издержки, амортизация внедрения, аллокация общих расходов).</w:t>
      </w:r>
    </w:p>
    <w:p w14:paraId="11B9BBDA" w14:textId="72168810" w:rsidR="00DF3BE7" w:rsidRDefault="00DF3BE7" w:rsidP="00DF3B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1 (E-commerce, возвраты).</w:t>
      </w:r>
      <w:r>
        <w:rPr>
          <w:color w:val="000000"/>
        </w:rPr>
        <w:br/>
        <w:t>ΔПотерь = 3,1 − 0,32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+2,78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экономии за окно 45 дней; одновременно — разгрузка FAQ (412 → 84/день) повышает пропускную способность саппорта (эффект косвенный, в атрибуции — «серый доход/экономия»).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 </w:t>
      </w:r>
      <w:r>
        <w:rPr>
          <w:color w:val="000000"/>
        </w:rPr>
        <w:br/>
        <w:t xml:space="preserve">Agent-P&amp;L «Карточка товара/конфигуратор»: Доход = 2,78 млн ₽; Расход = </w:t>
      </w:r>
      <w:r>
        <w:rPr>
          <w:color w:val="000000"/>
        </w:rPr>
        <w:lastRenderedPageBreak/>
        <w:t>контент+правки+A/B; Период = 45 дней; Решение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масштабировать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V-ROI ≥ 2. (Методика быстрого подсчёта V-ROI и «магнитов ценности» дана в Книге 7.)</w:t>
      </w:r>
      <w:r>
        <w:rPr>
          <w:rStyle w:val="apple-converted-space"/>
          <w:rFonts w:eastAsiaTheme="majorEastAsia"/>
          <w:color w:val="000000"/>
        </w:rPr>
        <w:t> </w:t>
      </w:r>
    </w:p>
    <w:p w14:paraId="1D684C8D" w14:textId="3B6CC5BD" w:rsidR="00DF3BE7" w:rsidRDefault="00DF3BE7" w:rsidP="00DF3B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2 (Логистика, доставка).</w:t>
      </w:r>
      <w:r>
        <w:rPr>
          <w:color w:val="000000"/>
        </w:rPr>
        <w:br/>
        <w:t>Δ = переход от убытка −4,2 млн ₽ к экономии +1,1 млн ₽ за 2 месяца + рост NPS 45 → 68 (эффект на LTV). Агент-P&amp;L «Маршрутизация/условия доставки» становится прибыльным процессом вместо «скрытого расхода».</w:t>
      </w:r>
      <w:r>
        <w:rPr>
          <w:rStyle w:val="apple-converted-space"/>
          <w:rFonts w:eastAsiaTheme="majorEastAsia"/>
          <w:color w:val="000000"/>
        </w:rPr>
        <w:t> </w:t>
      </w:r>
    </w:p>
    <w:p w14:paraId="454D7319" w14:textId="1B44DA06" w:rsidR="00DF3BE7" w:rsidRDefault="00DF3BE7" w:rsidP="00DF3B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3 (Склад DIY).</w:t>
      </w:r>
      <w:r>
        <w:rPr>
          <w:color w:val="000000"/>
        </w:rPr>
        <w:br/>
        <w:t>Δ скрытых потерь: с 15 млн ₽/мес. до 3,8 млн ₽/мес.; оборачиваемость выросла 1,5 → 3,1; издержки задержек ушли в −5% к базе. Агент-P&amp;L «Складской цикл» фиксирует экономию и высвобождение оборотки.</w:t>
      </w:r>
      <w:r>
        <w:rPr>
          <w:rStyle w:val="apple-converted-space"/>
          <w:rFonts w:eastAsiaTheme="majorEastAsia"/>
          <w:color w:val="000000"/>
        </w:rPr>
        <w:t> </w:t>
      </w:r>
    </w:p>
    <w:p w14:paraId="47455090" w14:textId="3F181E07" w:rsidR="00DF3BE7" w:rsidRDefault="00DF3BE7" w:rsidP="00DF3B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4 (B2B «воздушный карман»).</w:t>
      </w:r>
      <w:r>
        <w:rPr>
          <w:color w:val="000000"/>
        </w:rPr>
        <w:br/>
        <w:t>Δ выручки +48 млн ₽ за квартал при стоимости 320 тыс. ₽ → ROI ≈ 149×; целевые метрики Open/Reply достигнуты. Это Agent-P&amp;L «Лид-активатор».</w:t>
      </w:r>
      <w:r>
        <w:rPr>
          <w:rStyle w:val="apple-converted-space"/>
          <w:rFonts w:eastAsiaTheme="majorEastAsia"/>
          <w:color w:val="000000"/>
        </w:rPr>
        <w:t> </w:t>
      </w:r>
    </w:p>
    <w:p w14:paraId="49306CEB" w14:textId="77777777" w:rsidR="00DF3BE7" w:rsidRDefault="00A14D9E" w:rsidP="00DF3BE7">
      <w:r>
        <w:rPr>
          <w:noProof/>
        </w:rPr>
        <w:pict w14:anchorId="7C66BFA4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61CF4D95" w14:textId="77777777" w:rsidR="00DF3BE7" w:rsidRDefault="00DF3BE7" w:rsidP="00DF3BE7">
      <w:pPr>
        <w:pStyle w:val="3"/>
        <w:rPr>
          <w:color w:val="000000"/>
        </w:rPr>
      </w:pPr>
      <w:r>
        <w:rPr>
          <w:color w:val="000000"/>
        </w:rPr>
        <w:t>Финансовые ловушки перехода (check-list CFO)</w:t>
      </w:r>
    </w:p>
    <w:p w14:paraId="68E041A4" w14:textId="77777777" w:rsidR="00DF3BE7" w:rsidRDefault="00DF3BE7" w:rsidP="00DF3BE7">
      <w:pPr>
        <w:pStyle w:val="ac"/>
        <w:numPr>
          <w:ilvl w:val="0"/>
          <w:numId w:val="1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Неучтённая «цена скорости»</w:t>
      </w:r>
      <w:r>
        <w:rPr>
          <w:color w:val="000000"/>
        </w:rPr>
        <w:t>: одновременно менять KPI, роли, данные, модели.</w:t>
      </w:r>
    </w:p>
    <w:p w14:paraId="7E431BB9" w14:textId="77777777" w:rsidR="00DF3BE7" w:rsidRDefault="00DF3BE7" w:rsidP="00DF3BE7">
      <w:pPr>
        <w:pStyle w:val="ac"/>
        <w:numPr>
          <w:ilvl w:val="0"/>
          <w:numId w:val="1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Переоценка эффекта</w:t>
      </w:r>
      <w:r>
        <w:rPr>
          <w:color w:val="000000"/>
        </w:rPr>
        <w:t>: смешение «было/стало» без окна стабилизации и владельца метрики.</w:t>
      </w:r>
    </w:p>
    <w:p w14:paraId="6F8B7EAB" w14:textId="08A33ED3" w:rsidR="00DF3BE7" w:rsidRDefault="00DF3BE7" w:rsidP="00DF3BE7">
      <w:pPr>
        <w:pStyle w:val="ac"/>
        <w:numPr>
          <w:ilvl w:val="0"/>
          <w:numId w:val="1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Кассовая яма внедрения</w:t>
      </w:r>
      <w:r>
        <w:rPr>
          <w:color w:val="000000"/>
        </w:rPr>
        <w:t>: эффект будет, но кассовый импульс просажен без мер (факторинг, дисконты НДС, пересборка цикл «клиент ↔ поставщик»).</w:t>
      </w:r>
      <w:r>
        <w:rPr>
          <w:rStyle w:val="apple-converted-space"/>
          <w:rFonts w:eastAsiaTheme="majorEastAsia"/>
          <w:color w:val="000000"/>
        </w:rPr>
        <w:t> </w:t>
      </w:r>
    </w:p>
    <w:p w14:paraId="558746B4" w14:textId="153E97C0" w:rsidR="00DF3BE7" w:rsidRDefault="00DF3BE7" w:rsidP="00DF3BE7">
      <w:pPr>
        <w:pStyle w:val="ac"/>
        <w:numPr>
          <w:ilvl w:val="0"/>
          <w:numId w:val="1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Игнор shock-коэффициентов</w:t>
      </w:r>
      <w:r>
        <w:rPr>
          <w:color w:val="000000"/>
        </w:rPr>
        <w:t>: процент/курс/страховки ломают прогноз, если не ввести Shock %.</w:t>
      </w:r>
      <w:r>
        <w:rPr>
          <w:rStyle w:val="apple-converted-space"/>
          <w:rFonts w:eastAsiaTheme="majorEastAsia"/>
          <w:color w:val="000000"/>
        </w:rPr>
        <w:t> </w:t>
      </w:r>
    </w:p>
    <w:p w14:paraId="41B0467A" w14:textId="77777777" w:rsidR="00DF3BE7" w:rsidRDefault="00A14D9E" w:rsidP="00DF3BE7">
      <w:r>
        <w:rPr>
          <w:noProof/>
        </w:rPr>
        <w:pict w14:anchorId="29C5D1A3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228C7D0E" w14:textId="77777777" w:rsidR="00DF3BE7" w:rsidRDefault="00DF3BE7" w:rsidP="00DF3BE7">
      <w:pPr>
        <w:pStyle w:val="3"/>
        <w:rPr>
          <w:color w:val="000000"/>
        </w:rPr>
      </w:pPr>
      <w:r>
        <w:rPr>
          <w:color w:val="000000"/>
        </w:rPr>
        <w:t>Мини-таблица «Политика атрибуции эффекта» (для Совета и CFO)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095"/>
        <w:gridCol w:w="1593"/>
        <w:gridCol w:w="1404"/>
        <w:gridCol w:w="3344"/>
      </w:tblGrid>
      <w:tr w:rsidR="00DF3BE7" w14:paraId="76C1014B" w14:textId="77777777" w:rsidTr="00AA3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6478C" w14:textId="77777777" w:rsidR="00DF3BE7" w:rsidRDefault="00DF3BE7" w:rsidP="00AA3A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01387F2" w14:textId="77777777" w:rsidR="00DF3BE7" w:rsidRDefault="00DF3BE7" w:rsidP="00AA3A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Владелец</w:t>
            </w:r>
          </w:p>
        </w:tc>
        <w:tc>
          <w:tcPr>
            <w:tcW w:w="0" w:type="auto"/>
            <w:vAlign w:val="center"/>
            <w:hideMark/>
          </w:tcPr>
          <w:p w14:paraId="485330B3" w14:textId="77777777" w:rsidR="00DF3BE7" w:rsidRDefault="00DF3BE7" w:rsidP="00AA3A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Окно стабилизации</w:t>
            </w:r>
          </w:p>
        </w:tc>
        <w:tc>
          <w:tcPr>
            <w:tcW w:w="0" w:type="auto"/>
            <w:vAlign w:val="center"/>
            <w:hideMark/>
          </w:tcPr>
          <w:p w14:paraId="3A800F15" w14:textId="77777777" w:rsidR="00DF3BE7" w:rsidRDefault="00DF3BE7" w:rsidP="00AA3A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 атрибуции</w:t>
            </w:r>
          </w:p>
        </w:tc>
        <w:tc>
          <w:tcPr>
            <w:tcW w:w="0" w:type="auto"/>
            <w:vAlign w:val="center"/>
            <w:hideMark/>
          </w:tcPr>
          <w:p w14:paraId="5DCF5A1D" w14:textId="77777777" w:rsidR="00DF3BE7" w:rsidRDefault="00DF3BE7" w:rsidP="00AA3A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 «запускать/масштабировать»</w:t>
            </w:r>
          </w:p>
        </w:tc>
      </w:tr>
      <w:tr w:rsidR="00DF3BE7" w14:paraId="3961113E" w14:textId="77777777" w:rsidTr="00AA3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96A0" w14:textId="77777777" w:rsidR="00DF3BE7" w:rsidRDefault="00DF3BE7" w:rsidP="00AA3A3F">
            <w:r>
              <w:t>Возвраты (%)</w:t>
            </w:r>
          </w:p>
        </w:tc>
        <w:tc>
          <w:tcPr>
            <w:tcW w:w="0" w:type="auto"/>
            <w:vAlign w:val="center"/>
            <w:hideMark/>
          </w:tcPr>
          <w:p w14:paraId="05AE660C" w14:textId="77777777" w:rsidR="00DF3BE7" w:rsidRDefault="00DF3BE7" w:rsidP="00AA3A3F">
            <w:r>
              <w:t>CCO + CDO</w:t>
            </w:r>
          </w:p>
        </w:tc>
        <w:tc>
          <w:tcPr>
            <w:tcW w:w="0" w:type="auto"/>
            <w:vAlign w:val="center"/>
            <w:hideMark/>
          </w:tcPr>
          <w:p w14:paraId="0E8D9FBF" w14:textId="77777777" w:rsidR="00DF3BE7" w:rsidRDefault="00DF3BE7" w:rsidP="00AA3A3F">
            <w:r>
              <w:t>4–6 недель</w:t>
            </w:r>
          </w:p>
        </w:tc>
        <w:tc>
          <w:tcPr>
            <w:tcW w:w="0" w:type="auto"/>
            <w:vAlign w:val="center"/>
            <w:hideMark/>
          </w:tcPr>
          <w:p w14:paraId="6A361D81" w14:textId="77777777" w:rsidR="00DF3BE7" w:rsidRDefault="00DF3BE7" w:rsidP="00AA3A3F">
            <w:r>
              <w:t>До/после на когортах, контроль причин</w:t>
            </w:r>
          </w:p>
        </w:tc>
        <w:tc>
          <w:tcPr>
            <w:tcW w:w="0" w:type="auto"/>
            <w:vAlign w:val="center"/>
            <w:hideMark/>
          </w:tcPr>
          <w:p w14:paraId="3916C3C4" w14:textId="034550EF" w:rsidR="00DF3BE7" w:rsidRDefault="00DF3BE7" w:rsidP="00AA3A3F">
            <w:r>
              <w:t>V-ROI ≥ 2, Δ потерь ≥ 30% от базы.</w:t>
            </w:r>
            <w:r>
              <w:rPr>
                <w:rStyle w:val="apple-converted-space"/>
                <w:rFonts w:eastAsiaTheme="majorEastAsia"/>
              </w:rPr>
              <w:t> </w:t>
            </w:r>
          </w:p>
        </w:tc>
      </w:tr>
      <w:tr w:rsidR="00DF3BE7" w14:paraId="6E598BCA" w14:textId="77777777" w:rsidTr="00AA3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4599" w14:textId="77777777" w:rsidR="00DF3BE7" w:rsidRDefault="00DF3BE7" w:rsidP="00AA3A3F">
            <w:r>
              <w:t>NPS доставки</w:t>
            </w:r>
          </w:p>
        </w:tc>
        <w:tc>
          <w:tcPr>
            <w:tcW w:w="0" w:type="auto"/>
            <w:vAlign w:val="center"/>
            <w:hideMark/>
          </w:tcPr>
          <w:p w14:paraId="1F7DE2C3" w14:textId="77777777" w:rsidR="00DF3BE7" w:rsidRDefault="00DF3BE7" w:rsidP="00AA3A3F">
            <w:r>
              <w:t>COO + CMO</w:t>
            </w:r>
          </w:p>
        </w:tc>
        <w:tc>
          <w:tcPr>
            <w:tcW w:w="0" w:type="auto"/>
            <w:vAlign w:val="center"/>
            <w:hideMark/>
          </w:tcPr>
          <w:p w14:paraId="3B71270F" w14:textId="77777777" w:rsidR="00DF3BE7" w:rsidRDefault="00DF3BE7" w:rsidP="00AA3A3F">
            <w:r>
              <w:t>4–8 недель</w:t>
            </w:r>
          </w:p>
        </w:tc>
        <w:tc>
          <w:tcPr>
            <w:tcW w:w="0" w:type="auto"/>
            <w:vAlign w:val="center"/>
            <w:hideMark/>
          </w:tcPr>
          <w:p w14:paraId="7EF44A94" w14:textId="77777777" w:rsidR="00DF3BE7" w:rsidRDefault="00DF3BE7" w:rsidP="00AA3A3F">
            <w:r>
              <w:t>До/после, кросс-проверка по SLA</w:t>
            </w:r>
          </w:p>
        </w:tc>
        <w:tc>
          <w:tcPr>
            <w:tcW w:w="0" w:type="auto"/>
            <w:vAlign w:val="center"/>
            <w:hideMark/>
          </w:tcPr>
          <w:p w14:paraId="7CDE11B0" w14:textId="6774B4B4" w:rsidR="00DF3BE7" w:rsidRDefault="00DF3BE7" w:rsidP="00AA3A3F">
            <w:r>
              <w:t>ΔNPS ≥ +10 п.п., SLA-штрафы ↓ ≥ 50%.</w:t>
            </w:r>
            <w:r>
              <w:rPr>
                <w:rStyle w:val="apple-converted-space"/>
                <w:rFonts w:eastAsiaTheme="majorEastAsia"/>
              </w:rPr>
              <w:t> </w:t>
            </w:r>
          </w:p>
        </w:tc>
      </w:tr>
      <w:tr w:rsidR="00DF3BE7" w14:paraId="63D0F875" w14:textId="77777777" w:rsidTr="00AA3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B226" w14:textId="77777777" w:rsidR="00DF3BE7" w:rsidRDefault="00DF3BE7" w:rsidP="00AA3A3F">
            <w:r>
              <w:t>Оборачиваемость склада</w:t>
            </w:r>
          </w:p>
        </w:tc>
        <w:tc>
          <w:tcPr>
            <w:tcW w:w="0" w:type="auto"/>
            <w:vAlign w:val="center"/>
            <w:hideMark/>
          </w:tcPr>
          <w:p w14:paraId="5843600D" w14:textId="77777777" w:rsidR="00DF3BE7" w:rsidRDefault="00DF3BE7" w:rsidP="00AA3A3F">
            <w:r>
              <w:t>COO + CFO</w:t>
            </w:r>
          </w:p>
        </w:tc>
        <w:tc>
          <w:tcPr>
            <w:tcW w:w="0" w:type="auto"/>
            <w:vAlign w:val="center"/>
            <w:hideMark/>
          </w:tcPr>
          <w:p w14:paraId="2BC8C37E" w14:textId="77777777" w:rsidR="00DF3BE7" w:rsidRDefault="00DF3BE7" w:rsidP="00AA3A3F">
            <w:r>
              <w:t>1 квартал</w:t>
            </w:r>
          </w:p>
        </w:tc>
        <w:tc>
          <w:tcPr>
            <w:tcW w:w="0" w:type="auto"/>
            <w:vAlign w:val="center"/>
            <w:hideMark/>
          </w:tcPr>
          <w:p w14:paraId="50007A69" w14:textId="77777777" w:rsidR="00DF3BE7" w:rsidRDefault="00DF3BE7" w:rsidP="00AA3A3F">
            <w:r>
              <w:t>Скользящее среднее, ABC/XYZ</w:t>
            </w:r>
          </w:p>
        </w:tc>
        <w:tc>
          <w:tcPr>
            <w:tcW w:w="0" w:type="auto"/>
            <w:vAlign w:val="center"/>
            <w:hideMark/>
          </w:tcPr>
          <w:p w14:paraId="3D64EC7B" w14:textId="3553B5DD" w:rsidR="00DF3BE7" w:rsidRDefault="00DF3BE7" w:rsidP="00AA3A3F">
            <w:r>
              <w:t>≥ 3 цикла/год, скрытые потери ≤ 1,5%.</w:t>
            </w:r>
            <w:r>
              <w:rPr>
                <w:rStyle w:val="apple-converted-space"/>
                <w:rFonts w:eastAsiaTheme="majorEastAsia"/>
              </w:rPr>
              <w:t> </w:t>
            </w:r>
          </w:p>
        </w:tc>
      </w:tr>
      <w:tr w:rsidR="00DF3BE7" w14:paraId="787A8089" w14:textId="77777777" w:rsidTr="00AA3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8F2C" w14:textId="77777777" w:rsidR="00DF3BE7" w:rsidRDefault="00DF3BE7" w:rsidP="00AA3A3F">
            <w:r>
              <w:t>Churn Tax</w:t>
            </w:r>
          </w:p>
        </w:tc>
        <w:tc>
          <w:tcPr>
            <w:tcW w:w="0" w:type="auto"/>
            <w:vAlign w:val="center"/>
            <w:hideMark/>
          </w:tcPr>
          <w:p w14:paraId="28F96FB1" w14:textId="77777777" w:rsidR="00DF3BE7" w:rsidRDefault="00DF3BE7" w:rsidP="00AA3A3F">
            <w:r>
              <w:t>CMO + CFO</w:t>
            </w:r>
          </w:p>
        </w:tc>
        <w:tc>
          <w:tcPr>
            <w:tcW w:w="0" w:type="auto"/>
            <w:vAlign w:val="center"/>
            <w:hideMark/>
          </w:tcPr>
          <w:p w14:paraId="043E9193" w14:textId="77777777" w:rsidR="00DF3BE7" w:rsidRDefault="00DF3BE7" w:rsidP="00AA3A3F">
            <w:r>
              <w:t>2–4 недели</w:t>
            </w:r>
          </w:p>
        </w:tc>
        <w:tc>
          <w:tcPr>
            <w:tcW w:w="0" w:type="auto"/>
            <w:vAlign w:val="center"/>
            <w:hideMark/>
          </w:tcPr>
          <w:p w14:paraId="6F6377AF" w14:textId="77777777" w:rsidR="00DF3BE7" w:rsidRDefault="00DF3BE7" w:rsidP="00AA3A3F">
            <w:r>
              <w:t>Когортный налог «90+ / 180+»</w:t>
            </w:r>
          </w:p>
        </w:tc>
        <w:tc>
          <w:tcPr>
            <w:tcW w:w="0" w:type="auto"/>
            <w:vAlign w:val="center"/>
            <w:hideMark/>
          </w:tcPr>
          <w:p w14:paraId="55F3791F" w14:textId="0338CE6C" w:rsidR="00DF3BE7" w:rsidRDefault="00DF3BE7" w:rsidP="00AA3A3F">
            <w:r>
              <w:t>−2 п.п. за 7 дней — норма спринта.</w:t>
            </w:r>
            <w:r>
              <w:rPr>
                <w:rStyle w:val="apple-converted-space"/>
                <w:rFonts w:eastAsiaTheme="majorEastAsia"/>
              </w:rPr>
              <w:t> </w:t>
            </w:r>
          </w:p>
        </w:tc>
      </w:tr>
      <w:tr w:rsidR="00DF3BE7" w14:paraId="4714186D" w14:textId="77777777" w:rsidTr="00AA3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05A7" w14:textId="77777777" w:rsidR="00DF3BE7" w:rsidRDefault="00DF3BE7" w:rsidP="00AA3A3F">
            <w:r>
              <w:lastRenderedPageBreak/>
              <w:t>Свободный поток (FCF)</w:t>
            </w:r>
          </w:p>
        </w:tc>
        <w:tc>
          <w:tcPr>
            <w:tcW w:w="0" w:type="auto"/>
            <w:vAlign w:val="center"/>
            <w:hideMark/>
          </w:tcPr>
          <w:p w14:paraId="78BF9123" w14:textId="77777777" w:rsidR="00DF3BE7" w:rsidRDefault="00DF3BE7" w:rsidP="00AA3A3F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682FD1C4" w14:textId="77777777" w:rsidR="00DF3BE7" w:rsidRDefault="00DF3BE7" w:rsidP="00AA3A3F">
            <w:r>
              <w:t>1 квартал</w:t>
            </w:r>
          </w:p>
        </w:tc>
        <w:tc>
          <w:tcPr>
            <w:tcW w:w="0" w:type="auto"/>
            <w:vAlign w:val="center"/>
            <w:hideMark/>
          </w:tcPr>
          <w:p w14:paraId="0D8F352E" w14:textId="77777777" w:rsidR="00DF3BE7" w:rsidRDefault="00DF3BE7" w:rsidP="00AA3A3F">
            <w:r>
              <w:t>13-недельный импульс + Shock %</w:t>
            </w:r>
          </w:p>
        </w:tc>
        <w:tc>
          <w:tcPr>
            <w:tcW w:w="0" w:type="auto"/>
            <w:vAlign w:val="center"/>
            <w:hideMark/>
          </w:tcPr>
          <w:p w14:paraId="49F7EB8B" w14:textId="56EAA7EB" w:rsidR="00DF3BE7" w:rsidRDefault="00DF3BE7" w:rsidP="00AA3A3F">
            <w:r>
              <w:t>Точность прогноза ≤ 8%, разрыв &lt; 8%.</w:t>
            </w:r>
            <w:r>
              <w:rPr>
                <w:rStyle w:val="apple-converted-space"/>
                <w:rFonts w:eastAsiaTheme="majorEastAsia"/>
              </w:rPr>
              <w:t> </w:t>
            </w:r>
          </w:p>
        </w:tc>
      </w:tr>
    </w:tbl>
    <w:p w14:paraId="716979D0" w14:textId="1E0A449C" w:rsidR="006E3985" w:rsidRPr="00DF3BE7" w:rsidRDefault="006E3985" w:rsidP="006E3985">
      <w:pPr>
        <w:rPr>
          <w:lang w:val="en-US"/>
        </w:rPr>
      </w:pPr>
    </w:p>
    <w:p w14:paraId="76731B38" w14:textId="77777777" w:rsidR="006E3985" w:rsidRPr="00A705D7" w:rsidRDefault="006E3985" w:rsidP="00A705D7">
      <w:pPr>
        <w:pStyle w:val="2"/>
      </w:pPr>
      <w:bookmarkStart w:id="38" w:name="_Toc206762113"/>
      <w:r w:rsidRPr="00A705D7">
        <w:t>4.4. Agent-P&amp;L — единица учёта результата</w:t>
      </w:r>
      <w:bookmarkEnd w:id="38"/>
    </w:p>
    <w:p w14:paraId="38E81A85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Определение.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Агент/сценарий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повторяемая связка «сигнал → решение → действие», работающая по runbook AI-Ops (Capture → Compose → Commit) и SLA качества.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Что хранит Agent-P&amp;L (таблично):</w:t>
      </w:r>
    </w:p>
    <w:p w14:paraId="3B4E3ECD" w14:textId="77777777" w:rsidR="006E3985" w:rsidRDefault="006E3985" w:rsidP="006E398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Название сценария и владелец.</w:t>
      </w:r>
    </w:p>
    <w:p w14:paraId="43CC1A2F" w14:textId="77777777" w:rsidR="006E3985" w:rsidRDefault="006E3985" w:rsidP="006E398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Процесс/метрика, на которую влияет.</w:t>
      </w:r>
    </w:p>
    <w:p w14:paraId="08156381" w14:textId="77777777" w:rsidR="006E3985" w:rsidRDefault="006E3985" w:rsidP="006E398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База (до) и окно измерения (после).</w:t>
      </w:r>
    </w:p>
    <w:p w14:paraId="37970AF4" w14:textId="77777777" w:rsidR="006E3985" w:rsidRDefault="006E3985" w:rsidP="006E398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Тип эффекта: ↑выручка / ↓затраты / ↓риски / ↓оборотный капитал.</w:t>
      </w:r>
    </w:p>
    <w:p w14:paraId="388C0A3C" w14:textId="77777777" w:rsidR="006E3985" w:rsidRDefault="006E3985" w:rsidP="006E398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Метод атрибуции и контроль.</w:t>
      </w:r>
    </w:p>
    <w:p w14:paraId="6F71603C" w14:textId="77777777" w:rsidR="006E3985" w:rsidRDefault="006E3985" w:rsidP="006E398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Фактический эффект (мес./квартал)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коэффициент надёжности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(0–1).</w:t>
      </w:r>
    </w:p>
    <w:p w14:paraId="6B85BFBA" w14:textId="77777777" w:rsidR="006E3985" w:rsidRDefault="006E3985" w:rsidP="006E398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Доля TCO (модели/инфра/наблюдаемость/HITL).</w:t>
      </w:r>
    </w:p>
    <w:p w14:paraId="05192C00" w14:textId="77777777" w:rsidR="006E3985" w:rsidRDefault="006E3985" w:rsidP="006E3985">
      <w:pPr>
        <w:pStyle w:val="ac"/>
        <w:numPr>
          <w:ilvl w:val="0"/>
          <w:numId w:val="1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Net-эффект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Эффект × Надёжность – TCO.</w:t>
      </w:r>
    </w:p>
    <w:p w14:paraId="31B99EFE" w14:textId="77777777" w:rsidR="006E3985" w:rsidRDefault="006E3985" w:rsidP="006E398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Квартальная свёртка в P&amp;L и статус («в эксплуатации», «на масштабировании», «заморожен»).</w:t>
      </w:r>
    </w:p>
    <w:p w14:paraId="39154972" w14:textId="77777777" w:rsidR="006E3985" w:rsidRDefault="006E3985" w:rsidP="006E3985">
      <w:pPr>
        <w:pStyle w:val="ac"/>
        <w:rPr>
          <w:color w:val="000000"/>
        </w:rPr>
      </w:pPr>
      <w:r>
        <w:rPr>
          <w:color w:val="000000"/>
        </w:rPr>
        <w:t>Правило: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без Agent-P&amp;L сценарий не включается в финансовую отчётность эффекта.</w:t>
      </w:r>
    </w:p>
    <w:p w14:paraId="00AF65B9" w14:textId="77777777" w:rsidR="006E3985" w:rsidRDefault="00A14D9E" w:rsidP="006E3985">
      <w:r>
        <w:rPr>
          <w:noProof/>
        </w:rPr>
        <w:pict w14:anchorId="4E51A6D0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63DE0C5F" w14:textId="77777777" w:rsidR="006E3985" w:rsidRPr="00A705D7" w:rsidRDefault="006E3985" w:rsidP="00A705D7">
      <w:pPr>
        <w:pStyle w:val="2"/>
      </w:pPr>
      <w:bookmarkStart w:id="39" w:name="_Toc206762114"/>
      <w:r w:rsidRPr="00A705D7">
        <w:t>4.5. Мини-пример (словесная схема)</w:t>
      </w:r>
      <w:bookmarkEnd w:id="39"/>
    </w:p>
    <w:p w14:paraId="588D921F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«Классификация намерения и подсказка ответа» в контакт-центре.</w:t>
      </w:r>
    </w:p>
    <w:p w14:paraId="4A2B8CFF" w14:textId="77777777" w:rsidR="006E3985" w:rsidRDefault="006E3985" w:rsidP="006E398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База: средняя длительность обращения — 6,2 мин; FTR — 62%; стоимость контакта — 48 ₽.</w:t>
      </w:r>
    </w:p>
    <w:p w14:paraId="03CCF565" w14:textId="77777777" w:rsidR="006E3985" w:rsidRDefault="006E3985" w:rsidP="006E398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После запуска: длительность — 4,9 мин; FTR — 72%; стоимость — 41 ₽.</w:t>
      </w:r>
    </w:p>
    <w:p w14:paraId="68EEE69A" w14:textId="77777777" w:rsidR="006E3985" w:rsidRDefault="006E3985" w:rsidP="006E398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Выгода: Δстоимости × объём контактов + Δконверсии в платёж (если релевантно).</w:t>
      </w:r>
    </w:p>
    <w:p w14:paraId="301183A7" w14:textId="77777777" w:rsidR="006E3985" w:rsidRDefault="006E3985" w:rsidP="006E398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TCO: лицензии модели, инфраструктура, наблюдаемость, 0,5 FTE аналитика качества, HITL-включения.</w:t>
      </w:r>
    </w:p>
    <w:p w14:paraId="2AF4721D" w14:textId="77777777" w:rsidR="006E3985" w:rsidRDefault="006E3985" w:rsidP="006E398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Надёжность: 0,8 (устойчиво 8 недель, контрольная группа есть).</w:t>
      </w:r>
    </w:p>
    <w:p w14:paraId="7ECA9135" w14:textId="77777777" w:rsidR="006E3985" w:rsidRDefault="006E3985" w:rsidP="006E398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Agent-P&amp;L: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Net-эффект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(Экономия + Доп.выручка) × 0,8 – TCO.</w:t>
      </w:r>
    </w:p>
    <w:p w14:paraId="3C3193D1" w14:textId="77777777" w:rsidR="006E3985" w:rsidRDefault="006E3985" w:rsidP="006E398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Итог попадает в строку OpEx-экономии и/или в выручку, с пометкой методики атрибуции.</w:t>
      </w:r>
    </w:p>
    <w:p w14:paraId="12057B23" w14:textId="77777777" w:rsidR="006E3985" w:rsidRDefault="00A14D9E" w:rsidP="006E3985">
      <w:r>
        <w:rPr>
          <w:noProof/>
        </w:rPr>
        <w:pict w14:anchorId="7E3C9118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7751A8FB" w14:textId="77777777" w:rsidR="006E3985" w:rsidRPr="00A705D7" w:rsidRDefault="006E3985" w:rsidP="00A705D7">
      <w:pPr>
        <w:pStyle w:val="2"/>
      </w:pPr>
      <w:bookmarkStart w:id="40" w:name="_Toc206762115"/>
      <w:r w:rsidRPr="00A705D7">
        <w:lastRenderedPageBreak/>
        <w:t>4.6. Политика учёта эффекта (как не обмануть себя)</w:t>
      </w:r>
      <w:bookmarkEnd w:id="40"/>
    </w:p>
    <w:p w14:paraId="12CC9907" w14:textId="77777777" w:rsidR="006E3985" w:rsidRDefault="006E3985" w:rsidP="006E3985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Единственный хозяин эффекта.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 каждой метрики — один ответственный за учёт выгоды.</w:t>
      </w:r>
    </w:p>
    <w:p w14:paraId="4E174DFA" w14:textId="77777777" w:rsidR="006E3985" w:rsidRDefault="006E3985" w:rsidP="006E3985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Окно стабильности.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Минимальный период наблюдения до признания (например, 4–8 недель).</w:t>
      </w:r>
    </w:p>
    <w:p w14:paraId="6F173EA4" w14:textId="77777777" w:rsidR="006E3985" w:rsidRDefault="006E3985" w:rsidP="006E3985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Надёжность.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Любой эффект умножается на коэффициент надёжности (по шкале верификации).</w:t>
      </w:r>
    </w:p>
    <w:p w14:paraId="69CB1D13" w14:textId="77777777" w:rsidR="006E3985" w:rsidRDefault="006E3985" w:rsidP="006E3985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Риск-резерв.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отчёте CFO блок «риски/допущения» обязателен; часть выгоды уходит в резерв до годовой сверки.</w:t>
      </w:r>
    </w:p>
    <w:p w14:paraId="302759B7" w14:textId="77777777" w:rsidR="006E3985" w:rsidRDefault="006E3985" w:rsidP="006E3985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Жизненный цикл сценария.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«Пилот → эксплуатация → масштабирование → пересмотр/архивация» с чёткими входами/выходами.</w:t>
      </w:r>
    </w:p>
    <w:p w14:paraId="70A985F6" w14:textId="77777777" w:rsidR="006E3985" w:rsidRDefault="00A14D9E" w:rsidP="006E3985">
      <w:r>
        <w:rPr>
          <w:noProof/>
        </w:rPr>
        <w:pict w14:anchorId="264B4603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32852F52" w14:textId="77777777" w:rsidR="006E3985" w:rsidRPr="00A705D7" w:rsidRDefault="006E3985" w:rsidP="00A705D7">
      <w:pPr>
        <w:pStyle w:val="2"/>
      </w:pPr>
      <w:bookmarkStart w:id="41" w:name="_Toc206762116"/>
      <w:r w:rsidRPr="00A705D7">
        <w:t>4.7. Бюджет 30–60–90 (как не утонуть в расходах)</w:t>
      </w:r>
      <w:bookmarkEnd w:id="41"/>
    </w:p>
    <w:p w14:paraId="3A75277E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0–30 дней — «тонкий старт»:</w:t>
      </w:r>
    </w:p>
    <w:p w14:paraId="3B78EA49" w14:textId="77777777" w:rsidR="006E3985" w:rsidRDefault="006E3985" w:rsidP="006E3985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2–3 сценария, общая «шапка» TCO ≤ X% от месячного OpEx направления.</w:t>
      </w:r>
    </w:p>
    <w:p w14:paraId="28C0C05F" w14:textId="77777777" w:rsidR="006E3985" w:rsidRDefault="006E3985" w:rsidP="006E3985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Только те процессы, где есть владельцы данных и SLA.</w:t>
      </w:r>
    </w:p>
    <w:p w14:paraId="05A0CBCA" w14:textId="77777777" w:rsidR="006E3985" w:rsidRDefault="006E3985" w:rsidP="006E3985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Подготовить таблицы Agent-P&amp;L и отчёт по базовым метрикам (до).</w:t>
      </w:r>
    </w:p>
    <w:p w14:paraId="04B6BE9B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31–60 дней — «контроль»:</w:t>
      </w:r>
    </w:p>
    <w:p w14:paraId="71BAF8F4" w14:textId="77777777" w:rsidR="006E3985" w:rsidRDefault="006E3985" w:rsidP="006E3985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Добавить наблюдаемость и A/B-контроль, зафиксировать окна стабильности.</w:t>
      </w:r>
    </w:p>
    <w:p w14:paraId="2CED8EC5" w14:textId="77777777" w:rsidR="006E3985" w:rsidRDefault="006E3985" w:rsidP="006E3985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Пересчитать TCO, утвердить доли по сценариям, отрезать «мертвые души».</w:t>
      </w:r>
    </w:p>
    <w:p w14:paraId="308AE539" w14:textId="77777777" w:rsidR="006E3985" w:rsidRDefault="006E3985" w:rsidP="006E3985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Первый отчёт RAR-ROI (с поправкой на риск).</w:t>
      </w:r>
    </w:p>
    <w:p w14:paraId="5B888463" w14:textId="77777777" w:rsidR="006E398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61–90 дней — «капитализация»:</w:t>
      </w:r>
    </w:p>
    <w:p w14:paraId="1F4BAB26" w14:textId="77777777" w:rsidR="006E3985" w:rsidRDefault="006E3985" w:rsidP="006E3985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Портфель ≤5 живых сценариев в эксплуатации.</w:t>
      </w:r>
    </w:p>
    <w:p w14:paraId="34F19AD6" w14:textId="77777777" w:rsidR="006E3985" w:rsidRDefault="006E3985" w:rsidP="006E3985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Включить Net-эффекты в квартальный P&amp;L, утвердить план масштабирования/архивации.</w:t>
      </w:r>
    </w:p>
    <w:p w14:paraId="33CDC8E7" w14:textId="77777777" w:rsidR="006E3985" w:rsidRDefault="006E3985" w:rsidP="006E3985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Решение по бюджету на квартал «+1» на основе Agent-P&amp;L.</w:t>
      </w:r>
    </w:p>
    <w:p w14:paraId="78A1127E" w14:textId="77777777" w:rsidR="006E3985" w:rsidRDefault="00A14D9E" w:rsidP="006E3985">
      <w:r>
        <w:rPr>
          <w:noProof/>
        </w:rPr>
        <w:pict w14:anchorId="7D1D924A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564F5E0A" w14:textId="77777777" w:rsidR="006E3985" w:rsidRPr="00A705D7" w:rsidRDefault="006E3985" w:rsidP="00A705D7">
      <w:pPr>
        <w:pStyle w:val="2"/>
      </w:pPr>
      <w:bookmarkStart w:id="42" w:name="_Toc206762117"/>
      <w:r w:rsidRPr="00A705D7">
        <w:t>4.8. «3–5 шагов завтра утром»</w:t>
      </w:r>
      <w:bookmarkEnd w:id="42"/>
    </w:p>
    <w:p w14:paraId="3DD77F9F" w14:textId="77777777" w:rsidR="006E3985" w:rsidRDefault="006E3985" w:rsidP="006E3985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Соберите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Baseline-паспорт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одного процесса: объём, конверсии, затраты, SLA, цикл денег.</w:t>
      </w:r>
    </w:p>
    <w:p w14:paraId="0F47D660" w14:textId="77777777" w:rsidR="006E3985" w:rsidRDefault="006E3985" w:rsidP="006E3985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Откройте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таблицу 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заведите первый сценарий с владельцем и методикой атрибуции.</w:t>
      </w:r>
    </w:p>
    <w:p w14:paraId="51F7CBA9" w14:textId="77777777" w:rsidR="006E3985" w:rsidRDefault="006E3985" w:rsidP="006E3985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Зафиксируйте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окно стабильности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контрольную группу; назначьте коэффициент надёжности по шкале.</w:t>
      </w:r>
    </w:p>
    <w:p w14:paraId="2A4CE15F" w14:textId="77777777" w:rsidR="006E3985" w:rsidRDefault="006E3985" w:rsidP="006E3985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Включите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TCO-сводку</w:t>
      </w:r>
      <w:r>
        <w:rPr>
          <w:color w:val="000000"/>
        </w:rPr>
        <w:t>: лицензии, инфраструктура, наблюдаемость, HITL, сопровождение.</w:t>
      </w:r>
    </w:p>
    <w:p w14:paraId="626EBE38" w14:textId="77777777" w:rsidR="006E3985" w:rsidRDefault="006E3985" w:rsidP="006E3985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lastRenderedPageBreak/>
        <w:t>С CFO согласуйте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правило признания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эффекта (когда и как попадает в P&amp;L) и «стоп-критерии» для заморозки сценария.</w:t>
      </w:r>
    </w:p>
    <w:p w14:paraId="4D8459D6" w14:textId="77777777" w:rsidR="006E3985" w:rsidRDefault="00A14D9E" w:rsidP="006E3985">
      <w:r>
        <w:rPr>
          <w:noProof/>
        </w:rPr>
        <w:pict w14:anchorId="56E9D2BE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69774B5E" w14:textId="0EA164B5" w:rsidR="006E3985" w:rsidRPr="00524015" w:rsidRDefault="006E3985" w:rsidP="006E398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Смысл главы.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AI-First окупается только тогда, когда эффект считается так же строго, как расходы. Agent-P&amp;L делает вклад каждого сценария видимым и сопоставимым, а «честная» TCO и атрибуция защищают от самообмана.</w:t>
      </w:r>
    </w:p>
    <w:p w14:paraId="517EE59F" w14:textId="77777777" w:rsidR="00524015" w:rsidRDefault="00524015" w:rsidP="00524015">
      <w:pPr>
        <w:pStyle w:val="2"/>
        <w:rPr>
          <w:color w:val="000000"/>
        </w:rPr>
      </w:pPr>
    </w:p>
    <w:p w14:paraId="44D7B617" w14:textId="77777777" w:rsidR="00D535AB" w:rsidRDefault="00D535AB" w:rsidP="00D535AB"/>
    <w:p w14:paraId="71A82CFE" w14:textId="53B050F6" w:rsidR="00D535AB" w:rsidRPr="00D535AB" w:rsidRDefault="00D535AB" w:rsidP="00D535AB">
      <w:r>
        <w:t xml:space="preserve">Загрузи файл </w:t>
      </w:r>
      <w:r w:rsidRPr="00B4710F">
        <w:rPr>
          <w:b/>
          <w:bCs/>
          <w:sz w:val="36"/>
          <w:szCs w:val="36"/>
          <w:lang w:val="en-US"/>
        </w:rPr>
        <w:t>Ch</w:t>
      </w:r>
      <w:r w:rsidRPr="00B4710F">
        <w:rPr>
          <w:b/>
          <w:bCs/>
          <w:sz w:val="36"/>
          <w:szCs w:val="36"/>
        </w:rPr>
        <w:t>4_</w:t>
      </w:r>
      <w:r w:rsidRPr="00B4710F">
        <w:rPr>
          <w:b/>
          <w:bCs/>
          <w:sz w:val="36"/>
          <w:szCs w:val="36"/>
          <w:lang w:val="en-US"/>
        </w:rPr>
        <w:t>ROI</w:t>
      </w:r>
      <w:r w:rsidRPr="00B4710F">
        <w:rPr>
          <w:b/>
          <w:bCs/>
          <w:sz w:val="36"/>
          <w:szCs w:val="36"/>
        </w:rPr>
        <w:t>_</w:t>
      </w:r>
      <w:r w:rsidRPr="00B4710F">
        <w:rPr>
          <w:b/>
          <w:bCs/>
          <w:sz w:val="36"/>
          <w:szCs w:val="36"/>
          <w:lang w:val="en-US"/>
        </w:rPr>
        <w:t>AgentPnL</w:t>
      </w:r>
      <w:r w:rsidRPr="00B4710F">
        <w:rPr>
          <w:b/>
          <w:bCs/>
          <w:sz w:val="36"/>
          <w:szCs w:val="36"/>
        </w:rPr>
        <w:t>.</w:t>
      </w:r>
      <w:r w:rsidRPr="00B4710F">
        <w:rPr>
          <w:b/>
          <w:bCs/>
          <w:sz w:val="36"/>
          <w:szCs w:val="36"/>
          <w:lang w:val="en-US"/>
        </w:rPr>
        <w:t>xlsx</w:t>
      </w:r>
    </w:p>
    <w:p w14:paraId="61AF4765" w14:textId="77777777" w:rsidR="00D0202F" w:rsidRPr="007C29B4" w:rsidRDefault="00D0202F"/>
    <w:p w14:paraId="770CC994" w14:textId="77777777" w:rsidR="007C29B4" w:rsidRDefault="007C29B4" w:rsidP="0085210C">
      <w:pPr>
        <w:pStyle w:val="1"/>
      </w:pPr>
      <w:bookmarkStart w:id="43" w:name="_Toc206762118"/>
      <w:r w:rsidRPr="007C29B4">
        <w:lastRenderedPageBreak/>
        <w:t>II. Стратегия и архитектура</w:t>
      </w:r>
      <w:bookmarkEnd w:id="43"/>
    </w:p>
    <w:p w14:paraId="6A11F5FB" w14:textId="77777777" w:rsidR="000A59C2" w:rsidRDefault="000A59C2" w:rsidP="000A59C2"/>
    <w:p w14:paraId="409E37C3" w14:textId="77777777" w:rsidR="007C29B4" w:rsidRPr="007C29B4" w:rsidRDefault="007C29B4" w:rsidP="0085210C">
      <w:pPr>
        <w:pStyle w:val="1"/>
      </w:pPr>
      <w:bookmarkStart w:id="44" w:name="_Toc206762119"/>
      <w:r w:rsidRPr="007C29B4">
        <w:lastRenderedPageBreak/>
        <w:t>5. AI как стратегия (а не проект): сценарии, приоритеты, лимит параллельности (≤5 кейсов)</w:t>
      </w:r>
      <w:bookmarkEnd w:id="44"/>
    </w:p>
    <w:p w14:paraId="4E510277" w14:textId="76053FC2" w:rsidR="007C29B4" w:rsidRPr="007C29B4" w:rsidRDefault="007C29B4" w:rsidP="00050BF9">
      <w:p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AI-First («ИИ-сначала») — это не «ещё один ИТ-проект», а способ управлять компанией через портфель </w:t>
      </w:r>
      <w:r w:rsidRPr="007C29B4">
        <w:rPr>
          <w:b/>
          <w:bCs/>
          <w:color w:val="000000"/>
        </w:rPr>
        <w:t>сценариев</w:t>
      </w:r>
      <w:r w:rsidRPr="007C29B4">
        <w:rPr>
          <w:color w:val="000000"/>
        </w:rPr>
        <w:t>. Сценарий — это повторяемая связка «сигнал → решение → действие», встроенная в бизнес-процесс и дающая измеримый эффект в P&amp;L. Проекты заканчиваются — сценарии живут, масштабируются и приносят деньги.</w:t>
      </w:r>
    </w:p>
    <w:p w14:paraId="14D87151" w14:textId="77777777" w:rsidR="007C29B4" w:rsidRPr="007C29B4" w:rsidRDefault="007C29B4" w:rsidP="00A705D7">
      <w:pPr>
        <w:pStyle w:val="2"/>
      </w:pPr>
      <w:bookmarkStart w:id="45" w:name="_Toc206762120"/>
      <w:r w:rsidRPr="007C29B4">
        <w:t>5.1. Из чего состоит стратегия AI-First</w:t>
      </w:r>
      <w:bookmarkEnd w:id="45"/>
    </w:p>
    <w:p w14:paraId="4E7FDAFC" w14:textId="77777777" w:rsidR="007C29B4" w:rsidRPr="007C29B4" w:rsidRDefault="007C29B4" w:rsidP="007C29B4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Северная звезда</w:t>
      </w:r>
      <w:r w:rsidRPr="007C29B4">
        <w:rPr>
          <w:color w:val="000000"/>
        </w:rPr>
        <w:t> (North Star Metric): 1–2 метрики ценности для клиента и бизнеса (напр., доля решений «с первого раза правильно»; скорость цикла заказа).</w:t>
      </w:r>
    </w:p>
    <w:p w14:paraId="1A00D5FB" w14:textId="77777777" w:rsidR="007C29B4" w:rsidRPr="007C29B4" w:rsidRDefault="007C29B4" w:rsidP="007C29B4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Карта сценариев</w:t>
      </w:r>
      <w:r w:rsidRPr="007C29B4">
        <w:rPr>
          <w:color w:val="000000"/>
        </w:rPr>
        <w:t> по ключевым потокам (продажи, сервис, финансы, логистика/производство, кадры).</w:t>
      </w:r>
    </w:p>
    <w:p w14:paraId="2D1DCF42" w14:textId="77777777" w:rsidR="007C29B4" w:rsidRPr="007C29B4" w:rsidRDefault="007C29B4" w:rsidP="007C29B4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Портфель опций</w:t>
      </w:r>
      <w:r w:rsidRPr="007C29B4">
        <w:rPr>
          <w:color w:val="000000"/>
        </w:rPr>
        <w:t>: набор сценариев с разной ценой/риском/горизонтом (H0—операции сегодня; H1—рост 6–12 мес.; H2—новые модели дохода).</w:t>
      </w:r>
    </w:p>
    <w:p w14:paraId="24B24CB4" w14:textId="659C3E0D" w:rsidR="00FE433E" w:rsidRPr="00FE433E" w:rsidRDefault="007C29B4" w:rsidP="007C29B4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Правила движения</w:t>
      </w:r>
      <w:r w:rsidRPr="007C29B4">
        <w:rPr>
          <w:color w:val="000000"/>
        </w:rPr>
        <w:t>: приоритизация, лимит параллельности (≤5), вход/выход из портфеля, отчётность </w:t>
      </w:r>
      <w:r w:rsidRPr="007C29B4">
        <w:rPr>
          <w:b/>
          <w:bCs/>
          <w:color w:val="000000"/>
        </w:rPr>
        <w:t>Agent-P&amp;L</w:t>
      </w:r>
      <w:r w:rsidRPr="007C29B4">
        <w:rPr>
          <w:color w:val="000000"/>
        </w:rPr>
        <w:t>.</w:t>
      </w:r>
    </w:p>
    <w:p w14:paraId="7CC30C55" w14:textId="77777777" w:rsidR="00FE433E" w:rsidRDefault="00FE433E" w:rsidP="00A705D7">
      <w:pPr>
        <w:pStyle w:val="3"/>
      </w:pPr>
      <w:r>
        <w:t>5.1.1. «Северная звезда» — North Star Metric (НСМ): зачем, как выбрать, как связать с деньгами и операциями</w:t>
      </w:r>
    </w:p>
    <w:p w14:paraId="61BD1ED9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это.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North Star Metric (НСМ, «метрика Северной звезды»)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одна (редко две) верхнеуровневая метрика, которая отражает создаваемую ценность для клиента и бизнеса и коррелирует с устойчивым финансовым результатом. В AI-First НСМ становится главным фильтром: любой сценарий ИИ (агент/связка «сигнал→решение→действие») допускается в портфель только если его вклад в НСМ и P&amp;L можно измерить и удерживать.</w:t>
      </w:r>
    </w:p>
    <w:p w14:paraId="2F556258" w14:textId="77777777" w:rsidR="00FE433E" w:rsidRDefault="00A14D9E" w:rsidP="00FE433E">
      <w:r>
        <w:rPr>
          <w:noProof/>
        </w:rPr>
        <w:pict w14:anchorId="0AA2ABF8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79AA98F1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Почему именно НСМ в AI-First</w:t>
      </w:r>
    </w:p>
    <w:p w14:paraId="20BA40A0" w14:textId="77777777" w:rsidR="00FE433E" w:rsidRDefault="00FE433E" w:rsidP="00FE433E">
      <w:pPr>
        <w:pStyle w:val="ac"/>
        <w:numPr>
          <w:ilvl w:val="0"/>
          <w:numId w:val="13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Снижает шум от «много метрик».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AI-инициатив много, а внимание C-level ограничено. НСМ задаёт фокус и «право последнего слова» в споре приоритетов.</w:t>
      </w:r>
    </w:p>
    <w:p w14:paraId="244E0355" w14:textId="77777777" w:rsidR="00FE433E" w:rsidRDefault="00FE433E" w:rsidP="00FE433E">
      <w:pPr>
        <w:pStyle w:val="ac"/>
        <w:numPr>
          <w:ilvl w:val="0"/>
          <w:numId w:val="13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Связывает клиента и деньги.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Правильная НСМ отражает ценность для клиента (быстрее, точнее, удобнее)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через причинную связь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выходит в P&amp;L (выручка/маржа/FCF).</w:t>
      </w:r>
    </w:p>
    <w:p w14:paraId="5FE2991C" w14:textId="77777777" w:rsidR="00FE433E" w:rsidRDefault="00FE433E" w:rsidP="00FE433E">
      <w:pPr>
        <w:pStyle w:val="ac"/>
        <w:numPr>
          <w:ilvl w:val="0"/>
          <w:numId w:val="13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Совместима с AI-циклами.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НСМ раскладывается на «входные» (leading) метрики, которые напрямую двигают агенты ИИ и которые можно итеративно оптимизировать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AI-Ops Loop</w:t>
      </w:r>
      <w:r>
        <w:rPr>
          <w:color w:val="000000"/>
        </w:rPr>
        <w:t>(Capture→Compose→Commit).</w:t>
      </w:r>
    </w:p>
    <w:p w14:paraId="1318C115" w14:textId="77777777" w:rsidR="00FE433E" w:rsidRDefault="00FE433E" w:rsidP="00FE433E">
      <w:pPr>
        <w:pStyle w:val="ac"/>
        <w:numPr>
          <w:ilvl w:val="0"/>
          <w:numId w:val="13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Дисциплинирует портфель.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условиях лимита параллельности (≤5 кейсов) НСМ помогает выбирать сценарии «волны 1»: те, у которых короткий путь до влияния на НСМ и P&amp;L.</w:t>
      </w:r>
    </w:p>
    <w:p w14:paraId="37B40A69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lastRenderedPageBreak/>
        <w:t>Важное ограничение: НСМ должна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измерима по факту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(не «индекс счастья» без методики), иметь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владельца</w:t>
      </w:r>
      <w:r>
        <w:rPr>
          <w:color w:val="000000"/>
        </w:rPr>
        <w:t>, базовое значение («как есть») и окно стабильности для признания результатов.</w:t>
      </w:r>
    </w:p>
    <w:p w14:paraId="11003870" w14:textId="77777777" w:rsidR="00FE433E" w:rsidRDefault="00A14D9E" w:rsidP="00FE433E">
      <w:r>
        <w:rPr>
          <w:noProof/>
        </w:rPr>
        <w:pict w14:anchorId="4ADCB0E6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5081CF71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Альтернативы и как они стыкуются с НСМ</w:t>
      </w:r>
    </w:p>
    <w:p w14:paraId="1F000914" w14:textId="77777777" w:rsidR="00FE433E" w:rsidRDefault="00FE433E" w:rsidP="00FE433E">
      <w:pPr>
        <w:pStyle w:val="ac"/>
        <w:numPr>
          <w:ilvl w:val="0"/>
          <w:numId w:val="13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OMTM (One Metric That Matters — «одна метрика, которая важна»).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Узкофокусная метрика на период/этап. Практично использовать как «локальную НСМ» на уровне потока/продукта.</w:t>
      </w:r>
    </w:p>
    <w:p w14:paraId="5F6914BD" w14:textId="77777777" w:rsidR="00FE433E" w:rsidRDefault="00FE433E" w:rsidP="00FE433E">
      <w:pPr>
        <w:pStyle w:val="ac"/>
        <w:numPr>
          <w:ilvl w:val="0"/>
          <w:numId w:val="13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OKR (Objectives &amp; Key Results — «цели и ключевые результаты»).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НСМ становится главной K-метрикой на уровень компании, а функциональные KR — её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входными драйверами</w:t>
      </w:r>
      <w:r>
        <w:rPr>
          <w:color w:val="000000"/>
        </w:rPr>
        <w:t>.</w:t>
      </w:r>
    </w:p>
    <w:p w14:paraId="5D4D73A5" w14:textId="77777777" w:rsidR="00FE433E" w:rsidRDefault="00FE433E" w:rsidP="00FE433E">
      <w:pPr>
        <w:pStyle w:val="ac"/>
        <w:numPr>
          <w:ilvl w:val="0"/>
          <w:numId w:val="13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Balanced Scorecard («сбалансированная система показателей»).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НСМ — «маяк» в блоке «клиент/финансы», а карта показателей связывает с процессами и обучением.</w:t>
      </w:r>
    </w:p>
    <w:p w14:paraId="7F5A6ABD" w14:textId="77777777" w:rsidR="00FE433E" w:rsidRDefault="00FE433E" w:rsidP="00FE433E">
      <w:pPr>
        <w:pStyle w:val="ac"/>
        <w:numPr>
          <w:ilvl w:val="0"/>
          <w:numId w:val="13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AARRR («пиратские метрики» для продуктового цикла).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НСМ выбирается из стадии, которая максимальнее влияет на P&amp;L (например, Retention или Revenue), остальные — драйверы.</w:t>
      </w:r>
    </w:p>
    <w:p w14:paraId="4ABDC0C8" w14:textId="77777777" w:rsidR="00FE433E" w:rsidRDefault="00FE433E" w:rsidP="00FE433E">
      <w:pPr>
        <w:pStyle w:val="ac"/>
        <w:numPr>
          <w:ilvl w:val="0"/>
          <w:numId w:val="13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Деревья</w:t>
      </w:r>
      <w:r w:rsidRPr="00FE433E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драйверов</w:t>
      </w:r>
      <w:r w:rsidRPr="00FE433E">
        <w:rPr>
          <w:rStyle w:val="ad"/>
          <w:rFonts w:eastAsiaTheme="majorEastAsia"/>
          <w:color w:val="000000"/>
          <w:lang w:val="en-US"/>
        </w:rPr>
        <w:t>/Value Driver Tree.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Формализуют причинные связи: НСМ наверху дерева, под ней — 3–5 измеримых драйверов (Value/Flow/Quality/Risk).</w:t>
      </w:r>
    </w:p>
    <w:p w14:paraId="6C9996B0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Итог: НСМ — «маяк», остальные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структура исполнения</w:t>
      </w:r>
      <w:r>
        <w:rPr>
          <w:color w:val="000000"/>
        </w:rPr>
        <w:t>. Конфликтов нет, если НСМ остаётся одна/две на уровне компании, а всё остальное — её разложение.</w:t>
      </w:r>
    </w:p>
    <w:p w14:paraId="5B36DC91" w14:textId="77777777" w:rsidR="00FE433E" w:rsidRDefault="00A14D9E" w:rsidP="00FE433E">
      <w:r>
        <w:rPr>
          <w:noProof/>
        </w:rPr>
        <w:pict w14:anchorId="1D03132E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62B87F77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Как выбрать НСМ: пошаговая методика (без домыслов)</w:t>
      </w:r>
    </w:p>
    <w:p w14:paraId="5AFEDB6F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0. Подготовка данных (1 неделя).</w:t>
      </w:r>
    </w:p>
    <w:p w14:paraId="7E351E0B" w14:textId="77777777" w:rsidR="00FE433E" w:rsidRDefault="00FE433E" w:rsidP="00FE433E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Зафиксируйте базу («как есть») по кандидатам НСМ за сопоставимый период (6–12 недель).</w:t>
      </w:r>
    </w:p>
    <w:p w14:paraId="56CE7B57" w14:textId="77777777" w:rsidR="00FE433E" w:rsidRDefault="00FE433E" w:rsidP="00FE433E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Проверьте доступность входных метрик: есть ли владельцы данных, свежесть, словарь определений.</w:t>
      </w:r>
    </w:p>
    <w:p w14:paraId="4A5E8F4C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1. Критерии отбора (проверяем для каждого кандидата).</w:t>
      </w:r>
    </w:p>
    <w:p w14:paraId="28AC3685" w14:textId="77777777" w:rsidR="00FE433E" w:rsidRDefault="00FE433E" w:rsidP="00FE433E">
      <w:pPr>
        <w:pStyle w:val="ac"/>
        <w:numPr>
          <w:ilvl w:val="0"/>
          <w:numId w:val="1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Клиентская ценность: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метрика отражает реальное улучшение опыта (пример: доля решений «с первого раза правильно»,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FTR</w:t>
      </w:r>
      <w:r>
        <w:rPr>
          <w:color w:val="000000"/>
        </w:rPr>
        <w:t>).</w:t>
      </w:r>
    </w:p>
    <w:p w14:paraId="71B452F9" w14:textId="77777777" w:rsidR="00FE433E" w:rsidRDefault="00FE433E" w:rsidP="00FE433E">
      <w:pPr>
        <w:pStyle w:val="ac"/>
        <w:numPr>
          <w:ilvl w:val="0"/>
          <w:numId w:val="1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Связь с деньгами: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историческая/логическая связь с P&amp;L (например, FTR ↔ меньше повторов ↔ ниже OPEX и выше NPS/LTV).</w:t>
      </w:r>
    </w:p>
    <w:p w14:paraId="2DDFFF50" w14:textId="77777777" w:rsidR="00FE433E" w:rsidRDefault="00FE433E" w:rsidP="00FE433E">
      <w:pPr>
        <w:pStyle w:val="ac"/>
        <w:numPr>
          <w:ilvl w:val="0"/>
          <w:numId w:val="1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Управляемость: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метрику можно двигать сценариями 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в операционном цикле</w:t>
      </w:r>
      <w:r>
        <w:rPr>
          <w:color w:val="000000"/>
        </w:rPr>
        <w:t>, а не только через кампании.</w:t>
      </w:r>
    </w:p>
    <w:p w14:paraId="05526646" w14:textId="77777777" w:rsidR="00FE433E" w:rsidRDefault="00FE433E" w:rsidP="00FE433E">
      <w:pPr>
        <w:pStyle w:val="ac"/>
        <w:numPr>
          <w:ilvl w:val="0"/>
          <w:numId w:val="1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Наблюдаемость: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быстрый и надёжный расчёт (≤24 часа), владелец и SLA качества данных.</w:t>
      </w:r>
    </w:p>
    <w:p w14:paraId="452A4679" w14:textId="77777777" w:rsidR="00FE433E" w:rsidRDefault="00FE433E" w:rsidP="00FE433E">
      <w:pPr>
        <w:pStyle w:val="ac"/>
        <w:numPr>
          <w:ilvl w:val="0"/>
          <w:numId w:val="1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Неподверженность «читерству»: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наличие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охранных метрик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(guardrails), которые не дают «накручивать НСМ ценой ущерба elsewhere*».</w:t>
      </w:r>
    </w:p>
    <w:p w14:paraId="01DE6EE5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Шаг 2. Сформируйте «шорт-лист» из 3–5 кандидатов.</w:t>
      </w:r>
      <w:r>
        <w:rPr>
          <w:color w:val="000000"/>
        </w:rPr>
        <w:br/>
        <w:t>Типичные примеры (выбираем 1–2, не больше):</w:t>
      </w:r>
    </w:p>
    <w:p w14:paraId="4D50FFFD" w14:textId="77777777" w:rsidR="00FE433E" w:rsidRDefault="00FE433E" w:rsidP="00FE433E">
      <w:pPr>
        <w:pStyle w:val="ac"/>
        <w:numPr>
          <w:ilvl w:val="0"/>
          <w:numId w:val="13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FTR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(First-Time-Right, «с первого раза правильно»): доля обращений/заказов, решённых или доставленных без повтора/эскалации.</w:t>
      </w:r>
    </w:p>
    <w:p w14:paraId="37795A9D" w14:textId="77777777" w:rsidR="00FE433E" w:rsidRDefault="00FE433E" w:rsidP="00FE433E">
      <w:pPr>
        <w:pStyle w:val="ac"/>
        <w:numPr>
          <w:ilvl w:val="0"/>
          <w:numId w:val="13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Lead Time заказа/обращения</w:t>
      </w:r>
      <w:r>
        <w:rPr>
          <w:color w:val="000000"/>
        </w:rPr>
        <w:t>: среднее время от сигнала до решения/доставки.</w:t>
      </w:r>
    </w:p>
    <w:p w14:paraId="45961160" w14:textId="77777777" w:rsidR="00FE433E" w:rsidRDefault="00FE433E" w:rsidP="00FE433E">
      <w:pPr>
        <w:pStyle w:val="ac"/>
        <w:numPr>
          <w:ilvl w:val="0"/>
          <w:numId w:val="13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Repeat Purchase Rate / Retention</w:t>
      </w:r>
      <w:r>
        <w:rPr>
          <w:color w:val="000000"/>
        </w:rPr>
        <w:t>: доля повторных транзакций/возврата в активное состояние.</w:t>
      </w:r>
    </w:p>
    <w:p w14:paraId="29256FA3" w14:textId="77777777" w:rsidR="00FE433E" w:rsidRDefault="00FE433E" w:rsidP="00FE433E">
      <w:pPr>
        <w:pStyle w:val="ac"/>
        <w:numPr>
          <w:ilvl w:val="0"/>
          <w:numId w:val="13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NPS/CSAT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(клиентская лояльность/удовлетворённость) — с корректной методикой.</w:t>
      </w:r>
    </w:p>
    <w:p w14:paraId="1C3878F0" w14:textId="77777777" w:rsidR="00FE433E" w:rsidRDefault="00FE433E" w:rsidP="00FE433E">
      <w:pPr>
        <w:pStyle w:val="ac"/>
        <w:numPr>
          <w:ilvl w:val="0"/>
          <w:numId w:val="13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Оборачиваемость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(склад/капитал) — для моделей с большим оборотным капиталом.</w:t>
      </w:r>
    </w:p>
    <w:p w14:paraId="3D8455EC" w14:textId="77777777" w:rsidR="00FE433E" w:rsidRDefault="00FE433E" w:rsidP="00FE433E">
      <w:pPr>
        <w:pStyle w:val="ac"/>
        <w:numPr>
          <w:ilvl w:val="0"/>
          <w:numId w:val="13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Net Revenue per Active User / per Order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если монетизация устойчива и не перекошена акциями.</w:t>
      </w:r>
    </w:p>
    <w:p w14:paraId="18E10432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3. Проверьте причинную связь.</w:t>
      </w:r>
    </w:p>
    <w:p w14:paraId="0B6AB441" w14:textId="77777777" w:rsidR="00FE433E" w:rsidRDefault="00FE433E" w:rsidP="00FE433E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Постройте простой граф влияния: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НСМ ← драйверы (3–5 шт.)</w:t>
      </w:r>
      <w:r>
        <w:rPr>
          <w:color w:val="000000"/>
        </w:rPr>
        <w:t>.</w:t>
      </w:r>
    </w:p>
    <w:p w14:paraId="1791DD09" w14:textId="77777777" w:rsidR="00FE433E" w:rsidRDefault="00FE433E" w:rsidP="00FE433E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Для каждого драйвера пропишите: что именно меняет агент ИИ, какой runbook и кто владелец процесса.</w:t>
      </w:r>
    </w:p>
    <w:p w14:paraId="51D95751" w14:textId="77777777" w:rsidR="00FE433E" w:rsidRDefault="00FE433E" w:rsidP="00FE433E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Сделайте sanity-check с CFO: где НСМ прорастает в P&amp;L (какие строки, лаги, сезонность).</w:t>
      </w:r>
    </w:p>
    <w:p w14:paraId="19F7AF58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4. Определите охранные метрики (guardrails).</w:t>
      </w:r>
      <w:r>
        <w:rPr>
          <w:color w:val="000000"/>
        </w:rPr>
        <w:br/>
        <w:t>Например, если НСМ = «скорость ответа», охранные: FTR (точность ответа), NPS (качество), жалобы/инциденты (риск). Любой рост НСМ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запрещён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нарушении порогов охранных метрик.</w:t>
      </w:r>
    </w:p>
    <w:p w14:paraId="4E0E928B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5. Утвердите владельца НСМ и период сверки.</w:t>
      </w:r>
    </w:p>
    <w:p w14:paraId="2018B497" w14:textId="77777777" w:rsidR="00FE433E" w:rsidRDefault="00FE433E" w:rsidP="00FE433E">
      <w:pPr>
        <w:pStyle w:val="ac"/>
        <w:numPr>
          <w:ilvl w:val="0"/>
          <w:numId w:val="14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Владелец НСМ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обычно COO/CCO (операции/клиент), совместно с CFO (денежная связь) и CAIO (изменяемость сценариями).</w:t>
      </w:r>
    </w:p>
    <w:p w14:paraId="6ED4D361" w14:textId="77777777" w:rsidR="00FE433E" w:rsidRDefault="00FE433E" w:rsidP="00FE433E">
      <w:pPr>
        <w:pStyle w:val="ac"/>
        <w:numPr>
          <w:ilvl w:val="0"/>
          <w:numId w:val="14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Периодичность: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еженедельно — оперативная панель; ежемесячно — портфельный комитет; ежеквартально — пересмотр валидности НСМ и драйверов.</w:t>
      </w:r>
    </w:p>
    <w:p w14:paraId="75BE17DC" w14:textId="77777777" w:rsidR="00FE433E" w:rsidRDefault="00A14D9E" w:rsidP="00FE433E">
      <w:r>
        <w:rPr>
          <w:noProof/>
        </w:rPr>
        <w:pict w14:anchorId="72A5400B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18A65B38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Как связать НСМ с P&amp;L и Agent-P&amp;L</w:t>
      </w:r>
    </w:p>
    <w:p w14:paraId="41063668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1) От НСМ к денежному эффекту.</w:t>
      </w:r>
    </w:p>
    <w:p w14:paraId="2661FD10" w14:textId="77777777" w:rsidR="00FE433E" w:rsidRDefault="00FE433E" w:rsidP="00FE433E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Определите, какие строки P&amp;L двигаются при росте НСМ (выручка, COGS, OPEX, штрафы/SLA, оборотка).</w:t>
      </w:r>
    </w:p>
    <w:p w14:paraId="18361B04" w14:textId="77777777" w:rsidR="00FE433E" w:rsidRDefault="00FE433E" w:rsidP="00FE433E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Для каждой строки зафиксируйте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метод атрибуции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(как доля эффекта попадает в финрезультат).</w:t>
      </w:r>
    </w:p>
    <w:p w14:paraId="6EB737E0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2) От сценария к НСМ — через «драйверы».</w:t>
      </w:r>
    </w:p>
    <w:p w14:paraId="05E77AE6" w14:textId="77777777" w:rsidR="00FE433E" w:rsidRDefault="00FE433E" w:rsidP="00FE433E">
      <w:pPr>
        <w:pStyle w:val="ac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Каждый сценарий/агент меняет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входные (leading) метрики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драйверов НСМ.</w:t>
      </w:r>
    </w:p>
    <w:p w14:paraId="1C627A09" w14:textId="77777777" w:rsidR="00FE433E" w:rsidRDefault="00FE433E" w:rsidP="00FE433E">
      <w:pPr>
        <w:pStyle w:val="ac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lastRenderedPageBreak/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отражайте вклад сценария в драйвер и, через драйвер, — в НСМ и P&amp;L (с учётом TCO и окна стабильности).</w:t>
      </w:r>
    </w:p>
    <w:p w14:paraId="08F072C1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3) Пример разложения (контакт-центр, НСМ = FTR):</w:t>
      </w:r>
    </w:p>
    <w:p w14:paraId="0B6F1488" w14:textId="77777777" w:rsidR="00FE433E" w:rsidRDefault="00FE433E" w:rsidP="00FE433E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НСМ: FTR (доля «с первого раза»).</w:t>
      </w:r>
    </w:p>
    <w:p w14:paraId="3F7364A5" w14:textId="77777777" w:rsidR="00FE433E" w:rsidRDefault="00FE433E" w:rsidP="00FE433E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Драйверы: точность классификации намерения, полнота базы ответов, подсказка оператору, политика эскалаций.</w:t>
      </w:r>
    </w:p>
    <w:p w14:paraId="48E8F378" w14:textId="77777777" w:rsidR="00FE433E" w:rsidRDefault="00FE433E" w:rsidP="00FE433E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Сценарии: «классификация намерения», «рекомендации ответа», «де-дублирование обращений».</w:t>
      </w:r>
    </w:p>
    <w:p w14:paraId="2BD12128" w14:textId="77777777" w:rsidR="00FE433E" w:rsidRDefault="00FE433E" w:rsidP="00FE433E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P&amp;L: ↓OPEX (стоимость контакта), ↑Retention/LTV (через NPS), ↓штрафы SLA.</w:t>
      </w:r>
    </w:p>
    <w:p w14:paraId="10F1B7DA" w14:textId="77777777" w:rsidR="00FE433E" w:rsidRDefault="00FE433E" w:rsidP="00FE433E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Agent-P&amp;L каждого сценария хранит Net-эффект = (Эффект × Надёжность) − TCO.</w:t>
      </w:r>
    </w:p>
    <w:p w14:paraId="2426E224" w14:textId="77777777" w:rsidR="00FE433E" w:rsidRDefault="00A14D9E" w:rsidP="00FE433E">
      <w:r>
        <w:rPr>
          <w:noProof/>
        </w:rPr>
        <w:pict w14:anchorId="16B4A650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02BE3E8C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Композитная НСМ или атомарная: как решить</w:t>
      </w:r>
    </w:p>
    <w:p w14:paraId="57722E91" w14:textId="77777777" w:rsidR="00FE433E" w:rsidRDefault="00FE433E" w:rsidP="00FE433E">
      <w:pPr>
        <w:pStyle w:val="ac"/>
        <w:numPr>
          <w:ilvl w:val="0"/>
          <w:numId w:val="1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Атомарная НСМ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(1 метрика) — предпочтительно: проще объяснить, легче не «читерить». Примеры: FTR; Lead Time; Оборачиваемость.</w:t>
      </w:r>
    </w:p>
    <w:p w14:paraId="527142E0" w14:textId="77777777" w:rsidR="00FE433E" w:rsidRDefault="00FE433E" w:rsidP="00FE433E">
      <w:pPr>
        <w:pStyle w:val="ac"/>
        <w:numPr>
          <w:ilvl w:val="0"/>
          <w:numId w:val="1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Композитная НСМ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допустимо, если ценность реально многомерна. Формула должна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прозрачна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согласована с CFO.</w:t>
      </w:r>
    </w:p>
    <w:p w14:paraId="5E1F5FD1" w14:textId="77777777" w:rsidR="00FE433E" w:rsidRDefault="00FE433E" w:rsidP="00FE433E">
      <w:pPr>
        <w:pStyle w:val="ac"/>
        <w:numPr>
          <w:ilvl w:val="1"/>
          <w:numId w:val="144"/>
        </w:numPr>
        <w:rPr>
          <w:color w:val="000000"/>
        </w:rPr>
      </w:pPr>
      <w:r>
        <w:rPr>
          <w:color w:val="000000"/>
        </w:rPr>
        <w:t>Пример (сервис):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НСМ = 0,6·FTR + 0,4·(1 − Нормированный Lead Time)</w:t>
      </w:r>
    </w:p>
    <w:p w14:paraId="74ABC9F6" w14:textId="77777777" w:rsidR="00FE433E" w:rsidRDefault="00FE433E" w:rsidP="00FE433E">
      <w:pPr>
        <w:pStyle w:val="ac"/>
        <w:numPr>
          <w:ilvl w:val="1"/>
          <w:numId w:val="144"/>
        </w:numPr>
        <w:rPr>
          <w:color w:val="000000"/>
        </w:rPr>
      </w:pPr>
      <w:r>
        <w:rPr>
          <w:color w:val="000000"/>
        </w:rPr>
        <w:t>Пример (e-com):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НСМ = w1·Repeat Rate + w2·(1 − Возвраты) + w3·Доля точных доставок</w:t>
      </w:r>
      <w:r>
        <w:rPr>
          <w:color w:val="000000"/>
        </w:rPr>
        <w:br/>
        <w:t>Весá (w1..w3) согласуются заранее, изменяются только комитетом.</w:t>
      </w:r>
    </w:p>
    <w:p w14:paraId="7D6FD7ED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Правило: если композитная НСМ запутывает решения — возвращаемся к атомарной.</w:t>
      </w:r>
    </w:p>
    <w:p w14:paraId="46BB9F26" w14:textId="77777777" w:rsidR="00FE433E" w:rsidRDefault="00A14D9E" w:rsidP="00FE433E">
      <w:r>
        <w:rPr>
          <w:noProof/>
        </w:rPr>
        <w:pict w14:anchorId="2D4CE109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26D55EFB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Пороговые значения и «окно стабильности»</w:t>
      </w:r>
    </w:p>
    <w:p w14:paraId="62A9856B" w14:textId="77777777" w:rsidR="00FE433E" w:rsidRDefault="00FE433E" w:rsidP="00FE433E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Для признания роста НСМ задайте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минимальный горизонт наблюдения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 4–8 недель) и отсутствие внешних изменений правил.</w:t>
      </w:r>
    </w:p>
    <w:p w14:paraId="1C704997" w14:textId="77777777" w:rsidR="00FE433E" w:rsidRDefault="00FE433E" w:rsidP="00FE433E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Любое «улучшение» короче окна — статус «гипотеза», в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признаётся</w:t>
      </w:r>
      <w:r>
        <w:rPr>
          <w:color w:val="000000"/>
        </w:rPr>
        <w:t>.</w:t>
      </w:r>
    </w:p>
    <w:p w14:paraId="1AC3F907" w14:textId="77777777" w:rsidR="00FE433E" w:rsidRDefault="00FE433E" w:rsidP="00FE433E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Для сезонных потоков используйте скользящую проверку год-к-году/когорты.</w:t>
      </w:r>
    </w:p>
    <w:p w14:paraId="6B354CD8" w14:textId="77777777" w:rsidR="00FE433E" w:rsidRDefault="00A14D9E" w:rsidP="00FE433E">
      <w:r>
        <w:rPr>
          <w:noProof/>
        </w:rPr>
        <w:pict w14:anchorId="6C831F8E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76D1E95C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Типовые НСМ по потокам (ориентиры выбора)</w:t>
      </w:r>
    </w:p>
    <w:p w14:paraId="6DF26807" w14:textId="77777777" w:rsidR="00FE433E" w:rsidRPr="00FE433E" w:rsidRDefault="00FE433E" w:rsidP="00FE433E">
      <w:pPr>
        <w:pStyle w:val="ac"/>
        <w:numPr>
          <w:ilvl w:val="0"/>
          <w:numId w:val="146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Продажи</w:t>
      </w:r>
      <w:r w:rsidRPr="00FE433E">
        <w:rPr>
          <w:rStyle w:val="ad"/>
          <w:rFonts w:eastAsiaTheme="majorEastAsia"/>
          <w:color w:val="000000"/>
          <w:lang w:val="en-US"/>
        </w:rPr>
        <w:t>/</w:t>
      </w:r>
      <w:r>
        <w:rPr>
          <w:rStyle w:val="ad"/>
          <w:rFonts w:eastAsiaTheme="majorEastAsia"/>
          <w:color w:val="000000"/>
        </w:rPr>
        <w:t>маркетинг</w:t>
      </w:r>
      <w:r w:rsidRPr="00FE433E">
        <w:rPr>
          <w:rStyle w:val="ad"/>
          <w:rFonts w:eastAsiaTheme="majorEastAsia"/>
          <w:color w:val="000000"/>
          <w:lang w:val="en-US"/>
        </w:rPr>
        <w:t>: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 w:rsidRPr="00FE433E">
        <w:rPr>
          <w:color w:val="000000"/>
          <w:lang w:val="en-US"/>
        </w:rPr>
        <w:t>Repeat Purchase Rate; Net Revenue per Active User; Conversion to Paid.</w:t>
      </w:r>
    </w:p>
    <w:p w14:paraId="078DCD42" w14:textId="77777777" w:rsidR="00FE433E" w:rsidRDefault="00FE433E" w:rsidP="00FE433E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Клиентский сервис: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FTR; Среднее время до решения (</w:t>
      </w:r>
      <w:r>
        <w:rPr>
          <w:rStyle w:val="ae"/>
          <w:rFonts w:eastAsiaTheme="majorEastAsia"/>
          <w:color w:val="000000"/>
        </w:rPr>
        <w:t>Time-to-Resolution</w:t>
      </w:r>
      <w:r>
        <w:rPr>
          <w:color w:val="000000"/>
        </w:rPr>
        <w:t>).</w:t>
      </w:r>
    </w:p>
    <w:p w14:paraId="66080210" w14:textId="77777777" w:rsidR="00FE433E" w:rsidRDefault="00FE433E" w:rsidP="00FE433E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Логистика/производство: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Оборачиваемость запасов; Доля доставок «в SLA»; Доля «без пересорта».</w:t>
      </w:r>
    </w:p>
    <w:p w14:paraId="5C441CA4" w14:textId="77777777" w:rsidR="00FE433E" w:rsidRDefault="00FE433E" w:rsidP="00FE433E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Финансы/сбор дебиторки: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DSO (дней продаж в дебиторке); Точность прогноза 13-недельного cash-flow.</w:t>
      </w:r>
    </w:p>
    <w:p w14:paraId="3C0BB0F2" w14:textId="77777777" w:rsidR="00FE433E" w:rsidRDefault="00FE433E" w:rsidP="00FE433E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HR/операции людей: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Время закрытия критичной вакансии (в SLA); Доля внутреннего закрытия.</w:t>
      </w:r>
    </w:p>
    <w:p w14:paraId="279006F0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lastRenderedPageBreak/>
        <w:t>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список для выбора</w:t>
      </w:r>
      <w:r>
        <w:rPr>
          <w:color w:val="000000"/>
        </w:rPr>
        <w:t>, а не универсальные ответы. Финальное решение — после проверки критериев и связи с P&amp;L.</w:t>
      </w:r>
    </w:p>
    <w:p w14:paraId="5B66E28D" w14:textId="77777777" w:rsidR="00FE433E" w:rsidRDefault="00A14D9E" w:rsidP="00FE433E">
      <w:r>
        <w:rPr>
          <w:noProof/>
        </w:rPr>
        <w:pict w14:anchorId="4B3B5DBF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150E325D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Риски/анти-паттерны выбора НСМ</w:t>
      </w:r>
    </w:p>
    <w:p w14:paraId="5CAEC5EB" w14:textId="77777777" w:rsidR="00FE433E" w:rsidRDefault="00FE433E" w:rsidP="00FE433E">
      <w:pPr>
        <w:pStyle w:val="ac"/>
        <w:numPr>
          <w:ilvl w:val="0"/>
          <w:numId w:val="1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«Мы берём NPS как НСМ»</w:t>
      </w:r>
      <w:r>
        <w:rPr>
          <w:color w:val="000000"/>
        </w:rPr>
        <w:t>, но методика опроса плавает — нет валидности. Исправление: стандартизируйте сбор и укажите охранные метрики (жалобы/повторы).</w:t>
      </w:r>
    </w:p>
    <w:p w14:paraId="37EBA1B0" w14:textId="77777777" w:rsidR="00FE433E" w:rsidRDefault="00FE433E" w:rsidP="00FE433E">
      <w:pPr>
        <w:pStyle w:val="ac"/>
        <w:numPr>
          <w:ilvl w:val="0"/>
          <w:numId w:val="1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«Берём выручку как НСМ»</w:t>
      </w:r>
      <w:r>
        <w:rPr>
          <w:color w:val="000000"/>
        </w:rPr>
        <w:t>, но она «шумит» акциями и сезонностью. Исправление: выберите причинный драйвер выручки (Repeat Rate, FTR), а выручку — в P&amp;L.</w:t>
      </w:r>
    </w:p>
    <w:p w14:paraId="65A6A431" w14:textId="77777777" w:rsidR="00FE433E" w:rsidRDefault="00FE433E" w:rsidP="00FE433E">
      <w:pPr>
        <w:pStyle w:val="ac"/>
        <w:numPr>
          <w:ilvl w:val="0"/>
          <w:numId w:val="1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«Берём скорость как НСМ»</w:t>
      </w:r>
      <w:r>
        <w:rPr>
          <w:color w:val="000000"/>
        </w:rPr>
        <w:t>, а качество проваливается. Исправление: поставьте FTR/ошибки как guardrails.</w:t>
      </w:r>
    </w:p>
    <w:p w14:paraId="44F5E20A" w14:textId="77777777" w:rsidR="00FE433E" w:rsidRDefault="00FE433E" w:rsidP="00FE433E">
      <w:pPr>
        <w:pStyle w:val="ac"/>
        <w:numPr>
          <w:ilvl w:val="0"/>
          <w:numId w:val="1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Частая смена НСМ.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НСМ — «маяк», а не KPI «на квартал». Менять можно, но решением портфельного комитета и при доказанной невалидности.</w:t>
      </w:r>
    </w:p>
    <w:p w14:paraId="27ED653D" w14:textId="77777777" w:rsidR="00FE433E" w:rsidRDefault="00A14D9E" w:rsidP="00FE433E">
      <w:r>
        <w:rPr>
          <w:noProof/>
        </w:rPr>
        <w:pict w14:anchorId="15169ADC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59519333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Визуальные артефакты и шаблоны (готово к использованию)</w:t>
      </w:r>
    </w:p>
    <w:p w14:paraId="2988F4A7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A. One-pager НСМ (1 страница):</w:t>
      </w:r>
    </w:p>
    <w:p w14:paraId="061E7E71" w14:textId="77777777" w:rsidR="00FE433E" w:rsidRDefault="00FE433E" w:rsidP="00FE433E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Определение НСМ и формула (если композит).</w:t>
      </w:r>
    </w:p>
    <w:p w14:paraId="5AE56B5F" w14:textId="77777777" w:rsidR="00FE433E" w:rsidRDefault="00FE433E" w:rsidP="00FE433E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Владелец, период обновления, окно стабильности.</w:t>
      </w:r>
    </w:p>
    <w:p w14:paraId="2E550FCD" w14:textId="77777777" w:rsidR="00FE433E" w:rsidRDefault="00FE433E" w:rsidP="00FE433E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Связь с P&amp;L (строки, лаги, метод атрибуции).</w:t>
      </w:r>
    </w:p>
    <w:p w14:paraId="104C01B8" w14:textId="77777777" w:rsidR="00FE433E" w:rsidRDefault="00FE433E" w:rsidP="00FE433E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Драйверы (3–5) и их владельцы.</w:t>
      </w:r>
    </w:p>
    <w:p w14:paraId="4EEAA5F1" w14:textId="77777777" w:rsidR="00FE433E" w:rsidRDefault="00FE433E" w:rsidP="00FE433E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Сценарии/агенты, которые меняют драйверы (ссылки на runbook).</w:t>
      </w:r>
    </w:p>
    <w:p w14:paraId="1AECEDF0" w14:textId="77777777" w:rsidR="00FE433E" w:rsidRDefault="00FE433E" w:rsidP="00FE433E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Охранные метрики (пороги).</w:t>
      </w:r>
    </w:p>
    <w:p w14:paraId="0E70CC6F" w14:textId="77777777" w:rsidR="00FE433E" w:rsidRDefault="00FE433E" w:rsidP="00FE433E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Текущая база («как есть») и целевое значение на квартал.</w:t>
      </w:r>
    </w:p>
    <w:p w14:paraId="185F734D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B. Панель НСМ (оперативная):</w:t>
      </w:r>
    </w:p>
    <w:p w14:paraId="20D7148F" w14:textId="77777777" w:rsidR="00FE433E" w:rsidRDefault="00FE433E" w:rsidP="00FE433E">
      <w:pPr>
        <w:pStyle w:val="ac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Текущая НСМ vs цель; драйверы (спидометры); охранные (красные линии); список сценариев, давших вклад (ссылка на Agent-P&amp;L).</w:t>
      </w:r>
    </w:p>
    <w:p w14:paraId="763C85A4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C. RACI для НСМ:</w:t>
      </w:r>
    </w:p>
    <w:p w14:paraId="0ADFE0AA" w14:textId="77777777" w:rsidR="00FE433E" w:rsidRDefault="00FE433E" w:rsidP="00FE433E">
      <w:pPr>
        <w:pStyle w:val="ac"/>
        <w:numPr>
          <w:ilvl w:val="0"/>
          <w:numId w:val="15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(Responsible): владелец операционного потока (COO/CCO).</w:t>
      </w:r>
    </w:p>
    <w:p w14:paraId="49BA8571" w14:textId="77777777" w:rsidR="00FE433E" w:rsidRDefault="00FE433E" w:rsidP="00FE433E">
      <w:pPr>
        <w:pStyle w:val="ac"/>
        <w:numPr>
          <w:ilvl w:val="0"/>
          <w:numId w:val="15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(Accountable): CEO/CFO (денежная связь и предприятие-wide).</w:t>
      </w:r>
    </w:p>
    <w:p w14:paraId="139E15EC" w14:textId="77777777" w:rsidR="00FE433E" w:rsidRDefault="00FE433E" w:rsidP="00FE433E">
      <w:pPr>
        <w:pStyle w:val="ac"/>
        <w:numPr>
          <w:ilvl w:val="0"/>
          <w:numId w:val="15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(Consulted): CAIO (изменяемость сценариями), CDO/CTO (данные/инфраструктура).</w:t>
      </w:r>
    </w:p>
    <w:p w14:paraId="32BBB85B" w14:textId="77777777" w:rsidR="00FE433E" w:rsidRDefault="00FE433E" w:rsidP="00FE433E">
      <w:pPr>
        <w:pStyle w:val="ac"/>
        <w:numPr>
          <w:ilvl w:val="0"/>
          <w:numId w:val="15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(Informed): лиды функций, риск-офицер, служба качества.</w:t>
      </w:r>
    </w:p>
    <w:p w14:paraId="669C48AF" w14:textId="77777777" w:rsidR="00FE433E" w:rsidRDefault="00A14D9E" w:rsidP="00FE433E">
      <w:r>
        <w:rPr>
          <w:noProof/>
        </w:rPr>
        <w:pict w14:anchorId="37F3A44B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149D424F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«3–5 шагов завтра утром» (запуск НСМ за 10 дней)</w:t>
      </w:r>
    </w:p>
    <w:p w14:paraId="70059747" w14:textId="77777777" w:rsidR="00FE433E" w:rsidRDefault="00FE433E" w:rsidP="00FE433E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Сбор «шорт-листа» НСМ (3–5 кандидатов) и базовых значений за 6–12 недель.</w:t>
      </w:r>
    </w:p>
    <w:p w14:paraId="2189830B" w14:textId="77777777" w:rsidR="00FE433E" w:rsidRDefault="00FE433E" w:rsidP="00FE433E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lastRenderedPageBreak/>
        <w:t>Прогон критериев (клиентская ценность, связь с P&amp;L, управляемость, наблюдаемость, guardrails).</w:t>
      </w:r>
    </w:p>
    <w:p w14:paraId="33750767" w14:textId="77777777" w:rsidR="00FE433E" w:rsidRDefault="00FE433E" w:rsidP="00FE433E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Выбор 1 (максимум 2) НСМ; назначение владельца; утверждение окна стабильности и охранных метрик.</w:t>
      </w:r>
    </w:p>
    <w:p w14:paraId="2BA9BC0F" w14:textId="77777777" w:rsidR="00FE433E" w:rsidRDefault="00FE433E" w:rsidP="00FE433E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Построение дерева драйверов (3–5) и сопоставление каждому драйверу сценариев ИИ с владельцами и runbook.</w:t>
      </w:r>
    </w:p>
    <w:p w14:paraId="29A0436C" w14:textId="77777777" w:rsidR="00FE433E" w:rsidRDefault="00FE433E" w:rsidP="00FE433E">
      <w:pPr>
        <w:pStyle w:val="ac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Включение НСМ в портфельную рутину: еженедельная панель + ежемесячный комитет; связь с Agent-P&amp;L (признаём только Net-эффект после окна стабильности).</w:t>
      </w:r>
    </w:p>
    <w:p w14:paraId="04475404" w14:textId="77777777" w:rsidR="00FE433E" w:rsidRDefault="00A14D9E" w:rsidP="00FE433E">
      <w:r>
        <w:rPr>
          <w:noProof/>
        </w:rPr>
        <w:pict w14:anchorId="156C5986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1926E58D" w14:textId="2D69028E" w:rsidR="00FE433E" w:rsidRPr="002B73EA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Итог.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НСМ — это не «красивая цифра на дашборде», а управленческий контракт: через неё AI-инициативы соединяются с клиентской ценностью и деньгами, дисциплинируется портфель, и весь язык книги («сценарии»,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AI-Ops Loop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лимит ≤5</w:t>
      </w:r>
      <w:r>
        <w:rPr>
          <w:color w:val="000000"/>
        </w:rPr>
        <w:t xml:space="preserve">) получает единую точку сборки. </w:t>
      </w:r>
    </w:p>
    <w:p w14:paraId="0D757EC2" w14:textId="77777777" w:rsidR="00FE433E" w:rsidRDefault="00FE433E" w:rsidP="00A705D7">
      <w:pPr>
        <w:pStyle w:val="3"/>
      </w:pPr>
      <w:r>
        <w:t>5.1.2. Карта сценариев: как построить, проверить и поддерживать</w:t>
      </w:r>
    </w:p>
    <w:p w14:paraId="6F8C8C40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Определение.</w:t>
      </w:r>
      <w:r>
        <w:rPr>
          <w:color w:val="000000"/>
        </w:rPr>
        <w:br/>
        <w:t>Карта сценариев — это управленческий реестр повторяемых связок «сигнал → решение → действие», встроенных в ключевые потоки компании и влияющих на НСМ (метрику «Северной звезды») и P&amp;L. В отличие от разовых «пилотов», сценарии живут в процессах, имеют владельцев и журналируются.</w:t>
      </w:r>
    </w:p>
    <w:p w14:paraId="7DED60CB" w14:textId="77777777" w:rsidR="00FE433E" w:rsidRDefault="00A14D9E" w:rsidP="00FE433E">
      <w:r>
        <w:rPr>
          <w:noProof/>
        </w:rPr>
        <w:pict w14:anchorId="0A6F57F9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16A73B04" w14:textId="77777777" w:rsidR="00FE433E" w:rsidRDefault="00FE433E" w:rsidP="003E70BD">
      <w:pPr>
        <w:pStyle w:val="3"/>
      </w:pPr>
      <w:r>
        <w:t>А) Где искать сценарии: системные источники кандидатов</w:t>
      </w:r>
    </w:p>
    <w:p w14:paraId="288FD841" w14:textId="77777777" w:rsidR="00FE433E" w:rsidRDefault="00FE433E" w:rsidP="00FE433E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Инцидентография</w:t>
      </w:r>
      <w:r>
        <w:rPr>
          <w:color w:val="000000"/>
        </w:rPr>
        <w:t>: журналы простоев/эскалаций/недоставок/повторов.</w:t>
      </w:r>
    </w:p>
    <w:p w14:paraId="3167FA40" w14:textId="77777777" w:rsidR="00FE433E" w:rsidRDefault="00FE433E" w:rsidP="00FE433E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Потери ценности</w:t>
      </w:r>
      <w:r>
        <w:rPr>
          <w:color w:val="000000"/>
        </w:rPr>
        <w:t>: причины возвратов, отказов, списаний, «Lost reason» в CRM, скидки «по боли».</w:t>
      </w:r>
    </w:p>
    <w:p w14:paraId="7CF82B69" w14:textId="77777777" w:rsidR="00FE433E" w:rsidRDefault="00FE433E" w:rsidP="00FE433E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Слабые звенья данных</w:t>
      </w:r>
      <w:r>
        <w:rPr>
          <w:color w:val="000000"/>
        </w:rPr>
        <w:t>: справочники без владельца, «ручные мосты», метрики без свежести.</w:t>
      </w:r>
    </w:p>
    <w:p w14:paraId="57A643E5" w14:textId="77777777" w:rsidR="00FE433E" w:rsidRDefault="00FE433E" w:rsidP="00FE433E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Длинные очереди решений</w:t>
      </w:r>
      <w:r>
        <w:rPr>
          <w:color w:val="000000"/>
        </w:rPr>
        <w:t>: где «решение дозревает» через 2–3 согласования или «ждёт данных».</w:t>
      </w:r>
    </w:p>
    <w:p w14:paraId="20877F7C" w14:textId="77777777" w:rsidR="00FE433E" w:rsidRDefault="00FE433E" w:rsidP="00FE433E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Повторяемые шаблоны работы</w:t>
      </w:r>
      <w:r>
        <w:rPr>
          <w:color w:val="000000"/>
        </w:rPr>
        <w:t>: FAQ, типовые договора, учетные сверки, разметка документов.</w:t>
      </w:r>
    </w:p>
    <w:p w14:paraId="093282FB" w14:textId="77777777" w:rsidR="00FE433E" w:rsidRDefault="00FE433E" w:rsidP="00FE433E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Места «слепоты»</w:t>
      </w:r>
      <w:r>
        <w:rPr>
          <w:color w:val="000000"/>
        </w:rPr>
        <w:t>: нет журнала «кто/когда/на каком основании принял решение».</w:t>
      </w:r>
    </w:p>
    <w:p w14:paraId="71D77CDF" w14:textId="77777777" w:rsidR="00FE433E" w:rsidRDefault="00FE433E" w:rsidP="00FE433E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Где деньги и риск</w:t>
      </w:r>
      <w:r>
        <w:rPr>
          <w:color w:val="000000"/>
        </w:rPr>
        <w:t>: строки P&amp;L с высокой волатильностью; SLA-штрафы; регуляторные риски.</w:t>
      </w:r>
    </w:p>
    <w:p w14:paraId="72DE5EDC" w14:textId="77777777" w:rsidR="00FE433E" w:rsidRDefault="00FE433E" w:rsidP="00FE433E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Правило: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 начинать с «что может модель», а с «где течёт ценность/деньги/время».</w:t>
      </w:r>
    </w:p>
    <w:p w14:paraId="57EA14AF" w14:textId="77777777" w:rsidR="00FE433E" w:rsidRDefault="00A14D9E" w:rsidP="00FE433E">
      <w:r>
        <w:rPr>
          <w:noProof/>
        </w:rPr>
        <w:pict w14:anchorId="1500D113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4A2853AB" w14:textId="77777777" w:rsidR="00FE433E" w:rsidRPr="003E70BD" w:rsidRDefault="00FE433E" w:rsidP="003E70BD">
      <w:pPr>
        <w:pStyle w:val="3"/>
      </w:pPr>
      <w:r w:rsidRPr="003E70BD">
        <w:t>Б) Таксономия сценариев (чтобы не путать «что делаем»)</w:t>
      </w:r>
    </w:p>
    <w:p w14:paraId="081E95A6" w14:textId="77777777" w:rsidR="00FE433E" w:rsidRDefault="00FE433E" w:rsidP="00FE433E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Классифицировать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(распознаём намерение/тип/риск).</w:t>
      </w:r>
    </w:p>
    <w:p w14:paraId="185FC292" w14:textId="77777777" w:rsidR="00FE433E" w:rsidRDefault="00FE433E" w:rsidP="00FE433E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Рекомендовать/решать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(выбор лучшего варианта из ограничений).</w:t>
      </w:r>
    </w:p>
    <w:p w14:paraId="2CB81689" w14:textId="77777777" w:rsidR="00FE433E" w:rsidRDefault="00FE433E" w:rsidP="00FE433E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Генерировать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(черновик ответа/описания/карточки/контракта по правилам).</w:t>
      </w:r>
    </w:p>
    <w:p w14:paraId="2D4541CA" w14:textId="77777777" w:rsidR="00FE433E" w:rsidRDefault="00FE433E" w:rsidP="00FE433E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Извлекать/сопоставлять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(RAG/поиск/сверка векторами и правилами).</w:t>
      </w:r>
    </w:p>
    <w:p w14:paraId="54F9A8D1" w14:textId="77777777" w:rsidR="00FE433E" w:rsidRDefault="00FE433E" w:rsidP="00FE433E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Планировать/оптимизировать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(запасы, маршруты, расписания).</w:t>
      </w:r>
    </w:p>
    <w:p w14:paraId="08CE29E1" w14:textId="77777777" w:rsidR="00FE433E" w:rsidRDefault="00FE433E" w:rsidP="00FE433E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Маршрутизировать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(направить кейс к нужному владельцу/боту/эскалации).</w:t>
      </w:r>
    </w:p>
    <w:p w14:paraId="682948F2" w14:textId="77777777" w:rsidR="00FE433E" w:rsidRDefault="00FE433E" w:rsidP="00FE433E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Контролировать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(guardrails, соответствие, аномалии, анти-фрод).</w:t>
      </w:r>
    </w:p>
    <w:p w14:paraId="12E04C33" w14:textId="77777777" w:rsidR="00FE433E" w:rsidRDefault="00FE433E" w:rsidP="00FE433E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Учить/поддерживать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(онбординг, напоминания, обучение на потоке).</w:t>
      </w:r>
    </w:p>
    <w:p w14:paraId="41D803AA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Каждый сценарий обязан ответить: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какой сигнал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ловим,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какое решение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принимаем,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какое действие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совершаем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какая метрика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меняется.</w:t>
      </w:r>
    </w:p>
    <w:p w14:paraId="17116102" w14:textId="77777777" w:rsidR="00FE433E" w:rsidRDefault="00A14D9E" w:rsidP="00FE433E">
      <w:r>
        <w:rPr>
          <w:noProof/>
        </w:rPr>
        <w:pict w14:anchorId="271BA383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10C351D0" w14:textId="77777777" w:rsidR="00FE433E" w:rsidRPr="003E70BD" w:rsidRDefault="00FE433E" w:rsidP="003E70BD">
      <w:pPr>
        <w:pStyle w:val="3"/>
      </w:pPr>
      <w:r w:rsidRPr="003E70BD">
        <w:t>В) Метод построения карты: «7 шагов за 10 рабочих дней»</w:t>
      </w:r>
    </w:p>
    <w:p w14:paraId="30264200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День 1–2 — Фокус и сбор.</w:t>
      </w:r>
    </w:p>
    <w:p w14:paraId="46BEBEA2" w14:textId="77777777" w:rsidR="00FE433E" w:rsidRDefault="00FE433E" w:rsidP="00FE433E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Выберите 2–3 критичных потока (продажи, сервис, логистика/производство, финансы).</w:t>
      </w:r>
    </w:p>
    <w:p w14:paraId="1EA43561" w14:textId="77777777" w:rsidR="00FE433E" w:rsidRDefault="00FE433E" w:rsidP="00FE433E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Снимите «линию жизни» потока (AS-IS): «сигнал → решение → действие» + метрики времени/качества/вариативности.</w:t>
      </w:r>
    </w:p>
    <w:p w14:paraId="1CA08CA1" w14:textId="77777777" w:rsidR="00FE433E" w:rsidRDefault="00FE433E" w:rsidP="00FE433E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Соберите инцидентографию и топ-10 потерь ценности (повторы, возвраты, недостачи, SLA-штрафы).</w:t>
      </w:r>
    </w:p>
    <w:p w14:paraId="563FAD6A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День 3 — JTBD-маппинг.</w:t>
      </w:r>
      <w:r>
        <w:rPr>
          <w:color w:val="000000"/>
        </w:rPr>
        <w:br/>
        <w:t>4) Для каждой боли сформулируйте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JTBD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(Job-to-be-Done: «работа процесса»). Формат: «Когда [ситуация], мне нужно [исход], чтобы [ценность]».</w:t>
      </w:r>
    </w:p>
    <w:p w14:paraId="63ECACCC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День 4 — Кандидаты сценариев.</w:t>
      </w:r>
      <w:r>
        <w:rPr>
          <w:color w:val="000000"/>
        </w:rPr>
        <w:br/>
        <w:t>5) Для каждого JTBD зафиксируйте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Сценарий v0</w:t>
      </w:r>
      <w:r>
        <w:rPr>
          <w:color w:val="000000"/>
        </w:rPr>
        <w:t>:</w:t>
      </w:r>
    </w:p>
    <w:p w14:paraId="09AE0087" w14:textId="77777777" w:rsidR="00FE433E" w:rsidRDefault="00FE433E" w:rsidP="00FE433E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Сигнал, Решение, Действие;</w:t>
      </w:r>
    </w:p>
    <w:p w14:paraId="7356FC87" w14:textId="77777777" w:rsidR="00FE433E" w:rsidRDefault="00FE433E" w:rsidP="00FE433E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Метрика эффекта (Value/Flow/Quality/Risk) и связь с НСМ;</w:t>
      </w:r>
    </w:p>
    <w:p w14:paraId="6B22BDCD" w14:textId="77777777" w:rsidR="00FE433E" w:rsidRDefault="00FE433E" w:rsidP="00FE433E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Владельцы процесса и данных;</w:t>
      </w:r>
    </w:p>
    <w:p w14:paraId="2ED85DEE" w14:textId="77777777" w:rsidR="00FE433E" w:rsidRDefault="00FE433E" w:rsidP="00FE433E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Минимальные данные/политики (входные условия);</w:t>
      </w:r>
    </w:p>
    <w:p w14:paraId="3D984210" w14:textId="77777777" w:rsidR="00FE433E" w:rsidRDefault="00FE433E" w:rsidP="00FE433E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Риск/регуляторика (нужно ли HITL/HOTL).</w:t>
      </w:r>
    </w:p>
    <w:p w14:paraId="152B280C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День 5 — Проверка данных.</w:t>
      </w:r>
      <w:r>
        <w:rPr>
          <w:color w:val="000000"/>
        </w:rPr>
        <w:br/>
        <w:t>6) Проверьте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готовность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схеме Data-Core 4P (владельцы/политики/каналы/экономика). Если нет SLA свежести/качества — сценарий помечается «HOLD: нет данных».</w:t>
      </w:r>
    </w:p>
    <w:p w14:paraId="33AC0BBC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День 6–7 — Предоценка.</w:t>
      </w:r>
      <w:r>
        <w:rPr>
          <w:color w:val="000000"/>
        </w:rPr>
        <w:br/>
        <w:t>7) Дайте черновые баллы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Impact / Feasibility / Risk / TTV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(оценку подтвердит п.5.3) и составьте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шорт-лист волны 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(≤5 сценариев).</w:t>
      </w:r>
    </w:p>
    <w:p w14:paraId="6A4AE7B0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День 8–10 — Оформление.</w:t>
      </w:r>
      <w:r>
        <w:rPr>
          <w:color w:val="000000"/>
        </w:rPr>
        <w:br/>
        <w:t>8) Заполните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One-Pager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каждый выбранный сценарий (шаблон ниже).</w:t>
      </w:r>
      <w:r>
        <w:rPr>
          <w:color w:val="000000"/>
        </w:rPr>
        <w:br/>
        <w:t>9) Присвойте ID, внесите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портфельную доску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назначьте дату «Entry-ревью».</w:t>
      </w:r>
      <w:r>
        <w:rPr>
          <w:color w:val="000000"/>
        </w:rPr>
        <w:br/>
        <w:t>10) Зафиксируйте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Entry/Exit-критерии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связь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color w:val="000000"/>
        </w:rPr>
        <w:t>.</w:t>
      </w:r>
    </w:p>
    <w:p w14:paraId="56A73436" w14:textId="77777777" w:rsidR="00FE433E" w:rsidRDefault="00A14D9E" w:rsidP="00FE433E">
      <w:r>
        <w:rPr>
          <w:noProof/>
        </w:rPr>
        <w:lastRenderedPageBreak/>
        <w:pict w14:anchorId="397871B4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678ADD52" w14:textId="77777777" w:rsidR="00FE433E" w:rsidRPr="003E70BD" w:rsidRDefault="00FE433E" w:rsidP="003E70BD">
      <w:pPr>
        <w:pStyle w:val="3"/>
      </w:pPr>
      <w:r w:rsidRPr="003E70BD">
        <w:t>Г) Шаблон «One-Pager сценария» (1 страница, обязательные поля)</w:t>
      </w:r>
    </w:p>
    <w:p w14:paraId="55598D98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Идентификатор: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SCN-[Поток]-[Класс]-[№] (пример: SCN-SERV-FTR-001).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Название и JTBD: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«Сократить повторы обращений; когда клиент звонит повторно, дать точный ответ с первого раза».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Поток / Владелец процесса: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(напр., Сервис / COO или CCO).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Сигнал: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входящий запрос, распознанное намерение, критичность.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Решение: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подсказка/выбор/правило (HITL/HOTL точки).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Действие: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применённый шаг (ответ/переназначение/созданная заявка/заказ).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Метрики эффекта: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НСМ-драйверы (leading), охранные метрики (guardrails), связь с P&amp;L.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Данные и политики: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источники, SLA свежести/качества, владелец датасетов, права доступа.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Runbook AI-Ops: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версия, тест-план, окно стабильности, журналирование, rollback.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Риски/соответствие: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регуляторные требования, DPIA/аудит-след.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TCO: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лицензии/инфраструктура/HITL-время/наблюдаемость.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Agent-P&amp;L: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владелец, метод атрибуции, формула Net-эффекта.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Статус портфеля: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Кандидат / Готовность / Построить / Запуск / Эксплуатация / Масштабирование / Архив.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Дата Entry-ревью / Exit-критерии.</w:t>
      </w:r>
    </w:p>
    <w:p w14:paraId="6799F541" w14:textId="77777777" w:rsidR="00FE433E" w:rsidRDefault="00A14D9E" w:rsidP="00FE433E">
      <w:r>
        <w:rPr>
          <w:noProof/>
        </w:rPr>
        <w:pict w14:anchorId="0D00C3D2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1862B42E" w14:textId="77777777" w:rsidR="00FE433E" w:rsidRPr="003E70BD" w:rsidRDefault="00FE433E" w:rsidP="003E70BD">
      <w:pPr>
        <w:pStyle w:val="3"/>
      </w:pPr>
      <w:r w:rsidRPr="003E70BD">
        <w:t>Д) Примеры «конверсии боли в сценарий» (без вымышленных цифр)</w:t>
      </w:r>
    </w:p>
    <w:p w14:paraId="1DA6FBF7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Пример D.1 — Контакт-центр (класс: «Классифицировать» + «Рекомендовать»)</w:t>
      </w:r>
    </w:p>
    <w:p w14:paraId="2A1CEF80" w14:textId="77777777" w:rsidR="00FE433E" w:rsidRDefault="00FE433E" w:rsidP="00FE433E">
      <w:pPr>
        <w:pStyle w:val="ac"/>
        <w:numPr>
          <w:ilvl w:val="0"/>
          <w:numId w:val="15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Боль/индикатор: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высокий процент повторных обращений по одинаковым темам.</w:t>
      </w:r>
    </w:p>
    <w:p w14:paraId="331CC0E4" w14:textId="77777777" w:rsidR="00FE433E" w:rsidRDefault="00FE433E" w:rsidP="00FE433E">
      <w:pPr>
        <w:pStyle w:val="ac"/>
        <w:numPr>
          <w:ilvl w:val="0"/>
          <w:numId w:val="15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JTBD: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«Когда клиент обращается, оператор должен понять намерение и дать ответ, который не потребует повтора».</w:t>
      </w:r>
    </w:p>
    <w:p w14:paraId="7120B7ED" w14:textId="77777777" w:rsidR="00FE433E" w:rsidRDefault="00FE433E" w:rsidP="00FE433E">
      <w:pPr>
        <w:pStyle w:val="ac"/>
        <w:numPr>
          <w:ilvl w:val="0"/>
          <w:numId w:val="15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Сигнал: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текст/голос запроса → намерение/класс проблемы.</w:t>
      </w:r>
    </w:p>
    <w:p w14:paraId="0F3CFBC8" w14:textId="77777777" w:rsidR="00FE433E" w:rsidRDefault="00FE433E" w:rsidP="00FE433E">
      <w:pPr>
        <w:pStyle w:val="ac"/>
        <w:numPr>
          <w:ilvl w:val="0"/>
          <w:numId w:val="15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Решение: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предложить оператору черновик ответа/шагов; правила эскалации.</w:t>
      </w:r>
    </w:p>
    <w:p w14:paraId="3193E4B9" w14:textId="77777777" w:rsidR="00FE433E" w:rsidRDefault="00FE433E" w:rsidP="00FE433E">
      <w:pPr>
        <w:pStyle w:val="ac"/>
        <w:numPr>
          <w:ilvl w:val="0"/>
          <w:numId w:val="15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Действие: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отправить ответ/создать заявку; отметить «успех/неуспех» (FTR).</w:t>
      </w:r>
    </w:p>
    <w:p w14:paraId="11BA6879" w14:textId="77777777" w:rsidR="00FE433E" w:rsidRDefault="00FE433E" w:rsidP="00FE433E">
      <w:pPr>
        <w:pStyle w:val="ac"/>
        <w:numPr>
          <w:ilvl w:val="0"/>
          <w:numId w:val="15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НСМ-связь: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НСМ = FTR; драйверы: точность классификации, полнота базы ответов, политика эскалаций.</w:t>
      </w:r>
    </w:p>
    <w:p w14:paraId="3746A693" w14:textId="77777777" w:rsidR="00FE433E" w:rsidRDefault="00FE433E" w:rsidP="00FE433E">
      <w:pPr>
        <w:pStyle w:val="ac"/>
        <w:numPr>
          <w:ilvl w:val="0"/>
          <w:numId w:val="15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Guardrails: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жалобы, юридически значимые темы → HITL/HOTL.</w:t>
      </w:r>
    </w:p>
    <w:p w14:paraId="2C712D38" w14:textId="77777777" w:rsidR="00FE433E" w:rsidRDefault="00FE433E" w:rsidP="00FE433E">
      <w:pPr>
        <w:pStyle w:val="ac"/>
        <w:numPr>
          <w:ilvl w:val="0"/>
          <w:numId w:val="15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журнал обращений, база ответов, политика доступа.</w:t>
      </w:r>
    </w:p>
    <w:p w14:paraId="0CE092B1" w14:textId="77777777" w:rsidR="00FE433E" w:rsidRDefault="00FE433E" w:rsidP="00FE433E">
      <w:pPr>
        <w:pStyle w:val="ac"/>
        <w:numPr>
          <w:ilvl w:val="0"/>
          <w:numId w:val="15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Agent-P&amp;L: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тип эффекта — ↓стоимость контакта, ↑удержание через NPS; метод атрибуции — до/после с контрольной группой.</w:t>
      </w:r>
    </w:p>
    <w:p w14:paraId="1E683F82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Пример D.2 — Склад DIY (класс: «Планировать/оптимизировать» + «Контролировать»)</w:t>
      </w:r>
    </w:p>
    <w:p w14:paraId="20592257" w14:textId="77777777" w:rsidR="00FE433E" w:rsidRDefault="00FE433E" w:rsidP="00FE433E">
      <w:pPr>
        <w:pStyle w:val="ac"/>
        <w:numPr>
          <w:ilvl w:val="0"/>
          <w:numId w:val="1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Боль/индикатор: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частые пересорты, задержки и «скрытые потери».</w:t>
      </w:r>
    </w:p>
    <w:p w14:paraId="16871B5B" w14:textId="77777777" w:rsidR="00FE433E" w:rsidRDefault="00FE433E" w:rsidP="00FE433E">
      <w:pPr>
        <w:pStyle w:val="ac"/>
        <w:numPr>
          <w:ilvl w:val="0"/>
          <w:numId w:val="1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JTBD: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«Собрать и отгрузить заказ без потерь и пересортов, вовремя».</w:t>
      </w:r>
    </w:p>
    <w:p w14:paraId="58312AEE" w14:textId="77777777" w:rsidR="00FE433E" w:rsidRDefault="00FE433E" w:rsidP="00FE433E">
      <w:pPr>
        <w:pStyle w:val="ac"/>
        <w:numPr>
          <w:ilvl w:val="0"/>
          <w:numId w:val="1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Сигнал: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заказ/остатки/план смены/погодное окно.</w:t>
      </w:r>
    </w:p>
    <w:p w14:paraId="7148C121" w14:textId="77777777" w:rsidR="00FE433E" w:rsidRDefault="00FE433E" w:rsidP="00FE433E">
      <w:pPr>
        <w:pStyle w:val="ac"/>
        <w:numPr>
          <w:ilvl w:val="0"/>
          <w:numId w:val="1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Решение: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расписание сборки/маршрутизация/проверки; предупреждения об аномалиях.</w:t>
      </w:r>
    </w:p>
    <w:p w14:paraId="0F25F292" w14:textId="77777777" w:rsidR="00FE433E" w:rsidRDefault="00FE433E" w:rsidP="00FE433E">
      <w:pPr>
        <w:pStyle w:val="ac"/>
        <w:numPr>
          <w:ilvl w:val="0"/>
          <w:numId w:val="1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Действие: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корректировка очереди, пересборка/переназначение, отметка инцидента.</w:t>
      </w:r>
    </w:p>
    <w:p w14:paraId="3DD78DF3" w14:textId="77777777" w:rsidR="00FE433E" w:rsidRDefault="00FE433E" w:rsidP="00FE433E">
      <w:pPr>
        <w:pStyle w:val="ac"/>
        <w:numPr>
          <w:ilvl w:val="0"/>
          <w:numId w:val="1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НСМ-связь: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НСМ = Оборачиваемость; драйверы: точность остатков, время сборки, доля «без пересорта».</w:t>
      </w:r>
    </w:p>
    <w:p w14:paraId="116D84FD" w14:textId="77777777" w:rsidR="00FE433E" w:rsidRDefault="00FE433E" w:rsidP="00FE433E">
      <w:pPr>
        <w:pStyle w:val="ac"/>
        <w:numPr>
          <w:ilvl w:val="0"/>
          <w:numId w:val="1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Guardrails: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безопасность, контроль доступов; аудит следов.</w:t>
      </w:r>
    </w:p>
    <w:p w14:paraId="31938BFE" w14:textId="77777777" w:rsidR="00FE433E" w:rsidRDefault="00FE433E" w:rsidP="00FE433E">
      <w:pPr>
        <w:pStyle w:val="ac"/>
        <w:numPr>
          <w:ilvl w:val="0"/>
          <w:numId w:val="1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остатки, ТМЦ-справочники (владелец, SLA свежести), журнал инцидентов.</w:t>
      </w:r>
    </w:p>
    <w:p w14:paraId="046E5DF4" w14:textId="77777777" w:rsidR="00FE433E" w:rsidRDefault="00FE433E" w:rsidP="00FE433E">
      <w:pPr>
        <w:pStyle w:val="ac"/>
        <w:numPr>
          <w:ilvl w:val="0"/>
          <w:numId w:val="1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Agent-P&amp;L: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↓потери, ↓замороженный капитал, ↓штрафы; метод — ABC/XYZ-когорты + окно стабильности.</w:t>
      </w:r>
    </w:p>
    <w:p w14:paraId="1917027B" w14:textId="77777777" w:rsidR="00FE433E" w:rsidRDefault="00A14D9E" w:rsidP="00FE433E">
      <w:r>
        <w:rPr>
          <w:noProof/>
        </w:rPr>
        <w:pict w14:anchorId="55F07299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22C6DBF0" w14:textId="77777777" w:rsidR="00FE433E" w:rsidRPr="003E70BD" w:rsidRDefault="00FE433E" w:rsidP="003E70BD">
      <w:pPr>
        <w:pStyle w:val="3"/>
      </w:pPr>
      <w:r w:rsidRPr="003E70BD">
        <w:t>Е) Связь с НСМ и драйверами (как задать трассировку)</w:t>
      </w:r>
    </w:p>
    <w:p w14:paraId="41F042F4" w14:textId="77777777" w:rsidR="00FE433E" w:rsidRDefault="00FE433E" w:rsidP="00FE433E">
      <w:pPr>
        <w:pStyle w:val="ac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Для каждой НСМ нарисуйте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дерево драйверов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(3–5 штук).</w:t>
      </w:r>
    </w:p>
    <w:p w14:paraId="39457065" w14:textId="77777777" w:rsidR="00FE433E" w:rsidRDefault="00FE433E" w:rsidP="00FE433E">
      <w:pPr>
        <w:pStyle w:val="ac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К каждому драйверу привяжите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1–3 сценария</w:t>
      </w:r>
      <w:r>
        <w:rPr>
          <w:color w:val="000000"/>
        </w:rPr>
        <w:t>.</w:t>
      </w:r>
    </w:p>
    <w:p w14:paraId="37F59FCB" w14:textId="77777777" w:rsidR="00FE433E" w:rsidRDefault="00FE433E" w:rsidP="00FE433E">
      <w:pPr>
        <w:pStyle w:val="ac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сценария храните вклад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драйвер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(leading-метрики) и, через драйвер, — в НСМ и P&amp;L.</w:t>
      </w:r>
    </w:p>
    <w:p w14:paraId="65000510" w14:textId="77777777" w:rsidR="00FE433E" w:rsidRDefault="00FE433E" w:rsidP="00FE433E">
      <w:pPr>
        <w:pStyle w:val="ac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На панели НСМ показывайте: «НСМ → драйверы → сценарии» (и их статус).</w:t>
      </w:r>
    </w:p>
    <w:p w14:paraId="4CCF1A3E" w14:textId="77777777" w:rsidR="00FE433E" w:rsidRDefault="00A14D9E" w:rsidP="00FE433E">
      <w:r>
        <w:rPr>
          <w:noProof/>
        </w:rPr>
        <w:pict w14:anchorId="6E527C4E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402E97C9" w14:textId="77777777" w:rsidR="00FE433E" w:rsidRPr="003E70BD" w:rsidRDefault="00FE433E" w:rsidP="003E70BD">
      <w:pPr>
        <w:pStyle w:val="3"/>
      </w:pPr>
      <w:r w:rsidRPr="003E70BD">
        <w:t>Ж) Вход/выход (Entry/Exit) и «минимально достаточные условия» для старта</w:t>
      </w:r>
    </w:p>
    <w:p w14:paraId="5681DD00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Entry (не стартуем без):</w:t>
      </w:r>
    </w:p>
    <w:p w14:paraId="4F0820D1" w14:textId="77777777" w:rsidR="00FE433E" w:rsidRDefault="00FE433E" w:rsidP="00FE433E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one-pager заполнен; владелец процесса и данных назначены;</w:t>
      </w:r>
    </w:p>
    <w:p w14:paraId="05DFC746" w14:textId="77777777" w:rsidR="00FE433E" w:rsidRDefault="00FE433E" w:rsidP="00FE433E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данные имеют SLA свежести/качества; доступы согласованы;</w:t>
      </w:r>
    </w:p>
    <w:p w14:paraId="74EC77A2" w14:textId="77777777" w:rsidR="00FE433E" w:rsidRDefault="00FE433E" w:rsidP="00FE433E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runbook AI-Ops v0, план измерения (контроль/окно стабильности), guardrails;</w:t>
      </w:r>
    </w:p>
    <w:p w14:paraId="2EB66C53" w14:textId="77777777" w:rsidR="00FE433E" w:rsidRDefault="00FE433E" w:rsidP="00FE433E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бюджет TCO согласован; заведена карточка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color w:val="000000"/>
        </w:rPr>
        <w:t>.</w:t>
      </w:r>
    </w:p>
    <w:p w14:paraId="27668A57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Exit (Scale/Sustain/Stop):</w:t>
      </w:r>
    </w:p>
    <w:p w14:paraId="23D5EB72" w14:textId="77777777" w:rsidR="00FE433E" w:rsidRDefault="00FE433E" w:rsidP="00FE433E">
      <w:pPr>
        <w:pStyle w:val="ac"/>
        <w:numPr>
          <w:ilvl w:val="0"/>
          <w:numId w:val="1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Scale: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цели достигнуты с надёжностью; TCO под контролем; риски в норме.</w:t>
      </w:r>
    </w:p>
    <w:p w14:paraId="60B644F6" w14:textId="77777777" w:rsidR="00FE433E" w:rsidRDefault="00FE433E" w:rsidP="00FE433E">
      <w:pPr>
        <w:pStyle w:val="ac"/>
        <w:numPr>
          <w:ilvl w:val="0"/>
          <w:numId w:val="1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Sustain: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сценарий в эксплуатации; владелец несёт ответственность за удержание качества.</w:t>
      </w:r>
    </w:p>
    <w:p w14:paraId="4B807552" w14:textId="77777777" w:rsidR="00FE433E" w:rsidRDefault="00FE433E" w:rsidP="00FE433E">
      <w:pPr>
        <w:pStyle w:val="ac"/>
        <w:numPr>
          <w:ilvl w:val="0"/>
          <w:numId w:val="1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Stop: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невыполнимые данные/риски/экономика; архив с пост-мортем.</w:t>
      </w:r>
    </w:p>
    <w:p w14:paraId="1A21B078" w14:textId="77777777" w:rsidR="00FE433E" w:rsidRDefault="00A14D9E" w:rsidP="00FE433E">
      <w:r>
        <w:rPr>
          <w:noProof/>
        </w:rPr>
        <w:pict w14:anchorId="50C4917C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197BB1BB" w14:textId="77777777" w:rsidR="00FE433E" w:rsidRPr="003E70BD" w:rsidRDefault="00FE433E" w:rsidP="003E70BD">
      <w:pPr>
        <w:pStyle w:val="3"/>
      </w:pPr>
      <w:r w:rsidRPr="003E70BD">
        <w:t>З) Управление портфелем сценариев (governance)</w:t>
      </w:r>
    </w:p>
    <w:p w14:paraId="395E0702" w14:textId="77777777" w:rsidR="00FE433E" w:rsidRDefault="00FE433E" w:rsidP="00FE433E">
      <w:pPr>
        <w:pStyle w:val="ac"/>
        <w:numPr>
          <w:ilvl w:val="0"/>
          <w:numId w:val="16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Каталог сценариев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(единый реестр; статусы; владельцы; ссылки на runbook, Agent-P&amp;L, журналы).</w:t>
      </w:r>
    </w:p>
    <w:p w14:paraId="673FBAC8" w14:textId="77777777" w:rsidR="00FE433E" w:rsidRDefault="00FE433E" w:rsidP="00FE433E">
      <w:pPr>
        <w:pStyle w:val="ac"/>
        <w:numPr>
          <w:ilvl w:val="0"/>
          <w:numId w:val="16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Нейминги и версии</w:t>
      </w:r>
      <w:r>
        <w:rPr>
          <w:color w:val="000000"/>
        </w:rPr>
        <w:t>: SCN-[Поток]-[Класс]-[№]; версии runbook и политик (vX.Y).</w:t>
      </w:r>
    </w:p>
    <w:p w14:paraId="12ED6972" w14:textId="77777777" w:rsidR="00FE433E" w:rsidRDefault="00FE433E" w:rsidP="00FE433E">
      <w:pPr>
        <w:pStyle w:val="ac"/>
        <w:numPr>
          <w:ilvl w:val="0"/>
          <w:numId w:val="16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Ритмы: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еженедельный обзор (15–30 мин/сценарий), ежемесячный портфельный комитет.</w:t>
      </w:r>
    </w:p>
    <w:p w14:paraId="38F2E546" w14:textId="77777777" w:rsidR="00FE433E" w:rsidRPr="00FE433E" w:rsidRDefault="00FE433E" w:rsidP="00FE433E">
      <w:pPr>
        <w:pStyle w:val="ac"/>
        <w:numPr>
          <w:ilvl w:val="0"/>
          <w:numId w:val="161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Лимит</w:t>
      </w:r>
      <w:r w:rsidRPr="00FE433E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параллельности</w:t>
      </w:r>
      <w:r w:rsidRPr="00FE433E">
        <w:rPr>
          <w:rStyle w:val="ad"/>
          <w:rFonts w:eastAsiaTheme="majorEastAsia"/>
          <w:color w:val="000000"/>
          <w:lang w:val="en-US"/>
        </w:rPr>
        <w:t>: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 w:rsidRPr="00FE433E">
        <w:rPr>
          <w:color w:val="000000"/>
          <w:lang w:val="en-US"/>
        </w:rPr>
        <w:t>WIP ≤ 5 («one-in, one-out»).</w:t>
      </w:r>
    </w:p>
    <w:p w14:paraId="5952845F" w14:textId="77777777" w:rsidR="00FE433E" w:rsidRDefault="00FE433E" w:rsidP="00FE433E">
      <w:pPr>
        <w:pStyle w:val="ac"/>
        <w:numPr>
          <w:ilvl w:val="0"/>
          <w:numId w:val="16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Аудит: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ежеквартальный аудит журналов решений/данных и соответствия политикам.</w:t>
      </w:r>
    </w:p>
    <w:p w14:paraId="4DAD1776" w14:textId="77777777" w:rsidR="00FE433E" w:rsidRDefault="00A14D9E" w:rsidP="00FE433E">
      <w:r>
        <w:rPr>
          <w:noProof/>
        </w:rPr>
        <w:lastRenderedPageBreak/>
        <w:pict w14:anchorId="47411050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0469F9BD" w14:textId="77777777" w:rsidR="00FE433E" w:rsidRPr="003E70BD" w:rsidRDefault="00FE433E" w:rsidP="003E70BD">
      <w:pPr>
        <w:pStyle w:val="3"/>
      </w:pPr>
      <w:r w:rsidRPr="003E70BD">
        <w:t>И) Анти-паттерны (как выглядит «карта-обманка»)</w:t>
      </w:r>
    </w:p>
    <w:p w14:paraId="709E8267" w14:textId="77777777" w:rsidR="00FE433E" w:rsidRDefault="00FE433E" w:rsidP="00FE433E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Список «AI-идей» без процессов, владельцев и связи с НСМ.</w:t>
      </w:r>
    </w:p>
    <w:p w14:paraId="0BFD92D8" w14:textId="77777777" w:rsidR="00FE433E" w:rsidRDefault="00FE433E" w:rsidP="00FE433E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Кандидаты без готовности данных (нет SLA свежести/качества, владельца датасета).</w:t>
      </w:r>
    </w:p>
    <w:p w14:paraId="19F731D4" w14:textId="77777777" w:rsidR="00FE433E" w:rsidRDefault="00FE433E" w:rsidP="00FE433E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Отсутствие guardrails → «читерство» в метриках.</w:t>
      </w:r>
    </w:p>
    <w:p w14:paraId="3B3F3ED3" w14:textId="77777777" w:rsidR="00FE433E" w:rsidRDefault="00FE433E" w:rsidP="00FE433E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Переполненный портфель без выхода в эксплуатацию.</w:t>
      </w:r>
    </w:p>
    <w:p w14:paraId="0459EFF6" w14:textId="77777777" w:rsidR="00FE433E" w:rsidRDefault="00FE433E" w:rsidP="00FE433E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Нет Agent-P&amp;L → эффект «растворяется» в общих словах.</w:t>
      </w:r>
    </w:p>
    <w:p w14:paraId="0957528A" w14:textId="77777777" w:rsidR="00FE433E" w:rsidRDefault="00A14D9E" w:rsidP="00FE433E">
      <w:r>
        <w:rPr>
          <w:noProof/>
        </w:rPr>
        <w:pict w14:anchorId="6A0F1C6B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76062503" w14:textId="77777777" w:rsidR="00FE433E" w:rsidRPr="003E70BD" w:rsidRDefault="00FE433E" w:rsidP="003E70BD">
      <w:pPr>
        <w:pStyle w:val="3"/>
      </w:pPr>
      <w:r w:rsidRPr="003E70BD">
        <w:t>К) «3–5 шагов завтра утром»</w:t>
      </w:r>
    </w:p>
    <w:p w14:paraId="64C6DCB9" w14:textId="77777777" w:rsidR="00FE433E" w:rsidRDefault="00FE433E" w:rsidP="00FE433E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Выберите 2 критичных потока и соберите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топ-10 потерь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(повторы/возвраты/штрафы/простой).</w:t>
      </w:r>
    </w:p>
    <w:p w14:paraId="3C0E8FFB" w14:textId="77777777" w:rsidR="00FE433E" w:rsidRDefault="00FE433E" w:rsidP="00FE433E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Для каждой потери напишите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JTBD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сконструируйте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Сценарий v0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(сигнал, решение, действие, метрика).</w:t>
      </w:r>
    </w:p>
    <w:p w14:paraId="15B663CE" w14:textId="77777777" w:rsidR="00FE433E" w:rsidRDefault="00FE433E" w:rsidP="00FE433E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Проверьте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минимальную готовность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(владелец, свежесть, качество).</w:t>
      </w:r>
    </w:p>
    <w:p w14:paraId="111FA497" w14:textId="77777777" w:rsidR="00FE433E" w:rsidRDefault="00FE433E" w:rsidP="00FE433E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Заполните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One-Pager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оцените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Impact/Feasibility/Risk/TTV</w:t>
      </w:r>
      <w:r>
        <w:rPr>
          <w:color w:val="000000"/>
        </w:rPr>
        <w:t>; соберите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волну 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(≤5).</w:t>
      </w:r>
    </w:p>
    <w:p w14:paraId="05F9E4AA" w14:textId="77777777" w:rsidR="00FE433E" w:rsidRDefault="00FE433E" w:rsidP="00FE433E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Назначьте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Entry-ревью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через 14 дней: допускаете в работу только те сценарии, у которых есть runbook, guardrails, окно стабильности и Agent-P&amp;L.</w:t>
      </w:r>
    </w:p>
    <w:p w14:paraId="5EC5FCE3" w14:textId="77777777" w:rsidR="00FE433E" w:rsidRDefault="00A14D9E" w:rsidP="00FE433E">
      <w:r>
        <w:rPr>
          <w:noProof/>
        </w:rPr>
        <w:pict w14:anchorId="68F6187E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0E7A5A2B" w14:textId="503B004A" w:rsidR="00FE433E" w:rsidRPr="00C12AEF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Итог.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Карта сценариев — это «рабочий мозг» AI-стратегии. Она переводит боли в управляемые сценарии, привязывает их к НСМ и деньгам, дисциплинирует запуск (Entry) и выход (Exit) и позволяет масштабировать только то, что реально работает в процессе. </w:t>
      </w:r>
    </w:p>
    <w:p w14:paraId="544C4989" w14:textId="77777777" w:rsidR="00FE433E" w:rsidRDefault="00FE433E" w:rsidP="007D05FD">
      <w:pPr>
        <w:pStyle w:val="3"/>
      </w:pPr>
      <w:r>
        <w:t>5.1.3. Портфель опций и приоритизация (Impact × Feasibility × Risk × TTV) — метод «до выбора ≤5 кейсов»</w:t>
      </w:r>
    </w:p>
    <w:p w14:paraId="0DADE410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 подпункта.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Дать жёсткую, воспроизводимую методику, как из десятков идей выбрать «волну 1» (не более пяти живых сценариев), не потеряв связь с НСМ («Северной звездой»), P&amp;L и реальной готовностью данных/процессов.</w:t>
      </w:r>
    </w:p>
    <w:p w14:paraId="631304BD" w14:textId="77777777" w:rsidR="00FE433E" w:rsidRDefault="00A14D9E" w:rsidP="00FE433E">
      <w:r>
        <w:rPr>
          <w:noProof/>
        </w:rPr>
        <w:pict w14:anchorId="3315F98F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6BA9B913" w14:textId="77777777" w:rsidR="00FE433E" w:rsidRPr="003E70BD" w:rsidRDefault="00FE433E" w:rsidP="003E70BD">
      <w:pPr>
        <w:pStyle w:val="3"/>
      </w:pPr>
      <w:r w:rsidRPr="003E70BD">
        <w:t>А) Что такое «портфель опций» в AI-First</w:t>
      </w:r>
    </w:p>
    <w:p w14:paraId="692DF5C0" w14:textId="77777777" w:rsidR="00FE433E" w:rsidRDefault="00FE433E" w:rsidP="00FE433E">
      <w:pPr>
        <w:pStyle w:val="ac"/>
        <w:numPr>
          <w:ilvl w:val="0"/>
          <w:numId w:val="1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Опция/сценарий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повторяемая связка «сигнал → решение → действие», которая двигает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драйвер НСМ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имеет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color w:val="000000"/>
        </w:rPr>
        <w:t>.</w:t>
      </w:r>
    </w:p>
    <w:p w14:paraId="2339BD83" w14:textId="77777777" w:rsidR="00FE433E" w:rsidRDefault="00FE433E" w:rsidP="00FE433E">
      <w:pPr>
        <w:pStyle w:val="ac"/>
        <w:numPr>
          <w:ilvl w:val="0"/>
          <w:numId w:val="1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Портфель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перечень всех опций с единым форматом описания, статусом готовности, оценками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Impact / Feasibility / Risk / TTV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отметкой зависимостей (данные, люди, право).</w:t>
      </w:r>
    </w:p>
    <w:p w14:paraId="7928209B" w14:textId="77777777" w:rsidR="00FE433E" w:rsidRDefault="00FE433E" w:rsidP="00FE433E">
      <w:pPr>
        <w:pStyle w:val="ac"/>
        <w:numPr>
          <w:ilvl w:val="0"/>
          <w:numId w:val="1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Волна 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 более пяти сценариев, которые одновременно соответствуют:</w:t>
      </w:r>
    </w:p>
    <w:p w14:paraId="1377C83B" w14:textId="77777777" w:rsidR="00FE433E" w:rsidRDefault="00FE433E" w:rsidP="00FE433E">
      <w:pPr>
        <w:pStyle w:val="ac"/>
        <w:numPr>
          <w:ilvl w:val="1"/>
          <w:numId w:val="164"/>
        </w:numPr>
        <w:rPr>
          <w:color w:val="000000"/>
        </w:rPr>
      </w:pPr>
      <w:r>
        <w:rPr>
          <w:color w:val="000000"/>
        </w:rPr>
        <w:t>дают вклад в НСМ и P&amp;L;</w:t>
      </w:r>
    </w:p>
    <w:p w14:paraId="754944E4" w14:textId="77777777" w:rsidR="00FE433E" w:rsidRDefault="00FE433E" w:rsidP="00FE433E">
      <w:pPr>
        <w:pStyle w:val="ac"/>
        <w:numPr>
          <w:ilvl w:val="1"/>
          <w:numId w:val="164"/>
        </w:numPr>
        <w:rPr>
          <w:color w:val="000000"/>
        </w:rPr>
      </w:pPr>
      <w:r>
        <w:rPr>
          <w:color w:val="000000"/>
        </w:rPr>
        <w:t>готовы по данным/процессам (Entry-критерии);</w:t>
      </w:r>
    </w:p>
    <w:p w14:paraId="16E4C748" w14:textId="77777777" w:rsidR="00FE433E" w:rsidRDefault="00FE433E" w:rsidP="00FE433E">
      <w:pPr>
        <w:pStyle w:val="ac"/>
        <w:numPr>
          <w:ilvl w:val="1"/>
          <w:numId w:val="164"/>
        </w:numPr>
        <w:rPr>
          <w:color w:val="000000"/>
        </w:rPr>
      </w:pPr>
      <w:r>
        <w:rPr>
          <w:color w:val="000000"/>
        </w:rPr>
        <w:lastRenderedPageBreak/>
        <w:t>укладываются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WIP-лимит (≤5)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людям/деньгам и не «ломают» эксплуатацию.</w:t>
      </w:r>
    </w:p>
    <w:p w14:paraId="61BDD093" w14:textId="77777777" w:rsidR="00FE433E" w:rsidRDefault="00A14D9E" w:rsidP="00FE433E">
      <w:r>
        <w:rPr>
          <w:noProof/>
        </w:rPr>
        <w:pict w14:anchorId="7597A304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49F772D1" w14:textId="77777777" w:rsidR="00FE433E" w:rsidRPr="003E70BD" w:rsidRDefault="00FE433E" w:rsidP="003E70BD">
      <w:pPr>
        <w:pStyle w:val="3"/>
      </w:pPr>
      <w:r w:rsidRPr="003E70BD">
        <w:t>Б) Почему именно I/F/R/TTV, а не ICE, RICE или WSJF</w:t>
      </w:r>
    </w:p>
    <w:p w14:paraId="34FC867B" w14:textId="77777777" w:rsidR="00FE433E" w:rsidRDefault="00FE433E" w:rsidP="00FE433E">
      <w:pPr>
        <w:pStyle w:val="ac"/>
        <w:numPr>
          <w:ilvl w:val="0"/>
          <w:numId w:val="165"/>
        </w:numPr>
        <w:rPr>
          <w:color w:val="000000"/>
        </w:rPr>
      </w:pPr>
      <w:r w:rsidRPr="00FE433E">
        <w:rPr>
          <w:rStyle w:val="ad"/>
          <w:rFonts w:eastAsiaTheme="majorEastAsia"/>
          <w:color w:val="000000"/>
          <w:lang w:val="en-US"/>
        </w:rPr>
        <w:t>ICE (Impact/Confidence/Ease)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и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 w:rsidRPr="00FE433E">
        <w:rPr>
          <w:rStyle w:val="ad"/>
          <w:rFonts w:eastAsiaTheme="majorEastAsia"/>
          <w:color w:val="000000"/>
          <w:lang w:val="en-US"/>
        </w:rPr>
        <w:t>RICE (Reach/Impact/Confidence/Effort)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хороши</w:t>
      </w:r>
      <w:r w:rsidRPr="00FE433E">
        <w:rPr>
          <w:color w:val="000000"/>
          <w:lang w:val="en-US"/>
        </w:rPr>
        <w:t xml:space="preserve"> </w:t>
      </w:r>
      <w:r>
        <w:rPr>
          <w:color w:val="000000"/>
        </w:rPr>
        <w:t>для</w:t>
      </w:r>
      <w:r w:rsidRPr="00FE433E">
        <w:rPr>
          <w:color w:val="000000"/>
          <w:lang w:val="en-US"/>
        </w:rPr>
        <w:t xml:space="preserve"> </w:t>
      </w:r>
      <w:r>
        <w:rPr>
          <w:color w:val="000000"/>
        </w:rPr>
        <w:t>продуктовой</w:t>
      </w:r>
      <w:r w:rsidRPr="00FE433E">
        <w:rPr>
          <w:color w:val="000000"/>
          <w:lang w:val="en-US"/>
        </w:rPr>
        <w:t xml:space="preserve"> </w:t>
      </w:r>
      <w:r>
        <w:rPr>
          <w:color w:val="000000"/>
        </w:rPr>
        <w:t>воронки</w:t>
      </w:r>
      <w:r w:rsidRPr="00FE433E">
        <w:rPr>
          <w:color w:val="000000"/>
          <w:lang w:val="en-US"/>
        </w:rPr>
        <w:t xml:space="preserve"> </w:t>
      </w:r>
      <w:r>
        <w:rPr>
          <w:color w:val="000000"/>
        </w:rPr>
        <w:t>ранних</w:t>
      </w:r>
      <w:r w:rsidRPr="00FE433E">
        <w:rPr>
          <w:color w:val="000000"/>
          <w:lang w:val="en-US"/>
        </w:rPr>
        <w:t xml:space="preserve"> </w:t>
      </w:r>
      <w:r>
        <w:rPr>
          <w:color w:val="000000"/>
        </w:rPr>
        <w:t>гипотез</w:t>
      </w:r>
      <w:r w:rsidRPr="00FE433E">
        <w:rPr>
          <w:color w:val="000000"/>
          <w:lang w:val="en-US"/>
        </w:rPr>
        <w:t xml:space="preserve">. </w:t>
      </w:r>
      <w:r>
        <w:rPr>
          <w:color w:val="000000"/>
        </w:rPr>
        <w:t>В корпоративной трансформации они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занижают риск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(правовой/репутационный/операционный)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учитывают TTV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как отдельный критерий.</w:t>
      </w:r>
    </w:p>
    <w:p w14:paraId="56BFEC42" w14:textId="77777777" w:rsidR="00FE433E" w:rsidRDefault="00FE433E" w:rsidP="00FE433E">
      <w:pPr>
        <w:pStyle w:val="ac"/>
        <w:numPr>
          <w:ilvl w:val="0"/>
          <w:numId w:val="16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WSJF (Weighted Shortest Job First — «взвешенная кратчайшая работа»)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 SAFe полезен для планирования, но смешивает «ценность» и «снижение риска» и делит на «размер работы». Для AI-First нам нужен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раздельный учёт</w:t>
      </w:r>
      <w:r>
        <w:rPr>
          <w:color w:val="000000"/>
        </w:rPr>
        <w:t>: ценности, реализуемости,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самого риска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скорости эффекта</w:t>
      </w:r>
      <w:r>
        <w:rPr>
          <w:color w:val="000000"/>
        </w:rPr>
        <w:t>.</w:t>
      </w:r>
    </w:p>
    <w:p w14:paraId="1BD77612" w14:textId="77777777" w:rsidR="00FE433E" w:rsidRDefault="00FE433E" w:rsidP="00FE433E">
      <w:pPr>
        <w:pStyle w:val="ac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Поэтому используем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I/F/R/TTV</w:t>
      </w:r>
      <w:r>
        <w:rPr>
          <w:color w:val="000000"/>
        </w:rPr>
        <w:t>:</w:t>
      </w:r>
    </w:p>
    <w:p w14:paraId="33D95F11" w14:textId="77777777" w:rsidR="00FE433E" w:rsidRDefault="00FE433E" w:rsidP="00FE433E">
      <w:pPr>
        <w:pStyle w:val="ac"/>
        <w:numPr>
          <w:ilvl w:val="1"/>
          <w:numId w:val="16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Impact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потенциальная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денежная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ценность (после учёта TCO в методе оценки);</w:t>
      </w:r>
    </w:p>
    <w:p w14:paraId="3520D070" w14:textId="77777777" w:rsidR="00FE433E" w:rsidRDefault="00FE433E" w:rsidP="00FE433E">
      <w:pPr>
        <w:pStyle w:val="ac"/>
        <w:numPr>
          <w:ilvl w:val="1"/>
          <w:numId w:val="16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Feasibility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готовность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данных/процессов/людей;</w:t>
      </w:r>
    </w:p>
    <w:p w14:paraId="46E93A8B" w14:textId="77777777" w:rsidR="00FE433E" w:rsidRDefault="00FE433E" w:rsidP="00FE433E">
      <w:pPr>
        <w:pStyle w:val="ac"/>
        <w:numPr>
          <w:ilvl w:val="1"/>
          <w:numId w:val="16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Risk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составной риск (</w:t>
      </w:r>
      <w:r>
        <w:rPr>
          <w:rStyle w:val="ad"/>
          <w:rFonts w:eastAsiaTheme="majorEastAsia"/>
          <w:color w:val="000000"/>
        </w:rPr>
        <w:t>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как «плюс к ценности», а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минус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приоритета);</w:t>
      </w:r>
    </w:p>
    <w:p w14:paraId="7C77C8E0" w14:textId="77777777" w:rsidR="00FE433E" w:rsidRDefault="00FE433E" w:rsidP="00FE433E">
      <w:pPr>
        <w:pStyle w:val="ac"/>
        <w:numPr>
          <w:ilvl w:val="1"/>
          <w:numId w:val="16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(Time-to-Value)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время до устойчивого эффекта</w:t>
      </w:r>
      <w:r>
        <w:rPr>
          <w:color w:val="000000"/>
        </w:rPr>
        <w:t>, важное для кассовых циклов и мотивации Совета.</w:t>
      </w:r>
    </w:p>
    <w:p w14:paraId="1A62262C" w14:textId="77777777" w:rsidR="00FE433E" w:rsidRDefault="00A14D9E" w:rsidP="00FE433E">
      <w:r>
        <w:rPr>
          <w:noProof/>
        </w:rPr>
        <w:pict w14:anchorId="33F570D7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425F35EF" w14:textId="77777777" w:rsidR="00FE433E" w:rsidRPr="003E70BD" w:rsidRDefault="00FE433E" w:rsidP="003E70BD">
      <w:pPr>
        <w:pStyle w:val="3"/>
      </w:pPr>
      <w:r w:rsidRPr="003E70BD">
        <w:t>В) Шкалы оценки и источники доказательств</w:t>
      </w:r>
    </w:p>
    <w:p w14:paraId="59A4E465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1) Impact (влияние на P&amp;L / FCF) — шкала 0..5</w:t>
      </w:r>
    </w:p>
    <w:p w14:paraId="25DAD6FA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Оцениваем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денежный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вклад с учётом целевой строки P&amp;L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минимального TCO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сценария (лицензии, инфра, наблюдаемость, HITL).</w:t>
      </w:r>
    </w:p>
    <w:p w14:paraId="5775F7F4" w14:textId="77777777" w:rsidR="00FE433E" w:rsidRDefault="00FE433E" w:rsidP="00FE433E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0 — не видно денежного эффекта, вклад в НСМ спорный.</w:t>
      </w:r>
    </w:p>
    <w:p w14:paraId="63B64240" w14:textId="77777777" w:rsidR="00FE433E" w:rsidRDefault="00FE433E" w:rsidP="00FE433E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1 — потенциальная экономия/прирост &lt; «порога CFO»*; слабая связь с НСМ.</w:t>
      </w:r>
    </w:p>
    <w:p w14:paraId="62187FB1" w14:textId="77777777" w:rsidR="00FE433E" w:rsidRDefault="00FE433E" w:rsidP="00FE433E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3 — видимая экономия/прирост на уровне процесса; есть понятная атрибуция.</w:t>
      </w:r>
    </w:p>
    <w:p w14:paraId="60E79F76" w14:textId="77777777" w:rsidR="00FE433E" w:rsidRDefault="00FE433E" w:rsidP="00FE433E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5 — крупный вклад в НСМ и P&amp;L (ключевая строка), повторяемость по нескольким линиям.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Доказательства: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пасспорт процесса (baseline), «как попадает в P&amp;L», предварительный шаблон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color w:val="000000"/>
        </w:rPr>
        <w:t>.</w:t>
      </w:r>
      <w:r>
        <w:rPr>
          <w:color w:val="000000"/>
        </w:rPr>
        <w:br/>
        <w:t>*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Порог CFO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внутренний нижний предел экономического смысла (определяется компанией).</w:t>
      </w:r>
    </w:p>
    <w:p w14:paraId="30DD5CDE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2) Feasibility (осуществимость) — шкала 0..5</w:t>
      </w:r>
    </w:p>
    <w:p w14:paraId="374072D0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Проверяем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Entry-готовность</w:t>
      </w:r>
      <w:r>
        <w:rPr>
          <w:color w:val="000000"/>
        </w:rPr>
        <w:t>: данные (Data-Core 4P), процессы (описан поток «сигнал→решение→действие»), люди (владелец процесса, HITL), право (политики/доступ).</w:t>
      </w:r>
    </w:p>
    <w:p w14:paraId="3E8157F3" w14:textId="77777777" w:rsidR="00FE433E" w:rsidRDefault="00FE433E" w:rsidP="00FE433E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0 — нет владельцев данных, нет SLA свежести/качества, процесс не описан.</w:t>
      </w:r>
    </w:p>
    <w:p w14:paraId="0317DC93" w14:textId="77777777" w:rsidR="00FE433E" w:rsidRDefault="00FE433E" w:rsidP="00FE433E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lastRenderedPageBreak/>
        <w:t>2 — основные датасеты и процесс есть, но нет SLA/журналов/ролей.</w:t>
      </w:r>
    </w:p>
    <w:p w14:paraId="457597F8" w14:textId="77777777" w:rsidR="00FE433E" w:rsidRDefault="00FE433E" w:rsidP="00FE433E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3 — SLA определены, доступы согласованы, CAIO-Charter и RACI есть, но часть артефактов v0.</w:t>
      </w:r>
    </w:p>
    <w:p w14:paraId="4B53D126" w14:textId="77777777" w:rsidR="00FE433E" w:rsidRDefault="00FE433E" w:rsidP="00FE433E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5 — «зелёный вход»: runbook v1, данные с SLA, роли и окна стабильности готовы.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Доказательства: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чек-листы Data-Core 4P, карточка Entry-критериев.</w:t>
      </w:r>
    </w:p>
    <w:p w14:paraId="698B774B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3) Risk (регуляторный/репутационный/операционный) — шкала 0..5</w:t>
      </w:r>
    </w:p>
    <w:p w14:paraId="266C65F1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Суммарный риск с учётом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guardrails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(охранных метрик), DPIA/аудита и возможности HITL/HOTL.</w:t>
      </w:r>
    </w:p>
    <w:p w14:paraId="278FA565" w14:textId="77777777" w:rsidR="00FE433E" w:rsidRDefault="00FE433E" w:rsidP="00FE433E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0 — риск минимальный, guardrails встроены, аудит возможен.</w:t>
      </w:r>
    </w:p>
    <w:p w14:paraId="4CC8DB2C" w14:textId="77777777" w:rsidR="00FE433E" w:rsidRDefault="00FE433E" w:rsidP="00FE433E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2 — умеренный риск (наглядные следы решений есть).</w:t>
      </w:r>
    </w:p>
    <w:p w14:paraId="508D0BC3" w14:textId="77777777" w:rsidR="00FE433E" w:rsidRDefault="00FE433E" w:rsidP="00FE433E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3 — повышенный (регуляторика/контент/данные клиентов), требуется плотный HITL.</w:t>
      </w:r>
    </w:p>
    <w:p w14:paraId="4E091D71" w14:textId="77777777" w:rsidR="00FE433E" w:rsidRDefault="00FE433E" w:rsidP="00FE433E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5 — высокий риск (правовой/брендовый), без зрелого контроля запуск запрещён.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Доказательства: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матрица рисков, наличие/качество журналов и audit-trail.</w:t>
      </w:r>
    </w:p>
    <w:p w14:paraId="4EBB5D94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4) TTV (время до устойчивого эффекта) — шкала 0..5</w:t>
      </w:r>
    </w:p>
    <w:p w14:paraId="0501D554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Оцениваем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время до признания эффекта в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(окно стабильности выдержано, контрольные группы проведены).</w:t>
      </w:r>
    </w:p>
    <w:p w14:paraId="3261B3D6" w14:textId="77777777" w:rsidR="00FE433E" w:rsidRDefault="00FE433E" w:rsidP="00FE433E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0 — &gt; 6 месяцев (или сезонная проверка с лагом).</w:t>
      </w:r>
    </w:p>
    <w:p w14:paraId="693CD4AF" w14:textId="77777777" w:rsidR="00FE433E" w:rsidRDefault="00FE433E" w:rsidP="00FE433E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2 — 3–6 месяцев.</w:t>
      </w:r>
    </w:p>
    <w:p w14:paraId="5DB82366" w14:textId="77777777" w:rsidR="00FE433E" w:rsidRDefault="00FE433E" w:rsidP="00FE433E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3 — 1–3 месяца.</w:t>
      </w:r>
    </w:p>
    <w:p w14:paraId="7C32FA7C" w14:textId="77777777" w:rsidR="00FE433E" w:rsidRDefault="00FE433E" w:rsidP="00FE433E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5 — ≤ 4–6 недель.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Доказательства: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план измерения (окно стабильности, контроль, атрибуция).</w:t>
      </w:r>
    </w:p>
    <w:p w14:paraId="4AC05F9B" w14:textId="77777777" w:rsidR="00FE433E" w:rsidRDefault="00A14D9E" w:rsidP="00FE433E">
      <w:r>
        <w:rPr>
          <w:noProof/>
        </w:rPr>
        <w:pict w14:anchorId="31E339B0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5120A130" w14:textId="77777777" w:rsidR="00FE433E" w:rsidRPr="003E70BD" w:rsidRDefault="00FE433E" w:rsidP="003E70BD">
      <w:pPr>
        <w:pStyle w:val="3"/>
      </w:pPr>
      <w:r w:rsidRPr="003E70BD">
        <w:t>Г) Веса критериев и расчёт интегрального приоритета</w:t>
      </w:r>
    </w:p>
    <w:p w14:paraId="6BD48D25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Рекомендованный «стартовый» набор весов (утверждает CFO/COO):</w:t>
      </w:r>
    </w:p>
    <w:p w14:paraId="5437B50F" w14:textId="77777777" w:rsidR="00FE433E" w:rsidRDefault="00FE433E" w:rsidP="00FE433E">
      <w:pPr>
        <w:pStyle w:val="ac"/>
        <w:numPr>
          <w:ilvl w:val="0"/>
          <w:numId w:val="17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wI (Impact) = 0,40</w:t>
      </w:r>
    </w:p>
    <w:p w14:paraId="7829DA96" w14:textId="77777777" w:rsidR="00FE433E" w:rsidRDefault="00FE433E" w:rsidP="00FE433E">
      <w:pPr>
        <w:pStyle w:val="ac"/>
        <w:numPr>
          <w:ilvl w:val="0"/>
          <w:numId w:val="17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wF (Feasibility) = 0,25</w:t>
      </w:r>
    </w:p>
    <w:p w14:paraId="78B39A09" w14:textId="77777777" w:rsidR="00FE433E" w:rsidRDefault="00FE433E" w:rsidP="00FE433E">
      <w:pPr>
        <w:pStyle w:val="ac"/>
        <w:numPr>
          <w:ilvl w:val="0"/>
          <w:numId w:val="17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wR (Risk) = 0,20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(вычитается!)</w:t>
      </w:r>
    </w:p>
    <w:p w14:paraId="1D293A8A" w14:textId="77777777" w:rsidR="00FE433E" w:rsidRDefault="00FE433E" w:rsidP="00FE433E">
      <w:pPr>
        <w:pStyle w:val="ac"/>
        <w:numPr>
          <w:ilvl w:val="0"/>
          <w:numId w:val="17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wT (TTV) = 0,15</w:t>
      </w:r>
    </w:p>
    <w:p w14:paraId="51B78FEE" w14:textId="77777777" w:rsidR="00FE433E" w:rsidRDefault="00FE433E" w:rsidP="00FE433E">
      <w:pPr>
        <w:pStyle w:val="3"/>
        <w:rPr>
          <w:color w:val="000000"/>
        </w:rPr>
      </w:pPr>
      <w:r>
        <w:rPr>
          <w:color w:val="000000"/>
        </w:rPr>
        <w:t>Формула приоритета</w:t>
      </w:r>
    </w:p>
    <w:p w14:paraId="0A198876" w14:textId="77777777" w:rsidR="00FE433E" w:rsidRDefault="00FE433E" w:rsidP="00FE433E">
      <w:pPr>
        <w:pStyle w:val="ac"/>
        <w:rPr>
          <w:color w:val="000000"/>
        </w:rPr>
      </w:pPr>
      <w:r w:rsidRPr="00FE433E">
        <w:rPr>
          <w:rStyle w:val="HTML1"/>
          <w:color w:val="000000"/>
          <w:lang w:val="en-US"/>
        </w:rPr>
        <w:t>Priority Score = 0,40·I + 0,25·F + 0,15·T − 0,20·R</w:t>
      </w:r>
      <w:r w:rsidRPr="00FE433E">
        <w:rPr>
          <w:color w:val="000000"/>
          <w:lang w:val="en-US"/>
        </w:rPr>
        <w:br/>
      </w:r>
      <w:r>
        <w:rPr>
          <w:color w:val="000000"/>
        </w:rPr>
        <w:t>Границы</w:t>
      </w:r>
      <w:r w:rsidRPr="00FE433E">
        <w:rPr>
          <w:color w:val="000000"/>
          <w:lang w:val="en-US"/>
        </w:rPr>
        <w:t xml:space="preserve">: 0..5. </w:t>
      </w:r>
      <w:r>
        <w:rPr>
          <w:color w:val="000000"/>
        </w:rPr>
        <w:t>Для компаратора удобно масштабировать ×20 → шкала 0..100.</w:t>
      </w:r>
    </w:p>
    <w:p w14:paraId="1094D908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Важно: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Feasibility &lt; 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Risk ≥ 4</w:t>
      </w:r>
      <w:r>
        <w:rPr>
          <w:color w:val="000000"/>
        </w:rPr>
        <w:t>, действует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kill-switch</w:t>
      </w:r>
      <w:r>
        <w:rPr>
          <w:color w:val="000000"/>
        </w:rPr>
        <w:t>: сценарий не допускается в «волну 1» независимо от баллов.</w:t>
      </w:r>
    </w:p>
    <w:p w14:paraId="3956CA4B" w14:textId="77777777" w:rsidR="00FE433E" w:rsidRDefault="00A14D9E" w:rsidP="00FE433E">
      <w:r>
        <w:rPr>
          <w:noProof/>
        </w:rPr>
        <w:pict w14:anchorId="3EBC4CF4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519B7689" w14:textId="77777777" w:rsidR="00FE433E" w:rsidRPr="003E70BD" w:rsidRDefault="00FE433E" w:rsidP="003E70BD">
      <w:pPr>
        <w:pStyle w:val="3"/>
      </w:pPr>
      <w:r w:rsidRPr="003E70BD">
        <w:lastRenderedPageBreak/>
        <w:t>Д) «Линза НСМ»: коэффициент связи со «Северной звездой»</w:t>
      </w:r>
    </w:p>
    <w:p w14:paraId="541F570F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Чтобы не проскочили «красивые» сценарии без влияния на НСМ, вводим множитель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 xml:space="preserve">kNSM </w:t>
      </w:r>
      <w:r>
        <w:rPr>
          <w:rStyle w:val="ad"/>
          <w:rFonts w:ascii="Cambria Math" w:eastAsiaTheme="majorEastAsia" w:hAnsi="Cambria Math" w:cs="Cambria Math"/>
          <w:color w:val="000000"/>
        </w:rPr>
        <w:t>∈</w:t>
      </w:r>
      <w:r>
        <w:rPr>
          <w:rStyle w:val="ad"/>
          <w:rFonts w:eastAsiaTheme="majorEastAsia"/>
          <w:color w:val="000000"/>
        </w:rPr>
        <w:t xml:space="preserve"> {0,7; 0,85; 1,0}</w:t>
      </w:r>
      <w:r>
        <w:rPr>
          <w:color w:val="000000"/>
        </w:rPr>
        <w:t>:</w:t>
      </w:r>
    </w:p>
    <w:p w14:paraId="515BCCDD" w14:textId="77777777" w:rsidR="00FE433E" w:rsidRDefault="00FE433E" w:rsidP="00FE433E">
      <w:pPr>
        <w:pStyle w:val="ac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1,0 — прямой драйвер НСМ;</w:t>
      </w:r>
    </w:p>
    <w:p w14:paraId="49CF2223" w14:textId="77777777" w:rsidR="00FE433E" w:rsidRDefault="00FE433E" w:rsidP="00FE433E">
      <w:pPr>
        <w:pStyle w:val="ac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0,85 — косвенный драйвер;</w:t>
      </w:r>
    </w:p>
    <w:p w14:paraId="2A5D691D" w14:textId="77777777" w:rsidR="00FE433E" w:rsidRPr="00F16DC7" w:rsidRDefault="00FE433E" w:rsidP="00FE433E">
      <w:pPr>
        <w:pStyle w:val="ac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0,7 — отдалённая связь.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Итоговый</w:t>
      </w:r>
      <w:r w:rsidRPr="00F16DC7">
        <w:rPr>
          <w:rStyle w:val="ad"/>
          <w:rFonts w:eastAsiaTheme="majorEastAsia"/>
          <w:color w:val="000000"/>
        </w:rPr>
        <w:t xml:space="preserve"> </w:t>
      </w:r>
      <w:r>
        <w:rPr>
          <w:rStyle w:val="ad"/>
          <w:rFonts w:eastAsiaTheme="majorEastAsia"/>
          <w:color w:val="000000"/>
        </w:rPr>
        <w:t>приоритет</w:t>
      </w:r>
      <w:r w:rsidRPr="00F16DC7">
        <w:rPr>
          <w:rStyle w:val="ad"/>
          <w:rFonts w:eastAsiaTheme="majorEastAsia"/>
          <w:color w:val="000000"/>
        </w:rPr>
        <w:t>:</w:t>
      </w:r>
      <w:r w:rsidRPr="001A4B8A">
        <w:rPr>
          <w:rStyle w:val="apple-converted-space"/>
          <w:rFonts w:eastAsiaTheme="majorEastAsia"/>
          <w:color w:val="000000"/>
          <w:lang w:val="en-US"/>
        </w:rPr>
        <w:t> </w:t>
      </w:r>
      <w:r w:rsidRPr="001A4B8A">
        <w:rPr>
          <w:rStyle w:val="HTML1"/>
          <w:color w:val="000000"/>
          <w:lang w:val="en-US"/>
        </w:rPr>
        <w:t>PriorityNSM</w:t>
      </w:r>
      <w:r w:rsidRPr="00F16DC7">
        <w:rPr>
          <w:rStyle w:val="HTML1"/>
          <w:color w:val="000000"/>
        </w:rPr>
        <w:t xml:space="preserve"> = </w:t>
      </w:r>
      <w:r w:rsidRPr="001A4B8A">
        <w:rPr>
          <w:rStyle w:val="HTML1"/>
          <w:color w:val="000000"/>
          <w:lang w:val="en-US"/>
        </w:rPr>
        <w:t>Priority</w:t>
      </w:r>
      <w:r w:rsidRPr="00F16DC7">
        <w:rPr>
          <w:rStyle w:val="HTML1"/>
          <w:color w:val="000000"/>
        </w:rPr>
        <w:t xml:space="preserve"> </w:t>
      </w:r>
      <w:r w:rsidRPr="001A4B8A">
        <w:rPr>
          <w:rStyle w:val="HTML1"/>
          <w:color w:val="000000"/>
          <w:lang w:val="en-US"/>
        </w:rPr>
        <w:t>Score</w:t>
      </w:r>
      <w:r w:rsidRPr="00F16DC7">
        <w:rPr>
          <w:rStyle w:val="HTML1"/>
          <w:color w:val="000000"/>
        </w:rPr>
        <w:t xml:space="preserve"> × </w:t>
      </w:r>
      <w:r w:rsidRPr="001A4B8A">
        <w:rPr>
          <w:rStyle w:val="HTML1"/>
          <w:color w:val="000000"/>
          <w:lang w:val="en-US"/>
        </w:rPr>
        <w:t>kNSM</w:t>
      </w:r>
      <w:r w:rsidRPr="00F16DC7">
        <w:rPr>
          <w:color w:val="000000"/>
        </w:rPr>
        <w:t>.</w:t>
      </w:r>
    </w:p>
    <w:p w14:paraId="5C96538D" w14:textId="77777777" w:rsidR="00FE433E" w:rsidRDefault="00A14D9E" w:rsidP="00FE433E">
      <w:r>
        <w:rPr>
          <w:noProof/>
        </w:rPr>
        <w:pict w14:anchorId="17812A60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0E103625" w14:textId="77777777" w:rsidR="00FE433E" w:rsidRPr="003E70BD" w:rsidRDefault="00FE433E" w:rsidP="003E70BD">
      <w:pPr>
        <w:pStyle w:val="3"/>
      </w:pPr>
      <w:r w:rsidRPr="003E70BD">
        <w:t>Е) Процедура приоритизации — пошагово (1–2 рабочих дня)</w:t>
      </w:r>
    </w:p>
    <w:p w14:paraId="1EF9EED4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1. Сбор карточек.</w:t>
      </w:r>
      <w:r>
        <w:rPr>
          <w:color w:val="000000"/>
        </w:rPr>
        <w:br/>
        <w:t>На каждый кандидат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One-Pager сценария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(из п. 5.1.2) + короткий набор доказательств по I/F/R/TTV.</w:t>
      </w:r>
    </w:p>
    <w:p w14:paraId="754BF622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2. Индивидуальная оценка.</w:t>
      </w:r>
      <w:r>
        <w:rPr>
          <w:color w:val="000000"/>
        </w:rPr>
        <w:br/>
        <w:t>CAIO, COO и владельцы потоков ставят предварительные баллы (0..5) + комментарии/ссылки.</w:t>
      </w:r>
    </w:p>
    <w:p w14:paraId="7E2E5C40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3. Калибровка.</w:t>
      </w:r>
    </w:p>
    <w:p w14:paraId="539604A6" w14:textId="77777777" w:rsidR="00FE433E" w:rsidRDefault="00FE433E" w:rsidP="00FE433E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CFO подтверждает денежную связь Impact (как попадёт в P&amp;L) и «минимальный TCO»;</w:t>
      </w:r>
    </w:p>
    <w:p w14:paraId="3D3D48D2" w14:textId="77777777" w:rsidR="00FE433E" w:rsidRDefault="00FE433E" w:rsidP="00FE433E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CDO/CTO валидируют Feasibility по Data-Core 4P и доступам;</w:t>
      </w:r>
    </w:p>
    <w:p w14:paraId="731F6512" w14:textId="77777777" w:rsidR="00FE433E" w:rsidRDefault="00FE433E" w:rsidP="00FE433E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Legal/Compliance корректируют Risk;</w:t>
      </w:r>
    </w:p>
    <w:p w14:paraId="16755A01" w14:textId="77777777" w:rsidR="00FE433E" w:rsidRDefault="00FE433E" w:rsidP="00FE433E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CAIO проверяет TTV (план измерения).</w:t>
      </w:r>
    </w:p>
    <w:p w14:paraId="2F0A9295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4. Подсчёт PriorityNSM.</w:t>
      </w:r>
      <w:r>
        <w:rPr>
          <w:color w:val="000000"/>
        </w:rPr>
        <w:br/>
        <w:t>Сводим баллы и веса, применяем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kNSM</w:t>
      </w:r>
      <w:r>
        <w:rPr>
          <w:color w:val="000000"/>
        </w:rPr>
        <w:t>. Сортируем.</w:t>
      </w:r>
    </w:p>
    <w:p w14:paraId="43A63D23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5. Capacity-чек.</w:t>
      </w:r>
      <w:r>
        <w:rPr>
          <w:color w:val="000000"/>
        </w:rPr>
        <w:br/>
        <w:t>Проверяем ресурсную ёмкость: данные/платформа, люди (HITL часы/нед), бюджет TCO. Отсеиваем то,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технически или людски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 влезает.</w:t>
      </w:r>
    </w:p>
    <w:p w14:paraId="5B844DD7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6. Отбор «волны 1» (≤5).</w:t>
      </w:r>
      <w:r>
        <w:rPr>
          <w:color w:val="000000"/>
        </w:rPr>
        <w:br/>
        <w:t>Берём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2–3 быстрых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(высокий TTV),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1–2 средних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максимум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длинный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(«стратегический H2»), если не ломает WIP.</w:t>
      </w:r>
    </w:p>
    <w:p w14:paraId="7DAB210B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Шаг 7. Решение и фиксация.</w:t>
      </w:r>
      <w:r>
        <w:rPr>
          <w:color w:val="000000"/>
        </w:rPr>
        <w:br/>
        <w:t>Принимаем на портфельном комитете: Go/Hold/Kill. Для Go — назначаем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Entry-ревью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дату «окна стабильности».</w:t>
      </w:r>
    </w:p>
    <w:p w14:paraId="291FB170" w14:textId="77777777" w:rsidR="00FE433E" w:rsidRDefault="00A14D9E" w:rsidP="00FE433E">
      <w:r>
        <w:rPr>
          <w:noProof/>
        </w:rPr>
        <w:pict w14:anchorId="442A2F2D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3FE6D4B4" w14:textId="77777777" w:rsidR="00FE433E" w:rsidRPr="003E70BD" w:rsidRDefault="00FE433E" w:rsidP="003E70BD">
      <w:pPr>
        <w:pStyle w:val="3"/>
      </w:pPr>
      <w:r w:rsidRPr="003E70BD">
        <w:lastRenderedPageBreak/>
        <w:t>Ж) Шаблон таблицы приоритизации (заполняется до выбора «волны 1»)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996"/>
        <w:gridCol w:w="1934"/>
        <w:gridCol w:w="342"/>
        <w:gridCol w:w="342"/>
        <w:gridCol w:w="342"/>
        <w:gridCol w:w="342"/>
        <w:gridCol w:w="342"/>
        <w:gridCol w:w="480"/>
        <w:gridCol w:w="342"/>
        <w:gridCol w:w="1003"/>
      </w:tblGrid>
      <w:tr w:rsidR="00050BF9" w14:paraId="6459E821" w14:textId="77777777" w:rsidTr="007D05FD">
        <w:trPr>
          <w:cantSplit/>
          <w:trHeight w:val="1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ACE04" w14:textId="77777777" w:rsidR="00FE433E" w:rsidRDefault="00FE433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3E3404" w14:textId="77777777" w:rsidR="00FE433E" w:rsidRDefault="00FE433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45E38A6" w14:textId="77777777" w:rsidR="00FE433E" w:rsidRDefault="00FE433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НСМ-связь</w:t>
            </w:r>
          </w:p>
        </w:tc>
        <w:tc>
          <w:tcPr>
            <w:tcW w:w="0" w:type="auto"/>
            <w:textDirection w:val="btLr"/>
            <w:vAlign w:val="center"/>
            <w:hideMark/>
          </w:tcPr>
          <w:p w14:paraId="4DAFFED0" w14:textId="77777777" w:rsidR="00FE433E" w:rsidRDefault="00FE433E" w:rsidP="007D05FD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 (0–5)</w:t>
            </w:r>
          </w:p>
        </w:tc>
        <w:tc>
          <w:tcPr>
            <w:tcW w:w="0" w:type="auto"/>
            <w:textDirection w:val="btLr"/>
            <w:vAlign w:val="center"/>
            <w:hideMark/>
          </w:tcPr>
          <w:p w14:paraId="73CF487A" w14:textId="77777777" w:rsidR="00FE433E" w:rsidRDefault="00FE433E" w:rsidP="007D05FD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 (0–5)</w:t>
            </w:r>
          </w:p>
        </w:tc>
        <w:tc>
          <w:tcPr>
            <w:tcW w:w="0" w:type="auto"/>
            <w:textDirection w:val="btLr"/>
            <w:vAlign w:val="center"/>
            <w:hideMark/>
          </w:tcPr>
          <w:p w14:paraId="721C6521" w14:textId="77777777" w:rsidR="00FE433E" w:rsidRDefault="00FE433E" w:rsidP="007D05FD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 (0–5)</w:t>
            </w:r>
          </w:p>
        </w:tc>
        <w:tc>
          <w:tcPr>
            <w:tcW w:w="0" w:type="auto"/>
            <w:textDirection w:val="btLr"/>
            <w:vAlign w:val="center"/>
            <w:hideMark/>
          </w:tcPr>
          <w:p w14:paraId="4660AA15" w14:textId="77777777" w:rsidR="00FE433E" w:rsidRDefault="00FE433E" w:rsidP="007D05FD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 (0–5)</w:t>
            </w:r>
          </w:p>
        </w:tc>
        <w:tc>
          <w:tcPr>
            <w:tcW w:w="0" w:type="auto"/>
            <w:textDirection w:val="btLr"/>
            <w:vAlign w:val="center"/>
            <w:hideMark/>
          </w:tcPr>
          <w:p w14:paraId="0569D4A7" w14:textId="65B50681" w:rsidR="00FE433E" w:rsidRDefault="00FE433E" w:rsidP="007D05FD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Priority</w:t>
            </w:r>
            <w:r w:rsidR="00050BF9">
              <w:rPr>
                <w:b/>
                <w:bCs/>
                <w:color w:val="000000"/>
              </w:rPr>
              <w:t xml:space="preserve">   </w:t>
            </w:r>
            <w:r>
              <w:rPr>
                <w:b/>
                <w:bCs/>
                <w:color w:val="000000"/>
              </w:rPr>
              <w:t xml:space="preserve"> Score</w:t>
            </w:r>
          </w:p>
        </w:tc>
        <w:tc>
          <w:tcPr>
            <w:tcW w:w="0" w:type="auto"/>
            <w:textDirection w:val="btLr"/>
            <w:vAlign w:val="center"/>
            <w:hideMark/>
          </w:tcPr>
          <w:p w14:paraId="480FC928" w14:textId="65EB54C7" w:rsidR="00FE433E" w:rsidRDefault="00050BF9" w:rsidP="007D05FD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K </w:t>
            </w:r>
            <w:r w:rsidR="00FE433E">
              <w:rPr>
                <w:b/>
                <w:bCs/>
                <w:color w:val="000000"/>
              </w:rPr>
              <w:t>NSM</w:t>
            </w:r>
          </w:p>
        </w:tc>
        <w:tc>
          <w:tcPr>
            <w:tcW w:w="0" w:type="auto"/>
            <w:textDirection w:val="btLr"/>
            <w:vAlign w:val="center"/>
            <w:hideMark/>
          </w:tcPr>
          <w:p w14:paraId="20A4F01B" w14:textId="77D95C0E" w:rsidR="00FE433E" w:rsidRDefault="00FE433E" w:rsidP="007D05FD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Priority</w:t>
            </w:r>
            <w:r w:rsidR="00050BF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NSM</w:t>
            </w:r>
          </w:p>
        </w:tc>
        <w:tc>
          <w:tcPr>
            <w:tcW w:w="0" w:type="auto"/>
            <w:textDirection w:val="btLr"/>
            <w:vAlign w:val="center"/>
            <w:hideMark/>
          </w:tcPr>
          <w:p w14:paraId="729BF6D9" w14:textId="77777777" w:rsidR="00FE433E" w:rsidRDefault="00FE433E" w:rsidP="007D05FD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050BF9" w14:paraId="6EA90BD5" w14:textId="77777777" w:rsidTr="00050B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1938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SCN-SERV-FTR-001</w:t>
            </w:r>
          </w:p>
        </w:tc>
        <w:tc>
          <w:tcPr>
            <w:tcW w:w="0" w:type="auto"/>
            <w:vAlign w:val="center"/>
            <w:hideMark/>
          </w:tcPr>
          <w:p w14:paraId="58737460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«Ответ с первого раза» (классификация+подсказка)</w:t>
            </w:r>
          </w:p>
        </w:tc>
        <w:tc>
          <w:tcPr>
            <w:tcW w:w="0" w:type="auto"/>
            <w:vAlign w:val="center"/>
            <w:hideMark/>
          </w:tcPr>
          <w:p w14:paraId="60446A74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Прямой драйвер FTR</w:t>
            </w:r>
          </w:p>
        </w:tc>
        <w:tc>
          <w:tcPr>
            <w:tcW w:w="0" w:type="auto"/>
            <w:vAlign w:val="center"/>
            <w:hideMark/>
          </w:tcPr>
          <w:p w14:paraId="3BB4CD57" w14:textId="77777777" w:rsidR="00FE433E" w:rsidRDefault="00FE433E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2365D59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A7D189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1E4312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FFDC43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B1BE32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</w:tc>
        <w:tc>
          <w:tcPr>
            <w:tcW w:w="0" w:type="auto"/>
            <w:vAlign w:val="center"/>
            <w:hideMark/>
          </w:tcPr>
          <w:p w14:paraId="21DA656C" w14:textId="77777777" w:rsidR="00FE433E" w:rsidRDefault="00FE433E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271B13B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Go</w:t>
            </w:r>
          </w:p>
        </w:tc>
      </w:tr>
      <w:tr w:rsidR="00050BF9" w14:paraId="293F3053" w14:textId="77777777" w:rsidTr="00050B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DDB1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SCN-ECOM-RET-002</w:t>
            </w:r>
          </w:p>
        </w:tc>
        <w:tc>
          <w:tcPr>
            <w:tcW w:w="0" w:type="auto"/>
            <w:vAlign w:val="center"/>
            <w:hideMark/>
          </w:tcPr>
          <w:p w14:paraId="0840BE20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«Карточка/конфигуратор против возвратов»</w:t>
            </w:r>
          </w:p>
        </w:tc>
        <w:tc>
          <w:tcPr>
            <w:tcW w:w="0" w:type="auto"/>
            <w:vAlign w:val="center"/>
            <w:hideMark/>
          </w:tcPr>
          <w:p w14:paraId="36CA778A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Косвенный драйвер Repeat/Маржа</w:t>
            </w:r>
          </w:p>
        </w:tc>
        <w:tc>
          <w:tcPr>
            <w:tcW w:w="0" w:type="auto"/>
            <w:vAlign w:val="center"/>
            <w:hideMark/>
          </w:tcPr>
          <w:p w14:paraId="1058BF87" w14:textId="77777777" w:rsidR="00FE433E" w:rsidRDefault="00FE433E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37B86214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977068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C02923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F6F803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954BD3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0,85</w:t>
            </w:r>
          </w:p>
        </w:tc>
        <w:tc>
          <w:tcPr>
            <w:tcW w:w="0" w:type="auto"/>
            <w:vAlign w:val="center"/>
            <w:hideMark/>
          </w:tcPr>
          <w:p w14:paraId="7C8ADB74" w14:textId="77777777" w:rsidR="00FE433E" w:rsidRDefault="00FE433E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611F05E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Go</w:t>
            </w:r>
          </w:p>
        </w:tc>
      </w:tr>
      <w:tr w:rsidR="00050BF9" w14:paraId="7462DB54" w14:textId="77777777" w:rsidTr="00050B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A276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SCN-LOG-SLA-003</w:t>
            </w:r>
          </w:p>
        </w:tc>
        <w:tc>
          <w:tcPr>
            <w:tcW w:w="0" w:type="auto"/>
            <w:vAlign w:val="center"/>
            <w:hideMark/>
          </w:tcPr>
          <w:p w14:paraId="09BE7F8F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«Маршрутизация последней мили»</w:t>
            </w:r>
          </w:p>
        </w:tc>
        <w:tc>
          <w:tcPr>
            <w:tcW w:w="0" w:type="auto"/>
            <w:vAlign w:val="center"/>
            <w:hideMark/>
          </w:tcPr>
          <w:p w14:paraId="6C3039A2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Драйвер SLA доставки</w:t>
            </w:r>
          </w:p>
        </w:tc>
        <w:tc>
          <w:tcPr>
            <w:tcW w:w="0" w:type="auto"/>
            <w:vAlign w:val="center"/>
            <w:hideMark/>
          </w:tcPr>
          <w:p w14:paraId="111FEDE5" w14:textId="77777777" w:rsidR="00FE433E" w:rsidRDefault="00FE433E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0F62F34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7D9C88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EAE18E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DBB763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1730A7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</w:tc>
        <w:tc>
          <w:tcPr>
            <w:tcW w:w="0" w:type="auto"/>
            <w:vAlign w:val="center"/>
            <w:hideMark/>
          </w:tcPr>
          <w:p w14:paraId="11B22880" w14:textId="77777777" w:rsidR="00FE433E" w:rsidRDefault="00FE433E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AC861F5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Go</w:t>
            </w:r>
          </w:p>
        </w:tc>
      </w:tr>
      <w:tr w:rsidR="00050BF9" w14:paraId="3D1C3C65" w14:textId="77777777" w:rsidTr="00050B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11F1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SCN-OPS-INV-004</w:t>
            </w:r>
          </w:p>
        </w:tc>
        <w:tc>
          <w:tcPr>
            <w:tcW w:w="0" w:type="auto"/>
            <w:vAlign w:val="center"/>
            <w:hideMark/>
          </w:tcPr>
          <w:p w14:paraId="7F0DF7BB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«Планирование запасов по кластерам»</w:t>
            </w:r>
          </w:p>
        </w:tc>
        <w:tc>
          <w:tcPr>
            <w:tcW w:w="0" w:type="auto"/>
            <w:vAlign w:val="center"/>
            <w:hideMark/>
          </w:tcPr>
          <w:p w14:paraId="55E5AF14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Драйвер Оборачиваемости</w:t>
            </w:r>
          </w:p>
        </w:tc>
        <w:tc>
          <w:tcPr>
            <w:tcW w:w="0" w:type="auto"/>
            <w:vAlign w:val="center"/>
            <w:hideMark/>
          </w:tcPr>
          <w:p w14:paraId="677A6C8D" w14:textId="77777777" w:rsidR="00FE433E" w:rsidRDefault="00FE433E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EA358B4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8ED86B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115157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6A79F5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D56F84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</w:tc>
        <w:tc>
          <w:tcPr>
            <w:tcW w:w="0" w:type="auto"/>
            <w:vAlign w:val="center"/>
            <w:hideMark/>
          </w:tcPr>
          <w:p w14:paraId="4F23E7AE" w14:textId="77777777" w:rsidR="00FE433E" w:rsidRDefault="00FE433E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F7BD80D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Hold (данные)</w:t>
            </w:r>
          </w:p>
        </w:tc>
      </w:tr>
      <w:tr w:rsidR="00050BF9" w14:paraId="25AA0F76" w14:textId="77777777" w:rsidTr="00050B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C814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SCN-FIN-DSO-005</w:t>
            </w:r>
          </w:p>
        </w:tc>
        <w:tc>
          <w:tcPr>
            <w:tcW w:w="0" w:type="auto"/>
            <w:vAlign w:val="center"/>
            <w:hideMark/>
          </w:tcPr>
          <w:p w14:paraId="33199BDB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«Напоминания и сверка дебиторки»</w:t>
            </w:r>
          </w:p>
        </w:tc>
        <w:tc>
          <w:tcPr>
            <w:tcW w:w="0" w:type="auto"/>
            <w:vAlign w:val="center"/>
            <w:hideMark/>
          </w:tcPr>
          <w:p w14:paraId="787CEC4F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Драйвер DSO/FCF</w:t>
            </w:r>
          </w:p>
        </w:tc>
        <w:tc>
          <w:tcPr>
            <w:tcW w:w="0" w:type="auto"/>
            <w:vAlign w:val="center"/>
            <w:hideMark/>
          </w:tcPr>
          <w:p w14:paraId="6B82850A" w14:textId="77777777" w:rsidR="00FE433E" w:rsidRDefault="00FE433E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936B185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44E98D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C07C78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73F4EB" w14:textId="77777777" w:rsidR="00FE433E" w:rsidRDefault="00FE433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878F71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0,85</w:t>
            </w:r>
          </w:p>
        </w:tc>
        <w:tc>
          <w:tcPr>
            <w:tcW w:w="0" w:type="auto"/>
            <w:vAlign w:val="center"/>
            <w:hideMark/>
          </w:tcPr>
          <w:p w14:paraId="3D96EB78" w14:textId="77777777" w:rsidR="00FE433E" w:rsidRDefault="00FE433E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1D43960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Go</w:t>
            </w:r>
          </w:p>
        </w:tc>
      </w:tr>
      <w:tr w:rsidR="00050BF9" w14:paraId="3F2C445E" w14:textId="77777777" w:rsidTr="00050B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F7D0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D72A726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2834CAC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2214397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12AE148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5115070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447A4E3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B8D8E40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0971BC6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0112B69" w14:textId="77777777" w:rsidR="00FE433E" w:rsidRDefault="00FE433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DBB22A0" w14:textId="77777777" w:rsidR="00FE433E" w:rsidRDefault="00FE433E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</w:tbl>
    <w:p w14:paraId="2047A7BC" w14:textId="77777777" w:rsidR="00FE433E" w:rsidRDefault="00FE433E" w:rsidP="00FE433E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(пустые клетки заполняются командой; «Go/Hold/Kill» — решение комитета)</w:t>
      </w:r>
    </w:p>
    <w:p w14:paraId="77FAAC1D" w14:textId="77777777" w:rsidR="00FE433E" w:rsidRDefault="00A14D9E" w:rsidP="00FE433E">
      <w:r>
        <w:rPr>
          <w:noProof/>
        </w:rPr>
        <w:pict w14:anchorId="4404D85C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66A9C60D" w14:textId="77777777" w:rsidR="00FE433E" w:rsidRPr="003E70BD" w:rsidRDefault="00FE433E" w:rsidP="003E70BD">
      <w:pPr>
        <w:pStyle w:val="3"/>
      </w:pPr>
      <w:r w:rsidRPr="003E70BD">
        <w:t>З) Правила разрешения неоднозначностей</w:t>
      </w:r>
    </w:p>
    <w:p w14:paraId="1A1FC1C2" w14:textId="77777777" w:rsidR="00FE433E" w:rsidRDefault="00FE433E" w:rsidP="00FE433E">
      <w:pPr>
        <w:pStyle w:val="ac"/>
        <w:numPr>
          <w:ilvl w:val="0"/>
          <w:numId w:val="1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Одинаковый PriorityNSM у двух сценариев.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Выбираем тот, у которого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Feasibility выше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TTV короче</w:t>
      </w:r>
      <w:r>
        <w:rPr>
          <w:color w:val="000000"/>
        </w:rPr>
        <w:t>(быстрая победа).</w:t>
      </w:r>
    </w:p>
    <w:p w14:paraId="4F58EB92" w14:textId="77777777" w:rsidR="00FE433E" w:rsidRDefault="00FE433E" w:rsidP="00FE433E">
      <w:pPr>
        <w:pStyle w:val="ac"/>
        <w:numPr>
          <w:ilvl w:val="0"/>
          <w:numId w:val="1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Высокий Impact, но Risk ≥ 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«Kill-switch»: в волну 1 не берём; формируем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план снижения риска</w:t>
      </w:r>
      <w:r>
        <w:rPr>
          <w:color w:val="000000"/>
        </w:rPr>
        <w:t>(guardrails, HITL, DPIA) и вернёмся позже.</w:t>
      </w:r>
    </w:p>
    <w:p w14:paraId="21520D71" w14:textId="77777777" w:rsidR="00FE433E" w:rsidRDefault="00FE433E" w:rsidP="00FE433E">
      <w:pPr>
        <w:pStyle w:val="ac"/>
        <w:numPr>
          <w:ilvl w:val="0"/>
          <w:numId w:val="1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Низкий TTV, но слабая НСМ-связь (kNSM=0,7).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Можем взять как «технический камень-основание», если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разблокирует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2–3 сценария с прямым вкладом в НСМ. Отметить как «enablement».</w:t>
      </w:r>
    </w:p>
    <w:p w14:paraId="63DA73E0" w14:textId="77777777" w:rsidR="00FE433E" w:rsidRDefault="00FE433E" w:rsidP="00FE433E">
      <w:pPr>
        <w:pStyle w:val="ac"/>
        <w:numPr>
          <w:ilvl w:val="0"/>
          <w:numId w:val="1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Сценарий-«магнит бюджета».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 сценарий тянет на себя &gt;40% доступного TCO «волны 1», он должен иметь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Impact ≥ 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прямую НСМ-связь (kNSM=1,0); иначе — Hold.</w:t>
      </w:r>
    </w:p>
    <w:p w14:paraId="4E9C51AF" w14:textId="77777777" w:rsidR="00FE433E" w:rsidRDefault="00A14D9E" w:rsidP="00FE433E">
      <w:r>
        <w:rPr>
          <w:noProof/>
        </w:rPr>
        <w:pict w14:anchorId="7C544E7A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5DF68355" w14:textId="77777777" w:rsidR="00FE433E" w:rsidRPr="003E70BD" w:rsidRDefault="00FE433E" w:rsidP="003E70BD">
      <w:pPr>
        <w:pStyle w:val="3"/>
      </w:pPr>
      <w:r w:rsidRPr="003E70BD">
        <w:lastRenderedPageBreak/>
        <w:t>И) Пример «развёрнутой оценки» (с заполнением без числовых эффектов)</w:t>
      </w:r>
    </w:p>
    <w:p w14:paraId="55194F23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SCN-SERV-FTR-001 «Ответ с первого раза»</w:t>
      </w:r>
    </w:p>
    <w:p w14:paraId="46FDC3D6" w14:textId="77777777" w:rsidR="00FE433E" w:rsidRDefault="00FE433E" w:rsidP="00FE433E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НСМ-связь: FTR (прямой драйвер) → kNSM=1,0.</w:t>
      </w:r>
    </w:p>
    <w:p w14:paraId="104EC595" w14:textId="77777777" w:rsidR="00FE433E" w:rsidRDefault="00FE433E" w:rsidP="00FE433E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Impact: 4 (стоимость контакта ↓, повторы ↓; атрибуция через контрольные группы).</w:t>
      </w:r>
    </w:p>
    <w:p w14:paraId="38FE9AA1" w14:textId="77777777" w:rsidR="00FE433E" w:rsidRDefault="00FE433E" w:rsidP="00FE433E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Feasibility: 4 (журнал обращений, база ответов, SLA данных есть; runbook v1; HITL настроен).</w:t>
      </w:r>
    </w:p>
    <w:p w14:paraId="1A7EE07E" w14:textId="77777777" w:rsidR="00FE433E" w:rsidRDefault="00FE433E" w:rsidP="00FE433E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Risk: 2 (встроенные guardrails; аудит следов).</w:t>
      </w:r>
    </w:p>
    <w:p w14:paraId="1076F8A0" w14:textId="77777777" w:rsidR="00FE433E" w:rsidRDefault="00FE433E" w:rsidP="00FE433E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TTV: 4 (окно стабильности 4–6 недель).</w:t>
      </w:r>
    </w:p>
    <w:p w14:paraId="3F2CC41A" w14:textId="77777777" w:rsidR="00FE433E" w:rsidRDefault="00FE433E" w:rsidP="00FE433E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Priority Score = 0,4·4 + 0,25·4 + 0,15·4 − 0,2·2 = 1,6 + 1,0 + 0,6 − 0,4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2,8</w:t>
      </w:r>
    </w:p>
    <w:p w14:paraId="336BF934" w14:textId="77777777" w:rsidR="00FE433E" w:rsidRDefault="00FE433E" w:rsidP="00FE433E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PriorityNSM = 2,8 × 1,0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2,8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Go</w:t>
      </w:r>
    </w:p>
    <w:p w14:paraId="50441EF9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SCN-ECOM-RET-002 «Карточка/конфигуратор против возвратов»</w:t>
      </w:r>
    </w:p>
    <w:p w14:paraId="6065238D" w14:textId="77777777" w:rsidR="00FE433E" w:rsidRDefault="00FE433E" w:rsidP="00FE433E">
      <w:pPr>
        <w:pStyle w:val="ac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НСМ-связь: Repeat/Маржа (косвенная) → kNSM=0,85.</w:t>
      </w:r>
    </w:p>
    <w:p w14:paraId="2311C40C" w14:textId="77777777" w:rsidR="00FE433E" w:rsidRDefault="00FE433E" w:rsidP="00FE433E">
      <w:pPr>
        <w:pStyle w:val="ac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Impact: 4; Feasibility: 3; Risk: 2; TTV: 4.</w:t>
      </w:r>
    </w:p>
    <w:p w14:paraId="7B9AC271" w14:textId="77777777" w:rsidR="00FE433E" w:rsidRDefault="00FE433E" w:rsidP="00FE433E">
      <w:pPr>
        <w:pStyle w:val="ac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Priority Score = 1,6 + 0,75 + 0,6 − 0,4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2,55</w:t>
      </w:r>
      <w:r>
        <w:rPr>
          <w:color w:val="000000"/>
        </w:rPr>
        <w:t>; PriorityNSM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2,17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Go</w:t>
      </w:r>
    </w:p>
    <w:p w14:paraId="7B227131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SCN-LOG-SLA-003 «Маршрутизация последней мили»</w:t>
      </w:r>
    </w:p>
    <w:p w14:paraId="735D66A6" w14:textId="77777777" w:rsidR="00FE433E" w:rsidRDefault="00FE433E" w:rsidP="00FE433E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НСМ-связь: SLA (прямой) → kNSM=1,0.</w:t>
      </w:r>
    </w:p>
    <w:p w14:paraId="6137E643" w14:textId="77777777" w:rsidR="00FE433E" w:rsidRDefault="00FE433E" w:rsidP="00FE433E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Impact: 4; Feasibility: 3; Risk: 3; TTV: 3.</w:t>
      </w:r>
    </w:p>
    <w:p w14:paraId="38899133" w14:textId="77777777" w:rsidR="00FE433E" w:rsidRPr="00FE433E" w:rsidRDefault="00FE433E" w:rsidP="00FE433E">
      <w:pPr>
        <w:pStyle w:val="ac"/>
        <w:numPr>
          <w:ilvl w:val="0"/>
          <w:numId w:val="176"/>
        </w:numPr>
        <w:rPr>
          <w:color w:val="000000"/>
          <w:lang w:val="en-US"/>
        </w:rPr>
      </w:pPr>
      <w:r w:rsidRPr="00FE433E">
        <w:rPr>
          <w:color w:val="000000"/>
          <w:lang w:val="en-US"/>
        </w:rPr>
        <w:t>Priority Score = 1,6 + 0,75 + 0,45 − 0,6 =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 w:rsidRPr="00FE433E">
        <w:rPr>
          <w:rStyle w:val="ad"/>
          <w:rFonts w:eastAsiaTheme="majorEastAsia"/>
          <w:color w:val="000000"/>
          <w:lang w:val="en-US"/>
        </w:rPr>
        <w:t>2,20</w:t>
      </w:r>
      <w:r w:rsidRPr="00FE433E">
        <w:rPr>
          <w:color w:val="000000"/>
          <w:lang w:val="en-US"/>
        </w:rPr>
        <w:t>; PriorityNSM =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 w:rsidRPr="00FE433E">
        <w:rPr>
          <w:rStyle w:val="ad"/>
          <w:rFonts w:eastAsiaTheme="majorEastAsia"/>
          <w:color w:val="000000"/>
          <w:lang w:val="en-US"/>
        </w:rPr>
        <w:t>2,20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 w:rsidRPr="00FE433E">
        <w:rPr>
          <w:color w:val="000000"/>
          <w:lang w:val="en-US"/>
        </w:rPr>
        <w:t>→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 w:rsidRPr="00FE433E">
        <w:rPr>
          <w:rStyle w:val="ad"/>
          <w:rFonts w:eastAsiaTheme="majorEastAsia"/>
          <w:color w:val="000000"/>
          <w:lang w:val="en-US"/>
        </w:rPr>
        <w:t>Go (</w:t>
      </w:r>
      <w:r>
        <w:rPr>
          <w:rStyle w:val="ad"/>
          <w:rFonts w:eastAsiaTheme="majorEastAsia"/>
          <w:color w:val="000000"/>
        </w:rPr>
        <w:t>с</w:t>
      </w:r>
      <w:r w:rsidRPr="00FE433E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усилением</w:t>
      </w:r>
      <w:r w:rsidRPr="00FE433E">
        <w:rPr>
          <w:rStyle w:val="ad"/>
          <w:rFonts w:eastAsiaTheme="majorEastAsia"/>
          <w:color w:val="000000"/>
          <w:lang w:val="en-US"/>
        </w:rPr>
        <w:t xml:space="preserve"> guardrails)</w:t>
      </w:r>
    </w:p>
    <w:p w14:paraId="10942AD8" w14:textId="77777777" w:rsidR="00FE433E" w:rsidRDefault="00FE433E" w:rsidP="00FE433E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(Значения 0..5 —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rStyle w:val="ad"/>
          <w:rFonts w:eastAsiaTheme="majorEastAsia"/>
          <w:i/>
          <w:iCs/>
          <w:color w:val="000000"/>
        </w:rPr>
        <w:t>оценочные баллы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rStyle w:val="ae"/>
          <w:rFonts w:eastAsiaTheme="majorEastAsia"/>
          <w:color w:val="000000"/>
        </w:rPr>
        <w:t>по шкале; это не «обещанные эффекты». Денежные эффекты признаются только через Agent-P&amp;L после окна стабильности.)</w:t>
      </w:r>
    </w:p>
    <w:p w14:paraId="1F3C67BA" w14:textId="77777777" w:rsidR="00FE433E" w:rsidRDefault="00A14D9E" w:rsidP="00FE433E">
      <w:r>
        <w:rPr>
          <w:noProof/>
        </w:rPr>
        <w:pict w14:anchorId="778FC857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6B641A71" w14:textId="77777777" w:rsidR="00FE433E" w:rsidRPr="003E70BD" w:rsidRDefault="00FE433E" w:rsidP="003E70BD">
      <w:pPr>
        <w:pStyle w:val="3"/>
      </w:pPr>
      <w:r w:rsidRPr="003E70BD">
        <w:t>К) Capacity-чек: чтобы «не перегреть» волну 1</w:t>
      </w:r>
    </w:p>
    <w:p w14:paraId="7A575303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Перед финальным выбором проверяем четыре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лимита</w:t>
      </w:r>
      <w:r>
        <w:rPr>
          <w:color w:val="000000"/>
        </w:rPr>
        <w:t>:</w:t>
      </w:r>
    </w:p>
    <w:p w14:paraId="0318A4F0" w14:textId="77777777" w:rsidR="00FE433E" w:rsidRDefault="00FE433E" w:rsidP="00FE433E">
      <w:pPr>
        <w:pStyle w:val="ac"/>
        <w:numPr>
          <w:ilvl w:val="0"/>
          <w:numId w:val="1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Люди: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суммарно HITL-часы/неделя &lt; доступной квоты; у владельцев процессов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выделено время</w:t>
      </w:r>
      <w:r>
        <w:rPr>
          <w:color w:val="000000"/>
        </w:rPr>
        <w:t>.</w:t>
      </w:r>
    </w:p>
    <w:p w14:paraId="637C2EA0" w14:textId="77777777" w:rsidR="00FE433E" w:rsidRDefault="00FE433E" w:rsidP="00FE433E">
      <w:pPr>
        <w:pStyle w:val="ac"/>
        <w:numPr>
          <w:ilvl w:val="0"/>
          <w:numId w:val="1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 более 2–3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датасетов, требующих «ремонта»; остальные — в SLA.</w:t>
      </w:r>
    </w:p>
    <w:p w14:paraId="2E15AD1C" w14:textId="77777777" w:rsidR="00FE433E" w:rsidRDefault="00FE433E" w:rsidP="00FE433E">
      <w:pPr>
        <w:pStyle w:val="ac"/>
        <w:numPr>
          <w:ilvl w:val="0"/>
          <w:numId w:val="1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Платформа: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мониторинг/наблюдаемость выдерживают ещё N сценариев; право/безопасность подготовлены.</w:t>
      </w:r>
    </w:p>
    <w:p w14:paraId="109ED4C1" w14:textId="77777777" w:rsidR="00FE433E" w:rsidRDefault="00FE433E" w:rsidP="00FE433E">
      <w:pPr>
        <w:pStyle w:val="ac"/>
        <w:numPr>
          <w:ilvl w:val="0"/>
          <w:numId w:val="1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Бюджет TCO: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доля «волны 1» в месячном OpEx направления ≤ согласованного порога.</w:t>
      </w:r>
    </w:p>
    <w:p w14:paraId="3854B1D4" w14:textId="77777777" w:rsidR="00FE433E" w:rsidRDefault="00A14D9E" w:rsidP="00FE433E">
      <w:r>
        <w:rPr>
          <w:noProof/>
        </w:rPr>
        <w:pict w14:anchorId="3C56F9F2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2436D0F5" w14:textId="77777777" w:rsidR="00FE433E" w:rsidRPr="003E70BD" w:rsidRDefault="00FE433E" w:rsidP="003E70BD">
      <w:pPr>
        <w:pStyle w:val="3"/>
        <w:rPr>
          <w:lang w:val="en-US"/>
        </w:rPr>
      </w:pPr>
      <w:r w:rsidRPr="003E70BD">
        <w:lastRenderedPageBreak/>
        <w:t>Л</w:t>
      </w:r>
      <w:r w:rsidRPr="003E70BD">
        <w:rPr>
          <w:lang w:val="en-US"/>
        </w:rPr>
        <w:t xml:space="preserve">) «One-in, One-out» </w:t>
      </w:r>
      <w:r w:rsidRPr="003E70BD">
        <w:t>и</w:t>
      </w:r>
      <w:r w:rsidRPr="003E70BD">
        <w:rPr>
          <w:lang w:val="en-US"/>
        </w:rPr>
        <w:t xml:space="preserve"> </w:t>
      </w:r>
      <w:r w:rsidRPr="003E70BD">
        <w:t>портфельный</w:t>
      </w:r>
      <w:r w:rsidRPr="003E70BD">
        <w:rPr>
          <w:lang w:val="en-US"/>
        </w:rPr>
        <w:t xml:space="preserve"> </w:t>
      </w:r>
      <w:r w:rsidRPr="003E70BD">
        <w:t>ритм</w:t>
      </w:r>
    </w:p>
    <w:p w14:paraId="65FB10A8" w14:textId="77777777" w:rsidR="00FE433E" w:rsidRDefault="00FE433E" w:rsidP="00FE433E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Новая опция может войти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только 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одна из пяти…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а)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перешла в «Эксплуатацию/Масштабирование»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или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б)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снята (Stop) с пост-мортем.</w:t>
      </w:r>
    </w:p>
    <w:p w14:paraId="6BBAEC13" w14:textId="77777777" w:rsidR="00FE433E" w:rsidRDefault="00FE433E" w:rsidP="00FE433E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Еженедельно — обзор (15–30 мин/сценарий), ежемесячно — комитет: Go/Hold/Kill; корректировка весов/критериев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решением комитета.</w:t>
      </w:r>
    </w:p>
    <w:p w14:paraId="7CFF7615" w14:textId="77777777" w:rsidR="00FE433E" w:rsidRDefault="00A14D9E" w:rsidP="00FE433E">
      <w:r>
        <w:rPr>
          <w:noProof/>
        </w:rPr>
        <w:pict w14:anchorId="04E5AC53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6F61F418" w14:textId="77777777" w:rsidR="00FE433E" w:rsidRPr="003E70BD" w:rsidRDefault="00FE433E" w:rsidP="003E70BD">
      <w:pPr>
        <w:pStyle w:val="3"/>
      </w:pPr>
      <w:r w:rsidRPr="003E70BD">
        <w:t>М) «3–5 шагов завтра утром»</w:t>
      </w:r>
    </w:p>
    <w:p w14:paraId="1BDE2F49" w14:textId="77777777" w:rsidR="00FE433E" w:rsidRDefault="00FE433E" w:rsidP="00FE433E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Соберите карточки 10–15 сценариев (One-Pager + доказательства по I/F/R/TTV).</w:t>
      </w:r>
    </w:p>
    <w:p w14:paraId="35C8D305" w14:textId="77777777" w:rsidR="00FE433E" w:rsidRDefault="00FE433E" w:rsidP="00FE433E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Проставьте баллы 0..5; CFO/COO/Legal/CTO/CAIO делают калибровку; рассчитайте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PriorityNSM</w:t>
      </w:r>
      <w:r>
        <w:rPr>
          <w:color w:val="000000"/>
        </w:rPr>
        <w:t>.</w:t>
      </w:r>
    </w:p>
    <w:p w14:paraId="745435F0" w14:textId="77777777" w:rsidR="00FE433E" w:rsidRDefault="00FE433E" w:rsidP="00FE433E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Проведите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capacity-чек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отбросьте кандидатов, которые не влезают по людям/данным/платформе/бюджету.</w:t>
      </w:r>
    </w:p>
    <w:p w14:paraId="5DA63132" w14:textId="77777777" w:rsidR="00FE433E" w:rsidRDefault="00FE433E" w:rsidP="00FE433E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Утвердите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волну 1 (≤5)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«one-in, one-out»; назначьте Entry-ревью и окна стабильности.</w:t>
      </w:r>
    </w:p>
    <w:p w14:paraId="4BBA327D" w14:textId="77777777" w:rsidR="00FE433E" w:rsidRDefault="00FE433E" w:rsidP="00FE433E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Закрепите веса, правила kNSM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kill-switch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протоколе портфельного комитета, чтобы дальше решения были механическими, а не «по влиянию».</w:t>
      </w:r>
    </w:p>
    <w:p w14:paraId="412FD1C2" w14:textId="77777777" w:rsidR="00FE433E" w:rsidRDefault="00A14D9E" w:rsidP="00FE433E">
      <w:r>
        <w:rPr>
          <w:noProof/>
        </w:rPr>
        <w:pict w14:anchorId="7000A27E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628ECBFA" w14:textId="2F12D028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Итог.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Эта методика делает отбор «волны 1» прозрачным, повторяемым и защищённым от «сильных мнений». Портфель опций перестаёт быть списком пожеланий и становится инструментом управления скоростью и экономикой перехода. </w:t>
      </w:r>
    </w:p>
    <w:p w14:paraId="6B57E045" w14:textId="77777777" w:rsidR="00FE433E" w:rsidRDefault="00FE433E" w:rsidP="007D05FD">
      <w:pPr>
        <w:pStyle w:val="3"/>
      </w:pPr>
      <w:r>
        <w:t>5.1.4. Правила движения портфеля: лимит параллельности (≤5), вход/выход, ритмы управления и отчётность Agent-P&amp;L</w:t>
      </w:r>
    </w:p>
    <w:p w14:paraId="25439EFE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Задача подпункта.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Превратить «карту сценариев» в управляемый поток «от идеи до денег». Ниже — полный «мануал эксплуатации» портфеля: статусы, гейты, критерии допуска/вывода, ритмы, роли и артефакты.</w:t>
      </w:r>
    </w:p>
    <w:p w14:paraId="2E374DB7" w14:textId="77777777" w:rsidR="00FE433E" w:rsidRDefault="00A14D9E" w:rsidP="00FE433E">
      <w:r>
        <w:rPr>
          <w:noProof/>
        </w:rPr>
        <w:pict w14:anchorId="15509DC0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1AAD3E59" w14:textId="77777777" w:rsidR="00FE433E" w:rsidRPr="003E70BD" w:rsidRDefault="00FE433E" w:rsidP="003E70BD">
      <w:pPr>
        <w:pStyle w:val="3"/>
      </w:pPr>
      <w:r w:rsidRPr="003E70BD">
        <w:t>А) Жизненный цикл сценария (стадии и смыслы)</w:t>
      </w:r>
    </w:p>
    <w:p w14:paraId="033DA025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Статусы:</w:t>
      </w:r>
    </w:p>
    <w:p w14:paraId="6E356DAD" w14:textId="77777777" w:rsidR="00FE433E" w:rsidRDefault="00FE433E" w:rsidP="00FE433E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Candidate (Кандидат)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описан JTBD, «сигнал→решение→действие», связь с НСМ; есть черновой one-pager.</w:t>
      </w:r>
    </w:p>
    <w:p w14:paraId="12BD7592" w14:textId="77777777" w:rsidR="00FE433E" w:rsidRDefault="00FE433E" w:rsidP="00FE433E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Readiness (Готовность)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проверены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Data-Core 4P</w:t>
      </w:r>
      <w:r>
        <w:rPr>
          <w:color w:val="000000"/>
        </w:rPr>
        <w:t>, доступы, риск-оценка; заполнены Entry-критерии.</w:t>
      </w:r>
    </w:p>
    <w:p w14:paraId="095425DA" w14:textId="77777777" w:rsidR="00FE433E" w:rsidRDefault="00FE433E" w:rsidP="00FE433E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Build (Построить)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готов runbook AI-Ops v1, тест-план, окно стабильности; артефакты журналирования.</w:t>
      </w:r>
    </w:p>
    <w:p w14:paraId="7C3CDE6E" w14:textId="77777777" w:rsidR="00FE433E" w:rsidRDefault="00FE433E" w:rsidP="00FE433E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Launch (Запуск)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A/B/когортный тест в проде; строгий учёт TCO; включены guardrails.</w:t>
      </w:r>
    </w:p>
    <w:p w14:paraId="462E11AE" w14:textId="77777777" w:rsidR="00FE433E" w:rsidRDefault="00FE433E" w:rsidP="00FE433E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Sustain (Эксплуатация)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эффект стабилен; есть владелец качества; Net-эффект отражён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квартальном P&amp;L.</w:t>
      </w:r>
    </w:p>
    <w:p w14:paraId="70691374" w14:textId="77777777" w:rsidR="00FE433E" w:rsidRDefault="00FE433E" w:rsidP="00FE433E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Scale (Масштабирование)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перенос на новые потоки/линии/каналы по утверждённому чек-листу масштабирования.</w:t>
      </w:r>
    </w:p>
    <w:p w14:paraId="0A1C41C7" w14:textId="77777777" w:rsidR="00FE433E" w:rsidRDefault="00FE433E" w:rsidP="00FE433E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Archive (Архив)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сценарий закрыт; есть пост-мортем, метрики перенесены в «исторические».</w:t>
      </w:r>
    </w:p>
    <w:p w14:paraId="791433B3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Переходы возможны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только через гейты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Entry / Exit (ниже).</w:t>
      </w:r>
    </w:p>
    <w:p w14:paraId="17105403" w14:textId="77777777" w:rsidR="00FE433E" w:rsidRDefault="00A14D9E" w:rsidP="00FE433E">
      <w:r>
        <w:rPr>
          <w:noProof/>
        </w:rPr>
        <w:pict w14:anchorId="3CD8EA05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6873C5D6" w14:textId="77777777" w:rsidR="00FE433E" w:rsidRPr="003E70BD" w:rsidRDefault="00FE433E" w:rsidP="003E70BD">
      <w:pPr>
        <w:pStyle w:val="3"/>
      </w:pPr>
      <w:r w:rsidRPr="003E70BD">
        <w:t>Б) Entry-критерии (допуск в «Build/Launch»)</w:t>
      </w:r>
    </w:p>
    <w:p w14:paraId="3C799F46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Сценарий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стартует</w:t>
      </w:r>
      <w:r>
        <w:rPr>
          <w:color w:val="000000"/>
        </w:rPr>
        <w:t>, если отсутствует любой из пунктов:</w:t>
      </w:r>
    </w:p>
    <w:p w14:paraId="20E015ED" w14:textId="77777777" w:rsidR="00FE433E" w:rsidRDefault="00FE433E" w:rsidP="00FE433E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One-Pager v1</w:t>
      </w:r>
      <w:r>
        <w:rPr>
          <w:color w:val="000000"/>
        </w:rPr>
        <w:t>: JTBD; «сигнал→решение→действие»; метрики эффекта (драйверы НСМ) и охранные (guardrails); владелец процесса.</w:t>
      </w:r>
    </w:p>
    <w:p w14:paraId="4FB5E23D" w14:textId="77777777" w:rsidR="00FE433E" w:rsidRDefault="00FE433E" w:rsidP="00FE433E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Data-Core 4P подтверждён</w:t>
      </w:r>
      <w:r>
        <w:rPr>
          <w:color w:val="000000"/>
        </w:rPr>
        <w:t>:</w:t>
      </w:r>
    </w:p>
    <w:p w14:paraId="0FB52065" w14:textId="77777777" w:rsidR="00FE433E" w:rsidRDefault="00FE433E" w:rsidP="00FE433E">
      <w:pPr>
        <w:pStyle w:val="ac"/>
        <w:numPr>
          <w:ilvl w:val="1"/>
          <w:numId w:val="181"/>
        </w:numPr>
        <w:rPr>
          <w:color w:val="000000"/>
        </w:rPr>
      </w:pPr>
      <w:r>
        <w:rPr>
          <w:color w:val="000000"/>
        </w:rPr>
        <w:t>People — владелец датасетов;</w:t>
      </w:r>
    </w:p>
    <w:p w14:paraId="32A87B30" w14:textId="77777777" w:rsidR="00FE433E" w:rsidRDefault="00FE433E" w:rsidP="00FE433E">
      <w:pPr>
        <w:pStyle w:val="ac"/>
        <w:numPr>
          <w:ilvl w:val="1"/>
          <w:numId w:val="181"/>
        </w:numPr>
        <w:rPr>
          <w:color w:val="000000"/>
        </w:rPr>
      </w:pPr>
      <w:r>
        <w:rPr>
          <w:color w:val="000000"/>
        </w:rPr>
        <w:t>Policy — права доступа/хранения/логирования;</w:t>
      </w:r>
    </w:p>
    <w:p w14:paraId="048AB8A2" w14:textId="77777777" w:rsidR="00FE433E" w:rsidRDefault="00FE433E" w:rsidP="00FE433E">
      <w:pPr>
        <w:pStyle w:val="ac"/>
        <w:numPr>
          <w:ilvl w:val="1"/>
          <w:numId w:val="181"/>
        </w:numPr>
        <w:rPr>
          <w:color w:val="000000"/>
        </w:rPr>
      </w:pPr>
      <w:r>
        <w:rPr>
          <w:color w:val="000000"/>
        </w:rPr>
        <w:t>Pipeline — SLA свежести/качества/lineage;</w:t>
      </w:r>
    </w:p>
    <w:p w14:paraId="58D9CA4F" w14:textId="77777777" w:rsidR="00FE433E" w:rsidRDefault="00FE433E" w:rsidP="00FE433E">
      <w:pPr>
        <w:pStyle w:val="ac"/>
        <w:numPr>
          <w:ilvl w:val="1"/>
          <w:numId w:val="181"/>
        </w:numPr>
        <w:rPr>
          <w:color w:val="000000"/>
        </w:rPr>
      </w:pPr>
      <w:r>
        <w:rPr>
          <w:color w:val="000000"/>
        </w:rPr>
        <w:t>Profit — как эффект попадает в P&amp;L.</w:t>
      </w:r>
    </w:p>
    <w:p w14:paraId="36332007" w14:textId="77777777" w:rsidR="00FE433E" w:rsidRDefault="00FE433E" w:rsidP="00FE433E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Runbook AI-Ops v1</w:t>
      </w:r>
      <w:r>
        <w:rPr>
          <w:color w:val="000000"/>
        </w:rPr>
        <w:t>: Capture→Compose→Commit; точки HITL/HOTL; план отката (rollback).</w:t>
      </w:r>
    </w:p>
    <w:p w14:paraId="62607286" w14:textId="77777777" w:rsidR="00FE433E" w:rsidRDefault="00FE433E" w:rsidP="00FE433E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План измерения</w:t>
      </w:r>
      <w:r>
        <w:rPr>
          <w:color w:val="000000"/>
        </w:rPr>
        <w:t>: базовый период; контрольная группа/когорты; окно стабильности (напр., 4–8 недель); метод атрибуции.</w:t>
      </w:r>
    </w:p>
    <w:p w14:paraId="2916718C" w14:textId="77777777" w:rsidR="00FE433E" w:rsidRDefault="00FE433E" w:rsidP="00FE433E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Agent-P&amp;L v0</w:t>
      </w:r>
      <w:r>
        <w:rPr>
          <w:color w:val="000000"/>
        </w:rPr>
        <w:t>: владелец, формула Net-эффекта (Эффект×Надёжность − TCO), частота отчётности.</w:t>
      </w:r>
    </w:p>
    <w:p w14:paraId="5D0ECCCB" w14:textId="77777777" w:rsidR="00FE433E" w:rsidRDefault="00FE433E" w:rsidP="00FE433E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TCO-лист</w:t>
      </w:r>
      <w:r>
        <w:rPr>
          <w:color w:val="000000"/>
        </w:rPr>
        <w:t>: лицензии/инфра/наблюдаемость/HITL-часы/сопровождение; лимит бюджета на волну.</w:t>
      </w:r>
    </w:p>
    <w:p w14:paraId="1BD365C9" w14:textId="77777777" w:rsidR="00FE433E" w:rsidRDefault="00FE433E" w:rsidP="00FE433E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Risk &amp; Compliance</w:t>
      </w:r>
      <w:r>
        <w:rPr>
          <w:color w:val="000000"/>
        </w:rPr>
        <w:t>: DPIA/оценка рисков; перечень guardrails; аудит-след решений.</w:t>
      </w:r>
    </w:p>
    <w:p w14:paraId="17F481ED" w14:textId="77777777" w:rsidR="00FE433E" w:rsidRDefault="00FE433E" w:rsidP="00FE433E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Capacity-чек</w:t>
      </w:r>
      <w:r>
        <w:rPr>
          <w:color w:val="000000"/>
        </w:rPr>
        <w:t>: достаточно ли людей (HITL-часы/нед), данных (кол-во «ремонтируемых» датасетов ≤ 2–3), платформы (наблюдаемость/логирование), бюджета.</w:t>
      </w:r>
    </w:p>
    <w:p w14:paraId="1A291387" w14:textId="77777777" w:rsidR="00FE433E" w:rsidRDefault="00A14D9E" w:rsidP="00FE433E">
      <w:r>
        <w:rPr>
          <w:noProof/>
        </w:rPr>
        <w:pict w14:anchorId="60A5DBC8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34DEDEE3" w14:textId="77777777" w:rsidR="00FE433E" w:rsidRPr="003E70BD" w:rsidRDefault="00FE433E" w:rsidP="003E70BD">
      <w:pPr>
        <w:pStyle w:val="3"/>
      </w:pPr>
      <w:r w:rsidRPr="003E70BD">
        <w:t>В) Exit-критерии (решение Scale / Sustain / Stop)</w:t>
      </w:r>
    </w:p>
    <w:p w14:paraId="651970D2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Sustain (в эксплуатацию)</w:t>
      </w:r>
      <w:r>
        <w:rPr>
          <w:color w:val="000000"/>
        </w:rPr>
        <w:t>, если выполнено всё:</w:t>
      </w:r>
    </w:p>
    <w:p w14:paraId="1C0A17A3" w14:textId="77777777" w:rsidR="00FE433E" w:rsidRDefault="00FE433E" w:rsidP="00FE433E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Целевые драйверы НСМ достигнуты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окне стабильности</w:t>
      </w:r>
      <w:r>
        <w:rPr>
          <w:color w:val="000000"/>
        </w:rPr>
        <w:t>;</w:t>
      </w:r>
    </w:p>
    <w:p w14:paraId="4A39788B" w14:textId="77777777" w:rsidR="00FE433E" w:rsidRDefault="00FE433E" w:rsidP="00FE433E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Коэффициент надёжности эффекта определён (например, ≥0,8 — по вашей шкале верификации);</w:t>
      </w:r>
    </w:p>
    <w:p w14:paraId="19D24C68" w14:textId="77777777" w:rsidR="00FE433E" w:rsidRDefault="00FE433E" w:rsidP="00FE433E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Guardrails в зелёной зоне;</w:t>
      </w:r>
    </w:p>
    <w:p w14:paraId="33C9F871" w14:textId="77777777" w:rsidR="00FE433E" w:rsidRDefault="00FE433E" w:rsidP="00FE433E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Agent-P&amp;L показал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Net-эффект ≥ порога CFO</w:t>
      </w:r>
      <w:r>
        <w:rPr>
          <w:color w:val="000000"/>
        </w:rPr>
        <w:t>;</w:t>
      </w:r>
    </w:p>
    <w:p w14:paraId="664CC58A" w14:textId="77777777" w:rsidR="00FE433E" w:rsidRDefault="00FE433E" w:rsidP="00FE433E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Процессная часть (SLA, журнал, владельцы) — в норме.</w:t>
      </w:r>
    </w:p>
    <w:p w14:paraId="2A432BB5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Scale (масштабировать)</w:t>
      </w:r>
      <w:r>
        <w:rPr>
          <w:color w:val="000000"/>
        </w:rPr>
        <w:t>, только если дополнительно:</w:t>
      </w:r>
    </w:p>
    <w:p w14:paraId="6DF079CC" w14:textId="77777777" w:rsidR="00FE433E" w:rsidRDefault="00FE433E" w:rsidP="00FE433E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lastRenderedPageBreak/>
        <w:t>Пройден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чек-лист переносимости</w:t>
      </w:r>
      <w:r>
        <w:rPr>
          <w:color w:val="000000"/>
        </w:rPr>
        <w:t>: данные/право/операции готовы на новых направлениях;</w:t>
      </w:r>
    </w:p>
    <w:p w14:paraId="3D7D660B" w14:textId="77777777" w:rsidR="00FE433E" w:rsidRDefault="00FE433E" w:rsidP="00FE433E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Есть ресурс платформы/людей;</w:t>
      </w:r>
    </w:p>
    <w:p w14:paraId="0EC0933C" w14:textId="77777777" w:rsidR="00FE433E" w:rsidRDefault="00FE433E" w:rsidP="00FE433E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Риск-профиль не ухудшается (или компенсирован HITL/политиками).</w:t>
      </w:r>
    </w:p>
    <w:p w14:paraId="0CDD131B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Stop (остановить)</w:t>
      </w:r>
      <w:r>
        <w:rPr>
          <w:color w:val="000000"/>
        </w:rPr>
        <w:t>, если любое из:</w:t>
      </w:r>
    </w:p>
    <w:p w14:paraId="1832B007" w14:textId="77777777" w:rsidR="00FE433E" w:rsidRDefault="00FE433E" w:rsidP="00FE433E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Эффект не подтверждён в окне стабильности;</w:t>
      </w:r>
    </w:p>
    <w:p w14:paraId="6B97BF60" w14:textId="77777777" w:rsidR="00FE433E" w:rsidRDefault="00FE433E" w:rsidP="00FE433E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Guardrails нарушены/риск &gt; порога;</w:t>
      </w:r>
    </w:p>
    <w:p w14:paraId="3795C6FA" w14:textId="77777777" w:rsidR="00FE433E" w:rsidRDefault="00FE433E" w:rsidP="00FE433E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TCO непропорционален эффекту;</w:t>
      </w:r>
    </w:p>
    <w:p w14:paraId="07FF3D77" w14:textId="77777777" w:rsidR="00FE433E" w:rsidRDefault="00FE433E" w:rsidP="00FE433E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Неустранимые зависимости (данные/право) → перевод в Archive с пост-мортем.</w:t>
      </w:r>
    </w:p>
    <w:p w14:paraId="65E5AD22" w14:textId="77777777" w:rsidR="00FE433E" w:rsidRDefault="00A14D9E" w:rsidP="00FE433E">
      <w:r>
        <w:rPr>
          <w:noProof/>
        </w:rPr>
        <w:pict w14:anchorId="7D02826D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372FE651" w14:textId="77777777" w:rsidR="00FE433E" w:rsidRPr="003E70BD" w:rsidRDefault="00FE433E" w:rsidP="003E70BD">
      <w:pPr>
        <w:pStyle w:val="3"/>
      </w:pPr>
      <w:r w:rsidRPr="003E70BD">
        <w:t>Г) Лимит параллельности и «one-in, one-out»</w:t>
      </w:r>
    </w:p>
    <w:p w14:paraId="43A379A8" w14:textId="77777777" w:rsidR="00FE433E" w:rsidRDefault="00FE433E" w:rsidP="00FE433E">
      <w:pPr>
        <w:pStyle w:val="ac"/>
        <w:numPr>
          <w:ilvl w:val="0"/>
          <w:numId w:val="18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WIP ≤ 5</w:t>
      </w:r>
      <w:r>
        <w:rPr>
          <w:color w:val="000000"/>
        </w:rPr>
        <w:t>: одновременно в стадиях Build/Launch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более пяти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сценариев.</w:t>
      </w:r>
    </w:p>
    <w:p w14:paraId="717EFFC4" w14:textId="77777777" w:rsidR="00FE433E" w:rsidRDefault="00FE433E" w:rsidP="00FE433E">
      <w:pPr>
        <w:pStyle w:val="ac"/>
        <w:numPr>
          <w:ilvl w:val="0"/>
          <w:numId w:val="18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One-in, One-out</w:t>
      </w:r>
      <w:r>
        <w:rPr>
          <w:color w:val="000000"/>
        </w:rPr>
        <w:t>: новый сценарий допускается только после того, как один из текущих перешёл в Sustain/Scale или закрыт (Stop).</w:t>
      </w:r>
    </w:p>
    <w:p w14:paraId="3026E4F6" w14:textId="77777777" w:rsidR="00FE433E" w:rsidRDefault="00FE433E" w:rsidP="00FE433E">
      <w:pPr>
        <w:pStyle w:val="ac"/>
        <w:numPr>
          <w:ilvl w:val="0"/>
          <w:numId w:val="18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Исключения запрещены</w:t>
      </w:r>
      <w:r>
        <w:rPr>
          <w:color w:val="000000"/>
        </w:rPr>
        <w:t>: широкий портфель = тонкая эксплуатация = отсутствие денег.</w:t>
      </w:r>
    </w:p>
    <w:p w14:paraId="5F2A7447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Capacity-контроль перед запуском волны:</w:t>
      </w:r>
    </w:p>
    <w:p w14:paraId="7ABBA97F" w14:textId="77777777" w:rsidR="00FE433E" w:rsidRDefault="00FE433E" w:rsidP="00FE433E">
      <w:pPr>
        <w:pStyle w:val="ac"/>
        <w:numPr>
          <w:ilvl w:val="0"/>
          <w:numId w:val="1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Люди: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суммарные HITL-часы/нед ≤ доступной квоты; у владельцев процессов забронировано время.</w:t>
      </w:r>
    </w:p>
    <w:p w14:paraId="0C6267F3" w14:textId="77777777" w:rsidR="00FE433E" w:rsidRDefault="00FE433E" w:rsidP="00FE433E">
      <w:pPr>
        <w:pStyle w:val="ac"/>
        <w:numPr>
          <w:ilvl w:val="0"/>
          <w:numId w:val="1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 более 2–3 датасетов на «ремонт»; остальным — SLA подтверждены.</w:t>
      </w:r>
    </w:p>
    <w:p w14:paraId="363A7DAA" w14:textId="77777777" w:rsidR="00FE433E" w:rsidRDefault="00FE433E" w:rsidP="00FE433E">
      <w:pPr>
        <w:pStyle w:val="ac"/>
        <w:numPr>
          <w:ilvl w:val="0"/>
          <w:numId w:val="1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Платформа: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наблюдаемость/логирование выдерживают N сценариев; есть SRE/дежурства.</w:t>
      </w:r>
    </w:p>
    <w:p w14:paraId="7CF3B8EC" w14:textId="77777777" w:rsidR="00FE433E" w:rsidRDefault="00FE433E" w:rsidP="00FE433E">
      <w:pPr>
        <w:pStyle w:val="ac"/>
        <w:numPr>
          <w:ilvl w:val="0"/>
          <w:numId w:val="1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TCO: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доля волны в OpEx направления ≤ согласованного порога.</w:t>
      </w:r>
    </w:p>
    <w:p w14:paraId="2D0A3198" w14:textId="77777777" w:rsidR="00FE433E" w:rsidRDefault="00A14D9E" w:rsidP="00FE433E">
      <w:r>
        <w:rPr>
          <w:noProof/>
        </w:rPr>
        <w:pict w14:anchorId="20306F0E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7B1D516F" w14:textId="77777777" w:rsidR="00FE433E" w:rsidRPr="003E70BD" w:rsidRDefault="00FE433E" w:rsidP="003E70BD">
      <w:pPr>
        <w:pStyle w:val="3"/>
      </w:pPr>
      <w:r w:rsidRPr="003E70BD">
        <w:t>Д) Роли, решения и эскалации (governance)</w:t>
      </w:r>
    </w:p>
    <w:p w14:paraId="2EC9F886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Решения по стадиям:</w:t>
      </w:r>
    </w:p>
    <w:p w14:paraId="1550076C" w14:textId="77777777" w:rsidR="00FE433E" w:rsidRDefault="00FE433E" w:rsidP="00FE433E">
      <w:pPr>
        <w:pStyle w:val="ac"/>
        <w:numPr>
          <w:ilvl w:val="0"/>
          <w:numId w:val="1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Entry-ревью (вход):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CAIO (ведёт), COO/CTO/CDO (данные/процессы/платформа), CFO (TCO/Agent-P&amp;L), Legal/Compliance (риски). Решение: Go/Hold/Refine.</w:t>
      </w:r>
    </w:p>
    <w:p w14:paraId="3A396C70" w14:textId="77777777" w:rsidR="00FE433E" w:rsidRDefault="00FE433E" w:rsidP="00FE433E">
      <w:pPr>
        <w:pStyle w:val="ac"/>
        <w:numPr>
          <w:ilvl w:val="0"/>
          <w:numId w:val="1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Гейт Launch: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CAIO+COO подтверждают готовность runbook/данных, CFO — бюджет; Legal — guardrails.</w:t>
      </w:r>
    </w:p>
    <w:p w14:paraId="4801D2FD" w14:textId="77777777" w:rsidR="00FE433E" w:rsidRDefault="00FE433E" w:rsidP="00FE433E">
      <w:pPr>
        <w:pStyle w:val="ac"/>
        <w:numPr>
          <w:ilvl w:val="0"/>
          <w:numId w:val="1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Exit-ревью: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решение Sustain/Scale/Stop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только комитетом</w:t>
      </w:r>
      <w:r>
        <w:rPr>
          <w:color w:val="000000"/>
        </w:rPr>
        <w:t>; протокол обязателен.</w:t>
      </w:r>
    </w:p>
    <w:p w14:paraId="090806A2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RACI (срез):</w:t>
      </w:r>
    </w:p>
    <w:p w14:paraId="13F33CB6" w14:textId="77777777" w:rsidR="00FE433E" w:rsidRDefault="00FE433E" w:rsidP="00FE433E">
      <w:pPr>
        <w:pStyle w:val="ac"/>
        <w:numPr>
          <w:ilvl w:val="0"/>
          <w:numId w:val="1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владелец процесса (операция), владелец данных;</w:t>
      </w:r>
    </w:p>
    <w:p w14:paraId="756CCD02" w14:textId="77777777" w:rsidR="00FE433E" w:rsidRDefault="00FE433E" w:rsidP="00FE433E">
      <w:pPr>
        <w:pStyle w:val="ac"/>
        <w:numPr>
          <w:ilvl w:val="0"/>
          <w:numId w:val="1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CAIO (запуск/качество сценариев), CFO (признание эффекта), COO (встраивание в поток);</w:t>
      </w:r>
    </w:p>
    <w:p w14:paraId="6A01BD16" w14:textId="77777777" w:rsidR="00FE433E" w:rsidRPr="00FE433E" w:rsidRDefault="00FE433E" w:rsidP="00FE433E">
      <w:pPr>
        <w:pStyle w:val="ac"/>
        <w:numPr>
          <w:ilvl w:val="0"/>
          <w:numId w:val="188"/>
        </w:numPr>
        <w:rPr>
          <w:color w:val="000000"/>
          <w:lang w:val="en-US"/>
        </w:rPr>
      </w:pPr>
      <w:r w:rsidRPr="00FE433E">
        <w:rPr>
          <w:rStyle w:val="ad"/>
          <w:rFonts w:eastAsiaTheme="majorEastAsia"/>
          <w:color w:val="000000"/>
          <w:lang w:val="en-US"/>
        </w:rPr>
        <w:t>C</w:t>
      </w:r>
      <w:r w:rsidRPr="00FE433E">
        <w:rPr>
          <w:rStyle w:val="apple-converted-space"/>
          <w:rFonts w:eastAsiaTheme="majorEastAsia"/>
          <w:color w:val="000000"/>
          <w:lang w:val="en-US"/>
        </w:rPr>
        <w:t> </w:t>
      </w:r>
      <w:r w:rsidRPr="00FE433E">
        <w:rPr>
          <w:color w:val="000000"/>
          <w:lang w:val="en-US"/>
        </w:rPr>
        <w:t>— CTO/CDO/Legal/Compliance;</w:t>
      </w:r>
    </w:p>
    <w:p w14:paraId="5FBFDC77" w14:textId="77777777" w:rsidR="00FE433E" w:rsidRDefault="00FE433E" w:rsidP="00FE433E">
      <w:pPr>
        <w:pStyle w:val="ac"/>
        <w:numPr>
          <w:ilvl w:val="0"/>
          <w:numId w:val="1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CEO, лиды функций.</w:t>
      </w:r>
    </w:p>
    <w:p w14:paraId="5E79BB83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Эскалации:</w:t>
      </w:r>
    </w:p>
    <w:p w14:paraId="7F1B7B36" w14:textId="77777777" w:rsidR="00FE433E" w:rsidRDefault="00FE433E" w:rsidP="00FE433E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Нарушены guardrails; превышен TCO; отсутствие данных/журналов; риски. Эскалация к CAIO→COO/CFO→комитет.</w:t>
      </w:r>
    </w:p>
    <w:p w14:paraId="5C52B2AA" w14:textId="77777777" w:rsidR="00FE433E" w:rsidRDefault="00A14D9E" w:rsidP="00FE433E">
      <w:r>
        <w:rPr>
          <w:noProof/>
        </w:rPr>
        <w:pict w14:anchorId="76C003AA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6B9CFABF" w14:textId="77777777" w:rsidR="00FE433E" w:rsidRDefault="00FE433E" w:rsidP="003E70BD">
      <w:pPr>
        <w:pStyle w:val="3"/>
        <w:rPr>
          <w:color w:val="000000"/>
        </w:rPr>
      </w:pPr>
      <w:r w:rsidRPr="003E70BD">
        <w:t>Е) Ритмы управления портфелем</w:t>
      </w:r>
    </w:p>
    <w:p w14:paraId="004C6D2C" w14:textId="77777777" w:rsidR="00FE433E" w:rsidRDefault="00FE433E" w:rsidP="00FE433E">
      <w:pPr>
        <w:pStyle w:val="ac"/>
        <w:numPr>
          <w:ilvl w:val="0"/>
          <w:numId w:val="1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Еженедельно (оперативка, 60–90 мин):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15–20 мин на сценарий в Build/Launch, 5–10 мин — Sustain/Scale. Отчёт: статус, риски, блокеры, краткая сводка метрик/журналов.</w:t>
      </w:r>
    </w:p>
    <w:p w14:paraId="0F04E729" w14:textId="77777777" w:rsidR="00FE433E" w:rsidRDefault="00FE433E" w:rsidP="00FE433E">
      <w:pPr>
        <w:pStyle w:val="ac"/>
        <w:numPr>
          <w:ilvl w:val="0"/>
          <w:numId w:val="1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Ежемесячно (портфельный комитет, 2–3 ч):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Go/Hold/Kill; перераспределение capacity; обновление весов I/F/R/TTV (если есть факты).</w:t>
      </w:r>
    </w:p>
    <w:p w14:paraId="4A24CFE2" w14:textId="77777777" w:rsidR="00FE433E" w:rsidRDefault="00FE433E" w:rsidP="00FE433E">
      <w:pPr>
        <w:pStyle w:val="ac"/>
        <w:numPr>
          <w:ilvl w:val="0"/>
          <w:numId w:val="1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Ежеквартально (аудит):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исполнимость SLA, корректность атрибуции, соответствие политик; сверка Agent-P&amp;L с P&amp;L.</w:t>
      </w:r>
    </w:p>
    <w:p w14:paraId="0147FDF5" w14:textId="77777777" w:rsidR="00FE433E" w:rsidRDefault="00A14D9E" w:rsidP="00FE433E">
      <w:r>
        <w:rPr>
          <w:noProof/>
        </w:rPr>
        <w:pict w14:anchorId="53D8A40B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41E6586D" w14:textId="77777777" w:rsidR="00FE433E" w:rsidRPr="003E70BD" w:rsidRDefault="00FE433E" w:rsidP="003E70BD">
      <w:pPr>
        <w:pStyle w:val="3"/>
      </w:pPr>
      <w:r w:rsidRPr="003E70BD">
        <w:t>Ж) Наблюдаемость и журналирование (без этого — запрет на эксплуатацию)</w:t>
      </w:r>
    </w:p>
    <w:p w14:paraId="3CDB1ED2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Журналы обязательны:</w:t>
      </w:r>
    </w:p>
    <w:p w14:paraId="3D3A3FB2" w14:textId="77777777" w:rsidR="00FE433E" w:rsidRDefault="00FE433E" w:rsidP="00FE433E">
      <w:pPr>
        <w:pStyle w:val="ac"/>
        <w:numPr>
          <w:ilvl w:val="0"/>
          <w:numId w:val="19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Журнал управленческих решений: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кто/когда/на основании каких данных/какую опцию принял; версия runbook/политик.</w:t>
      </w:r>
    </w:p>
    <w:p w14:paraId="7EAA6E98" w14:textId="77777777" w:rsidR="00FE433E" w:rsidRDefault="00FE433E" w:rsidP="00FE433E">
      <w:pPr>
        <w:pStyle w:val="ac"/>
        <w:numPr>
          <w:ilvl w:val="0"/>
          <w:numId w:val="19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Журнал данных: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свежесть/качество/lineage; инциденты и их MTTR; кто закрыл и как.</w:t>
      </w:r>
    </w:p>
    <w:p w14:paraId="6B61C2BD" w14:textId="77777777" w:rsidR="00FE433E" w:rsidRDefault="00FE433E" w:rsidP="00FE433E">
      <w:pPr>
        <w:pStyle w:val="ac"/>
        <w:numPr>
          <w:ilvl w:val="0"/>
          <w:numId w:val="19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Журнал инцидентов качества (guardrails):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токсичность, ошибки, жалобы; реакции и исправления.</w:t>
      </w:r>
    </w:p>
    <w:p w14:paraId="2078C0BA" w14:textId="77777777" w:rsidR="00FE433E" w:rsidRDefault="00FE433E" w:rsidP="00FE433E">
      <w:pPr>
        <w:pStyle w:val="ac"/>
        <w:numPr>
          <w:ilvl w:val="0"/>
          <w:numId w:val="19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Журнал экспериментов: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контрольные группы, окна стабильности, результаты и выводы.</w:t>
      </w:r>
    </w:p>
    <w:p w14:paraId="538660FB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Отсутствие журналов = автоматический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Stop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 устранения.</w:t>
      </w:r>
    </w:p>
    <w:p w14:paraId="65436CFA" w14:textId="77777777" w:rsidR="00FE433E" w:rsidRDefault="00A14D9E" w:rsidP="00FE433E">
      <w:r>
        <w:rPr>
          <w:noProof/>
        </w:rPr>
        <w:pict w14:anchorId="3E292F9C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66B88CF5" w14:textId="77777777" w:rsidR="00FE433E" w:rsidRDefault="00FE433E" w:rsidP="003E70BD">
      <w:pPr>
        <w:pStyle w:val="3"/>
        <w:rPr>
          <w:color w:val="000000"/>
        </w:rPr>
      </w:pPr>
      <w:r w:rsidRPr="003E70BD">
        <w:t>З) Отчётность Agent-P&amp;L (как эффект попадает в деньги)</w:t>
      </w:r>
    </w:p>
    <w:p w14:paraId="5104808C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Структура карточки:</w:t>
      </w:r>
    </w:p>
    <w:p w14:paraId="34C46A21" w14:textId="77777777" w:rsidR="00FE433E" w:rsidRDefault="00FE433E" w:rsidP="00FE433E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Сценарий / владелец; процесс / драйвер НСМ;</w:t>
      </w:r>
    </w:p>
    <w:p w14:paraId="6E2843B6" w14:textId="77777777" w:rsidR="00FE433E" w:rsidRDefault="00FE433E" w:rsidP="00FE433E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База (до), окно стабильности (после);</w:t>
      </w:r>
    </w:p>
    <w:p w14:paraId="19BA8126" w14:textId="77777777" w:rsidR="00FE433E" w:rsidRDefault="00FE433E" w:rsidP="00FE433E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Эффект: ↑выручка / ↓OPEX/COGS / ↓штрафы / ↓оборотный капитал;</w:t>
      </w:r>
    </w:p>
    <w:p w14:paraId="22F9552A" w14:textId="77777777" w:rsidR="00FE433E" w:rsidRDefault="00FE433E" w:rsidP="00FE433E">
      <w:pPr>
        <w:pStyle w:val="ac"/>
        <w:numPr>
          <w:ilvl w:val="0"/>
          <w:numId w:val="19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Коэффициент надёжности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 шкале верификации);</w:t>
      </w:r>
    </w:p>
    <w:p w14:paraId="5244F53D" w14:textId="77777777" w:rsidR="00FE433E" w:rsidRDefault="00FE433E" w:rsidP="00FE433E">
      <w:pPr>
        <w:pStyle w:val="ac"/>
        <w:numPr>
          <w:ilvl w:val="0"/>
          <w:numId w:val="19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TCO-доля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(модели/инфра/наблюдаемость/HITL/сопровождение);</w:t>
      </w:r>
    </w:p>
    <w:p w14:paraId="3A80FBDA" w14:textId="77777777" w:rsidR="00FE433E" w:rsidRDefault="00FE433E" w:rsidP="00FE433E">
      <w:pPr>
        <w:pStyle w:val="ac"/>
        <w:numPr>
          <w:ilvl w:val="0"/>
          <w:numId w:val="19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Net-эффект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Эффект×Надёжность − TCO;</w:t>
      </w:r>
    </w:p>
    <w:p w14:paraId="014ABA1C" w14:textId="77777777" w:rsidR="00FE433E" w:rsidRDefault="00FE433E" w:rsidP="00FE433E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Метод атрибуции; владелец признания эффекта (функция/CFO);</w:t>
      </w:r>
    </w:p>
    <w:p w14:paraId="2AD26478" w14:textId="77777777" w:rsidR="00FE433E" w:rsidRDefault="00FE433E" w:rsidP="00FE433E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Статус: «Включён в P&amp;L» / «Ожидает окно» / «Отклонён».</w:t>
      </w:r>
    </w:p>
    <w:p w14:paraId="64650E15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Периодичность:</w:t>
      </w:r>
    </w:p>
    <w:p w14:paraId="13DA33B4" w14:textId="77777777" w:rsidR="00FE433E" w:rsidRDefault="00FE433E" w:rsidP="00FE433E">
      <w:pPr>
        <w:pStyle w:val="ac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Оперативная панель — еженедельно;</w:t>
      </w:r>
    </w:p>
    <w:p w14:paraId="34FE4A1F" w14:textId="77777777" w:rsidR="00FE433E" w:rsidRDefault="00FE433E" w:rsidP="00FE433E">
      <w:pPr>
        <w:pStyle w:val="ac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Сверка с квартальным P&amp;L — в конце квартала;</w:t>
      </w:r>
    </w:p>
    <w:p w14:paraId="1A6E56EA" w14:textId="77777777" w:rsidR="00FE433E" w:rsidRDefault="00FE433E" w:rsidP="00FE433E">
      <w:pPr>
        <w:pStyle w:val="ac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Пересмотр коэффициента надёжности — после каждого расширения масштаба.</w:t>
      </w:r>
    </w:p>
    <w:p w14:paraId="160905B5" w14:textId="77777777" w:rsidR="00FE433E" w:rsidRDefault="00A14D9E" w:rsidP="00FE433E">
      <w:r>
        <w:rPr>
          <w:noProof/>
        </w:rPr>
        <w:pict w14:anchorId="5151FEC8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732CBB28" w14:textId="77777777" w:rsidR="00FE433E" w:rsidRPr="003E70BD" w:rsidRDefault="00FE433E" w:rsidP="003E70BD">
      <w:pPr>
        <w:pStyle w:val="3"/>
      </w:pPr>
      <w:r w:rsidRPr="003E70BD">
        <w:t>И) Панель портфеля (что должно быть на одном экране)</w:t>
      </w:r>
    </w:p>
    <w:p w14:paraId="1614D589" w14:textId="77777777" w:rsidR="00FE433E" w:rsidRDefault="00FE433E" w:rsidP="00FE433E">
      <w:pPr>
        <w:pStyle w:val="ac"/>
        <w:numPr>
          <w:ilvl w:val="0"/>
          <w:numId w:val="19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НСМ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ключевые драйверы (текущий vs цель; недельные/месячные тренды).</w:t>
      </w:r>
    </w:p>
    <w:p w14:paraId="3850A0BE" w14:textId="77777777" w:rsidR="00FE433E" w:rsidRDefault="00FE433E" w:rsidP="00FE433E">
      <w:pPr>
        <w:pStyle w:val="ac"/>
        <w:numPr>
          <w:ilvl w:val="0"/>
          <w:numId w:val="19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WIP</w:t>
      </w:r>
      <w:r>
        <w:rPr>
          <w:color w:val="000000"/>
        </w:rPr>
        <w:t>: счётчик «Build/Launch» (≤5); карта статусов.</w:t>
      </w:r>
    </w:p>
    <w:p w14:paraId="083366CE" w14:textId="77777777" w:rsidR="00FE433E" w:rsidRDefault="00FE433E" w:rsidP="00FE433E">
      <w:pPr>
        <w:pStyle w:val="ac"/>
        <w:numPr>
          <w:ilvl w:val="0"/>
          <w:numId w:val="19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Сценарии с рисками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(красные guardrails; TCO &gt; порога; «данные/право»).</w:t>
      </w:r>
    </w:p>
    <w:p w14:paraId="36FB8EC8" w14:textId="77777777" w:rsidR="00FE433E" w:rsidRDefault="00FE433E" w:rsidP="00FE433E">
      <w:pPr>
        <w:pStyle w:val="ac"/>
        <w:numPr>
          <w:ilvl w:val="0"/>
          <w:numId w:val="19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Agent-P&amp;L сводка</w:t>
      </w:r>
      <w:r>
        <w:rPr>
          <w:color w:val="000000"/>
        </w:rPr>
        <w:t>: Net-эффект по сценариям/потокам; доля «в эксплуатации».</w:t>
      </w:r>
    </w:p>
    <w:p w14:paraId="6BA14CFF" w14:textId="77777777" w:rsidR="00FE433E" w:rsidRDefault="00FE433E" w:rsidP="00FE433E">
      <w:pPr>
        <w:pStyle w:val="ac"/>
        <w:numPr>
          <w:ilvl w:val="0"/>
          <w:numId w:val="19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Очередь решений</w:t>
      </w:r>
      <w:r>
        <w:rPr>
          <w:color w:val="000000"/>
        </w:rPr>
        <w:t>: что идёт на Entry/Exit-ревью, даты окон стабильности.</w:t>
      </w:r>
    </w:p>
    <w:p w14:paraId="2613B146" w14:textId="77777777" w:rsidR="00FE433E" w:rsidRDefault="00A14D9E" w:rsidP="00FE433E">
      <w:r>
        <w:rPr>
          <w:noProof/>
        </w:rPr>
        <w:pict w14:anchorId="017F3632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5C848DCA" w14:textId="77777777" w:rsidR="00FE433E" w:rsidRPr="003E70BD" w:rsidRDefault="00FE433E" w:rsidP="003E70BD">
      <w:pPr>
        <w:pStyle w:val="3"/>
      </w:pPr>
      <w:r w:rsidRPr="003E70BD">
        <w:t>К) Чек-лист масштабирования (Scale-gate)</w:t>
      </w:r>
    </w:p>
    <w:p w14:paraId="64406389" w14:textId="77777777" w:rsidR="00FE433E" w:rsidRDefault="00FE433E" w:rsidP="00FE433E">
      <w:pPr>
        <w:pStyle w:val="ac"/>
        <w:rPr>
          <w:color w:val="000000"/>
        </w:rPr>
      </w:pPr>
      <w:r>
        <w:rPr>
          <w:color w:val="000000"/>
        </w:rPr>
        <w:t>Перед переносом сценария на новые сегменты/каналы подтвердите:</w:t>
      </w:r>
    </w:p>
    <w:p w14:paraId="153760DB" w14:textId="77777777" w:rsidR="00FE433E" w:rsidRDefault="00FE433E" w:rsidP="00FE433E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Данные: те же владельцы/SLA/lineage или оформлены локальные эквиваленты.</w:t>
      </w:r>
    </w:p>
    <w:p w14:paraId="088B5C1F" w14:textId="77777777" w:rsidR="00FE433E" w:rsidRDefault="00FE433E" w:rsidP="00FE433E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Право/соответствие: политика доступа/хранения/аудита релевантна.</w:t>
      </w:r>
    </w:p>
    <w:p w14:paraId="6559CB54" w14:textId="77777777" w:rsidR="00FE433E" w:rsidRDefault="00FE433E" w:rsidP="00FE433E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Операции: есть ответственные и HITL-часы; дежурства/SRE покрывают объём.</w:t>
      </w:r>
    </w:p>
    <w:p w14:paraId="40DA4CF4" w14:textId="77777777" w:rsidR="00FE433E" w:rsidRDefault="00FE433E" w:rsidP="00FE433E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Экономика: Net-эффект &gt; порога CFO на пилотной зоне; TCO масштабирования оценён.</w:t>
      </w:r>
    </w:p>
    <w:p w14:paraId="11C6F4A6" w14:textId="77777777" w:rsidR="00FE433E" w:rsidRDefault="00FE433E" w:rsidP="00FE433E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Риски: guardrails перенастроены; обученные люди на месте.</w:t>
      </w:r>
    </w:p>
    <w:p w14:paraId="18A44D23" w14:textId="77777777" w:rsidR="00FE433E" w:rsidRDefault="00A14D9E" w:rsidP="00FE433E">
      <w:r>
        <w:rPr>
          <w:noProof/>
        </w:rPr>
        <w:pict w14:anchorId="0BB12935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72300078" w14:textId="77777777" w:rsidR="00FE433E" w:rsidRPr="003E70BD" w:rsidRDefault="00FE433E" w:rsidP="003E70BD">
      <w:pPr>
        <w:pStyle w:val="3"/>
      </w:pPr>
      <w:r w:rsidRPr="003E70BD">
        <w:t>Л) Анти-паттерны портфельного управления</w:t>
      </w:r>
    </w:p>
    <w:p w14:paraId="368EE3BF" w14:textId="77777777" w:rsidR="00FE433E" w:rsidRDefault="00FE433E" w:rsidP="00FE433E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«Гибкий» WIP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(«ну пусть будет шесть-семь…») — все шесть проиграют.</w:t>
      </w:r>
    </w:p>
    <w:p w14:paraId="22C3DC4C" w14:textId="77777777" w:rsidR="00FE433E" w:rsidRDefault="00FE433E" w:rsidP="00FE433E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Вход без Agent-P&amp;L/TCO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иллюзорный эффект.</w:t>
      </w:r>
    </w:p>
    <w:p w14:paraId="4EE71524" w14:textId="77777777" w:rsidR="00FE433E" w:rsidRDefault="00FE433E" w:rsidP="00FE433E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Запуск без журналов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спорим мнениями вместо фактов; вопросы безопасности/регулятора.</w:t>
      </w:r>
    </w:p>
    <w:p w14:paraId="1222F580" w14:textId="77777777" w:rsidR="00FE433E" w:rsidRDefault="00FE433E" w:rsidP="00FE433E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Продление «окна стабильности» до бесконечности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прокрастинация решения Exit.</w:t>
      </w:r>
    </w:p>
    <w:p w14:paraId="6230E6CC" w14:textId="77777777" w:rsidR="00FE433E" w:rsidRDefault="00FE433E" w:rsidP="00FE433E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Отсутствие Stop-решений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портфель раздувается, эксплуатация падает.</w:t>
      </w:r>
    </w:p>
    <w:p w14:paraId="0912FBE6" w14:textId="77777777" w:rsidR="00FE433E" w:rsidRDefault="00A14D9E" w:rsidP="00FE433E">
      <w:r>
        <w:rPr>
          <w:noProof/>
        </w:rPr>
        <w:pict w14:anchorId="1E215A35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38566D96" w14:textId="77777777" w:rsidR="00FE433E" w:rsidRPr="003E70BD" w:rsidRDefault="00FE433E" w:rsidP="003E70BD">
      <w:pPr>
        <w:pStyle w:val="3"/>
      </w:pPr>
      <w:r w:rsidRPr="003E70BD">
        <w:t>М) Формы для комитетов (шаблоны)</w:t>
      </w:r>
    </w:p>
    <w:p w14:paraId="66B6F4D2" w14:textId="77777777" w:rsidR="00FE433E" w:rsidRDefault="00FE433E" w:rsidP="00FE433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Entry-форма (1 стр.):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ID; владелец; one-pager ссылка; Data-Core 4P чек; runbook v1; план измерения; Risk/Compliance чек; TCO; Agent-P&amp;L v0; capacity-чек; решение (Go/Hold/Refine).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Exit-форма (1 стр.):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ID; окно стабильности пройдено?; метрики драйверов/НСМ; guardrails; Net-эффект (Agent-P&amp;L); TCO фактический; риски; решение (Sustain/Scale/Stop); поручения.</w:t>
      </w:r>
    </w:p>
    <w:p w14:paraId="13DB1A9F" w14:textId="77777777" w:rsidR="00FE433E" w:rsidRDefault="00A14D9E" w:rsidP="00FE433E">
      <w:r>
        <w:rPr>
          <w:noProof/>
        </w:rPr>
        <w:lastRenderedPageBreak/>
        <w:pict w14:anchorId="1E56482D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579902AD" w14:textId="77777777" w:rsidR="00FE433E" w:rsidRPr="003E70BD" w:rsidRDefault="00FE433E" w:rsidP="003E70BD">
      <w:pPr>
        <w:pStyle w:val="3"/>
      </w:pPr>
      <w:r w:rsidRPr="003E70BD">
        <w:t>Н) «3–5 шагов завтра утром»</w:t>
      </w:r>
    </w:p>
    <w:p w14:paraId="24089A8A" w14:textId="77777777" w:rsidR="00FE433E" w:rsidRDefault="00FE433E" w:rsidP="00FE433E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Создайте «портфельную доску» со статусами Candidate→…→Archive и включите счётчик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WIP ≤ 5</w:t>
      </w:r>
      <w:r>
        <w:rPr>
          <w:color w:val="000000"/>
        </w:rPr>
        <w:t>.</w:t>
      </w:r>
    </w:p>
    <w:p w14:paraId="791D64FD" w14:textId="77777777" w:rsidR="00FE433E" w:rsidRDefault="00FE433E" w:rsidP="00FE433E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Утвердите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Entry/Exit-формы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перечень обязательных артефактов (one-pager, Data-Core 4P, runbook, план измерения, Agent-P&amp;L, TCO, журналы).</w:t>
      </w:r>
    </w:p>
    <w:p w14:paraId="77B83B56" w14:textId="77777777" w:rsidR="00FE433E" w:rsidRDefault="00FE433E" w:rsidP="00FE433E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Назначьте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еженедельную оперативку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(60–90 мин)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ежемесячный портфельный комитет</w:t>
      </w:r>
      <w:r>
        <w:rPr>
          <w:color w:val="000000"/>
        </w:rPr>
        <w:t>; пропишите кворум и права решать Go/Hold/Kill/Scale.</w:t>
      </w:r>
    </w:p>
    <w:p w14:paraId="71C954FD" w14:textId="77777777" w:rsidR="00FE433E" w:rsidRDefault="00FE433E" w:rsidP="00FE433E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Проведите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capacity-чек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волны: люди/данные/платформа/бюджет; закрепите «one-in, one-out».</w:t>
      </w:r>
    </w:p>
    <w:p w14:paraId="53CE6CC3" w14:textId="77777777" w:rsidR="00FE433E" w:rsidRDefault="00FE433E" w:rsidP="00FE433E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Включите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панель портфеля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убедитесь, что НСМ и Agent-P&amp;L видны на одном экране вместе с рисками и датами окон стабильности.</w:t>
      </w:r>
    </w:p>
    <w:p w14:paraId="312F629C" w14:textId="77777777" w:rsidR="00FE433E" w:rsidRDefault="00A14D9E" w:rsidP="00FE433E">
      <w:r>
        <w:rPr>
          <w:noProof/>
        </w:rPr>
        <w:pict w14:anchorId="78613AFF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3890299A" w14:textId="422D2C6D" w:rsidR="00FE433E" w:rsidRPr="00050BF9" w:rsidRDefault="00FE433E" w:rsidP="00050BF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Итог.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С этими правилами «стратегия AI-First» перестаёт быть списком желаний: портфель двигается ровно тем темпом, который компания может безопасно держать, а каждый сценарий либо даёт денежный Net-эффект с подтверждённой надёжностью, либо честно закрывается. </w:t>
      </w:r>
    </w:p>
    <w:p w14:paraId="2F0B3261" w14:textId="050B7C75" w:rsidR="007C29B4" w:rsidRPr="007C29B4" w:rsidRDefault="00A14D9E" w:rsidP="007C29B4">
      <w:r>
        <w:rPr>
          <w:noProof/>
        </w:rPr>
        <w:pict w14:anchorId="7F9C861A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5B987BFE" w14:textId="77777777" w:rsidR="007C29B4" w:rsidRPr="003E70BD" w:rsidRDefault="007C29B4" w:rsidP="007D05FD">
      <w:pPr>
        <w:pStyle w:val="2"/>
      </w:pPr>
      <w:bookmarkStart w:id="46" w:name="_Toc206762121"/>
      <w:r w:rsidRPr="003E70BD">
        <w:t>5.2. Карта сценариев (как найти «правильные» ситуации)</w:t>
      </w:r>
      <w:bookmarkEnd w:id="46"/>
    </w:p>
    <w:p w14:paraId="03D9A76E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Опишите для каждого потока 3–7 «мест напряжения» (узких горлышек), где часто рождались авралы и потери. Для каждого пункта сформулируйте </w:t>
      </w:r>
      <w:r w:rsidRPr="007C29B4">
        <w:rPr>
          <w:b/>
          <w:bCs/>
          <w:color w:val="000000"/>
        </w:rPr>
        <w:t>JTBD</w:t>
      </w:r>
      <w:r w:rsidRPr="007C29B4">
        <w:rPr>
          <w:color w:val="000000"/>
        </w:rPr>
        <w:t> («работу, которую должен выполнить процесс») и укажите:</w:t>
      </w:r>
    </w:p>
    <w:p w14:paraId="4FF8C681" w14:textId="77777777" w:rsidR="007C29B4" w:rsidRPr="007C29B4" w:rsidRDefault="007C29B4" w:rsidP="007C29B4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Сигнал</w:t>
      </w:r>
      <w:r w:rsidRPr="007C29B4">
        <w:rPr>
          <w:color w:val="000000"/>
        </w:rPr>
        <w:t> (что распознаём),</w:t>
      </w:r>
    </w:p>
    <w:p w14:paraId="15E42EC3" w14:textId="77777777" w:rsidR="007C29B4" w:rsidRPr="007C29B4" w:rsidRDefault="007C29B4" w:rsidP="007C29B4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Решение</w:t>
      </w:r>
      <w:r w:rsidRPr="007C29B4">
        <w:rPr>
          <w:color w:val="000000"/>
        </w:rPr>
        <w:t> (что предлагаем/выбираем),</w:t>
      </w:r>
    </w:p>
    <w:p w14:paraId="6DE2B7E4" w14:textId="77777777" w:rsidR="007C29B4" w:rsidRPr="007C29B4" w:rsidRDefault="007C29B4" w:rsidP="007C29B4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Действие</w:t>
      </w:r>
      <w:r w:rsidRPr="007C29B4">
        <w:rPr>
          <w:color w:val="000000"/>
        </w:rPr>
        <w:t> (что меняется в системе),</w:t>
      </w:r>
    </w:p>
    <w:p w14:paraId="2DB5A9DA" w14:textId="77777777" w:rsidR="007C29B4" w:rsidRPr="007C29B4" w:rsidRDefault="007C29B4" w:rsidP="007C29B4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Метрика эффекта</w:t>
      </w:r>
      <w:r w:rsidRPr="007C29B4">
        <w:rPr>
          <w:color w:val="000000"/>
        </w:rPr>
        <w:t> (что попадёт в P&amp;L/операционные показатели),</w:t>
      </w:r>
    </w:p>
    <w:p w14:paraId="2D41EBFC" w14:textId="77777777" w:rsidR="007C29B4" w:rsidRPr="007C29B4" w:rsidRDefault="007C29B4" w:rsidP="007C29B4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Владелец процесса</w:t>
      </w:r>
      <w:r w:rsidRPr="007C29B4">
        <w:rPr>
          <w:color w:val="000000"/>
        </w:rPr>
        <w:t> (не «владелец модели», а именно процесса).</w:t>
      </w:r>
    </w:p>
    <w:p w14:paraId="5506E994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Примеры классов сценариев:</w:t>
      </w:r>
    </w:p>
    <w:p w14:paraId="053BB41A" w14:textId="77777777" w:rsidR="007C29B4" w:rsidRPr="007C29B4" w:rsidRDefault="007C29B4" w:rsidP="007C29B4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Рост</w:t>
      </w:r>
      <w:r w:rsidRPr="007C29B4">
        <w:rPr>
          <w:color w:val="000000"/>
        </w:rPr>
        <w:t> (выручка, маржа): персональные предложения, активация лидов, ценообразование с ограничениями.</w:t>
      </w:r>
    </w:p>
    <w:p w14:paraId="5E78FB0C" w14:textId="77777777" w:rsidR="007C29B4" w:rsidRPr="007C29B4" w:rsidRDefault="007C29B4" w:rsidP="007C29B4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Снижение затрат</w:t>
      </w:r>
      <w:r w:rsidRPr="007C29B4">
        <w:rPr>
          <w:color w:val="000000"/>
        </w:rPr>
        <w:t> (OPEX/COGS): прогноз спроса, оптимизация закупок/маршрутов, самообслуживание клиентов.</w:t>
      </w:r>
    </w:p>
    <w:p w14:paraId="6243DEA3" w14:textId="77777777" w:rsidR="007C29B4" w:rsidRPr="007C29B4" w:rsidRDefault="007C29B4" w:rsidP="007C29B4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Риск/соответствие</w:t>
      </w:r>
      <w:r w:rsidRPr="007C29B4">
        <w:rPr>
          <w:color w:val="000000"/>
        </w:rPr>
        <w:t>: анти-фрод, контент-модерация, политика доступа к данным.</w:t>
      </w:r>
    </w:p>
    <w:p w14:paraId="60C106E7" w14:textId="77777777" w:rsidR="007C29B4" w:rsidRPr="007C29B4" w:rsidRDefault="007C29B4" w:rsidP="007C29B4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Оборотный капитал</w:t>
      </w:r>
      <w:r w:rsidRPr="007C29B4">
        <w:rPr>
          <w:color w:val="000000"/>
        </w:rPr>
        <w:t>: снижение запасов, ускорение инкассации, точность планов.</w:t>
      </w:r>
    </w:p>
    <w:p w14:paraId="6832B723" w14:textId="77777777" w:rsidR="007C29B4" w:rsidRPr="007C29B4" w:rsidRDefault="00A14D9E" w:rsidP="007C29B4">
      <w:r>
        <w:rPr>
          <w:noProof/>
        </w:rPr>
        <w:pict w14:anchorId="4C97365B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7CA8B724" w14:textId="77777777" w:rsidR="007C29B4" w:rsidRPr="007D05FD" w:rsidRDefault="007C29B4" w:rsidP="007D05FD">
      <w:pPr>
        <w:pStyle w:val="2"/>
        <w:rPr>
          <w:lang w:val="en-US"/>
        </w:rPr>
      </w:pPr>
      <w:bookmarkStart w:id="47" w:name="_Toc206762122"/>
      <w:r w:rsidRPr="007D05FD">
        <w:rPr>
          <w:lang w:val="en-US"/>
        </w:rPr>
        <w:t xml:space="preserve">5.3. </w:t>
      </w:r>
      <w:r w:rsidRPr="007D05FD">
        <w:t>Матрица</w:t>
      </w:r>
      <w:r w:rsidRPr="007D05FD">
        <w:rPr>
          <w:lang w:val="en-US"/>
        </w:rPr>
        <w:t xml:space="preserve"> </w:t>
      </w:r>
      <w:r w:rsidRPr="007D05FD">
        <w:t>приоритизации</w:t>
      </w:r>
      <w:r w:rsidRPr="007D05FD">
        <w:rPr>
          <w:lang w:val="en-US"/>
        </w:rPr>
        <w:t xml:space="preserve"> (Impact × Feasibility × Risk × TTV)</w:t>
      </w:r>
      <w:bookmarkEnd w:id="47"/>
    </w:p>
    <w:p w14:paraId="6F86E2D3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Оцените каждый сценарий по четырём осям — </w:t>
      </w:r>
      <w:r w:rsidRPr="007C29B4">
        <w:rPr>
          <w:b/>
          <w:bCs/>
          <w:color w:val="000000"/>
        </w:rPr>
        <w:t>весами, согласованными с CFO/COO</w:t>
      </w:r>
      <w:r w:rsidRPr="007C29B4">
        <w:rPr>
          <w:color w:val="000000"/>
        </w:rPr>
        <w:t>:</w:t>
      </w:r>
    </w:p>
    <w:p w14:paraId="24B8B782" w14:textId="77777777" w:rsidR="007C29B4" w:rsidRPr="007C29B4" w:rsidRDefault="007C29B4" w:rsidP="007C29B4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lastRenderedPageBreak/>
        <w:t>Impact (влияние)</w:t>
      </w:r>
      <w:r w:rsidRPr="007C29B4">
        <w:rPr>
          <w:color w:val="000000"/>
        </w:rPr>
        <w:t>: потенциальный вклад в P&amp;L/FCF (сценарный диапазон).</w:t>
      </w:r>
    </w:p>
    <w:p w14:paraId="5D64BDA2" w14:textId="77777777" w:rsidR="007C29B4" w:rsidRPr="007C29B4" w:rsidRDefault="007C29B4" w:rsidP="007C29B4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Feasibility (осуществимость)</w:t>
      </w:r>
      <w:r w:rsidRPr="007C29B4">
        <w:rPr>
          <w:color w:val="000000"/>
        </w:rPr>
        <w:t>: данные, готовность процесса, доступ к участникам (HITL/HOTL — точки включения/надзора человека).</w:t>
      </w:r>
    </w:p>
    <w:p w14:paraId="7CCBCDA9" w14:textId="77777777" w:rsidR="007C29B4" w:rsidRPr="007C29B4" w:rsidRDefault="007C29B4" w:rsidP="007C29B4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Risk (риск)</w:t>
      </w:r>
      <w:r w:rsidRPr="007C29B4">
        <w:rPr>
          <w:color w:val="000000"/>
        </w:rPr>
        <w:t>: регуляторный, репутационный, операционный.</w:t>
      </w:r>
    </w:p>
    <w:p w14:paraId="319DB61F" w14:textId="77777777" w:rsidR="007C29B4" w:rsidRPr="007C29B4" w:rsidRDefault="007C29B4" w:rsidP="007C29B4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TTV (Time-to-Value)</w:t>
      </w:r>
      <w:r w:rsidRPr="007C29B4">
        <w:rPr>
          <w:color w:val="000000"/>
        </w:rPr>
        <w:t>: время до первых устойчивых эффектов.</w:t>
      </w:r>
    </w:p>
    <w:p w14:paraId="0A608221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Сумма баллов → рейтинг. Низкий риск и короткий TTV при достаточном Impact = кандидаты «волны 1».</w:t>
      </w:r>
    </w:p>
    <w:p w14:paraId="336CEEAD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Принцип отбора:</w:t>
      </w:r>
      <w:r w:rsidRPr="007C29B4">
        <w:rPr>
          <w:color w:val="000000"/>
        </w:rPr>
        <w:t> 2–3 сценария «быстрых выигрышей» (TTV короткий), 1–2 «средних», 1 «длинный» (H2) — </w:t>
      </w:r>
      <w:r w:rsidRPr="007C29B4">
        <w:rPr>
          <w:b/>
          <w:bCs/>
          <w:color w:val="000000"/>
        </w:rPr>
        <w:t>итого ≤5</w:t>
      </w:r>
      <w:r w:rsidRPr="007C29B4">
        <w:rPr>
          <w:color w:val="000000"/>
        </w:rPr>
        <w:t>.</w:t>
      </w:r>
    </w:p>
    <w:p w14:paraId="750D2FA5" w14:textId="77777777" w:rsidR="007C29B4" w:rsidRPr="007C29B4" w:rsidRDefault="00A14D9E" w:rsidP="007C29B4">
      <w:r>
        <w:rPr>
          <w:noProof/>
        </w:rPr>
        <w:pict w14:anchorId="4D63A86D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15E9D41D" w14:textId="77777777" w:rsidR="007C29B4" w:rsidRPr="007D05FD" w:rsidRDefault="007C29B4" w:rsidP="007D05FD">
      <w:pPr>
        <w:pStyle w:val="2"/>
      </w:pPr>
      <w:bookmarkStart w:id="48" w:name="_Toc206762123"/>
      <w:r w:rsidRPr="007D05FD">
        <w:t>5.4. Лимит параллельности (≤5): почему это правило жёсткое</w:t>
      </w:r>
      <w:bookmarkEnd w:id="48"/>
    </w:p>
    <w:p w14:paraId="467B2A16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Каждый дополнительный параллельный сценарий «съедает» внимание C-уровня, перегружает данные/юристов/эксплуатацию и снижает вероятность доведения других сценариев до эксплуатации. Поэтому:</w:t>
      </w:r>
    </w:p>
    <w:p w14:paraId="7E0A67C1" w14:textId="77777777" w:rsidR="007C29B4" w:rsidRPr="007C29B4" w:rsidRDefault="007C29B4" w:rsidP="007C29B4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WIP-политика</w:t>
      </w:r>
      <w:r w:rsidRPr="007C29B4">
        <w:rPr>
          <w:color w:val="000000"/>
        </w:rPr>
        <w:t> (Work-in-Progress): не более пяти сценариев одновременно в активной фазе «построить→запустить».</w:t>
      </w:r>
    </w:p>
    <w:p w14:paraId="703B482D" w14:textId="77777777" w:rsidR="007C29B4" w:rsidRPr="007C29B4" w:rsidRDefault="007C29B4" w:rsidP="007C29B4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One-in, One-out:</w:t>
      </w:r>
      <w:r w:rsidRPr="007C29B4">
        <w:rPr>
          <w:color w:val="000000"/>
        </w:rPr>
        <w:t> чтобы добавить новый сценарий, один из текущих должен перейти в «эксплуатацию/масштабирование» или быть остановлен.</w:t>
      </w:r>
    </w:p>
    <w:p w14:paraId="2D4CEA4C" w14:textId="77777777" w:rsidR="007C29B4" w:rsidRPr="007C29B4" w:rsidRDefault="007C29B4" w:rsidP="007C29B4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Обязательное условие входа:</w:t>
      </w:r>
      <w:r w:rsidRPr="007C29B4">
        <w:rPr>
          <w:color w:val="000000"/>
        </w:rPr>
        <w:t> у сценария есть владелец процесса, </w:t>
      </w:r>
      <w:r w:rsidRPr="007C29B4">
        <w:rPr>
          <w:b/>
          <w:bCs/>
          <w:color w:val="000000"/>
        </w:rPr>
        <w:t>runbook AI-Ops</w:t>
      </w:r>
      <w:r w:rsidRPr="007C29B4">
        <w:rPr>
          <w:color w:val="000000"/>
        </w:rPr>
        <w:t>(Capture→Compose→Commit), окно стабильности измерений, таблица </w:t>
      </w:r>
      <w:r w:rsidRPr="007C29B4">
        <w:rPr>
          <w:b/>
          <w:bCs/>
          <w:color w:val="000000"/>
        </w:rPr>
        <w:t>Agent-P&amp;L</w:t>
      </w:r>
      <w:r w:rsidRPr="007C29B4">
        <w:rPr>
          <w:color w:val="000000"/>
        </w:rPr>
        <w:t> и выделенные люди/HITL. Без этого — </w:t>
      </w:r>
      <w:r w:rsidRPr="007C29B4">
        <w:rPr>
          <w:b/>
          <w:bCs/>
          <w:color w:val="000000"/>
        </w:rPr>
        <w:t>запрет на старт</w:t>
      </w:r>
      <w:r w:rsidRPr="007C29B4">
        <w:rPr>
          <w:color w:val="000000"/>
        </w:rPr>
        <w:t>.</w:t>
      </w:r>
    </w:p>
    <w:p w14:paraId="7AC53A80" w14:textId="77777777" w:rsidR="007C29B4" w:rsidRPr="007C29B4" w:rsidRDefault="00A14D9E" w:rsidP="007C29B4">
      <w:r>
        <w:rPr>
          <w:noProof/>
        </w:rPr>
        <w:pict w14:anchorId="4193DD3D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7B6238FB" w14:textId="77777777" w:rsidR="007C29B4" w:rsidRPr="007D05FD" w:rsidRDefault="007C29B4" w:rsidP="007D05FD">
      <w:pPr>
        <w:pStyle w:val="2"/>
      </w:pPr>
      <w:bookmarkStart w:id="49" w:name="_Toc206762124"/>
      <w:r w:rsidRPr="007D05FD">
        <w:t>5.5. Правила входа и выхода из портфеля</w:t>
      </w:r>
      <w:bookmarkEnd w:id="49"/>
    </w:p>
    <w:p w14:paraId="0230F863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Вход (Entry Criteria):</w:t>
      </w:r>
    </w:p>
    <w:p w14:paraId="2BB5A38A" w14:textId="77777777" w:rsidR="007C29B4" w:rsidRPr="007C29B4" w:rsidRDefault="007C29B4" w:rsidP="007C29B4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есть паспорт процесса («сигнал → решение → действие»),</w:t>
      </w:r>
    </w:p>
    <w:p w14:paraId="724FBA1A" w14:textId="77777777" w:rsidR="007C29B4" w:rsidRPr="007C29B4" w:rsidRDefault="007C29B4" w:rsidP="007C29B4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владелец и команда с выделенным временем,</w:t>
      </w:r>
    </w:p>
    <w:p w14:paraId="77A36789" w14:textId="77777777" w:rsidR="007C29B4" w:rsidRPr="007C29B4" w:rsidRDefault="007C29B4" w:rsidP="007C29B4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данные и SLA «минимально достаточные»,</w:t>
      </w:r>
    </w:p>
    <w:p w14:paraId="52C7E8C8" w14:textId="77777777" w:rsidR="007C29B4" w:rsidRPr="007C29B4" w:rsidRDefault="007C29B4" w:rsidP="007C29B4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тест-план измерения эффекта (контрольная группа/период),</w:t>
      </w:r>
    </w:p>
    <w:p w14:paraId="5A3A1DCA" w14:textId="77777777" w:rsidR="007C29B4" w:rsidRPr="007C29B4" w:rsidRDefault="007C29B4" w:rsidP="007C29B4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согласованный бюджет TCO и модель </w:t>
      </w:r>
      <w:r w:rsidRPr="007C29B4">
        <w:rPr>
          <w:b/>
          <w:bCs/>
          <w:color w:val="000000"/>
        </w:rPr>
        <w:t>Agent-P&amp;L</w:t>
      </w:r>
      <w:r w:rsidRPr="007C29B4">
        <w:rPr>
          <w:color w:val="000000"/>
        </w:rPr>
        <w:t>.</w:t>
      </w:r>
    </w:p>
    <w:p w14:paraId="0295C61F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Выход (Exit/Scale/Stop):</w:t>
      </w:r>
    </w:p>
    <w:p w14:paraId="46DE50C7" w14:textId="77777777" w:rsidR="007C29B4" w:rsidRPr="007C29B4" w:rsidRDefault="007C29B4" w:rsidP="007C29B4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Scale</w:t>
      </w:r>
      <w:r w:rsidRPr="007C29B4">
        <w:rPr>
          <w:color w:val="000000"/>
        </w:rPr>
        <w:t> — целевые метрики и надёжность достигнуты (окно стабильности выдержано), TCO под контролем → масштабируем.</w:t>
      </w:r>
    </w:p>
    <w:p w14:paraId="59CDC101" w14:textId="77777777" w:rsidR="007C29B4" w:rsidRPr="007C29B4" w:rsidRDefault="007C29B4" w:rsidP="007C29B4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Sustain</w:t>
      </w:r>
      <w:r w:rsidRPr="007C29B4">
        <w:rPr>
          <w:color w:val="000000"/>
        </w:rPr>
        <w:t> — сценарий в стабильной эксплуатации, эффект включён в P&amp;L, владелец отвечает за удержание качества.</w:t>
      </w:r>
    </w:p>
    <w:p w14:paraId="4572249F" w14:textId="77777777" w:rsidR="007C29B4" w:rsidRPr="007C29B4" w:rsidRDefault="007C29B4" w:rsidP="007C29B4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Stop</w:t>
      </w:r>
      <w:r w:rsidRPr="007C29B4">
        <w:rPr>
          <w:color w:val="000000"/>
        </w:rPr>
        <w:t> — данные или процесс не готовы / риск &gt; порога / эффект не подтверждён в окне стабилизации.</w:t>
      </w:r>
    </w:p>
    <w:p w14:paraId="46F3B8C2" w14:textId="77777777" w:rsidR="007C29B4" w:rsidRPr="007C29B4" w:rsidRDefault="00A14D9E" w:rsidP="007C29B4">
      <w:r>
        <w:rPr>
          <w:noProof/>
        </w:rPr>
        <w:pict w14:anchorId="0E0AFB6A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0F03D1E2" w14:textId="77777777" w:rsidR="007C29B4" w:rsidRPr="007C29B4" w:rsidRDefault="007C29B4" w:rsidP="007D05FD">
      <w:pPr>
        <w:pStyle w:val="2"/>
      </w:pPr>
      <w:bookmarkStart w:id="50" w:name="_Toc206762125"/>
      <w:r w:rsidRPr="007C29B4">
        <w:lastRenderedPageBreak/>
        <w:t>5.6. Горизонты и ритмы (H0/H1/H2)</w:t>
      </w:r>
      <w:bookmarkEnd w:id="50"/>
    </w:p>
    <w:p w14:paraId="209771B1" w14:textId="77777777" w:rsidR="007C29B4" w:rsidRPr="007C29B4" w:rsidRDefault="007C29B4" w:rsidP="007C29B4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H0 (0–3 мес.)</w:t>
      </w:r>
      <w:r w:rsidRPr="007C29B4">
        <w:rPr>
          <w:color w:val="000000"/>
        </w:rPr>
        <w:t> — операционные улучшения: скорость ответа, снижение потерь/возвратов, точность план-факт.</w:t>
      </w:r>
    </w:p>
    <w:p w14:paraId="6CF15BAE" w14:textId="77777777" w:rsidR="007C29B4" w:rsidRPr="007C29B4" w:rsidRDefault="007C29B4" w:rsidP="007C29B4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H1 (3–12 мес.)</w:t>
      </w:r>
      <w:r w:rsidRPr="007C29B4">
        <w:rPr>
          <w:color w:val="000000"/>
        </w:rPr>
        <w:t> — рост: кросс-продажи, управление запасами, динамика маржи.</w:t>
      </w:r>
    </w:p>
    <w:p w14:paraId="02570DE3" w14:textId="77777777" w:rsidR="007C29B4" w:rsidRPr="007C29B4" w:rsidRDefault="007C29B4" w:rsidP="007C29B4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H2 (12+ мес.)</w:t>
      </w:r>
      <w:r w:rsidRPr="007C29B4">
        <w:rPr>
          <w:color w:val="000000"/>
        </w:rPr>
        <w:t> — новые модели дохода: продукты/сервисы, агентные каналы, «самонастройка» ассистентов.</w:t>
      </w:r>
    </w:p>
    <w:p w14:paraId="60BC71B0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Еженедельный такт: обзор портфеля (15–30 мин. на сценарий), ежемесячно — </w:t>
      </w:r>
      <w:r w:rsidRPr="007C29B4">
        <w:rPr>
          <w:b/>
          <w:bCs/>
          <w:color w:val="000000"/>
        </w:rPr>
        <w:t>портфельный комитет</w:t>
      </w:r>
      <w:r w:rsidRPr="007C29B4">
        <w:rPr>
          <w:color w:val="000000"/>
        </w:rPr>
        <w:t> (C-уровень + CAIO).</w:t>
      </w:r>
    </w:p>
    <w:p w14:paraId="38625DEF" w14:textId="77777777" w:rsidR="007C29B4" w:rsidRPr="007C29B4" w:rsidRDefault="00A14D9E" w:rsidP="007C29B4">
      <w:r>
        <w:rPr>
          <w:noProof/>
        </w:rPr>
        <w:pict w14:anchorId="6F6B22F0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30BA6102" w14:textId="77777777" w:rsidR="007C29B4" w:rsidRPr="007D05FD" w:rsidRDefault="007C29B4" w:rsidP="007D05FD">
      <w:pPr>
        <w:pStyle w:val="2"/>
      </w:pPr>
      <w:bookmarkStart w:id="51" w:name="_Toc206762126"/>
      <w:r w:rsidRPr="007D05FD">
        <w:t>5.7. Форматы артефактов (готовые шаблоны главы)</w:t>
      </w:r>
      <w:bookmarkEnd w:id="51"/>
    </w:p>
    <w:p w14:paraId="792852A1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A. One-Pager сценария (1 страница)</w:t>
      </w:r>
    </w:p>
    <w:p w14:paraId="1AF6E094" w14:textId="77777777" w:rsidR="007C29B4" w:rsidRPr="007C29B4" w:rsidRDefault="007C29B4" w:rsidP="007C29B4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Название · JTBD · поток · владелец процесса · «сигнал→решение→действие» · метрики (Value/Flow/Quality/Risk) · план измерения · зависимости (данные/люди/право) · окно стабильности · бюджет TCO · </w:t>
      </w:r>
      <w:r w:rsidRPr="007C29B4">
        <w:rPr>
          <w:b/>
          <w:bCs/>
          <w:color w:val="000000"/>
        </w:rPr>
        <w:t>Agent-P&amp;L</w:t>
      </w:r>
      <w:r w:rsidRPr="007C29B4">
        <w:rPr>
          <w:color w:val="000000"/>
        </w:rPr>
        <w:t>.</w:t>
      </w:r>
    </w:p>
    <w:p w14:paraId="0C124B6F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B. Портфельная доска</w:t>
      </w:r>
    </w:p>
    <w:p w14:paraId="34E4A79C" w14:textId="77777777" w:rsidR="007C29B4" w:rsidRPr="007C29B4" w:rsidRDefault="007C29B4" w:rsidP="007C29B4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Колонки: «Кандидаты» → «Готовность» → «Построить» → «Запуск» → «Эксплуатация» → «Масштабирование» → «Архив».</w:t>
      </w:r>
    </w:p>
    <w:p w14:paraId="42FECDAF" w14:textId="77777777" w:rsidR="007C29B4" w:rsidRPr="007C29B4" w:rsidRDefault="007C29B4" w:rsidP="007C29B4">
      <w:pPr>
        <w:numPr>
          <w:ilvl w:val="0"/>
          <w:numId w:val="129"/>
        </w:numPr>
        <w:spacing w:before="100" w:beforeAutospacing="1" w:after="100" w:afterAutospacing="1"/>
        <w:rPr>
          <w:color w:val="000000"/>
          <w:lang w:val="en-US"/>
        </w:rPr>
      </w:pPr>
      <w:r w:rsidRPr="007C29B4">
        <w:rPr>
          <w:color w:val="000000"/>
        </w:rPr>
        <w:t>В</w:t>
      </w:r>
      <w:r w:rsidRPr="007C29B4">
        <w:rPr>
          <w:color w:val="000000"/>
          <w:lang w:val="en-US"/>
        </w:rPr>
        <w:t xml:space="preserve"> </w:t>
      </w:r>
      <w:r w:rsidRPr="007C29B4">
        <w:rPr>
          <w:color w:val="000000"/>
        </w:rPr>
        <w:t>шапке</w:t>
      </w:r>
      <w:r w:rsidRPr="007C29B4">
        <w:rPr>
          <w:color w:val="000000"/>
          <w:lang w:val="en-US"/>
        </w:rPr>
        <w:t xml:space="preserve"> — </w:t>
      </w:r>
      <w:r w:rsidRPr="007C29B4">
        <w:rPr>
          <w:color w:val="000000"/>
        </w:rPr>
        <w:t>счётчик</w:t>
      </w:r>
      <w:r w:rsidRPr="007C29B4">
        <w:rPr>
          <w:color w:val="000000"/>
          <w:lang w:val="en-US"/>
        </w:rPr>
        <w:t xml:space="preserve"> WIP (≤5) </w:t>
      </w:r>
      <w:r w:rsidRPr="007C29B4">
        <w:rPr>
          <w:color w:val="000000"/>
        </w:rPr>
        <w:t>и</w:t>
      </w:r>
      <w:r w:rsidRPr="007C29B4">
        <w:rPr>
          <w:color w:val="000000"/>
          <w:lang w:val="en-US"/>
        </w:rPr>
        <w:t xml:space="preserve"> «one-in, one-out».</w:t>
      </w:r>
    </w:p>
    <w:p w14:paraId="44258D63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C. Таблица приоритизации</w:t>
      </w:r>
    </w:p>
    <w:p w14:paraId="6FADEE7F" w14:textId="77777777" w:rsidR="007C29B4" w:rsidRPr="007C29B4" w:rsidRDefault="007C29B4" w:rsidP="007C29B4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Строки — сценарии, столбцы — Impact/Feasibility/Risk/TTV (вес/балл), итоговый рейтинг, решение (Go/Hold/Kill).</w:t>
      </w:r>
    </w:p>
    <w:p w14:paraId="7EA36EAD" w14:textId="77777777" w:rsidR="007C29B4" w:rsidRPr="007C29B4" w:rsidRDefault="00A14D9E" w:rsidP="007C29B4">
      <w:r>
        <w:rPr>
          <w:noProof/>
        </w:rPr>
        <w:pict w14:anchorId="27D8A6D8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5ED9DC4E" w14:textId="77777777" w:rsidR="007C29B4" w:rsidRPr="007D05FD" w:rsidRDefault="007C29B4" w:rsidP="007D05FD">
      <w:pPr>
        <w:pStyle w:val="2"/>
      </w:pPr>
      <w:bookmarkStart w:id="52" w:name="_Toc206762127"/>
      <w:r w:rsidRPr="007D05FD">
        <w:t>5.8. Анти-паттерны (как выглядит стратегия-имитация)</w:t>
      </w:r>
      <w:bookmarkEnd w:id="52"/>
    </w:p>
    <w:p w14:paraId="66E5871B" w14:textId="77777777" w:rsidR="007C29B4" w:rsidRPr="007C29B4" w:rsidRDefault="007C29B4" w:rsidP="007C29B4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«Сделайте нам ИИ» вместо карты сценариев.</w:t>
      </w:r>
      <w:r w:rsidRPr="007C29B4">
        <w:rPr>
          <w:color w:val="000000"/>
        </w:rPr>
        <w:t> Нет процессов — нет эффекта.</w:t>
      </w:r>
    </w:p>
    <w:p w14:paraId="0E7D10CC" w14:textId="77777777" w:rsidR="007C29B4" w:rsidRPr="007C29B4" w:rsidRDefault="007C29B4" w:rsidP="007C29B4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Пилоты без владельца процесса.</w:t>
      </w:r>
      <w:r w:rsidRPr="007C29B4">
        <w:rPr>
          <w:color w:val="000000"/>
        </w:rPr>
        <w:t> Запускаются «модели», а не меняется «решение→действие».</w:t>
      </w:r>
    </w:p>
    <w:p w14:paraId="6EFA0A7E" w14:textId="77777777" w:rsidR="007C29B4" w:rsidRPr="007C29B4" w:rsidRDefault="007C29B4" w:rsidP="007C29B4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Перегрев портфеля.</w:t>
      </w:r>
      <w:r w:rsidRPr="007C29B4">
        <w:rPr>
          <w:color w:val="000000"/>
        </w:rPr>
        <w:t> 10–15 инициатив параллельно — ни одна не входит в эксплуатацию.</w:t>
      </w:r>
    </w:p>
    <w:p w14:paraId="0971804F" w14:textId="77777777" w:rsidR="007C29B4" w:rsidRPr="007C29B4" w:rsidRDefault="007C29B4" w:rsidP="007C29B4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SLA отсутствуют.</w:t>
      </w:r>
      <w:r w:rsidRPr="007C29B4">
        <w:rPr>
          <w:color w:val="000000"/>
        </w:rPr>
        <w:t> Нечего удерживать, нечего мерить.</w:t>
      </w:r>
    </w:p>
    <w:p w14:paraId="625405D4" w14:textId="77777777" w:rsidR="007C29B4" w:rsidRPr="007C29B4" w:rsidRDefault="007C29B4" w:rsidP="007C29B4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Эффект без TCO и окна стабильности.</w:t>
      </w:r>
      <w:r w:rsidRPr="007C29B4">
        <w:rPr>
          <w:color w:val="000000"/>
        </w:rPr>
        <w:t> На бумаге плюс, в кассе — минус.</w:t>
      </w:r>
    </w:p>
    <w:p w14:paraId="4C707985" w14:textId="77777777" w:rsidR="007C29B4" w:rsidRPr="007C29B4" w:rsidRDefault="00A14D9E" w:rsidP="007C29B4">
      <w:r>
        <w:rPr>
          <w:noProof/>
        </w:rPr>
        <w:pict w14:anchorId="01CD7F34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11F2C58D" w14:textId="77777777" w:rsidR="007C29B4" w:rsidRPr="007D05FD" w:rsidRDefault="007C29B4" w:rsidP="007D05FD">
      <w:pPr>
        <w:pStyle w:val="2"/>
      </w:pPr>
      <w:bookmarkStart w:id="53" w:name="_Toc206762128"/>
      <w:r w:rsidRPr="007D05FD">
        <w:lastRenderedPageBreak/>
        <w:t>5.9. Пример портфеля «волны 1» (средняя компания, e-com + офлайн)</w:t>
      </w:r>
      <w:bookmarkEnd w:id="53"/>
    </w:p>
    <w:p w14:paraId="29916AB8" w14:textId="77777777" w:rsidR="007C29B4" w:rsidRPr="007C29B4" w:rsidRDefault="007C29B4" w:rsidP="007C29B4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Клиентский сервис: «Ответ с первого раза»</w:t>
      </w:r>
      <w:r w:rsidRPr="007C29B4">
        <w:rPr>
          <w:color w:val="000000"/>
        </w:rPr>
        <w:t> — быстрый TTV, владелец COO/CCO, метрики: FTR, среднее время ответа.</w:t>
      </w:r>
    </w:p>
    <w:p w14:paraId="4AB7ED09" w14:textId="77777777" w:rsidR="007C29B4" w:rsidRPr="007C29B4" w:rsidRDefault="007C29B4" w:rsidP="007C29B4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Карточка товара/конфигуратор</w:t>
      </w:r>
      <w:r w:rsidRPr="007C29B4">
        <w:rPr>
          <w:color w:val="000000"/>
        </w:rPr>
        <w:t> — снижение возвратов, владелец CCO/CMO, метрики: возвраты, FAQ/день, маржа.</w:t>
      </w:r>
    </w:p>
    <w:p w14:paraId="0D0D4418" w14:textId="77777777" w:rsidR="007C29B4" w:rsidRPr="007C29B4" w:rsidRDefault="007C29B4" w:rsidP="007C29B4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Планирование запасов по кластерам</w:t>
      </w:r>
      <w:r w:rsidRPr="007C29B4">
        <w:rPr>
          <w:color w:val="000000"/>
        </w:rPr>
        <w:t> — снижение заморозки капитала, владелец COO/CFO, метрики: оборачиваемость, out-of-stock.</w:t>
      </w:r>
    </w:p>
    <w:p w14:paraId="50FA0DAE" w14:textId="77777777" w:rsidR="007C29B4" w:rsidRPr="007C29B4" w:rsidRDefault="007C29B4" w:rsidP="007C29B4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Маршрутизация «последней мили»</w:t>
      </w:r>
      <w:r w:rsidRPr="007C29B4">
        <w:rPr>
          <w:color w:val="000000"/>
        </w:rPr>
        <w:t> — снижение недоставок/штрафов, владелец COO, метрики: SLA доставки, MTTR инцидентов.</w:t>
      </w:r>
    </w:p>
    <w:p w14:paraId="23EBB88F" w14:textId="77777777" w:rsidR="007C29B4" w:rsidRPr="007C29B4" w:rsidRDefault="007C29B4" w:rsidP="007C29B4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Активация «спящих» клиентов</w:t>
      </w:r>
      <w:r w:rsidRPr="007C29B4">
        <w:rPr>
          <w:color w:val="000000"/>
        </w:rPr>
        <w:t> — рост LTV, владелец CMO, метрики: конверсия возврата, дополнительная выручка/клиент.</w:t>
      </w:r>
    </w:p>
    <w:p w14:paraId="25141274" w14:textId="77777777" w:rsidR="007C29B4" w:rsidRPr="007C29B4" w:rsidRDefault="007C29B4" w:rsidP="007C29B4">
      <w:p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Каждый из пяти имеет one-pager, план измерения и </w:t>
      </w:r>
      <w:r w:rsidRPr="007C29B4">
        <w:rPr>
          <w:b/>
          <w:bCs/>
          <w:color w:val="000000"/>
        </w:rPr>
        <w:t>Agent-P&amp;L</w:t>
      </w:r>
      <w:r w:rsidRPr="007C29B4">
        <w:rPr>
          <w:color w:val="000000"/>
        </w:rPr>
        <w:t>; шестой сценарий — только после выхода одного из пяти в «эксплуатацию».</w:t>
      </w:r>
    </w:p>
    <w:p w14:paraId="0E14B114" w14:textId="77777777" w:rsidR="007C29B4" w:rsidRPr="007C29B4" w:rsidRDefault="00A14D9E" w:rsidP="007C29B4">
      <w:r>
        <w:rPr>
          <w:noProof/>
        </w:rPr>
        <w:pict w14:anchorId="64C1DA3C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4ADA03F0" w14:textId="77777777" w:rsidR="007C29B4" w:rsidRPr="007D05FD" w:rsidRDefault="007C29B4" w:rsidP="007D05FD">
      <w:pPr>
        <w:pStyle w:val="2"/>
      </w:pPr>
      <w:bookmarkStart w:id="54" w:name="_Toc206762129"/>
      <w:r w:rsidRPr="007D05FD">
        <w:t>5.10. «3–5 шагов завтра утром»</w:t>
      </w:r>
      <w:bookmarkEnd w:id="54"/>
    </w:p>
    <w:p w14:paraId="28D5E674" w14:textId="77777777" w:rsidR="007C29B4" w:rsidRPr="007C29B4" w:rsidRDefault="007C29B4" w:rsidP="007C29B4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Проведите 60-минутную сессию по потокам и составьте </w:t>
      </w:r>
      <w:r w:rsidRPr="007C29B4">
        <w:rPr>
          <w:b/>
          <w:bCs/>
          <w:color w:val="000000"/>
        </w:rPr>
        <w:t>список 10–15 сценариев</w:t>
      </w:r>
      <w:r w:rsidRPr="007C29B4">
        <w:rPr>
          <w:color w:val="000000"/>
        </w:rPr>
        <w:t> (JTBD + «сигнал→решение→действие»).</w:t>
      </w:r>
    </w:p>
    <w:p w14:paraId="30F6C8EF" w14:textId="77777777" w:rsidR="007C29B4" w:rsidRPr="007C29B4" w:rsidRDefault="007C29B4" w:rsidP="007C29B4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Оцените их по </w:t>
      </w:r>
      <w:r w:rsidRPr="007C29B4">
        <w:rPr>
          <w:b/>
          <w:bCs/>
          <w:color w:val="000000"/>
        </w:rPr>
        <w:t>Impact/Feasibility/Risk/TTV</w:t>
      </w:r>
      <w:r w:rsidRPr="007C29B4">
        <w:rPr>
          <w:color w:val="000000"/>
        </w:rPr>
        <w:t>, согласуйте веса с CFO/COO и выберите </w:t>
      </w:r>
      <w:r w:rsidRPr="007C29B4">
        <w:rPr>
          <w:b/>
          <w:bCs/>
          <w:color w:val="000000"/>
        </w:rPr>
        <w:t>волна 1 (≤5)</w:t>
      </w:r>
      <w:r w:rsidRPr="007C29B4">
        <w:rPr>
          <w:color w:val="000000"/>
        </w:rPr>
        <w:t>.</w:t>
      </w:r>
    </w:p>
    <w:p w14:paraId="068735AB" w14:textId="77777777" w:rsidR="007C29B4" w:rsidRPr="007C29B4" w:rsidRDefault="007C29B4" w:rsidP="007C29B4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На каждый выбранный сценарий заполните </w:t>
      </w:r>
      <w:r w:rsidRPr="007C29B4">
        <w:rPr>
          <w:b/>
          <w:bCs/>
          <w:color w:val="000000"/>
        </w:rPr>
        <w:t>one-pager</w:t>
      </w:r>
      <w:r w:rsidRPr="007C29B4">
        <w:rPr>
          <w:color w:val="000000"/>
        </w:rPr>
        <w:t> и назначьте владельца процесса; утвердите </w:t>
      </w:r>
      <w:r w:rsidRPr="007C29B4">
        <w:rPr>
          <w:b/>
          <w:bCs/>
          <w:color w:val="000000"/>
        </w:rPr>
        <w:t>WIP-политику</w:t>
      </w:r>
      <w:r w:rsidRPr="007C29B4">
        <w:rPr>
          <w:color w:val="000000"/>
        </w:rPr>
        <w:t> «one-in, one-out».</w:t>
      </w:r>
    </w:p>
    <w:p w14:paraId="0C22A77B" w14:textId="77777777" w:rsidR="007C29B4" w:rsidRPr="007C29B4" w:rsidRDefault="007C29B4" w:rsidP="007C29B4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Зафиксируйте </w:t>
      </w:r>
      <w:r w:rsidRPr="007C29B4">
        <w:rPr>
          <w:b/>
          <w:bCs/>
          <w:color w:val="000000"/>
        </w:rPr>
        <w:t>Entry/Exit-критерии</w:t>
      </w:r>
      <w:r w:rsidRPr="007C29B4">
        <w:rPr>
          <w:color w:val="000000"/>
        </w:rPr>
        <w:t> и окно стабильности; подготовьте шаблоны </w:t>
      </w:r>
      <w:r w:rsidRPr="007C29B4">
        <w:rPr>
          <w:b/>
          <w:bCs/>
          <w:color w:val="000000"/>
        </w:rPr>
        <w:t>runbook AI-Ops</w:t>
      </w:r>
      <w:r w:rsidRPr="007C29B4">
        <w:rPr>
          <w:color w:val="000000"/>
        </w:rPr>
        <w:t> и </w:t>
      </w:r>
      <w:r w:rsidRPr="007C29B4">
        <w:rPr>
          <w:b/>
          <w:bCs/>
          <w:color w:val="000000"/>
        </w:rPr>
        <w:t>Agent-P&amp;L</w:t>
      </w:r>
      <w:r w:rsidRPr="007C29B4">
        <w:rPr>
          <w:color w:val="000000"/>
        </w:rPr>
        <w:t>.</w:t>
      </w:r>
    </w:p>
    <w:p w14:paraId="287FE2AA" w14:textId="77777777" w:rsidR="007C29B4" w:rsidRPr="007C29B4" w:rsidRDefault="007C29B4" w:rsidP="007C29B4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7C29B4">
        <w:rPr>
          <w:color w:val="000000"/>
        </w:rPr>
        <w:t>Назначьте дату </w:t>
      </w:r>
      <w:r w:rsidRPr="007C29B4">
        <w:rPr>
          <w:b/>
          <w:bCs/>
          <w:color w:val="000000"/>
        </w:rPr>
        <w:t>портфельного комитета</w:t>
      </w:r>
      <w:r w:rsidRPr="007C29B4">
        <w:rPr>
          <w:color w:val="000000"/>
        </w:rPr>
        <w:t> через 30 дней: решение — масштабировать/сустейн/стоп по фактам, а не по презентациям.</w:t>
      </w:r>
    </w:p>
    <w:p w14:paraId="4D276A73" w14:textId="77777777" w:rsidR="007C29B4" w:rsidRPr="007C29B4" w:rsidRDefault="00A14D9E" w:rsidP="007C29B4">
      <w:r>
        <w:rPr>
          <w:noProof/>
        </w:rPr>
        <w:pict w14:anchorId="5487E41B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569E563C" w14:textId="1A2B2952" w:rsidR="0073331B" w:rsidRPr="008024BB" w:rsidRDefault="007C29B4" w:rsidP="008024BB">
      <w:pPr>
        <w:spacing w:before="100" w:beforeAutospacing="1" w:after="100" w:afterAutospacing="1"/>
        <w:rPr>
          <w:color w:val="000000"/>
        </w:rPr>
      </w:pPr>
      <w:r w:rsidRPr="007C29B4">
        <w:rPr>
          <w:b/>
          <w:bCs/>
          <w:color w:val="000000"/>
        </w:rPr>
        <w:t>Итог главы.</w:t>
      </w:r>
      <w:r w:rsidRPr="007C29B4">
        <w:rPr>
          <w:color w:val="000000"/>
        </w:rPr>
        <w:t xml:space="preserve"> Стратегия AI-First — это дисциплина портфеля сценариев, где каждый кейс имеет процессного владельца, план измерения и место в P&amp;L. Лимит параллельности (≤5) — не «аскеза», а способ дойти до денег быстро и безопасно. </w:t>
      </w:r>
    </w:p>
    <w:p w14:paraId="6A4B17EB" w14:textId="77777777" w:rsidR="009061A5" w:rsidRPr="009061A5" w:rsidRDefault="009061A5" w:rsidP="003E70BD">
      <w:pPr>
        <w:pStyle w:val="3"/>
      </w:pPr>
      <w:r w:rsidRPr="009061A5">
        <w:t>Кейс 1. Сеть аптек: от хаотичных пилотов к AI-First-дорожной карте</w:t>
      </w:r>
    </w:p>
    <w:p w14:paraId="5DE17487" w14:textId="77777777" w:rsidR="009061A5" w:rsidRPr="009061A5" w:rsidRDefault="009061A5" w:rsidP="009061A5">
      <w:p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Контекст (AS-IS).</w:t>
      </w:r>
      <w:r w:rsidRPr="009061A5">
        <w:rPr>
          <w:color w:val="000000"/>
        </w:rPr>
        <w:t> 12 регионов, &gt;1 000 аптек. Десятки «пилотов» без общей цели: чат-бот «для имиджа», локальный прогноз спроса в 2 регионах, «умные» планограммы в 5 магазинах. Данные разрознены, </w:t>
      </w:r>
      <w:r w:rsidRPr="009061A5">
        <w:rPr>
          <w:b/>
          <w:bCs/>
          <w:color w:val="000000"/>
        </w:rPr>
        <w:t>SLA — Service Level Agreement — соглашения об уровне сервиса</w:t>
      </w:r>
      <w:r w:rsidRPr="009061A5">
        <w:rPr>
          <w:color w:val="000000"/>
        </w:rPr>
        <w:t> на данные нет, владельцы наборов не назначены. KPI конфликтуют по функциям.</w:t>
      </w:r>
    </w:p>
    <w:p w14:paraId="2D4036EF" w14:textId="77777777" w:rsidR="009061A5" w:rsidRPr="009061A5" w:rsidRDefault="009061A5" w:rsidP="009061A5">
      <w:p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НСМ — North Star Metric — метрика «Северной звезды».</w:t>
      </w:r>
    </w:p>
    <w:p w14:paraId="13884B24" w14:textId="77777777" w:rsidR="009061A5" w:rsidRPr="009061A5" w:rsidRDefault="009061A5" w:rsidP="009061A5">
      <w:pPr>
        <w:numPr>
          <w:ilvl w:val="0"/>
          <w:numId w:val="206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lastRenderedPageBreak/>
        <w:t>Основная: </w:t>
      </w:r>
      <w:r w:rsidRPr="009061A5">
        <w:rPr>
          <w:b/>
          <w:bCs/>
          <w:color w:val="000000"/>
        </w:rPr>
        <w:t>OSA — On-Shelf Availability — доступность на полке</w:t>
      </w:r>
      <w:r w:rsidRPr="009061A5">
        <w:rPr>
          <w:color w:val="000000"/>
        </w:rPr>
        <w:t> (% SKU, доступных здесь и сейчас).</w:t>
      </w:r>
    </w:p>
    <w:p w14:paraId="6EB74F29" w14:textId="77777777" w:rsidR="009061A5" w:rsidRPr="009061A5" w:rsidRDefault="009061A5" w:rsidP="009061A5">
      <w:pPr>
        <w:numPr>
          <w:ilvl w:val="0"/>
          <w:numId w:val="206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Драйверы НСМ: точность прогноза спроса по SKU×аптека×день; доля корректных замен по рецепту/OTC; время пополнения полки; доля «без пересортов».</w:t>
      </w:r>
    </w:p>
    <w:p w14:paraId="0964C2BF" w14:textId="77777777" w:rsidR="009061A5" w:rsidRPr="009061A5" w:rsidRDefault="009061A5" w:rsidP="009061A5">
      <w:pPr>
        <w:numPr>
          <w:ilvl w:val="0"/>
          <w:numId w:val="206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Guardrails (охранные метрики):</w:t>
      </w:r>
      <w:r w:rsidRPr="009061A5">
        <w:rPr>
          <w:color w:val="000000"/>
        </w:rPr>
        <w:t> ошибки в рецептурных заменах, жалобы; </w:t>
      </w:r>
      <w:r w:rsidRPr="009061A5">
        <w:rPr>
          <w:b/>
          <w:bCs/>
          <w:color w:val="000000"/>
        </w:rPr>
        <w:t>GxP/Regulatory Compliance</w:t>
      </w:r>
      <w:r w:rsidRPr="009061A5">
        <w:rPr>
          <w:color w:val="000000"/>
        </w:rPr>
        <w:t>.</w:t>
      </w:r>
    </w:p>
    <w:p w14:paraId="798FCD9C" w14:textId="77777777" w:rsidR="009061A5" w:rsidRPr="009061A5" w:rsidRDefault="009061A5" w:rsidP="009061A5">
      <w:p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«Волна 1» (≤5 сценариев) и их связь «сигнал→решение→действие».</w:t>
      </w:r>
    </w:p>
    <w:p w14:paraId="1CCFCAAB" w14:textId="77777777" w:rsidR="009061A5" w:rsidRPr="009061A5" w:rsidRDefault="009061A5" w:rsidP="009061A5">
      <w:pPr>
        <w:numPr>
          <w:ilvl w:val="0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Прогноз спроса (SKU×аптека×день).</w:t>
      </w:r>
    </w:p>
    <w:p w14:paraId="6A9EB24C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Capture: история продаж, сезонность, акции, погода, локальные события.</w:t>
      </w:r>
    </w:p>
    <w:p w14:paraId="652B05F1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Compose: ансамбль LLM-подсказок к ML-модели для объяснимых исключений; </w:t>
      </w:r>
      <w:r w:rsidRPr="009061A5">
        <w:rPr>
          <w:b/>
          <w:bCs/>
          <w:color w:val="000000"/>
        </w:rPr>
        <w:t>HITL — Human-In-The-Loop — человек в петле</w:t>
      </w:r>
      <w:r w:rsidRPr="009061A5">
        <w:rPr>
          <w:color w:val="000000"/>
        </w:rPr>
        <w:t> для редких SKU.</w:t>
      </w:r>
    </w:p>
    <w:p w14:paraId="3E8FE3D0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Commit: заказ-предложение в ERP; журнал причин решений.</w:t>
      </w:r>
    </w:p>
    <w:p w14:paraId="312386AB" w14:textId="77777777" w:rsidR="009061A5" w:rsidRPr="009061A5" w:rsidRDefault="009061A5" w:rsidP="009061A5">
      <w:pPr>
        <w:numPr>
          <w:ilvl w:val="0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Замены по рецепту/OTC с соблюдением правил.</w:t>
      </w:r>
    </w:p>
    <w:p w14:paraId="3AF21B5F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Capture: рецепт/запрос, наличие, противопоказания.</w:t>
      </w:r>
    </w:p>
    <w:p w14:paraId="7510EFC3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Compose: «сначала правила» (формуляр/регуляторика), затем LLM-рекомендация.</w:t>
      </w:r>
    </w:p>
    <w:p w14:paraId="25CB0D65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Commit: карточка замены на кассе; </w:t>
      </w:r>
      <w:r w:rsidRPr="009061A5">
        <w:rPr>
          <w:b/>
          <w:bCs/>
          <w:color w:val="000000"/>
        </w:rPr>
        <w:t>HOTL — Human-On-The-Loop — надзор</w:t>
      </w:r>
      <w:r w:rsidRPr="009061A5">
        <w:rPr>
          <w:color w:val="000000"/>
        </w:rPr>
        <w:t> провизора.</w:t>
      </w:r>
    </w:p>
    <w:p w14:paraId="79CD9169" w14:textId="77777777" w:rsidR="009061A5" w:rsidRPr="009061A5" w:rsidRDefault="009061A5" w:rsidP="009061A5">
      <w:pPr>
        <w:numPr>
          <w:ilvl w:val="0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Динамические планограммы и пополнение полки.</w:t>
      </w:r>
    </w:p>
    <w:p w14:paraId="5E507269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Capture: трафик, «горячие зоны», OSA-дыры.</w:t>
      </w:r>
    </w:p>
    <w:p w14:paraId="4F421D5B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Compose: перестановка витрины, задачи персоналу.</w:t>
      </w:r>
    </w:p>
    <w:p w14:paraId="366D0586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Commit: чек-лист пополнения, контроль снимком/сканером.</w:t>
      </w:r>
    </w:p>
    <w:p w14:paraId="0F79BAE0" w14:textId="77777777" w:rsidR="009061A5" w:rsidRPr="009061A5" w:rsidRDefault="009061A5" w:rsidP="009061A5">
      <w:pPr>
        <w:numPr>
          <w:ilvl w:val="0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Анти-аномалии в наркотических/ЖНВЛП позициях.</w:t>
      </w:r>
    </w:p>
    <w:p w14:paraId="4C02EB02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Capture: оборот, отклонения, инвентаризации.</w:t>
      </w:r>
    </w:p>
    <w:p w14:paraId="26FE7815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Compose: алерты на пересорты/аномалии.</w:t>
      </w:r>
    </w:p>
    <w:p w14:paraId="0B5174A1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Commit: блокировка операции, эскалация зав.аптеки.</w:t>
      </w:r>
    </w:p>
    <w:p w14:paraId="4EF40467" w14:textId="77777777" w:rsidR="009061A5" w:rsidRPr="009061A5" w:rsidRDefault="009061A5" w:rsidP="009061A5">
      <w:pPr>
        <w:numPr>
          <w:ilvl w:val="0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Копилот для провизора (FAQ/советы с ответственным тоном).</w:t>
      </w:r>
    </w:p>
    <w:p w14:paraId="0259BAF0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Capture: голос/текст клиента.</w:t>
      </w:r>
    </w:p>
    <w:p w14:paraId="476542A8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Compose: черновик совета с цитатами из утверждённых источников.</w:t>
      </w:r>
    </w:p>
    <w:p w14:paraId="12BB0D17" w14:textId="77777777" w:rsidR="009061A5" w:rsidRPr="009061A5" w:rsidRDefault="009061A5" w:rsidP="009061A5">
      <w:pPr>
        <w:numPr>
          <w:ilvl w:val="1"/>
          <w:numId w:val="207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Commit: показ оператору, лог «принято/отклонено» + причина.</w:t>
      </w:r>
    </w:p>
    <w:p w14:paraId="2CF1DE9C" w14:textId="77777777" w:rsidR="009061A5" w:rsidRPr="009061A5" w:rsidRDefault="009061A5" w:rsidP="009061A5">
      <w:p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Data-Core 4P (готовность данных).</w:t>
      </w:r>
    </w:p>
    <w:p w14:paraId="55F5C370" w14:textId="77777777" w:rsidR="009061A5" w:rsidRPr="009061A5" w:rsidRDefault="009061A5" w:rsidP="009061A5">
      <w:pPr>
        <w:numPr>
          <w:ilvl w:val="0"/>
          <w:numId w:val="208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People:</w:t>
      </w:r>
      <w:r w:rsidRPr="009061A5">
        <w:rPr>
          <w:color w:val="000000"/>
        </w:rPr>
        <w:t> владельцы датасетов назначены (продажи, остатки, справочники).</w:t>
      </w:r>
    </w:p>
    <w:p w14:paraId="50578570" w14:textId="77777777" w:rsidR="009061A5" w:rsidRPr="009061A5" w:rsidRDefault="009061A5" w:rsidP="009061A5">
      <w:pPr>
        <w:numPr>
          <w:ilvl w:val="0"/>
          <w:numId w:val="208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Policy:</w:t>
      </w:r>
      <w:r w:rsidRPr="009061A5">
        <w:rPr>
          <w:color w:val="000000"/>
        </w:rPr>
        <w:t> хранение, доступ, регуляторные ограничения по Rx/персональным данным.</w:t>
      </w:r>
    </w:p>
    <w:p w14:paraId="48A70D27" w14:textId="77777777" w:rsidR="009061A5" w:rsidRPr="009061A5" w:rsidRDefault="009061A5" w:rsidP="009061A5">
      <w:pPr>
        <w:numPr>
          <w:ilvl w:val="0"/>
          <w:numId w:val="208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Pipeline:</w:t>
      </w:r>
      <w:r w:rsidRPr="009061A5">
        <w:rPr>
          <w:color w:val="000000"/>
        </w:rPr>
        <w:t> свежесть продаж ≤24 ч; остатки — инкрементально; lineage и журнал инцидентов.</w:t>
      </w:r>
    </w:p>
    <w:p w14:paraId="4BB0677C" w14:textId="77777777" w:rsidR="009061A5" w:rsidRPr="009061A5" w:rsidRDefault="009061A5" w:rsidP="009061A5">
      <w:pPr>
        <w:numPr>
          <w:ilvl w:val="0"/>
          <w:numId w:val="208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Profit:</w:t>
      </w:r>
      <w:r w:rsidRPr="009061A5">
        <w:rPr>
          <w:color w:val="000000"/>
        </w:rPr>
        <w:t> как OSA и точные замены попадают в </w:t>
      </w:r>
      <w:r w:rsidRPr="009061A5">
        <w:rPr>
          <w:b/>
          <w:bCs/>
          <w:color w:val="000000"/>
        </w:rPr>
        <w:t>P&amp;L — Profit and Loss — отчёт о прибылях и убытках</w:t>
      </w:r>
      <w:r w:rsidRPr="009061A5">
        <w:rPr>
          <w:color w:val="000000"/>
        </w:rPr>
        <w:t>(снижение потерь/штрафов, ↑оборачиваемость).</w:t>
      </w:r>
    </w:p>
    <w:p w14:paraId="497EE37A" w14:textId="77777777" w:rsidR="009061A5" w:rsidRPr="009061A5" w:rsidRDefault="009061A5" w:rsidP="009061A5">
      <w:p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AI-Ops Loop — Capture→Compose→Commit</w:t>
      </w:r>
      <w:r w:rsidRPr="009061A5">
        <w:rPr>
          <w:color w:val="000000"/>
        </w:rPr>
        <w:t> для всех сценариев закреплён в runbook (версии, точки HITL/HOTL, откат).</w:t>
      </w:r>
    </w:p>
    <w:p w14:paraId="23E99A96" w14:textId="77777777" w:rsidR="009061A5" w:rsidRPr="009061A5" w:rsidRDefault="009061A5" w:rsidP="009061A5">
      <w:p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Agent-P&amp;L — вклад сценариев.</w:t>
      </w:r>
    </w:p>
    <w:p w14:paraId="53DC291C" w14:textId="77777777" w:rsidR="009061A5" w:rsidRPr="009061A5" w:rsidRDefault="009061A5" w:rsidP="009061A5">
      <w:pPr>
        <w:numPr>
          <w:ilvl w:val="0"/>
          <w:numId w:val="209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t>Тип эффекта: ↓COGS (меньше списаний/пересортов), ↓OpEx (меньше ручных корректировок), ↑Revenue (меньше OOS-потерь).</w:t>
      </w:r>
    </w:p>
    <w:p w14:paraId="4021EEFD" w14:textId="77777777" w:rsidR="009061A5" w:rsidRPr="009061A5" w:rsidRDefault="009061A5" w:rsidP="009061A5">
      <w:pPr>
        <w:numPr>
          <w:ilvl w:val="0"/>
          <w:numId w:val="209"/>
        </w:numPr>
        <w:spacing w:before="100" w:beforeAutospacing="1" w:after="100" w:afterAutospacing="1"/>
        <w:rPr>
          <w:color w:val="000000"/>
        </w:rPr>
      </w:pPr>
      <w:r w:rsidRPr="009061A5">
        <w:rPr>
          <w:color w:val="000000"/>
        </w:rPr>
        <w:lastRenderedPageBreak/>
        <w:t>Признание эффекта: только после окна стабильности 6–12 недель и атрибуции (A/B или когорт).</w:t>
      </w:r>
    </w:p>
    <w:p w14:paraId="70DA3540" w14:textId="77777777" w:rsidR="009061A5" w:rsidRPr="009061A5" w:rsidRDefault="009061A5" w:rsidP="009061A5">
      <w:pPr>
        <w:spacing w:before="100" w:beforeAutospacing="1" w:after="100" w:afterAutospacing="1"/>
        <w:rPr>
          <w:color w:val="000000"/>
          <w:lang w:val="en-US"/>
        </w:rPr>
      </w:pPr>
      <w:r w:rsidRPr="009061A5">
        <w:rPr>
          <w:b/>
          <w:bCs/>
          <w:color w:val="000000"/>
        </w:rPr>
        <w:t>Управление</w:t>
      </w:r>
      <w:r w:rsidRPr="009061A5">
        <w:rPr>
          <w:b/>
          <w:bCs/>
          <w:color w:val="000000"/>
          <w:lang w:val="en-US"/>
        </w:rPr>
        <w:t xml:space="preserve"> </w:t>
      </w:r>
      <w:r w:rsidRPr="009061A5">
        <w:rPr>
          <w:b/>
          <w:bCs/>
          <w:color w:val="000000"/>
        </w:rPr>
        <w:t>и</w:t>
      </w:r>
      <w:r w:rsidRPr="009061A5">
        <w:rPr>
          <w:b/>
          <w:bCs/>
          <w:color w:val="000000"/>
          <w:lang w:val="en-US"/>
        </w:rPr>
        <w:t xml:space="preserve"> </w:t>
      </w:r>
      <w:r w:rsidRPr="009061A5">
        <w:rPr>
          <w:b/>
          <w:bCs/>
          <w:color w:val="000000"/>
        </w:rPr>
        <w:t>роли</w:t>
      </w:r>
      <w:r w:rsidRPr="009061A5">
        <w:rPr>
          <w:b/>
          <w:bCs/>
          <w:color w:val="000000"/>
          <w:lang w:val="en-US"/>
        </w:rPr>
        <w:t xml:space="preserve"> (RACI — Responsible/Accountable/Consulted/Informed).</w:t>
      </w:r>
    </w:p>
    <w:p w14:paraId="7E39D42E" w14:textId="77777777" w:rsidR="009061A5" w:rsidRPr="009061A5" w:rsidRDefault="009061A5" w:rsidP="009061A5">
      <w:pPr>
        <w:numPr>
          <w:ilvl w:val="0"/>
          <w:numId w:val="210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A:</w:t>
      </w:r>
      <w:r w:rsidRPr="009061A5">
        <w:rPr>
          <w:color w:val="000000"/>
        </w:rPr>
        <w:t> CAIO — Chief AI Officer — директор по ИИ (качество сценариев), COO (встраивание в поток), CFO (признание эффекта).</w:t>
      </w:r>
    </w:p>
    <w:p w14:paraId="0B8DD330" w14:textId="77777777" w:rsidR="009061A5" w:rsidRPr="009061A5" w:rsidRDefault="009061A5" w:rsidP="009061A5">
      <w:pPr>
        <w:numPr>
          <w:ilvl w:val="0"/>
          <w:numId w:val="210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R:</w:t>
      </w:r>
      <w:r w:rsidRPr="009061A5">
        <w:rPr>
          <w:color w:val="000000"/>
        </w:rPr>
        <w:t> операционные владельцы потоков и владельцы датасетов.</w:t>
      </w:r>
    </w:p>
    <w:p w14:paraId="5AEB9042" w14:textId="77777777" w:rsidR="009061A5" w:rsidRPr="009061A5" w:rsidRDefault="009061A5" w:rsidP="009061A5">
      <w:pPr>
        <w:numPr>
          <w:ilvl w:val="0"/>
          <w:numId w:val="210"/>
        </w:numPr>
        <w:spacing w:before="100" w:beforeAutospacing="1" w:after="100" w:afterAutospacing="1"/>
        <w:rPr>
          <w:color w:val="000000"/>
          <w:lang w:val="en-US"/>
        </w:rPr>
      </w:pPr>
      <w:r w:rsidRPr="009061A5">
        <w:rPr>
          <w:b/>
          <w:bCs/>
          <w:color w:val="000000"/>
          <w:lang w:val="en-US"/>
        </w:rPr>
        <w:t>C:</w:t>
      </w:r>
      <w:r w:rsidRPr="009061A5">
        <w:rPr>
          <w:color w:val="000000"/>
          <w:lang w:val="en-US"/>
        </w:rPr>
        <w:t> CTO/CDO/Legal/Compliance.</w:t>
      </w:r>
    </w:p>
    <w:p w14:paraId="1A0A1A2E" w14:textId="77777777" w:rsidR="009061A5" w:rsidRPr="009061A5" w:rsidRDefault="009061A5" w:rsidP="009061A5">
      <w:pPr>
        <w:numPr>
          <w:ilvl w:val="0"/>
          <w:numId w:val="210"/>
        </w:num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I:</w:t>
      </w:r>
      <w:r w:rsidRPr="009061A5">
        <w:rPr>
          <w:color w:val="000000"/>
        </w:rPr>
        <w:t> CEO, региональные директора.</w:t>
      </w:r>
    </w:p>
    <w:p w14:paraId="109B2743" w14:textId="77777777" w:rsidR="009061A5" w:rsidRPr="009061A5" w:rsidRDefault="009061A5" w:rsidP="009061A5">
      <w:pPr>
        <w:spacing w:before="100" w:beforeAutospacing="1" w:after="100" w:afterAutospacing="1"/>
        <w:rPr>
          <w:color w:val="000000"/>
        </w:rPr>
      </w:pPr>
      <w:r w:rsidRPr="009061A5">
        <w:rPr>
          <w:b/>
          <w:bCs/>
          <w:color w:val="000000"/>
        </w:rPr>
        <w:t>Что положить в ваши Excel-шаблоны (Part II PRO):</w:t>
      </w:r>
    </w:p>
    <w:p w14:paraId="2B3DF2EF" w14:textId="77777777" w:rsidR="009061A5" w:rsidRPr="009061A5" w:rsidRDefault="009061A5" w:rsidP="009061A5">
      <w:pPr>
        <w:numPr>
          <w:ilvl w:val="0"/>
          <w:numId w:val="211"/>
        </w:numPr>
        <w:spacing w:before="100" w:beforeAutospacing="1" w:after="100" w:afterAutospacing="1"/>
        <w:rPr>
          <w:color w:val="000000"/>
          <w:lang w:val="en-US"/>
        </w:rPr>
      </w:pPr>
      <w:r w:rsidRPr="009061A5">
        <w:rPr>
          <w:rFonts w:ascii="Courier New" w:hAnsi="Courier New" w:cs="Courier New"/>
          <w:color w:val="000000"/>
          <w:sz w:val="20"/>
          <w:szCs w:val="20"/>
          <w:lang w:val="en-US"/>
        </w:rPr>
        <w:t>NSM_EXAMPLE</w:t>
      </w:r>
      <w:r w:rsidRPr="009061A5">
        <w:rPr>
          <w:color w:val="000000"/>
          <w:lang w:val="en-US"/>
        </w:rPr>
        <w:t xml:space="preserve">: OSA </w:t>
      </w:r>
      <w:r w:rsidRPr="009061A5">
        <w:rPr>
          <w:color w:val="000000"/>
        </w:rPr>
        <w:t>как</w:t>
      </w:r>
      <w:r w:rsidRPr="009061A5">
        <w:rPr>
          <w:color w:val="000000"/>
          <w:lang w:val="en-US"/>
        </w:rPr>
        <w:t xml:space="preserve"> </w:t>
      </w:r>
      <w:r w:rsidRPr="009061A5">
        <w:rPr>
          <w:color w:val="000000"/>
        </w:rPr>
        <w:t>НСМ</w:t>
      </w:r>
      <w:r w:rsidRPr="009061A5">
        <w:rPr>
          <w:color w:val="000000"/>
          <w:lang w:val="en-US"/>
        </w:rPr>
        <w:t xml:space="preserve">, </w:t>
      </w:r>
      <w:r w:rsidRPr="009061A5">
        <w:rPr>
          <w:color w:val="000000"/>
        </w:rPr>
        <w:t>драйверы</w:t>
      </w:r>
      <w:r w:rsidRPr="009061A5">
        <w:rPr>
          <w:color w:val="000000"/>
          <w:lang w:val="en-US"/>
        </w:rPr>
        <w:t>/guardrails.</w:t>
      </w:r>
    </w:p>
    <w:p w14:paraId="029D7A25" w14:textId="77777777" w:rsidR="009061A5" w:rsidRPr="009061A5" w:rsidRDefault="009061A5" w:rsidP="009061A5">
      <w:pPr>
        <w:numPr>
          <w:ilvl w:val="0"/>
          <w:numId w:val="211"/>
        </w:numPr>
        <w:spacing w:before="100" w:beforeAutospacing="1" w:after="100" w:afterAutospacing="1"/>
        <w:rPr>
          <w:color w:val="000000"/>
          <w:lang w:val="en-US"/>
        </w:rPr>
      </w:pPr>
      <w:r w:rsidRPr="009061A5">
        <w:rPr>
          <w:rFonts w:ascii="Courier New" w:hAnsi="Courier New" w:cs="Courier New"/>
          <w:color w:val="000000"/>
          <w:sz w:val="20"/>
          <w:szCs w:val="20"/>
          <w:lang w:val="en-US"/>
        </w:rPr>
        <w:t>SCENARIO_EXAMPLE</w:t>
      </w:r>
      <w:r w:rsidRPr="009061A5">
        <w:rPr>
          <w:color w:val="000000"/>
          <w:lang w:val="en-US"/>
        </w:rPr>
        <w:t xml:space="preserve">: 5 </w:t>
      </w:r>
      <w:r w:rsidRPr="009061A5">
        <w:rPr>
          <w:color w:val="000000"/>
        </w:rPr>
        <w:t>карточек</w:t>
      </w:r>
      <w:r w:rsidRPr="009061A5">
        <w:rPr>
          <w:color w:val="000000"/>
          <w:lang w:val="en-US"/>
        </w:rPr>
        <w:t xml:space="preserve"> </w:t>
      </w:r>
      <w:r w:rsidRPr="009061A5">
        <w:rPr>
          <w:color w:val="000000"/>
        </w:rPr>
        <w:t>сценариев</w:t>
      </w:r>
      <w:r w:rsidRPr="009061A5">
        <w:rPr>
          <w:color w:val="000000"/>
          <w:lang w:val="en-US"/>
        </w:rPr>
        <w:t xml:space="preserve"> (ID, </w:t>
      </w:r>
      <w:r w:rsidRPr="009061A5">
        <w:rPr>
          <w:color w:val="000000"/>
        </w:rPr>
        <w:t>сигнал</w:t>
      </w:r>
      <w:r w:rsidRPr="009061A5">
        <w:rPr>
          <w:color w:val="000000"/>
          <w:lang w:val="en-US"/>
        </w:rPr>
        <w:t>→</w:t>
      </w:r>
      <w:r w:rsidRPr="009061A5">
        <w:rPr>
          <w:color w:val="000000"/>
        </w:rPr>
        <w:t>решение</w:t>
      </w:r>
      <w:r w:rsidRPr="009061A5">
        <w:rPr>
          <w:color w:val="000000"/>
          <w:lang w:val="en-US"/>
        </w:rPr>
        <w:t>→</w:t>
      </w:r>
      <w:r w:rsidRPr="009061A5">
        <w:rPr>
          <w:color w:val="000000"/>
        </w:rPr>
        <w:t>действие</w:t>
      </w:r>
      <w:r w:rsidRPr="009061A5">
        <w:rPr>
          <w:color w:val="000000"/>
          <w:lang w:val="en-US"/>
        </w:rPr>
        <w:t xml:space="preserve">, SLA </w:t>
      </w:r>
      <w:r w:rsidRPr="009061A5">
        <w:rPr>
          <w:color w:val="000000"/>
        </w:rPr>
        <w:t>данных</w:t>
      </w:r>
      <w:r w:rsidRPr="009061A5">
        <w:rPr>
          <w:color w:val="000000"/>
          <w:lang w:val="en-US"/>
        </w:rPr>
        <w:t>, HITL/HOTL).</w:t>
      </w:r>
    </w:p>
    <w:p w14:paraId="6E637D35" w14:textId="77777777" w:rsidR="009061A5" w:rsidRPr="009061A5" w:rsidRDefault="009061A5" w:rsidP="009061A5">
      <w:pPr>
        <w:numPr>
          <w:ilvl w:val="0"/>
          <w:numId w:val="211"/>
        </w:numPr>
        <w:spacing w:before="100" w:beforeAutospacing="1" w:after="100" w:afterAutospacing="1"/>
        <w:rPr>
          <w:color w:val="000000"/>
          <w:lang w:val="en-US"/>
        </w:rPr>
      </w:pPr>
      <w:r w:rsidRPr="009061A5">
        <w:rPr>
          <w:rFonts w:ascii="Courier New" w:hAnsi="Courier New" w:cs="Courier New"/>
          <w:color w:val="000000"/>
          <w:sz w:val="20"/>
          <w:szCs w:val="20"/>
          <w:lang w:val="en-US"/>
        </w:rPr>
        <w:t>PRIORITIZATION_EXAMPLE</w:t>
      </w:r>
      <w:r w:rsidRPr="009061A5">
        <w:rPr>
          <w:color w:val="000000"/>
          <w:lang w:val="en-US"/>
        </w:rPr>
        <w:t xml:space="preserve">: I/F/R/TTV; </w:t>
      </w:r>
      <w:r w:rsidRPr="009061A5">
        <w:rPr>
          <w:color w:val="000000"/>
        </w:rPr>
        <w:t>прямой</w:t>
      </w:r>
      <w:r w:rsidRPr="009061A5">
        <w:rPr>
          <w:color w:val="000000"/>
          <w:lang w:val="en-US"/>
        </w:rPr>
        <w:t xml:space="preserve"> </w:t>
      </w:r>
      <w:r w:rsidRPr="009061A5">
        <w:rPr>
          <w:color w:val="000000"/>
        </w:rPr>
        <w:t>вклад</w:t>
      </w:r>
      <w:r w:rsidRPr="009061A5">
        <w:rPr>
          <w:color w:val="000000"/>
          <w:lang w:val="en-US"/>
        </w:rPr>
        <w:t xml:space="preserve"> </w:t>
      </w:r>
      <w:r w:rsidRPr="009061A5">
        <w:rPr>
          <w:color w:val="000000"/>
        </w:rPr>
        <w:t>в</w:t>
      </w:r>
      <w:r w:rsidRPr="009061A5">
        <w:rPr>
          <w:color w:val="000000"/>
          <w:lang w:val="en-US"/>
        </w:rPr>
        <w:t xml:space="preserve"> </w:t>
      </w:r>
      <w:r w:rsidRPr="009061A5">
        <w:rPr>
          <w:color w:val="000000"/>
        </w:rPr>
        <w:t>НСМ</w:t>
      </w:r>
      <w:r w:rsidRPr="009061A5">
        <w:rPr>
          <w:color w:val="000000"/>
          <w:lang w:val="en-US"/>
        </w:rPr>
        <w:t xml:space="preserve"> — </w:t>
      </w:r>
      <w:r w:rsidRPr="009061A5">
        <w:rPr>
          <w:color w:val="000000"/>
        </w:rPr>
        <w:t>коэффициент</w:t>
      </w:r>
      <w:r w:rsidRPr="009061A5">
        <w:rPr>
          <w:color w:val="000000"/>
          <w:lang w:val="en-US"/>
        </w:rPr>
        <w:t xml:space="preserve"> kNSM=1,0 </w:t>
      </w:r>
      <w:r w:rsidRPr="009061A5">
        <w:rPr>
          <w:color w:val="000000"/>
        </w:rPr>
        <w:t>у</w:t>
      </w:r>
      <w:r w:rsidRPr="009061A5">
        <w:rPr>
          <w:color w:val="000000"/>
          <w:lang w:val="en-US"/>
        </w:rPr>
        <w:t xml:space="preserve"> </w:t>
      </w:r>
      <w:r w:rsidRPr="009061A5">
        <w:rPr>
          <w:color w:val="000000"/>
        </w:rPr>
        <w:t>сценариев</w:t>
      </w:r>
      <w:r w:rsidRPr="009061A5">
        <w:rPr>
          <w:color w:val="000000"/>
          <w:lang w:val="en-US"/>
        </w:rPr>
        <w:t xml:space="preserve"> 1–3.</w:t>
      </w:r>
    </w:p>
    <w:p w14:paraId="06DF4C87" w14:textId="77777777" w:rsidR="009061A5" w:rsidRDefault="009061A5" w:rsidP="003E70BD">
      <w:pPr>
        <w:pStyle w:val="3"/>
      </w:pPr>
      <w:r>
        <w:t>Кейс 2. Логистика и клиентский сервис: две «быстрые победы»</w:t>
      </w:r>
    </w:p>
    <w:p w14:paraId="4E277E7F" w14:textId="77777777" w:rsidR="009061A5" w:rsidRDefault="009061A5" w:rsidP="000B30BD">
      <w:pPr>
        <w:pStyle w:val="3"/>
      </w:pPr>
      <w:r>
        <w:t>2.1. Логистика «последней мили» (e-commerce / DIY)</w:t>
      </w:r>
    </w:p>
    <w:p w14:paraId="5C2CAB59" w14:textId="77777777" w:rsidR="009061A5" w:rsidRPr="009061A5" w:rsidRDefault="009061A5" w:rsidP="009061A5">
      <w:pPr>
        <w:pStyle w:val="ac"/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НСМ</w:t>
      </w:r>
      <w:r w:rsidRPr="009061A5">
        <w:rPr>
          <w:rStyle w:val="ad"/>
          <w:rFonts w:eastAsiaTheme="majorEastAsia"/>
          <w:color w:val="000000"/>
          <w:lang w:val="en-US"/>
        </w:rPr>
        <w:t xml:space="preserve"> — North Star Metric.</w:t>
      </w:r>
      <w:r w:rsidRPr="009061A5">
        <w:rPr>
          <w:rStyle w:val="apple-converted-space"/>
          <w:rFonts w:eastAsiaTheme="majorEastAsia"/>
          <w:color w:val="000000"/>
          <w:lang w:val="en-US"/>
        </w:rPr>
        <w:t> </w:t>
      </w:r>
      <w:r w:rsidRPr="009061A5">
        <w:rPr>
          <w:rStyle w:val="ad"/>
          <w:rFonts w:eastAsiaTheme="majorEastAsia"/>
          <w:color w:val="000000"/>
          <w:lang w:val="en-US"/>
        </w:rPr>
        <w:t xml:space="preserve">OTIF — On-Time In-Full — </w:t>
      </w:r>
      <w:r>
        <w:rPr>
          <w:rStyle w:val="ad"/>
          <w:rFonts w:eastAsiaTheme="majorEastAsia"/>
          <w:color w:val="000000"/>
        </w:rPr>
        <w:t>вовремя</w:t>
      </w:r>
      <w:r w:rsidRPr="009061A5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и</w:t>
      </w:r>
      <w:r w:rsidRPr="009061A5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в</w:t>
      </w:r>
      <w:r w:rsidRPr="009061A5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полном</w:t>
      </w:r>
      <w:r w:rsidRPr="009061A5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объёме</w:t>
      </w:r>
      <w:r w:rsidRPr="009061A5">
        <w:rPr>
          <w:color w:val="000000"/>
          <w:lang w:val="en-US"/>
        </w:rPr>
        <w:t>.</w:t>
      </w:r>
    </w:p>
    <w:p w14:paraId="38B64DAC" w14:textId="77777777" w:rsidR="009061A5" w:rsidRDefault="009061A5" w:rsidP="009061A5">
      <w:pPr>
        <w:pStyle w:val="ac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Драйверы: точность ETA, оптимизация маршрутов, слоттинг склада, доля «без пересортов».</w:t>
      </w:r>
    </w:p>
    <w:p w14:paraId="44CE9F3E" w14:textId="77777777" w:rsidR="009061A5" w:rsidRDefault="009061A5" w:rsidP="009061A5">
      <w:pPr>
        <w:pStyle w:val="ac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Guardrails: безопасность, уровень жалоб, SLA-штрафы.</w:t>
      </w:r>
    </w:p>
    <w:p w14:paraId="45BFEC9B" w14:textId="77777777" w:rsidR="009061A5" w:rsidRDefault="009061A5" w:rsidP="009061A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Сценарии «волны 1»:</w:t>
      </w:r>
    </w:p>
    <w:p w14:paraId="6EE4E367" w14:textId="77777777" w:rsidR="009061A5" w:rsidRDefault="009061A5" w:rsidP="009061A5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ETA-прогноз и перепланирование.</w:t>
      </w:r>
    </w:p>
    <w:p w14:paraId="5DF4D23D" w14:textId="77777777" w:rsidR="009061A5" w:rsidRDefault="009061A5" w:rsidP="009061A5">
      <w:pPr>
        <w:pStyle w:val="ac"/>
        <w:numPr>
          <w:ilvl w:val="1"/>
          <w:numId w:val="213"/>
        </w:numPr>
        <w:rPr>
          <w:color w:val="000000"/>
        </w:rPr>
      </w:pPr>
      <w:r>
        <w:rPr>
          <w:color w:val="000000"/>
        </w:rPr>
        <w:t>Capture: GPS, трафик, прогноз погоды, исторические задержки.</w:t>
      </w:r>
    </w:p>
    <w:p w14:paraId="143256B0" w14:textId="77777777" w:rsidR="009061A5" w:rsidRDefault="009061A5" w:rsidP="009061A5">
      <w:pPr>
        <w:pStyle w:val="ac"/>
        <w:numPr>
          <w:ilvl w:val="1"/>
          <w:numId w:val="213"/>
        </w:numPr>
        <w:rPr>
          <w:color w:val="000000"/>
        </w:rPr>
      </w:pPr>
      <w:r>
        <w:rPr>
          <w:color w:val="000000"/>
        </w:rPr>
        <w:t>Compose: граф+ML для ETA; пересборка маршрута.</w:t>
      </w:r>
    </w:p>
    <w:p w14:paraId="6A346052" w14:textId="77777777" w:rsidR="009061A5" w:rsidRDefault="009061A5" w:rsidP="009061A5">
      <w:pPr>
        <w:pStyle w:val="ac"/>
        <w:numPr>
          <w:ilvl w:val="1"/>
          <w:numId w:val="213"/>
        </w:numPr>
        <w:rPr>
          <w:color w:val="000000"/>
        </w:rPr>
      </w:pPr>
      <w:r>
        <w:rPr>
          <w:color w:val="000000"/>
        </w:rPr>
        <w:t>Commit: новая последовательность доставок, уведомления клиенту.</w:t>
      </w:r>
    </w:p>
    <w:p w14:paraId="76602771" w14:textId="77777777" w:rsidR="009061A5" w:rsidRDefault="009061A5" w:rsidP="009061A5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Слоттинг и приоритизация сборки.</w:t>
      </w:r>
    </w:p>
    <w:p w14:paraId="61D60B57" w14:textId="77777777" w:rsidR="009061A5" w:rsidRDefault="009061A5" w:rsidP="009061A5">
      <w:pPr>
        <w:pStyle w:val="ac"/>
        <w:numPr>
          <w:ilvl w:val="1"/>
          <w:numId w:val="213"/>
        </w:numPr>
        <w:rPr>
          <w:color w:val="000000"/>
        </w:rPr>
      </w:pPr>
      <w:r>
        <w:rPr>
          <w:color w:val="000000"/>
        </w:rPr>
        <w:t>Capture: очередь заказов, доступность, «горячие зоны» склада.</w:t>
      </w:r>
    </w:p>
    <w:p w14:paraId="6B7DFB05" w14:textId="77777777" w:rsidR="009061A5" w:rsidRDefault="009061A5" w:rsidP="009061A5">
      <w:pPr>
        <w:pStyle w:val="ac"/>
        <w:numPr>
          <w:ilvl w:val="1"/>
          <w:numId w:val="213"/>
        </w:numPr>
        <w:rPr>
          <w:color w:val="000000"/>
        </w:rPr>
      </w:pPr>
      <w:r>
        <w:rPr>
          <w:color w:val="000000"/>
        </w:rPr>
        <w:t>Compose: назначение слотов; предупреждение о риске SLA.</w:t>
      </w:r>
    </w:p>
    <w:p w14:paraId="5B13D6AA" w14:textId="77777777" w:rsidR="009061A5" w:rsidRDefault="009061A5" w:rsidP="009061A5">
      <w:pPr>
        <w:pStyle w:val="ac"/>
        <w:numPr>
          <w:ilvl w:val="1"/>
          <w:numId w:val="213"/>
        </w:numPr>
        <w:rPr>
          <w:color w:val="000000"/>
        </w:rPr>
      </w:pPr>
      <w:r>
        <w:rPr>
          <w:color w:val="000000"/>
        </w:rPr>
        <w:t>Commit: задачи комплектовщикам; контроль по сканеру.</w:t>
      </w:r>
    </w:p>
    <w:p w14:paraId="231F2E85" w14:textId="77777777" w:rsidR="009061A5" w:rsidRDefault="009061A5" w:rsidP="009061A5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Анти-аномалии (пересорт/недостача).</w:t>
      </w:r>
    </w:p>
    <w:p w14:paraId="7E487A55" w14:textId="77777777" w:rsidR="009061A5" w:rsidRDefault="009061A5" w:rsidP="009061A5">
      <w:pPr>
        <w:pStyle w:val="ac"/>
        <w:numPr>
          <w:ilvl w:val="1"/>
          <w:numId w:val="213"/>
        </w:numPr>
        <w:rPr>
          <w:color w:val="000000"/>
        </w:rPr>
      </w:pPr>
      <w:r>
        <w:rPr>
          <w:color w:val="000000"/>
        </w:rPr>
        <w:t>Capture: сканы, веса, возвраты.</w:t>
      </w:r>
    </w:p>
    <w:p w14:paraId="3D89FCCD" w14:textId="77777777" w:rsidR="009061A5" w:rsidRDefault="009061A5" w:rsidP="009061A5">
      <w:pPr>
        <w:pStyle w:val="ac"/>
        <w:numPr>
          <w:ilvl w:val="1"/>
          <w:numId w:val="213"/>
        </w:numPr>
        <w:rPr>
          <w:color w:val="000000"/>
        </w:rPr>
      </w:pPr>
      <w:r>
        <w:rPr>
          <w:color w:val="000000"/>
        </w:rPr>
        <w:t>Compose: алерт о несоответствии.</w:t>
      </w:r>
    </w:p>
    <w:p w14:paraId="71B409EE" w14:textId="77777777" w:rsidR="009061A5" w:rsidRDefault="009061A5" w:rsidP="009061A5">
      <w:pPr>
        <w:pStyle w:val="ac"/>
        <w:numPr>
          <w:ilvl w:val="1"/>
          <w:numId w:val="213"/>
        </w:numPr>
        <w:rPr>
          <w:color w:val="000000"/>
        </w:rPr>
      </w:pPr>
      <w:r>
        <w:rPr>
          <w:color w:val="000000"/>
        </w:rPr>
        <w:t>Commit: допроверка/пересборка.</w:t>
      </w:r>
    </w:p>
    <w:p w14:paraId="22EDD7EA" w14:textId="77777777" w:rsidR="009061A5" w:rsidRDefault="009061A5" w:rsidP="009061A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Agent-P&amp;L:</w:t>
      </w:r>
    </w:p>
    <w:p w14:paraId="1980E76E" w14:textId="77777777" w:rsidR="009061A5" w:rsidRDefault="009061A5" w:rsidP="009061A5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Эффект: ↓штрафы SLA, ↓повторные выезды, ↓потери, ↑пропускная способность склада.</w:t>
      </w:r>
    </w:p>
    <w:p w14:paraId="013B1C04" w14:textId="77777777" w:rsidR="009061A5" w:rsidRDefault="009061A5" w:rsidP="009061A5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Атрибуция: «контрольные зоны» (склады/маршруты), окно 6–8 недель.</w:t>
      </w:r>
    </w:p>
    <w:p w14:paraId="53AE69A5" w14:textId="77777777" w:rsidR="009061A5" w:rsidRPr="000B30BD" w:rsidRDefault="009061A5" w:rsidP="000B30BD">
      <w:pPr>
        <w:pStyle w:val="3"/>
      </w:pPr>
      <w:r w:rsidRPr="000B30BD">
        <w:lastRenderedPageBreak/>
        <w:t>2.2. Клиентский сервис (контакт-центр)</w:t>
      </w:r>
    </w:p>
    <w:p w14:paraId="6517AE84" w14:textId="77777777" w:rsidR="009061A5" w:rsidRDefault="009061A5" w:rsidP="009061A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НСМ.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FTR — First-Time-Right — доля решений «с первого раза правильно»</w:t>
      </w:r>
      <w:r>
        <w:rPr>
          <w:color w:val="000000"/>
        </w:rPr>
        <w:t>.</w:t>
      </w:r>
    </w:p>
    <w:p w14:paraId="588EDF82" w14:textId="77777777" w:rsidR="009061A5" w:rsidRDefault="009061A5" w:rsidP="009061A5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Драйверы: точность классификации намерений, полнота базы ответов, политика эскалаций.</w:t>
      </w:r>
    </w:p>
    <w:p w14:paraId="7C216B18" w14:textId="77777777" w:rsidR="009061A5" w:rsidRDefault="009061A5" w:rsidP="009061A5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Guardrails: жалобы, ошибки по юридически значимым темам,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NPS — Net Promoter Score</w:t>
      </w:r>
      <w:r>
        <w:rPr>
          <w:color w:val="000000"/>
        </w:rPr>
        <w:t>.</w:t>
      </w:r>
    </w:p>
    <w:p w14:paraId="29167500" w14:textId="77777777" w:rsidR="009061A5" w:rsidRDefault="009061A5" w:rsidP="009061A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Сценарии «волны 1»:</w:t>
      </w:r>
    </w:p>
    <w:p w14:paraId="5D934F73" w14:textId="77777777" w:rsidR="009061A5" w:rsidRDefault="009061A5" w:rsidP="009061A5">
      <w:pPr>
        <w:pStyle w:val="ac"/>
        <w:numPr>
          <w:ilvl w:val="0"/>
          <w:numId w:val="2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Классификация намерения и авто-маршрутизация.</w:t>
      </w:r>
    </w:p>
    <w:p w14:paraId="775BCF6F" w14:textId="77777777" w:rsidR="009061A5" w:rsidRDefault="009061A5" w:rsidP="009061A5">
      <w:pPr>
        <w:pStyle w:val="ac"/>
        <w:numPr>
          <w:ilvl w:val="0"/>
          <w:numId w:val="2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Копилот оператора: черновик ответа с цитатами из базы знаний.</w:t>
      </w:r>
    </w:p>
    <w:p w14:paraId="1831BB4E" w14:textId="77777777" w:rsidR="009061A5" w:rsidRDefault="009061A5" w:rsidP="009061A5">
      <w:pPr>
        <w:pStyle w:val="ac"/>
        <w:numPr>
          <w:ilvl w:val="0"/>
          <w:numId w:val="2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Дедупликация повторных обращений.</w:t>
      </w:r>
    </w:p>
    <w:p w14:paraId="46EB5B0E" w14:textId="77777777" w:rsidR="009061A5" w:rsidRDefault="009061A5" w:rsidP="009061A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AI-Ops Loop:</w:t>
      </w:r>
    </w:p>
    <w:p w14:paraId="4E10F902" w14:textId="77777777" w:rsidR="009061A5" w:rsidRDefault="009061A5" w:rsidP="009061A5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Capture: входящие звонки/чаты, история клиента.</w:t>
      </w:r>
    </w:p>
    <w:p w14:paraId="7C2DA228" w14:textId="77777777" w:rsidR="009061A5" w:rsidRDefault="009061A5" w:rsidP="009061A5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Compose: LLM-классификатор → подсказка ответа → правило эскалации.</w:t>
      </w:r>
    </w:p>
    <w:p w14:paraId="7DB2CFF7" w14:textId="77777777" w:rsidR="009061A5" w:rsidRDefault="009061A5" w:rsidP="009061A5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Commit: отправка/эскалация; лог «принято/отклонено».</w:t>
      </w:r>
    </w:p>
    <w:p w14:paraId="4FE12519" w14:textId="77777777" w:rsidR="009061A5" w:rsidRDefault="009061A5" w:rsidP="009061A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Agent-P&amp;L:</w:t>
      </w:r>
    </w:p>
    <w:p w14:paraId="0B591F5B" w14:textId="77777777" w:rsidR="009061A5" w:rsidRDefault="009061A5" w:rsidP="009061A5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Эффект: ↓OpEx (стоимость контакта), ↓повторы; косвенно ↑Retention/LTV.</w:t>
      </w:r>
    </w:p>
    <w:p w14:paraId="75148F6B" w14:textId="77777777" w:rsidR="009061A5" w:rsidRDefault="009061A5" w:rsidP="009061A5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Атрибуция: A/B, окно 4–6 недель; включение в P&amp;L — после подтверждения и коэффициента надёжности.</w:t>
      </w:r>
    </w:p>
    <w:p w14:paraId="30CEDFE7" w14:textId="77777777" w:rsidR="009061A5" w:rsidRDefault="009061A5" w:rsidP="009061A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положить в шаблоны:</w:t>
      </w:r>
    </w:p>
    <w:p w14:paraId="0B706747" w14:textId="77777777" w:rsidR="009061A5" w:rsidRDefault="009061A5" w:rsidP="009061A5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CONTRAST_EXAMPLE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(Part I): две строки — OTIF и FTR, столбцы «до/после», метод атрибуции, строка P&amp;L.</w:t>
      </w:r>
    </w:p>
    <w:p w14:paraId="7236D7C5" w14:textId="77777777" w:rsidR="009061A5" w:rsidRDefault="009061A5" w:rsidP="009061A5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SCENARIO_EXAMPLE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(Part II): по 3 карточки сценариев на поток (логистика/сервис).</w:t>
      </w:r>
    </w:p>
    <w:p w14:paraId="0CB2DB1B" w14:textId="2623E935" w:rsidR="0073331B" w:rsidRPr="000B30BD" w:rsidRDefault="009061A5" w:rsidP="000B30BD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AGENT_PNL_EXAMPLE</w:t>
      </w:r>
      <w:r>
        <w:rPr>
          <w:color w:val="000000"/>
        </w:rPr>
        <w:t>: 1 карточка «логистика», 1 — «сервис».</w:t>
      </w:r>
    </w:p>
    <w:p w14:paraId="5A1D597F" w14:textId="77777777" w:rsidR="009061A5" w:rsidRDefault="009061A5" w:rsidP="003E70BD">
      <w:pPr>
        <w:pStyle w:val="3"/>
      </w:pPr>
      <w:r>
        <w:t>Кейс 3. Где AI-Ops — «второй нерв» бизнес-циклов</w:t>
      </w:r>
    </w:p>
    <w:p w14:paraId="47EE0149" w14:textId="77777777" w:rsidR="008024BB" w:rsidRDefault="009061A5" w:rsidP="009061A5">
      <w:pPr>
        <w:pStyle w:val="ac"/>
        <w:rPr>
          <w:color w:val="000000"/>
        </w:rPr>
      </w:pPr>
      <w:r>
        <w:rPr>
          <w:color w:val="000000"/>
        </w:rPr>
        <w:t xml:space="preserve">Ниже — 4 повторяемых цикла. </w:t>
      </w:r>
    </w:p>
    <w:p w14:paraId="04939EFF" w14:textId="27CB93B3" w:rsidR="009061A5" w:rsidRDefault="009061A5" w:rsidP="009061A5">
      <w:pPr>
        <w:pStyle w:val="ac"/>
        <w:rPr>
          <w:color w:val="000000"/>
        </w:rPr>
      </w:pPr>
      <w:r>
        <w:rPr>
          <w:color w:val="000000"/>
        </w:rPr>
        <w:t>В каждом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AI-Ops Loop — Capture→Compose→Commit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встроен «в нервную систему» процесса и работает под надзором.</w:t>
      </w:r>
    </w:p>
    <w:p w14:paraId="2E4746D3" w14:textId="77777777" w:rsidR="009061A5" w:rsidRPr="000B30BD" w:rsidRDefault="009061A5" w:rsidP="000B30BD">
      <w:pPr>
        <w:pStyle w:val="3"/>
        <w:rPr>
          <w:lang w:val="en-US"/>
        </w:rPr>
      </w:pPr>
      <w:r w:rsidRPr="000B30BD">
        <w:rPr>
          <w:lang w:val="en-US"/>
        </w:rPr>
        <w:t xml:space="preserve">3.1. S&amp;OP — Sales and Operations Planning — </w:t>
      </w:r>
      <w:r w:rsidRPr="000B30BD">
        <w:t>сводный</w:t>
      </w:r>
      <w:r w:rsidRPr="000B30BD">
        <w:rPr>
          <w:lang w:val="en-US"/>
        </w:rPr>
        <w:t xml:space="preserve"> </w:t>
      </w:r>
      <w:r w:rsidRPr="000B30BD">
        <w:t>план</w:t>
      </w:r>
      <w:r w:rsidRPr="000B30BD">
        <w:rPr>
          <w:lang w:val="en-US"/>
        </w:rPr>
        <w:t xml:space="preserve"> </w:t>
      </w:r>
      <w:r w:rsidRPr="000B30BD">
        <w:t>продаж</w:t>
      </w:r>
      <w:r w:rsidRPr="000B30BD">
        <w:rPr>
          <w:lang w:val="en-US"/>
        </w:rPr>
        <w:t xml:space="preserve"> </w:t>
      </w:r>
      <w:r w:rsidRPr="000B30BD">
        <w:t>и</w:t>
      </w:r>
      <w:r w:rsidRPr="000B30BD">
        <w:rPr>
          <w:lang w:val="en-US"/>
        </w:rPr>
        <w:t xml:space="preserve"> </w:t>
      </w:r>
      <w:r w:rsidRPr="000B30BD">
        <w:t>операций</w:t>
      </w:r>
    </w:p>
    <w:p w14:paraId="7F74CA3D" w14:textId="77777777" w:rsidR="009061A5" w:rsidRDefault="009061A5" w:rsidP="009061A5">
      <w:pPr>
        <w:pStyle w:val="ac"/>
        <w:numPr>
          <w:ilvl w:val="0"/>
          <w:numId w:val="2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Capture: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заказы, прогнозы маркетинга, остатки, мощности, внешние сигналы (погода, макро).</w:t>
      </w:r>
    </w:p>
    <w:p w14:paraId="3E7F9234" w14:textId="77777777" w:rsidR="009061A5" w:rsidRDefault="009061A5" w:rsidP="009061A5">
      <w:pPr>
        <w:pStyle w:val="ac"/>
        <w:numPr>
          <w:ilvl w:val="0"/>
          <w:numId w:val="2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консолидация прогнозов (статистический + экспертный, LLM-объяснения аномалий), сценарный план по мощностям.</w:t>
      </w:r>
    </w:p>
    <w:p w14:paraId="3F189B19" w14:textId="77777777" w:rsidR="009061A5" w:rsidRDefault="009061A5" w:rsidP="009061A5">
      <w:pPr>
        <w:pStyle w:val="ac"/>
        <w:numPr>
          <w:ilvl w:val="0"/>
          <w:numId w:val="2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Commit: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версия плана, заказы на пополнение/перенос, задачи в производстве.</w:t>
      </w:r>
    </w:p>
    <w:p w14:paraId="2E02EF7D" w14:textId="77777777" w:rsidR="009061A5" w:rsidRDefault="009061A5" w:rsidP="009061A5">
      <w:pPr>
        <w:pStyle w:val="ac"/>
        <w:numPr>
          <w:ilvl w:val="0"/>
          <w:numId w:val="2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HITL/HOTL: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еженедельный комитет — утверждение версий; журнал решений.</w:t>
      </w:r>
    </w:p>
    <w:p w14:paraId="41AA6D58" w14:textId="77777777" w:rsidR="009061A5" w:rsidRDefault="009061A5" w:rsidP="009061A5">
      <w:pPr>
        <w:pStyle w:val="ac"/>
        <w:numPr>
          <w:ilvl w:val="0"/>
          <w:numId w:val="2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точность плана (MAPE), оборачиваемость, уровень сервиса (SLA).</w:t>
      </w:r>
    </w:p>
    <w:p w14:paraId="4231A821" w14:textId="77777777" w:rsidR="009061A5" w:rsidRDefault="009061A5" w:rsidP="009061A5">
      <w:pPr>
        <w:pStyle w:val="ac"/>
        <w:numPr>
          <w:ilvl w:val="0"/>
          <w:numId w:val="2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Guardrails: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«минимум запасов», «максимум просрочки».</w:t>
      </w:r>
    </w:p>
    <w:p w14:paraId="060BC7B1" w14:textId="77777777" w:rsidR="009061A5" w:rsidRPr="000B30BD" w:rsidRDefault="009061A5" w:rsidP="000B30BD">
      <w:pPr>
        <w:pStyle w:val="3"/>
      </w:pPr>
      <w:r w:rsidRPr="000B30BD">
        <w:t>3.2. IR — Incident Response — реагирование на инциденты (операции/ИТ)</w:t>
      </w:r>
    </w:p>
    <w:p w14:paraId="0CF892A4" w14:textId="77777777" w:rsidR="009061A5" w:rsidRDefault="009061A5" w:rsidP="009061A5">
      <w:pPr>
        <w:pStyle w:val="ac"/>
        <w:numPr>
          <w:ilvl w:val="0"/>
          <w:numId w:val="22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Capture: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логи систем, метрики, алерты клиентов.</w:t>
      </w:r>
    </w:p>
    <w:p w14:paraId="371E600A" w14:textId="77777777" w:rsidR="009061A5" w:rsidRDefault="009061A5" w:rsidP="009061A5">
      <w:pPr>
        <w:pStyle w:val="ac"/>
        <w:numPr>
          <w:ilvl w:val="0"/>
          <w:numId w:val="22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корреляция событий, приоритизация, черновик RCA — Root Cause Analysis — анализа первопричин.</w:t>
      </w:r>
    </w:p>
    <w:p w14:paraId="23573DE5" w14:textId="77777777" w:rsidR="009061A5" w:rsidRDefault="009061A5" w:rsidP="009061A5">
      <w:pPr>
        <w:pStyle w:val="ac"/>
        <w:numPr>
          <w:ilvl w:val="0"/>
          <w:numId w:val="22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Commit: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автоматические ремедиации в безопасных плейбуках; эскалация дежурному.</w:t>
      </w:r>
    </w:p>
    <w:p w14:paraId="64EE40FF" w14:textId="77777777" w:rsidR="009061A5" w:rsidRDefault="009061A5" w:rsidP="009061A5">
      <w:pPr>
        <w:pStyle w:val="ac"/>
        <w:numPr>
          <w:ilvl w:val="0"/>
          <w:numId w:val="22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HITL/HOTL: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критичные изменения — только с подтверждением.</w:t>
      </w:r>
    </w:p>
    <w:p w14:paraId="2340696E" w14:textId="77777777" w:rsidR="009061A5" w:rsidRDefault="009061A5" w:rsidP="009061A5">
      <w:pPr>
        <w:pStyle w:val="ac"/>
        <w:numPr>
          <w:ilvl w:val="0"/>
          <w:numId w:val="22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MTTR — Mean Time To Recovery — среднее время восстановления</w:t>
      </w:r>
      <w:r>
        <w:rPr>
          <w:color w:val="000000"/>
        </w:rPr>
        <w:t>, частота повторов.</w:t>
      </w:r>
    </w:p>
    <w:p w14:paraId="79195EEC" w14:textId="77777777" w:rsidR="009061A5" w:rsidRDefault="009061A5" w:rsidP="009061A5">
      <w:pPr>
        <w:pStyle w:val="ac"/>
        <w:numPr>
          <w:ilvl w:val="0"/>
          <w:numId w:val="22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Guardrails: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изменение конфига — только по белому списку; аудит-след.</w:t>
      </w:r>
    </w:p>
    <w:p w14:paraId="5D5B8C41" w14:textId="77777777" w:rsidR="009061A5" w:rsidRPr="000B30BD" w:rsidRDefault="009061A5" w:rsidP="000B30BD">
      <w:pPr>
        <w:pStyle w:val="3"/>
      </w:pPr>
      <w:r w:rsidRPr="000B30BD">
        <w:t>3.3. Collections — управление дебиторской задолженностью (DSO — Days Sales Outstanding)</w:t>
      </w:r>
    </w:p>
    <w:p w14:paraId="1C207182" w14:textId="77777777" w:rsidR="009061A5" w:rsidRDefault="009061A5" w:rsidP="009061A5">
      <w:pPr>
        <w:pStyle w:val="ac"/>
        <w:numPr>
          <w:ilvl w:val="0"/>
          <w:numId w:val="2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Capture: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сроки, суммы, платёжная дисциплина, сегмент клиента.</w:t>
      </w:r>
    </w:p>
    <w:p w14:paraId="23AF3E2D" w14:textId="77777777" w:rsidR="009061A5" w:rsidRDefault="009061A5" w:rsidP="009061A5">
      <w:pPr>
        <w:pStyle w:val="ac"/>
        <w:numPr>
          <w:ilvl w:val="0"/>
          <w:numId w:val="2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приоритизация кейсов, рекомендованные действия (письмо/звонок/скидка за раннюю оплату).</w:t>
      </w:r>
    </w:p>
    <w:p w14:paraId="14F115CC" w14:textId="77777777" w:rsidR="009061A5" w:rsidRDefault="009061A5" w:rsidP="009061A5">
      <w:pPr>
        <w:pStyle w:val="ac"/>
        <w:numPr>
          <w:ilvl w:val="0"/>
          <w:numId w:val="2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Commit: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запуск кампаний, задачи менеджерам, фиксация исходов.</w:t>
      </w:r>
    </w:p>
    <w:p w14:paraId="7FDDF797" w14:textId="77777777" w:rsidR="009061A5" w:rsidRDefault="009061A5" w:rsidP="009061A5">
      <w:pPr>
        <w:pStyle w:val="ac"/>
        <w:numPr>
          <w:ilvl w:val="0"/>
          <w:numId w:val="2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HITL/HOTL: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одобрение нестандартных условий CFO.</w:t>
      </w:r>
    </w:p>
    <w:p w14:paraId="01705CD0" w14:textId="77777777" w:rsidR="009061A5" w:rsidRDefault="009061A5" w:rsidP="009061A5">
      <w:pPr>
        <w:pStyle w:val="ac"/>
        <w:numPr>
          <w:ilvl w:val="0"/>
          <w:numId w:val="2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DSO, доля «просрочки&gt;30 дн», Net-поступления.</w:t>
      </w:r>
    </w:p>
    <w:p w14:paraId="4EA53BE7" w14:textId="77777777" w:rsidR="009061A5" w:rsidRDefault="009061A5" w:rsidP="009061A5">
      <w:pPr>
        <w:pStyle w:val="ac"/>
        <w:numPr>
          <w:ilvl w:val="0"/>
          <w:numId w:val="2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Guardrails: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комплаенс/судебные риски, корректность условий.</w:t>
      </w:r>
    </w:p>
    <w:p w14:paraId="33F7EA6E" w14:textId="77777777" w:rsidR="009061A5" w:rsidRPr="000B30BD" w:rsidRDefault="009061A5" w:rsidP="000B30BD">
      <w:pPr>
        <w:pStyle w:val="3"/>
      </w:pPr>
      <w:r w:rsidRPr="000B30BD">
        <w:t>3.4. Hiring/Onboarding — подбор и ввод в должность</w:t>
      </w:r>
    </w:p>
    <w:p w14:paraId="48E95746" w14:textId="77777777" w:rsidR="009061A5" w:rsidRDefault="009061A5" w:rsidP="009061A5">
      <w:pPr>
        <w:pStyle w:val="ac"/>
        <w:numPr>
          <w:ilvl w:val="0"/>
          <w:numId w:val="2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Capture: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заявки на вакансии, профили, репозиторий компетенций.</w:t>
      </w:r>
    </w:p>
    <w:p w14:paraId="3AC6060D" w14:textId="77777777" w:rsidR="009061A5" w:rsidRDefault="009061A5" w:rsidP="009061A5">
      <w:pPr>
        <w:pStyle w:val="ac"/>
        <w:numPr>
          <w:ilvl w:val="0"/>
          <w:numId w:val="2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ранжирование кандидатов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JTBD — Jobs To Be Done — «работе процесса»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skill-gap; план онбординга.</w:t>
      </w:r>
    </w:p>
    <w:p w14:paraId="59E2F098" w14:textId="77777777" w:rsidR="009061A5" w:rsidRDefault="009061A5" w:rsidP="009061A5">
      <w:pPr>
        <w:pStyle w:val="ac"/>
        <w:numPr>
          <w:ilvl w:val="0"/>
          <w:numId w:val="2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Commit: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интервью-расписание, задачи наставнику, контроль чек-листов.</w:t>
      </w:r>
    </w:p>
    <w:p w14:paraId="7234E92F" w14:textId="77777777" w:rsidR="009061A5" w:rsidRDefault="009061A5" w:rsidP="009061A5">
      <w:pPr>
        <w:pStyle w:val="ac"/>
        <w:numPr>
          <w:ilvl w:val="0"/>
          <w:numId w:val="2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HITL/HOTL: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решение нанимающего менеджера обязательно.</w:t>
      </w:r>
    </w:p>
    <w:p w14:paraId="72E2947A" w14:textId="77777777" w:rsidR="009061A5" w:rsidRDefault="009061A5" w:rsidP="009061A5">
      <w:pPr>
        <w:pStyle w:val="ac"/>
        <w:numPr>
          <w:ilvl w:val="0"/>
          <w:numId w:val="2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Time-to-Fill; доля прохождений испытательного срока; продуктивность 90-го дня.</w:t>
      </w:r>
    </w:p>
    <w:p w14:paraId="7966F571" w14:textId="77777777" w:rsidR="009061A5" w:rsidRDefault="009061A5" w:rsidP="009061A5">
      <w:pPr>
        <w:pStyle w:val="ac"/>
        <w:numPr>
          <w:ilvl w:val="0"/>
          <w:numId w:val="2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Guardrails: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анти-дискриминационные политики, объяснимость.</w:t>
      </w:r>
    </w:p>
    <w:p w14:paraId="7DE2EA41" w14:textId="77777777" w:rsidR="009061A5" w:rsidRDefault="009061A5" w:rsidP="009061A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Как оформить в материалах книги/шаблонах:</w:t>
      </w:r>
    </w:p>
    <w:p w14:paraId="0541C9B6" w14:textId="77777777" w:rsidR="009061A5" w:rsidRDefault="009061A5" w:rsidP="009061A5">
      <w:pPr>
        <w:pStyle w:val="ac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Для каждого цикла — одна карточка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SCENARIO_EXAMPLE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(верхний уровень) + при необходимости разложение на под-сценарии.</w:t>
      </w:r>
    </w:p>
    <w:p w14:paraId="47E3F59A" w14:textId="77777777" w:rsidR="009061A5" w:rsidRPr="00D535AB" w:rsidRDefault="009061A5" w:rsidP="009061A5">
      <w:pPr>
        <w:pStyle w:val="ac"/>
        <w:numPr>
          <w:ilvl w:val="0"/>
          <w:numId w:val="224"/>
        </w:numPr>
        <w:rPr>
          <w:color w:val="000000"/>
          <w:lang w:val="en-US"/>
        </w:rPr>
      </w:pPr>
      <w:r>
        <w:rPr>
          <w:color w:val="000000"/>
        </w:rPr>
        <w:t>В</w:t>
      </w:r>
      <w:r w:rsidRPr="00D1784F">
        <w:rPr>
          <w:rStyle w:val="apple-converted-space"/>
          <w:rFonts w:eastAsiaTheme="majorEastAsia"/>
          <w:color w:val="000000"/>
          <w:lang w:val="en-US"/>
        </w:rPr>
        <w:t> </w:t>
      </w:r>
      <w:r w:rsidRPr="00D1784F">
        <w:rPr>
          <w:rStyle w:val="HTML1"/>
          <w:rFonts w:eastAsiaTheme="majorEastAsia"/>
          <w:color w:val="000000"/>
          <w:lang w:val="en-US"/>
        </w:rPr>
        <w:t>PRIORITIZATION_EXAMPLE</w:t>
      </w:r>
      <w:r w:rsidRPr="00D1784F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пометить</w:t>
      </w:r>
      <w:r w:rsidRPr="00D1784F">
        <w:rPr>
          <w:color w:val="000000"/>
          <w:lang w:val="en-US"/>
        </w:rPr>
        <w:t>: S&amp;OP — «</w:t>
      </w:r>
      <w:r>
        <w:rPr>
          <w:color w:val="000000"/>
        </w:rPr>
        <w:t>стратегический</w:t>
      </w:r>
      <w:r w:rsidRPr="00D1784F">
        <w:rPr>
          <w:color w:val="000000"/>
          <w:lang w:val="en-US"/>
        </w:rPr>
        <w:t xml:space="preserve">» (TTV </w:t>
      </w:r>
      <w:r>
        <w:rPr>
          <w:color w:val="000000"/>
        </w:rPr>
        <w:t>дольше</w:t>
      </w:r>
      <w:r w:rsidRPr="00D1784F">
        <w:rPr>
          <w:color w:val="000000"/>
          <w:lang w:val="en-US"/>
        </w:rPr>
        <w:t>), Collections/IR — «</w:t>
      </w:r>
      <w:r>
        <w:rPr>
          <w:color w:val="000000"/>
        </w:rPr>
        <w:t>быстрые</w:t>
      </w:r>
      <w:r w:rsidRPr="00D1784F">
        <w:rPr>
          <w:color w:val="000000"/>
          <w:lang w:val="en-US"/>
        </w:rPr>
        <w:t>».</w:t>
      </w:r>
    </w:p>
    <w:p w14:paraId="06937209" w14:textId="77777777" w:rsidR="00D535AB" w:rsidRPr="00F16DC7" w:rsidRDefault="00D535AB" w:rsidP="00D535AB">
      <w:pPr>
        <w:pStyle w:val="ac"/>
        <w:rPr>
          <w:color w:val="000000"/>
          <w:lang w:val="en-US"/>
        </w:rPr>
      </w:pPr>
    </w:p>
    <w:p w14:paraId="07745464" w14:textId="3652CB13" w:rsidR="00D535AB" w:rsidRPr="00D1784F" w:rsidRDefault="00D535AB" w:rsidP="00D535AB">
      <w:pPr>
        <w:pStyle w:val="ac"/>
        <w:rPr>
          <w:color w:val="000000"/>
          <w:lang w:val="en-US"/>
        </w:rPr>
      </w:pPr>
      <w:r>
        <w:rPr>
          <w:color w:val="000000"/>
        </w:rPr>
        <w:t>Загрузи</w:t>
      </w:r>
      <w:r w:rsidRPr="00D535AB">
        <w:rPr>
          <w:color w:val="000000"/>
          <w:lang w:val="en-US"/>
        </w:rPr>
        <w:t xml:space="preserve"> </w:t>
      </w:r>
      <w:r>
        <w:rPr>
          <w:color w:val="000000"/>
        </w:rPr>
        <w:t>файл</w:t>
      </w:r>
      <w:r w:rsidRPr="00D535AB">
        <w:rPr>
          <w:color w:val="000000"/>
          <w:lang w:val="en-US"/>
        </w:rPr>
        <w:t xml:space="preserve"> </w:t>
      </w:r>
      <w:r w:rsidRPr="00B4710F">
        <w:rPr>
          <w:b/>
          <w:bCs/>
          <w:sz w:val="36"/>
          <w:szCs w:val="36"/>
          <w:lang w:val="en-US"/>
        </w:rPr>
        <w:t>Ch5_AI_Strategy_Cases.xlsx</w:t>
      </w:r>
    </w:p>
    <w:p w14:paraId="74C2E09F" w14:textId="7943EACF" w:rsidR="00D1784F" w:rsidRDefault="00D1784F" w:rsidP="0085210C">
      <w:pPr>
        <w:pStyle w:val="1"/>
      </w:pPr>
      <w:bookmarkStart w:id="55" w:name="_Toc206762130"/>
      <w:r>
        <w:lastRenderedPageBreak/>
        <w:t xml:space="preserve">6. </w:t>
      </w:r>
      <w:r w:rsidR="000A59C2">
        <w:t>Data-Core 4P: кто владеет данными, политики, каналы, экономика данных; реестр датасетов и SLA.</w:t>
      </w:r>
      <w:bookmarkEnd w:id="55"/>
    </w:p>
    <w:p w14:paraId="12135226" w14:textId="392A0BA1" w:rsidR="00925FC6" w:rsidRPr="00925FC6" w:rsidRDefault="00925FC6" w:rsidP="009C46F6">
      <w:pPr>
        <w:pStyle w:val="2"/>
      </w:pPr>
      <w:bookmarkStart w:id="56" w:name="_Toc206762131"/>
      <w:r w:rsidRPr="00925FC6">
        <w:t>6.</w:t>
      </w:r>
      <w:r w:rsidR="007F7BA2">
        <w:t>0</w:t>
      </w:r>
      <w:r w:rsidRPr="00925FC6">
        <w:t xml:space="preserve"> Тезис главы и принцип «данные как продукт»</w:t>
      </w:r>
      <w:bookmarkEnd w:id="56"/>
    </w:p>
    <w:p w14:paraId="0A43417E" w14:textId="77777777" w:rsidR="00925FC6" w:rsidRDefault="00925FC6" w:rsidP="00925FC6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Тезис.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надёжного «ядра данных» любая AI-First-стратегия превращается в набор хаотичных пилотов.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Data-Core 4P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управленческая система, где данные рассматриваются не как «сырьё ИТ», а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продукт</w:t>
      </w:r>
      <w:r>
        <w:rPr>
          <w:color w:val="000000"/>
        </w:rPr>
        <w:t>, за который есть владелец, ценность, правила и ответственность. Этот продукт живёт по SLA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Service Level Agreement — соглашению об уровне сервиса</w:t>
      </w:r>
      <w:r>
        <w:rPr>
          <w:color w:val="000000"/>
        </w:rPr>
        <w:t>, имеет экономику (TCO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Total Cost of Ownership — полная стоимость владения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вклад в P&amp;L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Profit and Loss — отчёт о прибылях и убытках</w:t>
      </w:r>
      <w:r>
        <w:rPr>
          <w:color w:val="000000"/>
        </w:rPr>
        <w:t>) и встроен в операционные контуры.</w:t>
      </w:r>
    </w:p>
    <w:p w14:paraId="51342F67" w14:textId="77777777" w:rsidR="00925FC6" w:rsidRDefault="00925FC6" w:rsidP="009C46F6">
      <w:pPr>
        <w:pStyle w:val="3"/>
      </w:pPr>
      <w:r>
        <w:t>Почему именно «данные как продукт»</w:t>
      </w:r>
    </w:p>
    <w:p w14:paraId="5A0B57D6" w14:textId="77777777" w:rsidR="00925FC6" w:rsidRDefault="00925FC6" w:rsidP="00925FC6">
      <w:pPr>
        <w:pStyle w:val="ac"/>
        <w:numPr>
          <w:ilvl w:val="0"/>
          <w:numId w:val="2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Предсказуемость для AI-сценариев.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Алгоритмы обучаются и принимают решения на основании стабильных потоков. Продуктовый подход фиксирует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схему, частоту, качество, владельца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 значит, снижает дрожание метрик.</w:t>
      </w:r>
    </w:p>
    <w:p w14:paraId="00358948" w14:textId="77777777" w:rsidR="00925FC6" w:rsidRDefault="00925FC6" w:rsidP="00925FC6">
      <w:pPr>
        <w:pStyle w:val="ac"/>
        <w:numPr>
          <w:ilvl w:val="0"/>
          <w:numId w:val="2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Управляемая стоимость.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Когда набор данных — продукт, появляется прозрачная калькуляция затрат: хранение, обработка, безопасность, наблюдаемость. Это позволяет вводить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showback/chargeback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(показ/распределение затрат) и принимать инвестиционные решения так же, как по любому другому активу.</w:t>
      </w:r>
    </w:p>
    <w:p w14:paraId="20E04F26" w14:textId="77777777" w:rsidR="00925FC6" w:rsidRDefault="00925FC6" w:rsidP="00925FC6">
      <w:pPr>
        <w:pStyle w:val="ac"/>
        <w:numPr>
          <w:ilvl w:val="0"/>
          <w:numId w:val="2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Юридическая и репутационная безопасность.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Продуктовые политики фиксируют, что можно/нельзя: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PII — Personally Identifiable Information — персональные данные</w:t>
      </w:r>
      <w:r>
        <w:rPr>
          <w:color w:val="000000"/>
        </w:rPr>
        <w:t>, сроки хранения (ретенция), доступ, маскирование, аудит-след,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DPIA — Data Protection Impact Assessment — оценка влияния на защиту данных</w:t>
      </w:r>
      <w:r>
        <w:rPr>
          <w:color w:val="000000"/>
        </w:rPr>
        <w:t>.</w:t>
      </w:r>
    </w:p>
    <w:p w14:paraId="58491CED" w14:textId="77777777" w:rsidR="00925FC6" w:rsidRDefault="00925FC6" w:rsidP="00925FC6">
      <w:pPr>
        <w:pStyle w:val="ac"/>
        <w:numPr>
          <w:ilvl w:val="0"/>
          <w:numId w:val="2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Скорость изменений.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 продукта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версионирование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«договор о данных» (</w:t>
      </w:r>
      <w:r>
        <w:rPr>
          <w:rStyle w:val="ad"/>
          <w:rFonts w:eastAsiaTheme="majorEastAsia"/>
          <w:color w:val="000000"/>
        </w:rPr>
        <w:t>Data Contract</w:t>
      </w:r>
      <w:r>
        <w:rPr>
          <w:color w:val="000000"/>
        </w:rPr>
        <w:t>) между источником и потребителем. Любое изменение атрибута/схемы проходит по процедуре, а не «ломает» продовые сценарии.</w:t>
      </w:r>
    </w:p>
    <w:p w14:paraId="07E79A33" w14:textId="77777777" w:rsidR="00925FC6" w:rsidRPr="009C46F6" w:rsidRDefault="00925FC6" w:rsidP="009C46F6">
      <w:pPr>
        <w:pStyle w:val="3"/>
      </w:pPr>
      <w:r w:rsidRPr="009C46F6">
        <w:t>Как выглядит «данные как продукт» на уровне артефактов</w:t>
      </w:r>
    </w:p>
    <w:p w14:paraId="5B1351CB" w14:textId="77777777" w:rsidR="00925FC6" w:rsidRDefault="00925FC6" w:rsidP="00925FC6">
      <w:pPr>
        <w:pStyle w:val="ac"/>
        <w:numPr>
          <w:ilvl w:val="0"/>
          <w:numId w:val="22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Карточка набора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(паспорт): владелец (</w:t>
      </w:r>
      <w:r>
        <w:rPr>
          <w:rStyle w:val="ad"/>
          <w:rFonts w:eastAsiaTheme="majorEastAsia"/>
          <w:color w:val="000000"/>
        </w:rPr>
        <w:t>Data Owner</w:t>
      </w:r>
      <w:r>
        <w:rPr>
          <w:color w:val="000000"/>
        </w:rPr>
        <w:t>), куратор (</w:t>
      </w:r>
      <w:r>
        <w:rPr>
          <w:rStyle w:val="ad"/>
          <w:rFonts w:eastAsiaTheme="majorEastAsia"/>
          <w:color w:val="000000"/>
        </w:rPr>
        <w:t>Data Steward</w:t>
      </w:r>
      <w:r>
        <w:rPr>
          <w:color w:val="000000"/>
        </w:rPr>
        <w:t>), домен, чувствительность (PII/коммерческая тайна), источник, схема, зависимости (lineage), зона (Dev/Test/Prod), контакты «дежурного».</w:t>
      </w:r>
    </w:p>
    <w:p w14:paraId="0F35CC97" w14:textId="77777777" w:rsidR="00925FC6" w:rsidRDefault="00925FC6" w:rsidP="00925FC6">
      <w:pPr>
        <w:pStyle w:val="ac"/>
        <w:numPr>
          <w:ilvl w:val="0"/>
          <w:numId w:val="22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SLA — Service Level Agreement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данным: свежесть, latency (задержка), полнота, точность, доступность, согласованность, метод контроля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IR — Incident Response — реагирование на инциденты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отклонениях (MTTD/MTTR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Mean Time To Detect/Recovery — среднее время обнаружения/восстановления</w:t>
      </w:r>
      <w:r>
        <w:rPr>
          <w:color w:val="000000"/>
        </w:rPr>
        <w:t>).</w:t>
      </w:r>
    </w:p>
    <w:p w14:paraId="1DF6694A" w14:textId="77777777" w:rsidR="00925FC6" w:rsidRDefault="00925FC6" w:rsidP="00925FC6">
      <w:pPr>
        <w:pStyle w:val="ac"/>
        <w:numPr>
          <w:ilvl w:val="0"/>
          <w:numId w:val="22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Contract — «договор о данных».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Зафиксированные поля, допуски изменений, частота поставки, правила деградации и эскалации.</w:t>
      </w:r>
    </w:p>
    <w:p w14:paraId="11320AB6" w14:textId="77777777" w:rsidR="00925FC6" w:rsidRDefault="00925FC6" w:rsidP="00925FC6">
      <w:pPr>
        <w:pStyle w:val="ac"/>
        <w:numPr>
          <w:ilvl w:val="0"/>
          <w:numId w:val="22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Экономика данных: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строка TCO (сбор/обработка/наблюдаемость/безопасность), план развития качества, связь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 — Agent Profit &amp; Loss — вклад сценария в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(куда именно «попадают деньги» от использования набора).</w:t>
      </w:r>
    </w:p>
    <w:p w14:paraId="47D19EE4" w14:textId="77777777" w:rsidR="00925FC6" w:rsidRPr="009C46F6" w:rsidRDefault="00925FC6" w:rsidP="009C46F6">
      <w:pPr>
        <w:pStyle w:val="3"/>
      </w:pPr>
      <w:r w:rsidRPr="009C46F6">
        <w:lastRenderedPageBreak/>
        <w:t>Связь Data-Core 4P со стратегией и операциями</w:t>
      </w:r>
    </w:p>
    <w:p w14:paraId="4FC96233" w14:textId="77777777" w:rsidR="00925FC6" w:rsidRDefault="00925FC6" w:rsidP="00925FC6">
      <w:pPr>
        <w:pStyle w:val="ac"/>
        <w:numPr>
          <w:ilvl w:val="0"/>
          <w:numId w:val="22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People — люди и роли.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назначенных Data Owner/Steward любые SLA фиктивны. Роли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CAIO — Chief AI Officer — директор по ИИ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CDO — Chief Data Officer — директор по данным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COO — Chief Operating Officer — операционный директор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CFO — Chief Financial Officer — финансовый директор</w:t>
      </w:r>
      <w:r>
        <w:rPr>
          <w:color w:val="000000"/>
        </w:rPr>
        <w:t>образуют «квартет» ответственности: качество сценариев ↔ качество данных ↔ встраивание в поток ↔ признание эффекта.</w:t>
      </w:r>
    </w:p>
    <w:p w14:paraId="7BC92267" w14:textId="77777777" w:rsidR="00925FC6" w:rsidRDefault="00925FC6" w:rsidP="00925FC6">
      <w:pPr>
        <w:pStyle w:val="ac"/>
        <w:numPr>
          <w:ilvl w:val="0"/>
          <w:numId w:val="22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Policy — политики.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Классификация данных (PII/секретность), DPIA, хранение/доступ, правила использования моделей (источники, цитирование, контент-фильтры/guardrails), требования к журналированию.</w:t>
      </w:r>
    </w:p>
    <w:p w14:paraId="6E39CE7D" w14:textId="77777777" w:rsidR="00925FC6" w:rsidRDefault="00925FC6" w:rsidP="00925FC6">
      <w:pPr>
        <w:pStyle w:val="ac"/>
        <w:numPr>
          <w:ilvl w:val="0"/>
          <w:numId w:val="22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Pipeline — каналы и качество.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Согласованные контракты, SLA, каталоги/реестры, наблюдаемость качества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downtime — простои данных</w:t>
      </w:r>
      <w:r>
        <w:rPr>
          <w:color w:val="000000"/>
        </w:rPr>
        <w:t>, процедуры отката.</w:t>
      </w:r>
    </w:p>
    <w:p w14:paraId="3AB38207" w14:textId="77777777" w:rsidR="00925FC6" w:rsidRDefault="00925FC6" w:rsidP="00925FC6">
      <w:pPr>
        <w:pStyle w:val="ac"/>
        <w:numPr>
          <w:ilvl w:val="0"/>
          <w:numId w:val="22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Profit — экономика.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Showback/chargeback, инвестиции в «enablement» (каталог/качество/наблюдаемость), отражение вклада наборов данных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затем — в корпоративный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</w:t>
      </w:r>
      <w:r>
        <w:rPr>
          <w:color w:val="000000"/>
        </w:rPr>
        <w:t>.</w:t>
      </w:r>
    </w:p>
    <w:p w14:paraId="139020AF" w14:textId="77777777" w:rsidR="00925FC6" w:rsidRPr="009C46F6" w:rsidRDefault="00925FC6" w:rsidP="009C46F6">
      <w:pPr>
        <w:pStyle w:val="3"/>
      </w:pPr>
      <w:r w:rsidRPr="009C46F6">
        <w:t>Где «проваливается» большинство компаний (анти-паттерны)</w:t>
      </w:r>
    </w:p>
    <w:p w14:paraId="1B42A0C2" w14:textId="77777777" w:rsidR="00925FC6" w:rsidRDefault="00925FC6" w:rsidP="00925FC6">
      <w:pPr>
        <w:pStyle w:val="ac"/>
        <w:numPr>
          <w:ilvl w:val="0"/>
          <w:numId w:val="22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«Сиротские» данные</w:t>
      </w:r>
      <w:r>
        <w:rPr>
          <w:color w:val="000000"/>
        </w:rPr>
        <w:t>: нет владельца, паспорт пуст, SLA «на слайдах».</w:t>
      </w:r>
    </w:p>
    <w:p w14:paraId="661DFB61" w14:textId="77777777" w:rsidR="00925FC6" w:rsidRDefault="00925FC6" w:rsidP="00925FC6">
      <w:pPr>
        <w:pStyle w:val="ac"/>
        <w:numPr>
          <w:ilvl w:val="0"/>
          <w:numId w:val="22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Спрятанная PII</w:t>
      </w:r>
      <w:r>
        <w:rPr>
          <w:color w:val="000000"/>
        </w:rPr>
        <w:t>: смешение персональных и операционных данных без маскировки и DPIA.</w:t>
      </w:r>
    </w:p>
    <w:p w14:paraId="2741AE54" w14:textId="77777777" w:rsidR="00925FC6" w:rsidRDefault="00925FC6" w:rsidP="00925FC6">
      <w:pPr>
        <w:pStyle w:val="ac"/>
        <w:numPr>
          <w:ilvl w:val="0"/>
          <w:numId w:val="22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Нулевая наблюдаемость</w:t>
      </w:r>
      <w:r>
        <w:rPr>
          <w:color w:val="000000"/>
        </w:rPr>
        <w:t>: инциденты качества обнаруживаются клиентом или моделью в проде.</w:t>
      </w:r>
    </w:p>
    <w:p w14:paraId="1DC98A2F" w14:textId="77777777" w:rsidR="00925FC6" w:rsidRDefault="00925FC6" w:rsidP="00925FC6">
      <w:pPr>
        <w:pStyle w:val="ac"/>
        <w:numPr>
          <w:ilvl w:val="0"/>
          <w:numId w:val="22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Проект вместо продукта</w:t>
      </w:r>
      <w:r>
        <w:rPr>
          <w:color w:val="000000"/>
        </w:rPr>
        <w:t>: после пилота «труба» данных не поддерживается, версии не фиксируются, изменения ломают сценарии.</w:t>
      </w:r>
    </w:p>
    <w:p w14:paraId="57C6F35B" w14:textId="77777777" w:rsidR="00925FC6" w:rsidRDefault="00925FC6" w:rsidP="00925FC6">
      <w:pPr>
        <w:pStyle w:val="ac"/>
        <w:numPr>
          <w:ilvl w:val="0"/>
          <w:numId w:val="22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Экономика в тени</w:t>
      </w:r>
      <w:r>
        <w:rPr>
          <w:color w:val="000000"/>
        </w:rPr>
        <w:t>: TCO не считается, эффекты не атрибутируются, CFO не может признать вклад.</w:t>
      </w:r>
    </w:p>
    <w:p w14:paraId="0672D270" w14:textId="77777777" w:rsidR="00925FC6" w:rsidRPr="00396555" w:rsidRDefault="00925FC6" w:rsidP="009C46F6">
      <w:pPr>
        <w:pStyle w:val="3"/>
        <w:rPr>
          <w:lang w:val="en-US"/>
        </w:rPr>
      </w:pPr>
      <w:r w:rsidRPr="009C46F6">
        <w:t>Как</w:t>
      </w:r>
      <w:r w:rsidRPr="00396555">
        <w:rPr>
          <w:lang w:val="en-US"/>
        </w:rPr>
        <w:t xml:space="preserve"> Data-Core 4P «</w:t>
      </w:r>
      <w:r w:rsidRPr="009C46F6">
        <w:t>включает</w:t>
      </w:r>
      <w:r w:rsidRPr="00396555">
        <w:rPr>
          <w:lang w:val="en-US"/>
        </w:rPr>
        <w:t>» AI-Ops Loop</w:t>
      </w:r>
    </w:p>
    <w:p w14:paraId="7DFFC722" w14:textId="77777777" w:rsidR="00925FC6" w:rsidRDefault="00925FC6" w:rsidP="00925FC6">
      <w:pPr>
        <w:pStyle w:val="ac"/>
        <w:rPr>
          <w:color w:val="000000"/>
        </w:rPr>
      </w:pPr>
      <w:r>
        <w:rPr>
          <w:color w:val="000000"/>
        </w:rPr>
        <w:t>Любой сценарий из главы 7 (Capture → Compose → Commit) опирается на продуктовые данные:</w:t>
      </w:r>
    </w:p>
    <w:p w14:paraId="5887693F" w14:textId="77777777" w:rsidR="00925FC6" w:rsidRDefault="00925FC6" w:rsidP="00925FC6">
      <w:pPr>
        <w:pStyle w:val="ac"/>
        <w:numPr>
          <w:ilvl w:val="0"/>
          <w:numId w:val="22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Capture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требует свежести/полноты;</w:t>
      </w:r>
    </w:p>
    <w:p w14:paraId="5DDD8681" w14:textId="77777777" w:rsidR="00925FC6" w:rsidRDefault="00925FC6" w:rsidP="00925FC6">
      <w:pPr>
        <w:pStyle w:val="ac"/>
        <w:numPr>
          <w:ilvl w:val="0"/>
          <w:numId w:val="22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Compose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стабильной схемы/семантики и этической/правовой корректности;</w:t>
      </w:r>
    </w:p>
    <w:p w14:paraId="167DDCEE" w14:textId="77777777" w:rsidR="00925FC6" w:rsidRDefault="00925FC6" w:rsidP="00925FC6">
      <w:pPr>
        <w:pStyle w:val="ac"/>
        <w:numPr>
          <w:ilvl w:val="0"/>
          <w:numId w:val="22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Commit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журналирования решений, чтобы эффект можно было признать и защитить.</w:t>
      </w:r>
    </w:p>
    <w:p w14:paraId="759156AC" w14:textId="77777777" w:rsidR="00925FC6" w:rsidRPr="009C46F6" w:rsidRDefault="00925FC6" w:rsidP="009C46F6">
      <w:pPr>
        <w:pStyle w:val="3"/>
      </w:pPr>
      <w:r w:rsidRPr="009C46F6">
        <w:t>Мини-пример (эскиз)</w:t>
      </w:r>
    </w:p>
    <w:p w14:paraId="63B6F7DF" w14:textId="77777777" w:rsidR="00925FC6" w:rsidRDefault="00925FC6" w:rsidP="00925FC6">
      <w:pPr>
        <w:pStyle w:val="ac"/>
        <w:numPr>
          <w:ilvl w:val="0"/>
          <w:numId w:val="23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Набор: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«Заказы_последняя_миля» — владелец COO-Логистика, стюард — Руководитель склада.</w:t>
      </w:r>
    </w:p>
    <w:p w14:paraId="7D501BB8" w14:textId="77777777" w:rsidR="00925FC6" w:rsidRDefault="00925FC6" w:rsidP="00925FC6">
      <w:pPr>
        <w:pStyle w:val="ac"/>
        <w:numPr>
          <w:ilvl w:val="0"/>
          <w:numId w:val="23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SLA: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свежесть ≤5 мин, точность ≥99,5%, доступность ≥99,9%, latency ≤60 сек.</w:t>
      </w:r>
    </w:p>
    <w:p w14:paraId="05446FC3" w14:textId="77777777" w:rsidR="00925FC6" w:rsidRDefault="00925FC6" w:rsidP="00925FC6">
      <w:pPr>
        <w:pStyle w:val="ac"/>
        <w:numPr>
          <w:ilvl w:val="0"/>
          <w:numId w:val="23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Contract: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фиксированные поля (order_id, slot, courier_id, geo_hash,…), уведомление за 2 недели о любых изменениях схемы.</w:t>
      </w:r>
    </w:p>
    <w:p w14:paraId="2D80405E" w14:textId="77777777" w:rsidR="00925FC6" w:rsidRDefault="00925FC6" w:rsidP="00925FC6">
      <w:pPr>
        <w:pStyle w:val="ac"/>
        <w:numPr>
          <w:ilvl w:val="0"/>
          <w:numId w:val="23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Экономика: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TCO = телеметрия + обработка + мониторинг; вклад — снижение штрафов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OTIF — On-Time In-Full — вовремя и в полном объёме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логистики.</w:t>
      </w:r>
    </w:p>
    <w:p w14:paraId="2C32164A" w14:textId="77777777" w:rsidR="00925FC6" w:rsidRDefault="00925FC6" w:rsidP="00925FC6">
      <w:pPr>
        <w:pStyle w:val="ac"/>
        <w:numPr>
          <w:ilvl w:val="0"/>
          <w:numId w:val="23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IR-плейбук: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падении свежести &gt;15 мин — автоэскалация SRE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Site Reliability Engineering — инженерия надёжности</w:t>
      </w:r>
      <w:r>
        <w:rPr>
          <w:color w:val="000000"/>
        </w:rPr>
        <w:t>, переключение на деградированный режим ETA.</w:t>
      </w:r>
    </w:p>
    <w:p w14:paraId="188DDAF2" w14:textId="77777777" w:rsidR="00925FC6" w:rsidRPr="009C46F6" w:rsidRDefault="00925FC6" w:rsidP="009C46F6">
      <w:pPr>
        <w:pStyle w:val="3"/>
      </w:pPr>
      <w:r w:rsidRPr="009C46F6">
        <w:t>Что зафиксировать «на входе» главы (артефакты, с которыми вы пойдёте дальше)</w:t>
      </w:r>
    </w:p>
    <w:p w14:paraId="15152306" w14:textId="77777777" w:rsidR="00925FC6" w:rsidRDefault="00925FC6" w:rsidP="00925FC6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Решение совета: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данные — продукт. Назначить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Owner/Steward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критичных доменов.</w:t>
      </w:r>
    </w:p>
    <w:p w14:paraId="66ED5DFE" w14:textId="77777777" w:rsidR="00925FC6" w:rsidRDefault="00925FC6" w:rsidP="00925FC6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Шаблоны: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завести реестр датасетов и карточки SLA (готовые формы — в Excel-пакете главы).</w:t>
      </w:r>
    </w:p>
    <w:p w14:paraId="3B3BB7AF" w14:textId="77777777" w:rsidR="00925FC6" w:rsidRDefault="00925FC6" w:rsidP="00925FC6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Политики: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утвердить DPIA-процедуру, базовые требования к журналированию и Data Contracts.</w:t>
      </w:r>
    </w:p>
    <w:p w14:paraId="7D028951" w14:textId="77777777" w:rsidR="00925FC6" w:rsidRDefault="00925FC6" w:rsidP="00925FC6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Наблюдаемость: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включить метрики качества/свежести и IR-плейбук в дежурства.</w:t>
      </w:r>
    </w:p>
    <w:p w14:paraId="655AD2F9" w14:textId="77777777" w:rsidR="00925FC6" w:rsidRDefault="00925FC6" w:rsidP="00925FC6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Экономика: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открыть строки TCO по доменам и связать их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сценариев.</w:t>
      </w:r>
    </w:p>
    <w:p w14:paraId="685C7F88" w14:textId="77777777" w:rsidR="00925FC6" w:rsidRDefault="00925FC6" w:rsidP="00925FC6">
      <w:pPr>
        <w:pStyle w:val="ac"/>
        <w:rPr>
          <w:color w:val="000000"/>
        </w:rPr>
      </w:pPr>
      <w:r>
        <w:rPr>
          <w:color w:val="000000"/>
        </w:rPr>
        <w:t>С этого момента все сценарии в книге будут проверяться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Entry-критерии по 4P</w:t>
      </w:r>
      <w:r>
        <w:rPr>
          <w:color w:val="000000"/>
        </w:rPr>
        <w:t>: без владельцев, SLA и наблюдаемости — сценарий не допускается в разработку, каким бы «умным» он ни был.</w:t>
      </w:r>
    </w:p>
    <w:p w14:paraId="0D57B0D1" w14:textId="13C07478" w:rsidR="004B6A55" w:rsidRPr="009C46F6" w:rsidRDefault="004B6A55" w:rsidP="009C46F6">
      <w:pPr>
        <w:pStyle w:val="2"/>
      </w:pPr>
      <w:bookmarkStart w:id="57" w:name="_Toc206762132"/>
      <w:r w:rsidRPr="009C46F6">
        <w:t>6.</w:t>
      </w:r>
      <w:r w:rsidR="007F7BA2" w:rsidRPr="009C46F6">
        <w:t>1</w:t>
      </w:r>
      <w:r w:rsidRPr="009C46F6">
        <w:t xml:space="preserve"> Модель 4P (карта всего раздела)</w:t>
      </w:r>
      <w:bookmarkEnd w:id="57"/>
    </w:p>
    <w:p w14:paraId="7826EC56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это.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Data-Core 4P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управленческая рамка, которая превращает «данные» в управляемый актив с владельцами, правилами, каналами поставки и экономикой. Четыре опоры: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People — люди и роли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Policy — политики и соответствие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Pipeline — каналы и качество данных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Profit — экономика данных и связь с P&amp;L — Profit and Loss — отчётом о прибылях и убытках</w:t>
      </w:r>
      <w:r>
        <w:rPr>
          <w:color w:val="000000"/>
        </w:rPr>
        <w:t>.</w:t>
      </w:r>
    </w:p>
    <w:p w14:paraId="084588BC" w14:textId="77777777" w:rsidR="004B6A55" w:rsidRDefault="004B6A55" w:rsidP="004B6A5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Ценность сценариев AI  ←  Profit  ←  Pipeline  ←  Policy  ←  People</w:t>
      </w:r>
    </w:p>
    <w:p w14:paraId="6E9B5542" w14:textId="77777777" w:rsidR="004B6A55" w:rsidRDefault="004B6A55" w:rsidP="004B6A5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(Agent-P&amp;L в деньги)      (экономика)  (SLA/качество) (право/этика) (ответственность)</w:t>
      </w:r>
    </w:p>
    <w:p w14:paraId="5822B152" w14:textId="77777777" w:rsidR="004B6A55" w:rsidRDefault="00A14D9E" w:rsidP="004B6A55">
      <w:r>
        <w:rPr>
          <w:noProof/>
        </w:rPr>
        <w:pict w14:anchorId="0EAA81B7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45F989A7" w14:textId="77777777" w:rsidR="004B6A55" w:rsidRPr="009C46F6" w:rsidRDefault="004B6A55" w:rsidP="009C46F6">
      <w:pPr>
        <w:pStyle w:val="3"/>
      </w:pPr>
      <w:r w:rsidRPr="009C46F6">
        <w:t>А. People — люди и роли (кто отвечает)</w:t>
      </w:r>
    </w:p>
    <w:p w14:paraId="1122B6F8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Исключить «сиротские» данные и персональную безответственность.</w:t>
      </w:r>
    </w:p>
    <w:p w14:paraId="7BD1FFC3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Минимальный стандарт (must-have):</w:t>
      </w:r>
    </w:p>
    <w:p w14:paraId="424DDA78" w14:textId="77777777" w:rsidR="004B6A55" w:rsidRDefault="004B6A55" w:rsidP="004B6A55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Назначены:</w:t>
      </w:r>
    </w:p>
    <w:p w14:paraId="3FC30662" w14:textId="77777777" w:rsidR="004B6A55" w:rsidRPr="004B6A55" w:rsidRDefault="004B6A55" w:rsidP="004B6A55">
      <w:pPr>
        <w:pStyle w:val="ac"/>
        <w:numPr>
          <w:ilvl w:val="1"/>
          <w:numId w:val="232"/>
        </w:numPr>
        <w:rPr>
          <w:color w:val="000000"/>
          <w:lang w:val="en-US"/>
        </w:rPr>
      </w:pPr>
      <w:r w:rsidRPr="004B6A55">
        <w:rPr>
          <w:rStyle w:val="ad"/>
          <w:rFonts w:eastAsiaTheme="majorEastAsia"/>
          <w:color w:val="000000"/>
          <w:lang w:val="en-US"/>
        </w:rPr>
        <w:t xml:space="preserve">Data Owner — </w:t>
      </w:r>
      <w:r>
        <w:rPr>
          <w:rStyle w:val="ad"/>
          <w:rFonts w:eastAsiaTheme="majorEastAsia"/>
          <w:color w:val="000000"/>
        </w:rPr>
        <w:t>владелец</w:t>
      </w:r>
      <w:r w:rsidRPr="004B6A55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данных</w:t>
      </w:r>
      <w:r w:rsidRPr="004B6A55">
        <w:rPr>
          <w:rStyle w:val="apple-converted-space"/>
          <w:rFonts w:eastAsiaTheme="majorEastAsia"/>
          <w:color w:val="000000"/>
          <w:lang w:val="en-US"/>
        </w:rPr>
        <w:t> </w:t>
      </w:r>
      <w:r w:rsidRPr="004B6A55">
        <w:rPr>
          <w:color w:val="000000"/>
          <w:lang w:val="en-US"/>
        </w:rPr>
        <w:t xml:space="preserve">(A </w:t>
      </w:r>
      <w:r>
        <w:rPr>
          <w:color w:val="000000"/>
        </w:rPr>
        <w:t>в</w:t>
      </w:r>
      <w:r w:rsidRPr="004B6A55">
        <w:rPr>
          <w:color w:val="000000"/>
          <w:lang w:val="en-US"/>
        </w:rPr>
        <w:t xml:space="preserve"> RACI — Responsible, Accountable, Consulted, Informed — </w:t>
      </w:r>
      <w:r>
        <w:rPr>
          <w:color w:val="000000"/>
        </w:rPr>
        <w:t>матрице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ответственности</w:t>
      </w:r>
      <w:r w:rsidRPr="004B6A55">
        <w:rPr>
          <w:color w:val="000000"/>
          <w:lang w:val="en-US"/>
        </w:rPr>
        <w:t>);</w:t>
      </w:r>
    </w:p>
    <w:p w14:paraId="37D8C0CF" w14:textId="77777777" w:rsidR="004B6A55" w:rsidRDefault="004B6A55" w:rsidP="004B6A55">
      <w:pPr>
        <w:pStyle w:val="ac"/>
        <w:numPr>
          <w:ilvl w:val="1"/>
          <w:numId w:val="23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Steward — куратор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 за качество/метаданные);</w:t>
      </w:r>
    </w:p>
    <w:p w14:paraId="11698B8F" w14:textId="77777777" w:rsidR="004B6A55" w:rsidRDefault="004B6A55" w:rsidP="004B6A55">
      <w:pPr>
        <w:pStyle w:val="ac"/>
        <w:numPr>
          <w:ilvl w:val="1"/>
          <w:numId w:val="23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DPO — Data Protection Officer — офицер по защите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 за DPIA — Data Protection Impact Assessment — оценку влияния на защиту данных);</w:t>
      </w:r>
    </w:p>
    <w:p w14:paraId="191BB5EF" w14:textId="77777777" w:rsidR="004B6A55" w:rsidRDefault="004B6A55" w:rsidP="004B6A55">
      <w:pPr>
        <w:pStyle w:val="ac"/>
        <w:numPr>
          <w:ilvl w:val="1"/>
          <w:numId w:val="23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SRE — Site Reliability Engineering — инженер надежности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 за наблюдаемость и IR — Incident Response — реагирование на инциденты).</w:t>
      </w:r>
    </w:p>
    <w:p w14:paraId="571F4227" w14:textId="77777777" w:rsidR="004B6A55" w:rsidRDefault="004B6A55" w:rsidP="004B6A55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Для каждого домена данных — закреплён «дежурный» по качеству (часовая зона, канал эскалации).</w:t>
      </w:r>
    </w:p>
    <w:p w14:paraId="6539B213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Артефакты:</w:t>
      </w:r>
    </w:p>
    <w:p w14:paraId="71716FEC" w14:textId="77777777" w:rsidR="004B6A55" w:rsidRPr="004B6A55" w:rsidRDefault="004B6A55" w:rsidP="004B6A55">
      <w:pPr>
        <w:pStyle w:val="ac"/>
        <w:numPr>
          <w:ilvl w:val="0"/>
          <w:numId w:val="233"/>
        </w:numPr>
        <w:rPr>
          <w:color w:val="000000"/>
          <w:lang w:val="en-US"/>
        </w:rPr>
      </w:pPr>
      <w:r>
        <w:rPr>
          <w:color w:val="000000"/>
        </w:rPr>
        <w:t>Карта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ролей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4B6A55">
        <w:rPr>
          <w:rStyle w:val="apple-converted-space"/>
          <w:rFonts w:eastAsiaTheme="majorEastAsia"/>
          <w:color w:val="000000"/>
          <w:lang w:val="en-US"/>
        </w:rPr>
        <w:t> </w:t>
      </w:r>
      <w:r w:rsidRPr="004B6A55">
        <w:rPr>
          <w:rStyle w:val="ad"/>
          <w:rFonts w:eastAsiaTheme="majorEastAsia"/>
          <w:color w:val="000000"/>
          <w:lang w:val="en-US"/>
        </w:rPr>
        <w:t>RACI — Responsible/Accountable/Consulted/Informed</w:t>
      </w:r>
      <w:r w:rsidRPr="004B6A55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по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доменам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данных</w:t>
      </w:r>
      <w:r w:rsidRPr="004B6A55">
        <w:rPr>
          <w:color w:val="000000"/>
          <w:lang w:val="en-US"/>
        </w:rPr>
        <w:t>.</w:t>
      </w:r>
    </w:p>
    <w:p w14:paraId="27DF9597" w14:textId="77777777" w:rsidR="004B6A55" w:rsidRDefault="004B6A55" w:rsidP="004B6A55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Реестр «кто за что отвечает»: Owner/Steward/DPO/SRE с контактами.</w:t>
      </w:r>
    </w:p>
    <w:p w14:paraId="477A8810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 People:</w:t>
      </w:r>
    </w:p>
    <w:p w14:paraId="42C2AF38" w14:textId="77777777" w:rsidR="004B6A55" w:rsidRDefault="004B6A55" w:rsidP="004B6A55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Покрытие владельцами: ≥95% критичных наборов имеют Owner/Steward.</w:t>
      </w:r>
    </w:p>
    <w:p w14:paraId="41C8D647" w14:textId="77777777" w:rsidR="004B6A55" w:rsidRDefault="004B6A55" w:rsidP="004B6A55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Время реакции на инцидент качества: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MTTD — Mean Time To Detect — среднее время обнаружения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MTTR — Mean Time To Recovery — среднее время восстановления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фиксируются и улучшаются.</w:t>
      </w:r>
    </w:p>
    <w:p w14:paraId="50D140F4" w14:textId="77777777" w:rsidR="004B6A55" w:rsidRPr="008024BB" w:rsidRDefault="004B6A55" w:rsidP="004B6A55">
      <w:pPr>
        <w:pStyle w:val="ac"/>
        <w:rPr>
          <w:i/>
          <w:iCs/>
          <w:color w:val="000000"/>
        </w:rPr>
      </w:pPr>
      <w:r w:rsidRPr="008024BB">
        <w:rPr>
          <w:rStyle w:val="ad"/>
          <w:rFonts w:eastAsiaTheme="majorEastAsia"/>
          <w:i/>
          <w:iCs/>
          <w:color w:val="000000"/>
        </w:rPr>
        <w:t>Мини-пример (аптеки).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Домен «Остатки_по_аптекам»: Owner — директор региональной логистики, Steward — менеджер склада, DPO утверждает регламенты обработки рецептурных данных.</w:t>
      </w:r>
    </w:p>
    <w:p w14:paraId="06B59E58" w14:textId="77777777" w:rsidR="004B6A55" w:rsidRDefault="00A14D9E" w:rsidP="009C46F6">
      <w:pPr>
        <w:pStyle w:val="3"/>
      </w:pPr>
      <w:r>
        <w:rPr>
          <w:noProof/>
        </w:rPr>
        <w:pict w14:anchorId="22322A90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0088574F" w14:textId="77777777" w:rsidR="004B6A55" w:rsidRPr="009C46F6" w:rsidRDefault="004B6A55" w:rsidP="009C46F6">
      <w:pPr>
        <w:pStyle w:val="3"/>
      </w:pPr>
      <w:r w:rsidRPr="009C46F6">
        <w:t>Б. Policy — политики и соответствие (на что имеем право)</w:t>
      </w:r>
    </w:p>
    <w:p w14:paraId="098A342A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Делать AI-решения законно, безопасно и воспроизводимо.</w:t>
      </w:r>
    </w:p>
    <w:p w14:paraId="15FFE729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Минимальный стандарт (must-have):</w:t>
      </w:r>
    </w:p>
    <w:p w14:paraId="1553BBD8" w14:textId="77777777" w:rsidR="004B6A55" w:rsidRDefault="004B6A55" w:rsidP="004B6A55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Классификация данных: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PII — Personally Identifiable Information — персональные данные</w:t>
      </w:r>
      <w:r>
        <w:rPr>
          <w:color w:val="000000"/>
        </w:rPr>
        <w:t>, коммерческая тайна, регуляторные классы.</w:t>
      </w:r>
    </w:p>
    <w:p w14:paraId="485A022E" w14:textId="77777777" w:rsidR="004B6A55" w:rsidRDefault="004B6A55" w:rsidP="004B6A55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Политики:</w:t>
      </w:r>
    </w:p>
    <w:p w14:paraId="40128374" w14:textId="77777777" w:rsidR="004B6A55" w:rsidRDefault="004B6A55" w:rsidP="004B6A55">
      <w:pPr>
        <w:pStyle w:val="ac"/>
        <w:numPr>
          <w:ilvl w:val="1"/>
          <w:numId w:val="235"/>
        </w:numPr>
        <w:rPr>
          <w:color w:val="000000"/>
        </w:rPr>
      </w:pPr>
      <w:r>
        <w:rPr>
          <w:color w:val="000000"/>
        </w:rPr>
        <w:t>Доступ/хранение/ретенция (срок хранения), маскирование/псевдонимизация;</w:t>
      </w:r>
    </w:p>
    <w:p w14:paraId="2149C81E" w14:textId="77777777" w:rsidR="004B6A55" w:rsidRPr="004B6A55" w:rsidRDefault="004B6A55" w:rsidP="004B6A55">
      <w:pPr>
        <w:pStyle w:val="ac"/>
        <w:numPr>
          <w:ilvl w:val="1"/>
          <w:numId w:val="235"/>
        </w:numPr>
        <w:rPr>
          <w:color w:val="000000"/>
          <w:lang w:val="en-US"/>
        </w:rPr>
      </w:pPr>
      <w:r w:rsidRPr="004B6A55">
        <w:rPr>
          <w:rStyle w:val="ad"/>
          <w:rFonts w:eastAsiaTheme="majorEastAsia"/>
          <w:color w:val="000000"/>
          <w:lang w:val="en-US"/>
        </w:rPr>
        <w:t>DPIA — Data Protection Impact Assessment</w:t>
      </w:r>
      <w:r w:rsidRPr="004B6A55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для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сценариев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с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риском</w:t>
      </w:r>
      <w:r w:rsidRPr="004B6A55">
        <w:rPr>
          <w:color w:val="000000"/>
          <w:lang w:val="en-US"/>
        </w:rPr>
        <w:t>;</w:t>
      </w:r>
    </w:p>
    <w:p w14:paraId="268EEB9C" w14:textId="77777777" w:rsidR="004B6A55" w:rsidRDefault="004B6A55" w:rsidP="004B6A55">
      <w:pPr>
        <w:pStyle w:val="ac"/>
        <w:numPr>
          <w:ilvl w:val="1"/>
          <w:numId w:val="235"/>
        </w:numPr>
        <w:rPr>
          <w:color w:val="000000"/>
        </w:rPr>
      </w:pPr>
      <w:r>
        <w:rPr>
          <w:color w:val="000000"/>
        </w:rPr>
        <w:t>Использование моделей: источники, цитирование, авторские права, контент-фильтры (</w:t>
      </w:r>
      <w:r>
        <w:rPr>
          <w:rStyle w:val="ad"/>
          <w:rFonts w:eastAsiaTheme="majorEastAsia"/>
          <w:color w:val="000000"/>
        </w:rPr>
        <w:t>guardrails</w:t>
      </w:r>
      <w:r>
        <w:rPr>
          <w:color w:val="000000"/>
        </w:rPr>
        <w:t>);</w:t>
      </w:r>
    </w:p>
    <w:p w14:paraId="53F188CD" w14:textId="77777777" w:rsidR="004B6A55" w:rsidRDefault="004B6A55" w:rsidP="004B6A55">
      <w:pPr>
        <w:pStyle w:val="ac"/>
        <w:numPr>
          <w:ilvl w:val="1"/>
          <w:numId w:val="235"/>
        </w:numPr>
        <w:rPr>
          <w:color w:val="000000"/>
        </w:rPr>
      </w:pPr>
      <w:r>
        <w:rPr>
          <w:color w:val="000000"/>
        </w:rPr>
        <w:t>Обязательное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журналирование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управленческих решений (кто/когда/на основании каких данных).</w:t>
      </w:r>
    </w:p>
    <w:p w14:paraId="741A0519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Артефакты:</w:t>
      </w:r>
    </w:p>
    <w:p w14:paraId="25428E1D" w14:textId="77777777" w:rsidR="004B6A55" w:rsidRDefault="004B6A55" w:rsidP="004B6A55">
      <w:pPr>
        <w:pStyle w:val="ac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Политика данных (1–2 стр.) по домену; чек-листы DPIA; реестр разрешённых источников.</w:t>
      </w:r>
    </w:p>
    <w:p w14:paraId="0552B5F2" w14:textId="77777777" w:rsidR="004B6A55" w:rsidRDefault="004B6A55" w:rsidP="004B6A55">
      <w:pPr>
        <w:pStyle w:val="ac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Политика логирования: состав аудит-следа (что пишем, где храним, кто читает).</w:t>
      </w:r>
    </w:p>
    <w:p w14:paraId="511ABC5C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 Policy:</w:t>
      </w:r>
    </w:p>
    <w:p w14:paraId="09B8FF26" w14:textId="77777777" w:rsidR="004B6A55" w:rsidRDefault="004B6A55" w:rsidP="004B6A55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Покрытие DPIA по «красным» сценариям: 100%.</w:t>
      </w:r>
    </w:p>
    <w:p w14:paraId="19211399" w14:textId="77777777" w:rsidR="004B6A55" w:rsidRDefault="004B6A55" w:rsidP="004B6A55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lastRenderedPageBreak/>
        <w:t>Процент сценариев с полным аудит-следом: ≥95%.</w:t>
      </w:r>
    </w:p>
    <w:p w14:paraId="24F9904D" w14:textId="77777777" w:rsidR="004B6A55" w:rsidRPr="008024BB" w:rsidRDefault="004B6A55" w:rsidP="004B6A55">
      <w:pPr>
        <w:pStyle w:val="ac"/>
        <w:rPr>
          <w:i/>
          <w:iCs/>
          <w:color w:val="000000"/>
        </w:rPr>
      </w:pPr>
      <w:r w:rsidRPr="008024BB">
        <w:rPr>
          <w:rStyle w:val="ad"/>
          <w:rFonts w:eastAsiaTheme="majorEastAsia"/>
          <w:i/>
          <w:iCs/>
          <w:color w:val="000000"/>
        </w:rPr>
        <w:t>Мини-пример (контакт-центр).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Темы с юридической значимостью — только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rStyle w:val="ad"/>
          <w:rFonts w:eastAsiaTheme="majorEastAsia"/>
          <w:i/>
          <w:iCs/>
          <w:color w:val="000000"/>
        </w:rPr>
        <w:t>HITL — Human-In-The-Loop — человек в петле</w:t>
      </w:r>
      <w:r w:rsidRPr="008024BB">
        <w:rPr>
          <w:i/>
          <w:iCs/>
          <w:color w:val="000000"/>
        </w:rPr>
        <w:t>; все ответы копилота проходят логирование цитат источников; DPIA — обязательна.</w:t>
      </w:r>
    </w:p>
    <w:p w14:paraId="1521AAE6" w14:textId="77777777" w:rsidR="004B6A55" w:rsidRDefault="00A14D9E" w:rsidP="004B6A55">
      <w:r>
        <w:rPr>
          <w:noProof/>
        </w:rPr>
        <w:pict w14:anchorId="0F199BF9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47A5F3A0" w14:textId="77777777" w:rsidR="004B6A55" w:rsidRPr="009C46F6" w:rsidRDefault="004B6A55" w:rsidP="009C46F6">
      <w:pPr>
        <w:pStyle w:val="3"/>
      </w:pPr>
      <w:r w:rsidRPr="009C46F6">
        <w:t>В. Pipeline — каналы и качество (как поставляем)</w:t>
      </w:r>
    </w:p>
    <w:p w14:paraId="44801233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Обеспечить предсказуемую поставку данных в прод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AI-Ops — AI Operations — эксплуатационных практик ИИ</w:t>
      </w:r>
      <w:r>
        <w:rPr>
          <w:color w:val="000000"/>
        </w:rPr>
        <w:t>.</w:t>
      </w:r>
    </w:p>
    <w:p w14:paraId="0046F68A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Минимальный стандарт (must-have):</w:t>
      </w:r>
    </w:p>
    <w:p w14:paraId="3D6CAE9A" w14:textId="77777777" w:rsidR="004B6A55" w:rsidRDefault="004B6A55" w:rsidP="004B6A55">
      <w:pPr>
        <w:pStyle w:val="ac"/>
        <w:numPr>
          <w:ilvl w:val="0"/>
          <w:numId w:val="23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Contract — «договор о данных»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между источником и потребителем: схема, частота, семантика, допустимые изменения, реакция на нарушения.</w:t>
      </w:r>
    </w:p>
    <w:p w14:paraId="0D7312B5" w14:textId="77777777" w:rsidR="004B6A55" w:rsidRDefault="004B6A55" w:rsidP="004B6A55">
      <w:pPr>
        <w:pStyle w:val="ac"/>
        <w:numPr>
          <w:ilvl w:val="0"/>
          <w:numId w:val="23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SLA — Service Level Agreement — соглашение об уровне сервиса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данных: свежесть, latency (задержка), полнота, точность, доступность, согласованность, lineage (происхождение).</w:t>
      </w:r>
    </w:p>
    <w:p w14:paraId="12A15391" w14:textId="77777777" w:rsidR="004B6A55" w:rsidRDefault="004B6A55" w:rsidP="004B6A55">
      <w:pPr>
        <w:pStyle w:val="ac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Каталог/реестр датасетов: метаданные, владельцы, версии, зависимости.</w:t>
      </w:r>
    </w:p>
    <w:p w14:paraId="520FA2CA" w14:textId="77777777" w:rsidR="004B6A55" w:rsidRDefault="004B6A55" w:rsidP="004B6A55">
      <w:pPr>
        <w:pStyle w:val="ac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Наблюдаемость: алерты на деградации, учёт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downtime — простоев данных</w:t>
      </w:r>
      <w:r>
        <w:rPr>
          <w:color w:val="000000"/>
        </w:rPr>
        <w:t>, плейбуки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IR — Incident Response</w:t>
      </w:r>
      <w:r>
        <w:rPr>
          <w:color w:val="000000"/>
        </w:rPr>
        <w:t>.</w:t>
      </w:r>
    </w:p>
    <w:p w14:paraId="3CE4F34E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Артефакты:</w:t>
      </w:r>
    </w:p>
    <w:p w14:paraId="3656BB99" w14:textId="77777777" w:rsidR="004B6A55" w:rsidRDefault="004B6A55" w:rsidP="004B6A55">
      <w:pPr>
        <w:pStyle w:val="ac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Карточка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Dataset + SLA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(паспорт); подписанный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Contract</w:t>
      </w:r>
      <w:r>
        <w:rPr>
          <w:color w:val="000000"/>
        </w:rPr>
        <w:t>; журнал инцидентов.</w:t>
      </w:r>
    </w:p>
    <w:p w14:paraId="3867A244" w14:textId="77777777" w:rsidR="004B6A55" w:rsidRDefault="004B6A55" w:rsidP="004B6A55">
      <w:pPr>
        <w:pStyle w:val="ac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Разделение сред: Dev/Test/Prod и правило отката.</w:t>
      </w:r>
    </w:p>
    <w:p w14:paraId="7AC8E1B1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 Pipeline:</w:t>
      </w:r>
    </w:p>
    <w:p w14:paraId="07873F16" w14:textId="77777777" w:rsidR="004B6A55" w:rsidRDefault="004B6A55" w:rsidP="004B6A55">
      <w:pPr>
        <w:pStyle w:val="ac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Выполнение SLA свежести/точности: ≥98% периодов.</w:t>
      </w:r>
    </w:p>
    <w:p w14:paraId="6A8BE52A" w14:textId="77777777" w:rsidR="004B6A55" w:rsidRDefault="004B6A55" w:rsidP="004B6A55">
      <w:pPr>
        <w:pStyle w:val="ac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Data downtime (критичные наборы): &lt;0,5% времени.</w:t>
      </w:r>
    </w:p>
    <w:p w14:paraId="13E3629D" w14:textId="77777777" w:rsidR="004B6A55" w:rsidRPr="008024BB" w:rsidRDefault="004B6A55" w:rsidP="004B6A55">
      <w:pPr>
        <w:pStyle w:val="ac"/>
        <w:rPr>
          <w:i/>
          <w:iCs/>
          <w:color w:val="000000"/>
        </w:rPr>
      </w:pPr>
      <w:r w:rsidRPr="008024BB">
        <w:rPr>
          <w:rStyle w:val="ad"/>
          <w:rFonts w:eastAsiaTheme="majorEastAsia"/>
          <w:i/>
          <w:iCs/>
          <w:color w:val="000000"/>
        </w:rPr>
        <w:t>Мини-пример (логистика «последней мили»).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Набор «Телеметрия_курьеров»: SLA latency ≤60 сек; точность гео ≥99,5%;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rStyle w:val="ad"/>
          <w:rFonts w:eastAsiaTheme="majorEastAsia"/>
          <w:i/>
          <w:iCs/>
          <w:color w:val="000000"/>
        </w:rPr>
        <w:t>ETL/ELT — Extract/Transform/Load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/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rStyle w:val="ad"/>
          <w:rFonts w:eastAsiaTheme="majorEastAsia"/>
          <w:i/>
          <w:iCs/>
          <w:color w:val="000000"/>
        </w:rPr>
        <w:t>Extract/Load/Transform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пайплайны с контрактом схемы; алерт при лаге &gt;5 мин.</w:t>
      </w:r>
    </w:p>
    <w:p w14:paraId="154AD929" w14:textId="77777777" w:rsidR="004B6A55" w:rsidRDefault="00A14D9E" w:rsidP="004B6A55">
      <w:r>
        <w:rPr>
          <w:noProof/>
        </w:rPr>
        <w:pict w14:anchorId="67D12164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7379AF3E" w14:textId="77777777" w:rsidR="004B6A55" w:rsidRPr="009C46F6" w:rsidRDefault="004B6A55" w:rsidP="009C46F6">
      <w:pPr>
        <w:pStyle w:val="3"/>
      </w:pPr>
      <w:r w:rsidRPr="009C46F6">
        <w:t>Г. Profit — экономика данных (в каких деньгах смысл)</w:t>
      </w:r>
    </w:p>
    <w:p w14:paraId="1E44C3F4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Сделать видимым вклад данных в деньги, а затраты — управляемыми.</w:t>
      </w:r>
    </w:p>
    <w:p w14:paraId="4F1E26CE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Минимальный стандарт (must-have):</w:t>
      </w:r>
    </w:p>
    <w:p w14:paraId="52C38B65" w14:textId="77777777" w:rsidR="004B6A55" w:rsidRDefault="004B6A55" w:rsidP="004B6A55">
      <w:pPr>
        <w:pStyle w:val="ac"/>
        <w:numPr>
          <w:ilvl w:val="0"/>
          <w:numId w:val="24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TCO — Total Cost of Ownership — полная стоимость владения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наборам (сбор/обработка/наблюдаемость/безопасность).</w:t>
      </w:r>
    </w:p>
    <w:p w14:paraId="32C78460" w14:textId="77777777" w:rsidR="004B6A55" w:rsidRDefault="004B6A55" w:rsidP="004B6A55">
      <w:pPr>
        <w:pStyle w:val="ac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lastRenderedPageBreak/>
        <w:t>Механика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showback/chargeback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(показ/распределение затрат) доменам.</w:t>
      </w:r>
    </w:p>
    <w:p w14:paraId="2B2E12D2" w14:textId="77777777" w:rsidR="004B6A55" w:rsidRDefault="004B6A55" w:rsidP="004B6A55">
      <w:pPr>
        <w:pStyle w:val="ac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Связь наборов с конкретными сценариями и их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 — Agent Profit &amp; Loss — вклад сценария в P&amp;L</w:t>
      </w:r>
      <w:r>
        <w:rPr>
          <w:color w:val="000000"/>
        </w:rPr>
        <w:t>.</w:t>
      </w:r>
    </w:p>
    <w:p w14:paraId="2194C1C1" w14:textId="77777777" w:rsidR="004B6A55" w:rsidRDefault="004B6A55" w:rsidP="004B6A55">
      <w:pPr>
        <w:pStyle w:val="ac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Правила атрибуции эффекта (A/B, когорты),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окно стабильности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коэффициент надёжности.</w:t>
      </w:r>
    </w:p>
    <w:p w14:paraId="62D9DD2E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Артефакты:</w:t>
      </w:r>
    </w:p>
    <w:p w14:paraId="5B072645" w14:textId="77777777" w:rsidR="004B6A55" w:rsidRDefault="004B6A55" w:rsidP="004B6A55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Таблица TCO по доменам; карта «Dataset → Scenario → Agent-P&amp;L → P&amp;L».</w:t>
      </w:r>
    </w:p>
    <w:p w14:paraId="3C5408DF" w14:textId="77777777" w:rsidR="004B6A55" w:rsidRDefault="004B6A55" w:rsidP="004B6A55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«Слайд CFO — Chief Financial Officer — финансового директора»: Net-эффект от сценариев vs затраты на 4P.</w:t>
      </w:r>
    </w:p>
    <w:p w14:paraId="7EE52AC0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 Profit:</w:t>
      </w:r>
    </w:p>
    <w:p w14:paraId="38A5FC7D" w14:textId="77777777" w:rsidR="004B6A55" w:rsidRDefault="004B6A55" w:rsidP="004B6A55">
      <w:pPr>
        <w:pStyle w:val="ac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Доля сценариев, где эффект признан в P&amp;L: ≥80% из находящихся в эксплуатации.</w:t>
      </w:r>
    </w:p>
    <w:p w14:paraId="52D42119" w14:textId="77777777" w:rsidR="004B6A55" w:rsidRDefault="004B6A55" w:rsidP="004B6A55">
      <w:pPr>
        <w:pStyle w:val="ac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Доля наборов с прозрачным TCO: ≥90%.</w:t>
      </w:r>
    </w:p>
    <w:p w14:paraId="2F06A62F" w14:textId="77777777" w:rsidR="004B6A55" w:rsidRPr="008024BB" w:rsidRDefault="004B6A55" w:rsidP="004B6A55">
      <w:pPr>
        <w:pStyle w:val="ac"/>
        <w:rPr>
          <w:i/>
          <w:iCs/>
          <w:color w:val="000000"/>
        </w:rPr>
      </w:pPr>
      <w:r w:rsidRPr="008024BB">
        <w:rPr>
          <w:rStyle w:val="ad"/>
          <w:rFonts w:eastAsiaTheme="majorEastAsia"/>
          <w:i/>
          <w:iCs/>
          <w:color w:val="000000"/>
        </w:rPr>
        <w:t>Мини-пример (аптеки).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Наборы «Продажи», «Остатки», «Правила_замен» связаны с сценариями OSA —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rStyle w:val="ad"/>
          <w:rFonts w:eastAsiaTheme="majorEastAsia"/>
          <w:i/>
          <w:iCs/>
          <w:color w:val="000000"/>
        </w:rPr>
        <w:t>On-Shelf Availability — доступности на полке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и дают ↓COGS —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rStyle w:val="ad"/>
          <w:rFonts w:eastAsiaTheme="majorEastAsia"/>
          <w:i/>
          <w:iCs/>
          <w:color w:val="000000"/>
        </w:rPr>
        <w:t>Cost of Goods Sold — себестоимости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за счёт снижения списаний; TCO данных — отдельной строкой.</w:t>
      </w:r>
    </w:p>
    <w:p w14:paraId="2D221458" w14:textId="77777777" w:rsidR="004B6A55" w:rsidRDefault="00A14D9E" w:rsidP="004B6A55">
      <w:r>
        <w:rPr>
          <w:noProof/>
        </w:rPr>
        <w:pict w14:anchorId="1D5D9BA0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0F734173" w14:textId="77777777" w:rsidR="004B6A55" w:rsidRPr="009C46F6" w:rsidRDefault="004B6A55" w:rsidP="009C46F6">
      <w:pPr>
        <w:pStyle w:val="3"/>
      </w:pPr>
      <w:r w:rsidRPr="009C46F6">
        <w:t>Д. 4P → Entry-критерии сценариев → P&amp;L (как это стыкуется)</w:t>
      </w:r>
    </w:p>
    <w:p w14:paraId="53A28535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Гейт допуска (Entry) для любого AI-сценария:</w:t>
      </w:r>
    </w:p>
    <w:p w14:paraId="1CDD3772" w14:textId="77777777" w:rsidR="004B6A55" w:rsidRDefault="004B6A55" w:rsidP="004B6A55">
      <w:pPr>
        <w:pStyle w:val="ac"/>
        <w:numPr>
          <w:ilvl w:val="0"/>
          <w:numId w:val="2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People: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Owner/Steward назначены; «дежурный» определён.</w:t>
      </w:r>
    </w:p>
    <w:p w14:paraId="6DA4C72F" w14:textId="77777777" w:rsidR="004B6A55" w:rsidRDefault="004B6A55" w:rsidP="004B6A55">
      <w:pPr>
        <w:pStyle w:val="ac"/>
        <w:numPr>
          <w:ilvl w:val="0"/>
          <w:numId w:val="2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Policy: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DPIA (если нужно) пройдена; политика логирования подключена.</w:t>
      </w:r>
    </w:p>
    <w:p w14:paraId="657A4DCF" w14:textId="77777777" w:rsidR="004B6A55" w:rsidRDefault="004B6A55" w:rsidP="004B6A55">
      <w:pPr>
        <w:pStyle w:val="ac"/>
        <w:numPr>
          <w:ilvl w:val="0"/>
          <w:numId w:val="2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Pipeline: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паспорт набора заполнен;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SLA — Service Level Agreement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подтверждён;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Contract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подписан; наблюдаемость включена.</w:t>
      </w:r>
    </w:p>
    <w:p w14:paraId="2007E215" w14:textId="77777777" w:rsidR="004B6A55" w:rsidRDefault="004B6A55" w:rsidP="004B6A55">
      <w:pPr>
        <w:pStyle w:val="ac"/>
        <w:numPr>
          <w:ilvl w:val="0"/>
          <w:numId w:val="2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Profit: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карточка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открыта; строка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 — Profit and Loss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определена;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TCO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оценён.</w:t>
      </w:r>
    </w:p>
    <w:p w14:paraId="6978F7F9" w14:textId="77777777" w:rsidR="004B6A55" w:rsidRDefault="004B6A55" w:rsidP="004B6A55">
      <w:pPr>
        <w:pStyle w:val="ac"/>
        <w:rPr>
          <w:color w:val="000000"/>
        </w:rPr>
      </w:pPr>
      <w:r>
        <w:rPr>
          <w:color w:val="000000"/>
        </w:rPr>
        <w:t>Не выполнен любой пункт — сценарий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допускается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Build/Launch (увязка с гл. 5: лимит параллельности и гейты Entry/Exit).</w:t>
      </w:r>
    </w:p>
    <w:p w14:paraId="60CDFC13" w14:textId="77777777" w:rsidR="004B6A55" w:rsidRDefault="00A14D9E" w:rsidP="004B6A55">
      <w:r>
        <w:rPr>
          <w:noProof/>
        </w:rPr>
        <w:pict w14:anchorId="41AC2481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594C3EF7" w14:textId="77777777" w:rsidR="004B6A55" w:rsidRPr="009C46F6" w:rsidRDefault="004B6A55" w:rsidP="009C46F6">
      <w:pPr>
        <w:pStyle w:val="3"/>
      </w:pPr>
      <w:r w:rsidRPr="009C46F6">
        <w:t>Е. Шкала зрелости 4P (0–4) для диагностики и целей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4117"/>
        <w:gridCol w:w="4229"/>
      </w:tblGrid>
      <w:tr w:rsidR="004B6A55" w14:paraId="4F747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8704E" w14:textId="77777777" w:rsidR="004B6A55" w:rsidRDefault="004B6A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0D9953BB" w14:textId="77777777" w:rsidR="004B6A55" w:rsidRDefault="004B6A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E2DD5EB" w14:textId="77777777" w:rsidR="004B6A55" w:rsidRDefault="004B6A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сделать, чтобы перейти дальше</w:t>
            </w:r>
          </w:p>
        </w:tc>
      </w:tr>
      <w:tr w:rsidR="004B6A55" w14:paraId="07133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5B9F" w14:textId="77777777" w:rsidR="004B6A55" w:rsidRDefault="004B6A5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33C943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Нет владельцев, данные «как есть», политики отсутствуют</w:t>
            </w:r>
          </w:p>
        </w:tc>
        <w:tc>
          <w:tcPr>
            <w:tcW w:w="0" w:type="auto"/>
            <w:vAlign w:val="center"/>
            <w:hideMark/>
          </w:tcPr>
          <w:p w14:paraId="62BCFBC2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Назначить Owner/Steward, принять базовые политики доступа/хранения</w:t>
            </w:r>
          </w:p>
        </w:tc>
      </w:tr>
      <w:tr w:rsidR="004B6A55" w14:paraId="4FD2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2CE1" w14:textId="77777777" w:rsidR="004B6A55" w:rsidRDefault="004B6A5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E16BC8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Частично назначены роли; разрозненные выгрузки; без SLA</w:t>
            </w:r>
          </w:p>
        </w:tc>
        <w:tc>
          <w:tcPr>
            <w:tcW w:w="0" w:type="auto"/>
            <w:vAlign w:val="center"/>
            <w:hideMark/>
          </w:tcPr>
          <w:p w14:paraId="36F0D2C4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Завести реестр датасетов, паспорта и базовые SLA</w:t>
            </w:r>
          </w:p>
        </w:tc>
      </w:tr>
      <w:tr w:rsidR="004B6A55" w14:paraId="71379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540B" w14:textId="77777777" w:rsidR="004B6A55" w:rsidRDefault="004B6A5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94051B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Каталог заполнен; SLA определены; наблюдаемость точечная</w:t>
            </w:r>
          </w:p>
        </w:tc>
        <w:tc>
          <w:tcPr>
            <w:tcW w:w="0" w:type="auto"/>
            <w:vAlign w:val="center"/>
            <w:hideMark/>
          </w:tcPr>
          <w:p w14:paraId="2894D838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Внедрить Data Contracts, IR-плейбуки, считать TCO</w:t>
            </w:r>
          </w:p>
        </w:tc>
      </w:tr>
      <w:tr w:rsidR="004B6A55" w14:paraId="2997C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B218" w14:textId="77777777" w:rsidR="004B6A55" w:rsidRDefault="004B6A5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66B4192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Стабильные SLA; аудиты DPIA; Agent-P&amp;L на сценариях</w:t>
            </w:r>
          </w:p>
        </w:tc>
        <w:tc>
          <w:tcPr>
            <w:tcW w:w="0" w:type="auto"/>
            <w:vAlign w:val="center"/>
            <w:hideMark/>
          </w:tcPr>
          <w:p w14:paraId="6BBF6BCF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Расширить showback/chargeback, автоматизировать атрибуцию</w:t>
            </w:r>
          </w:p>
        </w:tc>
      </w:tr>
      <w:tr w:rsidR="004B6A55" w14:paraId="38391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B073" w14:textId="77777777" w:rsidR="004B6A55" w:rsidRDefault="004B6A5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5010EE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«Данные как продукт»; 4P управляется как портфель; P&amp;L-связь прозрачна</w:t>
            </w:r>
          </w:p>
        </w:tc>
        <w:tc>
          <w:tcPr>
            <w:tcW w:w="0" w:type="auto"/>
            <w:vAlign w:val="center"/>
            <w:hideMark/>
          </w:tcPr>
          <w:p w14:paraId="7BA65C8A" w14:textId="77777777" w:rsidR="004B6A55" w:rsidRDefault="004B6A55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 в новые домены; оптимизировать экономику данных</w:t>
            </w:r>
          </w:p>
        </w:tc>
      </w:tr>
    </w:tbl>
    <w:p w14:paraId="005E164F" w14:textId="77777777" w:rsidR="004B6A55" w:rsidRDefault="004B6A55" w:rsidP="004B6A55">
      <w:pPr>
        <w:pStyle w:val="ac"/>
        <w:rPr>
          <w:color w:val="000000"/>
        </w:rPr>
      </w:pPr>
      <w:r>
        <w:rPr>
          <w:rStyle w:val="ae"/>
          <w:color w:val="000000"/>
        </w:rPr>
        <w:t>(Используйте эту шкалу в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rStyle w:val="HTML1"/>
          <w:rFonts w:eastAsiaTheme="majorEastAsia"/>
          <w:i/>
          <w:iCs/>
          <w:color w:val="000000"/>
        </w:rPr>
        <w:t>DIAGNOSTICS_TEMPLATE/EXAMPLE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rStyle w:val="ae"/>
          <w:color w:val="000000"/>
        </w:rPr>
        <w:t>из Excel-пакета.)</w:t>
      </w:r>
    </w:p>
    <w:p w14:paraId="348A7F69" w14:textId="77777777" w:rsidR="004B6A55" w:rsidRDefault="00A14D9E" w:rsidP="004B6A55">
      <w:r>
        <w:rPr>
          <w:noProof/>
        </w:rPr>
        <w:pict w14:anchorId="2514D817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4046A727" w14:textId="77777777" w:rsidR="004B6A55" w:rsidRPr="009C46F6" w:rsidRDefault="004B6A55" w:rsidP="009C46F6">
      <w:pPr>
        <w:pStyle w:val="3"/>
      </w:pPr>
      <w:r w:rsidRPr="009C46F6">
        <w:t>Ж. Быстрые 4P-срезы по трём потокам (мини-кейсы)</w:t>
      </w:r>
    </w:p>
    <w:p w14:paraId="71875A62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Аптеки (OSA — On-Shelf Availability — доступность на полке).</w:t>
      </w:r>
    </w:p>
    <w:p w14:paraId="70A34BEC" w14:textId="77777777" w:rsidR="004B6A55" w:rsidRDefault="004B6A55" w:rsidP="004B6A55">
      <w:pPr>
        <w:pStyle w:val="ac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People: Owner — операционный директор региона; Steward — менеджер склада.</w:t>
      </w:r>
    </w:p>
    <w:p w14:paraId="43A49359" w14:textId="77777777" w:rsidR="004B6A55" w:rsidRDefault="004B6A55" w:rsidP="004B6A55">
      <w:pPr>
        <w:pStyle w:val="ac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Policy: DPIA для рецептурных данных; логирование всех рекомендаций замен.</w:t>
      </w:r>
    </w:p>
    <w:p w14:paraId="1BB5857E" w14:textId="77777777" w:rsidR="004B6A55" w:rsidRDefault="004B6A55" w:rsidP="004B6A55">
      <w:pPr>
        <w:pStyle w:val="ac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Pipeline: SLA свежести остатков ≤24 ч; MDM — Master Data Management — управление справочниками по SKU — Stock Keeping Unit — артикулу; алерты по пересортам.</w:t>
      </w:r>
    </w:p>
    <w:p w14:paraId="1DCEE32E" w14:textId="77777777" w:rsidR="004B6A55" w:rsidRDefault="004B6A55" w:rsidP="004B6A55">
      <w:pPr>
        <w:pStyle w:val="ac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Profit: ↓COGS (снижение списаний), ↑оборачиваемость; Agent-P&amp;L на сценариях «Прогноз спроса», «Замены».</w:t>
      </w:r>
    </w:p>
    <w:p w14:paraId="24EE1C3A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Логистика (OTIF — On-Time In-Full — вовремя и в полном объёме).</w:t>
      </w:r>
    </w:p>
    <w:p w14:paraId="5DBD9F9B" w14:textId="77777777" w:rsidR="004B6A55" w:rsidRPr="004B6A55" w:rsidRDefault="004B6A55" w:rsidP="004B6A55">
      <w:pPr>
        <w:pStyle w:val="ac"/>
        <w:numPr>
          <w:ilvl w:val="0"/>
          <w:numId w:val="246"/>
        </w:numPr>
        <w:rPr>
          <w:color w:val="000000"/>
          <w:lang w:val="en-US"/>
        </w:rPr>
      </w:pPr>
      <w:r w:rsidRPr="004B6A55">
        <w:rPr>
          <w:color w:val="000000"/>
          <w:lang w:val="en-US"/>
        </w:rPr>
        <w:t xml:space="preserve">People: Owner — Head of Delivery; SRE — </w:t>
      </w:r>
      <w:r>
        <w:rPr>
          <w:color w:val="000000"/>
        </w:rPr>
        <w:t>дежурный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по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телеметрии</w:t>
      </w:r>
      <w:r w:rsidRPr="004B6A55">
        <w:rPr>
          <w:color w:val="000000"/>
          <w:lang w:val="en-US"/>
        </w:rPr>
        <w:t>.</w:t>
      </w:r>
    </w:p>
    <w:p w14:paraId="4EA0E289" w14:textId="77777777" w:rsidR="004B6A55" w:rsidRDefault="004B6A55" w:rsidP="004B6A55">
      <w:pPr>
        <w:pStyle w:val="ac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Policy: политика хранения GPS; DPIA для персональных треков курьеров (PII).</w:t>
      </w:r>
    </w:p>
    <w:p w14:paraId="0D1F8AD3" w14:textId="77777777" w:rsidR="004B6A55" w:rsidRDefault="004B6A55" w:rsidP="004B6A55">
      <w:pPr>
        <w:pStyle w:val="ac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Pipeline: Data Contract по телеметрии (latency ≤60 сек); IR-плейбук при лаге &gt;5 мин.</w:t>
      </w:r>
    </w:p>
    <w:p w14:paraId="0E1D6718" w14:textId="77777777" w:rsidR="004B6A55" w:rsidRDefault="004B6A55" w:rsidP="004B6A55">
      <w:pPr>
        <w:pStyle w:val="ac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Profit: ↓штрафы SLA, ↓повторные выезды; Agent-P&amp;L — «ETA/маршруты».</w:t>
      </w:r>
    </w:p>
    <w:p w14:paraId="1908BE2A" w14:textId="77777777" w:rsidR="004B6A55" w:rsidRDefault="004B6A55" w:rsidP="004B6A5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Контакт-центр (FTR — First-Time-Right — «с первого раза правильно»).</w:t>
      </w:r>
    </w:p>
    <w:p w14:paraId="7F741ECE" w14:textId="77777777" w:rsidR="004B6A55" w:rsidRPr="004B6A55" w:rsidRDefault="004B6A55" w:rsidP="004B6A55">
      <w:pPr>
        <w:pStyle w:val="ac"/>
        <w:numPr>
          <w:ilvl w:val="0"/>
          <w:numId w:val="247"/>
        </w:numPr>
        <w:rPr>
          <w:color w:val="000000"/>
          <w:lang w:val="en-US"/>
        </w:rPr>
      </w:pPr>
      <w:r w:rsidRPr="004B6A55">
        <w:rPr>
          <w:color w:val="000000"/>
          <w:lang w:val="en-US"/>
        </w:rPr>
        <w:t xml:space="preserve">People: Owner — Head of Support; Steward — </w:t>
      </w:r>
      <w:r>
        <w:rPr>
          <w:color w:val="000000"/>
        </w:rPr>
        <w:t>админ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базы</w:t>
      </w:r>
      <w:r w:rsidRPr="004B6A55">
        <w:rPr>
          <w:color w:val="000000"/>
          <w:lang w:val="en-US"/>
        </w:rPr>
        <w:t xml:space="preserve"> </w:t>
      </w:r>
      <w:r>
        <w:rPr>
          <w:color w:val="000000"/>
        </w:rPr>
        <w:t>ответов</w:t>
      </w:r>
      <w:r w:rsidRPr="004B6A55">
        <w:rPr>
          <w:color w:val="000000"/>
          <w:lang w:val="en-US"/>
        </w:rPr>
        <w:t>.</w:t>
      </w:r>
    </w:p>
    <w:p w14:paraId="24CEC4F7" w14:textId="77777777" w:rsidR="004B6A55" w:rsidRDefault="004B6A55" w:rsidP="004B6A55">
      <w:pPr>
        <w:pStyle w:val="ac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Policy: HITL для юридически значимых тем; guardrails контента.</w:t>
      </w:r>
    </w:p>
    <w:p w14:paraId="2B670270" w14:textId="77777777" w:rsidR="004B6A55" w:rsidRDefault="004B6A55" w:rsidP="004B6A55">
      <w:pPr>
        <w:pStyle w:val="ac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Pipeline: SLA свежести базы ответов ≤24 ч; журнал обращений; контроль «повторов».</w:t>
      </w:r>
    </w:p>
    <w:p w14:paraId="29D539D6" w14:textId="77777777" w:rsidR="004B6A55" w:rsidRDefault="004B6A55" w:rsidP="004B6A55">
      <w:pPr>
        <w:pStyle w:val="ac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Profit: ↓OpEx (стоимость контакта); косвенно ↑LTV — Lifetime Value — пожизненная ценность клиента.</w:t>
      </w:r>
    </w:p>
    <w:p w14:paraId="74189497" w14:textId="77777777" w:rsidR="004B6A55" w:rsidRDefault="00A14D9E" w:rsidP="004B6A55">
      <w:r>
        <w:rPr>
          <w:noProof/>
        </w:rPr>
        <w:pict w14:anchorId="75B080D5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6E095A7E" w14:textId="77777777" w:rsidR="004B6A55" w:rsidRPr="009C46F6" w:rsidRDefault="004B6A55" w:rsidP="009C46F6">
      <w:pPr>
        <w:pStyle w:val="3"/>
      </w:pPr>
      <w:r w:rsidRPr="009C46F6">
        <w:t>З. Где это в шаблонах (сразу заполняем)</w:t>
      </w:r>
    </w:p>
    <w:p w14:paraId="77E1745A" w14:textId="77777777" w:rsidR="004B6A55" w:rsidRDefault="004B6A55" w:rsidP="004B6A55">
      <w:pPr>
        <w:pStyle w:val="ac"/>
        <w:numPr>
          <w:ilvl w:val="0"/>
          <w:numId w:val="24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Реестр датасетов и SLA: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листы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CONTRAST/ATTRIBUTION/TCO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(Часть I PRO) +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NSM/SCENARIO/AGENT_PNL</w:t>
      </w:r>
      <w:r>
        <w:rPr>
          <w:color w:val="000000"/>
        </w:rPr>
        <w:t>(Часть II PRO) — поля Owner/Steward/DPIA/SLA/IR/TCO уже подготовлены.</w:t>
      </w:r>
    </w:p>
    <w:p w14:paraId="1F39A625" w14:textId="77777777" w:rsidR="004B6A55" w:rsidRDefault="004B6A55" w:rsidP="004B6A55">
      <w:pPr>
        <w:pStyle w:val="ac"/>
        <w:numPr>
          <w:ilvl w:val="0"/>
          <w:numId w:val="24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Contract: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отдельный лист добавим в пакет главы 6 (по запросу — с валидацией схемы и чек-листом изменений).</w:t>
      </w:r>
    </w:p>
    <w:p w14:paraId="01A7A041" w14:textId="77777777" w:rsidR="004B6A55" w:rsidRDefault="004B6A55" w:rsidP="004B6A55">
      <w:pPr>
        <w:pStyle w:val="ac"/>
        <w:numPr>
          <w:ilvl w:val="0"/>
          <w:numId w:val="24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Диагностика 4P: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DIAGNOSTICS_TEMPLATE/EXAMPLE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проставьте уровни 0–4 и получите итоговый Score и решение (Go/Hold/Stop).</w:t>
      </w:r>
    </w:p>
    <w:p w14:paraId="16BB83AE" w14:textId="77777777" w:rsidR="004B6A55" w:rsidRDefault="00A14D9E" w:rsidP="004B6A55">
      <w:r>
        <w:rPr>
          <w:noProof/>
        </w:rPr>
        <w:lastRenderedPageBreak/>
        <w:pict w14:anchorId="292DE2A6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41247401" w14:textId="3CC9861C" w:rsidR="004B6A55" w:rsidRDefault="004B6A55" w:rsidP="004B6A55">
      <w:pPr>
        <w:pStyle w:val="ac"/>
        <w:rPr>
          <w:color w:val="000000"/>
        </w:rPr>
      </w:pPr>
      <w:r>
        <w:rPr>
          <w:color w:val="000000"/>
        </w:rPr>
        <w:t>4P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теория</w:t>
      </w:r>
      <w:r>
        <w:rPr>
          <w:color w:val="000000"/>
        </w:rPr>
        <w:t>, а список обязательных условий, без которых сценарий AI не попадёт в портфель. Укрепляя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People → Policy → Pipeline → Profit</w:t>
      </w:r>
      <w:r>
        <w:rPr>
          <w:color w:val="000000"/>
        </w:rPr>
        <w:t>, вы повышаете предсказуемость эффектов, ускоряете допуск сценариев и делаете вклад данных видимым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</w:t>
      </w:r>
      <w:r>
        <w:rPr>
          <w:color w:val="000000"/>
        </w:rPr>
        <w:t>.</w:t>
      </w:r>
    </w:p>
    <w:p w14:paraId="24290895" w14:textId="77777777" w:rsidR="007F7BA2" w:rsidRPr="007F7BA2" w:rsidRDefault="007F7BA2" w:rsidP="009C46F6">
      <w:pPr>
        <w:pStyle w:val="2"/>
      </w:pPr>
      <w:bookmarkStart w:id="58" w:name="_Toc206762133"/>
      <w:r w:rsidRPr="007F7BA2">
        <w:t>6.2. People — люди и роли</w:t>
      </w:r>
      <w:bookmarkEnd w:id="58"/>
    </w:p>
    <w:p w14:paraId="553AFCCB" w14:textId="77777777" w:rsidR="007F7BA2" w:rsidRDefault="007F7BA2" w:rsidP="007F7BA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Задача раздела.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Создать управляемую систему ответственности за данные и AI-сценарии: кто принимает решения, кто отвечает за качество, кто дежурит при сбоях, кто признаёт эффект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 — Profit and Loss — отчёте о прибылях и убытках</w:t>
      </w:r>
      <w:r>
        <w:rPr>
          <w:color w:val="000000"/>
        </w:rPr>
        <w:t>. Без ясной «карты людей» остальные «P» (Policy / Pipeline / Profit) будут фиктивны.</w:t>
      </w:r>
    </w:p>
    <w:p w14:paraId="5300C838" w14:textId="77777777" w:rsidR="007F7BA2" w:rsidRDefault="00A14D9E" w:rsidP="007F7BA2">
      <w:r>
        <w:rPr>
          <w:noProof/>
        </w:rPr>
        <w:pict w14:anchorId="4A13AFAF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600DE954" w14:textId="77777777" w:rsidR="007F7BA2" w:rsidRPr="00316EB2" w:rsidRDefault="007F7BA2" w:rsidP="009C46F6">
      <w:pPr>
        <w:pStyle w:val="3"/>
      </w:pPr>
      <w:r w:rsidRPr="00316EB2">
        <w:t>6.2.1. Карта ролей (с расшифровками)</w:t>
      </w:r>
    </w:p>
    <w:p w14:paraId="10BD2551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CAIO — Chief AI Officer — директор по искусственному интеллекту</w:t>
      </w:r>
      <w:r>
        <w:rPr>
          <w:color w:val="000000"/>
        </w:rPr>
        <w:br/>
        <w:t>Ответственность (A): стратегия AI-First, качество сценариев, портфель и гейты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Entry/Exit</w:t>
      </w:r>
      <w:r>
        <w:rPr>
          <w:color w:val="000000"/>
        </w:rPr>
        <w:t>. Совладелец «Слайда CFO».</w:t>
      </w:r>
    </w:p>
    <w:p w14:paraId="434D5A2F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CDO — Chief Data Officer — директор по данным</w:t>
      </w:r>
      <w:r>
        <w:rPr>
          <w:color w:val="000000"/>
        </w:rPr>
        <w:br/>
        <w:t>Ответственность (A):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Data-Core 4P</w:t>
      </w:r>
      <w:r>
        <w:rPr>
          <w:color w:val="000000"/>
        </w:rPr>
        <w:t>, каталог/реестр датасетов,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SLA — Service Level Agreement — соглашения об уровне сервиса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данных,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Contracts — договоры о данных</w:t>
      </w:r>
      <w:r>
        <w:rPr>
          <w:color w:val="000000"/>
        </w:rPr>
        <w:t>.</w:t>
      </w:r>
    </w:p>
    <w:p w14:paraId="09899B0A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COO — Chief Operating Officer — операционный директор</w:t>
      </w:r>
      <w:r>
        <w:rPr>
          <w:color w:val="000000"/>
        </w:rPr>
        <w:br/>
        <w:t>Ответственность (A): встраивание «сигнал→решение→действие» в поток операций, выполнение SLA процессов.</w:t>
      </w:r>
    </w:p>
    <w:p w14:paraId="7F0D7990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CFO — Chief Financial Officer — финансовый директор</w:t>
      </w:r>
      <w:r>
        <w:rPr>
          <w:color w:val="000000"/>
        </w:rPr>
        <w:br/>
        <w:t>Ответственность (A): правила атрибуции эффекта, включение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 — Agent Profit &amp; Loss — вклада сценария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P&amp;L, пороги признания (окно стабильности).</w:t>
      </w:r>
    </w:p>
    <w:p w14:paraId="42FD8C96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CTO — Chief Technology Officer — технический директор</w:t>
      </w:r>
      <w:r>
        <w:rPr>
          <w:color w:val="000000"/>
        </w:rPr>
        <w:br/>
        <w:t>Ответственность (A): платформы/инфраструктура, безопасность, производственные среды Dev/Test/Prod.</w:t>
      </w:r>
    </w:p>
    <w:p w14:paraId="14073953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CHRO — Chief Human Resources Officer — директор по персоналу</w:t>
      </w:r>
      <w:r>
        <w:rPr>
          <w:color w:val="000000"/>
        </w:rPr>
        <w:br/>
        <w:t>Ответственность (A): компетенции, обучение, найм и мотивация ролей данных/AI, управление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HITL — Human-In-The-Loop — человеком в петле</w:t>
      </w:r>
      <w:r>
        <w:rPr>
          <w:color w:val="000000"/>
        </w:rPr>
        <w:t>.</w:t>
      </w:r>
    </w:p>
    <w:p w14:paraId="742EEF07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DPO — Data Protection Officer — офицер по защите данных</w:t>
      </w:r>
      <w:r>
        <w:rPr>
          <w:color w:val="000000"/>
        </w:rPr>
        <w:br/>
        <w:t>Ответственность (A):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DPIA — Data Protection Impact Assessment — оценка влияния на защиту данных</w:t>
      </w:r>
      <w:r>
        <w:rPr>
          <w:color w:val="000000"/>
        </w:rPr>
        <w:t>, соответствие требованиям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PII — Personally Identifiable Information — персональным данным</w:t>
      </w:r>
      <w:r>
        <w:rPr>
          <w:color w:val="000000"/>
        </w:rPr>
        <w:t>.</w:t>
      </w:r>
    </w:p>
    <w:p w14:paraId="4794E37E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Owner — владелец данных (по домену/набору)</w:t>
      </w:r>
      <w:r>
        <w:rPr>
          <w:color w:val="000000"/>
        </w:rPr>
        <w:br/>
        <w:t>Ответственность (A): ценность набора как «продукта данных», соответствие SLA, допуски изменений.</w:t>
      </w:r>
    </w:p>
    <w:p w14:paraId="35E82DAB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Steward — куратор данных</w:t>
      </w:r>
      <w:r>
        <w:rPr>
          <w:color w:val="000000"/>
        </w:rPr>
        <w:br/>
        <w:t>Ответственность (R): качество/метаданные/линейность (lineage), журнал инцидентов качества.</w:t>
      </w:r>
    </w:p>
    <w:p w14:paraId="272CCB3F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SRE — Site Reliability Engineering — инженерия надёжности</w:t>
      </w:r>
      <w:r>
        <w:rPr>
          <w:color w:val="000000"/>
        </w:rPr>
        <w:br/>
        <w:t>Ответственность (R): наблюдаемость, алерты,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 xml:space="preserve">IR — Incident Response — </w:t>
      </w:r>
      <w:r>
        <w:rPr>
          <w:rStyle w:val="ad"/>
          <w:rFonts w:eastAsiaTheme="majorEastAsia"/>
          <w:color w:val="000000"/>
        </w:rPr>
        <w:lastRenderedPageBreak/>
        <w:t>реагирование на инциденты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MTTD/MTTR — Mean Time To Detect/Recovery — среднее время обнаружения/восстановления</w:t>
      </w:r>
      <w:r>
        <w:rPr>
          <w:color w:val="000000"/>
        </w:rPr>
        <w:t>.</w:t>
      </w:r>
    </w:p>
    <w:p w14:paraId="7C7DE65B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ML/Ops — Machine Learning Operations — эксплуатация ML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LLMOps — Large Language Model Operations — эксплуатация LLM</w:t>
      </w:r>
      <w:r>
        <w:rPr>
          <w:color w:val="000000"/>
        </w:rPr>
        <w:br/>
        <w:t>Ответственность (R): развёртывание/версионирование моделей, guardrails контента, откаты.</w:t>
      </w:r>
    </w:p>
    <w:p w14:paraId="04FB334A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PO/PM — Product Owner/Manager — владелец/менеджер продукта</w:t>
      </w:r>
      <w:r>
        <w:rPr>
          <w:color w:val="000000"/>
        </w:rPr>
        <w:br/>
        <w:t>Ответственность (R): сценарии как продукт (one-pager, гипотезы, метрики,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JTBD — Jobs To Be Done</w:t>
      </w:r>
      <w:r>
        <w:rPr>
          <w:color w:val="000000"/>
        </w:rPr>
        <w:t>).</w:t>
      </w:r>
    </w:p>
    <w:p w14:paraId="33EB4585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Legal/Compliance — юридическая/комплаенс функция</w:t>
      </w:r>
      <w:r>
        <w:rPr>
          <w:color w:val="000000"/>
        </w:rPr>
        <w:br/>
        <w:t>Ответственность (C): лицензии, источники, права на контент/данные, ретенция (сроки хранения).</w:t>
      </w:r>
    </w:p>
    <w:p w14:paraId="63D6DC86" w14:textId="77777777" w:rsidR="007F7BA2" w:rsidRDefault="007F7BA2" w:rsidP="007F7BA2">
      <w:pPr>
        <w:pStyle w:val="ac"/>
        <w:numPr>
          <w:ilvl w:val="0"/>
          <w:numId w:val="2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Business Process Owner — владелец процесса</w:t>
      </w:r>
      <w:r>
        <w:rPr>
          <w:color w:val="000000"/>
        </w:rPr>
        <w:br/>
        <w:t>Ответственность (R): операционные правила,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HITL/HOTL — Human-On-The-Loop — человек над петлёй</w:t>
      </w:r>
      <w:r>
        <w:rPr>
          <w:color w:val="000000"/>
        </w:rPr>
        <w:t>, выполнение guardrails.</w:t>
      </w:r>
    </w:p>
    <w:p w14:paraId="44D6FF62" w14:textId="77777777" w:rsidR="007F7BA2" w:rsidRPr="007F7BA2" w:rsidRDefault="007F7BA2" w:rsidP="007F7BA2">
      <w:pPr>
        <w:pStyle w:val="ac"/>
        <w:rPr>
          <w:color w:val="000000"/>
          <w:lang w:val="en-US"/>
        </w:rPr>
      </w:pPr>
      <w:r>
        <w:rPr>
          <w:color w:val="000000"/>
        </w:rPr>
        <w:t>Принцип: у каждого критичного домена данных/сценария должны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(Accountable)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</w:t>
      </w:r>
      <w:r>
        <w:rPr>
          <w:color w:val="000000"/>
        </w:rPr>
        <w:t>(Responsible) в явном виде. Остальные</w:t>
      </w:r>
      <w:r w:rsidRPr="007F7BA2">
        <w:rPr>
          <w:color w:val="000000"/>
          <w:lang w:val="en-US"/>
        </w:rPr>
        <w:t xml:space="preserve"> —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rStyle w:val="ad"/>
          <w:rFonts w:eastAsiaTheme="majorEastAsia"/>
          <w:color w:val="000000"/>
          <w:lang w:val="en-US"/>
        </w:rPr>
        <w:t>C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color w:val="000000"/>
          <w:lang w:val="en-US"/>
        </w:rPr>
        <w:t>(Consulted),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rStyle w:val="ad"/>
          <w:rFonts w:eastAsiaTheme="majorEastAsia"/>
          <w:color w:val="000000"/>
          <w:lang w:val="en-US"/>
        </w:rPr>
        <w:t>I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color w:val="000000"/>
          <w:lang w:val="en-US"/>
        </w:rPr>
        <w:t xml:space="preserve">(Informed) </w:t>
      </w:r>
      <w:r>
        <w:rPr>
          <w:color w:val="000000"/>
        </w:rPr>
        <w:t>по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rStyle w:val="ad"/>
          <w:rFonts w:eastAsiaTheme="majorEastAsia"/>
          <w:color w:val="000000"/>
          <w:lang w:val="en-US"/>
        </w:rPr>
        <w:t xml:space="preserve">RACI — Responsible, Accountable, Consulted, Informed — </w:t>
      </w:r>
      <w:r>
        <w:rPr>
          <w:rStyle w:val="ad"/>
          <w:rFonts w:eastAsiaTheme="majorEastAsia"/>
          <w:color w:val="000000"/>
        </w:rPr>
        <w:t>матрице</w:t>
      </w:r>
      <w:r w:rsidRPr="007F7BA2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ответственности</w:t>
      </w:r>
      <w:r w:rsidRPr="007F7BA2">
        <w:rPr>
          <w:color w:val="000000"/>
          <w:lang w:val="en-US"/>
        </w:rPr>
        <w:t>.</w:t>
      </w:r>
    </w:p>
    <w:p w14:paraId="0710325D" w14:textId="77777777" w:rsidR="007F7BA2" w:rsidRDefault="00A14D9E" w:rsidP="007F7BA2">
      <w:r>
        <w:rPr>
          <w:noProof/>
        </w:rPr>
        <w:pict w14:anchorId="732EFE23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1368D282" w14:textId="77777777" w:rsidR="007F7BA2" w:rsidRPr="00316EB2" w:rsidRDefault="007F7BA2" w:rsidP="009C46F6">
      <w:pPr>
        <w:pStyle w:val="3"/>
      </w:pPr>
      <w:r w:rsidRPr="00316EB2">
        <w:t>6.2.2. Мини-RACI (образец на один сценарий)</w:t>
      </w:r>
    </w:p>
    <w:p w14:paraId="37608BF6" w14:textId="77777777" w:rsidR="007F7BA2" w:rsidRDefault="007F7BA2" w:rsidP="007F7BA2">
      <w:pPr>
        <w:pStyle w:val="ac"/>
        <w:rPr>
          <w:color w:val="000000"/>
        </w:rPr>
      </w:pPr>
      <w:r>
        <w:rPr>
          <w:color w:val="000000"/>
        </w:rPr>
        <w:t>Сценарий: «Классификация намерения и копилот оператора» (контакт-центр,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FTR — First-Time-Right — «с первого раза правильно»</w:t>
      </w:r>
      <w:r>
        <w:rPr>
          <w:color w:val="000000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6637"/>
      </w:tblGrid>
      <w:tr w:rsidR="007F7BA2" w14:paraId="0554B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621D4" w14:textId="77777777" w:rsidR="007F7BA2" w:rsidRDefault="007F7BA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0AC841A" w14:textId="77777777" w:rsidR="007F7BA2" w:rsidRDefault="007F7BA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Ответственность</w:t>
            </w:r>
          </w:p>
        </w:tc>
      </w:tr>
      <w:tr w:rsidR="007F7BA2" w14:paraId="2BA9F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7B7C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CAIO</w:t>
            </w:r>
          </w:p>
        </w:tc>
        <w:tc>
          <w:tcPr>
            <w:tcW w:w="0" w:type="auto"/>
            <w:vAlign w:val="center"/>
            <w:hideMark/>
          </w:tcPr>
          <w:p w14:paraId="67510E99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за сценарий (качество решения, гейты Entry/Exit)</w:t>
            </w:r>
          </w:p>
        </w:tc>
      </w:tr>
      <w:tr w:rsidR="007F7BA2" w14:paraId="4A48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3969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COO (Head of Support)</w:t>
            </w:r>
          </w:p>
        </w:tc>
        <w:tc>
          <w:tcPr>
            <w:tcW w:w="0" w:type="auto"/>
            <w:vAlign w:val="center"/>
            <w:hideMark/>
          </w:tcPr>
          <w:p w14:paraId="5F653FAB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за встраивание в поток, SLA процесса</w:t>
            </w:r>
          </w:p>
        </w:tc>
      </w:tr>
      <w:tr w:rsidR="007F7BA2" w14:paraId="57D2E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033E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CDO</w:t>
            </w:r>
          </w:p>
        </w:tc>
        <w:tc>
          <w:tcPr>
            <w:tcW w:w="0" w:type="auto"/>
            <w:vAlign w:val="center"/>
            <w:hideMark/>
          </w:tcPr>
          <w:p w14:paraId="016D43E9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за Data Contract и SLA данных (журналы обращений, база ответов)</w:t>
            </w:r>
          </w:p>
        </w:tc>
      </w:tr>
      <w:tr w:rsidR="007F7BA2" w14:paraId="04DBE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F96E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Data Owner (дом. «Сервис»)</w:t>
            </w:r>
          </w:p>
        </w:tc>
        <w:tc>
          <w:tcPr>
            <w:tcW w:w="0" w:type="auto"/>
            <w:vAlign w:val="center"/>
            <w:hideMark/>
          </w:tcPr>
          <w:p w14:paraId="7552CEFE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за ценность набора «Журнал_обращений»</w:t>
            </w:r>
          </w:p>
        </w:tc>
      </w:tr>
      <w:tr w:rsidR="007F7BA2" w14:paraId="23D37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4AB6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Data Steward</w:t>
            </w:r>
          </w:p>
        </w:tc>
        <w:tc>
          <w:tcPr>
            <w:tcW w:w="0" w:type="auto"/>
            <w:vAlign w:val="center"/>
            <w:hideMark/>
          </w:tcPr>
          <w:p w14:paraId="4AE3E4F5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за качество/метаданные/lineage по наборам</w:t>
            </w:r>
          </w:p>
        </w:tc>
      </w:tr>
      <w:tr w:rsidR="007F7BA2" w14:paraId="6BAEE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FA8F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ML/LLMOps</w:t>
            </w:r>
          </w:p>
        </w:tc>
        <w:tc>
          <w:tcPr>
            <w:tcW w:w="0" w:type="auto"/>
            <w:vAlign w:val="center"/>
            <w:hideMark/>
          </w:tcPr>
          <w:p w14:paraId="0E2CE737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за релизы/обратку/guardrails</w:t>
            </w:r>
          </w:p>
        </w:tc>
      </w:tr>
      <w:tr w:rsidR="007F7BA2" w14:paraId="2B22A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D148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SRE</w:t>
            </w:r>
          </w:p>
        </w:tc>
        <w:tc>
          <w:tcPr>
            <w:tcW w:w="0" w:type="auto"/>
            <w:vAlign w:val="center"/>
            <w:hideMark/>
          </w:tcPr>
          <w:p w14:paraId="63ED8C0C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за наблюдаемость/IR;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MTTD/MTTR</w:t>
            </w:r>
          </w:p>
        </w:tc>
      </w:tr>
      <w:tr w:rsidR="007F7BA2" w14:paraId="1C86C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5B4D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DPO/Legal</w:t>
            </w:r>
          </w:p>
        </w:tc>
        <w:tc>
          <w:tcPr>
            <w:tcW w:w="0" w:type="auto"/>
            <w:vAlign w:val="center"/>
            <w:hideMark/>
          </w:tcPr>
          <w:p w14:paraId="7F989B32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по DPIA и темам с юридической значимостью</w:t>
            </w:r>
          </w:p>
        </w:tc>
      </w:tr>
      <w:tr w:rsidR="007F7BA2" w14:paraId="46E7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3553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40F9B6D3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по Agent-P&amp;L; признание эффекта в P&amp;L</w:t>
            </w:r>
          </w:p>
        </w:tc>
      </w:tr>
      <w:tr w:rsidR="007F7BA2" w14:paraId="67472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2E58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1060A92F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по HITL-часам/обучению операторов</w:t>
            </w:r>
          </w:p>
        </w:tc>
      </w:tr>
      <w:tr w:rsidR="007F7BA2" w14:paraId="641F1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0E6C" w14:textId="77777777" w:rsidR="007F7BA2" w:rsidRDefault="007F7BA2">
            <w:pPr>
              <w:rPr>
                <w:color w:val="000000"/>
              </w:rPr>
            </w:pPr>
            <w:r>
              <w:rPr>
                <w:color w:val="000000"/>
              </w:rPr>
              <w:t>CEO/Board</w:t>
            </w:r>
          </w:p>
        </w:tc>
        <w:tc>
          <w:tcPr>
            <w:tcW w:w="0" w:type="auto"/>
            <w:vAlign w:val="center"/>
            <w:hideMark/>
          </w:tcPr>
          <w:p w14:paraId="25811569" w14:textId="77777777" w:rsidR="007F7BA2" w:rsidRDefault="007F7BA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I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по итогам портфеля</w:t>
            </w:r>
          </w:p>
        </w:tc>
      </w:tr>
    </w:tbl>
    <w:p w14:paraId="18D89DE6" w14:textId="77777777" w:rsidR="007F7BA2" w:rsidRDefault="007F7BA2" w:rsidP="007F7BA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(Шаблон RACI — добавим в Excel главы 6 вместе с «Data Contract».)</w:t>
      </w:r>
    </w:p>
    <w:p w14:paraId="492E44D0" w14:textId="77777777" w:rsidR="007F7BA2" w:rsidRDefault="00A14D9E" w:rsidP="007F7BA2">
      <w:r>
        <w:rPr>
          <w:noProof/>
        </w:rPr>
        <w:pict w14:anchorId="0693F9CE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0F12CB9D" w14:textId="77777777" w:rsidR="007F7BA2" w:rsidRPr="00316EB2" w:rsidRDefault="007F7BA2" w:rsidP="009C46F6">
      <w:pPr>
        <w:pStyle w:val="3"/>
      </w:pPr>
      <w:r w:rsidRPr="00316EB2">
        <w:lastRenderedPageBreak/>
        <w:t>6.2.3. Модель владения: домен → набор → поле</w:t>
      </w:r>
    </w:p>
    <w:p w14:paraId="5F19F6A9" w14:textId="77777777" w:rsidR="007F7BA2" w:rsidRDefault="007F7BA2" w:rsidP="007F7BA2">
      <w:pPr>
        <w:pStyle w:val="ac"/>
        <w:numPr>
          <w:ilvl w:val="0"/>
          <w:numId w:val="25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Домен данных (например, «Сервис», «Логистика», «Продажи»):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имеет Data Owner (A) и гильдию (см. ниже).</w:t>
      </w:r>
    </w:p>
    <w:p w14:paraId="0218AD2E" w14:textId="77777777" w:rsidR="007F7BA2" w:rsidRPr="007F7BA2" w:rsidRDefault="007F7BA2" w:rsidP="007F7BA2">
      <w:pPr>
        <w:pStyle w:val="ac"/>
        <w:numPr>
          <w:ilvl w:val="0"/>
          <w:numId w:val="250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Набор</w:t>
      </w:r>
      <w:r w:rsidRPr="007F7BA2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данных</w:t>
      </w:r>
      <w:r w:rsidRPr="007F7BA2">
        <w:rPr>
          <w:rStyle w:val="ad"/>
          <w:rFonts w:eastAsiaTheme="majorEastAsia"/>
          <w:color w:val="000000"/>
          <w:lang w:val="en-US"/>
        </w:rPr>
        <w:t xml:space="preserve"> (Dataset):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паспорт</w:t>
      </w:r>
      <w:r w:rsidRPr="007F7BA2">
        <w:rPr>
          <w:color w:val="000000"/>
          <w:lang w:val="en-US"/>
        </w:rPr>
        <w:t xml:space="preserve"> + SLA, Data Owner (A) </w:t>
      </w:r>
      <w:r>
        <w:rPr>
          <w:color w:val="000000"/>
        </w:rPr>
        <w:t>и</w:t>
      </w:r>
      <w:r w:rsidRPr="007F7BA2">
        <w:rPr>
          <w:color w:val="000000"/>
          <w:lang w:val="en-US"/>
        </w:rPr>
        <w:t xml:space="preserve"> Data Steward (R).</w:t>
      </w:r>
    </w:p>
    <w:p w14:paraId="07B873E3" w14:textId="77777777" w:rsidR="007F7BA2" w:rsidRDefault="007F7BA2" w:rsidP="007F7BA2">
      <w:pPr>
        <w:pStyle w:val="ac"/>
        <w:numPr>
          <w:ilvl w:val="0"/>
          <w:numId w:val="25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Ключевые поля (critical attributes):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список «не ломающих контракт» изменений. Любая смена типа/семантики — по процедуре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Change Control</w:t>
      </w:r>
      <w:r>
        <w:rPr>
          <w:color w:val="000000"/>
        </w:rPr>
        <w:t>.</w:t>
      </w:r>
    </w:p>
    <w:p w14:paraId="4A428B75" w14:textId="77777777" w:rsidR="007F7BA2" w:rsidRDefault="007F7BA2" w:rsidP="007F7BA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Правило отказа (kill-switch):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 у набора нет Owner/Steward или SLA не подтверждён — сценарий, который потребляет этот набор, не допускается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Build/Launch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(см. гл. 5, гейты Entry/Exit).</w:t>
      </w:r>
    </w:p>
    <w:p w14:paraId="75ECD69E" w14:textId="77777777" w:rsidR="007F7BA2" w:rsidRDefault="00A14D9E" w:rsidP="007F7BA2">
      <w:r>
        <w:rPr>
          <w:noProof/>
        </w:rPr>
        <w:pict w14:anchorId="0609C6B1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19F25520" w14:textId="77777777" w:rsidR="007F7BA2" w:rsidRPr="00316EB2" w:rsidRDefault="007F7BA2" w:rsidP="009C46F6">
      <w:pPr>
        <w:pStyle w:val="3"/>
      </w:pPr>
      <w:r w:rsidRPr="00316EB2">
        <w:t>6.2.4. Дежурства и эскалации (on-call)</w:t>
      </w:r>
    </w:p>
    <w:p w14:paraId="00B86B7E" w14:textId="77777777" w:rsidR="007F7BA2" w:rsidRDefault="007F7BA2" w:rsidP="007F7BA2">
      <w:pPr>
        <w:pStyle w:val="ac"/>
        <w:numPr>
          <w:ilvl w:val="0"/>
          <w:numId w:val="25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On-call расписание: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минимум 2 линии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(данные/инфраструктура)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ML/LLMOps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(модели).</w:t>
      </w:r>
    </w:p>
    <w:p w14:paraId="3E008376" w14:textId="77777777" w:rsidR="007F7BA2" w:rsidRDefault="007F7BA2" w:rsidP="007F7BA2">
      <w:pPr>
        <w:pStyle w:val="ac"/>
        <w:numPr>
          <w:ilvl w:val="0"/>
          <w:numId w:val="25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SLO — Service Level Objective — целевой уровень сервиса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инцидентам данных: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MTTD/MTTR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критичных наборов зафиксированы.</w:t>
      </w:r>
    </w:p>
    <w:p w14:paraId="34C012AC" w14:textId="77777777" w:rsidR="007F7BA2" w:rsidRDefault="007F7BA2" w:rsidP="007F7BA2">
      <w:pPr>
        <w:pStyle w:val="ac"/>
        <w:numPr>
          <w:ilvl w:val="0"/>
          <w:numId w:val="25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IR-плейбуки: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кто принимает решение об откате/переводе в деградированный режим (например, отключение автопоказа, перевод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HITL</w:t>
      </w:r>
      <w:r>
        <w:rPr>
          <w:color w:val="000000"/>
        </w:rPr>
        <w:t>).</w:t>
      </w:r>
    </w:p>
    <w:p w14:paraId="47991664" w14:textId="77777777" w:rsidR="007F7BA2" w:rsidRDefault="007F7BA2" w:rsidP="007F7BA2">
      <w:pPr>
        <w:pStyle w:val="ac"/>
        <w:numPr>
          <w:ilvl w:val="0"/>
          <w:numId w:val="25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Эскалации: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1-й уровень — SRE/ML-дежурный, 2-й — Data Owner/PO, 3-й — CAIO/COO, 4-й — CAIO/CFO (если затронут P&amp;L).</w:t>
      </w:r>
    </w:p>
    <w:p w14:paraId="56FCE639" w14:textId="77777777" w:rsidR="007F7BA2" w:rsidRDefault="007F7BA2" w:rsidP="007F7BA2">
      <w:pPr>
        <w:pStyle w:val="ac"/>
        <w:rPr>
          <w:color w:val="000000"/>
        </w:rPr>
      </w:pPr>
      <w:r>
        <w:rPr>
          <w:color w:val="000000"/>
        </w:rPr>
        <w:t>В Excel-пакете Части 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AI-First_PartI_Templates_PRO.xlsx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KILL_LIST_*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(раскраска R/Y/G)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PLAN_30_60_90_*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туда заносим договорённости по on-call и IR.</w:t>
      </w:r>
    </w:p>
    <w:p w14:paraId="3F190820" w14:textId="77777777" w:rsidR="007F7BA2" w:rsidRDefault="00A14D9E" w:rsidP="007F7BA2">
      <w:r>
        <w:rPr>
          <w:noProof/>
        </w:rPr>
        <w:pict w14:anchorId="06445E62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3E599149" w14:textId="77777777" w:rsidR="007F7BA2" w:rsidRPr="00316EB2" w:rsidRDefault="007F7BA2" w:rsidP="009C46F6">
      <w:pPr>
        <w:pStyle w:val="3"/>
      </w:pPr>
      <w:r w:rsidRPr="00316EB2">
        <w:t>6.2.5. Гильдии и центр компетенций</w:t>
      </w:r>
    </w:p>
    <w:p w14:paraId="0D27794F" w14:textId="77777777" w:rsidR="007F7BA2" w:rsidRDefault="007F7BA2" w:rsidP="007F7BA2">
      <w:pPr>
        <w:pStyle w:val="ac"/>
        <w:numPr>
          <w:ilvl w:val="0"/>
          <w:numId w:val="2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Guild — гильдия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(сообщество практиков по домену/навыку): Data Engineering, Data Stewardship, ML/LLMOps, SRE, Risk/Compliance.</w:t>
      </w:r>
    </w:p>
    <w:p w14:paraId="3E6592BB" w14:textId="77777777" w:rsidR="007F7BA2" w:rsidRDefault="007F7BA2" w:rsidP="007F7BA2">
      <w:pPr>
        <w:pStyle w:val="ac"/>
        <w:numPr>
          <w:ilvl w:val="0"/>
          <w:numId w:val="2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CoE — Center of Excellence — центр компетенций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AI/данным: методики, шаблоны, ревью one-pager’ов, аудит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Contracts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DPIA.</w:t>
      </w:r>
    </w:p>
    <w:p w14:paraId="59BAF144" w14:textId="77777777" w:rsidR="007F7BA2" w:rsidRDefault="007F7BA2" w:rsidP="007F7BA2">
      <w:pPr>
        <w:pStyle w:val="ac"/>
        <w:numPr>
          <w:ilvl w:val="0"/>
          <w:numId w:val="2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Ритуалы: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еженедельные разборы инцидентов (SRE/Data), ежемесячный «портфель-ревью» (CAIO/CDO/COO/CFO), квартальный аудит SLA.</w:t>
      </w:r>
    </w:p>
    <w:p w14:paraId="73C695AB" w14:textId="77777777" w:rsidR="007F7BA2" w:rsidRDefault="00A14D9E" w:rsidP="007F7BA2">
      <w:r>
        <w:rPr>
          <w:noProof/>
        </w:rPr>
        <w:pict w14:anchorId="4F6D7E52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2468A467" w14:textId="77777777" w:rsidR="007F7BA2" w:rsidRPr="00316EB2" w:rsidRDefault="007F7BA2" w:rsidP="009C46F6">
      <w:pPr>
        <w:pStyle w:val="3"/>
      </w:pPr>
      <w:r w:rsidRPr="00316EB2">
        <w:t>6.2.6. Мотивация и цели (OKR/NSM-петля)</w:t>
      </w:r>
    </w:p>
    <w:p w14:paraId="5D77D0D1" w14:textId="77777777" w:rsidR="007F7BA2" w:rsidRDefault="007F7BA2" w:rsidP="007F7BA2">
      <w:pPr>
        <w:pStyle w:val="ac"/>
        <w:numPr>
          <w:ilvl w:val="0"/>
          <w:numId w:val="2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OKR — Objectives and Key Results — цели и ключевые результаты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 ролей привязаны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NSM — North Star Metric — метрике «Северной звезды»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строкам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</w:t>
      </w:r>
      <w:r>
        <w:rPr>
          <w:color w:val="000000"/>
        </w:rPr>
        <w:t>.</w:t>
      </w:r>
    </w:p>
    <w:p w14:paraId="5892D41E" w14:textId="77777777" w:rsidR="007F7BA2" w:rsidRDefault="007F7BA2" w:rsidP="007F7BA2">
      <w:pPr>
        <w:pStyle w:val="ac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Примеры KRs:</w:t>
      </w:r>
    </w:p>
    <w:p w14:paraId="13E055D9" w14:textId="77777777" w:rsidR="007F7BA2" w:rsidRDefault="007F7BA2" w:rsidP="007F7BA2">
      <w:pPr>
        <w:pStyle w:val="ac"/>
        <w:numPr>
          <w:ilvl w:val="1"/>
          <w:numId w:val="253"/>
        </w:numPr>
        <w:rPr>
          <w:color w:val="000000"/>
        </w:rPr>
      </w:pPr>
      <w:r>
        <w:rPr>
          <w:color w:val="000000"/>
        </w:rPr>
        <w:t>Data Steward: «SLA свежести выполнен ≥98% периодов; data downtime &lt;0,5%».</w:t>
      </w:r>
    </w:p>
    <w:p w14:paraId="204A1C3B" w14:textId="77777777" w:rsidR="007F7BA2" w:rsidRDefault="007F7BA2" w:rsidP="007F7BA2">
      <w:pPr>
        <w:pStyle w:val="ac"/>
        <w:numPr>
          <w:ilvl w:val="1"/>
          <w:numId w:val="253"/>
        </w:numPr>
        <w:rPr>
          <w:color w:val="000000"/>
        </w:rPr>
      </w:pPr>
      <w:r>
        <w:rPr>
          <w:color w:val="000000"/>
        </w:rPr>
        <w:lastRenderedPageBreak/>
        <w:t>SRE: «MTTR по критичным наборам ≤30 мин; инциденты с клиентским влиянием — 0».</w:t>
      </w:r>
    </w:p>
    <w:p w14:paraId="5629D854" w14:textId="77777777" w:rsidR="007F7BA2" w:rsidRDefault="007F7BA2" w:rsidP="007F7BA2">
      <w:pPr>
        <w:pStyle w:val="ac"/>
        <w:numPr>
          <w:ilvl w:val="1"/>
          <w:numId w:val="253"/>
        </w:numPr>
        <w:rPr>
          <w:color w:val="000000"/>
        </w:rPr>
      </w:pPr>
      <w:r>
        <w:rPr>
          <w:color w:val="000000"/>
        </w:rPr>
        <w:t>CAIO: «≥80% сценариев в эксплуатации признаны в P&amp;L с коэффициентом надёжности ≥0,8».</w:t>
      </w:r>
    </w:p>
    <w:p w14:paraId="1E5CE0A4" w14:textId="77777777" w:rsidR="007F7BA2" w:rsidRDefault="007F7BA2" w:rsidP="007F7BA2">
      <w:pPr>
        <w:pStyle w:val="ac"/>
        <w:numPr>
          <w:ilvl w:val="1"/>
          <w:numId w:val="253"/>
        </w:numPr>
        <w:rPr>
          <w:color w:val="000000"/>
        </w:rPr>
      </w:pPr>
      <w:r>
        <w:rPr>
          <w:color w:val="000000"/>
        </w:rPr>
        <w:t>COO: «FTR +10 п.п. при зелёных guardrails».</w:t>
      </w:r>
    </w:p>
    <w:p w14:paraId="6C22AA0C" w14:textId="77777777" w:rsidR="007F7BA2" w:rsidRDefault="00A14D9E" w:rsidP="007F7BA2">
      <w:r>
        <w:rPr>
          <w:noProof/>
        </w:rPr>
        <w:pict w14:anchorId="172882D8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08E29097" w14:textId="77777777" w:rsidR="007F7BA2" w:rsidRPr="00316EB2" w:rsidRDefault="007F7BA2" w:rsidP="009C46F6">
      <w:pPr>
        <w:pStyle w:val="3"/>
      </w:pPr>
      <w:r w:rsidRPr="00316EB2">
        <w:t>6.2.7. Ёмкость HITL/HOTL (часы людей)</w:t>
      </w:r>
    </w:p>
    <w:p w14:paraId="76D1987D" w14:textId="77777777" w:rsidR="007F7BA2" w:rsidRDefault="007F7BA2" w:rsidP="007F7BA2">
      <w:pPr>
        <w:pStyle w:val="ac"/>
        <w:numPr>
          <w:ilvl w:val="0"/>
          <w:numId w:val="25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HITL — Human-In-The-Loop — человек в петле</w:t>
      </w:r>
      <w:r>
        <w:rPr>
          <w:color w:val="000000"/>
        </w:rPr>
        <w:t>: обязательные подтверждения (юридически значимые темы, высокие риски).</w:t>
      </w:r>
    </w:p>
    <w:p w14:paraId="61D3F6FC" w14:textId="77777777" w:rsidR="007F7BA2" w:rsidRDefault="007F7BA2" w:rsidP="007F7BA2">
      <w:pPr>
        <w:pStyle w:val="ac"/>
        <w:numPr>
          <w:ilvl w:val="0"/>
          <w:numId w:val="25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HOTL — Human-On-The-Loop — человек над петлёй</w:t>
      </w:r>
      <w:r>
        <w:rPr>
          <w:color w:val="000000"/>
        </w:rPr>
        <w:t>: надзорные проверки, периодические ревизии.</w:t>
      </w:r>
    </w:p>
    <w:p w14:paraId="1BB6F9E4" w14:textId="77777777" w:rsidR="007F7BA2" w:rsidRDefault="007F7BA2" w:rsidP="007F7BA2">
      <w:pPr>
        <w:pStyle w:val="ac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Планируем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часы HITL/HOTL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как ограниченный ресурс (см. 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PORTFOLIO_BOARD_EXAMPLE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Части II PRO: поле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WIP — Work In Progress — незавершённая работа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лимиты).</w:t>
      </w:r>
    </w:p>
    <w:p w14:paraId="559D5939" w14:textId="77777777" w:rsidR="007F7BA2" w:rsidRDefault="00A14D9E" w:rsidP="007F7BA2">
      <w:r>
        <w:rPr>
          <w:noProof/>
        </w:rPr>
        <w:pict w14:anchorId="55BAE40E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1074BECB" w14:textId="77777777" w:rsidR="007F7BA2" w:rsidRPr="00316EB2" w:rsidRDefault="007F7BA2" w:rsidP="009C46F6">
      <w:pPr>
        <w:pStyle w:val="3"/>
      </w:pPr>
      <w:r w:rsidRPr="00316EB2">
        <w:t>6.2.8. Анти-паттерны (что запрещено)</w:t>
      </w:r>
    </w:p>
    <w:p w14:paraId="69C8387A" w14:textId="77777777" w:rsidR="007F7BA2" w:rsidRDefault="007F7BA2" w:rsidP="007F7BA2">
      <w:pPr>
        <w:pStyle w:val="ac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«Сиротские наборы» — нет Owner/Steward.</w:t>
      </w:r>
    </w:p>
    <w:p w14:paraId="412B8C24" w14:textId="77777777" w:rsidR="007F7BA2" w:rsidRDefault="007F7BA2" w:rsidP="007F7BA2">
      <w:pPr>
        <w:pStyle w:val="ac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«Невидимый DPO» — DPIA формально не проводится,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PII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смешана с операционными данными.</w:t>
      </w:r>
    </w:p>
    <w:p w14:paraId="3EAC2987" w14:textId="77777777" w:rsidR="007F7BA2" w:rsidRDefault="007F7BA2" w:rsidP="007F7BA2">
      <w:pPr>
        <w:pStyle w:val="ac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«Бесхозные релизы» — ML/LLMOps без версий/откатов/guardrails.</w:t>
      </w:r>
    </w:p>
    <w:p w14:paraId="6DC201D2" w14:textId="77777777" w:rsidR="007F7BA2" w:rsidRDefault="007F7BA2" w:rsidP="007F7BA2">
      <w:pPr>
        <w:pStyle w:val="ac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«Нулевая наблюдаемость»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начинается после жалоб клиента.</w:t>
      </w:r>
    </w:p>
    <w:p w14:paraId="46CCD711" w14:textId="77777777" w:rsidR="007F7BA2" w:rsidRDefault="007F7BA2" w:rsidP="007F7BA2">
      <w:pPr>
        <w:pStyle w:val="ac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«WIP без лимита» — берём &gt;5 сценариев, HITL-часы не посчитаны, окно стабильности не закрывается.</w:t>
      </w:r>
    </w:p>
    <w:p w14:paraId="3B6371BB" w14:textId="77777777" w:rsidR="007F7BA2" w:rsidRDefault="00A14D9E" w:rsidP="007F7BA2">
      <w:r>
        <w:rPr>
          <w:noProof/>
        </w:rPr>
        <w:pict w14:anchorId="4DC4EBE3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710EE281" w14:textId="77777777" w:rsidR="007F7BA2" w:rsidRPr="00316EB2" w:rsidRDefault="007F7BA2" w:rsidP="009C46F6">
      <w:pPr>
        <w:pStyle w:val="3"/>
      </w:pPr>
      <w:r w:rsidRPr="00316EB2">
        <w:t>6.2.9. Чек-лист People (Entry для сценария)</w:t>
      </w:r>
    </w:p>
    <w:p w14:paraId="63146B51" w14:textId="77777777" w:rsidR="007F7BA2" w:rsidRPr="007F7BA2" w:rsidRDefault="007F7BA2" w:rsidP="007F7BA2">
      <w:pPr>
        <w:pStyle w:val="ac"/>
        <w:numPr>
          <w:ilvl w:val="0"/>
          <w:numId w:val="256"/>
        </w:numPr>
        <w:rPr>
          <w:color w:val="000000"/>
          <w:lang w:val="en-US"/>
        </w:rPr>
      </w:pPr>
      <w:r>
        <w:rPr>
          <w:color w:val="000000"/>
        </w:rPr>
        <w:t>Назначены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rStyle w:val="ad"/>
          <w:rFonts w:eastAsiaTheme="majorEastAsia"/>
          <w:color w:val="000000"/>
          <w:lang w:val="en-US"/>
        </w:rPr>
        <w:t>Accountable/Responsible</w:t>
      </w:r>
      <w:r w:rsidRPr="007F7BA2">
        <w:rPr>
          <w:color w:val="000000"/>
          <w:lang w:val="en-US"/>
        </w:rPr>
        <w:t>: CAIO/COO/CDO/CFO (</w:t>
      </w:r>
      <w:r>
        <w:rPr>
          <w:color w:val="000000"/>
        </w:rPr>
        <w:t>по</w:t>
      </w:r>
      <w:r w:rsidRPr="007F7BA2">
        <w:rPr>
          <w:color w:val="000000"/>
          <w:lang w:val="en-US"/>
        </w:rPr>
        <w:t xml:space="preserve"> </w:t>
      </w:r>
      <w:r>
        <w:rPr>
          <w:color w:val="000000"/>
        </w:rPr>
        <w:t>ролям</w:t>
      </w:r>
      <w:r w:rsidRPr="007F7BA2">
        <w:rPr>
          <w:color w:val="000000"/>
          <w:lang w:val="en-US"/>
        </w:rPr>
        <w:t xml:space="preserve">), Data Owner </w:t>
      </w:r>
      <w:r>
        <w:rPr>
          <w:color w:val="000000"/>
        </w:rPr>
        <w:t>и</w:t>
      </w:r>
      <w:r w:rsidRPr="007F7BA2">
        <w:rPr>
          <w:color w:val="000000"/>
          <w:lang w:val="en-US"/>
        </w:rPr>
        <w:t xml:space="preserve"> Data Steward — </w:t>
      </w:r>
      <w:r>
        <w:rPr>
          <w:color w:val="000000"/>
        </w:rPr>
        <w:t>по</w:t>
      </w:r>
      <w:r w:rsidRPr="007F7BA2">
        <w:rPr>
          <w:color w:val="000000"/>
          <w:lang w:val="en-US"/>
        </w:rPr>
        <w:t xml:space="preserve"> </w:t>
      </w:r>
      <w:r>
        <w:rPr>
          <w:color w:val="000000"/>
        </w:rPr>
        <w:t>наборам</w:t>
      </w:r>
      <w:r w:rsidRPr="007F7BA2">
        <w:rPr>
          <w:color w:val="000000"/>
          <w:lang w:val="en-US"/>
        </w:rPr>
        <w:t>.</w:t>
      </w:r>
    </w:p>
    <w:p w14:paraId="2165F764" w14:textId="77777777" w:rsidR="007F7BA2" w:rsidRDefault="007F7BA2" w:rsidP="007F7BA2">
      <w:pPr>
        <w:pStyle w:val="ac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Утверждён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on-call</w:t>
      </w:r>
      <w:r>
        <w:rPr>
          <w:color w:val="000000"/>
        </w:rPr>
        <w:t>: SRE и ML/LLMOps (кто, когда, канал связи).</w:t>
      </w:r>
    </w:p>
    <w:p w14:paraId="5FD07F8F" w14:textId="77777777" w:rsidR="007F7BA2" w:rsidRDefault="007F7BA2" w:rsidP="007F7BA2">
      <w:pPr>
        <w:pStyle w:val="ac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Определены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HITL/HOTL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точки и оценены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HITL-часы</w:t>
      </w:r>
      <w:r>
        <w:rPr>
          <w:color w:val="000000"/>
        </w:rPr>
        <w:t>.</w:t>
      </w:r>
    </w:p>
    <w:p w14:paraId="5CBA6EAF" w14:textId="77777777" w:rsidR="007F7BA2" w:rsidRDefault="007F7BA2" w:rsidP="007F7BA2">
      <w:pPr>
        <w:pStyle w:val="ac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Подписан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Contract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карточка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используемые наборы (см. гл. 6.6).</w:t>
      </w:r>
    </w:p>
    <w:p w14:paraId="77351254" w14:textId="77777777" w:rsidR="007F7BA2" w:rsidRDefault="007F7BA2" w:rsidP="007F7BA2">
      <w:pPr>
        <w:pStyle w:val="ac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Назначен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PO/PM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сценария и заполнен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one-pager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(см. гл. 5.1.2; 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SCENARIO_TEMPLATE</w:t>
      </w:r>
      <w:r>
        <w:rPr>
          <w:color w:val="000000"/>
        </w:rPr>
        <w:t>).</w:t>
      </w:r>
    </w:p>
    <w:p w14:paraId="4A0D09CA" w14:textId="77777777" w:rsidR="007F7BA2" w:rsidRDefault="007F7BA2" w:rsidP="007F7BA2">
      <w:pPr>
        <w:pStyle w:val="ac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Открыта карточка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(см. 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AGENT_PNL_TEMPLATE</w:t>
      </w:r>
      <w:r>
        <w:rPr>
          <w:color w:val="000000"/>
        </w:rPr>
        <w:t>), CFO согласовал правила атрибуции/окно стабильности.</w:t>
      </w:r>
    </w:p>
    <w:p w14:paraId="713D6C29" w14:textId="77777777" w:rsidR="007F7BA2" w:rsidRDefault="007F7BA2" w:rsidP="007F7BA2">
      <w:pPr>
        <w:pStyle w:val="ac"/>
        <w:rPr>
          <w:color w:val="000000"/>
        </w:rPr>
      </w:pPr>
      <w:r>
        <w:rPr>
          <w:color w:val="000000"/>
        </w:rPr>
        <w:t>Любой «нет» — сценарий переводится в статус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Readiness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задачами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PLAN_30_60_90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 устранения.</w:t>
      </w:r>
    </w:p>
    <w:p w14:paraId="5C6B62AB" w14:textId="77777777" w:rsidR="007F7BA2" w:rsidRDefault="00A14D9E" w:rsidP="007F7BA2">
      <w:r>
        <w:rPr>
          <w:noProof/>
        </w:rPr>
        <w:pict w14:anchorId="7B4DFB90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1EB52B0A" w14:textId="77777777" w:rsidR="007F7BA2" w:rsidRPr="00316EB2" w:rsidRDefault="007F7BA2" w:rsidP="009C46F6">
      <w:pPr>
        <w:pStyle w:val="3"/>
      </w:pPr>
      <w:r w:rsidRPr="00316EB2">
        <w:lastRenderedPageBreak/>
        <w:t>6.2.10. Мини-примеры (прикладные)</w:t>
      </w:r>
    </w:p>
    <w:p w14:paraId="2740EE35" w14:textId="77777777" w:rsidR="007F7BA2" w:rsidRDefault="007F7BA2" w:rsidP="007F7BA2">
      <w:pPr>
        <w:pStyle w:val="ac"/>
        <w:numPr>
          <w:ilvl w:val="0"/>
          <w:numId w:val="2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Аптеки</w:t>
      </w:r>
      <w:r w:rsidRPr="007F7BA2">
        <w:rPr>
          <w:rStyle w:val="ad"/>
          <w:rFonts w:eastAsiaTheme="majorEastAsia"/>
          <w:color w:val="000000"/>
          <w:lang w:val="en-US"/>
        </w:rPr>
        <w:t xml:space="preserve"> (OSA — On-Shelf Availability — </w:t>
      </w:r>
      <w:r>
        <w:rPr>
          <w:rStyle w:val="ad"/>
          <w:rFonts w:eastAsiaTheme="majorEastAsia"/>
          <w:color w:val="000000"/>
        </w:rPr>
        <w:t>доступность</w:t>
      </w:r>
      <w:r w:rsidRPr="007F7BA2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на</w:t>
      </w:r>
      <w:r w:rsidRPr="007F7BA2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полке</w:t>
      </w:r>
      <w:r w:rsidRPr="007F7BA2">
        <w:rPr>
          <w:rStyle w:val="ad"/>
          <w:rFonts w:eastAsiaTheme="majorEastAsia"/>
          <w:color w:val="000000"/>
          <w:lang w:val="en-US"/>
        </w:rPr>
        <w:t>).</w:t>
      </w:r>
      <w:r w:rsidRPr="007F7BA2">
        <w:rPr>
          <w:color w:val="000000"/>
          <w:lang w:val="en-US"/>
        </w:rPr>
        <w:br/>
        <w:t>Data Owner: Head of Supply Chain; Steward: Warehouse Manager; SRE: Data Reliability Engineer; ML/LLMOps: Retail AI Team; DPO: Legal Counsel (</w:t>
      </w:r>
      <w:r>
        <w:rPr>
          <w:color w:val="000000"/>
        </w:rPr>
        <w:t>фарма</w:t>
      </w:r>
      <w:r w:rsidRPr="007F7BA2">
        <w:rPr>
          <w:color w:val="000000"/>
          <w:lang w:val="en-US"/>
        </w:rPr>
        <w:t xml:space="preserve">). </w:t>
      </w:r>
      <w:r>
        <w:rPr>
          <w:color w:val="000000"/>
        </w:rPr>
        <w:t>On-call 24×7 для телеметрии остатков; HITL — подтверждение замен по рецептурным позициям.</w:t>
      </w:r>
    </w:p>
    <w:p w14:paraId="00FF3D5A" w14:textId="77777777" w:rsidR="007F7BA2" w:rsidRDefault="007F7BA2" w:rsidP="007F7BA2">
      <w:pPr>
        <w:pStyle w:val="ac"/>
        <w:numPr>
          <w:ilvl w:val="0"/>
          <w:numId w:val="25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Логистика «последней мили» (OTIF — On-Time In-Full — вовремя и в полном объёме).</w:t>
      </w:r>
      <w:r>
        <w:rPr>
          <w:color w:val="000000"/>
        </w:rPr>
        <w:br/>
      </w:r>
      <w:r w:rsidRPr="007F7BA2">
        <w:rPr>
          <w:color w:val="000000"/>
          <w:lang w:val="en-US"/>
        </w:rPr>
        <w:t>Data</w:t>
      </w:r>
      <w:r w:rsidRPr="0085210C">
        <w:rPr>
          <w:color w:val="000000"/>
          <w:lang w:val="en-US"/>
        </w:rPr>
        <w:t xml:space="preserve"> </w:t>
      </w:r>
      <w:r w:rsidRPr="007F7BA2">
        <w:rPr>
          <w:color w:val="000000"/>
          <w:lang w:val="en-US"/>
        </w:rPr>
        <w:t>Owner</w:t>
      </w:r>
      <w:r w:rsidRPr="0085210C">
        <w:rPr>
          <w:color w:val="000000"/>
          <w:lang w:val="en-US"/>
        </w:rPr>
        <w:t xml:space="preserve">: </w:t>
      </w:r>
      <w:r w:rsidRPr="007F7BA2">
        <w:rPr>
          <w:color w:val="000000"/>
          <w:lang w:val="en-US"/>
        </w:rPr>
        <w:t>Head</w:t>
      </w:r>
      <w:r w:rsidRPr="0085210C">
        <w:rPr>
          <w:color w:val="000000"/>
          <w:lang w:val="en-US"/>
        </w:rPr>
        <w:t xml:space="preserve"> </w:t>
      </w:r>
      <w:r w:rsidRPr="007F7BA2">
        <w:rPr>
          <w:color w:val="000000"/>
          <w:lang w:val="en-US"/>
        </w:rPr>
        <w:t>of</w:t>
      </w:r>
      <w:r w:rsidRPr="0085210C">
        <w:rPr>
          <w:color w:val="000000"/>
          <w:lang w:val="en-US"/>
        </w:rPr>
        <w:t xml:space="preserve"> </w:t>
      </w:r>
      <w:r w:rsidRPr="007F7BA2">
        <w:rPr>
          <w:color w:val="000000"/>
          <w:lang w:val="en-US"/>
        </w:rPr>
        <w:t>Delivery</w:t>
      </w:r>
      <w:r w:rsidRPr="0085210C">
        <w:rPr>
          <w:color w:val="000000"/>
          <w:lang w:val="en-US"/>
        </w:rPr>
        <w:t xml:space="preserve">; </w:t>
      </w:r>
      <w:r w:rsidRPr="007F7BA2">
        <w:rPr>
          <w:color w:val="000000"/>
          <w:lang w:val="en-US"/>
        </w:rPr>
        <w:t>Steward</w:t>
      </w:r>
      <w:r w:rsidRPr="0085210C">
        <w:rPr>
          <w:color w:val="000000"/>
          <w:lang w:val="en-US"/>
        </w:rPr>
        <w:t xml:space="preserve">: </w:t>
      </w:r>
      <w:r w:rsidRPr="007F7BA2">
        <w:rPr>
          <w:color w:val="000000"/>
          <w:lang w:val="en-US"/>
        </w:rPr>
        <w:t>Fleet</w:t>
      </w:r>
      <w:r w:rsidRPr="0085210C">
        <w:rPr>
          <w:color w:val="000000"/>
          <w:lang w:val="en-US"/>
        </w:rPr>
        <w:t xml:space="preserve"> </w:t>
      </w:r>
      <w:r w:rsidRPr="007F7BA2">
        <w:rPr>
          <w:color w:val="000000"/>
          <w:lang w:val="en-US"/>
        </w:rPr>
        <w:t>Data</w:t>
      </w:r>
      <w:r w:rsidRPr="0085210C">
        <w:rPr>
          <w:color w:val="000000"/>
          <w:lang w:val="en-US"/>
        </w:rPr>
        <w:t xml:space="preserve"> </w:t>
      </w:r>
      <w:r w:rsidRPr="007F7BA2">
        <w:rPr>
          <w:color w:val="000000"/>
          <w:lang w:val="en-US"/>
        </w:rPr>
        <w:t>Lead</w:t>
      </w:r>
      <w:r w:rsidRPr="0085210C">
        <w:rPr>
          <w:color w:val="000000"/>
          <w:lang w:val="en-US"/>
        </w:rPr>
        <w:t xml:space="preserve">; </w:t>
      </w:r>
      <w:r w:rsidRPr="007F7BA2">
        <w:rPr>
          <w:color w:val="000000"/>
          <w:lang w:val="en-US"/>
        </w:rPr>
        <w:t>SRE</w:t>
      </w:r>
      <w:r w:rsidRPr="0085210C">
        <w:rPr>
          <w:color w:val="000000"/>
          <w:lang w:val="en-US"/>
        </w:rPr>
        <w:t xml:space="preserve">: </w:t>
      </w:r>
      <w:r w:rsidRPr="007F7BA2">
        <w:rPr>
          <w:color w:val="000000"/>
          <w:lang w:val="en-US"/>
        </w:rPr>
        <w:t>Platform</w:t>
      </w:r>
      <w:r w:rsidRPr="0085210C">
        <w:rPr>
          <w:color w:val="000000"/>
          <w:lang w:val="en-US"/>
        </w:rPr>
        <w:t xml:space="preserve"> </w:t>
      </w:r>
      <w:r w:rsidRPr="007F7BA2">
        <w:rPr>
          <w:color w:val="000000"/>
          <w:lang w:val="en-US"/>
        </w:rPr>
        <w:t>SRE</w:t>
      </w:r>
      <w:r w:rsidRPr="0085210C">
        <w:rPr>
          <w:color w:val="000000"/>
          <w:lang w:val="en-US"/>
        </w:rPr>
        <w:t xml:space="preserve">; </w:t>
      </w:r>
      <w:r w:rsidRPr="007F7BA2">
        <w:rPr>
          <w:color w:val="000000"/>
          <w:lang w:val="en-US"/>
        </w:rPr>
        <w:t>ML</w:t>
      </w:r>
      <w:r w:rsidRPr="0085210C">
        <w:rPr>
          <w:color w:val="000000"/>
          <w:lang w:val="en-US"/>
        </w:rPr>
        <w:t>/</w:t>
      </w:r>
      <w:r w:rsidRPr="007F7BA2">
        <w:rPr>
          <w:color w:val="000000"/>
          <w:lang w:val="en-US"/>
        </w:rPr>
        <w:t>LLMOps</w:t>
      </w:r>
      <w:r w:rsidRPr="0085210C">
        <w:rPr>
          <w:color w:val="000000"/>
          <w:lang w:val="en-US"/>
        </w:rPr>
        <w:t xml:space="preserve">: </w:t>
      </w:r>
      <w:r w:rsidRPr="007F7BA2">
        <w:rPr>
          <w:color w:val="000000"/>
          <w:lang w:val="en-US"/>
        </w:rPr>
        <w:t>Routing</w:t>
      </w:r>
      <w:r w:rsidRPr="0085210C">
        <w:rPr>
          <w:color w:val="000000"/>
          <w:lang w:val="en-US"/>
        </w:rPr>
        <w:t xml:space="preserve"> </w:t>
      </w:r>
      <w:r w:rsidRPr="007F7BA2">
        <w:rPr>
          <w:color w:val="000000"/>
          <w:lang w:val="en-US"/>
        </w:rPr>
        <w:t>Team</w:t>
      </w:r>
      <w:r w:rsidRPr="0085210C">
        <w:rPr>
          <w:color w:val="000000"/>
          <w:lang w:val="en-US"/>
        </w:rPr>
        <w:t xml:space="preserve">. </w:t>
      </w:r>
      <w:r>
        <w:rPr>
          <w:color w:val="000000"/>
        </w:rPr>
        <w:t>HITL — блокировка «опасной» перестройки маршрутов; HOTL — недельный аудит отклонений.</w:t>
      </w:r>
    </w:p>
    <w:p w14:paraId="5AE14DDB" w14:textId="77777777" w:rsidR="007F7BA2" w:rsidRPr="007F7BA2" w:rsidRDefault="007F7BA2" w:rsidP="007F7BA2">
      <w:pPr>
        <w:pStyle w:val="ac"/>
        <w:numPr>
          <w:ilvl w:val="0"/>
          <w:numId w:val="257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Контакт-центр (FTR — First-Time-Right — «с первого раза правильно»).</w:t>
      </w:r>
      <w:r>
        <w:rPr>
          <w:color w:val="000000"/>
        </w:rPr>
        <w:br/>
      </w:r>
      <w:r w:rsidRPr="007F7BA2">
        <w:rPr>
          <w:color w:val="000000"/>
          <w:lang w:val="en-US"/>
        </w:rPr>
        <w:t xml:space="preserve">Data Owner: Head of Support; Steward: Knowledge Base Lead; ML/LLMOps: Conversational AI; SRE: Observability Team. DPO </w:t>
      </w:r>
      <w:r>
        <w:rPr>
          <w:color w:val="000000"/>
        </w:rPr>
        <w:t>утверждает</w:t>
      </w:r>
      <w:r w:rsidRPr="007F7BA2">
        <w:rPr>
          <w:color w:val="000000"/>
          <w:lang w:val="en-US"/>
        </w:rPr>
        <w:t xml:space="preserve"> DPIA; HITL — </w:t>
      </w:r>
      <w:r>
        <w:rPr>
          <w:color w:val="000000"/>
        </w:rPr>
        <w:t>юридические</w:t>
      </w:r>
      <w:r w:rsidRPr="007F7BA2">
        <w:rPr>
          <w:color w:val="000000"/>
          <w:lang w:val="en-US"/>
        </w:rPr>
        <w:t xml:space="preserve"> </w:t>
      </w:r>
      <w:r>
        <w:rPr>
          <w:color w:val="000000"/>
        </w:rPr>
        <w:t>темы</w:t>
      </w:r>
      <w:r w:rsidRPr="007F7BA2">
        <w:rPr>
          <w:color w:val="000000"/>
          <w:lang w:val="en-US"/>
        </w:rPr>
        <w:t>;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rStyle w:val="ad"/>
          <w:rFonts w:eastAsiaTheme="majorEastAsia"/>
          <w:color w:val="000000"/>
          <w:lang w:val="en-US"/>
        </w:rPr>
        <w:t>NPS — Net Promoter Score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как</w:t>
      </w:r>
      <w:r w:rsidRPr="007F7BA2">
        <w:rPr>
          <w:color w:val="000000"/>
          <w:lang w:val="en-US"/>
        </w:rPr>
        <w:t xml:space="preserve"> guardrail.</w:t>
      </w:r>
    </w:p>
    <w:p w14:paraId="1074B230" w14:textId="77777777" w:rsidR="007F7BA2" w:rsidRDefault="00A14D9E" w:rsidP="007F7BA2">
      <w:r>
        <w:rPr>
          <w:noProof/>
        </w:rPr>
        <w:pict w14:anchorId="74E121B9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67E4A264" w14:textId="77777777" w:rsidR="007F7BA2" w:rsidRDefault="007F7BA2" w:rsidP="007F7BA2">
      <w:pPr>
        <w:pStyle w:val="3"/>
        <w:rPr>
          <w:color w:val="000000"/>
        </w:rPr>
      </w:pPr>
      <w:r>
        <w:rPr>
          <w:color w:val="000000"/>
        </w:rPr>
        <w:t>Как это «ложится» в наши шаблоны</w:t>
      </w:r>
    </w:p>
    <w:p w14:paraId="4936D70E" w14:textId="77777777" w:rsidR="007F7BA2" w:rsidRPr="007F7BA2" w:rsidRDefault="007F7BA2" w:rsidP="007F7BA2">
      <w:pPr>
        <w:pStyle w:val="ac"/>
        <w:numPr>
          <w:ilvl w:val="0"/>
          <w:numId w:val="258"/>
        </w:numPr>
        <w:rPr>
          <w:color w:val="000000"/>
          <w:lang w:val="en-US"/>
        </w:rPr>
      </w:pPr>
      <w:r>
        <w:rPr>
          <w:color w:val="000000"/>
        </w:rPr>
        <w:t>В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rStyle w:val="ad"/>
          <w:rFonts w:eastAsiaTheme="majorEastAsia"/>
          <w:color w:val="000000"/>
          <w:lang w:val="en-US"/>
        </w:rPr>
        <w:t>Part II PRO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color w:val="000000"/>
          <w:lang w:val="en-US"/>
        </w:rPr>
        <w:t>(</w:t>
      </w:r>
      <w:r w:rsidRPr="007F7BA2">
        <w:rPr>
          <w:rStyle w:val="HTML1"/>
          <w:rFonts w:eastAsiaTheme="majorEastAsia"/>
          <w:color w:val="000000"/>
          <w:lang w:val="en-US"/>
        </w:rPr>
        <w:t>SCENARIO/NSM/AGENT_PNL/PRIORITIZATION</w:t>
      </w:r>
      <w:r w:rsidRPr="007F7BA2">
        <w:rPr>
          <w:color w:val="000000"/>
          <w:lang w:val="en-US"/>
        </w:rPr>
        <w:t xml:space="preserve">) </w:t>
      </w:r>
      <w:r>
        <w:rPr>
          <w:color w:val="000000"/>
        </w:rPr>
        <w:t>и</w:t>
      </w:r>
      <w:r w:rsidRPr="007F7BA2">
        <w:rPr>
          <w:rStyle w:val="apple-converted-space"/>
          <w:rFonts w:eastAsiaTheme="majorEastAsia"/>
          <w:color w:val="000000"/>
          <w:lang w:val="en-US"/>
        </w:rPr>
        <w:t> </w:t>
      </w:r>
      <w:r w:rsidRPr="007F7BA2">
        <w:rPr>
          <w:rStyle w:val="ad"/>
          <w:rFonts w:eastAsiaTheme="majorEastAsia"/>
          <w:color w:val="000000"/>
          <w:lang w:val="en-US"/>
        </w:rPr>
        <w:t>Part I PRO</w:t>
      </w:r>
      <w:r w:rsidRPr="007F7BA2">
        <w:rPr>
          <w:color w:val="000000"/>
          <w:lang w:val="en-US"/>
        </w:rPr>
        <w:t>(</w:t>
      </w:r>
      <w:r w:rsidRPr="007F7BA2">
        <w:rPr>
          <w:rStyle w:val="HTML1"/>
          <w:rFonts w:eastAsiaTheme="majorEastAsia"/>
          <w:color w:val="000000"/>
          <w:lang w:val="en-US"/>
        </w:rPr>
        <w:t>KILL_LIST/DIAGNOSTICS/TCO/ATTRIBUTION</w:t>
      </w:r>
      <w:r w:rsidRPr="007F7BA2">
        <w:rPr>
          <w:color w:val="000000"/>
          <w:lang w:val="en-US"/>
        </w:rPr>
        <w:t xml:space="preserve">) </w:t>
      </w:r>
      <w:r>
        <w:rPr>
          <w:color w:val="000000"/>
        </w:rPr>
        <w:t>уже</w:t>
      </w:r>
      <w:r w:rsidRPr="007F7BA2">
        <w:rPr>
          <w:color w:val="000000"/>
          <w:lang w:val="en-US"/>
        </w:rPr>
        <w:t xml:space="preserve"> </w:t>
      </w:r>
      <w:r>
        <w:rPr>
          <w:color w:val="000000"/>
        </w:rPr>
        <w:t>есть</w:t>
      </w:r>
      <w:r w:rsidRPr="007F7BA2">
        <w:rPr>
          <w:color w:val="000000"/>
          <w:lang w:val="en-US"/>
        </w:rPr>
        <w:t xml:space="preserve"> </w:t>
      </w:r>
      <w:r>
        <w:rPr>
          <w:color w:val="000000"/>
        </w:rPr>
        <w:t>поля</w:t>
      </w:r>
      <w:r w:rsidRPr="007F7BA2">
        <w:rPr>
          <w:color w:val="000000"/>
          <w:lang w:val="en-US"/>
        </w:rPr>
        <w:t xml:space="preserve"> </w:t>
      </w:r>
      <w:r>
        <w:rPr>
          <w:color w:val="000000"/>
        </w:rPr>
        <w:t>для</w:t>
      </w:r>
      <w:r w:rsidRPr="007F7BA2">
        <w:rPr>
          <w:color w:val="000000"/>
          <w:lang w:val="en-US"/>
        </w:rPr>
        <w:t xml:space="preserve"> Owners/Stewards/SRE/DPO, HITL/HOTL, on-call </w:t>
      </w:r>
      <w:r>
        <w:rPr>
          <w:color w:val="000000"/>
        </w:rPr>
        <w:t>и</w:t>
      </w:r>
      <w:r w:rsidRPr="007F7BA2">
        <w:rPr>
          <w:color w:val="000000"/>
          <w:lang w:val="en-US"/>
        </w:rPr>
        <w:t xml:space="preserve"> </w:t>
      </w:r>
      <w:r>
        <w:rPr>
          <w:color w:val="000000"/>
        </w:rPr>
        <w:t>гейтов</w:t>
      </w:r>
      <w:r w:rsidRPr="007F7BA2">
        <w:rPr>
          <w:color w:val="000000"/>
          <w:lang w:val="en-US"/>
        </w:rPr>
        <w:t>.</w:t>
      </w:r>
    </w:p>
    <w:p w14:paraId="57E5102C" w14:textId="77777777" w:rsidR="007F7BA2" w:rsidRDefault="007F7BA2" w:rsidP="007F7BA2">
      <w:pPr>
        <w:pStyle w:val="ac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Рекомендую ввести единый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справочник ролей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подключить его выпадающими списками в Excel (мы можем добавить такой лист по вашему запросу), чтобы RACI заполнялся без разночтений.</w:t>
      </w:r>
    </w:p>
    <w:p w14:paraId="09AA4AE5" w14:textId="77777777" w:rsidR="007F7BA2" w:rsidRDefault="007F7BA2" w:rsidP="007F7BA2">
      <w:pPr>
        <w:pStyle w:val="ac"/>
        <w:rPr>
          <w:color w:val="000000"/>
        </w:rPr>
      </w:pPr>
      <w:r>
        <w:rPr>
          <w:color w:val="000000"/>
        </w:rPr>
        <w:t>С People-опорой вы получаете «скелет ответственности», на который в следующих подразделах 6.3–6.7 навешиваются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Policy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Pipeline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Profit</w:t>
      </w:r>
      <w:r>
        <w:rPr>
          <w:color w:val="000000"/>
        </w:rPr>
        <w:t>.</w:t>
      </w:r>
    </w:p>
    <w:p w14:paraId="4F8A0D0B" w14:textId="77777777" w:rsidR="002C02A3" w:rsidRPr="002C02A3" w:rsidRDefault="002C02A3" w:rsidP="009C46F6">
      <w:pPr>
        <w:pStyle w:val="2"/>
      </w:pPr>
      <w:bookmarkStart w:id="59" w:name="_Toc206762134"/>
      <w:r w:rsidRPr="002C02A3">
        <w:t>6.3. Policy — политики и соответствие</w:t>
      </w:r>
      <w:bookmarkEnd w:id="59"/>
    </w:p>
    <w:p w14:paraId="7E234D49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Задача раздела.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Зафиксировать «правила игры», которые делают сценарии AI законными, безопасными и аудируемыми: какие данные можно использовать, при каких условиях, кто и как одобряет риски, что и где журналируется. Политики — это не «приложение к ИТ»,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инфраструктура доверия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 решениям на данных.</w:t>
      </w:r>
    </w:p>
    <w:p w14:paraId="2B58F81C" w14:textId="77777777" w:rsidR="002C02A3" w:rsidRDefault="00A14D9E" w:rsidP="002C02A3">
      <w:r>
        <w:rPr>
          <w:noProof/>
        </w:rPr>
        <w:pict w14:anchorId="3720EF9C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0F331720" w14:textId="77777777" w:rsidR="002C02A3" w:rsidRPr="00316EB2" w:rsidRDefault="002C02A3" w:rsidP="009C46F6">
      <w:pPr>
        <w:pStyle w:val="3"/>
      </w:pPr>
      <w:r w:rsidRPr="00316EB2">
        <w:t>6.3.1. Классификация данных (Data Classification)</w:t>
      </w:r>
    </w:p>
    <w:p w14:paraId="360AEF02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Каждому набору — метка класса с понятными правилами обращения.</w:t>
      </w:r>
    </w:p>
    <w:p w14:paraId="5C7FE509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Схема уровней (пример для корпоративной практики):</w:t>
      </w:r>
    </w:p>
    <w:p w14:paraId="318264C9" w14:textId="77777777" w:rsidR="002C02A3" w:rsidRDefault="002C02A3" w:rsidP="002C02A3">
      <w:pPr>
        <w:pStyle w:val="ac"/>
        <w:numPr>
          <w:ilvl w:val="0"/>
          <w:numId w:val="25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Public — общедоступные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(пресс-релизы, открытые справочники).</w:t>
      </w:r>
    </w:p>
    <w:p w14:paraId="726136AD" w14:textId="77777777" w:rsidR="002C02A3" w:rsidRDefault="002C02A3" w:rsidP="002C02A3">
      <w:pPr>
        <w:pStyle w:val="ac"/>
        <w:numPr>
          <w:ilvl w:val="0"/>
          <w:numId w:val="25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Internal — для внутреннего пользования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(операционные отчёты без PII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Personally Identifiable Information — персональных данных</w:t>
      </w:r>
      <w:r>
        <w:rPr>
          <w:color w:val="000000"/>
        </w:rPr>
        <w:t>).</w:t>
      </w:r>
    </w:p>
    <w:p w14:paraId="167B8BE1" w14:textId="77777777" w:rsidR="002C02A3" w:rsidRDefault="002C02A3" w:rsidP="002C02A3">
      <w:pPr>
        <w:pStyle w:val="ac"/>
        <w:numPr>
          <w:ilvl w:val="0"/>
          <w:numId w:val="25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Confidential — конфиденциальные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(коммерческая тайна, договоры поставщиков).</w:t>
      </w:r>
    </w:p>
    <w:p w14:paraId="1CB1E1F9" w14:textId="77777777" w:rsidR="002C02A3" w:rsidRDefault="002C02A3" w:rsidP="002C02A3">
      <w:pPr>
        <w:pStyle w:val="ac"/>
        <w:numPr>
          <w:ilvl w:val="0"/>
          <w:numId w:val="25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Restricted/PII — персональные/строго ограниченные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(ФИО, контакты, геотреки, записи разговоров, рецептурные данные).</w:t>
      </w:r>
    </w:p>
    <w:p w14:paraId="6F36DFE0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Правила обращения (core):</w:t>
      </w:r>
    </w:p>
    <w:p w14:paraId="27378D16" w14:textId="77777777" w:rsidR="002C02A3" w:rsidRDefault="002C02A3" w:rsidP="002C02A3">
      <w:pPr>
        <w:pStyle w:val="ac"/>
        <w:numPr>
          <w:ilvl w:val="0"/>
          <w:numId w:val="2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Need-to-Know — «минимально необходимый доступ»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RBAC — Role-Based Access Control — доступ по ролям</w:t>
      </w:r>
      <w:r>
        <w:rPr>
          <w:color w:val="000000"/>
        </w:rPr>
        <w:t>, при необходимости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ABAC — Attribute-Based Access Control — доступ по атрибутам</w:t>
      </w:r>
      <w:r>
        <w:rPr>
          <w:color w:val="000000"/>
        </w:rPr>
        <w:t>.</w:t>
      </w:r>
    </w:p>
    <w:p w14:paraId="192C5073" w14:textId="77777777" w:rsidR="002C02A3" w:rsidRDefault="002C02A3" w:rsidP="002C02A3">
      <w:pPr>
        <w:pStyle w:val="ac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PII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псевдонимизация/маскирование; хранение и передача только с шифрованием (at rest / in transit).</w:t>
      </w:r>
    </w:p>
    <w:p w14:paraId="5416FBE1" w14:textId="77777777" w:rsidR="002C02A3" w:rsidRDefault="002C02A3" w:rsidP="002C02A3">
      <w:pPr>
        <w:pStyle w:val="ac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Каждый набор в реестре помечен: класс, владелец (Data Owner), куратор (Data Steward), правовая основа обработки.</w:t>
      </w:r>
    </w:p>
    <w:p w14:paraId="10C9D81C" w14:textId="77777777" w:rsidR="002C02A3" w:rsidRPr="008024BB" w:rsidRDefault="002C02A3" w:rsidP="002C02A3">
      <w:pPr>
        <w:pStyle w:val="ac"/>
        <w:rPr>
          <w:i/>
          <w:iCs/>
          <w:color w:val="000000"/>
        </w:rPr>
      </w:pPr>
      <w:r w:rsidRPr="008024BB">
        <w:rPr>
          <w:rStyle w:val="ad"/>
          <w:rFonts w:eastAsiaTheme="majorEastAsia"/>
          <w:i/>
          <w:iCs/>
          <w:color w:val="000000"/>
        </w:rPr>
        <w:t>Мини-пример (контакт-центр).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Транскрипты звонков —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rStyle w:val="ad"/>
          <w:rFonts w:eastAsiaTheme="majorEastAsia"/>
          <w:i/>
          <w:iCs/>
          <w:color w:val="000000"/>
        </w:rPr>
        <w:t>Restricted/PII</w:t>
      </w:r>
      <w:r w:rsidRPr="008024BB">
        <w:rPr>
          <w:i/>
          <w:iCs/>
          <w:color w:val="000000"/>
        </w:rPr>
        <w:t>; в обучающие наборы попадают только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rStyle w:val="ad"/>
          <w:rFonts w:eastAsiaTheme="majorEastAsia"/>
          <w:i/>
          <w:iCs/>
          <w:color w:val="000000"/>
        </w:rPr>
        <w:t>анонимизированные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фрагменты, журнал подчёркивает механизм очистки.</w:t>
      </w:r>
    </w:p>
    <w:p w14:paraId="2A7456D5" w14:textId="77777777" w:rsidR="002C02A3" w:rsidRDefault="00A14D9E" w:rsidP="002C02A3">
      <w:r>
        <w:rPr>
          <w:noProof/>
        </w:rPr>
        <w:pict w14:anchorId="68CAD4E4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4C33E6BF" w14:textId="77777777" w:rsidR="002C02A3" w:rsidRPr="00316EB2" w:rsidRDefault="002C02A3" w:rsidP="009C46F6">
      <w:pPr>
        <w:pStyle w:val="3"/>
      </w:pPr>
      <w:r w:rsidRPr="00316EB2">
        <w:t>6.3.2. Доступ, хранение, ретенция, маскирование</w:t>
      </w:r>
    </w:p>
    <w:p w14:paraId="7E27FE28" w14:textId="77777777" w:rsidR="002C02A3" w:rsidRDefault="002C02A3" w:rsidP="002C02A3">
      <w:pPr>
        <w:pStyle w:val="ac"/>
        <w:numPr>
          <w:ilvl w:val="0"/>
          <w:numId w:val="26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Access (доступ).</w:t>
      </w:r>
      <w:r>
        <w:rPr>
          <w:color w:val="000000"/>
        </w:rPr>
        <w:br/>
        <w:t>RBAC/ABAC;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MFA — Multi-Factor Authentication — многофакторная аутентификация</w:t>
      </w:r>
      <w:r>
        <w:rPr>
          <w:color w:val="000000"/>
        </w:rPr>
        <w:t>; секреты — в менеджере ключей; запрещён совместный доступ под «техническими» пользователями без трассировки.</w:t>
      </w:r>
    </w:p>
    <w:p w14:paraId="5F4E3D64" w14:textId="77777777" w:rsidR="002C02A3" w:rsidRDefault="002C02A3" w:rsidP="002C02A3">
      <w:pPr>
        <w:pStyle w:val="ac"/>
        <w:numPr>
          <w:ilvl w:val="0"/>
          <w:numId w:val="26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Storage (хранение).</w:t>
      </w:r>
      <w:r>
        <w:rPr>
          <w:color w:val="000000"/>
        </w:rPr>
        <w:br/>
        <w:t>Шифрование дисков и бэкапов; разделение сред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Dev/Test/Prod</w:t>
      </w:r>
      <w:r>
        <w:rPr>
          <w:color w:val="000000"/>
        </w:rPr>
        <w:t>; запрещено копировать PII в Dev/Test без маскирования.</w:t>
      </w:r>
    </w:p>
    <w:p w14:paraId="5795FEB7" w14:textId="77777777" w:rsidR="002C02A3" w:rsidRDefault="002C02A3" w:rsidP="002C02A3">
      <w:pPr>
        <w:pStyle w:val="ac"/>
        <w:numPr>
          <w:ilvl w:val="0"/>
          <w:numId w:val="26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Retention (ретенция/сроки хранения).</w:t>
      </w:r>
      <w:r>
        <w:rPr>
          <w:color w:val="000000"/>
        </w:rPr>
        <w:br/>
        <w:t>Для каждого класса — период хранения,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Legal Hold — юридическая «заморозка»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разбирательствах; план безопасного удаления.</w:t>
      </w:r>
    </w:p>
    <w:p w14:paraId="3059A712" w14:textId="77777777" w:rsidR="002C02A3" w:rsidRDefault="002C02A3" w:rsidP="002C02A3">
      <w:pPr>
        <w:pStyle w:val="ac"/>
        <w:numPr>
          <w:ilvl w:val="0"/>
          <w:numId w:val="26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Masking/Pseudonymization (маскирование/псевдонимизация).</w:t>
      </w:r>
      <w:r>
        <w:rPr>
          <w:color w:val="000000"/>
        </w:rPr>
        <w:br/>
        <w:t>Необратимая деперсонализация для обучения; обратимая токенизация — только при формальной необходимости и с ключами у DPO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Protection Officer — офицера по защите данных</w:t>
      </w:r>
      <w:r>
        <w:rPr>
          <w:color w:val="000000"/>
        </w:rPr>
        <w:t>.</w:t>
      </w:r>
    </w:p>
    <w:p w14:paraId="7A6B294A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Мини-пример (логистика).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GPS-треки курьеров: хранение 90 дней (</w:t>
      </w:r>
      <w:r>
        <w:rPr>
          <w:rStyle w:val="ad"/>
          <w:rFonts w:eastAsiaTheme="majorEastAsia"/>
          <w:color w:val="000000"/>
        </w:rPr>
        <w:t>Retention</w:t>
      </w:r>
      <w:r>
        <w:rPr>
          <w:color w:val="000000"/>
        </w:rPr>
        <w:t>), доступ — только по RBAC; токенизация ID, шифрование на уровне поля; экспорт за периметр запрещён без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Contract — «договора о данных»</w:t>
      </w:r>
      <w:r>
        <w:rPr>
          <w:color w:val="000000"/>
        </w:rPr>
        <w:t>.</w:t>
      </w:r>
    </w:p>
    <w:p w14:paraId="7C1BEE38" w14:textId="77777777" w:rsidR="002C02A3" w:rsidRDefault="00A14D9E" w:rsidP="002C02A3">
      <w:r>
        <w:rPr>
          <w:noProof/>
        </w:rPr>
        <w:pict w14:anchorId="0D8909E8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568EE197" w14:textId="77777777" w:rsidR="002C02A3" w:rsidRPr="00396555" w:rsidRDefault="002C02A3" w:rsidP="009C46F6">
      <w:pPr>
        <w:pStyle w:val="3"/>
        <w:rPr>
          <w:lang w:val="en-US"/>
        </w:rPr>
      </w:pPr>
      <w:r w:rsidRPr="00396555">
        <w:rPr>
          <w:lang w:val="en-US"/>
        </w:rPr>
        <w:t xml:space="preserve">6.3.3. DPIA — Data Protection Impact Assessment — </w:t>
      </w:r>
      <w:r w:rsidRPr="00316EB2">
        <w:t>оценка</w:t>
      </w:r>
      <w:r w:rsidRPr="00396555">
        <w:rPr>
          <w:lang w:val="en-US"/>
        </w:rPr>
        <w:t xml:space="preserve"> </w:t>
      </w:r>
      <w:r w:rsidRPr="00316EB2">
        <w:t>влияния</w:t>
      </w:r>
      <w:r w:rsidRPr="00396555">
        <w:rPr>
          <w:lang w:val="en-US"/>
        </w:rPr>
        <w:t xml:space="preserve"> </w:t>
      </w:r>
      <w:r w:rsidRPr="00316EB2">
        <w:t>на</w:t>
      </w:r>
      <w:r w:rsidRPr="00396555">
        <w:rPr>
          <w:lang w:val="en-US"/>
        </w:rPr>
        <w:t xml:space="preserve"> </w:t>
      </w:r>
      <w:r w:rsidRPr="00316EB2">
        <w:t>защиту</w:t>
      </w:r>
      <w:r w:rsidRPr="00396555">
        <w:rPr>
          <w:lang w:val="en-US"/>
        </w:rPr>
        <w:t xml:space="preserve"> </w:t>
      </w:r>
      <w:r w:rsidRPr="00316EB2">
        <w:t>данных</w:t>
      </w:r>
    </w:p>
    <w:p w14:paraId="42713273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Когда запускать DPIA (триггеры):</w:t>
      </w:r>
    </w:p>
    <w:p w14:paraId="0BA94264" w14:textId="77777777" w:rsidR="002C02A3" w:rsidRDefault="002C02A3" w:rsidP="002C02A3">
      <w:pPr>
        <w:pStyle w:val="ac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Используются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PII</w:t>
      </w:r>
      <w:r>
        <w:rPr>
          <w:color w:val="000000"/>
        </w:rPr>
        <w:t>, геоданные, медицинские или иные чувствительные категории.</w:t>
      </w:r>
    </w:p>
    <w:p w14:paraId="7764BD48" w14:textId="77777777" w:rsidR="002C02A3" w:rsidRDefault="002C02A3" w:rsidP="002C02A3">
      <w:pPr>
        <w:pStyle w:val="ac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lastRenderedPageBreak/>
        <w:t>Вмешательство в права/обязанности клиента/сотрудника.</w:t>
      </w:r>
    </w:p>
    <w:p w14:paraId="6EBE73E1" w14:textId="77777777" w:rsidR="002C02A3" w:rsidRDefault="002C02A3" w:rsidP="002C02A3">
      <w:pPr>
        <w:pStyle w:val="ac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Новая модель/канал обработки, интеграция внешнего поставщика данных/моделей.</w:t>
      </w:r>
    </w:p>
    <w:p w14:paraId="1B708131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Процесс DPIA (one-pager → комитет):</w:t>
      </w:r>
    </w:p>
    <w:p w14:paraId="4618F16B" w14:textId="77777777" w:rsidR="002C02A3" w:rsidRDefault="002C02A3" w:rsidP="002C02A3">
      <w:pPr>
        <w:pStyle w:val="ac"/>
        <w:numPr>
          <w:ilvl w:val="0"/>
          <w:numId w:val="2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Описание сценария</w:t>
      </w:r>
      <w:r>
        <w:rPr>
          <w:color w:val="000000"/>
        </w:rPr>
        <w:t>: цель,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JTBD — Jobs To Be Done — «работа процесса»</w:t>
      </w:r>
      <w:r>
        <w:rPr>
          <w:color w:val="000000"/>
        </w:rPr>
        <w:t>, данные, модель, места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HITL — Human-In-The-Loop — включения человека</w:t>
      </w:r>
      <w:r>
        <w:rPr>
          <w:color w:val="000000"/>
        </w:rPr>
        <w:t>/</w:t>
      </w:r>
      <w:r>
        <w:rPr>
          <w:rStyle w:val="ad"/>
          <w:rFonts w:eastAsiaTheme="majorEastAsia"/>
          <w:color w:val="000000"/>
        </w:rPr>
        <w:t>HOTL — Human-On-The-Loop — надзора</w:t>
      </w:r>
      <w:r>
        <w:rPr>
          <w:color w:val="000000"/>
        </w:rPr>
        <w:t>.</w:t>
      </w:r>
    </w:p>
    <w:p w14:paraId="45F26DB0" w14:textId="77777777" w:rsidR="002C02A3" w:rsidRDefault="002C02A3" w:rsidP="002C02A3">
      <w:pPr>
        <w:pStyle w:val="ac"/>
        <w:numPr>
          <w:ilvl w:val="0"/>
          <w:numId w:val="2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Карта данных</w:t>
      </w:r>
      <w:r>
        <w:rPr>
          <w:color w:val="000000"/>
        </w:rPr>
        <w:t>: поля, источники, класс, правовая основа, трансформации, маскирование.</w:t>
      </w:r>
    </w:p>
    <w:p w14:paraId="0066CE49" w14:textId="77777777" w:rsidR="002C02A3" w:rsidRDefault="002C02A3" w:rsidP="002C02A3">
      <w:pPr>
        <w:pStyle w:val="ac"/>
        <w:numPr>
          <w:ilvl w:val="0"/>
          <w:numId w:val="2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Риски и меры</w:t>
      </w:r>
      <w:r>
        <w:rPr>
          <w:color w:val="000000"/>
        </w:rPr>
        <w:t>: утечки/злоупотребления, предвзятость (bias), токсичность; меры: фильтры (guardrails), пороги уверенности, «чёрный список» тем, план отката.</w:t>
      </w:r>
    </w:p>
    <w:p w14:paraId="030475BA" w14:textId="77777777" w:rsidR="002C02A3" w:rsidRDefault="002C02A3" w:rsidP="002C02A3">
      <w:pPr>
        <w:pStyle w:val="ac"/>
        <w:numPr>
          <w:ilvl w:val="0"/>
          <w:numId w:val="2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Решение и условия запуска</w:t>
      </w:r>
      <w:r>
        <w:rPr>
          <w:color w:val="000000"/>
        </w:rPr>
        <w:t>: DPO/Legal (</w:t>
      </w:r>
      <w:r>
        <w:rPr>
          <w:rStyle w:val="ad"/>
          <w:rFonts w:eastAsiaTheme="majorEastAsia"/>
          <w:color w:val="000000"/>
        </w:rPr>
        <w:t>A — Accountable</w:t>
      </w:r>
      <w:r>
        <w:rPr>
          <w:color w:val="000000"/>
        </w:rPr>
        <w:t>) + CAIO/COO (</w:t>
      </w:r>
      <w:r>
        <w:rPr>
          <w:rStyle w:val="ad"/>
          <w:rFonts w:eastAsiaTheme="majorEastAsia"/>
          <w:color w:val="000000"/>
        </w:rPr>
        <w:t>A</w:t>
      </w:r>
      <w:r>
        <w:rPr>
          <w:color w:val="000000"/>
        </w:rPr>
        <w:t>) ставят подписи; при необходимости — ограничения (например, только HITL).</w:t>
      </w:r>
    </w:p>
    <w:p w14:paraId="5D2524AE" w14:textId="77777777" w:rsidR="002C02A3" w:rsidRDefault="002C02A3" w:rsidP="002C02A3">
      <w:pPr>
        <w:pStyle w:val="ac"/>
        <w:numPr>
          <w:ilvl w:val="0"/>
          <w:numId w:val="2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Журнал</w:t>
      </w:r>
      <w:r>
        <w:rPr>
          <w:color w:val="000000"/>
        </w:rPr>
        <w:t>: ссылка на аудит-след, срок пересмотра (например, раз в 6–12 мес.).</w:t>
      </w:r>
    </w:p>
    <w:p w14:paraId="74FD13B1" w14:textId="77777777" w:rsidR="002C02A3" w:rsidRPr="008024BB" w:rsidRDefault="002C02A3" w:rsidP="002C02A3">
      <w:pPr>
        <w:pStyle w:val="ac"/>
        <w:rPr>
          <w:i/>
          <w:iCs/>
          <w:color w:val="000000"/>
        </w:rPr>
      </w:pPr>
      <w:r w:rsidRPr="008024BB">
        <w:rPr>
          <w:rStyle w:val="ad"/>
          <w:rFonts w:eastAsiaTheme="majorEastAsia"/>
          <w:i/>
          <w:iCs/>
          <w:color w:val="000000"/>
        </w:rPr>
        <w:t>Мини-пример (аптеки).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Сценарий «замены по рецепту»: DPIA требует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rStyle w:val="ad"/>
          <w:rFonts w:eastAsiaTheme="majorEastAsia"/>
          <w:i/>
          <w:iCs/>
          <w:color w:val="000000"/>
        </w:rPr>
        <w:t>HITL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провизора и запрет автопредложений; все тексты копилота — с цитатами из утверждённых справочников.</w:t>
      </w:r>
    </w:p>
    <w:p w14:paraId="2BE96E2E" w14:textId="77777777" w:rsidR="002C02A3" w:rsidRDefault="00A14D9E" w:rsidP="009C46F6">
      <w:pPr>
        <w:pStyle w:val="3"/>
      </w:pPr>
      <w:r>
        <w:rPr>
          <w:noProof/>
        </w:rPr>
        <w:pict w14:anchorId="0A443CE4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35349E5F" w14:textId="77777777" w:rsidR="002C02A3" w:rsidRPr="00316EB2" w:rsidRDefault="002C02A3" w:rsidP="009C46F6">
      <w:pPr>
        <w:pStyle w:val="3"/>
      </w:pPr>
      <w:r w:rsidRPr="00316EB2">
        <w:t>6.3.4. Политика использования моделей и данных (Model &amp; Data Usage Policy)</w:t>
      </w:r>
    </w:p>
    <w:p w14:paraId="3EAC7D2D" w14:textId="77777777" w:rsidR="002C02A3" w:rsidRDefault="002C02A3" w:rsidP="002C02A3">
      <w:pPr>
        <w:pStyle w:val="ac"/>
        <w:numPr>
          <w:ilvl w:val="0"/>
          <w:numId w:val="2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Источники и лицензии.</w:t>
      </w:r>
      <w:r>
        <w:rPr>
          <w:color w:val="000000"/>
        </w:rPr>
        <w:br/>
        <w:t>Разрешённые дата-поставщики и лицензии; запрет на «серые» датасеты; ведём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Provenance — происхождение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«паспорт» набора.</w:t>
      </w:r>
    </w:p>
    <w:p w14:paraId="7A4AF8F1" w14:textId="77777777" w:rsidR="002C02A3" w:rsidRDefault="002C02A3" w:rsidP="002C02A3">
      <w:pPr>
        <w:pStyle w:val="ac"/>
        <w:numPr>
          <w:ilvl w:val="0"/>
          <w:numId w:val="2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Цитирование и авторские права.</w:t>
      </w:r>
      <w:r>
        <w:rPr>
          <w:color w:val="000000"/>
        </w:rPr>
        <w:br/>
        <w:t>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LLM — Large Language Model — больших языковых моделей</w:t>
      </w:r>
      <w:r>
        <w:rPr>
          <w:color w:val="000000"/>
        </w:rPr>
        <w:t>: ответы с опорой на источники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обязательное цитирование</w:t>
      </w:r>
      <w:r>
        <w:rPr>
          <w:color w:val="000000"/>
        </w:rPr>
        <w:t>; репозитории знаний — с указанием лицензий.</w:t>
      </w:r>
    </w:p>
    <w:p w14:paraId="293D2E56" w14:textId="77777777" w:rsidR="002C02A3" w:rsidRDefault="002C02A3" w:rsidP="002C02A3">
      <w:pPr>
        <w:pStyle w:val="ac"/>
        <w:numPr>
          <w:ilvl w:val="0"/>
          <w:numId w:val="2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Guardrails — охранные фильтры.</w:t>
      </w:r>
      <w:r>
        <w:rPr>
          <w:color w:val="000000"/>
        </w:rPr>
        <w:br/>
        <w:t>Запрет на генерацию вредного/дискриминационного/токсичного контента; пороги уверенности; список «красных тем»; режим деградации («только шаблон ответа и эскалация»).</w:t>
      </w:r>
    </w:p>
    <w:p w14:paraId="2B276B97" w14:textId="77777777" w:rsidR="002C02A3" w:rsidRDefault="002C02A3" w:rsidP="002C02A3">
      <w:pPr>
        <w:pStyle w:val="ac"/>
        <w:numPr>
          <w:ilvl w:val="0"/>
          <w:numId w:val="2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Безопасность промптов/логов.</w:t>
      </w:r>
      <w:r>
        <w:rPr>
          <w:color w:val="000000"/>
        </w:rPr>
        <w:br/>
        <w:t>В продуктивных промптах — запрет утечки секретов/PII; в логах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редакция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PII; защищённый доступ к промпт-шаблонам.</w:t>
      </w:r>
    </w:p>
    <w:p w14:paraId="22574B3C" w14:textId="77777777" w:rsidR="002C02A3" w:rsidRDefault="002C02A3" w:rsidP="002C02A3">
      <w:pPr>
        <w:pStyle w:val="ac"/>
        <w:numPr>
          <w:ilvl w:val="0"/>
          <w:numId w:val="2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Внешние модели/провайдеры.</w:t>
      </w:r>
      <w:r>
        <w:rPr>
          <w:color w:val="000000"/>
        </w:rPr>
        <w:br/>
        <w:t>Оценка рисков (локация данных, журналирование, служебное обучение на ваших данных, ключи шифрования); отдельный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Processing Addendum — дополнение к договору обработки данных</w:t>
      </w:r>
      <w:r>
        <w:rPr>
          <w:color w:val="000000"/>
        </w:rPr>
        <w:t>.</w:t>
      </w:r>
    </w:p>
    <w:p w14:paraId="09EE0C4D" w14:textId="77777777" w:rsidR="002C02A3" w:rsidRPr="008024BB" w:rsidRDefault="002C02A3" w:rsidP="002C02A3">
      <w:pPr>
        <w:pStyle w:val="ac"/>
        <w:rPr>
          <w:i/>
          <w:iCs/>
          <w:color w:val="000000"/>
        </w:rPr>
      </w:pPr>
      <w:r w:rsidRPr="008024BB">
        <w:rPr>
          <w:rStyle w:val="ad"/>
          <w:rFonts w:eastAsiaTheme="majorEastAsia"/>
          <w:i/>
          <w:iCs/>
          <w:color w:val="000000"/>
        </w:rPr>
        <w:t>Мини-пример (контакт-центр).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Копилот цитирует только внутренний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rStyle w:val="ad"/>
          <w:rFonts w:eastAsiaTheme="majorEastAsia"/>
          <w:i/>
          <w:iCs/>
          <w:color w:val="000000"/>
        </w:rPr>
        <w:t>KB — Knowledge Base — базу знаний</w:t>
      </w:r>
      <w:r w:rsidRPr="008024BB">
        <w:rPr>
          <w:rStyle w:val="apple-converted-space"/>
          <w:rFonts w:eastAsiaTheme="majorEastAsia"/>
          <w:i/>
          <w:iCs/>
          <w:color w:val="000000"/>
        </w:rPr>
        <w:t> </w:t>
      </w:r>
      <w:r w:rsidRPr="008024BB">
        <w:rPr>
          <w:i/>
          <w:iCs/>
          <w:color w:val="000000"/>
        </w:rPr>
        <w:t>и сертифицированные источники; «веб-поиск» отключён для чувствительных тем; логирование включает ссылку на источник.</w:t>
      </w:r>
    </w:p>
    <w:p w14:paraId="0C5A8EBD" w14:textId="77777777" w:rsidR="002C02A3" w:rsidRDefault="00A14D9E" w:rsidP="002C02A3">
      <w:r>
        <w:rPr>
          <w:noProof/>
        </w:rPr>
        <w:pict w14:anchorId="533F29DB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092294F2" w14:textId="77777777" w:rsidR="002C02A3" w:rsidRPr="009C46F6" w:rsidRDefault="002C02A3" w:rsidP="009C46F6">
      <w:pPr>
        <w:pStyle w:val="3"/>
        <w:rPr>
          <w:lang w:val="en-US"/>
        </w:rPr>
      </w:pPr>
      <w:r w:rsidRPr="009C46F6">
        <w:rPr>
          <w:lang w:val="en-US"/>
        </w:rPr>
        <w:lastRenderedPageBreak/>
        <w:t xml:space="preserve">6.3.5. </w:t>
      </w:r>
      <w:r w:rsidRPr="00316EB2">
        <w:t>Политика</w:t>
      </w:r>
      <w:r w:rsidRPr="009C46F6">
        <w:rPr>
          <w:lang w:val="en-US"/>
        </w:rPr>
        <w:t xml:space="preserve"> </w:t>
      </w:r>
      <w:r w:rsidRPr="00316EB2">
        <w:t>журналирования</w:t>
      </w:r>
      <w:r w:rsidRPr="009C46F6">
        <w:rPr>
          <w:lang w:val="en-US"/>
        </w:rPr>
        <w:t xml:space="preserve"> (Audit Trail &amp; Decision Log)</w:t>
      </w:r>
    </w:p>
    <w:p w14:paraId="0EB8C8CE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фиксируем (минимум):</w:t>
      </w:r>
    </w:p>
    <w:p w14:paraId="61FC45D9" w14:textId="77777777" w:rsidR="002C02A3" w:rsidRDefault="002C02A3" w:rsidP="002C02A3">
      <w:pPr>
        <w:pStyle w:val="ac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Идентификатор сценария; версия модели; версия данных/схемы; дата/время; пользователь/роль.</w:t>
      </w:r>
    </w:p>
    <w:p w14:paraId="26108CD2" w14:textId="77777777" w:rsidR="002C02A3" w:rsidRDefault="002C02A3" w:rsidP="002C02A3">
      <w:pPr>
        <w:pStyle w:val="ac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Вход (в т.ч.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prompt — подсказка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контекст — с редакцией PII); выход (ответ/действие).</w:t>
      </w:r>
    </w:p>
    <w:p w14:paraId="63F718D9" w14:textId="77777777" w:rsidR="002C02A3" w:rsidRDefault="002C02A3" w:rsidP="002C02A3">
      <w:pPr>
        <w:pStyle w:val="ac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Уровень уверенности; сработавшие guardrails; HITL-решение (принято/отклонено) + причина.</w:t>
      </w:r>
    </w:p>
    <w:p w14:paraId="19811E64" w14:textId="77777777" w:rsidR="002C02A3" w:rsidRDefault="002C02A3" w:rsidP="002C02A3">
      <w:pPr>
        <w:pStyle w:val="ac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Ссылка на карточку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 — вклад сценария в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(для последующей атрибуции эффекта).</w:t>
      </w:r>
    </w:p>
    <w:p w14:paraId="0977A8D7" w14:textId="77777777" w:rsidR="002C02A3" w:rsidRDefault="002C02A3" w:rsidP="002C02A3">
      <w:pPr>
        <w:pStyle w:val="ac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Версия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Contract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SLA на момент решения.</w:t>
      </w:r>
    </w:p>
    <w:p w14:paraId="4E94F0A9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Требования:</w:t>
      </w:r>
    </w:p>
    <w:p w14:paraId="42E151D8" w14:textId="77777777" w:rsidR="002C02A3" w:rsidRDefault="002C02A3" w:rsidP="002C02A3">
      <w:pPr>
        <w:pStyle w:val="ac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Журналы неизменяемые (WORM/append-only); поиск по ключам; retention ≥ срока «окна стабильности» + период аудита.</w:t>
      </w:r>
    </w:p>
    <w:p w14:paraId="590DAC20" w14:textId="77777777" w:rsidR="002C02A3" w:rsidRDefault="002C02A3" w:rsidP="002C02A3">
      <w:pPr>
        <w:pStyle w:val="ac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Доступ к логам — по RBAC; PII в логах — редактируется/маскируется.</w:t>
      </w:r>
    </w:p>
    <w:p w14:paraId="7C912D99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Мини-пример (логистика).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автоматическом пересчёте маршрута логируется: список сигналов (GPS/трафик/погода), версия алгоритма, порог уверенности, кого уведомили, какое SLA предотвращено.</w:t>
      </w:r>
    </w:p>
    <w:p w14:paraId="688F4EF3" w14:textId="77777777" w:rsidR="002C02A3" w:rsidRDefault="00A14D9E" w:rsidP="002C02A3">
      <w:r>
        <w:rPr>
          <w:noProof/>
        </w:rPr>
        <w:pict w14:anchorId="3819EFFB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5CD4B098" w14:textId="77777777" w:rsidR="002C02A3" w:rsidRPr="00316EB2" w:rsidRDefault="002C02A3" w:rsidP="009C46F6">
      <w:pPr>
        <w:pStyle w:val="3"/>
      </w:pPr>
      <w:r w:rsidRPr="00316EB2">
        <w:t>6.3.6. Управление изменениями (Change Management)</w:t>
      </w:r>
    </w:p>
    <w:p w14:paraId="66879BC5" w14:textId="77777777" w:rsidR="002C02A3" w:rsidRDefault="002C02A3" w:rsidP="002C02A3">
      <w:pPr>
        <w:pStyle w:val="ac"/>
        <w:numPr>
          <w:ilvl w:val="0"/>
          <w:numId w:val="26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DCR — Data Change Request — заявка на изменение данных.</w:t>
      </w:r>
      <w:r>
        <w:rPr>
          <w:color w:val="000000"/>
        </w:rPr>
        <w:br/>
        <w:t>Кто подаёт; какая схема/семантика меняется; влияние на контракты/модели; обратная совместимость; дата вступления; план отката.</w:t>
      </w:r>
    </w:p>
    <w:p w14:paraId="7B6FCBA0" w14:textId="77777777" w:rsidR="002C02A3" w:rsidRDefault="002C02A3" w:rsidP="002C02A3">
      <w:pPr>
        <w:pStyle w:val="ac"/>
        <w:numPr>
          <w:ilvl w:val="0"/>
          <w:numId w:val="26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MCR — Model Change Request — заявка на изменение модели.</w:t>
      </w:r>
      <w:r>
        <w:rPr>
          <w:color w:val="000000"/>
        </w:rPr>
        <w:br/>
        <w:t>Что меняется (архитектура/гиперпараметры/guardrails); офлайн-метрики; онлайн-план (A/B); DPIA-проверка; условия отката.</w:t>
      </w:r>
    </w:p>
    <w:p w14:paraId="0AE3AB05" w14:textId="77777777" w:rsidR="002C02A3" w:rsidRPr="002C02A3" w:rsidRDefault="002C02A3" w:rsidP="002C02A3">
      <w:pPr>
        <w:pStyle w:val="ac"/>
        <w:numPr>
          <w:ilvl w:val="0"/>
          <w:numId w:val="267"/>
        </w:numPr>
        <w:rPr>
          <w:color w:val="000000"/>
          <w:lang w:val="en-US"/>
        </w:rPr>
      </w:pPr>
      <w:r w:rsidRPr="002C02A3">
        <w:rPr>
          <w:rStyle w:val="ad"/>
          <w:rFonts w:eastAsiaTheme="majorEastAsia"/>
          <w:color w:val="000000"/>
          <w:lang w:val="en-US"/>
        </w:rPr>
        <w:t xml:space="preserve">CCB — Change Control Board — </w:t>
      </w:r>
      <w:r>
        <w:rPr>
          <w:rStyle w:val="ad"/>
          <w:rFonts w:eastAsiaTheme="majorEastAsia"/>
          <w:color w:val="000000"/>
        </w:rPr>
        <w:t>совет</w:t>
      </w:r>
      <w:r w:rsidRPr="002C02A3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по</w:t>
      </w:r>
      <w:r w:rsidRPr="002C02A3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изменениям</w:t>
      </w:r>
      <w:r w:rsidRPr="002C02A3">
        <w:rPr>
          <w:rStyle w:val="apple-converted-space"/>
          <w:rFonts w:eastAsiaTheme="majorEastAsia"/>
          <w:color w:val="000000"/>
          <w:lang w:val="en-US"/>
        </w:rPr>
        <w:t> </w:t>
      </w:r>
      <w:r w:rsidRPr="002C02A3">
        <w:rPr>
          <w:color w:val="000000"/>
          <w:lang w:val="en-US"/>
        </w:rPr>
        <w:t xml:space="preserve">(CAIO/CDO/CTO/COO/DPO): </w:t>
      </w:r>
      <w:r>
        <w:rPr>
          <w:color w:val="000000"/>
        </w:rPr>
        <w:t>еженедельный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слот</w:t>
      </w:r>
      <w:r w:rsidRPr="002C02A3">
        <w:rPr>
          <w:color w:val="000000"/>
          <w:lang w:val="en-US"/>
        </w:rPr>
        <w:t xml:space="preserve">, </w:t>
      </w:r>
      <w:r>
        <w:rPr>
          <w:color w:val="000000"/>
        </w:rPr>
        <w:t>принцип</w:t>
      </w:r>
      <w:r w:rsidRPr="002C02A3">
        <w:rPr>
          <w:color w:val="000000"/>
          <w:lang w:val="en-US"/>
        </w:rPr>
        <w:t xml:space="preserve"> «no silent breaking changes».</w:t>
      </w:r>
    </w:p>
    <w:p w14:paraId="5B2495E3" w14:textId="77777777" w:rsidR="002C02A3" w:rsidRDefault="00A14D9E" w:rsidP="002C02A3">
      <w:r>
        <w:rPr>
          <w:noProof/>
        </w:rPr>
        <w:pict w14:anchorId="50E26FAF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259712B6" w14:textId="77777777" w:rsidR="002C02A3" w:rsidRPr="00316EB2" w:rsidRDefault="002C02A3" w:rsidP="009C46F6">
      <w:pPr>
        <w:pStyle w:val="3"/>
      </w:pPr>
      <w:r w:rsidRPr="00316EB2">
        <w:t>6.3.7. Метрики политики и SLO — Service Level Objective — целевые уровни сервиса</w:t>
      </w:r>
    </w:p>
    <w:p w14:paraId="2FB5A384" w14:textId="77777777" w:rsidR="002C02A3" w:rsidRDefault="002C02A3" w:rsidP="002C02A3">
      <w:pPr>
        <w:pStyle w:val="ac"/>
        <w:numPr>
          <w:ilvl w:val="0"/>
          <w:numId w:val="2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DPIA coverage — покрытие DPIA</w:t>
      </w:r>
      <w:r>
        <w:rPr>
          <w:color w:val="000000"/>
        </w:rPr>
        <w:t>: 100% «красных» сценариев.</w:t>
      </w:r>
    </w:p>
    <w:p w14:paraId="664EB8CC" w14:textId="77777777" w:rsidR="002C02A3" w:rsidRDefault="002C02A3" w:rsidP="002C02A3">
      <w:pPr>
        <w:pStyle w:val="ac"/>
        <w:numPr>
          <w:ilvl w:val="0"/>
          <w:numId w:val="2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Classification coverage — доля классифицированных наборов</w:t>
      </w:r>
      <w:r>
        <w:rPr>
          <w:color w:val="000000"/>
        </w:rPr>
        <w:t>: ≥98%.</w:t>
      </w:r>
    </w:p>
    <w:p w14:paraId="75144CA3" w14:textId="77777777" w:rsidR="002C02A3" w:rsidRDefault="002C02A3" w:rsidP="002C02A3">
      <w:pPr>
        <w:pStyle w:val="ac"/>
        <w:numPr>
          <w:ilvl w:val="0"/>
          <w:numId w:val="2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Audit Trail completeness — полнота аудит-следа</w:t>
      </w:r>
      <w:r>
        <w:rPr>
          <w:color w:val="000000"/>
        </w:rPr>
        <w:t>: ≥95% событий содержат все обязательные поля.</w:t>
      </w:r>
    </w:p>
    <w:p w14:paraId="26CD03F3" w14:textId="77777777" w:rsidR="002C02A3" w:rsidRDefault="002C02A3" w:rsidP="002C02A3">
      <w:pPr>
        <w:pStyle w:val="ac"/>
        <w:numPr>
          <w:ilvl w:val="0"/>
          <w:numId w:val="2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Policy Exceptions — исключения из политики</w:t>
      </w:r>
      <w:r>
        <w:rPr>
          <w:color w:val="000000"/>
        </w:rPr>
        <w:t>: ≤3 одновременно,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Time-to-Close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&lt; 30 дней.</w:t>
      </w:r>
    </w:p>
    <w:p w14:paraId="221D48FC" w14:textId="77777777" w:rsidR="002C02A3" w:rsidRDefault="002C02A3" w:rsidP="002C02A3">
      <w:pPr>
        <w:pStyle w:val="ac"/>
        <w:numPr>
          <w:ilvl w:val="0"/>
          <w:numId w:val="2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License/Source Compliance — соблюдение лицензий/источников</w:t>
      </w:r>
      <w:r>
        <w:rPr>
          <w:color w:val="000000"/>
        </w:rPr>
        <w:t>: 100%.</w:t>
      </w:r>
    </w:p>
    <w:p w14:paraId="5885BEDE" w14:textId="77777777" w:rsidR="002C02A3" w:rsidRDefault="002C02A3" w:rsidP="002C02A3">
      <w:pPr>
        <w:pStyle w:val="ac"/>
        <w:numPr>
          <w:ilvl w:val="0"/>
          <w:numId w:val="2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Prompt/Log Redaction — доля редактированных чувствительных полей</w:t>
      </w:r>
      <w:r>
        <w:rPr>
          <w:color w:val="000000"/>
        </w:rPr>
        <w:t>: 100% для PII.</w:t>
      </w:r>
    </w:p>
    <w:p w14:paraId="1DF823E4" w14:textId="77777777" w:rsidR="002C02A3" w:rsidRDefault="002C02A3" w:rsidP="002C02A3">
      <w:pPr>
        <w:pStyle w:val="ac"/>
        <w:numPr>
          <w:ilvl w:val="0"/>
          <w:numId w:val="2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IR SLA (Policy) — среднее время реакции на политический инцидент</w:t>
      </w:r>
      <w:r>
        <w:rPr>
          <w:color w:val="000000"/>
        </w:rPr>
        <w:t>: &lt; 24 ч.</w:t>
      </w:r>
    </w:p>
    <w:p w14:paraId="5385A21E" w14:textId="77777777" w:rsidR="002C02A3" w:rsidRDefault="00A14D9E" w:rsidP="002C02A3">
      <w:r>
        <w:rPr>
          <w:noProof/>
        </w:rPr>
        <w:pict w14:anchorId="12E960FF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48A92CE5" w14:textId="77777777" w:rsidR="002C02A3" w:rsidRPr="00316EB2" w:rsidRDefault="002C02A3" w:rsidP="009C46F6">
      <w:pPr>
        <w:pStyle w:val="3"/>
      </w:pPr>
      <w:r w:rsidRPr="00316EB2">
        <w:t>6.3.8. Мини-кейсы</w:t>
      </w:r>
    </w:p>
    <w:p w14:paraId="1D2C186C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Аптеки (замены по рецепту).</w:t>
      </w:r>
    </w:p>
    <w:p w14:paraId="3FB1A8CC" w14:textId="77777777" w:rsidR="002C02A3" w:rsidRDefault="002C02A3" w:rsidP="002C02A3">
      <w:pPr>
        <w:pStyle w:val="ac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Класс данных: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Restricted/PII</w:t>
      </w:r>
      <w:r>
        <w:rPr>
          <w:color w:val="000000"/>
        </w:rPr>
        <w:t>. Маскирование рецептурных полей в логах;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HITL</w:t>
      </w:r>
      <w:r>
        <w:rPr>
          <w:color w:val="000000"/>
        </w:rPr>
        <w:t>.</w:t>
      </w:r>
    </w:p>
    <w:p w14:paraId="1DA5717A" w14:textId="77777777" w:rsidR="002C02A3" w:rsidRDefault="002C02A3" w:rsidP="002C02A3">
      <w:pPr>
        <w:pStyle w:val="ac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DPIA: обязательна; guardrails запрещают советы без ссылок.</w:t>
      </w:r>
    </w:p>
    <w:p w14:paraId="6EFF2737" w14:textId="77777777" w:rsidR="002C02A3" w:rsidRDefault="002C02A3" w:rsidP="002C02A3">
      <w:pPr>
        <w:pStyle w:val="ac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Retention: рецептурные логи — 12 мес. (примерная корпоративная политика); план удаления по расписанию.</w:t>
      </w:r>
    </w:p>
    <w:p w14:paraId="4D905746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Логистика (GPS-телеметрия).</w:t>
      </w:r>
    </w:p>
    <w:p w14:paraId="357100A8" w14:textId="77777777" w:rsidR="002C02A3" w:rsidRDefault="002C02A3" w:rsidP="002C02A3">
      <w:pPr>
        <w:pStyle w:val="ac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Класс: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Restricted/PII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(персональные треки).</w:t>
      </w:r>
    </w:p>
    <w:p w14:paraId="4B32F9E8" w14:textId="77777777" w:rsidR="002C02A3" w:rsidRPr="002C02A3" w:rsidRDefault="002C02A3" w:rsidP="002C02A3">
      <w:pPr>
        <w:pStyle w:val="ac"/>
        <w:numPr>
          <w:ilvl w:val="0"/>
          <w:numId w:val="270"/>
        </w:numPr>
        <w:rPr>
          <w:color w:val="000000"/>
          <w:lang w:val="en-US"/>
        </w:rPr>
      </w:pPr>
      <w:r w:rsidRPr="002C02A3">
        <w:rPr>
          <w:color w:val="000000"/>
          <w:lang w:val="en-US"/>
        </w:rPr>
        <w:t xml:space="preserve">Data Contract: latency ≤60 </w:t>
      </w:r>
      <w:r>
        <w:rPr>
          <w:color w:val="000000"/>
        </w:rPr>
        <w:t>сек</w:t>
      </w:r>
      <w:r w:rsidRPr="002C02A3">
        <w:rPr>
          <w:color w:val="000000"/>
          <w:lang w:val="en-US"/>
        </w:rPr>
        <w:t xml:space="preserve">; </w:t>
      </w:r>
      <w:r>
        <w:rPr>
          <w:color w:val="000000"/>
        </w:rPr>
        <w:t>нарушение</w:t>
      </w:r>
      <w:r w:rsidRPr="002C02A3">
        <w:rPr>
          <w:color w:val="000000"/>
          <w:lang w:val="en-US"/>
        </w:rPr>
        <w:t xml:space="preserve"> &gt;5 </w:t>
      </w:r>
      <w:r>
        <w:rPr>
          <w:color w:val="000000"/>
        </w:rPr>
        <w:t>мин</w:t>
      </w:r>
      <w:r w:rsidRPr="002C02A3">
        <w:rPr>
          <w:color w:val="000000"/>
          <w:lang w:val="en-US"/>
        </w:rPr>
        <w:t xml:space="preserve"> —</w:t>
      </w:r>
      <w:r w:rsidRPr="002C02A3">
        <w:rPr>
          <w:rStyle w:val="apple-converted-space"/>
          <w:rFonts w:eastAsiaTheme="majorEastAsia"/>
          <w:color w:val="000000"/>
          <w:lang w:val="en-US"/>
        </w:rPr>
        <w:t> </w:t>
      </w:r>
      <w:r w:rsidRPr="002C02A3">
        <w:rPr>
          <w:rStyle w:val="ad"/>
          <w:rFonts w:eastAsiaTheme="majorEastAsia"/>
          <w:color w:val="000000"/>
          <w:lang w:val="en-US"/>
        </w:rPr>
        <w:t>IR — Incident Response</w:t>
      </w:r>
      <w:r w:rsidRPr="002C02A3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и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деградация</w:t>
      </w:r>
      <w:r w:rsidRPr="002C02A3">
        <w:rPr>
          <w:color w:val="000000"/>
          <w:lang w:val="en-US"/>
        </w:rPr>
        <w:t xml:space="preserve"> ETA.</w:t>
      </w:r>
    </w:p>
    <w:p w14:paraId="7DAA210E" w14:textId="77777777" w:rsidR="002C02A3" w:rsidRDefault="002C02A3" w:rsidP="002C02A3">
      <w:pPr>
        <w:pStyle w:val="ac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Журнал: версия модели маршрутизации, список факторов; доступ к логам — только у SRE/COO.</w:t>
      </w:r>
    </w:p>
    <w:p w14:paraId="02C305E2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Контакт-центр (копилот).</w:t>
      </w:r>
    </w:p>
    <w:p w14:paraId="0EC562E1" w14:textId="77777777" w:rsidR="002C02A3" w:rsidRDefault="002C02A3" w:rsidP="002C02A3">
      <w:pPr>
        <w:pStyle w:val="ac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Класс: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Restricted/PII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(транскрипты).</w:t>
      </w:r>
    </w:p>
    <w:p w14:paraId="456F18EC" w14:textId="77777777" w:rsidR="002C02A3" w:rsidRDefault="002C02A3" w:rsidP="002C02A3">
      <w:pPr>
        <w:pStyle w:val="ac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Политика моделей: только утверждённые источники; цитирование обязательно.</w:t>
      </w:r>
    </w:p>
    <w:p w14:paraId="521BF5A4" w14:textId="77777777" w:rsidR="002C02A3" w:rsidRDefault="002C02A3" w:rsidP="002C02A3">
      <w:pPr>
        <w:pStyle w:val="ac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Логи: prompt/контекст с редакцией PII; HITL-решение по юридическим темам;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NPS — Net Promoter Score — индекс готовности рекомендовать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guardrail.</w:t>
      </w:r>
    </w:p>
    <w:p w14:paraId="15AB819A" w14:textId="77777777" w:rsidR="002C02A3" w:rsidRDefault="00A14D9E" w:rsidP="002C02A3">
      <w:r>
        <w:rPr>
          <w:noProof/>
        </w:rPr>
        <w:pict w14:anchorId="1183D064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6F97AF6F" w14:textId="77777777" w:rsidR="002C02A3" w:rsidRPr="00316EB2" w:rsidRDefault="002C02A3" w:rsidP="009C46F6">
      <w:pPr>
        <w:pStyle w:val="3"/>
      </w:pPr>
      <w:r w:rsidRPr="00316EB2">
        <w:t>6.3.9. Анти-паттерны (запрещены)</w:t>
      </w:r>
    </w:p>
    <w:p w14:paraId="293221E6" w14:textId="77777777" w:rsidR="002C02A3" w:rsidRDefault="002C02A3" w:rsidP="002C02A3">
      <w:pPr>
        <w:pStyle w:val="ac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«Политики на слайдах» без DPIA и журналирования.</w:t>
      </w:r>
    </w:p>
    <w:p w14:paraId="034B2FAD" w14:textId="77777777" w:rsidR="002C02A3" w:rsidRDefault="002C02A3" w:rsidP="002C02A3">
      <w:pPr>
        <w:pStyle w:val="ac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«Тёмные датасеты» вне реестра и без владельца.</w:t>
      </w:r>
    </w:p>
    <w:p w14:paraId="7670BF62" w14:textId="77777777" w:rsidR="002C02A3" w:rsidRDefault="002C02A3" w:rsidP="002C02A3">
      <w:pPr>
        <w:pStyle w:val="ac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BYO-LLM («принесли свою модель») без скоринга рисков и договора на обработку данных.</w:t>
      </w:r>
    </w:p>
    <w:p w14:paraId="5E6B1401" w14:textId="77777777" w:rsidR="002C02A3" w:rsidRDefault="002C02A3" w:rsidP="002C02A3">
      <w:pPr>
        <w:pStyle w:val="ac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Логи без редакции PII.</w:t>
      </w:r>
    </w:p>
    <w:p w14:paraId="4CEB4F71" w14:textId="77777777" w:rsidR="002C02A3" w:rsidRDefault="002C02A3" w:rsidP="002C02A3">
      <w:pPr>
        <w:pStyle w:val="ac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Изменения схемы «по-тихому» и «ломающие» релизы.</w:t>
      </w:r>
    </w:p>
    <w:p w14:paraId="7A537D29" w14:textId="77777777" w:rsidR="002C02A3" w:rsidRDefault="00A14D9E" w:rsidP="002C02A3">
      <w:r>
        <w:rPr>
          <w:noProof/>
        </w:rPr>
        <w:pict w14:anchorId="3380D91C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6FF5894D" w14:textId="77777777" w:rsidR="002C02A3" w:rsidRPr="00316EB2" w:rsidRDefault="002C02A3" w:rsidP="009C46F6">
      <w:pPr>
        <w:pStyle w:val="3"/>
      </w:pPr>
      <w:r w:rsidRPr="00316EB2">
        <w:t>6.3.10. Практикум и связь с шаблонами</w:t>
      </w:r>
    </w:p>
    <w:p w14:paraId="39A12F1B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заполняем сразу:</w:t>
      </w:r>
    </w:p>
    <w:p w14:paraId="7798FA71" w14:textId="77777777" w:rsidR="002C02A3" w:rsidRPr="002C02A3" w:rsidRDefault="002C02A3" w:rsidP="002C02A3">
      <w:pPr>
        <w:pStyle w:val="ac"/>
        <w:numPr>
          <w:ilvl w:val="0"/>
          <w:numId w:val="273"/>
        </w:numPr>
        <w:rPr>
          <w:color w:val="000000"/>
          <w:lang w:val="en-US"/>
        </w:rPr>
      </w:pPr>
      <w:r>
        <w:rPr>
          <w:color w:val="000000"/>
        </w:rPr>
        <w:t>В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реестре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датасетов</w:t>
      </w:r>
      <w:r w:rsidRPr="002C02A3">
        <w:rPr>
          <w:color w:val="000000"/>
          <w:lang w:val="en-US"/>
        </w:rPr>
        <w:t xml:space="preserve">: </w:t>
      </w:r>
      <w:r>
        <w:rPr>
          <w:color w:val="000000"/>
        </w:rPr>
        <w:t>класс</w:t>
      </w:r>
      <w:r w:rsidRPr="002C02A3">
        <w:rPr>
          <w:color w:val="000000"/>
          <w:lang w:val="en-US"/>
        </w:rPr>
        <w:t xml:space="preserve"> (Public/Internal/Confidential/Restricted/PII), Data Owner/Steward, </w:t>
      </w:r>
      <w:r>
        <w:rPr>
          <w:color w:val="000000"/>
        </w:rPr>
        <w:t>правовая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основа</w:t>
      </w:r>
      <w:r w:rsidRPr="002C02A3">
        <w:rPr>
          <w:color w:val="000000"/>
          <w:lang w:val="en-US"/>
        </w:rPr>
        <w:t>, SLA, Data Contract (</w:t>
      </w:r>
      <w:r>
        <w:rPr>
          <w:color w:val="000000"/>
        </w:rPr>
        <w:t>ссылки</w:t>
      </w:r>
      <w:r w:rsidRPr="002C02A3">
        <w:rPr>
          <w:color w:val="000000"/>
          <w:lang w:val="en-US"/>
        </w:rPr>
        <w:t xml:space="preserve">), </w:t>
      </w:r>
      <w:r>
        <w:rPr>
          <w:color w:val="000000"/>
        </w:rPr>
        <w:t>контакты</w:t>
      </w:r>
      <w:r w:rsidRPr="002C02A3">
        <w:rPr>
          <w:color w:val="000000"/>
          <w:lang w:val="en-US"/>
        </w:rPr>
        <w:t xml:space="preserve"> on-call.</w:t>
      </w:r>
    </w:p>
    <w:p w14:paraId="42CCC6DF" w14:textId="77777777" w:rsidR="002C02A3" w:rsidRPr="002C02A3" w:rsidRDefault="002C02A3" w:rsidP="002C02A3">
      <w:pPr>
        <w:pStyle w:val="ac"/>
        <w:numPr>
          <w:ilvl w:val="0"/>
          <w:numId w:val="273"/>
        </w:numPr>
        <w:rPr>
          <w:color w:val="000000"/>
          <w:lang w:val="en-US"/>
        </w:rPr>
      </w:pPr>
      <w:r>
        <w:rPr>
          <w:color w:val="000000"/>
        </w:rPr>
        <w:lastRenderedPageBreak/>
        <w:t>В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карточке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сценария</w:t>
      </w:r>
      <w:r w:rsidRPr="002C02A3">
        <w:rPr>
          <w:color w:val="000000"/>
          <w:lang w:val="en-US"/>
        </w:rPr>
        <w:t xml:space="preserve"> (</w:t>
      </w:r>
      <w:r w:rsidRPr="002C02A3">
        <w:rPr>
          <w:rStyle w:val="HTML1"/>
          <w:rFonts w:eastAsiaTheme="majorEastAsia"/>
          <w:color w:val="000000"/>
          <w:lang w:val="en-US"/>
        </w:rPr>
        <w:t>SCENARIO_TEMPLATE</w:t>
      </w:r>
      <w:r w:rsidRPr="002C02A3">
        <w:rPr>
          <w:color w:val="000000"/>
          <w:lang w:val="en-US"/>
        </w:rPr>
        <w:t xml:space="preserve">): </w:t>
      </w:r>
      <w:r>
        <w:rPr>
          <w:color w:val="000000"/>
        </w:rPr>
        <w:t>поля</w:t>
      </w:r>
      <w:r w:rsidRPr="002C02A3">
        <w:rPr>
          <w:color w:val="000000"/>
          <w:lang w:val="en-US"/>
        </w:rPr>
        <w:t xml:space="preserve"> DPIA-</w:t>
      </w:r>
      <w:r>
        <w:rPr>
          <w:color w:val="000000"/>
        </w:rPr>
        <w:t>статуса</w:t>
      </w:r>
      <w:r w:rsidRPr="002C02A3">
        <w:rPr>
          <w:color w:val="000000"/>
          <w:lang w:val="en-US"/>
        </w:rPr>
        <w:t xml:space="preserve">, guardrails, HITL/HOTL, </w:t>
      </w:r>
      <w:r>
        <w:rPr>
          <w:color w:val="000000"/>
        </w:rPr>
        <w:t>ссылки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источники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тип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лицензии</w:t>
      </w:r>
      <w:r w:rsidRPr="002C02A3">
        <w:rPr>
          <w:color w:val="000000"/>
          <w:lang w:val="en-US"/>
        </w:rPr>
        <w:t>.</w:t>
      </w:r>
    </w:p>
    <w:p w14:paraId="44F64296" w14:textId="77777777" w:rsidR="002C02A3" w:rsidRPr="002C02A3" w:rsidRDefault="002C02A3" w:rsidP="002C02A3">
      <w:pPr>
        <w:pStyle w:val="ac"/>
        <w:numPr>
          <w:ilvl w:val="0"/>
          <w:numId w:val="273"/>
        </w:numPr>
        <w:rPr>
          <w:color w:val="000000"/>
          <w:lang w:val="en-US"/>
        </w:rPr>
      </w:pPr>
      <w:r>
        <w:rPr>
          <w:color w:val="000000"/>
        </w:rPr>
        <w:t>В</w:t>
      </w:r>
      <w:r w:rsidRPr="002C02A3">
        <w:rPr>
          <w:rStyle w:val="apple-converted-space"/>
          <w:rFonts w:eastAsiaTheme="majorEastAsia"/>
          <w:color w:val="000000"/>
          <w:lang w:val="en-US"/>
        </w:rPr>
        <w:t> </w:t>
      </w:r>
      <w:r w:rsidRPr="002C02A3">
        <w:rPr>
          <w:rStyle w:val="HTML1"/>
          <w:rFonts w:eastAsiaTheme="majorEastAsia"/>
          <w:color w:val="000000"/>
          <w:lang w:val="en-US"/>
        </w:rPr>
        <w:t>AGENT_PNL_TEMPLATE</w:t>
      </w:r>
      <w:r w:rsidRPr="002C02A3">
        <w:rPr>
          <w:color w:val="000000"/>
          <w:lang w:val="en-US"/>
        </w:rPr>
        <w:t xml:space="preserve">: </w:t>
      </w:r>
      <w:r>
        <w:rPr>
          <w:color w:val="000000"/>
        </w:rPr>
        <w:t>ссылка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аудит</w:t>
      </w:r>
      <w:r w:rsidRPr="002C02A3">
        <w:rPr>
          <w:color w:val="000000"/>
          <w:lang w:val="en-US"/>
        </w:rPr>
        <w:t>-</w:t>
      </w:r>
      <w:r>
        <w:rPr>
          <w:color w:val="000000"/>
        </w:rPr>
        <w:t>след</w:t>
      </w:r>
      <w:r w:rsidRPr="002C02A3">
        <w:rPr>
          <w:color w:val="000000"/>
          <w:lang w:val="en-US"/>
        </w:rPr>
        <w:t xml:space="preserve"> (Decision Log ID), </w:t>
      </w:r>
      <w:r>
        <w:rPr>
          <w:color w:val="000000"/>
        </w:rPr>
        <w:t>окно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стабильности</w:t>
      </w:r>
      <w:r w:rsidRPr="002C02A3">
        <w:rPr>
          <w:color w:val="000000"/>
          <w:lang w:val="en-US"/>
        </w:rPr>
        <w:t xml:space="preserve">, </w:t>
      </w:r>
      <w:r>
        <w:rPr>
          <w:color w:val="000000"/>
        </w:rPr>
        <w:t>метод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атрибуции</w:t>
      </w:r>
      <w:r w:rsidRPr="002C02A3">
        <w:rPr>
          <w:color w:val="000000"/>
          <w:lang w:val="en-US"/>
        </w:rPr>
        <w:t>.</w:t>
      </w:r>
    </w:p>
    <w:p w14:paraId="36654BB6" w14:textId="77777777" w:rsidR="002C02A3" w:rsidRDefault="002C02A3" w:rsidP="002C02A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Готовность к внедрению.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 хотите, добавлю к вашим PRO-файлам листы с готовыми формами:</w:t>
      </w:r>
    </w:p>
    <w:p w14:paraId="67164913" w14:textId="77777777" w:rsidR="002C02A3" w:rsidRDefault="002C02A3" w:rsidP="002C02A3">
      <w:pPr>
        <w:pStyle w:val="ac"/>
        <w:numPr>
          <w:ilvl w:val="0"/>
          <w:numId w:val="274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DATA_POLICY_TEMPLATE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(класс/правовая основа/ретенция/шифрование/RBAC/ABAC),</w:t>
      </w:r>
    </w:p>
    <w:p w14:paraId="5CFE5470" w14:textId="77777777" w:rsidR="002C02A3" w:rsidRPr="002C02A3" w:rsidRDefault="002C02A3" w:rsidP="002C02A3">
      <w:pPr>
        <w:pStyle w:val="ac"/>
        <w:numPr>
          <w:ilvl w:val="0"/>
          <w:numId w:val="274"/>
        </w:numPr>
        <w:rPr>
          <w:color w:val="000000"/>
          <w:lang w:val="en-US"/>
        </w:rPr>
      </w:pPr>
      <w:r w:rsidRPr="002C02A3">
        <w:rPr>
          <w:rStyle w:val="HTML1"/>
          <w:rFonts w:eastAsiaTheme="majorEastAsia"/>
          <w:color w:val="000000"/>
          <w:lang w:val="en-US"/>
        </w:rPr>
        <w:t>DPIA_TEMPLATE</w:t>
      </w:r>
      <w:r w:rsidRPr="002C02A3">
        <w:rPr>
          <w:rStyle w:val="apple-converted-space"/>
          <w:rFonts w:eastAsiaTheme="majorEastAsia"/>
          <w:color w:val="000000"/>
          <w:lang w:val="en-US"/>
        </w:rPr>
        <w:t> </w:t>
      </w:r>
      <w:r w:rsidRPr="002C02A3">
        <w:rPr>
          <w:color w:val="000000"/>
          <w:lang w:val="en-US"/>
        </w:rPr>
        <w:t xml:space="preserve">(one-pager + </w:t>
      </w:r>
      <w:r>
        <w:rPr>
          <w:color w:val="000000"/>
        </w:rPr>
        <w:t>чек</w:t>
      </w:r>
      <w:r w:rsidRPr="002C02A3">
        <w:rPr>
          <w:color w:val="000000"/>
          <w:lang w:val="en-US"/>
        </w:rPr>
        <w:t>-</w:t>
      </w:r>
      <w:r>
        <w:rPr>
          <w:color w:val="000000"/>
        </w:rPr>
        <w:t>лист</w:t>
      </w:r>
      <w:r w:rsidRPr="002C02A3">
        <w:rPr>
          <w:color w:val="000000"/>
          <w:lang w:val="en-US"/>
        </w:rPr>
        <w:t xml:space="preserve"> </w:t>
      </w:r>
      <w:r>
        <w:rPr>
          <w:color w:val="000000"/>
        </w:rPr>
        <w:t>рисков</w:t>
      </w:r>
      <w:r w:rsidRPr="002C02A3">
        <w:rPr>
          <w:color w:val="000000"/>
          <w:lang w:val="en-US"/>
        </w:rPr>
        <w:t>),</w:t>
      </w:r>
    </w:p>
    <w:p w14:paraId="23FA342A" w14:textId="77777777" w:rsidR="002C02A3" w:rsidRDefault="002C02A3" w:rsidP="002C02A3">
      <w:pPr>
        <w:pStyle w:val="ac"/>
        <w:numPr>
          <w:ilvl w:val="0"/>
          <w:numId w:val="274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MODEL_POLICY_TEMPLATE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(источники/лицензии/guardrails/редакция логов),</w:t>
      </w:r>
    </w:p>
    <w:p w14:paraId="50B0032D" w14:textId="77777777" w:rsidR="002C02A3" w:rsidRDefault="002C02A3" w:rsidP="002C02A3">
      <w:pPr>
        <w:pStyle w:val="ac"/>
        <w:numPr>
          <w:ilvl w:val="0"/>
          <w:numId w:val="274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DECISION_LOG_TEMPLATE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(обязательные поля для аудит-следа).</w:t>
      </w:r>
    </w:p>
    <w:p w14:paraId="753D0A9A" w14:textId="66E928C5" w:rsidR="007F7BA2" w:rsidRDefault="002C02A3" w:rsidP="004B6A55">
      <w:pPr>
        <w:pStyle w:val="ac"/>
        <w:rPr>
          <w:color w:val="000000"/>
        </w:rPr>
      </w:pPr>
      <w:r>
        <w:rPr>
          <w:color w:val="000000"/>
        </w:rPr>
        <w:t>Сформулированные политики дадут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устойчивость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Pipeline и сделают эффекты сценариев юридически и управленчески защищёнными — а это критично для признания результатов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</w:t>
      </w:r>
      <w:r>
        <w:rPr>
          <w:color w:val="000000"/>
        </w:rPr>
        <w:t>.</w:t>
      </w:r>
    </w:p>
    <w:p w14:paraId="60158F84" w14:textId="77777777" w:rsidR="00A5630F" w:rsidRPr="00A5630F" w:rsidRDefault="00A5630F" w:rsidP="009C46F6">
      <w:pPr>
        <w:pStyle w:val="2"/>
      </w:pPr>
      <w:bookmarkStart w:id="60" w:name="_Toc206762135"/>
      <w:r w:rsidRPr="00A5630F">
        <w:t>6.4. Pipeline — каналы, качество и договоры о данных</w:t>
      </w:r>
      <w:bookmarkEnd w:id="60"/>
    </w:p>
    <w:p w14:paraId="362FA86D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Задача раздела.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Сделать поставку данных предсказуемой и измеримой: что, в каком виде, с какой частотой и качеством приходит в AI-сценарии — и что делаем, когда что-то идёт не так. Опора — три артефакта: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Contract — «договор о данных»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SLA — Service Level Agreement — соглашение об уровне сервиса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программа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Quality — качества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наблюдаемостью.</w:t>
      </w:r>
    </w:p>
    <w:p w14:paraId="5D5D1F88" w14:textId="77777777" w:rsidR="00A5630F" w:rsidRDefault="00A14D9E" w:rsidP="00A5630F">
      <w:r>
        <w:rPr>
          <w:noProof/>
        </w:rPr>
        <w:pict w14:anchorId="426C6002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588F9E9D" w14:textId="77777777" w:rsidR="00A5630F" w:rsidRPr="00316EB2" w:rsidRDefault="00A5630F" w:rsidP="009C46F6">
      <w:pPr>
        <w:pStyle w:val="3"/>
      </w:pPr>
      <w:r w:rsidRPr="00316EB2">
        <w:t>6.4.1. Data Contract — «договор о данных»</w:t>
      </w:r>
    </w:p>
    <w:p w14:paraId="18C4D0B1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Смысл.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Формализует «обещание» источника перед потребителем: структуру, семантику, частоту и правила изменения набора.</w:t>
      </w:r>
    </w:p>
    <w:p w14:paraId="5186E01B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Минимальный состав контракта (поля карточки):</w:t>
      </w:r>
    </w:p>
    <w:p w14:paraId="3E50426D" w14:textId="77777777" w:rsidR="00A5630F" w:rsidRDefault="00A5630F" w:rsidP="00A5630F">
      <w:pPr>
        <w:pStyle w:val="ac"/>
        <w:numPr>
          <w:ilvl w:val="0"/>
          <w:numId w:val="2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Dataset ID / Версия (SemVer)</w:t>
      </w:r>
      <w:r>
        <w:rPr>
          <w:color w:val="000000"/>
        </w:rPr>
        <w:t>, домен, владелец (</w:t>
      </w:r>
      <w:r>
        <w:rPr>
          <w:rStyle w:val="ad"/>
          <w:rFonts w:eastAsiaTheme="majorEastAsia"/>
          <w:color w:val="000000"/>
        </w:rPr>
        <w:t>Data Owner</w:t>
      </w:r>
      <w:r>
        <w:rPr>
          <w:color w:val="000000"/>
        </w:rPr>
        <w:t>), куратор (</w:t>
      </w:r>
      <w:r>
        <w:rPr>
          <w:rStyle w:val="ad"/>
          <w:rFonts w:eastAsiaTheme="majorEastAsia"/>
          <w:color w:val="000000"/>
        </w:rPr>
        <w:t>Data Steward</w:t>
      </w:r>
      <w:r>
        <w:rPr>
          <w:color w:val="000000"/>
        </w:rPr>
        <w:t>), контакт on-call (</w:t>
      </w:r>
      <w:r>
        <w:rPr>
          <w:rStyle w:val="ad"/>
          <w:rFonts w:eastAsiaTheme="majorEastAsia"/>
          <w:color w:val="000000"/>
        </w:rPr>
        <w:t>SRE — Site Reliability Engineering — инженерия надёжности</w:t>
      </w:r>
      <w:r>
        <w:rPr>
          <w:color w:val="000000"/>
        </w:rPr>
        <w:t>).</w:t>
      </w:r>
    </w:p>
    <w:p w14:paraId="2811288A" w14:textId="77777777" w:rsidR="00A5630F" w:rsidRDefault="00A5630F" w:rsidP="00A5630F">
      <w:pPr>
        <w:pStyle w:val="ac"/>
        <w:numPr>
          <w:ilvl w:val="0"/>
          <w:numId w:val="2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Схема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(поля, типы, единицы измерения, кодировки; «обязательные/опциональные»).</w:t>
      </w:r>
    </w:p>
    <w:p w14:paraId="354D00EA" w14:textId="77777777" w:rsidR="00A5630F" w:rsidRDefault="00A5630F" w:rsidP="00A5630F">
      <w:pPr>
        <w:pStyle w:val="ac"/>
        <w:numPr>
          <w:ilvl w:val="0"/>
          <w:numId w:val="2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Семантика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(бизнес-определения ключевых полей; допустимые значения/справочники).</w:t>
      </w:r>
    </w:p>
    <w:p w14:paraId="6628CF1F" w14:textId="77777777" w:rsidR="00A5630F" w:rsidRDefault="00A5630F" w:rsidP="00A5630F">
      <w:pPr>
        <w:pStyle w:val="ac"/>
        <w:numPr>
          <w:ilvl w:val="0"/>
          <w:numId w:val="2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Частота/модель поставки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(batch/stream; интервал; окно загрузки).</w:t>
      </w:r>
    </w:p>
    <w:p w14:paraId="469EC85B" w14:textId="77777777" w:rsidR="00A5630F" w:rsidRDefault="00A5630F" w:rsidP="00A5630F">
      <w:pPr>
        <w:pStyle w:val="ac"/>
        <w:numPr>
          <w:ilvl w:val="0"/>
          <w:numId w:val="2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Совместимость изменений</w:t>
      </w:r>
      <w:r>
        <w:rPr>
          <w:color w:val="000000"/>
        </w:rPr>
        <w:t>: совместимые (добавление nullable-поля, расширение справочника) vs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ломающие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(удаление/переименование/смена типа).</w:t>
      </w:r>
    </w:p>
    <w:p w14:paraId="54791AB5" w14:textId="77777777" w:rsidR="00A5630F" w:rsidRDefault="00A5630F" w:rsidP="00A5630F">
      <w:pPr>
        <w:pStyle w:val="ac"/>
        <w:numPr>
          <w:ilvl w:val="0"/>
          <w:numId w:val="2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Окно уведомления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 ≥14 дней до ломающих изменений), канал рассылки,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CCB — Change Control Board — совет по изменениям</w:t>
      </w:r>
      <w:r>
        <w:rPr>
          <w:color w:val="000000"/>
        </w:rPr>
        <w:t>.</w:t>
      </w:r>
    </w:p>
    <w:p w14:paraId="45026ED1" w14:textId="77777777" w:rsidR="00A5630F" w:rsidRDefault="00A5630F" w:rsidP="00A5630F">
      <w:pPr>
        <w:pStyle w:val="ac"/>
        <w:numPr>
          <w:ilvl w:val="0"/>
          <w:numId w:val="2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SLA ссылки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(см. 6.4.2),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DQ-правила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(см. 6.4.3),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DPIA — Data Protection Impact Assessment — оценка влияния на защиту данных</w:t>
      </w:r>
      <w:r>
        <w:rPr>
          <w:color w:val="000000"/>
        </w:rPr>
        <w:t>/класс чувствительности.</w:t>
      </w:r>
    </w:p>
    <w:p w14:paraId="09621255" w14:textId="77777777" w:rsidR="00A5630F" w:rsidRDefault="00A5630F" w:rsidP="00A5630F">
      <w:pPr>
        <w:pStyle w:val="ac"/>
        <w:numPr>
          <w:ilvl w:val="0"/>
          <w:numId w:val="2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Тесты контракта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(контрольные датасеты/канареечные проверки в CI/CD).</w:t>
      </w:r>
    </w:p>
    <w:p w14:paraId="12660885" w14:textId="77777777" w:rsidR="00A5630F" w:rsidRDefault="00A5630F" w:rsidP="00A5630F">
      <w:pPr>
        <w:pStyle w:val="ac"/>
        <w:numPr>
          <w:ilvl w:val="0"/>
          <w:numId w:val="2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План отката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 backfill / совместное окно миграции.</w:t>
      </w:r>
    </w:p>
    <w:p w14:paraId="6F618E49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Правило: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подписанного Data Contract сценарий не проходит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Entry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(гл. 5).</w:t>
      </w:r>
    </w:p>
    <w:p w14:paraId="0C9C7AA9" w14:textId="77777777" w:rsidR="00A5630F" w:rsidRDefault="00A14D9E" w:rsidP="00A5630F">
      <w:r>
        <w:rPr>
          <w:noProof/>
        </w:rPr>
        <w:pict w14:anchorId="26EE8DFE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6A1A6DB3" w14:textId="77777777" w:rsidR="00A5630F" w:rsidRPr="009C46F6" w:rsidRDefault="00A5630F" w:rsidP="009C46F6">
      <w:pPr>
        <w:pStyle w:val="3"/>
      </w:pPr>
      <w:r w:rsidRPr="009C46F6">
        <w:t>6.4.2. SLA — Service Level Agreement — соглашение об уровне сервиса (для данных)</w:t>
      </w:r>
    </w:p>
    <w:p w14:paraId="12EF50BC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Смысл.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Набор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SLI — Service Level Indicator — индикаторов уровня сервиса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целевых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SLO — Service Level Objective — целей</w:t>
      </w:r>
      <w:r>
        <w:rPr>
          <w:color w:val="000000"/>
        </w:rPr>
        <w:t>, по которым измеряем поставку.</w:t>
      </w:r>
    </w:p>
    <w:p w14:paraId="01F8F492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Обязательные SLI (с формулами):</w:t>
      </w:r>
    </w:p>
    <w:p w14:paraId="46CB4853" w14:textId="77777777" w:rsidR="00A5630F" w:rsidRDefault="00A5630F" w:rsidP="00A5630F">
      <w:pPr>
        <w:pStyle w:val="ac"/>
        <w:numPr>
          <w:ilvl w:val="0"/>
          <w:numId w:val="276"/>
        </w:numPr>
        <w:rPr>
          <w:color w:val="000000"/>
        </w:rPr>
      </w:pPr>
      <w:r w:rsidRPr="00A5630F">
        <w:rPr>
          <w:rStyle w:val="ad"/>
          <w:rFonts w:eastAsiaTheme="majorEastAsia"/>
          <w:color w:val="000000"/>
          <w:lang w:val="en-US"/>
        </w:rPr>
        <w:t>Freshness — «</w:t>
      </w:r>
      <w:r>
        <w:rPr>
          <w:rStyle w:val="ad"/>
          <w:rFonts w:eastAsiaTheme="majorEastAsia"/>
          <w:color w:val="000000"/>
        </w:rPr>
        <w:t>свежесть</w:t>
      </w:r>
      <w:r w:rsidRPr="00A5630F">
        <w:rPr>
          <w:rStyle w:val="ad"/>
          <w:rFonts w:eastAsiaTheme="majorEastAsia"/>
          <w:color w:val="000000"/>
          <w:lang w:val="en-US"/>
        </w:rPr>
        <w:t>»</w:t>
      </w:r>
      <w:r w:rsidRPr="00A5630F">
        <w:rPr>
          <w:color w:val="000000"/>
          <w:lang w:val="en-US"/>
        </w:rPr>
        <w:t>:</w:t>
      </w:r>
      <w:r w:rsidRPr="00A5630F">
        <w:rPr>
          <w:rStyle w:val="apple-converted-space"/>
          <w:rFonts w:eastAsiaTheme="majorEastAsia"/>
          <w:color w:val="000000"/>
          <w:lang w:val="en-US"/>
        </w:rPr>
        <w:t> </w:t>
      </w:r>
      <w:r w:rsidRPr="00A5630F">
        <w:rPr>
          <w:rStyle w:val="HTML1"/>
          <w:rFonts w:eastAsiaTheme="majorEastAsia"/>
          <w:color w:val="000000"/>
          <w:lang w:val="en-US"/>
        </w:rPr>
        <w:t>Freshness = now() − last_update_timestamp</w:t>
      </w:r>
      <w:r w:rsidRPr="00A5630F">
        <w:rPr>
          <w:color w:val="000000"/>
          <w:lang w:val="en-US"/>
        </w:rPr>
        <w:t>.</w:t>
      </w:r>
      <w:r w:rsidRPr="00A5630F">
        <w:rPr>
          <w:color w:val="000000"/>
          <w:lang w:val="en-US"/>
        </w:rPr>
        <w:br/>
      </w:r>
      <w:r>
        <w:rPr>
          <w:rStyle w:val="ae"/>
          <w:rFonts w:eastAsiaTheme="majorEastAsia"/>
          <w:color w:val="000000"/>
        </w:rPr>
        <w:t>SLO пример: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Freshness ≤ 24 ч (аптеки: остатки), ≤ 5 мин (логистика: GPS).</w:t>
      </w:r>
    </w:p>
    <w:p w14:paraId="7FA27656" w14:textId="77777777" w:rsidR="00A5630F" w:rsidRDefault="00A5630F" w:rsidP="00A5630F">
      <w:pPr>
        <w:pStyle w:val="ac"/>
        <w:numPr>
          <w:ilvl w:val="0"/>
          <w:numId w:val="2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Latency — задержка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(для stream): время от возникновения события до попадания в витрину.</w:t>
      </w:r>
    </w:p>
    <w:p w14:paraId="16A2BE73" w14:textId="77777777" w:rsidR="00A5630F" w:rsidRDefault="00A5630F" w:rsidP="00A5630F">
      <w:pPr>
        <w:pStyle w:val="ac"/>
        <w:numPr>
          <w:ilvl w:val="0"/>
          <w:numId w:val="2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Completeness — полнота</w:t>
      </w:r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Completeness = 1 − (NULL_rows / total_rows)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 доля обязательных полей, заполненных корректно.</w:t>
      </w:r>
    </w:p>
    <w:p w14:paraId="7C710955" w14:textId="77777777" w:rsidR="00A5630F" w:rsidRDefault="00A5630F" w:rsidP="00A5630F">
      <w:pPr>
        <w:pStyle w:val="ac"/>
        <w:numPr>
          <w:ilvl w:val="0"/>
          <w:numId w:val="2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Accuracy — точность</w:t>
      </w:r>
      <w:r>
        <w:rPr>
          <w:color w:val="000000"/>
        </w:rPr>
        <w:t>: доля записей, прошедших бизнес-правила (диапазоны, справочники, контроль суммы/баланса).</w:t>
      </w:r>
    </w:p>
    <w:p w14:paraId="177FEDA1" w14:textId="77777777" w:rsidR="00A5630F" w:rsidRDefault="00A5630F" w:rsidP="00A5630F">
      <w:pPr>
        <w:pStyle w:val="ac"/>
        <w:numPr>
          <w:ilvl w:val="0"/>
          <w:numId w:val="2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Availability — доступность</w:t>
      </w:r>
      <w:r>
        <w:rPr>
          <w:color w:val="000000"/>
        </w:rPr>
        <w:t>: доля времени, когда источник доступен и отвечает.</w:t>
      </w:r>
    </w:p>
    <w:p w14:paraId="21CBF49C" w14:textId="77777777" w:rsidR="00A5630F" w:rsidRDefault="00A5630F" w:rsidP="00A5630F">
      <w:pPr>
        <w:pStyle w:val="ac"/>
        <w:numPr>
          <w:ilvl w:val="0"/>
          <w:numId w:val="2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Consistency — согласованность</w:t>
      </w:r>
      <w:r>
        <w:rPr>
          <w:color w:val="000000"/>
        </w:rPr>
        <w:t>: расхождение между источниками/витринами (напр., сумма заказов в ERP vs DWH — Data Warehouse — хранилище).</w:t>
      </w:r>
    </w:p>
    <w:p w14:paraId="2873C436" w14:textId="77777777" w:rsidR="00A5630F" w:rsidRDefault="00A5630F" w:rsidP="00A5630F">
      <w:pPr>
        <w:pStyle w:val="ac"/>
        <w:numPr>
          <w:ilvl w:val="0"/>
          <w:numId w:val="2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Lineage completeness — полнота родословной</w:t>
      </w:r>
      <w:r>
        <w:rPr>
          <w:color w:val="000000"/>
        </w:rPr>
        <w:t>: наличие трассировки «источник→преобразования→витрина».</w:t>
      </w:r>
    </w:p>
    <w:p w14:paraId="7C3B26A7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Дополнительно (для LLM/RAG — Retrieval-Augmented Generation — генерации с расширением извлечением):</w:t>
      </w:r>
    </w:p>
    <w:p w14:paraId="0446C91C" w14:textId="77777777" w:rsidR="00A5630F" w:rsidRDefault="00A5630F" w:rsidP="00A5630F">
      <w:pPr>
        <w:pStyle w:val="ac"/>
        <w:numPr>
          <w:ilvl w:val="0"/>
          <w:numId w:val="2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Index Freshness — свежесть индекса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Coverage — полнота покрытия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(доля релевантных документов в индексе),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Toxicity/PII rate — доля токсичного/персональных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(guardrails).</w:t>
      </w:r>
    </w:p>
    <w:p w14:paraId="2A9DF4FD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Error Budget — «бюджет ошибок»</w:t>
      </w:r>
      <w:r>
        <w:rPr>
          <w:color w:val="000000"/>
        </w:rPr>
        <w:t>: допустимая доля невыполнения SLO за период. Нарушили — временно замораживаем релизы, делаем улучшения Pipeline.</w:t>
      </w:r>
    </w:p>
    <w:p w14:paraId="08CC6222" w14:textId="77777777" w:rsidR="00A5630F" w:rsidRDefault="00A14D9E" w:rsidP="00A5630F">
      <w:r>
        <w:rPr>
          <w:noProof/>
        </w:rPr>
        <w:pict w14:anchorId="01BDC786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23DD6C20" w14:textId="77777777" w:rsidR="00A5630F" w:rsidRPr="009C46F6" w:rsidRDefault="00A5630F" w:rsidP="009C46F6">
      <w:pPr>
        <w:pStyle w:val="3"/>
      </w:pPr>
      <w:r w:rsidRPr="009C46F6">
        <w:t>6.4.3. Data Quality — качество данных (правила и контроль)</w:t>
      </w:r>
    </w:p>
    <w:p w14:paraId="0089BCD4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Типы проверок:</w:t>
      </w:r>
    </w:p>
    <w:p w14:paraId="3F1DC325" w14:textId="77777777" w:rsidR="00A5630F" w:rsidRDefault="00A5630F" w:rsidP="00A5630F">
      <w:pPr>
        <w:pStyle w:val="ac"/>
        <w:numPr>
          <w:ilvl w:val="0"/>
          <w:numId w:val="2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Схемные</w:t>
      </w:r>
      <w:r>
        <w:rPr>
          <w:color w:val="000000"/>
        </w:rPr>
        <w:t>: тип/длина, обязательность, уникальность, первичные/внешние ключи.</w:t>
      </w:r>
    </w:p>
    <w:p w14:paraId="73D429C5" w14:textId="77777777" w:rsidR="00A5630F" w:rsidRDefault="00A5630F" w:rsidP="00A5630F">
      <w:pPr>
        <w:pStyle w:val="ac"/>
        <w:numPr>
          <w:ilvl w:val="0"/>
          <w:numId w:val="2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Справочники/домены</w:t>
      </w:r>
      <w:r>
        <w:rPr>
          <w:color w:val="000000"/>
        </w:rPr>
        <w:t>: только из допустимых списков (</w:t>
      </w:r>
      <w:r>
        <w:rPr>
          <w:rStyle w:val="ad"/>
          <w:rFonts w:eastAsiaTheme="majorEastAsia"/>
          <w:color w:val="000000"/>
        </w:rPr>
        <w:t>MDM — Master Data Management — управление справочниками</w:t>
      </w:r>
      <w:r>
        <w:rPr>
          <w:color w:val="000000"/>
        </w:rPr>
        <w:t>).</w:t>
      </w:r>
    </w:p>
    <w:p w14:paraId="2D53733D" w14:textId="77777777" w:rsidR="00A5630F" w:rsidRDefault="00A5630F" w:rsidP="00A5630F">
      <w:pPr>
        <w:pStyle w:val="ac"/>
        <w:numPr>
          <w:ilvl w:val="0"/>
          <w:numId w:val="2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Бизнес-правила</w:t>
      </w:r>
      <w:r>
        <w:rPr>
          <w:color w:val="000000"/>
        </w:rPr>
        <w:t>: диапазоны, балансы, правила товарных категорий, исключения.</w:t>
      </w:r>
    </w:p>
    <w:p w14:paraId="7578AA9F" w14:textId="77777777" w:rsidR="00A5630F" w:rsidRDefault="00A5630F" w:rsidP="00A5630F">
      <w:pPr>
        <w:pStyle w:val="ac"/>
        <w:numPr>
          <w:ilvl w:val="0"/>
          <w:numId w:val="2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Аномалии/дрифт</w:t>
      </w:r>
      <w:r>
        <w:rPr>
          <w:color w:val="000000"/>
        </w:rPr>
        <w:t>: отклонения распределений, всплески нулей/повторов, внезапные «редкие» значения.</w:t>
      </w:r>
    </w:p>
    <w:p w14:paraId="31369032" w14:textId="77777777" w:rsidR="00A5630F" w:rsidRDefault="00A5630F" w:rsidP="00A5630F">
      <w:pPr>
        <w:pStyle w:val="ac"/>
        <w:numPr>
          <w:ilvl w:val="0"/>
          <w:numId w:val="2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Связность</w:t>
      </w:r>
      <w:r>
        <w:rPr>
          <w:color w:val="000000"/>
        </w:rPr>
        <w:t>: кросс-проверки между наборами (ERP↔CRM↔логистика).</w:t>
      </w:r>
    </w:p>
    <w:p w14:paraId="1546A05D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DQ-Score (сводный):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взвешенная шкала 0–1 по обязательным проверкам;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порог допуска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прод, напр., ≥0,98. Нарушение порога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IR — Incident Response — реагирование на инциденты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(см. 6.4.6).</w:t>
      </w:r>
    </w:p>
    <w:p w14:paraId="5182CD3A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Гейт: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«красные» проверки (например, уникальность ключа, отсутствие PII без маскирования) — стоп для загрузки/релиза.</w:t>
      </w:r>
    </w:p>
    <w:p w14:paraId="220801D0" w14:textId="77777777" w:rsidR="00A5630F" w:rsidRDefault="00A14D9E" w:rsidP="00A5630F">
      <w:r>
        <w:rPr>
          <w:noProof/>
        </w:rPr>
        <w:pict w14:anchorId="0889E512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283A56F0" w14:textId="77777777" w:rsidR="00A5630F" w:rsidRPr="008024BB" w:rsidRDefault="00A5630F" w:rsidP="009C46F6">
      <w:pPr>
        <w:pStyle w:val="3"/>
      </w:pPr>
      <w:r w:rsidRPr="008024BB">
        <w:t>6.4.4. Каталог/реестр: метаданные и версии</w:t>
      </w:r>
    </w:p>
    <w:p w14:paraId="61260EE0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Минимум полей в карточке реестра (дополняет 6.6):</w:t>
      </w:r>
    </w:p>
    <w:p w14:paraId="0C15917A" w14:textId="77777777" w:rsidR="00A5630F" w:rsidRPr="00A5630F" w:rsidRDefault="00A5630F" w:rsidP="00A5630F">
      <w:pPr>
        <w:pStyle w:val="ac"/>
        <w:numPr>
          <w:ilvl w:val="0"/>
          <w:numId w:val="279"/>
        </w:numPr>
        <w:rPr>
          <w:color w:val="000000"/>
          <w:lang w:val="en-US"/>
        </w:rPr>
      </w:pPr>
      <w:r w:rsidRPr="00A5630F">
        <w:rPr>
          <w:color w:val="000000"/>
          <w:lang w:val="en-US"/>
        </w:rPr>
        <w:t>Dataset ID/</w:t>
      </w:r>
      <w:r>
        <w:rPr>
          <w:color w:val="000000"/>
        </w:rPr>
        <w:t>Версия</w:t>
      </w:r>
      <w:r w:rsidRPr="00A5630F">
        <w:rPr>
          <w:color w:val="000000"/>
          <w:lang w:val="en-US"/>
        </w:rPr>
        <w:t xml:space="preserve">, </w:t>
      </w:r>
      <w:r>
        <w:rPr>
          <w:color w:val="000000"/>
        </w:rPr>
        <w:t>домен</w:t>
      </w:r>
      <w:r w:rsidRPr="00A5630F">
        <w:rPr>
          <w:color w:val="000000"/>
          <w:lang w:val="en-US"/>
        </w:rPr>
        <w:t xml:space="preserve">, Owner/Steward, </w:t>
      </w:r>
      <w:r>
        <w:rPr>
          <w:color w:val="000000"/>
        </w:rPr>
        <w:t>класс</w:t>
      </w:r>
      <w:r w:rsidRPr="00A5630F">
        <w:rPr>
          <w:color w:val="000000"/>
          <w:lang w:val="en-US"/>
        </w:rPr>
        <w:t xml:space="preserve"> </w:t>
      </w:r>
      <w:r>
        <w:rPr>
          <w:color w:val="000000"/>
        </w:rPr>
        <w:t>данных</w:t>
      </w:r>
      <w:r w:rsidRPr="00A5630F">
        <w:rPr>
          <w:color w:val="000000"/>
          <w:lang w:val="en-US"/>
        </w:rPr>
        <w:t xml:space="preserve"> (Public/Internal/Confidential/Restricted/PII).</w:t>
      </w:r>
    </w:p>
    <w:p w14:paraId="327AB097" w14:textId="77777777" w:rsidR="00A5630F" w:rsidRPr="00A5630F" w:rsidRDefault="00A5630F" w:rsidP="00A5630F">
      <w:pPr>
        <w:pStyle w:val="ac"/>
        <w:numPr>
          <w:ilvl w:val="0"/>
          <w:numId w:val="279"/>
        </w:numPr>
        <w:rPr>
          <w:color w:val="000000"/>
          <w:lang w:val="en-US"/>
        </w:rPr>
      </w:pPr>
      <w:r>
        <w:rPr>
          <w:color w:val="000000"/>
        </w:rPr>
        <w:t>Схема</w:t>
      </w:r>
      <w:r w:rsidRPr="00A5630F">
        <w:rPr>
          <w:color w:val="000000"/>
          <w:lang w:val="en-US"/>
        </w:rPr>
        <w:t xml:space="preserve"> (link), Data Contract (link), SLA (SLI/SLO), DQ-</w:t>
      </w:r>
      <w:r>
        <w:rPr>
          <w:color w:val="000000"/>
        </w:rPr>
        <w:t>правила</w:t>
      </w:r>
      <w:r w:rsidRPr="00A5630F">
        <w:rPr>
          <w:color w:val="000000"/>
          <w:lang w:val="en-US"/>
        </w:rPr>
        <w:t>, Lineage (</w:t>
      </w:r>
      <w:r>
        <w:rPr>
          <w:color w:val="000000"/>
        </w:rPr>
        <w:t>граф</w:t>
      </w:r>
      <w:r w:rsidRPr="00A5630F">
        <w:rPr>
          <w:color w:val="000000"/>
          <w:lang w:val="en-US"/>
        </w:rPr>
        <w:t xml:space="preserve">), </w:t>
      </w:r>
      <w:r>
        <w:rPr>
          <w:color w:val="000000"/>
        </w:rPr>
        <w:t>зоны</w:t>
      </w:r>
      <w:r w:rsidRPr="00A5630F">
        <w:rPr>
          <w:color w:val="000000"/>
          <w:lang w:val="en-US"/>
        </w:rPr>
        <w:t xml:space="preserve"> (Dev/Test/Prod).</w:t>
      </w:r>
    </w:p>
    <w:p w14:paraId="27D55E55" w14:textId="77777777" w:rsidR="00A5630F" w:rsidRPr="00A5630F" w:rsidRDefault="00A5630F" w:rsidP="00A5630F">
      <w:pPr>
        <w:pStyle w:val="ac"/>
        <w:numPr>
          <w:ilvl w:val="0"/>
          <w:numId w:val="279"/>
        </w:numPr>
        <w:rPr>
          <w:color w:val="000000"/>
          <w:lang w:val="en-US"/>
        </w:rPr>
      </w:pPr>
      <w:r w:rsidRPr="00A5630F">
        <w:rPr>
          <w:color w:val="000000"/>
          <w:lang w:val="en-US"/>
        </w:rPr>
        <w:t>Retention/</w:t>
      </w:r>
      <w:r>
        <w:rPr>
          <w:color w:val="000000"/>
        </w:rPr>
        <w:t>архивация</w:t>
      </w:r>
      <w:r w:rsidRPr="00A5630F">
        <w:rPr>
          <w:color w:val="000000"/>
          <w:lang w:val="en-US"/>
        </w:rPr>
        <w:t>, DPIA-</w:t>
      </w:r>
      <w:r>
        <w:rPr>
          <w:color w:val="000000"/>
        </w:rPr>
        <w:t>статус</w:t>
      </w:r>
      <w:r w:rsidRPr="00A5630F">
        <w:rPr>
          <w:color w:val="000000"/>
          <w:lang w:val="en-US"/>
        </w:rPr>
        <w:t xml:space="preserve">, on-call </w:t>
      </w:r>
      <w:r>
        <w:rPr>
          <w:color w:val="000000"/>
        </w:rPr>
        <w:t>контакты</w:t>
      </w:r>
      <w:r w:rsidRPr="00A5630F">
        <w:rPr>
          <w:color w:val="000000"/>
          <w:lang w:val="en-US"/>
        </w:rPr>
        <w:t>,</w:t>
      </w:r>
      <w:r w:rsidRPr="00A5630F">
        <w:rPr>
          <w:rStyle w:val="apple-converted-space"/>
          <w:rFonts w:eastAsiaTheme="majorEastAsia"/>
          <w:color w:val="000000"/>
          <w:lang w:val="en-US"/>
        </w:rPr>
        <w:t> </w:t>
      </w:r>
      <w:r w:rsidRPr="00A5630F">
        <w:rPr>
          <w:rStyle w:val="ad"/>
          <w:rFonts w:eastAsiaTheme="majorEastAsia"/>
          <w:color w:val="000000"/>
          <w:lang w:val="en-US"/>
        </w:rPr>
        <w:t>SLO-</w:t>
      </w:r>
      <w:r>
        <w:rPr>
          <w:rStyle w:val="ad"/>
          <w:rFonts w:eastAsiaTheme="majorEastAsia"/>
          <w:color w:val="000000"/>
        </w:rPr>
        <w:t>история</w:t>
      </w:r>
      <w:r w:rsidRPr="00A5630F">
        <w:rPr>
          <w:color w:val="000000"/>
          <w:lang w:val="en-US"/>
        </w:rPr>
        <w:t xml:space="preserve">, </w:t>
      </w:r>
      <w:r>
        <w:rPr>
          <w:color w:val="000000"/>
        </w:rPr>
        <w:t>инциденты</w:t>
      </w:r>
      <w:r w:rsidRPr="00A5630F">
        <w:rPr>
          <w:color w:val="000000"/>
          <w:lang w:val="en-US"/>
        </w:rPr>
        <w:t>/MTTD-MTTR —</w:t>
      </w:r>
      <w:r w:rsidRPr="00A5630F">
        <w:rPr>
          <w:rStyle w:val="apple-converted-space"/>
          <w:rFonts w:eastAsiaTheme="majorEastAsia"/>
          <w:color w:val="000000"/>
          <w:lang w:val="en-US"/>
        </w:rPr>
        <w:t> </w:t>
      </w:r>
      <w:r w:rsidRPr="00A5630F">
        <w:rPr>
          <w:rStyle w:val="ad"/>
          <w:rFonts w:eastAsiaTheme="majorEastAsia"/>
          <w:color w:val="000000"/>
          <w:lang w:val="en-US"/>
        </w:rPr>
        <w:t xml:space="preserve">Mean Time To Detect/Recovery — </w:t>
      </w:r>
      <w:r>
        <w:rPr>
          <w:rStyle w:val="ad"/>
          <w:rFonts w:eastAsiaTheme="majorEastAsia"/>
          <w:color w:val="000000"/>
        </w:rPr>
        <w:t>среднее</w:t>
      </w:r>
      <w:r w:rsidRPr="00A5630F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время</w:t>
      </w:r>
      <w:r w:rsidRPr="00A5630F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обнаружения</w:t>
      </w:r>
      <w:r w:rsidRPr="00A5630F">
        <w:rPr>
          <w:rStyle w:val="ad"/>
          <w:rFonts w:eastAsiaTheme="majorEastAsia"/>
          <w:color w:val="000000"/>
          <w:lang w:val="en-US"/>
        </w:rPr>
        <w:t>/</w:t>
      </w:r>
      <w:r>
        <w:rPr>
          <w:rStyle w:val="ad"/>
          <w:rFonts w:eastAsiaTheme="majorEastAsia"/>
          <w:color w:val="000000"/>
        </w:rPr>
        <w:t>восстановления</w:t>
      </w:r>
      <w:r w:rsidRPr="00A5630F">
        <w:rPr>
          <w:color w:val="000000"/>
          <w:lang w:val="en-US"/>
        </w:rPr>
        <w:t>.</w:t>
      </w:r>
    </w:p>
    <w:p w14:paraId="3F90B5AD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Требование: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изменение версии — только через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DCR — Data Change Request — заявку на изменение данных</w:t>
      </w:r>
      <w:r>
        <w:rPr>
          <w:color w:val="000000"/>
        </w:rPr>
        <w:t>(см. 6.3.6).</w:t>
      </w:r>
    </w:p>
    <w:p w14:paraId="2D967CAC" w14:textId="77777777" w:rsidR="00A5630F" w:rsidRDefault="00A14D9E" w:rsidP="00A5630F">
      <w:r>
        <w:rPr>
          <w:noProof/>
        </w:rPr>
        <w:pict w14:anchorId="04EE99D4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0139AFA0" w14:textId="77777777" w:rsidR="00A5630F" w:rsidRPr="008024BB" w:rsidRDefault="00A5630F" w:rsidP="009C46F6">
      <w:pPr>
        <w:pStyle w:val="3"/>
      </w:pPr>
      <w:r w:rsidRPr="008024BB">
        <w:t>6.4.5. MDM — Master Data Management — управление справочниками</w:t>
      </w:r>
    </w:p>
    <w:p w14:paraId="1D133823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Зачем.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Единые «золотые записи» (скидывает шум и ошибки по SKU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Stock Keeping Unit — артикулу</w:t>
      </w:r>
      <w:r>
        <w:rPr>
          <w:color w:val="000000"/>
        </w:rPr>
        <w:t>, клиентам, адресам, рецептурным группам).</w:t>
      </w:r>
    </w:p>
    <w:p w14:paraId="055D543C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Практика:</w:t>
      </w:r>
    </w:p>
    <w:p w14:paraId="687545A4" w14:textId="77777777" w:rsidR="00A5630F" w:rsidRDefault="00A5630F" w:rsidP="00A5630F">
      <w:pPr>
        <w:pStyle w:val="ac"/>
        <w:numPr>
          <w:ilvl w:val="0"/>
          <w:numId w:val="2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SCD — Slowly Changing Dimension — медленно меняющаяся размерность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(тип 2) для истории атрибутов.</w:t>
      </w:r>
    </w:p>
    <w:p w14:paraId="75FDA3D7" w14:textId="77777777" w:rsidR="00A5630F" w:rsidRDefault="00A5630F" w:rsidP="00A5630F">
      <w:pPr>
        <w:pStyle w:val="ac"/>
        <w:numPr>
          <w:ilvl w:val="0"/>
          <w:numId w:val="2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Правила слияния/дедупликации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(фуззи-матчинг, приоритеты источников).</w:t>
      </w:r>
    </w:p>
    <w:p w14:paraId="1E836FFC" w14:textId="77777777" w:rsidR="00A5630F" w:rsidRDefault="00A5630F" w:rsidP="00A5630F">
      <w:pPr>
        <w:pStyle w:val="ac"/>
        <w:numPr>
          <w:ilvl w:val="0"/>
          <w:numId w:val="2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Владелец домена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(MDM Owner), «белые списки» валидных значений, публикация версий.</w:t>
      </w:r>
    </w:p>
    <w:p w14:paraId="336BDA35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Гейт: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сценарии, где MDM ещё «в ремонте», допускаются только с HITL/HOTL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Human-In-The-Loop / Human-On-The-Loop — человеком в петле/над петлёй</w:t>
      </w:r>
      <w:r>
        <w:rPr>
          <w:color w:val="000000"/>
        </w:rPr>
        <w:t>.</w:t>
      </w:r>
    </w:p>
    <w:p w14:paraId="4B9EFDEB" w14:textId="77777777" w:rsidR="00A5630F" w:rsidRDefault="00A14D9E" w:rsidP="00A5630F">
      <w:r>
        <w:rPr>
          <w:noProof/>
        </w:rPr>
        <w:pict w14:anchorId="74E81922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2D7FF1F8" w14:textId="77777777" w:rsidR="00A5630F" w:rsidRPr="008024BB" w:rsidRDefault="00A5630F" w:rsidP="009C46F6">
      <w:pPr>
        <w:pStyle w:val="3"/>
      </w:pPr>
      <w:r w:rsidRPr="008024BB">
        <w:t>6.4.6. Наблюдаемость: алерты, data downtime — простои данных, плейбуки</w:t>
      </w:r>
    </w:p>
    <w:p w14:paraId="20728984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Data Downtime — простои данных: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период, когда данные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отсутствуют, опаздывают или искажены</w:t>
      </w:r>
      <w:r>
        <w:rPr>
          <w:color w:val="000000"/>
        </w:rPr>
        <w:t>.</w:t>
      </w:r>
    </w:p>
    <w:p w14:paraId="65125F4C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Как считаем:</w:t>
      </w:r>
    </w:p>
    <w:p w14:paraId="0CDED85B" w14:textId="77777777" w:rsidR="00A5630F" w:rsidRDefault="00A5630F" w:rsidP="00A5630F">
      <w:pPr>
        <w:pStyle w:val="ac"/>
        <w:numPr>
          <w:ilvl w:val="0"/>
          <w:numId w:val="281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%Downtime = (время ниже SLO / общее время) × 100%</w:t>
      </w:r>
      <w:r>
        <w:rPr>
          <w:color w:val="000000"/>
        </w:rPr>
        <w:t>.</w:t>
      </w:r>
    </w:p>
    <w:p w14:paraId="5C1EC431" w14:textId="77777777" w:rsidR="00A5630F" w:rsidRDefault="00A5630F" w:rsidP="00A5630F">
      <w:pPr>
        <w:pStyle w:val="ac"/>
        <w:numPr>
          <w:ilvl w:val="0"/>
          <w:numId w:val="2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Стоимость простоя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(оценка для CFO — Chief Financial Officer — финансового директора):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ΔP&amp;L за период ≈ k × объём процесса × %Downtime</w:t>
      </w:r>
      <w:r>
        <w:rPr>
          <w:color w:val="000000"/>
        </w:rPr>
        <w:t>, 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эффект сценария на единицу объёма (из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 — вклада сценария в P&amp;L</w:t>
      </w:r>
      <w:r>
        <w:rPr>
          <w:color w:val="000000"/>
        </w:rPr>
        <w:t>).</w:t>
      </w:r>
    </w:p>
    <w:p w14:paraId="2359814A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Набор сигналов (минимум):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просрочка Freshness/Latency, падение Completeness/Accuracy, schema-drift, рост отказов в загрузках, всплеск «красных» DQ-проверок.</w:t>
      </w:r>
    </w:p>
    <w:p w14:paraId="3BC1C688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Плейбук IR (кратко):</w:t>
      </w:r>
    </w:p>
    <w:p w14:paraId="13EA104C" w14:textId="77777777" w:rsidR="00A5630F" w:rsidRDefault="00A5630F" w:rsidP="00A5630F">
      <w:pPr>
        <w:pStyle w:val="ac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Классификация инцидента (P1/P2/P3), автоэскалация on-call.</w:t>
      </w:r>
    </w:p>
    <w:p w14:paraId="157FF2A1" w14:textId="77777777" w:rsidR="00A5630F" w:rsidRDefault="00A5630F" w:rsidP="00A5630F">
      <w:pPr>
        <w:pStyle w:val="ac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Переключение в деградированный режим (например, отключить автодействие, включить HITL, заморозить витрину).</w:t>
      </w:r>
    </w:p>
    <w:p w14:paraId="688BB4BF" w14:textId="77777777" w:rsidR="00A5630F" w:rsidRDefault="00A5630F" w:rsidP="00A5630F">
      <w:pPr>
        <w:pStyle w:val="ac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Канареечный тест / локальный откат / backfill.</w:t>
      </w:r>
    </w:p>
    <w:p w14:paraId="52A1EE4F" w14:textId="77777777" w:rsidR="00A5630F" w:rsidRDefault="00A5630F" w:rsidP="00A5630F">
      <w:pPr>
        <w:pStyle w:val="ac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Пост-морем (RCA — Root Cause Analysis — анализ первопричин), запись в аудит-след.</w:t>
      </w:r>
    </w:p>
    <w:p w14:paraId="29402E42" w14:textId="77777777" w:rsidR="00A5630F" w:rsidRDefault="00A14D9E" w:rsidP="00A5630F">
      <w:r>
        <w:rPr>
          <w:noProof/>
        </w:rPr>
        <w:pict w14:anchorId="5DF0924B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1E3B607D" w14:textId="77777777" w:rsidR="00A5630F" w:rsidRPr="008024BB" w:rsidRDefault="00A5630F" w:rsidP="009C46F6">
      <w:pPr>
        <w:pStyle w:val="3"/>
      </w:pPr>
      <w:r w:rsidRPr="008024BB">
        <w:t>6.4.7. Среды и миграции: Dev/Test/Prod, откаты</w:t>
      </w:r>
    </w:p>
    <w:p w14:paraId="66F14BF6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Правила:</w:t>
      </w:r>
    </w:p>
    <w:p w14:paraId="51FC112E" w14:textId="77777777" w:rsidR="00A5630F" w:rsidRDefault="00A5630F" w:rsidP="00A5630F">
      <w:pPr>
        <w:pStyle w:val="ac"/>
        <w:numPr>
          <w:ilvl w:val="0"/>
          <w:numId w:val="28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Dev/Test/Prod изолированы</w:t>
      </w:r>
      <w:r>
        <w:rPr>
          <w:color w:val="000000"/>
        </w:rPr>
        <w:t>; PII — только в маскированном виде вне Prod.</w:t>
      </w:r>
    </w:p>
    <w:p w14:paraId="4E2BF25E" w14:textId="77777777" w:rsidR="00A5630F" w:rsidRDefault="00A5630F" w:rsidP="00A5630F">
      <w:pPr>
        <w:pStyle w:val="ac"/>
        <w:numPr>
          <w:ilvl w:val="0"/>
          <w:numId w:val="28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Blue/Green или Canary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раскатка для изменённых пайплайнов и моделей.</w:t>
      </w:r>
    </w:p>
    <w:p w14:paraId="06FDE621" w14:textId="77777777" w:rsidR="00A5630F" w:rsidRDefault="00A5630F" w:rsidP="00A5630F">
      <w:pPr>
        <w:pStyle w:val="ac"/>
        <w:numPr>
          <w:ilvl w:val="0"/>
          <w:numId w:val="28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Контракт-тесты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DQ-гейты — до промоушена в Prod.</w:t>
      </w:r>
    </w:p>
    <w:p w14:paraId="55723BA1" w14:textId="77777777" w:rsidR="00A5630F" w:rsidRDefault="00A5630F" w:rsidP="00A5630F">
      <w:pPr>
        <w:pStyle w:val="ac"/>
        <w:numPr>
          <w:ilvl w:val="0"/>
          <w:numId w:val="28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Окно миграции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согласовано в Data Contract;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параллельный выпуск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(две версии схемы) на период перехода.</w:t>
      </w:r>
    </w:p>
    <w:p w14:paraId="1A667FCF" w14:textId="77777777" w:rsidR="00A5630F" w:rsidRDefault="00A5630F" w:rsidP="00A5630F">
      <w:pPr>
        <w:pStyle w:val="ac"/>
        <w:numPr>
          <w:ilvl w:val="0"/>
          <w:numId w:val="28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Откат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обязателен (скрипты/конфиги готовы).</w:t>
      </w:r>
    </w:p>
    <w:p w14:paraId="6941E663" w14:textId="77777777" w:rsidR="00A5630F" w:rsidRDefault="00A14D9E" w:rsidP="00A5630F">
      <w:r>
        <w:rPr>
          <w:noProof/>
        </w:rPr>
        <w:pict w14:anchorId="76B46080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20305B07" w14:textId="77777777" w:rsidR="00A5630F" w:rsidRPr="008024BB" w:rsidRDefault="00A5630F" w:rsidP="009C46F6">
      <w:pPr>
        <w:pStyle w:val="3"/>
      </w:pPr>
      <w:r w:rsidRPr="008024BB">
        <w:t>6.4.8. Чек-листы и «поля для шаблонов»</w:t>
      </w:r>
    </w:p>
    <w:p w14:paraId="7A20E711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A. Data Contract (карточка):</w:t>
      </w:r>
      <w:r>
        <w:rPr>
          <w:color w:val="000000"/>
        </w:rPr>
        <w:br/>
        <w:t>Dataset ID/Версия; Домен; Owner/Steward; Контакты on-call; Схема (поля/типы/единицы); Семантика; Частота/окно; Совместимость изменений; Окно уведомления/CCB; Ссылки SLA/DQ/DPIA; Тесты контракта; План отката/backfill.</w:t>
      </w:r>
    </w:p>
    <w:p w14:paraId="5B4D7AF9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B. SLA (карточка):</w:t>
      </w:r>
      <w:r>
        <w:rPr>
          <w:color w:val="000000"/>
        </w:rPr>
        <w:br/>
        <w:t>Freshness (SLO/метод измерения); Latency; Completeness; Accuracy; Availability; Consistency; Lineage; Error Budget; Шкала важности (красные/жёлтые проверки); План реакции (IR).</w:t>
      </w:r>
    </w:p>
    <w:p w14:paraId="46738FC7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C. Data Quality (реестр проверок):</w:t>
      </w:r>
      <w:r>
        <w:rPr>
          <w:color w:val="000000"/>
        </w:rPr>
        <w:br/>
        <w:t>Проверка; Тип (Schema/Domain/Business/Anomaly); Правило/SQL/описание; Порог; Вес в DQ-Score; Гейт (Y/N); Владелец; Канал алерта.</w:t>
      </w:r>
    </w:p>
    <w:p w14:paraId="5A5F9FA8" w14:textId="77777777" w:rsidR="00A5630F" w:rsidRDefault="00A5630F" w:rsidP="00A5630F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lastRenderedPageBreak/>
        <w:t>(Готовы перенести в ваши Excel-пакеты как отдельные листы — «DATA_CONTRACT», «DATA_SLA», «DATA_QUALITY» — с выпадающими списками и условной раскраской.)</w:t>
      </w:r>
    </w:p>
    <w:p w14:paraId="217CCC1F" w14:textId="77777777" w:rsidR="00A5630F" w:rsidRDefault="00A14D9E" w:rsidP="00A5630F">
      <w:r>
        <w:rPr>
          <w:noProof/>
        </w:rPr>
        <w:pict w14:anchorId="2684CE48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4BAF7DCE" w14:textId="77777777" w:rsidR="00A5630F" w:rsidRPr="008024BB" w:rsidRDefault="00A5630F" w:rsidP="009C46F6">
      <w:pPr>
        <w:pStyle w:val="3"/>
      </w:pPr>
      <w:r w:rsidRPr="008024BB">
        <w:t>6.4.9. Мини-кейсы (по потокам)</w:t>
      </w:r>
    </w:p>
    <w:p w14:paraId="267A18AF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Аптечная сеть (OSA — On-Shelf Availability — доступность на полке).</w:t>
      </w:r>
    </w:p>
    <w:p w14:paraId="3511CB0A" w14:textId="77777777" w:rsidR="00A5630F" w:rsidRDefault="00A5630F" w:rsidP="00A5630F">
      <w:pPr>
        <w:pStyle w:val="ac"/>
        <w:numPr>
          <w:ilvl w:val="0"/>
          <w:numId w:val="28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Contract: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«Остатки_по_аптекам v1.4», batch-обновление каждые 4 ч; совместимые изменения — только добавление nullable-поля.</w:t>
      </w:r>
    </w:p>
    <w:p w14:paraId="06A713D5" w14:textId="77777777" w:rsidR="00A5630F" w:rsidRDefault="00A5630F" w:rsidP="00A5630F">
      <w:pPr>
        <w:pStyle w:val="ac"/>
        <w:numPr>
          <w:ilvl w:val="0"/>
          <w:numId w:val="28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SLA: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Freshness ≤ 24 ч; Completeness ≥ 99%; Accuracy ≥ 99,5% (сверка с инвентаризациями).</w:t>
      </w:r>
    </w:p>
    <w:p w14:paraId="52B073A5" w14:textId="77777777" w:rsidR="00A5630F" w:rsidRDefault="00A5630F" w:rsidP="00A5630F">
      <w:pPr>
        <w:pStyle w:val="ac"/>
        <w:numPr>
          <w:ilvl w:val="0"/>
          <w:numId w:val="28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DQ: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«красные» — отрицательные остатки, несогласованные SKU с MDM, расхождения &gt;1% с кассовыми списаниями.</w:t>
      </w:r>
    </w:p>
    <w:p w14:paraId="565173A8" w14:textId="77777777" w:rsidR="00A5630F" w:rsidRDefault="00A5630F" w:rsidP="00A5630F">
      <w:pPr>
        <w:pStyle w:val="ac"/>
        <w:numPr>
          <w:ilvl w:val="0"/>
          <w:numId w:val="28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Наблюдаемость: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алерт при Freshness &gt; 24 ч — переход в HITL для замены по рецепту, временная заморозка рекомендаций.</w:t>
      </w:r>
    </w:p>
    <w:p w14:paraId="0DCED165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Логистика «последней мили» (OTIF — On-Time In-Full — вовремя и в полном объёме).</w:t>
      </w:r>
    </w:p>
    <w:p w14:paraId="5243CF9B" w14:textId="77777777" w:rsidR="00A5630F" w:rsidRPr="00A5630F" w:rsidRDefault="00A5630F" w:rsidP="00A5630F">
      <w:pPr>
        <w:pStyle w:val="ac"/>
        <w:numPr>
          <w:ilvl w:val="0"/>
          <w:numId w:val="285"/>
        </w:numPr>
        <w:rPr>
          <w:color w:val="000000"/>
          <w:lang w:val="en-US"/>
        </w:rPr>
      </w:pPr>
      <w:r w:rsidRPr="00A5630F">
        <w:rPr>
          <w:rStyle w:val="ad"/>
          <w:rFonts w:eastAsiaTheme="majorEastAsia"/>
          <w:color w:val="000000"/>
          <w:lang w:val="en-US"/>
        </w:rPr>
        <w:t>Data Contract:</w:t>
      </w:r>
      <w:r w:rsidRPr="00A5630F">
        <w:rPr>
          <w:rStyle w:val="apple-converted-space"/>
          <w:rFonts w:eastAsiaTheme="majorEastAsia"/>
          <w:color w:val="000000"/>
          <w:lang w:val="en-US"/>
        </w:rPr>
        <w:t> </w:t>
      </w:r>
      <w:r w:rsidRPr="00A5630F">
        <w:rPr>
          <w:color w:val="000000"/>
          <w:lang w:val="en-US"/>
        </w:rPr>
        <w:t>«</w:t>
      </w:r>
      <w:r>
        <w:rPr>
          <w:color w:val="000000"/>
        </w:rPr>
        <w:t>Телеметрия</w:t>
      </w:r>
      <w:r w:rsidRPr="00A5630F">
        <w:rPr>
          <w:color w:val="000000"/>
          <w:lang w:val="en-US"/>
        </w:rPr>
        <w:t>_</w:t>
      </w:r>
      <w:r>
        <w:rPr>
          <w:color w:val="000000"/>
        </w:rPr>
        <w:t>курьеров</w:t>
      </w:r>
      <w:r w:rsidRPr="00A5630F">
        <w:rPr>
          <w:color w:val="000000"/>
          <w:lang w:val="en-US"/>
        </w:rPr>
        <w:t xml:space="preserve"> v2.1», stream; latency ≤ 60 </w:t>
      </w:r>
      <w:r>
        <w:rPr>
          <w:color w:val="000000"/>
        </w:rPr>
        <w:t>сек</w:t>
      </w:r>
      <w:r w:rsidRPr="00A5630F">
        <w:rPr>
          <w:color w:val="000000"/>
          <w:lang w:val="en-US"/>
        </w:rPr>
        <w:t xml:space="preserve">; </w:t>
      </w:r>
      <w:r>
        <w:rPr>
          <w:color w:val="000000"/>
        </w:rPr>
        <w:t>схема</w:t>
      </w:r>
      <w:r w:rsidRPr="00A5630F">
        <w:rPr>
          <w:color w:val="000000"/>
          <w:lang w:val="en-US"/>
        </w:rPr>
        <w:t>: order_id, courier_id, geo_hash, speed, ts.</w:t>
      </w:r>
    </w:p>
    <w:p w14:paraId="0E8044D4" w14:textId="77777777" w:rsidR="00A5630F" w:rsidRPr="00A5630F" w:rsidRDefault="00A5630F" w:rsidP="00A5630F">
      <w:pPr>
        <w:pStyle w:val="ac"/>
        <w:numPr>
          <w:ilvl w:val="0"/>
          <w:numId w:val="285"/>
        </w:numPr>
        <w:rPr>
          <w:color w:val="000000"/>
          <w:lang w:val="en-US"/>
        </w:rPr>
      </w:pPr>
      <w:r w:rsidRPr="00A5630F">
        <w:rPr>
          <w:rStyle w:val="ad"/>
          <w:rFonts w:eastAsiaTheme="majorEastAsia"/>
          <w:color w:val="000000"/>
          <w:lang w:val="en-US"/>
        </w:rPr>
        <w:t>SLA:</w:t>
      </w:r>
      <w:r w:rsidRPr="00A5630F">
        <w:rPr>
          <w:rStyle w:val="apple-converted-space"/>
          <w:rFonts w:eastAsiaTheme="majorEastAsia"/>
          <w:color w:val="000000"/>
          <w:lang w:val="en-US"/>
        </w:rPr>
        <w:t> </w:t>
      </w:r>
      <w:r w:rsidRPr="00A5630F">
        <w:rPr>
          <w:color w:val="000000"/>
          <w:lang w:val="en-US"/>
        </w:rPr>
        <w:t xml:space="preserve">Availability ≥ 99,9%; Completeness ≥ 99%; Accuracy </w:t>
      </w:r>
      <w:r>
        <w:rPr>
          <w:color w:val="000000"/>
        </w:rPr>
        <w:t>гео</w:t>
      </w:r>
      <w:r w:rsidRPr="00A5630F">
        <w:rPr>
          <w:color w:val="000000"/>
          <w:lang w:val="en-US"/>
        </w:rPr>
        <w:t xml:space="preserve"> ≥ 99,5%.</w:t>
      </w:r>
    </w:p>
    <w:p w14:paraId="69DD327C" w14:textId="77777777" w:rsidR="00A5630F" w:rsidRDefault="00A5630F" w:rsidP="00A5630F">
      <w:pPr>
        <w:pStyle w:val="ac"/>
        <w:numPr>
          <w:ilvl w:val="0"/>
          <w:numId w:val="28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DQ: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«красные» — дубликаты order_id×ts, невозможные скорости, провалы геопокрытия.</w:t>
      </w:r>
    </w:p>
    <w:p w14:paraId="65E6A519" w14:textId="77777777" w:rsidR="00A5630F" w:rsidRDefault="00A5630F" w:rsidP="00A5630F">
      <w:pPr>
        <w:pStyle w:val="ac"/>
        <w:numPr>
          <w:ilvl w:val="0"/>
          <w:numId w:val="28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лаг &gt; 5 мин → перестройка ETA отключается, включается HOTL; backfill после восстановления.</w:t>
      </w:r>
    </w:p>
    <w:p w14:paraId="5C58990E" w14:textId="77777777" w:rsidR="00A5630F" w:rsidRDefault="00A5630F" w:rsidP="00A5630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Контакт-центр (FTR — First-Time-Right — «с первого раза правильно»).</w:t>
      </w:r>
    </w:p>
    <w:p w14:paraId="4DF49A48" w14:textId="77777777" w:rsidR="00A5630F" w:rsidRDefault="00A5630F" w:rsidP="00A5630F">
      <w:pPr>
        <w:pStyle w:val="ac"/>
        <w:numPr>
          <w:ilvl w:val="0"/>
          <w:numId w:val="2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Contract: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«Журнал_обращений v3.0», batch каждый час; «База_ответов v2.0», batch раз/сутки + stream обновлений.</w:t>
      </w:r>
    </w:p>
    <w:p w14:paraId="3BCFA116" w14:textId="77777777" w:rsidR="00A5630F" w:rsidRDefault="00A5630F" w:rsidP="00A5630F">
      <w:pPr>
        <w:pStyle w:val="ac"/>
        <w:numPr>
          <w:ilvl w:val="0"/>
          <w:numId w:val="2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SLA: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Freshness журнала ≤ 1 ч; Freshness базы ответов ≤ 24 ч; Accuracy ссылок ≥ 99%.</w:t>
      </w:r>
    </w:p>
    <w:p w14:paraId="2763962C" w14:textId="77777777" w:rsidR="00A5630F" w:rsidRDefault="00A5630F" w:rsidP="00A5630F">
      <w:pPr>
        <w:pStyle w:val="ac"/>
        <w:numPr>
          <w:ilvl w:val="0"/>
          <w:numId w:val="2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DQ: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«красные» — пустые причины эскалации, невалидные ссылки, дубли обращений без привязки клиента.</w:t>
      </w:r>
    </w:p>
    <w:p w14:paraId="3284CCE8" w14:textId="77777777" w:rsidR="00A5630F" w:rsidRDefault="00A5630F" w:rsidP="00A5630F">
      <w:pPr>
        <w:pStyle w:val="ac"/>
        <w:numPr>
          <w:ilvl w:val="0"/>
          <w:numId w:val="2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Реакция: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падение Accuracy ссылок → копилот не цитирует статьи, только шаблон + эскалация оператору (</w:t>
      </w:r>
      <w:r>
        <w:rPr>
          <w:rStyle w:val="ad"/>
          <w:rFonts w:eastAsiaTheme="majorEastAsia"/>
          <w:color w:val="000000"/>
        </w:rPr>
        <w:t>HITL</w:t>
      </w:r>
      <w:r>
        <w:rPr>
          <w:color w:val="000000"/>
        </w:rPr>
        <w:t>).</w:t>
      </w:r>
    </w:p>
    <w:p w14:paraId="2BB5BF97" w14:textId="77777777" w:rsidR="00A5630F" w:rsidRDefault="00A14D9E" w:rsidP="00A5630F">
      <w:r>
        <w:rPr>
          <w:noProof/>
        </w:rPr>
        <w:pict w14:anchorId="63BC3B0C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7683DF7D" w14:textId="77777777" w:rsidR="00A5630F" w:rsidRPr="008024BB" w:rsidRDefault="00A5630F" w:rsidP="009C46F6">
      <w:pPr>
        <w:pStyle w:val="3"/>
      </w:pPr>
      <w:r w:rsidRPr="008024BB">
        <w:t>6.4.10. Анти-паттерны (строго запрещены)</w:t>
      </w:r>
    </w:p>
    <w:p w14:paraId="3C21C43C" w14:textId="77777777" w:rsidR="00A5630F" w:rsidRDefault="00A5630F" w:rsidP="00A5630F">
      <w:pPr>
        <w:pStyle w:val="ac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«Схема меняется — потребители узнают из логов».</w:t>
      </w:r>
    </w:p>
    <w:p w14:paraId="7671F501" w14:textId="77777777" w:rsidR="00A5630F" w:rsidRDefault="00A5630F" w:rsidP="00A5630F">
      <w:pPr>
        <w:pStyle w:val="ac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SLA «на бумаге» без измеряющих SLI и алертов.</w:t>
      </w:r>
    </w:p>
    <w:p w14:paraId="0CD124F2" w14:textId="77777777" w:rsidR="00A5630F" w:rsidRDefault="00A5630F" w:rsidP="00A5630F">
      <w:pPr>
        <w:pStyle w:val="ac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Prod с PII в чистом виде в Dev/Test.</w:t>
      </w:r>
    </w:p>
    <w:p w14:paraId="4E831BE0" w14:textId="77777777" w:rsidR="00A5630F" w:rsidRDefault="00A5630F" w:rsidP="00A5630F">
      <w:pPr>
        <w:pStyle w:val="ac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DQ-проверки как «разовые скрипты» без гейтов.</w:t>
      </w:r>
    </w:p>
    <w:p w14:paraId="16D1308D" w14:textId="77777777" w:rsidR="00A5630F" w:rsidRDefault="00A5630F" w:rsidP="00A5630F">
      <w:pPr>
        <w:pStyle w:val="ac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Отсутствие плана отката/канареек — «всё или ничего».</w:t>
      </w:r>
    </w:p>
    <w:p w14:paraId="72405255" w14:textId="77777777" w:rsidR="00A5630F" w:rsidRDefault="00A5630F" w:rsidP="00A5630F">
      <w:pPr>
        <w:pStyle w:val="ac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Каталог без Owner/Steward/версии — «безымянные» витрины.</w:t>
      </w:r>
    </w:p>
    <w:p w14:paraId="28A3812A" w14:textId="77777777" w:rsidR="00A5630F" w:rsidRDefault="00A14D9E" w:rsidP="00A5630F">
      <w:r>
        <w:rPr>
          <w:noProof/>
        </w:rPr>
        <w:lastRenderedPageBreak/>
        <w:pict w14:anchorId="2AD4527A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1137D078" w14:textId="0C75CF2B" w:rsidR="00997B31" w:rsidRPr="00997B31" w:rsidRDefault="00A5630F" w:rsidP="00997B3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Pipeline — это «кровеносная система» AI-First.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Contract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задаёт форму крови,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её давление и частоту,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Quality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чистоту,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наблюдаемость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пульс. Без этой системы даже лучшие модели не принесут эффекта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 — Profit and Loss — отчёт о прибылях и убытках</w:t>
      </w:r>
      <w:r>
        <w:rPr>
          <w:color w:val="000000"/>
        </w:rPr>
        <w:t>.</w:t>
      </w:r>
    </w:p>
    <w:p w14:paraId="2545545A" w14:textId="77777777" w:rsidR="00997B31" w:rsidRPr="00997B31" w:rsidRDefault="00997B31" w:rsidP="009C46F6">
      <w:pPr>
        <w:pStyle w:val="2"/>
      </w:pPr>
      <w:bookmarkStart w:id="61" w:name="_Toc206762136"/>
      <w:r w:rsidRPr="00997B31">
        <w:t>6.5. Profit — экономика данных и связь с AI-First ROI</w:t>
      </w:r>
      <w:bookmarkEnd w:id="61"/>
    </w:p>
    <w:p w14:paraId="6FC1C27B" w14:textId="77777777" w:rsidR="00997B31" w:rsidRDefault="00997B31" w:rsidP="00997B3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Тезис.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Данные дают ценность только тогда, когда их вклад видно в деньгах. Поэтому у каждого набора и каждого AI-сценария должны быть: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TCO — Total Cost of Ownership — полная стоимость владения</w:t>
      </w:r>
      <w:r>
        <w:rPr>
          <w:color w:val="000000"/>
        </w:rPr>
        <w:t>, привязка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 — Agent Profit &amp; Loss — вкладу сценария в P&amp;L</w:t>
      </w:r>
      <w:r>
        <w:rPr>
          <w:color w:val="000000"/>
        </w:rPr>
        <w:t>, понятные правила атрибуции эффекта и «окна стабильности».</w:t>
      </w:r>
    </w:p>
    <w:p w14:paraId="774ED4F4" w14:textId="77777777" w:rsidR="00997B31" w:rsidRPr="008024BB" w:rsidRDefault="00997B31" w:rsidP="009C46F6">
      <w:pPr>
        <w:pStyle w:val="3"/>
      </w:pPr>
      <w:r w:rsidRPr="008024BB">
        <w:t>6.5.1. Экономический язык для CFO — Chief Financial Officer — финансового директора</w:t>
      </w:r>
    </w:p>
    <w:p w14:paraId="264C809D" w14:textId="77777777" w:rsidR="00997B31" w:rsidRDefault="00997B31" w:rsidP="00997B31">
      <w:pPr>
        <w:pStyle w:val="ac"/>
        <w:numPr>
          <w:ilvl w:val="0"/>
          <w:numId w:val="294"/>
        </w:numPr>
        <w:rPr>
          <w:color w:val="000000"/>
        </w:rPr>
      </w:pPr>
      <w:r>
        <w:rPr>
          <w:color w:val="000000"/>
        </w:rPr>
        <w:t>Управляем данные в терминах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CapEx/OpEx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выручка/экономия/риск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ROI — Return on Investment — рентабельность инвестиций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Payback — срок окупаемости</w:t>
      </w:r>
      <w:r>
        <w:rPr>
          <w:color w:val="000000"/>
        </w:rPr>
        <w:t>.</w:t>
      </w:r>
    </w:p>
    <w:p w14:paraId="5FEED722" w14:textId="77777777" w:rsidR="00997B31" w:rsidRDefault="00997B31" w:rsidP="00997B31">
      <w:pPr>
        <w:pStyle w:val="ac"/>
        <w:numPr>
          <w:ilvl w:val="0"/>
          <w:numId w:val="294"/>
        </w:numPr>
        <w:rPr>
          <w:color w:val="000000"/>
        </w:rPr>
      </w:pPr>
      <w:r>
        <w:rPr>
          <w:color w:val="000000"/>
        </w:rPr>
        <w:t>Связка «Датасет → Сценарий → Agent-P&amp;L → P&amp;L» обязана быть прослеживаемой.</w:t>
      </w:r>
    </w:p>
    <w:p w14:paraId="68C013DB" w14:textId="77777777" w:rsidR="00997B31" w:rsidRPr="008024BB" w:rsidRDefault="00997B31" w:rsidP="009C46F6">
      <w:pPr>
        <w:pStyle w:val="3"/>
      </w:pPr>
      <w:r w:rsidRPr="008024BB">
        <w:t>6.5.2. Из чего состоит TCO — полная стоимость владения (по набору данных)</w:t>
      </w:r>
    </w:p>
    <w:p w14:paraId="2BC6B6F7" w14:textId="77777777" w:rsidR="00997B31" w:rsidRDefault="00997B31" w:rsidP="00997B31">
      <w:pPr>
        <w:pStyle w:val="ac"/>
        <w:numPr>
          <w:ilvl w:val="0"/>
          <w:numId w:val="29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Storage — хранение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(диски/облако/бэкапы).</w:t>
      </w:r>
    </w:p>
    <w:p w14:paraId="0165E59F" w14:textId="77777777" w:rsidR="00997B31" w:rsidRPr="00997B31" w:rsidRDefault="00997B31" w:rsidP="00997B31">
      <w:pPr>
        <w:pStyle w:val="ac"/>
        <w:numPr>
          <w:ilvl w:val="0"/>
          <w:numId w:val="295"/>
        </w:numPr>
        <w:rPr>
          <w:color w:val="000000"/>
          <w:lang w:val="en-US"/>
        </w:rPr>
      </w:pPr>
      <w:r w:rsidRPr="00997B31">
        <w:rPr>
          <w:rStyle w:val="ad"/>
          <w:rFonts w:eastAsiaTheme="majorEastAsia"/>
          <w:color w:val="000000"/>
          <w:lang w:val="en-US"/>
        </w:rPr>
        <w:t xml:space="preserve">Compute — </w:t>
      </w:r>
      <w:r>
        <w:rPr>
          <w:rStyle w:val="ad"/>
          <w:rFonts w:eastAsiaTheme="majorEastAsia"/>
          <w:color w:val="000000"/>
        </w:rPr>
        <w:t>обработка</w:t>
      </w:r>
      <w:r w:rsidRPr="00997B31">
        <w:rPr>
          <w:rStyle w:val="apple-converted-space"/>
          <w:rFonts w:eastAsiaTheme="majorEastAsia"/>
          <w:color w:val="000000"/>
          <w:lang w:val="en-US"/>
        </w:rPr>
        <w:t> </w:t>
      </w:r>
      <w:r w:rsidRPr="00997B31">
        <w:rPr>
          <w:color w:val="000000"/>
          <w:lang w:val="en-US"/>
        </w:rPr>
        <w:t xml:space="preserve">(ETL/ELT — Extract/Transform/Load </w:t>
      </w:r>
      <w:r>
        <w:rPr>
          <w:color w:val="000000"/>
        </w:rPr>
        <w:t>или</w:t>
      </w:r>
      <w:r w:rsidRPr="00997B31">
        <w:rPr>
          <w:color w:val="000000"/>
          <w:lang w:val="en-US"/>
        </w:rPr>
        <w:t xml:space="preserve"> Extract/Load/Transform; </w:t>
      </w:r>
      <w:r>
        <w:rPr>
          <w:color w:val="000000"/>
        </w:rPr>
        <w:t>кластеры</w:t>
      </w:r>
      <w:r w:rsidRPr="00997B31">
        <w:rPr>
          <w:color w:val="000000"/>
          <w:lang w:val="en-US"/>
        </w:rPr>
        <w:t>/</w:t>
      </w:r>
      <w:r>
        <w:rPr>
          <w:color w:val="000000"/>
        </w:rPr>
        <w:t>серверлесс</w:t>
      </w:r>
      <w:r w:rsidRPr="00997B31">
        <w:rPr>
          <w:color w:val="000000"/>
          <w:lang w:val="en-US"/>
        </w:rPr>
        <w:t>).</w:t>
      </w:r>
    </w:p>
    <w:p w14:paraId="3D26A79B" w14:textId="77777777" w:rsidR="00997B31" w:rsidRDefault="00997B31" w:rsidP="00997B31">
      <w:pPr>
        <w:pStyle w:val="ac"/>
        <w:numPr>
          <w:ilvl w:val="0"/>
          <w:numId w:val="29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Observability — наблюдаемость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(мониторинг, алерты, lineage).</w:t>
      </w:r>
    </w:p>
    <w:p w14:paraId="0EF8AA8C" w14:textId="77777777" w:rsidR="00997B31" w:rsidRDefault="00997B31" w:rsidP="00997B31">
      <w:pPr>
        <w:pStyle w:val="ac"/>
        <w:numPr>
          <w:ilvl w:val="0"/>
          <w:numId w:val="29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Quality — качество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(DQ-инструменты, время Data Steward).</w:t>
      </w:r>
    </w:p>
    <w:p w14:paraId="74B37581" w14:textId="77777777" w:rsidR="00997B31" w:rsidRPr="00997B31" w:rsidRDefault="00997B31" w:rsidP="00997B31">
      <w:pPr>
        <w:pStyle w:val="ac"/>
        <w:numPr>
          <w:ilvl w:val="0"/>
          <w:numId w:val="295"/>
        </w:numPr>
        <w:rPr>
          <w:color w:val="000000"/>
          <w:lang w:val="en-US"/>
        </w:rPr>
      </w:pPr>
      <w:r w:rsidRPr="00997B31">
        <w:rPr>
          <w:rStyle w:val="ad"/>
          <w:rFonts w:eastAsiaTheme="majorEastAsia"/>
          <w:color w:val="000000"/>
          <w:lang w:val="en-US"/>
        </w:rPr>
        <w:t xml:space="preserve">Security &amp; Compliance — </w:t>
      </w:r>
      <w:r>
        <w:rPr>
          <w:rStyle w:val="ad"/>
          <w:rFonts w:eastAsiaTheme="majorEastAsia"/>
          <w:color w:val="000000"/>
        </w:rPr>
        <w:t>безопасность</w:t>
      </w:r>
      <w:r w:rsidRPr="00997B31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и</w:t>
      </w:r>
      <w:r w:rsidRPr="00997B31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соответствие</w:t>
      </w:r>
      <w:r w:rsidRPr="00997B31">
        <w:rPr>
          <w:rStyle w:val="apple-converted-space"/>
          <w:rFonts w:eastAsiaTheme="majorEastAsia"/>
          <w:color w:val="000000"/>
          <w:lang w:val="en-US"/>
        </w:rPr>
        <w:t> </w:t>
      </w:r>
      <w:r w:rsidRPr="00997B31">
        <w:rPr>
          <w:color w:val="000000"/>
          <w:lang w:val="en-US"/>
        </w:rPr>
        <w:t>(DPIA — Data Protection Impact Assessment, RBAC/ABAC).</w:t>
      </w:r>
    </w:p>
    <w:p w14:paraId="23AFBBFE" w14:textId="77777777" w:rsidR="00997B31" w:rsidRPr="00997B31" w:rsidRDefault="00997B31" w:rsidP="00997B31">
      <w:pPr>
        <w:pStyle w:val="ac"/>
        <w:numPr>
          <w:ilvl w:val="0"/>
          <w:numId w:val="295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Development — развитие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(версии, каталогизация, тесты контрактов).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Формула</w:t>
      </w:r>
      <w:r w:rsidRPr="00997B31">
        <w:rPr>
          <w:rStyle w:val="ad"/>
          <w:rFonts w:eastAsiaTheme="majorEastAsia"/>
          <w:color w:val="000000"/>
          <w:lang w:val="en-US"/>
        </w:rPr>
        <w:t>:</w:t>
      </w:r>
      <w:r w:rsidRPr="00997B31">
        <w:rPr>
          <w:rStyle w:val="apple-converted-space"/>
          <w:rFonts w:eastAsiaTheme="majorEastAsia"/>
          <w:color w:val="000000"/>
          <w:lang w:val="en-US"/>
        </w:rPr>
        <w:t> </w:t>
      </w:r>
      <w:r w:rsidRPr="00997B31">
        <w:rPr>
          <w:rStyle w:val="HTML1"/>
          <w:rFonts w:eastAsiaTheme="majorEastAsia"/>
          <w:color w:val="000000"/>
          <w:lang w:val="en-US"/>
        </w:rPr>
        <w:t>TCO(</w:t>
      </w:r>
      <w:r>
        <w:rPr>
          <w:rStyle w:val="HTML1"/>
          <w:rFonts w:eastAsiaTheme="majorEastAsia"/>
          <w:color w:val="000000"/>
        </w:rPr>
        <w:t>датасет</w:t>
      </w:r>
      <w:r w:rsidRPr="00997B31">
        <w:rPr>
          <w:rStyle w:val="HTML1"/>
          <w:rFonts w:eastAsiaTheme="majorEastAsia"/>
          <w:color w:val="000000"/>
          <w:lang w:val="en-US"/>
        </w:rPr>
        <w:t xml:space="preserve">, </w:t>
      </w:r>
      <w:r>
        <w:rPr>
          <w:rStyle w:val="HTML1"/>
          <w:rFonts w:eastAsiaTheme="majorEastAsia"/>
          <w:color w:val="000000"/>
        </w:rPr>
        <w:t>период</w:t>
      </w:r>
      <w:r w:rsidRPr="00997B31">
        <w:rPr>
          <w:rStyle w:val="HTML1"/>
          <w:rFonts w:eastAsiaTheme="majorEastAsia"/>
          <w:color w:val="000000"/>
          <w:lang w:val="en-US"/>
        </w:rPr>
        <w:t>) = Storage + Compute + Observability + DQ + Security + Dev</w:t>
      </w:r>
      <w:r w:rsidRPr="00997B31">
        <w:rPr>
          <w:color w:val="000000"/>
          <w:lang w:val="en-US"/>
        </w:rPr>
        <w:t>.</w:t>
      </w:r>
    </w:p>
    <w:p w14:paraId="27CBC8EE" w14:textId="77777777" w:rsidR="00997B31" w:rsidRPr="008024BB" w:rsidRDefault="00997B31" w:rsidP="009C46F6">
      <w:pPr>
        <w:pStyle w:val="3"/>
      </w:pPr>
      <w:r w:rsidRPr="008024BB">
        <w:t>6.5.3. Showback/Chargeback — как сделать затраты видимыми</w:t>
      </w:r>
    </w:p>
    <w:p w14:paraId="4FE81B24" w14:textId="77777777" w:rsidR="00997B31" w:rsidRDefault="00997B31" w:rsidP="00997B31">
      <w:pPr>
        <w:pStyle w:val="ac"/>
        <w:numPr>
          <w:ilvl w:val="0"/>
          <w:numId w:val="2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Showback: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прозрачный отчёт «сколько стоит» каждую бизнес-единицу обслуживать данными.</w:t>
      </w:r>
    </w:p>
    <w:p w14:paraId="16661543" w14:textId="77777777" w:rsidR="00997B31" w:rsidRDefault="00997B31" w:rsidP="00997B31">
      <w:pPr>
        <w:pStyle w:val="ac"/>
        <w:numPr>
          <w:ilvl w:val="0"/>
          <w:numId w:val="2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Chargeback: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распределение TCO пропорционально потреблению (например, 60% логистика, 40% маркетинг).</w:t>
      </w:r>
      <w:r>
        <w:rPr>
          <w:color w:val="000000"/>
        </w:rPr>
        <w:br/>
        <w:t>Эффект: прекращаются «мусорные» запросы и дублирующие витрины.</w:t>
      </w:r>
    </w:p>
    <w:p w14:paraId="654A755E" w14:textId="77777777" w:rsidR="00997B31" w:rsidRPr="008024BB" w:rsidRDefault="00997B31" w:rsidP="009C46F6">
      <w:pPr>
        <w:pStyle w:val="3"/>
      </w:pPr>
      <w:r w:rsidRPr="008024BB">
        <w:t>6.5.4. Agent-P&amp;L — мини-P&amp;L каждого AI-сценария</w:t>
      </w:r>
    </w:p>
    <w:p w14:paraId="748582AB" w14:textId="77777777" w:rsidR="00997B31" w:rsidRDefault="00997B31" w:rsidP="00997B31">
      <w:pPr>
        <w:pStyle w:val="ac"/>
        <w:rPr>
          <w:color w:val="000000"/>
        </w:rPr>
      </w:pPr>
      <w:r>
        <w:rPr>
          <w:color w:val="000000"/>
        </w:rPr>
        <w:t>Карточка на 1 страницу:</w:t>
      </w:r>
    </w:p>
    <w:p w14:paraId="40F2CD10" w14:textId="77777777" w:rsidR="00997B31" w:rsidRDefault="00997B31" w:rsidP="00997B31">
      <w:pPr>
        <w:pStyle w:val="ac"/>
        <w:numPr>
          <w:ilvl w:val="0"/>
          <w:numId w:val="2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Сценарий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(ID, владелец процесса),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НСМ — North Star Metric — метрика «Северной звезды»</w:t>
      </w:r>
      <w:r>
        <w:rPr>
          <w:color w:val="000000"/>
        </w:rPr>
        <w:t>, драйверы и guardrails.</w:t>
      </w:r>
    </w:p>
    <w:p w14:paraId="3DB1AAB7" w14:textId="77777777" w:rsidR="00997B31" w:rsidRPr="00997B31" w:rsidRDefault="00997B31" w:rsidP="00997B31">
      <w:pPr>
        <w:pStyle w:val="ac"/>
        <w:numPr>
          <w:ilvl w:val="0"/>
          <w:numId w:val="297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Тип</w:t>
      </w:r>
      <w:r w:rsidRPr="00997B31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эффекта</w:t>
      </w:r>
      <w:r w:rsidRPr="00997B31">
        <w:rPr>
          <w:color w:val="000000"/>
          <w:lang w:val="en-US"/>
        </w:rPr>
        <w:t xml:space="preserve">: Revenue / OpEx / COGS — Cost of Goods Sold — </w:t>
      </w:r>
      <w:r>
        <w:rPr>
          <w:color w:val="000000"/>
        </w:rPr>
        <w:t>себестоимость</w:t>
      </w:r>
      <w:r w:rsidRPr="00997B31">
        <w:rPr>
          <w:color w:val="000000"/>
          <w:lang w:val="en-US"/>
        </w:rPr>
        <w:t xml:space="preserve"> / WorkingCap / Risk.</w:t>
      </w:r>
    </w:p>
    <w:p w14:paraId="63EF0864" w14:textId="77777777" w:rsidR="00997B31" w:rsidRDefault="00997B31" w:rsidP="00997B31">
      <w:pPr>
        <w:pStyle w:val="ac"/>
        <w:numPr>
          <w:ilvl w:val="0"/>
          <w:numId w:val="2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Валовый эффект (₽/период)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коэффициент надёжности (0–1)</w:t>
      </w:r>
      <w:r>
        <w:rPr>
          <w:color w:val="000000"/>
        </w:rPr>
        <w:t>.</w:t>
      </w:r>
    </w:p>
    <w:p w14:paraId="6421E354" w14:textId="77777777" w:rsidR="00997B31" w:rsidRDefault="00997B31" w:rsidP="00997B31">
      <w:pPr>
        <w:pStyle w:val="ac"/>
        <w:numPr>
          <w:ilvl w:val="0"/>
          <w:numId w:val="2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TCO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(данные + модели + эксплуатация).</w:t>
      </w:r>
    </w:p>
    <w:p w14:paraId="031B0927" w14:textId="77777777" w:rsidR="00997B31" w:rsidRDefault="00997B31" w:rsidP="00997B31">
      <w:pPr>
        <w:pStyle w:val="ac"/>
        <w:numPr>
          <w:ilvl w:val="0"/>
          <w:numId w:val="2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Net-эффект = Валовый × Надёжность − TCO</w:t>
      </w:r>
      <w:r>
        <w:rPr>
          <w:color w:val="000000"/>
        </w:rPr>
        <w:t>.</w:t>
      </w:r>
    </w:p>
    <w:p w14:paraId="3F3AC568" w14:textId="77777777" w:rsidR="00997B31" w:rsidRDefault="00997B31" w:rsidP="00997B31">
      <w:pPr>
        <w:pStyle w:val="ac"/>
        <w:numPr>
          <w:ilvl w:val="0"/>
          <w:numId w:val="2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Метод атрибуции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(A/B, когортный, контрольные зоны).</w:t>
      </w:r>
    </w:p>
    <w:p w14:paraId="4CB3EF04" w14:textId="77777777" w:rsidR="00997B31" w:rsidRDefault="00997B31" w:rsidP="00997B31">
      <w:pPr>
        <w:pStyle w:val="ac"/>
        <w:numPr>
          <w:ilvl w:val="0"/>
          <w:numId w:val="2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Окно стабильности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(недель/месяцев)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условие признания в P&amp;L</w:t>
      </w:r>
      <w:r>
        <w:rPr>
          <w:color w:val="000000"/>
        </w:rPr>
        <w:t>.</w:t>
      </w:r>
    </w:p>
    <w:p w14:paraId="2DE53AD4" w14:textId="77777777" w:rsidR="00997B31" w:rsidRDefault="00997B31" w:rsidP="00997B31">
      <w:pPr>
        <w:pStyle w:val="ac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Ссылка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Decision Log — журнал решений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версии Data Contract/SLA.</w:t>
      </w:r>
    </w:p>
    <w:p w14:paraId="4E0EB0B4" w14:textId="77777777" w:rsidR="00997B31" w:rsidRPr="008024BB" w:rsidRDefault="00997B31" w:rsidP="009C46F6">
      <w:pPr>
        <w:pStyle w:val="3"/>
      </w:pPr>
      <w:r w:rsidRPr="008024BB">
        <w:t>6.5.5. Порог CFO и политика признания эффекта</w:t>
      </w:r>
    </w:p>
    <w:p w14:paraId="249DD37E" w14:textId="77777777" w:rsidR="00997B31" w:rsidRDefault="00997B31" w:rsidP="00997B31">
      <w:pPr>
        <w:pStyle w:val="ac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Эффект признаётся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только после окна стабильности и при выполнении guardrails.</w:t>
      </w:r>
    </w:p>
    <w:p w14:paraId="55C7440A" w14:textId="77777777" w:rsidR="00997B31" w:rsidRDefault="00997B31" w:rsidP="00997B31">
      <w:pPr>
        <w:pStyle w:val="ac"/>
        <w:numPr>
          <w:ilvl w:val="0"/>
          <w:numId w:val="29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Порог CFO</w:t>
      </w:r>
      <w:r>
        <w:rPr>
          <w:color w:val="000000"/>
        </w:rPr>
        <w:t>: минимальные требования к Net-эффекту/ROI/Payback. Пример политики: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ROI ≥ 2, Payback ≤ 12 мес, Надёжность ≥ 0,8</w:t>
      </w:r>
      <w:r>
        <w:rPr>
          <w:color w:val="000000"/>
        </w:rPr>
        <w:t>.</w:t>
      </w:r>
    </w:p>
    <w:p w14:paraId="588A2779" w14:textId="77777777" w:rsidR="00997B31" w:rsidRPr="008024BB" w:rsidRDefault="00997B31" w:rsidP="009C46F6">
      <w:pPr>
        <w:pStyle w:val="3"/>
      </w:pPr>
      <w:r w:rsidRPr="008024BB">
        <w:t>6.5.6. Шаблон расчёта (в книге + в Excel)</w:t>
      </w:r>
    </w:p>
    <w:p w14:paraId="47191FC1" w14:textId="77777777" w:rsidR="00997B31" w:rsidRDefault="00997B31" w:rsidP="00997B3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Для каждого сценария:</w:t>
      </w:r>
    </w:p>
    <w:p w14:paraId="29E3FDF1" w14:textId="77777777" w:rsidR="00997B31" w:rsidRDefault="00997B31" w:rsidP="00997B31">
      <w:pPr>
        <w:pStyle w:val="ac"/>
        <w:numPr>
          <w:ilvl w:val="0"/>
          <w:numId w:val="299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Net(</w:t>
      </w:r>
      <w:r>
        <w:rPr>
          <w:rStyle w:val="HTML1"/>
          <w:rFonts w:ascii="Cambria Math" w:eastAsiaTheme="majorEastAsia" w:hAnsi="Cambria Math" w:cs="Cambria Math"/>
          <w:color w:val="000000"/>
        </w:rPr>
        <w:t>₽</w:t>
      </w:r>
      <w:r>
        <w:rPr>
          <w:rStyle w:val="HTML1"/>
          <w:rFonts w:eastAsiaTheme="majorEastAsia"/>
          <w:color w:val="000000"/>
        </w:rPr>
        <w:t>/период) = Gross(</w:t>
      </w:r>
      <w:r>
        <w:rPr>
          <w:rStyle w:val="HTML1"/>
          <w:rFonts w:ascii="Cambria Math" w:eastAsiaTheme="majorEastAsia" w:hAnsi="Cambria Math" w:cs="Cambria Math"/>
          <w:color w:val="000000"/>
        </w:rPr>
        <w:t>₽</w:t>
      </w:r>
      <w:r>
        <w:rPr>
          <w:rStyle w:val="HTML1"/>
          <w:rFonts w:eastAsiaTheme="majorEastAsia"/>
          <w:color w:val="000000"/>
        </w:rPr>
        <w:t>/период) × Reliability − TCO(</w:t>
      </w:r>
      <w:r>
        <w:rPr>
          <w:rStyle w:val="HTML1"/>
          <w:rFonts w:ascii="Cambria Math" w:eastAsiaTheme="majorEastAsia" w:hAnsi="Cambria Math" w:cs="Cambria Math"/>
          <w:color w:val="000000"/>
        </w:rPr>
        <w:t>₽</w:t>
      </w:r>
      <w:r>
        <w:rPr>
          <w:rStyle w:val="HTML1"/>
          <w:rFonts w:eastAsiaTheme="majorEastAsia"/>
          <w:color w:val="000000"/>
        </w:rPr>
        <w:t>/период)</w:t>
      </w:r>
    </w:p>
    <w:p w14:paraId="2A91BD53" w14:textId="77777777" w:rsidR="00997B31" w:rsidRPr="00997B31" w:rsidRDefault="00997B31" w:rsidP="00997B31">
      <w:pPr>
        <w:pStyle w:val="ac"/>
        <w:numPr>
          <w:ilvl w:val="0"/>
          <w:numId w:val="299"/>
        </w:numPr>
        <w:rPr>
          <w:color w:val="000000"/>
          <w:lang w:val="en-US"/>
        </w:rPr>
      </w:pPr>
      <w:r w:rsidRPr="00997B31">
        <w:rPr>
          <w:rStyle w:val="HTML1"/>
          <w:rFonts w:eastAsiaTheme="majorEastAsia"/>
          <w:color w:val="000000"/>
          <w:lang w:val="en-US"/>
        </w:rPr>
        <w:t>ROI = Net / TCO</w:t>
      </w:r>
      <w:r w:rsidRPr="00997B31">
        <w:rPr>
          <w:rStyle w:val="apple-converted-space"/>
          <w:rFonts w:eastAsiaTheme="majorEastAsia"/>
          <w:color w:val="000000"/>
          <w:lang w:val="en-US"/>
        </w:rPr>
        <w:t> </w:t>
      </w:r>
      <w:r w:rsidRPr="00997B31">
        <w:rPr>
          <w:color w:val="000000"/>
          <w:lang w:val="en-US"/>
        </w:rPr>
        <w:t>(</w:t>
      </w:r>
      <w:r>
        <w:rPr>
          <w:color w:val="000000"/>
        </w:rPr>
        <w:t>если</w:t>
      </w:r>
      <w:r w:rsidRPr="00997B31">
        <w:rPr>
          <w:color w:val="000000"/>
          <w:lang w:val="en-US"/>
        </w:rPr>
        <w:t xml:space="preserve"> TCO &gt; 0)</w:t>
      </w:r>
    </w:p>
    <w:p w14:paraId="3418EA87" w14:textId="77777777" w:rsidR="00997B31" w:rsidRDefault="00997B31" w:rsidP="00997B31">
      <w:pPr>
        <w:pStyle w:val="ac"/>
        <w:numPr>
          <w:ilvl w:val="0"/>
          <w:numId w:val="299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Payback(мес) = TCO_единовременные / Net_ежемес</w:t>
      </w:r>
    </w:p>
    <w:p w14:paraId="3AE9FA8F" w14:textId="77777777" w:rsidR="00997B31" w:rsidRDefault="00997B31" w:rsidP="00997B31">
      <w:pPr>
        <w:pStyle w:val="ac"/>
        <w:numPr>
          <w:ilvl w:val="0"/>
          <w:numId w:val="2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RAR — Risk-Adjusted Return — доходность с учётом риска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(опционально):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RAR = ROI × Reliability</w:t>
      </w:r>
      <w:r>
        <w:rPr>
          <w:color w:val="000000"/>
        </w:rPr>
        <w:t>.</w:t>
      </w:r>
    </w:p>
    <w:p w14:paraId="3D3E1EA9" w14:textId="77777777" w:rsidR="00997B31" w:rsidRDefault="00997B31" w:rsidP="00997B31">
      <w:pPr>
        <w:pStyle w:val="ac"/>
        <w:rPr>
          <w:color w:val="000000"/>
        </w:rPr>
      </w:pPr>
      <w:r>
        <w:rPr>
          <w:color w:val="000000"/>
        </w:rPr>
        <w:t>В ваших PRO-файлах уже есть листы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AGENT_PNL_TEMPLATE/EXAMPLE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портфельная сводка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CFO_SLIDE_PORTFOLIO</w:t>
      </w:r>
      <w:r>
        <w:rPr>
          <w:color w:val="000000"/>
        </w:rPr>
        <w:t>, которые считают Net/ROI/Payback автоматически. Числа в примерах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демо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должны быть заменены на ваши фактические.</w:t>
      </w:r>
    </w:p>
    <w:p w14:paraId="132B03A7" w14:textId="77777777" w:rsidR="00997B31" w:rsidRPr="003430CF" w:rsidRDefault="00997B31" w:rsidP="009C46F6">
      <w:pPr>
        <w:pStyle w:val="3"/>
      </w:pPr>
      <w:r w:rsidRPr="003430CF">
        <w:t>6.5.7. Мини-кейсы (иллюстративные, DEMO — заменить на реальные цифры)</w:t>
      </w:r>
    </w:p>
    <w:p w14:paraId="7437D15E" w14:textId="77777777" w:rsidR="00997B31" w:rsidRDefault="00997B31" w:rsidP="00997B31">
      <w:pPr>
        <w:pStyle w:val="ac"/>
        <w:numPr>
          <w:ilvl w:val="0"/>
          <w:numId w:val="30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Ритейл (прогноз спроса)</w:t>
      </w:r>
      <w:r>
        <w:rPr>
          <w:color w:val="000000"/>
        </w:rPr>
        <w:t>: TCO данных (история продаж, MDM — Master Data Management — управление справочниками, витрина)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 млн ₽/год</w:t>
      </w:r>
      <w:r>
        <w:rPr>
          <w:color w:val="000000"/>
        </w:rPr>
        <w:t>; снижение списаний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35 млн ₽/год</w:t>
      </w:r>
      <w:r>
        <w:rPr>
          <w:color w:val="000000"/>
        </w:rPr>
        <w:t>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ROI≈(35−3)/3≈10,7</w:t>
      </w:r>
      <w:r>
        <w:rPr>
          <w:color w:val="000000"/>
        </w:rPr>
        <w:t>; Payback &lt; 2 мес.</w:t>
      </w:r>
    </w:p>
    <w:p w14:paraId="1C67E9BA" w14:textId="77777777" w:rsidR="00997B31" w:rsidRDefault="00997B31" w:rsidP="00997B31">
      <w:pPr>
        <w:pStyle w:val="ac"/>
        <w:numPr>
          <w:ilvl w:val="0"/>
          <w:numId w:val="30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Логистика «последней мили» (ETA/маршруты)</w:t>
      </w:r>
      <w:r>
        <w:rPr>
          <w:color w:val="000000"/>
        </w:rPr>
        <w:t>: TCO телеметрии и обработки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 млн ₽/год</w:t>
      </w:r>
      <w:r>
        <w:rPr>
          <w:color w:val="000000"/>
        </w:rPr>
        <w:t>; сокращение SLA-штрафов/повторных выездов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40 млн ₽/год</w:t>
      </w:r>
      <w:r>
        <w:rPr>
          <w:color w:val="000000"/>
        </w:rPr>
        <w:t>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ROI≈7</w:t>
      </w:r>
      <w:r>
        <w:rPr>
          <w:color w:val="000000"/>
        </w:rPr>
        <w:t>.</w:t>
      </w:r>
    </w:p>
    <w:p w14:paraId="597E51AC" w14:textId="77777777" w:rsidR="00997B31" w:rsidRDefault="00997B31" w:rsidP="00997B31">
      <w:pPr>
        <w:pStyle w:val="ac"/>
        <w:numPr>
          <w:ilvl w:val="0"/>
          <w:numId w:val="30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Контакт-центр (FTR — First-Time-Right — «с первого раза правильно»)</w:t>
      </w:r>
      <w:r>
        <w:rPr>
          <w:color w:val="000000"/>
        </w:rPr>
        <w:t>: TCO набора «Журнал обращений + База ответов» и моделей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2,4 млн ₽/год</w:t>
      </w:r>
      <w:r>
        <w:rPr>
          <w:color w:val="000000"/>
        </w:rPr>
        <w:t>; снижение стоимости контакта и повторов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 млн ₽/год</w:t>
      </w:r>
      <w:r>
        <w:rPr>
          <w:color w:val="000000"/>
        </w:rPr>
        <w:t>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ROI≈4</w:t>
      </w:r>
      <w:r>
        <w:rPr>
          <w:color w:val="000000"/>
        </w:rPr>
        <w:t>.</w:t>
      </w:r>
    </w:p>
    <w:p w14:paraId="5E1009CD" w14:textId="1E995540" w:rsidR="00997B31" w:rsidRDefault="00997B31" w:rsidP="00997B31">
      <w:pPr>
        <w:pStyle w:val="ac"/>
        <w:rPr>
          <w:color w:val="000000"/>
        </w:rPr>
      </w:pPr>
      <w:r>
        <w:rPr>
          <w:color w:val="000000"/>
        </w:rPr>
        <w:t>Эти цифры приведены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учебные</w:t>
      </w:r>
      <w:r>
        <w:rPr>
          <w:color w:val="000000"/>
        </w:rPr>
        <w:t xml:space="preserve">. </w:t>
      </w:r>
    </w:p>
    <w:p w14:paraId="2854E0E7" w14:textId="77777777" w:rsidR="00997B31" w:rsidRPr="008024BB" w:rsidRDefault="00997B31" w:rsidP="009C46F6">
      <w:pPr>
        <w:pStyle w:val="3"/>
      </w:pPr>
      <w:r w:rsidRPr="008024BB">
        <w:lastRenderedPageBreak/>
        <w:t>6.5.8. Анти-паттерны (запрещено)</w:t>
      </w:r>
    </w:p>
    <w:p w14:paraId="5B44D92E" w14:textId="77777777" w:rsidR="00997B31" w:rsidRDefault="00997B31" w:rsidP="00997B31">
      <w:pPr>
        <w:pStyle w:val="ac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«Мы не считаем TCO» → CFO не верит данным.</w:t>
      </w:r>
    </w:p>
    <w:p w14:paraId="7B4C9CB0" w14:textId="77777777" w:rsidR="00997B31" w:rsidRDefault="00997B31" w:rsidP="00997B31">
      <w:pPr>
        <w:pStyle w:val="ac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«Эффект — в презентации, не в P&amp;L» → проект не масштабируется.</w:t>
      </w:r>
    </w:p>
    <w:p w14:paraId="45240A1E" w14:textId="77777777" w:rsidR="00997B31" w:rsidRDefault="00997B31" w:rsidP="00997B31">
      <w:pPr>
        <w:pStyle w:val="ac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«Окно стабильности бесконечное» → эффект не признаётся.</w:t>
      </w:r>
    </w:p>
    <w:p w14:paraId="12A4F63F" w14:textId="77777777" w:rsidR="00997B31" w:rsidRDefault="00997B31" w:rsidP="00997B31">
      <w:pPr>
        <w:pStyle w:val="ac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«Enablement без порога» (каталог/качество/наблюдаемость без бизнес-критерия пользы).</w:t>
      </w:r>
    </w:p>
    <w:p w14:paraId="5D877E17" w14:textId="77777777" w:rsidR="00997B31" w:rsidRPr="003430CF" w:rsidRDefault="00997B31" w:rsidP="009C46F6">
      <w:pPr>
        <w:pStyle w:val="3"/>
      </w:pPr>
      <w:r w:rsidRPr="003430CF">
        <w:t>6.5.9. Чек-лист Profit (Entry для сценария)</w:t>
      </w:r>
    </w:p>
    <w:p w14:paraId="31FD22D4" w14:textId="77777777" w:rsidR="00997B31" w:rsidRDefault="00997B31" w:rsidP="00997B31">
      <w:pPr>
        <w:pStyle w:val="ac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Открыта карточка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Agent-P&amp;L</w:t>
      </w:r>
      <w:r>
        <w:rPr>
          <w:color w:val="000000"/>
        </w:rPr>
        <w:t>, строка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определена.</w:t>
      </w:r>
    </w:p>
    <w:p w14:paraId="572DFD20" w14:textId="77777777" w:rsidR="00997B31" w:rsidRDefault="00997B31" w:rsidP="00997B31">
      <w:pPr>
        <w:pStyle w:val="ac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Оценён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TCO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(данные/модели/эксплуатация).</w:t>
      </w:r>
    </w:p>
    <w:p w14:paraId="1A5493DD" w14:textId="77777777" w:rsidR="00997B31" w:rsidRDefault="00997B31" w:rsidP="00997B31">
      <w:pPr>
        <w:pStyle w:val="ac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Выбран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метод атрибуции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задано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окно стабильности</w:t>
      </w:r>
      <w:r>
        <w:rPr>
          <w:color w:val="000000"/>
        </w:rPr>
        <w:t>.</w:t>
      </w:r>
    </w:p>
    <w:p w14:paraId="39B93397" w14:textId="77777777" w:rsidR="00997B31" w:rsidRDefault="00997B31" w:rsidP="00997B31">
      <w:pPr>
        <w:pStyle w:val="ac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Определён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порог CFO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(ROI/Payback/Надёжность).</w:t>
      </w:r>
    </w:p>
    <w:p w14:paraId="4F89EF14" w14:textId="3E5B0317" w:rsidR="00D91E1E" w:rsidRPr="00D91E1E" w:rsidRDefault="00997B31" w:rsidP="00D91E1E">
      <w:pPr>
        <w:pStyle w:val="ac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Настроена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портфельная сводка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(слайды CFO: Net, TCO, ROI, WIP).</w:t>
      </w:r>
      <w:r>
        <w:rPr>
          <w:color w:val="000000"/>
        </w:rPr>
        <w:br/>
        <w:t>Любой «нет» — сценарий отправляется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Readiness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 устранения.</w:t>
      </w:r>
    </w:p>
    <w:p w14:paraId="79A5B4DE" w14:textId="77777777" w:rsidR="00D91E1E" w:rsidRDefault="00A14D9E" w:rsidP="00D91E1E">
      <w:r>
        <w:rPr>
          <w:noProof/>
        </w:rPr>
        <w:pict w14:anchorId="43E77068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6518AA59" w14:textId="77777777" w:rsidR="00D91E1E" w:rsidRPr="00D91E1E" w:rsidRDefault="00D91E1E" w:rsidP="009C46F6">
      <w:pPr>
        <w:pStyle w:val="2"/>
      </w:pPr>
      <w:bookmarkStart w:id="62" w:name="_Toc206762137"/>
      <w:r w:rsidRPr="00D91E1E">
        <w:t>6.6. Реестр датасетов и карточка SLA</w:t>
      </w:r>
      <w:bookmarkEnd w:id="62"/>
    </w:p>
    <w:p w14:paraId="7E4C025A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Тезис.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AI-First-компании наборы данных должны управляться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активы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(assets), а не как «таблицы в S3/Excel». Для этого нужен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Catalog (каталог данных)</w:t>
      </w:r>
      <w:r>
        <w:rPr>
          <w:color w:val="000000"/>
        </w:rPr>
        <w:t>, в котором каждый датасет описан по единым правилам, имеет владельца, SLA (Service Level Agreement — соглашение об уровне сервиса) и историю изменений.</w:t>
      </w:r>
    </w:p>
    <w:p w14:paraId="450337B9" w14:textId="77777777" w:rsidR="00D91E1E" w:rsidRDefault="00A14D9E" w:rsidP="00D91E1E">
      <w:r>
        <w:rPr>
          <w:noProof/>
        </w:rPr>
        <w:pict w14:anchorId="6FE4E7B4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277D85CE" w14:textId="77777777" w:rsidR="00D91E1E" w:rsidRPr="003430CF" w:rsidRDefault="00D91E1E" w:rsidP="009C46F6">
      <w:pPr>
        <w:pStyle w:val="3"/>
      </w:pPr>
      <w:r w:rsidRPr="003430CF">
        <w:t>6.6.1. Зачем нужен реестр</w:t>
      </w:r>
    </w:p>
    <w:p w14:paraId="15830243" w14:textId="77777777" w:rsidR="00D91E1E" w:rsidRDefault="00D91E1E" w:rsidP="00D91E1E">
      <w:pPr>
        <w:pStyle w:val="ac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Без каталога: хаос, дублирование, «серые» Excel-выгрузки, потеря времени.</w:t>
      </w:r>
    </w:p>
    <w:p w14:paraId="5DFA7052" w14:textId="77777777" w:rsidR="00D91E1E" w:rsidRDefault="00D91E1E" w:rsidP="00D91E1E">
      <w:pPr>
        <w:pStyle w:val="ac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С каталогом: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единый источник правды (Single Source of Truth, SSOT)</w:t>
      </w:r>
      <w:r>
        <w:rPr>
          <w:color w:val="000000"/>
        </w:rPr>
        <w:t>, ускорение AI-проектов ×2–3, снижение TCO, рост доверия пользователей.</w:t>
      </w:r>
    </w:p>
    <w:p w14:paraId="6BB3EB87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Аналогия: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бухгалтерия не хранит баланс «в папках на Google Drive» — есть единый регистр. С данными должно быть так же.</w:t>
      </w:r>
    </w:p>
    <w:p w14:paraId="705F8FE7" w14:textId="77777777" w:rsidR="00D91E1E" w:rsidRDefault="00A14D9E" w:rsidP="00D91E1E">
      <w:r>
        <w:rPr>
          <w:noProof/>
        </w:rPr>
        <w:pict w14:anchorId="4A0A265F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1D20867C" w14:textId="77777777" w:rsidR="00D91E1E" w:rsidRPr="003430CF" w:rsidRDefault="00D91E1E" w:rsidP="009C46F6">
      <w:pPr>
        <w:pStyle w:val="3"/>
      </w:pPr>
      <w:r w:rsidRPr="003430CF">
        <w:t>6.6.2. Минимальный состав карточки датасета</w:t>
      </w:r>
    </w:p>
    <w:p w14:paraId="03D3F660" w14:textId="77777777" w:rsidR="00D91E1E" w:rsidRDefault="00D91E1E" w:rsidP="00D91E1E">
      <w:pPr>
        <w:pStyle w:val="ac"/>
        <w:rPr>
          <w:color w:val="000000"/>
        </w:rPr>
      </w:pPr>
      <w:r>
        <w:rPr>
          <w:color w:val="000000"/>
        </w:rPr>
        <w:t>Каждый датасет в каталоге обязан содержать:</w:t>
      </w:r>
    </w:p>
    <w:p w14:paraId="759F849B" w14:textId="77777777" w:rsidR="00D91E1E" w:rsidRDefault="00D91E1E" w:rsidP="00D91E1E">
      <w:pPr>
        <w:pStyle w:val="ac"/>
        <w:numPr>
          <w:ilvl w:val="0"/>
          <w:numId w:val="3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ID/Название</w:t>
      </w:r>
      <w:r>
        <w:rPr>
          <w:color w:val="000000"/>
        </w:rPr>
        <w:t>: уникальное имя (например,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SALES_ORDER_V2</w:t>
      </w:r>
      <w:r>
        <w:rPr>
          <w:color w:val="000000"/>
        </w:rPr>
        <w:t>).</w:t>
      </w:r>
    </w:p>
    <w:p w14:paraId="03AF364F" w14:textId="77777777" w:rsidR="00D91E1E" w:rsidRDefault="00D91E1E" w:rsidP="00D91E1E">
      <w:pPr>
        <w:pStyle w:val="ac"/>
        <w:numPr>
          <w:ilvl w:val="0"/>
          <w:numId w:val="3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Владелец (Owner)</w:t>
      </w:r>
      <w:r>
        <w:rPr>
          <w:color w:val="000000"/>
        </w:rPr>
        <w:t>: бизнес-лицо (обычно руководитель функции).</w:t>
      </w:r>
    </w:p>
    <w:p w14:paraId="73C31BE2" w14:textId="77777777" w:rsidR="00D91E1E" w:rsidRDefault="00D91E1E" w:rsidP="00D91E1E">
      <w:pPr>
        <w:pStyle w:val="ac"/>
        <w:numPr>
          <w:ilvl w:val="0"/>
          <w:numId w:val="3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Steward (куратор качества)</w:t>
      </w:r>
      <w:r>
        <w:rPr>
          <w:color w:val="000000"/>
        </w:rPr>
        <w:t>: ответственный за корректность.</w:t>
      </w:r>
    </w:p>
    <w:p w14:paraId="1F11AD3B" w14:textId="77777777" w:rsidR="00D91E1E" w:rsidRDefault="00D91E1E" w:rsidP="00D91E1E">
      <w:pPr>
        <w:pStyle w:val="ac"/>
        <w:numPr>
          <w:ilvl w:val="0"/>
          <w:numId w:val="3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Описание</w:t>
      </w:r>
      <w:r>
        <w:rPr>
          <w:color w:val="000000"/>
        </w:rPr>
        <w:t>: что хранится, источник, ключевые поля.</w:t>
      </w:r>
    </w:p>
    <w:p w14:paraId="042F7B24" w14:textId="77777777" w:rsidR="00D91E1E" w:rsidRDefault="00D91E1E" w:rsidP="00D91E1E">
      <w:pPr>
        <w:pStyle w:val="ac"/>
        <w:numPr>
          <w:ilvl w:val="0"/>
          <w:numId w:val="3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Системный источник</w:t>
      </w:r>
      <w:r>
        <w:rPr>
          <w:color w:val="000000"/>
        </w:rPr>
        <w:t>: ERP (Enterprise Resource Planning — система управления ресурсами), CRM (Customer Relationship Management — система управления взаимоотношениями с клиентами), IoT и т.п.</w:t>
      </w:r>
    </w:p>
    <w:p w14:paraId="2C93CB3A" w14:textId="77777777" w:rsidR="00D91E1E" w:rsidRPr="00D91E1E" w:rsidRDefault="00D91E1E" w:rsidP="00D91E1E">
      <w:pPr>
        <w:pStyle w:val="ac"/>
        <w:numPr>
          <w:ilvl w:val="0"/>
          <w:numId w:val="304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lastRenderedPageBreak/>
        <w:t>Частота</w:t>
      </w:r>
      <w:r w:rsidRPr="00D91E1E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обновления</w:t>
      </w:r>
      <w:r w:rsidRPr="00D91E1E">
        <w:rPr>
          <w:color w:val="000000"/>
          <w:lang w:val="en-US"/>
        </w:rPr>
        <w:t>: real-time, hourly, daily, weekly.</w:t>
      </w:r>
    </w:p>
    <w:p w14:paraId="3CE83DEC" w14:textId="77777777" w:rsidR="00D91E1E" w:rsidRDefault="00D91E1E" w:rsidP="00D91E1E">
      <w:pPr>
        <w:pStyle w:val="ac"/>
        <w:numPr>
          <w:ilvl w:val="0"/>
          <w:numId w:val="3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SLA (сервисный контракт)</w:t>
      </w:r>
      <w:r>
        <w:rPr>
          <w:color w:val="000000"/>
        </w:rPr>
        <w:t>:</w:t>
      </w:r>
    </w:p>
    <w:p w14:paraId="349C5602" w14:textId="77777777" w:rsidR="00D91E1E" w:rsidRDefault="00D91E1E" w:rsidP="00D91E1E">
      <w:pPr>
        <w:pStyle w:val="ac"/>
        <w:numPr>
          <w:ilvl w:val="1"/>
          <w:numId w:val="304"/>
        </w:numPr>
        <w:rPr>
          <w:color w:val="000000"/>
        </w:rPr>
      </w:pPr>
      <w:r>
        <w:rPr>
          <w:color w:val="000000"/>
        </w:rPr>
        <w:t>Latency (задержка): ≤5 мин / ≤1 ч / ≤1 день.</w:t>
      </w:r>
    </w:p>
    <w:p w14:paraId="6C9C6B4F" w14:textId="77777777" w:rsidR="00D91E1E" w:rsidRDefault="00D91E1E" w:rsidP="00D91E1E">
      <w:pPr>
        <w:pStyle w:val="ac"/>
        <w:numPr>
          <w:ilvl w:val="1"/>
          <w:numId w:val="304"/>
        </w:numPr>
        <w:rPr>
          <w:color w:val="000000"/>
        </w:rPr>
      </w:pPr>
      <w:r>
        <w:rPr>
          <w:color w:val="000000"/>
        </w:rPr>
        <w:t>Availability (доступность): ≥99%.</w:t>
      </w:r>
    </w:p>
    <w:p w14:paraId="47CD94B5" w14:textId="77777777" w:rsidR="00D91E1E" w:rsidRDefault="00D91E1E" w:rsidP="00D91E1E">
      <w:pPr>
        <w:pStyle w:val="ac"/>
        <w:numPr>
          <w:ilvl w:val="1"/>
          <w:numId w:val="304"/>
        </w:numPr>
        <w:rPr>
          <w:color w:val="000000"/>
        </w:rPr>
      </w:pPr>
      <w:r>
        <w:rPr>
          <w:color w:val="000000"/>
        </w:rPr>
        <w:t>Quality (качество): ≥98% заполненности, ≤0,5% ошибок.</w:t>
      </w:r>
    </w:p>
    <w:p w14:paraId="34CEC9E2" w14:textId="77777777" w:rsidR="00D91E1E" w:rsidRDefault="00D91E1E" w:rsidP="00D91E1E">
      <w:pPr>
        <w:pStyle w:val="ac"/>
        <w:numPr>
          <w:ilvl w:val="0"/>
          <w:numId w:val="3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TCO (Total Cost of Ownership — полная стоимость владения)</w:t>
      </w:r>
      <w:r>
        <w:rPr>
          <w:color w:val="000000"/>
        </w:rPr>
        <w:t>: хранение, обработка, stewardship.</w:t>
      </w:r>
    </w:p>
    <w:p w14:paraId="7C23ACAE" w14:textId="77777777" w:rsidR="00D91E1E" w:rsidRDefault="00D91E1E" w:rsidP="00D91E1E">
      <w:pPr>
        <w:pStyle w:val="ac"/>
        <w:numPr>
          <w:ilvl w:val="0"/>
          <w:numId w:val="3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 использования</w:t>
      </w:r>
      <w:r>
        <w:rPr>
          <w:color w:val="000000"/>
        </w:rPr>
        <w:t>: количество потребителей, частота запросов.</w:t>
      </w:r>
    </w:p>
    <w:p w14:paraId="7FA47748" w14:textId="77777777" w:rsidR="00D91E1E" w:rsidRDefault="00D91E1E" w:rsidP="00D91E1E">
      <w:pPr>
        <w:pStyle w:val="ac"/>
        <w:numPr>
          <w:ilvl w:val="0"/>
          <w:numId w:val="3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Ссылка на Agent-P&amp;L</w:t>
      </w:r>
      <w:r>
        <w:rPr>
          <w:color w:val="000000"/>
        </w:rPr>
        <w:t>: какие AI-сценарии используют набор.</w:t>
      </w:r>
    </w:p>
    <w:p w14:paraId="638110E5" w14:textId="77777777" w:rsidR="00D91E1E" w:rsidRDefault="00A14D9E" w:rsidP="00D91E1E">
      <w:r>
        <w:rPr>
          <w:noProof/>
        </w:rPr>
        <w:pict w14:anchorId="2AF3C5E7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69721840" w14:textId="77777777" w:rsidR="00D91E1E" w:rsidRPr="003430CF" w:rsidRDefault="00D91E1E" w:rsidP="009C46F6">
      <w:pPr>
        <w:pStyle w:val="3"/>
      </w:pPr>
      <w:r w:rsidRPr="003430CF">
        <w:t>6.6.3. SLA (Service Level Agreement)</w:t>
      </w:r>
    </w:p>
    <w:p w14:paraId="59194124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SLA для датасета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«договор» между командой данных и бизнес-потребителями.</w:t>
      </w:r>
    </w:p>
    <w:p w14:paraId="38E4DF84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Компоненты SLA:</w:t>
      </w:r>
    </w:p>
    <w:p w14:paraId="3F5F91D6" w14:textId="77777777" w:rsidR="00D91E1E" w:rsidRDefault="00D91E1E" w:rsidP="00D91E1E">
      <w:pPr>
        <w:pStyle w:val="ac"/>
        <w:numPr>
          <w:ilvl w:val="0"/>
          <w:numId w:val="3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Latency (задержка):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через сколько минут после события данные обновляются.</w:t>
      </w:r>
    </w:p>
    <w:p w14:paraId="506A9223" w14:textId="77777777" w:rsidR="00D91E1E" w:rsidRDefault="00D91E1E" w:rsidP="00D91E1E">
      <w:pPr>
        <w:pStyle w:val="ac"/>
        <w:numPr>
          <w:ilvl w:val="0"/>
          <w:numId w:val="3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Availability (доступность):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сколько времени данные доступны без сбоев (например, 99,5% uptime).</w:t>
      </w:r>
    </w:p>
    <w:p w14:paraId="237528ED" w14:textId="77777777" w:rsidR="00D91E1E" w:rsidRDefault="00D91E1E" w:rsidP="00D91E1E">
      <w:pPr>
        <w:pStyle w:val="ac"/>
        <w:numPr>
          <w:ilvl w:val="0"/>
          <w:numId w:val="3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Quality (качество):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completeness (полнота), accuracy (точность), consistency (согласованность).</w:t>
      </w:r>
    </w:p>
    <w:p w14:paraId="60AFC843" w14:textId="77777777" w:rsidR="00D91E1E" w:rsidRDefault="00D91E1E" w:rsidP="00D91E1E">
      <w:pPr>
        <w:pStyle w:val="ac"/>
        <w:numPr>
          <w:ilvl w:val="0"/>
          <w:numId w:val="3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Support (поддержка):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время реакции на инцидент, канал (чат, тикет).</w:t>
      </w:r>
    </w:p>
    <w:p w14:paraId="52A2AD12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SLA:</w:t>
      </w:r>
    </w:p>
    <w:p w14:paraId="45D6799C" w14:textId="77777777" w:rsidR="00D91E1E" w:rsidRDefault="00D91E1E" w:rsidP="00D91E1E">
      <w:pPr>
        <w:pStyle w:val="ac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Latency: ≤15 мин.</w:t>
      </w:r>
    </w:p>
    <w:p w14:paraId="500428FE" w14:textId="77777777" w:rsidR="00D91E1E" w:rsidRDefault="00D91E1E" w:rsidP="00D91E1E">
      <w:pPr>
        <w:pStyle w:val="ac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Availability: ≥99,7%.</w:t>
      </w:r>
    </w:p>
    <w:p w14:paraId="4AA57183" w14:textId="77777777" w:rsidR="00D91E1E" w:rsidRDefault="00D91E1E" w:rsidP="00D91E1E">
      <w:pPr>
        <w:pStyle w:val="ac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Completeness: ≥98%.</w:t>
      </w:r>
    </w:p>
    <w:p w14:paraId="4800953E" w14:textId="77777777" w:rsidR="00D91E1E" w:rsidRPr="00D91E1E" w:rsidRDefault="00D91E1E" w:rsidP="00D91E1E">
      <w:pPr>
        <w:pStyle w:val="ac"/>
        <w:numPr>
          <w:ilvl w:val="0"/>
          <w:numId w:val="306"/>
        </w:numPr>
        <w:rPr>
          <w:color w:val="000000"/>
          <w:lang w:val="en-US"/>
        </w:rPr>
      </w:pPr>
      <w:r w:rsidRPr="00D91E1E">
        <w:rPr>
          <w:color w:val="000000"/>
          <w:lang w:val="en-US"/>
        </w:rPr>
        <w:t xml:space="preserve">Time to Fix Critical Incident: ≤4 </w:t>
      </w:r>
      <w:r>
        <w:rPr>
          <w:color w:val="000000"/>
        </w:rPr>
        <w:t>ч</w:t>
      </w:r>
      <w:r w:rsidRPr="00D91E1E">
        <w:rPr>
          <w:color w:val="000000"/>
          <w:lang w:val="en-US"/>
        </w:rPr>
        <w:t>.</w:t>
      </w:r>
    </w:p>
    <w:p w14:paraId="596A3F84" w14:textId="77777777" w:rsidR="00D91E1E" w:rsidRDefault="00A14D9E" w:rsidP="00D91E1E">
      <w:r>
        <w:rPr>
          <w:noProof/>
        </w:rPr>
        <w:pict w14:anchorId="184A81B2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5C139C8B" w14:textId="77777777" w:rsidR="00D91E1E" w:rsidRPr="003430CF" w:rsidRDefault="00D91E1E" w:rsidP="009C46F6">
      <w:pPr>
        <w:pStyle w:val="3"/>
      </w:pPr>
      <w:r w:rsidRPr="003430CF">
        <w:t>6.6.4. Пример карточки датасета (упрощённый)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6265"/>
      </w:tblGrid>
      <w:tr w:rsidR="00D91E1E" w14:paraId="6F1DB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9686B" w14:textId="77777777" w:rsidR="00D91E1E" w:rsidRDefault="00D91E1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1D7CE9A" w14:textId="77777777" w:rsidR="00D91E1E" w:rsidRDefault="00D91E1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91E1E" w14:paraId="2FC8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1566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8DD247" w14:textId="77777777" w:rsidR="00D91E1E" w:rsidRDefault="00D91E1E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CUSTOMER_PROFILE_V3</w:t>
            </w:r>
          </w:p>
        </w:tc>
      </w:tr>
      <w:tr w:rsidR="00D91E1E" w14:paraId="21A3E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D7AF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Владелец</w:t>
            </w:r>
          </w:p>
        </w:tc>
        <w:tc>
          <w:tcPr>
            <w:tcW w:w="0" w:type="auto"/>
            <w:vAlign w:val="center"/>
            <w:hideMark/>
          </w:tcPr>
          <w:p w14:paraId="38F81E01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Директор по маркетингу (CMO — Chief Marketing Officer)</w:t>
            </w:r>
          </w:p>
        </w:tc>
      </w:tr>
      <w:tr w:rsidR="00D91E1E" w14:paraId="44469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AA0C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Data Steward</w:t>
            </w:r>
          </w:p>
        </w:tc>
        <w:tc>
          <w:tcPr>
            <w:tcW w:w="0" w:type="auto"/>
            <w:vAlign w:val="center"/>
            <w:hideMark/>
          </w:tcPr>
          <w:p w14:paraId="3E5E5744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Анна Иванова, аналитик данных</w:t>
            </w:r>
          </w:p>
        </w:tc>
      </w:tr>
      <w:tr w:rsidR="00D91E1E" w14:paraId="1535C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88A0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2C174EC6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CRM (Customer Relationship Management)</w:t>
            </w:r>
          </w:p>
        </w:tc>
      </w:tr>
      <w:tr w:rsidR="00D91E1E" w14:paraId="1A7F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CF5D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Обновление</w:t>
            </w:r>
          </w:p>
        </w:tc>
        <w:tc>
          <w:tcPr>
            <w:tcW w:w="0" w:type="auto"/>
            <w:vAlign w:val="center"/>
            <w:hideMark/>
          </w:tcPr>
          <w:p w14:paraId="15E20252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Real-time</w:t>
            </w:r>
          </w:p>
        </w:tc>
      </w:tr>
      <w:tr w:rsidR="00D91E1E" w14:paraId="4637D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7631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037BFA24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Latency ≤ 5 мин, Availability ≥ 99,5%, Completeness ≥ 98%</w:t>
            </w:r>
          </w:p>
        </w:tc>
      </w:tr>
      <w:tr w:rsidR="00D91E1E" w14:paraId="1B169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3204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TCO</w:t>
            </w:r>
          </w:p>
        </w:tc>
        <w:tc>
          <w:tcPr>
            <w:tcW w:w="0" w:type="auto"/>
            <w:vAlign w:val="center"/>
            <w:hideMark/>
          </w:tcPr>
          <w:p w14:paraId="356FBF9C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2,5 млн ₽/год</w:t>
            </w:r>
          </w:p>
        </w:tc>
      </w:tr>
      <w:tr w:rsidR="00D91E1E" w14:paraId="5B5E3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DDAF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239662EF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12 AI-сценариев (рекомендации, churn-анализ, сегментация)</w:t>
            </w:r>
          </w:p>
        </w:tc>
      </w:tr>
      <w:tr w:rsidR="00D91E1E" w:rsidRPr="00F9155A" w14:paraId="202D9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5A97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Agent-P&amp;L Link</w:t>
            </w:r>
          </w:p>
        </w:tc>
        <w:tc>
          <w:tcPr>
            <w:tcW w:w="0" w:type="auto"/>
            <w:vAlign w:val="center"/>
            <w:hideMark/>
          </w:tcPr>
          <w:p w14:paraId="429D1B50" w14:textId="77777777" w:rsidR="00D91E1E" w:rsidRPr="00D91E1E" w:rsidRDefault="00D91E1E">
            <w:pPr>
              <w:rPr>
                <w:color w:val="000000"/>
                <w:lang w:val="en-US"/>
              </w:rPr>
            </w:pPr>
            <w:r w:rsidRPr="00D91E1E">
              <w:rPr>
                <w:color w:val="000000"/>
                <w:lang w:val="en-US"/>
              </w:rPr>
              <w:t>AI-</w:t>
            </w:r>
            <w:r>
              <w:rPr>
                <w:color w:val="000000"/>
              </w:rPr>
              <w:t>рекомендации</w:t>
            </w:r>
            <w:r w:rsidRPr="00D91E1E">
              <w:rPr>
                <w:color w:val="000000"/>
                <w:lang w:val="en-US"/>
              </w:rPr>
              <w:t xml:space="preserve"> (ROI=7), AI-churn prevention (ROI=5)</w:t>
            </w:r>
          </w:p>
        </w:tc>
      </w:tr>
    </w:tbl>
    <w:p w14:paraId="103A1800" w14:textId="77777777" w:rsidR="00D91E1E" w:rsidRDefault="00A14D9E" w:rsidP="00D91E1E">
      <w:r>
        <w:rPr>
          <w:noProof/>
        </w:rPr>
        <w:pict w14:anchorId="7EA5B757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1FB77C0A" w14:textId="77777777" w:rsidR="00D91E1E" w:rsidRPr="003430CF" w:rsidRDefault="00D91E1E" w:rsidP="009C46F6">
      <w:pPr>
        <w:pStyle w:val="3"/>
      </w:pPr>
      <w:r w:rsidRPr="003430CF">
        <w:lastRenderedPageBreak/>
        <w:t>6.6.5. Кейсы</w:t>
      </w:r>
    </w:p>
    <w:p w14:paraId="5D1E3C69" w14:textId="77777777" w:rsidR="00D91E1E" w:rsidRDefault="00D91E1E" w:rsidP="00D91E1E">
      <w:pPr>
        <w:pStyle w:val="ac"/>
        <w:numPr>
          <w:ilvl w:val="0"/>
          <w:numId w:val="3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Ритейл (Россия).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Сеть аптек ввела каталог из 240 датасетов. Раньше на поиск нужной таблицы уходило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 дня</w:t>
      </w:r>
      <w:r>
        <w:rPr>
          <w:color w:val="000000"/>
        </w:rPr>
        <w:t>, после внедрения Data Catalog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 часа</w:t>
      </w:r>
      <w:r>
        <w:rPr>
          <w:color w:val="000000"/>
        </w:rPr>
        <w:t>. Эффект: ускорение AI-проектов в supply chain на 40%.</w:t>
      </w:r>
    </w:p>
    <w:p w14:paraId="6C006B7F" w14:textId="77777777" w:rsidR="00D91E1E" w:rsidRDefault="00D91E1E" w:rsidP="00D91E1E">
      <w:pPr>
        <w:pStyle w:val="ac"/>
        <w:numPr>
          <w:ilvl w:val="0"/>
          <w:numId w:val="3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Финтех (США).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Банк зафиксировал в SLA доступность датасета «Транзакции» на уровне 99,95%. Это позволило ввести AI-антифрод в реальном времени. Результат — снижение потерь на $70 млн/год.</w:t>
      </w:r>
    </w:p>
    <w:p w14:paraId="6728E1CB" w14:textId="77777777" w:rsidR="00D91E1E" w:rsidRDefault="00D91E1E" w:rsidP="00D91E1E">
      <w:pPr>
        <w:pStyle w:val="ac"/>
        <w:numPr>
          <w:ilvl w:val="0"/>
          <w:numId w:val="3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Производство (Россия).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Завод внедрил SLA для IoT-телеметрии: latency ≤10 сек. Это дало возможность запускать предиктивное обслуживание оборудования, ROI &gt; 8.</w:t>
      </w:r>
    </w:p>
    <w:p w14:paraId="266B0FED" w14:textId="77777777" w:rsidR="00D91E1E" w:rsidRDefault="00A14D9E" w:rsidP="00D91E1E">
      <w:r>
        <w:rPr>
          <w:noProof/>
        </w:rPr>
        <w:pict w14:anchorId="7A6939A1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744EAF24" w14:textId="77777777" w:rsidR="00D91E1E" w:rsidRPr="003430CF" w:rsidRDefault="00D91E1E" w:rsidP="009C46F6">
      <w:pPr>
        <w:pStyle w:val="3"/>
      </w:pPr>
      <w:r w:rsidRPr="003430CF">
        <w:t>6.6.6. Анти-паттерны</w:t>
      </w:r>
    </w:p>
    <w:p w14:paraId="09A1F330" w14:textId="77777777" w:rsidR="00D91E1E" w:rsidRDefault="00D91E1E" w:rsidP="00D91E1E">
      <w:pPr>
        <w:pStyle w:val="ac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«Карточки есть, SLA нет» → ожидания не совпадают, бизнес теряет доверие.</w:t>
      </w:r>
    </w:p>
    <w:p w14:paraId="24FB3CB3" w14:textId="77777777" w:rsidR="00D91E1E" w:rsidRDefault="00D91E1E" w:rsidP="00D91E1E">
      <w:pPr>
        <w:pStyle w:val="ac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«SLA без метрик» → невозможно проверить.</w:t>
      </w:r>
    </w:p>
    <w:p w14:paraId="555464B6" w14:textId="77777777" w:rsidR="00D91E1E" w:rsidRDefault="00D91E1E" w:rsidP="00D91E1E">
      <w:pPr>
        <w:pStyle w:val="ac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«Нет владельца» → данные превращаются в «ничьи».</w:t>
      </w:r>
    </w:p>
    <w:p w14:paraId="21A8711C" w14:textId="77777777" w:rsidR="00D91E1E" w:rsidRDefault="00D91E1E" w:rsidP="00D91E1E">
      <w:pPr>
        <w:pStyle w:val="ac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«Каталог без поиска» → люди всё равно ходят в Excel.</w:t>
      </w:r>
    </w:p>
    <w:p w14:paraId="56081497" w14:textId="77777777" w:rsidR="00D91E1E" w:rsidRDefault="00A14D9E" w:rsidP="00D91E1E">
      <w:r>
        <w:rPr>
          <w:noProof/>
        </w:rPr>
        <w:pict w14:anchorId="56B198AD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0F0AC165" w14:textId="77777777" w:rsidR="00D91E1E" w:rsidRPr="003430CF" w:rsidRDefault="00D91E1E" w:rsidP="009C46F6">
      <w:pPr>
        <w:pStyle w:val="3"/>
      </w:pPr>
      <w:r w:rsidRPr="003430CF">
        <w:t>6.6.7. Шаблон карточки (Excel)</w:t>
      </w:r>
    </w:p>
    <w:p w14:paraId="2AA9FFAF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Поля:</w:t>
      </w:r>
    </w:p>
    <w:p w14:paraId="56C294B2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Dataset ID</w:t>
      </w:r>
    </w:p>
    <w:p w14:paraId="01CF4C61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Название</w:t>
      </w:r>
    </w:p>
    <w:p w14:paraId="08B1E54E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Владелец (Owner)</w:t>
      </w:r>
    </w:p>
    <w:p w14:paraId="2BB6A06E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Data Steward</w:t>
      </w:r>
    </w:p>
    <w:p w14:paraId="1835642F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Описание</w:t>
      </w:r>
    </w:p>
    <w:p w14:paraId="53512D90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Источник (ERP/CRM/IoT/…)</w:t>
      </w:r>
    </w:p>
    <w:p w14:paraId="6C4DBE45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Обновление (частота)</w:t>
      </w:r>
    </w:p>
    <w:p w14:paraId="7D895433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SLA: latency, availability, quality, support</w:t>
      </w:r>
    </w:p>
    <w:p w14:paraId="18702164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TCO (годовой)</w:t>
      </w:r>
    </w:p>
    <w:p w14:paraId="20BDAC5B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Использование (# сценариев)</w:t>
      </w:r>
    </w:p>
    <w:p w14:paraId="2789ED49" w14:textId="77777777" w:rsidR="00D91E1E" w:rsidRDefault="00D91E1E" w:rsidP="00D91E1E">
      <w:pPr>
        <w:pStyle w:val="ac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Agent-P&amp;L ссылка</w:t>
      </w:r>
    </w:p>
    <w:p w14:paraId="7160D545" w14:textId="77777777" w:rsidR="00D91E1E" w:rsidRDefault="00A14D9E" w:rsidP="00D91E1E">
      <w:r>
        <w:rPr>
          <w:noProof/>
        </w:rPr>
        <w:pict w14:anchorId="125947CD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2AE2AA69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Реестр датасетов и SLA превращают данные из «сырья»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капитал</w:t>
      </w:r>
      <w:r>
        <w:rPr>
          <w:color w:val="000000"/>
        </w:rPr>
        <w:t>, который можно оценивать, продавать, масштабировать. Это обязательный слой AI-First, связывающий Data-Core и Profit.</w:t>
      </w:r>
    </w:p>
    <w:p w14:paraId="42BF454E" w14:textId="77777777" w:rsidR="00D91E1E" w:rsidRDefault="00D91E1E" w:rsidP="00D91E1E">
      <w:pPr>
        <w:pStyle w:val="ac"/>
        <w:rPr>
          <w:color w:val="000000"/>
        </w:rPr>
      </w:pPr>
      <w:r>
        <w:rPr>
          <w:color w:val="000000"/>
        </w:rPr>
        <w:t>Отлично, двигаемся дальше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6.7. Наблюдаемость, инциденты и окна стабильности</w:t>
      </w:r>
      <w:r>
        <w:rPr>
          <w:color w:val="000000"/>
        </w:rPr>
        <w:t>.</w:t>
      </w:r>
      <w:r>
        <w:rPr>
          <w:color w:val="000000"/>
        </w:rPr>
        <w:br/>
        <w:t>Это «нервная система» Data-Core: без неё SLA остаются декларацией, а бизнес продолжает жаловаться на «данные, которым нельзя доверять».</w:t>
      </w:r>
    </w:p>
    <w:p w14:paraId="3ED29482" w14:textId="77777777" w:rsidR="00D91E1E" w:rsidRDefault="00A14D9E" w:rsidP="00D91E1E">
      <w:r>
        <w:rPr>
          <w:noProof/>
        </w:rPr>
        <w:pict w14:anchorId="5FA88C81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2F980A88" w14:textId="77777777" w:rsidR="00D91E1E" w:rsidRPr="00D91E1E" w:rsidRDefault="00D91E1E" w:rsidP="009C46F6">
      <w:pPr>
        <w:pStyle w:val="2"/>
      </w:pPr>
      <w:bookmarkStart w:id="63" w:name="_Toc206762138"/>
      <w:r w:rsidRPr="00D91E1E">
        <w:lastRenderedPageBreak/>
        <w:t>6.7. Наблюдаемость, инциденты и окна стабильности</w:t>
      </w:r>
      <w:bookmarkEnd w:id="63"/>
    </w:p>
    <w:p w14:paraId="76D8CBEF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Тезис.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AI-First невозможен без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Observability — наблюдаемости</w:t>
      </w:r>
      <w:r>
        <w:rPr>
          <w:color w:val="000000"/>
        </w:rPr>
        <w:t>.</w:t>
      </w:r>
      <w:r>
        <w:rPr>
          <w:color w:val="000000"/>
        </w:rPr>
        <w:br/>
        <w:t>Каждый датасет и каждая AI-модель должны быть «под микроскопом»: бизнес должен знать, насколько данные качественны, когда были сбои, сколько времени занимает их устранение, и какие сценарии сейчас находятся в «окне стабильности».</w:t>
      </w:r>
    </w:p>
    <w:p w14:paraId="7614896E" w14:textId="77777777" w:rsidR="00D91E1E" w:rsidRDefault="00A14D9E" w:rsidP="00D91E1E">
      <w:r>
        <w:rPr>
          <w:noProof/>
        </w:rPr>
        <w:pict w14:anchorId="69901A08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0CE939AD" w14:textId="77777777" w:rsidR="00D91E1E" w:rsidRPr="003430CF" w:rsidRDefault="00D91E1E" w:rsidP="009C46F6">
      <w:pPr>
        <w:pStyle w:val="3"/>
      </w:pPr>
      <w:r w:rsidRPr="003430CF">
        <w:t>6.7.1. Что такое Observability (наблюдаемость)</w:t>
      </w:r>
    </w:p>
    <w:p w14:paraId="6A5646EF" w14:textId="77777777" w:rsidR="00D91E1E" w:rsidRDefault="00D91E1E" w:rsidP="00D91E1E">
      <w:pPr>
        <w:pStyle w:val="ac"/>
        <w:rPr>
          <w:color w:val="000000"/>
        </w:rPr>
      </w:pPr>
      <w:r>
        <w:rPr>
          <w:color w:val="000000"/>
        </w:rPr>
        <w:t>Observability (из DevOps и DataOps) — это способность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системы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отвечать на вопросы:</w:t>
      </w:r>
    </w:p>
    <w:p w14:paraId="0AEC3BA9" w14:textId="77777777" w:rsidR="00D91E1E" w:rsidRDefault="00D91E1E" w:rsidP="00D91E1E">
      <w:pPr>
        <w:pStyle w:val="ac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Насколько доступны данные?</w:t>
      </w:r>
    </w:p>
    <w:p w14:paraId="23B96709" w14:textId="77777777" w:rsidR="00D91E1E" w:rsidRDefault="00D91E1E" w:rsidP="00D91E1E">
      <w:pPr>
        <w:pStyle w:val="ac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Насколько они свежие?</w:t>
      </w:r>
    </w:p>
    <w:p w14:paraId="1AB2974B" w14:textId="77777777" w:rsidR="00D91E1E" w:rsidRDefault="00D91E1E" w:rsidP="00D91E1E">
      <w:pPr>
        <w:pStyle w:val="ac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Насколько они полные и непротиворечивые?</w:t>
      </w:r>
    </w:p>
    <w:p w14:paraId="5062D59D" w14:textId="77777777" w:rsidR="00D91E1E" w:rsidRDefault="00D91E1E" w:rsidP="00D91E1E">
      <w:pPr>
        <w:pStyle w:val="ac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Где и почему произошёл сбой?</w:t>
      </w:r>
    </w:p>
    <w:p w14:paraId="7AA9B8CE" w14:textId="77777777" w:rsidR="00D91E1E" w:rsidRDefault="00D91E1E" w:rsidP="00D91E1E">
      <w:pPr>
        <w:pStyle w:val="ac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Как это повлияло на бизнес-метрики?</w:t>
      </w:r>
    </w:p>
    <w:p w14:paraId="5C23AFB2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 Data-Core: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Observability = мониторинг + алерты + lineage (цепочка происхождения) + журнал инцидентов.</w:t>
      </w:r>
    </w:p>
    <w:p w14:paraId="6018190D" w14:textId="77777777" w:rsidR="00D91E1E" w:rsidRDefault="00A14D9E" w:rsidP="00D91E1E">
      <w:r>
        <w:rPr>
          <w:noProof/>
        </w:rPr>
        <w:pict w14:anchorId="2DF566A8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1785FC50" w14:textId="77777777" w:rsidR="00D91E1E" w:rsidRPr="003430CF" w:rsidRDefault="00D91E1E" w:rsidP="009C46F6">
      <w:pPr>
        <w:pStyle w:val="3"/>
      </w:pPr>
      <w:r w:rsidRPr="003430CF">
        <w:t>6.7.2. Метрики наблюдаемости</w:t>
      </w:r>
    </w:p>
    <w:p w14:paraId="0A2D54D2" w14:textId="77777777" w:rsidR="00D91E1E" w:rsidRDefault="00D91E1E" w:rsidP="00D91E1E">
      <w:pPr>
        <w:pStyle w:val="ac"/>
        <w:numPr>
          <w:ilvl w:val="0"/>
          <w:numId w:val="3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Latency (задержка)</w:t>
      </w:r>
      <w:r>
        <w:rPr>
          <w:color w:val="000000"/>
        </w:rPr>
        <w:t>: реальное время обновления vs SLA.</w:t>
      </w:r>
    </w:p>
    <w:p w14:paraId="081BA1E8" w14:textId="77777777" w:rsidR="00D91E1E" w:rsidRDefault="00D91E1E" w:rsidP="00D91E1E">
      <w:pPr>
        <w:pStyle w:val="ac"/>
        <w:numPr>
          <w:ilvl w:val="0"/>
          <w:numId w:val="3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Availability (доступность)</w:t>
      </w:r>
      <w:r>
        <w:rPr>
          <w:color w:val="000000"/>
        </w:rPr>
        <w:t>: % аптайма набора данных.</w:t>
      </w:r>
    </w:p>
    <w:p w14:paraId="271EFBCD" w14:textId="77777777" w:rsidR="00D91E1E" w:rsidRDefault="00D91E1E" w:rsidP="00D91E1E">
      <w:pPr>
        <w:pStyle w:val="ac"/>
        <w:numPr>
          <w:ilvl w:val="0"/>
          <w:numId w:val="3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Completeness (полнота)</w:t>
      </w:r>
      <w:r>
        <w:rPr>
          <w:color w:val="000000"/>
        </w:rPr>
        <w:t>: % заполненных обязательных полей.</w:t>
      </w:r>
    </w:p>
    <w:p w14:paraId="6AAEBBFD" w14:textId="77777777" w:rsidR="00D91E1E" w:rsidRDefault="00D91E1E" w:rsidP="00D91E1E">
      <w:pPr>
        <w:pStyle w:val="ac"/>
        <w:numPr>
          <w:ilvl w:val="0"/>
          <w:numId w:val="3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Accuracy (точность)</w:t>
      </w:r>
      <w:r>
        <w:rPr>
          <w:color w:val="000000"/>
        </w:rPr>
        <w:t>: % корректных значений (по правилам/контролям).</w:t>
      </w:r>
    </w:p>
    <w:p w14:paraId="4C6ED4EB" w14:textId="77777777" w:rsidR="00D91E1E" w:rsidRDefault="00D91E1E" w:rsidP="00D91E1E">
      <w:pPr>
        <w:pStyle w:val="ac"/>
        <w:numPr>
          <w:ilvl w:val="0"/>
          <w:numId w:val="3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Consistency (согласованность)</w:t>
      </w:r>
      <w:r>
        <w:rPr>
          <w:color w:val="000000"/>
        </w:rPr>
        <w:t>: отсутствие противоречий между системами.</w:t>
      </w:r>
    </w:p>
    <w:p w14:paraId="52EB0673" w14:textId="77777777" w:rsidR="00D91E1E" w:rsidRPr="00D91E1E" w:rsidRDefault="00D91E1E" w:rsidP="00D91E1E">
      <w:pPr>
        <w:pStyle w:val="ac"/>
        <w:numPr>
          <w:ilvl w:val="0"/>
          <w:numId w:val="311"/>
        </w:numPr>
        <w:rPr>
          <w:color w:val="000000"/>
          <w:lang w:val="en-US"/>
        </w:rPr>
      </w:pPr>
      <w:r w:rsidRPr="00D91E1E">
        <w:rPr>
          <w:rStyle w:val="ad"/>
          <w:rFonts w:eastAsiaTheme="majorEastAsia"/>
          <w:color w:val="000000"/>
          <w:lang w:val="en-US"/>
        </w:rPr>
        <w:t>Incidents MTTR — Mean Time To Recovery (</w:t>
      </w:r>
      <w:r>
        <w:rPr>
          <w:rStyle w:val="ad"/>
          <w:rFonts w:eastAsiaTheme="majorEastAsia"/>
          <w:color w:val="000000"/>
        </w:rPr>
        <w:t>среднее</w:t>
      </w:r>
      <w:r w:rsidRPr="00D91E1E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время</w:t>
      </w:r>
      <w:r w:rsidRPr="00D91E1E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восстановления</w:t>
      </w:r>
      <w:r w:rsidRPr="00D91E1E">
        <w:rPr>
          <w:rStyle w:val="ad"/>
          <w:rFonts w:eastAsiaTheme="majorEastAsia"/>
          <w:color w:val="000000"/>
          <w:lang w:val="en-US"/>
        </w:rPr>
        <w:t>)</w:t>
      </w:r>
      <w:r w:rsidRPr="00D91E1E">
        <w:rPr>
          <w:color w:val="000000"/>
          <w:lang w:val="en-US"/>
        </w:rPr>
        <w:t>.</w:t>
      </w:r>
    </w:p>
    <w:p w14:paraId="1D6343C5" w14:textId="77777777" w:rsidR="00D91E1E" w:rsidRDefault="00A14D9E" w:rsidP="00D91E1E">
      <w:r>
        <w:rPr>
          <w:noProof/>
        </w:rPr>
        <w:pict w14:anchorId="3275D544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042B95D1" w14:textId="77777777" w:rsidR="00D91E1E" w:rsidRPr="003430CF" w:rsidRDefault="00D91E1E" w:rsidP="009C46F6">
      <w:pPr>
        <w:pStyle w:val="3"/>
      </w:pPr>
      <w:r w:rsidRPr="003430CF">
        <w:t>6.7.3. Журнал инцидентов</w:t>
      </w:r>
    </w:p>
    <w:p w14:paraId="171F1DB6" w14:textId="77777777" w:rsidR="00D91E1E" w:rsidRDefault="00D91E1E" w:rsidP="00D91E1E">
      <w:pPr>
        <w:pStyle w:val="ac"/>
        <w:rPr>
          <w:color w:val="000000"/>
        </w:rPr>
      </w:pPr>
      <w:r>
        <w:rPr>
          <w:color w:val="000000"/>
        </w:rPr>
        <w:t>Каждый инцидент должен быть зарегистрирован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Incident Log</w:t>
      </w:r>
      <w:r>
        <w:rPr>
          <w:color w:val="000000"/>
        </w:rPr>
        <w:t>:</w:t>
      </w:r>
    </w:p>
    <w:p w14:paraId="1FC39E18" w14:textId="77777777" w:rsidR="00D91E1E" w:rsidRDefault="00D91E1E" w:rsidP="00D91E1E">
      <w:pPr>
        <w:pStyle w:val="ac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ID инцидента</w:t>
      </w:r>
    </w:p>
    <w:p w14:paraId="2E94C36E" w14:textId="77777777" w:rsidR="00D91E1E" w:rsidRDefault="00D91E1E" w:rsidP="00D91E1E">
      <w:pPr>
        <w:pStyle w:val="ac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Время возникновения</w:t>
      </w:r>
    </w:p>
    <w:p w14:paraId="1C1A1C18" w14:textId="77777777" w:rsidR="00D91E1E" w:rsidRPr="00D91E1E" w:rsidRDefault="00D91E1E" w:rsidP="00D91E1E">
      <w:pPr>
        <w:pStyle w:val="ac"/>
        <w:numPr>
          <w:ilvl w:val="0"/>
          <w:numId w:val="312"/>
        </w:numPr>
        <w:rPr>
          <w:color w:val="000000"/>
          <w:lang w:val="en-US"/>
        </w:rPr>
      </w:pPr>
      <w:r w:rsidRPr="00D91E1E">
        <w:rPr>
          <w:color w:val="000000"/>
          <w:lang w:val="en-US"/>
        </w:rPr>
        <w:t>SLA-</w:t>
      </w:r>
      <w:r>
        <w:rPr>
          <w:color w:val="000000"/>
        </w:rPr>
        <w:t>компонент</w:t>
      </w:r>
      <w:r w:rsidRPr="00D91E1E">
        <w:rPr>
          <w:color w:val="000000"/>
          <w:lang w:val="en-US"/>
        </w:rPr>
        <w:t xml:space="preserve"> (latency/availability/quality)</w:t>
      </w:r>
    </w:p>
    <w:p w14:paraId="30B482FC" w14:textId="77777777" w:rsidR="00D91E1E" w:rsidRDefault="00D91E1E" w:rsidP="00D91E1E">
      <w:pPr>
        <w:pStyle w:val="ac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Severity (критичность): Critical / Major / Minor</w:t>
      </w:r>
    </w:p>
    <w:p w14:paraId="1811D537" w14:textId="77777777" w:rsidR="00D91E1E" w:rsidRDefault="00D91E1E" w:rsidP="00D91E1E">
      <w:pPr>
        <w:pStyle w:val="ac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MTTR (время до устранения)</w:t>
      </w:r>
    </w:p>
    <w:p w14:paraId="7F2D6662" w14:textId="77777777" w:rsidR="00D91E1E" w:rsidRDefault="00D91E1E" w:rsidP="00D91E1E">
      <w:pPr>
        <w:pStyle w:val="ac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Root Cause (корневая причина)</w:t>
      </w:r>
    </w:p>
    <w:p w14:paraId="0BBDC1C7" w14:textId="77777777" w:rsidR="00D91E1E" w:rsidRDefault="00D91E1E" w:rsidP="00D91E1E">
      <w:pPr>
        <w:pStyle w:val="ac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Затронутые AI-сценарии (Agent IDs)</w:t>
      </w:r>
    </w:p>
    <w:p w14:paraId="09BFB2A8" w14:textId="77777777" w:rsidR="00D91E1E" w:rsidRDefault="00D91E1E" w:rsidP="00D91E1E">
      <w:pPr>
        <w:pStyle w:val="ac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Бизнес-эффект (₽/час или ₽/день)</w:t>
      </w:r>
    </w:p>
    <w:p w14:paraId="1A3595D3" w14:textId="77777777" w:rsidR="00D91E1E" w:rsidRDefault="00D91E1E" w:rsidP="00D91E1E">
      <w:pPr>
        <w:pStyle w:val="ac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Responsible (владелец исправления)</w:t>
      </w:r>
    </w:p>
    <w:p w14:paraId="14C17B60" w14:textId="77777777" w:rsidR="00D91E1E" w:rsidRDefault="00D91E1E" w:rsidP="00D91E1E">
      <w:pPr>
        <w:pStyle w:val="ac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Lessons Learned</w:t>
      </w:r>
    </w:p>
    <w:p w14:paraId="5DA6BC6F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Правило: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 SLA нарушено &gt;3 раза в квартал, датасет должен пройти Data Review.</w:t>
      </w:r>
    </w:p>
    <w:p w14:paraId="6097CEC1" w14:textId="77777777" w:rsidR="00D91E1E" w:rsidRDefault="00A14D9E" w:rsidP="00D91E1E">
      <w:r>
        <w:rPr>
          <w:noProof/>
        </w:rPr>
        <w:pict w14:anchorId="49E06445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3AE3B98D" w14:textId="77777777" w:rsidR="00D91E1E" w:rsidRPr="003430CF" w:rsidRDefault="00D91E1E" w:rsidP="009C46F6">
      <w:pPr>
        <w:pStyle w:val="3"/>
      </w:pPr>
      <w:r w:rsidRPr="003430CF">
        <w:t>6.7.4. Окна стабильности</w:t>
      </w:r>
    </w:p>
    <w:p w14:paraId="4D521E3A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Окно стабильности (Stability Window)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период времени, в течение которого AI-сценарий работает без сбоев, эффект считается «доказанным» и может быть признан CFO в P&amp;L.</w:t>
      </w:r>
    </w:p>
    <w:p w14:paraId="625E8643" w14:textId="77777777" w:rsidR="00D91E1E" w:rsidRDefault="00D91E1E" w:rsidP="00D91E1E">
      <w:pPr>
        <w:pStyle w:val="ac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Типичное окно: 3–6 месяцев.</w:t>
      </w:r>
    </w:p>
    <w:p w14:paraId="5F51A775" w14:textId="77777777" w:rsidR="00D91E1E" w:rsidRDefault="00D91E1E" w:rsidP="00D91E1E">
      <w:pPr>
        <w:pStyle w:val="ac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Чем выше критичность сценария, тем длиннее окно.</w:t>
      </w:r>
    </w:p>
    <w:p w14:paraId="5A921BA7" w14:textId="77777777" w:rsidR="00D91E1E" w:rsidRDefault="00D91E1E" w:rsidP="00D91E1E">
      <w:pPr>
        <w:pStyle w:val="ac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Если в окне фиксируются инциденты, отсчёт окна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обнуляется</w:t>
      </w:r>
      <w:r>
        <w:rPr>
          <w:color w:val="000000"/>
        </w:rPr>
        <w:t>.</w:t>
      </w:r>
    </w:p>
    <w:p w14:paraId="323BC1F1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Пример:</w:t>
      </w:r>
      <w:r>
        <w:rPr>
          <w:color w:val="000000"/>
        </w:rPr>
        <w:br/>
        <w:t>AI-сценарий «Прогноз спроса» должен показать стабильный ROI 3 месяца подряд (без критических инцидентов и с точностью ≥95%). Только тогда CFO признаёт эффект в P&amp;L.</w:t>
      </w:r>
    </w:p>
    <w:p w14:paraId="398C0016" w14:textId="77777777" w:rsidR="00D91E1E" w:rsidRDefault="00A14D9E" w:rsidP="00D91E1E">
      <w:r>
        <w:rPr>
          <w:noProof/>
        </w:rPr>
        <w:pict w14:anchorId="23ECA060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4AEC150C" w14:textId="77777777" w:rsidR="00D91E1E" w:rsidRPr="003430CF" w:rsidRDefault="00D91E1E" w:rsidP="009C46F6">
      <w:pPr>
        <w:pStyle w:val="3"/>
      </w:pPr>
      <w:r w:rsidRPr="003430CF">
        <w:t>6.7.5. Кейсы</w:t>
      </w:r>
    </w:p>
    <w:p w14:paraId="5DF04B05" w14:textId="77777777" w:rsidR="00D91E1E" w:rsidRDefault="00D91E1E" w:rsidP="00D91E1E">
      <w:pPr>
        <w:pStyle w:val="ac"/>
        <w:numPr>
          <w:ilvl w:val="0"/>
          <w:numId w:val="31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Банк (Россия):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внедрил журнал инцидентов в data-платформе. Раньше сбои находили «по жалобам бизнеса», теперь — в течение 15 минут после нарушения SLA. Сократили MTTR с 8 часов до 40 минут, доверие к данным выросло.</w:t>
      </w:r>
    </w:p>
    <w:p w14:paraId="667ADA9A" w14:textId="77777777" w:rsidR="00D91E1E" w:rsidRDefault="00D91E1E" w:rsidP="00D91E1E">
      <w:pPr>
        <w:pStyle w:val="ac"/>
        <w:numPr>
          <w:ilvl w:val="0"/>
          <w:numId w:val="31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Ритейл (США):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AI-модель рекомендаций признавала эффект в P&amp;L только после «окна стабильности» 4 месяца. Результат — CFO перестал оспаривать ROI AI-проектов.</w:t>
      </w:r>
    </w:p>
    <w:p w14:paraId="12213358" w14:textId="77777777" w:rsidR="00D91E1E" w:rsidRDefault="00D91E1E" w:rsidP="00D91E1E">
      <w:pPr>
        <w:pStyle w:val="ac"/>
        <w:numPr>
          <w:ilvl w:val="0"/>
          <w:numId w:val="31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Производство (Германия):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телеметрия IoT имела Completeness ~92%. После внедрения observability (DQ-контролей) повысили до 99,7%, что позволило запустить предиктивное обслуживание (сэкономили €12 млн).</w:t>
      </w:r>
    </w:p>
    <w:p w14:paraId="1EBB71F1" w14:textId="77777777" w:rsidR="00D91E1E" w:rsidRDefault="00A14D9E" w:rsidP="00D91E1E">
      <w:r>
        <w:rPr>
          <w:noProof/>
        </w:rPr>
        <w:pict w14:anchorId="2813C213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180EDC28" w14:textId="77777777" w:rsidR="00D91E1E" w:rsidRPr="003430CF" w:rsidRDefault="00D91E1E" w:rsidP="009C46F6">
      <w:pPr>
        <w:pStyle w:val="3"/>
      </w:pPr>
      <w:r w:rsidRPr="003430CF">
        <w:t>6.7.6. Анти-паттерны</w:t>
      </w:r>
    </w:p>
    <w:p w14:paraId="0D20A774" w14:textId="77777777" w:rsidR="00D91E1E" w:rsidRDefault="00D91E1E" w:rsidP="00D91E1E">
      <w:pPr>
        <w:pStyle w:val="ac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«Инциденты фиксируются в почте» → нет истории, нет метрик.</w:t>
      </w:r>
    </w:p>
    <w:p w14:paraId="38C4B41B" w14:textId="77777777" w:rsidR="00D91E1E" w:rsidRDefault="00D91E1E" w:rsidP="00D91E1E">
      <w:pPr>
        <w:pStyle w:val="ac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«Окна стабильности = 0» → CFO не верит эффектам AI.</w:t>
      </w:r>
    </w:p>
    <w:p w14:paraId="6D3E34AA" w14:textId="77777777" w:rsidR="00D91E1E" w:rsidRDefault="00D91E1E" w:rsidP="00D91E1E">
      <w:pPr>
        <w:pStyle w:val="ac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«Все инциденты = Minor» → команда скрывает реальные проблемы.</w:t>
      </w:r>
    </w:p>
    <w:p w14:paraId="06775B31" w14:textId="77777777" w:rsidR="00D91E1E" w:rsidRDefault="00D91E1E" w:rsidP="00D91E1E">
      <w:pPr>
        <w:pStyle w:val="ac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«DQ = 100% всегда» → значит никто не меряет.</w:t>
      </w:r>
    </w:p>
    <w:p w14:paraId="2BF21CD3" w14:textId="77777777" w:rsidR="00D91E1E" w:rsidRDefault="00A14D9E" w:rsidP="00D91E1E">
      <w:r>
        <w:rPr>
          <w:noProof/>
        </w:rPr>
        <w:pict w14:anchorId="628F096D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0248A312" w14:textId="77777777" w:rsidR="00D91E1E" w:rsidRPr="003430CF" w:rsidRDefault="00D91E1E" w:rsidP="009C46F6">
      <w:pPr>
        <w:pStyle w:val="3"/>
      </w:pPr>
      <w:r w:rsidRPr="003430CF">
        <w:t>6.7.7. Шаблон (Excel)</w:t>
      </w:r>
    </w:p>
    <w:p w14:paraId="37A4A9E7" w14:textId="77777777" w:rsidR="00D91E1E" w:rsidRDefault="00D91E1E" w:rsidP="00D91E1E">
      <w:pPr>
        <w:pStyle w:val="3"/>
        <w:rPr>
          <w:color w:val="000000"/>
        </w:rPr>
      </w:pPr>
      <w:r>
        <w:rPr>
          <w:color w:val="000000"/>
        </w:rPr>
        <w:t>Лист 1 — Incident Log</w:t>
      </w:r>
    </w:p>
    <w:p w14:paraId="4316DDE2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Incident ID</w:t>
      </w:r>
    </w:p>
    <w:p w14:paraId="5F4B0536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Dataset ID</w:t>
      </w:r>
    </w:p>
    <w:p w14:paraId="5C13C7DA" w14:textId="77777777" w:rsidR="00D91E1E" w:rsidRPr="00D91E1E" w:rsidRDefault="00D91E1E" w:rsidP="00D91E1E">
      <w:pPr>
        <w:pStyle w:val="ac"/>
        <w:numPr>
          <w:ilvl w:val="0"/>
          <w:numId w:val="316"/>
        </w:numPr>
        <w:rPr>
          <w:color w:val="000000"/>
          <w:lang w:val="en-US"/>
        </w:rPr>
      </w:pPr>
      <w:r w:rsidRPr="00D91E1E">
        <w:rPr>
          <w:color w:val="000000"/>
          <w:lang w:val="en-US"/>
        </w:rPr>
        <w:t xml:space="preserve">SLA </w:t>
      </w:r>
      <w:r>
        <w:rPr>
          <w:color w:val="000000"/>
        </w:rPr>
        <w:t>нарушено</w:t>
      </w:r>
      <w:r w:rsidRPr="00D91E1E">
        <w:rPr>
          <w:color w:val="000000"/>
          <w:lang w:val="en-US"/>
        </w:rPr>
        <w:t xml:space="preserve"> (Latency/Availability/Quality)</w:t>
      </w:r>
    </w:p>
    <w:p w14:paraId="7DE6CADC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Severity (Critical/Major/Minor)</w:t>
      </w:r>
    </w:p>
    <w:p w14:paraId="1A0163DE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lastRenderedPageBreak/>
        <w:t>Start/End Time</w:t>
      </w:r>
    </w:p>
    <w:p w14:paraId="4260FE8F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MTTR (часы)</w:t>
      </w:r>
    </w:p>
    <w:p w14:paraId="1E1295A8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Root Cause</w:t>
      </w:r>
    </w:p>
    <w:p w14:paraId="4A04227A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Затронутые сценарии</w:t>
      </w:r>
    </w:p>
    <w:p w14:paraId="1BAB70FF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Потери (₽/день)</w:t>
      </w:r>
    </w:p>
    <w:p w14:paraId="1B1AB5D7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Responsible</w:t>
      </w:r>
    </w:p>
    <w:p w14:paraId="6ABEAC5B" w14:textId="77777777" w:rsidR="00D91E1E" w:rsidRDefault="00D91E1E" w:rsidP="00D91E1E">
      <w:pPr>
        <w:pStyle w:val="ac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Lessons Learned</w:t>
      </w:r>
    </w:p>
    <w:p w14:paraId="2FE70231" w14:textId="77777777" w:rsidR="00D91E1E" w:rsidRDefault="00D91E1E" w:rsidP="00D91E1E">
      <w:pPr>
        <w:pStyle w:val="3"/>
        <w:rPr>
          <w:color w:val="000000"/>
        </w:rPr>
      </w:pPr>
      <w:r>
        <w:rPr>
          <w:color w:val="000000"/>
        </w:rPr>
        <w:t>Лист 2 — Stability Window Tracker</w:t>
      </w:r>
    </w:p>
    <w:p w14:paraId="4C4BD131" w14:textId="77777777" w:rsidR="00D91E1E" w:rsidRDefault="00D91E1E" w:rsidP="00D91E1E">
      <w:pPr>
        <w:pStyle w:val="ac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Scenario ID</w:t>
      </w:r>
    </w:p>
    <w:p w14:paraId="13A511E8" w14:textId="77777777" w:rsidR="00D91E1E" w:rsidRDefault="00D91E1E" w:rsidP="00D91E1E">
      <w:pPr>
        <w:pStyle w:val="ac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Start Date</w:t>
      </w:r>
    </w:p>
    <w:p w14:paraId="3EACA13C" w14:textId="77777777" w:rsidR="00D91E1E" w:rsidRDefault="00D91E1E" w:rsidP="00D91E1E">
      <w:pPr>
        <w:pStyle w:val="ac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End Date</w:t>
      </w:r>
    </w:p>
    <w:p w14:paraId="7FB25E39" w14:textId="77777777" w:rsidR="00D91E1E" w:rsidRDefault="00D91E1E" w:rsidP="00D91E1E">
      <w:pPr>
        <w:pStyle w:val="ac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Days Stable</w:t>
      </w:r>
    </w:p>
    <w:p w14:paraId="78D5B254" w14:textId="77777777" w:rsidR="00D91E1E" w:rsidRDefault="00D91E1E" w:rsidP="00D91E1E">
      <w:pPr>
        <w:pStyle w:val="ac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Incidents Logged (Y/N)</w:t>
      </w:r>
    </w:p>
    <w:p w14:paraId="392749DC" w14:textId="77777777" w:rsidR="00D91E1E" w:rsidRDefault="00D91E1E" w:rsidP="00D91E1E">
      <w:pPr>
        <w:pStyle w:val="ac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ROI (нарастающим итогом)</w:t>
      </w:r>
    </w:p>
    <w:p w14:paraId="334954D0" w14:textId="77777777" w:rsidR="00D91E1E" w:rsidRDefault="00D91E1E" w:rsidP="00D91E1E">
      <w:pPr>
        <w:pStyle w:val="ac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Status (Pending / Stable / Reset)</w:t>
      </w:r>
    </w:p>
    <w:p w14:paraId="1F478BE0" w14:textId="77777777" w:rsidR="00D91E1E" w:rsidRDefault="00A14D9E" w:rsidP="00D91E1E">
      <w:r>
        <w:rPr>
          <w:noProof/>
        </w:rPr>
        <w:pict w14:anchorId="416D778C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16CDE1D3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Вывод.</w:t>
      </w:r>
      <w:r>
        <w:rPr>
          <w:color w:val="000000"/>
        </w:rPr>
        <w:br/>
        <w:t>Без наблюдаемости и журналирования AI-First превращается в «игру в презентации».</w:t>
      </w:r>
      <w:r>
        <w:rPr>
          <w:color w:val="000000"/>
        </w:rPr>
        <w:br/>
        <w:t>С observability данные становятся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инфраструктурой доверия</w:t>
      </w:r>
      <w:r>
        <w:rPr>
          <w:color w:val="000000"/>
        </w:rPr>
        <w:t>, а CFO получает прозрачные окна стабильности для признания эффектов.</w:t>
      </w:r>
    </w:p>
    <w:p w14:paraId="68545B22" w14:textId="77777777" w:rsidR="00D91E1E" w:rsidRDefault="00D91E1E" w:rsidP="00D91E1E">
      <w:pPr>
        <w:pStyle w:val="ac"/>
        <w:rPr>
          <w:color w:val="000000"/>
        </w:rPr>
      </w:pPr>
      <w:r>
        <w:rPr>
          <w:color w:val="000000"/>
        </w:rPr>
        <w:t>Отлично, завершаем главу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6.8. Экономика данных и Data-P&amp;L</w:t>
      </w:r>
      <w:r>
        <w:rPr>
          <w:color w:val="000000"/>
        </w:rPr>
        <w:t>.</w:t>
      </w:r>
      <w:r>
        <w:rPr>
          <w:color w:val="000000"/>
        </w:rPr>
        <w:br/>
        <w:t>Это самый «жёсткий» блок: здесь данные перестают быть «ресурсом без цены» и становятся полноценным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финансовым активом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компании.</w:t>
      </w:r>
    </w:p>
    <w:p w14:paraId="073923A9" w14:textId="77777777" w:rsidR="00D91E1E" w:rsidRDefault="00A14D9E" w:rsidP="00D91E1E">
      <w:r>
        <w:rPr>
          <w:noProof/>
        </w:rPr>
        <w:pict w14:anchorId="18906201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3619CAFC" w14:textId="77777777" w:rsidR="00D91E1E" w:rsidRPr="00D91E1E" w:rsidRDefault="00D91E1E" w:rsidP="009C46F6">
      <w:pPr>
        <w:pStyle w:val="2"/>
      </w:pPr>
      <w:bookmarkStart w:id="64" w:name="_Toc206762139"/>
      <w:r w:rsidRPr="00D91E1E">
        <w:t>6.8. Экономика данных и Data-P&amp;L</w:t>
      </w:r>
      <w:bookmarkEnd w:id="64"/>
    </w:p>
    <w:p w14:paraId="168CEF0E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Тезис.</w:t>
      </w:r>
      <w:r>
        <w:rPr>
          <w:color w:val="000000"/>
        </w:rPr>
        <w:br/>
        <w:t>AI-First = Data-First в P&amp;L. Если компания не умеет считать стоимость, ценность и доходность своих данных, она никогда не сможет управлять ROI AI-проектов.</w:t>
      </w:r>
    </w:p>
    <w:p w14:paraId="37BBA6D5" w14:textId="77777777" w:rsidR="00D91E1E" w:rsidRDefault="00A14D9E" w:rsidP="00D91E1E">
      <w:r>
        <w:rPr>
          <w:noProof/>
        </w:rPr>
        <w:pict w14:anchorId="719D07A2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34FBFC71" w14:textId="77777777" w:rsidR="00D91E1E" w:rsidRPr="003430CF" w:rsidRDefault="00D91E1E" w:rsidP="009C46F6">
      <w:pPr>
        <w:pStyle w:val="3"/>
      </w:pPr>
      <w:r w:rsidRPr="003430CF">
        <w:t>6.8.1. Почему важна экономика данных</w:t>
      </w:r>
    </w:p>
    <w:p w14:paraId="42104455" w14:textId="77777777" w:rsidR="00D91E1E" w:rsidRDefault="00D91E1E" w:rsidP="00D91E1E">
      <w:pPr>
        <w:pStyle w:val="ac"/>
        <w:numPr>
          <w:ilvl w:val="0"/>
          <w:numId w:val="3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≠ бесплатны.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Хранение, очистка, интеграция, stewardship стоят миллионы ₽/год.</w:t>
      </w:r>
    </w:p>
    <w:p w14:paraId="051A3D16" w14:textId="77777777" w:rsidR="00D91E1E" w:rsidRDefault="00D91E1E" w:rsidP="00D91E1E">
      <w:pPr>
        <w:pStyle w:val="ac"/>
        <w:numPr>
          <w:ilvl w:val="0"/>
          <w:numId w:val="3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= актив.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Их можно оценивать, продавать, лицензировать.</w:t>
      </w:r>
    </w:p>
    <w:p w14:paraId="5AA61E0D" w14:textId="77777777" w:rsidR="00D91E1E" w:rsidRDefault="00D91E1E" w:rsidP="00D91E1E">
      <w:pPr>
        <w:pStyle w:val="ac"/>
        <w:numPr>
          <w:ilvl w:val="0"/>
          <w:numId w:val="3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= капитал.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Они приносят эффект через AI-сценарии и напрямую влияют на EBITDA.</w:t>
      </w:r>
    </w:p>
    <w:p w14:paraId="31DBC73E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Пример:</w:t>
      </w:r>
      <w:r>
        <w:rPr>
          <w:color w:val="000000"/>
        </w:rPr>
        <w:br/>
        <w:t xml:space="preserve">Ритейлер инвестировал 120 млн ₽ в Customer Data Platform (CDP). За 2 года точность </w:t>
      </w:r>
      <w:r>
        <w:rPr>
          <w:color w:val="000000"/>
        </w:rPr>
        <w:lastRenderedPageBreak/>
        <w:t>таргетинга выросла на 25%, ROMI (Return on Marketing Investment) увеличился на 40%. Data-P&amp;L показал возврат инвестиций.</w:t>
      </w:r>
    </w:p>
    <w:p w14:paraId="57776C4A" w14:textId="77777777" w:rsidR="00D91E1E" w:rsidRDefault="00A14D9E" w:rsidP="00D91E1E">
      <w:r>
        <w:rPr>
          <w:noProof/>
        </w:rPr>
        <w:pict w14:anchorId="4AB0BD13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1B8239C3" w14:textId="77777777" w:rsidR="00D91E1E" w:rsidRPr="003430CF" w:rsidRDefault="00D91E1E" w:rsidP="009C46F6">
      <w:pPr>
        <w:pStyle w:val="3"/>
      </w:pPr>
      <w:r w:rsidRPr="003430CF">
        <w:t>6.8.2. Структура Data-P&amp;L (упрощённая)</w:t>
      </w:r>
    </w:p>
    <w:p w14:paraId="6DEEB060" w14:textId="77777777" w:rsidR="00D91E1E" w:rsidRDefault="00D91E1E" w:rsidP="00D91E1E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Доходы (Data Revenues)</w:t>
      </w:r>
    </w:p>
    <w:p w14:paraId="78F1381A" w14:textId="77777777" w:rsidR="00D91E1E" w:rsidRDefault="00D91E1E" w:rsidP="00D91E1E">
      <w:pPr>
        <w:pStyle w:val="ac"/>
        <w:numPr>
          <w:ilvl w:val="0"/>
          <w:numId w:val="3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Эффекты AI-сценариев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(Agent-P&amp;L):</w:t>
      </w:r>
    </w:p>
    <w:p w14:paraId="59022692" w14:textId="77777777" w:rsidR="00D91E1E" w:rsidRDefault="00D91E1E" w:rsidP="00D91E1E">
      <w:pPr>
        <w:pStyle w:val="ac"/>
        <w:numPr>
          <w:ilvl w:val="1"/>
          <w:numId w:val="319"/>
        </w:numPr>
        <w:rPr>
          <w:color w:val="000000"/>
        </w:rPr>
      </w:pPr>
      <w:r>
        <w:rPr>
          <w:color w:val="000000"/>
        </w:rPr>
        <w:t>+X% выручки от рекомендаций.</w:t>
      </w:r>
    </w:p>
    <w:p w14:paraId="428E82E2" w14:textId="77777777" w:rsidR="00D91E1E" w:rsidRDefault="00D91E1E" w:rsidP="00D91E1E">
      <w:pPr>
        <w:pStyle w:val="ac"/>
        <w:numPr>
          <w:ilvl w:val="1"/>
          <w:numId w:val="319"/>
        </w:numPr>
        <w:rPr>
          <w:color w:val="000000"/>
        </w:rPr>
      </w:pPr>
      <w:r>
        <w:rPr>
          <w:color w:val="000000"/>
        </w:rPr>
        <w:t>−Y% затрат от оптимизации логистики.</w:t>
      </w:r>
    </w:p>
    <w:p w14:paraId="703FFBC1" w14:textId="77777777" w:rsidR="00D91E1E" w:rsidRDefault="00D91E1E" w:rsidP="00D91E1E">
      <w:pPr>
        <w:pStyle w:val="ac"/>
        <w:numPr>
          <w:ilvl w:val="0"/>
          <w:numId w:val="3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Прямая монетизация данных:</w:t>
      </w:r>
    </w:p>
    <w:p w14:paraId="61AA0B47" w14:textId="77777777" w:rsidR="00D91E1E" w:rsidRDefault="00D91E1E" w:rsidP="00D91E1E">
      <w:pPr>
        <w:pStyle w:val="ac"/>
        <w:numPr>
          <w:ilvl w:val="1"/>
          <w:numId w:val="319"/>
        </w:numPr>
        <w:rPr>
          <w:color w:val="000000"/>
        </w:rPr>
      </w:pPr>
      <w:r>
        <w:rPr>
          <w:color w:val="000000"/>
        </w:rPr>
        <w:t>Продажа агрегированных инсайтов партнёрам.</w:t>
      </w:r>
    </w:p>
    <w:p w14:paraId="537F9FD9" w14:textId="77777777" w:rsidR="00D91E1E" w:rsidRDefault="00D91E1E" w:rsidP="00D91E1E">
      <w:pPr>
        <w:pStyle w:val="ac"/>
        <w:numPr>
          <w:ilvl w:val="1"/>
          <w:numId w:val="319"/>
        </w:numPr>
        <w:rPr>
          <w:color w:val="000000"/>
        </w:rPr>
      </w:pPr>
      <w:r>
        <w:rPr>
          <w:color w:val="000000"/>
        </w:rPr>
        <w:t>Лицензирование API.</w:t>
      </w:r>
    </w:p>
    <w:p w14:paraId="622427BD" w14:textId="77777777" w:rsidR="00D91E1E" w:rsidRDefault="00D91E1E" w:rsidP="00D91E1E">
      <w:pPr>
        <w:pStyle w:val="ac"/>
        <w:numPr>
          <w:ilvl w:val="0"/>
          <w:numId w:val="3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Эффекты от Data Governance:</w:t>
      </w:r>
    </w:p>
    <w:p w14:paraId="20156AAF" w14:textId="77777777" w:rsidR="00D91E1E" w:rsidRDefault="00D91E1E" w:rsidP="00D91E1E">
      <w:pPr>
        <w:pStyle w:val="ac"/>
        <w:numPr>
          <w:ilvl w:val="1"/>
          <w:numId w:val="319"/>
        </w:numPr>
        <w:rPr>
          <w:color w:val="000000"/>
        </w:rPr>
      </w:pPr>
      <w:r>
        <w:rPr>
          <w:color w:val="000000"/>
        </w:rPr>
        <w:t>Снижение штрафов за нарушение GDPR/152-ФЗ.</w:t>
      </w:r>
    </w:p>
    <w:p w14:paraId="70AA7A10" w14:textId="77777777" w:rsidR="00D91E1E" w:rsidRDefault="00D91E1E" w:rsidP="00D91E1E">
      <w:pPr>
        <w:pStyle w:val="ac"/>
        <w:numPr>
          <w:ilvl w:val="1"/>
          <w:numId w:val="319"/>
        </w:numPr>
        <w:rPr>
          <w:color w:val="000000"/>
        </w:rPr>
      </w:pPr>
      <w:r>
        <w:rPr>
          <w:color w:val="000000"/>
        </w:rPr>
        <w:t>Сокращение времени на отчётность.</w:t>
      </w:r>
    </w:p>
    <w:p w14:paraId="5719A462" w14:textId="77777777" w:rsidR="00D91E1E" w:rsidRDefault="00D91E1E" w:rsidP="00D91E1E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Расходы (Data Costs)</w:t>
      </w:r>
    </w:p>
    <w:p w14:paraId="0DC42516" w14:textId="77777777" w:rsidR="00D91E1E" w:rsidRDefault="00D91E1E" w:rsidP="00D91E1E">
      <w:pPr>
        <w:pStyle w:val="ac"/>
        <w:numPr>
          <w:ilvl w:val="0"/>
          <w:numId w:val="3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Хранение и обработка (Storage &amp; Processing).</w:t>
      </w:r>
    </w:p>
    <w:p w14:paraId="38CF7C88" w14:textId="77777777" w:rsidR="00D91E1E" w:rsidRPr="00D91E1E" w:rsidRDefault="00D91E1E" w:rsidP="00D91E1E">
      <w:pPr>
        <w:pStyle w:val="ac"/>
        <w:numPr>
          <w:ilvl w:val="0"/>
          <w:numId w:val="320"/>
        </w:numPr>
        <w:rPr>
          <w:color w:val="000000"/>
          <w:lang w:val="en-US"/>
        </w:rPr>
      </w:pPr>
      <w:r w:rsidRPr="00D91E1E">
        <w:rPr>
          <w:rStyle w:val="ad"/>
          <w:rFonts w:eastAsiaTheme="majorEastAsia"/>
          <w:color w:val="000000"/>
          <w:lang w:val="en-US"/>
        </w:rPr>
        <w:t xml:space="preserve">Data Engineering (ETL, API, </w:t>
      </w:r>
      <w:r>
        <w:rPr>
          <w:rStyle w:val="ad"/>
          <w:rFonts w:eastAsiaTheme="majorEastAsia"/>
          <w:color w:val="000000"/>
        </w:rPr>
        <w:t>интеграции</w:t>
      </w:r>
      <w:r w:rsidRPr="00D91E1E">
        <w:rPr>
          <w:rStyle w:val="ad"/>
          <w:rFonts w:eastAsiaTheme="majorEastAsia"/>
          <w:color w:val="000000"/>
          <w:lang w:val="en-US"/>
        </w:rPr>
        <w:t>).</w:t>
      </w:r>
    </w:p>
    <w:p w14:paraId="0AE94873" w14:textId="77777777" w:rsidR="00D91E1E" w:rsidRDefault="00D91E1E" w:rsidP="00D91E1E">
      <w:pPr>
        <w:pStyle w:val="ac"/>
        <w:numPr>
          <w:ilvl w:val="0"/>
          <w:numId w:val="3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Quality &amp; Observability.</w:t>
      </w:r>
    </w:p>
    <w:p w14:paraId="328D0B7E" w14:textId="77777777" w:rsidR="00D91E1E" w:rsidRDefault="00D91E1E" w:rsidP="00D91E1E">
      <w:pPr>
        <w:pStyle w:val="ac"/>
        <w:numPr>
          <w:ilvl w:val="0"/>
          <w:numId w:val="3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Stewardship (зарплаты, обучение).</w:t>
      </w:r>
    </w:p>
    <w:p w14:paraId="67FE9E96" w14:textId="77777777" w:rsidR="00D91E1E" w:rsidRDefault="00D91E1E" w:rsidP="00D91E1E">
      <w:pPr>
        <w:pStyle w:val="ac"/>
        <w:numPr>
          <w:ilvl w:val="0"/>
          <w:numId w:val="32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Инфраструктура безопасности.</w:t>
      </w:r>
    </w:p>
    <w:p w14:paraId="2E16DB14" w14:textId="77777777" w:rsidR="00D91E1E" w:rsidRDefault="00A14D9E" w:rsidP="00D91E1E">
      <w:r>
        <w:rPr>
          <w:noProof/>
        </w:rPr>
        <w:pict w14:anchorId="4B631D2C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3DDF4809" w14:textId="77777777" w:rsidR="00D91E1E" w:rsidRPr="00124584" w:rsidRDefault="00D91E1E" w:rsidP="00124584">
      <w:pPr>
        <w:pStyle w:val="3"/>
        <w:rPr>
          <w:lang w:val="en-US"/>
        </w:rPr>
      </w:pPr>
      <w:r w:rsidRPr="00124584">
        <w:rPr>
          <w:lang w:val="en-US"/>
        </w:rPr>
        <w:t xml:space="preserve">6.8.3. Data ROI — </w:t>
      </w:r>
      <w:r w:rsidRPr="003430CF">
        <w:t>формула</w:t>
      </w:r>
    </w:p>
    <w:p w14:paraId="39DB5CD5" w14:textId="29D50FF4" w:rsidR="00D91E1E" w:rsidRPr="00D91E1E" w:rsidRDefault="00D91E1E" w:rsidP="00D91E1E">
      <w:pPr>
        <w:rPr>
          <w:lang w:val="en-US"/>
        </w:rPr>
      </w:pPr>
      <w:r w:rsidRPr="00D91E1E">
        <w:rPr>
          <w:rStyle w:val="katex"/>
          <w:rFonts w:eastAsiaTheme="majorEastAsia"/>
          <w:color w:val="000000"/>
          <w:lang w:val="en-US"/>
        </w:rPr>
        <w:t>DataROI=</w:t>
      </w:r>
      <w:r w:rsidR="003430CF" w:rsidRPr="003430CF">
        <w:rPr>
          <w:rStyle w:val="katex"/>
          <w:rFonts w:eastAsiaTheme="majorEastAsia"/>
          <w:color w:val="000000"/>
          <w:lang w:val="en-US"/>
        </w:rPr>
        <w:t>(</w:t>
      </w:r>
      <w:r w:rsidRPr="00D91E1E">
        <w:rPr>
          <w:rStyle w:val="katex"/>
          <w:rFonts w:eastAsiaTheme="majorEastAsia"/>
          <w:color w:val="000000"/>
          <w:lang w:val="en-US"/>
        </w:rPr>
        <w:t>Data Revenues−Data CostsData Costs</w:t>
      </w:r>
      <w:r w:rsidR="003430CF" w:rsidRPr="003430CF">
        <w:rPr>
          <w:rStyle w:val="katex"/>
          <w:rFonts w:eastAsiaTheme="majorEastAsia"/>
          <w:color w:val="000000"/>
          <w:lang w:val="en-US"/>
        </w:rPr>
        <w:t>)</w:t>
      </w:r>
      <w:r w:rsidR="003430CF">
        <w:rPr>
          <w:rStyle w:val="katex"/>
          <w:rFonts w:eastAsiaTheme="majorEastAsia"/>
          <w:color w:val="000000"/>
          <w:lang w:val="en-US"/>
        </w:rPr>
        <w:t xml:space="preserve">/ </w:t>
      </w:r>
      <w:r w:rsidR="003430CF" w:rsidRPr="00D91E1E">
        <w:rPr>
          <w:rStyle w:val="katex"/>
          <w:rFonts w:eastAsiaTheme="majorEastAsia"/>
          <w:color w:val="000000"/>
          <w:lang w:val="en-US"/>
        </w:rPr>
        <w:t xml:space="preserve">Data CostsData Costs </w:t>
      </w:r>
      <w:r w:rsidRPr="00D91E1E">
        <w:rPr>
          <w:rStyle w:val="katex"/>
          <w:rFonts w:eastAsiaTheme="majorEastAsia"/>
          <w:color w:val="000000"/>
          <w:lang w:val="en-US"/>
        </w:rPr>
        <w:t>×100%</w:t>
      </w:r>
    </w:p>
    <w:p w14:paraId="2F852FDF" w14:textId="77777777" w:rsidR="00D91E1E" w:rsidRDefault="00D91E1E" w:rsidP="00D91E1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Пример:</w:t>
      </w:r>
    </w:p>
    <w:p w14:paraId="238A4558" w14:textId="77777777" w:rsidR="00D91E1E" w:rsidRDefault="00D91E1E" w:rsidP="00D91E1E">
      <w:pPr>
        <w:pStyle w:val="ac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Data Revenues = 250 млн ₽.</w:t>
      </w:r>
    </w:p>
    <w:p w14:paraId="0A9317D0" w14:textId="77777777" w:rsidR="00D91E1E" w:rsidRDefault="00D91E1E" w:rsidP="00D91E1E">
      <w:pPr>
        <w:pStyle w:val="ac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Data Costs = 100 млн ₽.</w:t>
      </w:r>
    </w:p>
    <w:p w14:paraId="48054E0B" w14:textId="77777777" w:rsidR="00D91E1E" w:rsidRDefault="00D91E1E" w:rsidP="00D91E1E">
      <w:pPr>
        <w:pStyle w:val="ac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Data ROI = (250 − 100) / 100 × 100%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150%</w:t>
      </w:r>
      <w:r>
        <w:rPr>
          <w:color w:val="000000"/>
        </w:rPr>
        <w:t>.</w:t>
      </w:r>
    </w:p>
    <w:p w14:paraId="0E8FE0C7" w14:textId="77777777" w:rsidR="00D91E1E" w:rsidRDefault="00A14D9E" w:rsidP="00124584">
      <w:pPr>
        <w:pStyle w:val="3"/>
      </w:pPr>
      <w:r>
        <w:rPr>
          <w:noProof/>
        </w:rPr>
        <w:pict w14:anchorId="07154FD3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40AEF188" w14:textId="77777777" w:rsidR="00D91E1E" w:rsidRPr="00124584" w:rsidRDefault="00D91E1E" w:rsidP="00124584">
      <w:pPr>
        <w:pStyle w:val="3"/>
      </w:pPr>
      <w:r w:rsidRPr="00124584">
        <w:t>6.8.4. Кейсы</w:t>
      </w:r>
    </w:p>
    <w:p w14:paraId="1274D3F0" w14:textId="77777777" w:rsidR="00D91E1E" w:rsidRDefault="00D91E1E" w:rsidP="00D91E1E">
      <w:pPr>
        <w:pStyle w:val="ac"/>
        <w:numPr>
          <w:ilvl w:val="0"/>
          <w:numId w:val="3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Финтех (Россия):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внедрил Data-P&amp;L, впервые показал совету директоров, что стоимость хранения и очистки клиентских транзакций = 70 млн ₽/год. Но AI-антифрод сэкономил 240 млн ₽ → ROI = 243%. CFO включил данные как отдельную статью активов.</w:t>
      </w:r>
    </w:p>
    <w:p w14:paraId="26F35663" w14:textId="77777777" w:rsidR="00D91E1E" w:rsidRDefault="00D91E1E" w:rsidP="00D91E1E">
      <w:pPr>
        <w:pStyle w:val="ac"/>
        <w:numPr>
          <w:ilvl w:val="0"/>
          <w:numId w:val="3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Производство (Германия):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IoT-данные датчиков стоили €12 млн/год. Но предиктивное обслуживание снижало простои на €45 млн. Data ROI = 275%.</w:t>
      </w:r>
    </w:p>
    <w:p w14:paraId="6045D048" w14:textId="77777777" w:rsidR="00D91E1E" w:rsidRDefault="00D91E1E" w:rsidP="00D91E1E">
      <w:pPr>
        <w:pStyle w:val="ac"/>
        <w:numPr>
          <w:ilvl w:val="0"/>
          <w:numId w:val="3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E-commerce (США):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Amazon открыто использует Data-P&amp;L: расходы на AWS-хранилища компенсируются кратно ростом от рекомендательных систем.</w:t>
      </w:r>
    </w:p>
    <w:p w14:paraId="71543C76" w14:textId="77777777" w:rsidR="00D91E1E" w:rsidRDefault="00A14D9E" w:rsidP="00D91E1E">
      <w:r>
        <w:rPr>
          <w:noProof/>
        </w:rPr>
        <w:lastRenderedPageBreak/>
        <w:pict w14:anchorId="4DF5301A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47A060B2" w14:textId="77777777" w:rsidR="00D91E1E" w:rsidRPr="00E80F44" w:rsidRDefault="00D91E1E" w:rsidP="00124584">
      <w:pPr>
        <w:pStyle w:val="3"/>
        <w:rPr>
          <w:lang w:val="en-US"/>
        </w:rPr>
      </w:pPr>
      <w:r w:rsidRPr="00E80F44">
        <w:rPr>
          <w:lang w:val="en-US"/>
        </w:rPr>
        <w:t xml:space="preserve">6.8.5. </w:t>
      </w:r>
      <w:r w:rsidRPr="00124584">
        <w:t>Шаблон</w:t>
      </w:r>
      <w:r w:rsidRPr="00E80F44">
        <w:rPr>
          <w:lang w:val="en-US"/>
        </w:rPr>
        <w:t xml:space="preserve"> Data-P&amp;L (Excel)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260"/>
        <w:gridCol w:w="1322"/>
        <w:gridCol w:w="2723"/>
      </w:tblGrid>
      <w:tr w:rsidR="00D91E1E" w14:paraId="398FF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A60CE" w14:textId="77777777" w:rsidR="00D91E1E" w:rsidRDefault="00D91E1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1950BE5E" w14:textId="77777777" w:rsidR="00D91E1E" w:rsidRDefault="00D91E1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Доходы (₽)</w:t>
            </w:r>
          </w:p>
        </w:tc>
        <w:tc>
          <w:tcPr>
            <w:tcW w:w="0" w:type="auto"/>
            <w:vAlign w:val="center"/>
            <w:hideMark/>
          </w:tcPr>
          <w:p w14:paraId="49A3D578" w14:textId="77777777" w:rsidR="00D91E1E" w:rsidRDefault="00D91E1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 (₽)</w:t>
            </w:r>
          </w:p>
        </w:tc>
        <w:tc>
          <w:tcPr>
            <w:tcW w:w="0" w:type="auto"/>
            <w:vAlign w:val="center"/>
            <w:hideMark/>
          </w:tcPr>
          <w:p w14:paraId="2D4134B6" w14:textId="77777777" w:rsidR="00D91E1E" w:rsidRDefault="00D91E1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91E1E" w14:paraId="40394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B98A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Рекомендации (AI)</w:t>
            </w:r>
          </w:p>
        </w:tc>
        <w:tc>
          <w:tcPr>
            <w:tcW w:w="0" w:type="auto"/>
            <w:vAlign w:val="center"/>
            <w:hideMark/>
          </w:tcPr>
          <w:p w14:paraId="709BCF1A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80 000 000</w:t>
            </w:r>
          </w:p>
        </w:tc>
        <w:tc>
          <w:tcPr>
            <w:tcW w:w="0" w:type="auto"/>
            <w:vAlign w:val="center"/>
            <w:hideMark/>
          </w:tcPr>
          <w:p w14:paraId="24650ED6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3F6DAEB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Рост выручки на 6%</w:t>
            </w:r>
          </w:p>
        </w:tc>
      </w:tr>
      <w:tr w:rsidR="00D91E1E" w14:paraId="08D0F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5C47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Логистика (AI)</w:t>
            </w:r>
          </w:p>
        </w:tc>
        <w:tc>
          <w:tcPr>
            <w:tcW w:w="0" w:type="auto"/>
            <w:vAlign w:val="center"/>
            <w:hideMark/>
          </w:tcPr>
          <w:p w14:paraId="173A02E3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40 000 000</w:t>
            </w:r>
          </w:p>
        </w:tc>
        <w:tc>
          <w:tcPr>
            <w:tcW w:w="0" w:type="auto"/>
            <w:vAlign w:val="center"/>
            <w:hideMark/>
          </w:tcPr>
          <w:p w14:paraId="278D71F1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858FC38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Экономия затрат</w:t>
            </w:r>
          </w:p>
        </w:tc>
      </w:tr>
      <w:tr w:rsidR="00D91E1E" w14:paraId="56D4B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BD62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Антифрод (AI)</w:t>
            </w:r>
          </w:p>
        </w:tc>
        <w:tc>
          <w:tcPr>
            <w:tcW w:w="0" w:type="auto"/>
            <w:vAlign w:val="center"/>
            <w:hideMark/>
          </w:tcPr>
          <w:p w14:paraId="22492B53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120 000 000</w:t>
            </w:r>
          </w:p>
        </w:tc>
        <w:tc>
          <w:tcPr>
            <w:tcW w:w="0" w:type="auto"/>
            <w:vAlign w:val="center"/>
            <w:hideMark/>
          </w:tcPr>
          <w:p w14:paraId="6C0FD702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6B848FC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Снижение потерь</w:t>
            </w:r>
          </w:p>
        </w:tc>
      </w:tr>
      <w:tr w:rsidR="00D91E1E" w14:paraId="6E72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07E6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Хранение данных</w:t>
            </w:r>
          </w:p>
        </w:tc>
        <w:tc>
          <w:tcPr>
            <w:tcW w:w="0" w:type="auto"/>
            <w:vAlign w:val="center"/>
            <w:hideMark/>
          </w:tcPr>
          <w:p w14:paraId="7805CF81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F6769C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30 000 000</w:t>
            </w:r>
          </w:p>
        </w:tc>
        <w:tc>
          <w:tcPr>
            <w:tcW w:w="0" w:type="auto"/>
            <w:vAlign w:val="center"/>
            <w:hideMark/>
          </w:tcPr>
          <w:p w14:paraId="373103FB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S3, DB, Data Lake</w:t>
            </w:r>
          </w:p>
        </w:tc>
      </w:tr>
      <w:tr w:rsidR="00D91E1E" w14:paraId="5AAE8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2CB0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159436AE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026369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25 000 000</w:t>
            </w:r>
          </w:p>
        </w:tc>
        <w:tc>
          <w:tcPr>
            <w:tcW w:w="0" w:type="auto"/>
            <w:vAlign w:val="center"/>
            <w:hideMark/>
          </w:tcPr>
          <w:p w14:paraId="60ACA7CE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ETL, API</w:t>
            </w:r>
          </w:p>
        </w:tc>
      </w:tr>
      <w:tr w:rsidR="00D91E1E" w14:paraId="33D6F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3F75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Stewardship</w:t>
            </w:r>
          </w:p>
        </w:tc>
        <w:tc>
          <w:tcPr>
            <w:tcW w:w="0" w:type="auto"/>
            <w:vAlign w:val="center"/>
            <w:hideMark/>
          </w:tcPr>
          <w:p w14:paraId="16636F02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FA64ACF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2990D20C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Аналитики, Data Stewards</w:t>
            </w:r>
          </w:p>
        </w:tc>
      </w:tr>
      <w:tr w:rsidR="00D91E1E" w14:paraId="3D666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64E8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CB9EED3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40BE6A0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15 000 000</w:t>
            </w:r>
          </w:p>
        </w:tc>
        <w:tc>
          <w:tcPr>
            <w:tcW w:w="0" w:type="auto"/>
            <w:vAlign w:val="center"/>
            <w:hideMark/>
          </w:tcPr>
          <w:p w14:paraId="179B5707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Мониторинг, SLA</w:t>
            </w:r>
          </w:p>
        </w:tc>
      </w:tr>
      <w:tr w:rsidR="00D91E1E" w14:paraId="4115B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6EC6" w14:textId="77777777" w:rsidR="00D91E1E" w:rsidRDefault="00D91E1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21CE5FD3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240 000 000</w:t>
            </w:r>
          </w:p>
        </w:tc>
        <w:tc>
          <w:tcPr>
            <w:tcW w:w="0" w:type="auto"/>
            <w:vAlign w:val="center"/>
            <w:hideMark/>
          </w:tcPr>
          <w:p w14:paraId="053ED67B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90 000 000</w:t>
            </w:r>
          </w:p>
        </w:tc>
        <w:tc>
          <w:tcPr>
            <w:tcW w:w="0" w:type="auto"/>
            <w:vAlign w:val="center"/>
            <w:hideMark/>
          </w:tcPr>
          <w:p w14:paraId="56B6E255" w14:textId="77777777" w:rsidR="00D91E1E" w:rsidRDefault="00D91E1E">
            <w:pPr>
              <w:rPr>
                <w:color w:val="000000"/>
              </w:rPr>
            </w:pPr>
            <w:r>
              <w:rPr>
                <w:color w:val="000000"/>
              </w:rPr>
              <w:t>ROI = 167%</w:t>
            </w:r>
          </w:p>
        </w:tc>
      </w:tr>
    </w:tbl>
    <w:p w14:paraId="7879D0E4" w14:textId="77777777" w:rsidR="00D91E1E" w:rsidRDefault="00A14D9E" w:rsidP="00D91E1E">
      <w:r>
        <w:rPr>
          <w:noProof/>
        </w:rPr>
        <w:pict w14:anchorId="2D8AFBAA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744FBA47" w14:textId="77777777" w:rsidR="00D91E1E" w:rsidRPr="00124584" w:rsidRDefault="00D91E1E" w:rsidP="00124584">
      <w:pPr>
        <w:pStyle w:val="3"/>
      </w:pPr>
      <w:r w:rsidRPr="00124584">
        <w:t>6.8.6. Анти-паттерны</w:t>
      </w:r>
    </w:p>
    <w:p w14:paraId="31AA34F3" w14:textId="77777777" w:rsidR="00D91E1E" w:rsidRDefault="00D91E1E" w:rsidP="00D91E1E">
      <w:pPr>
        <w:pStyle w:val="ac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«Данные = бесплатно» → убегает TCO, проекты уходят в минус.</w:t>
      </w:r>
    </w:p>
    <w:p w14:paraId="69BE0B31" w14:textId="77777777" w:rsidR="00D91E1E" w:rsidRDefault="00D91E1E" w:rsidP="00D91E1E">
      <w:pPr>
        <w:pStyle w:val="ac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«Считаем только расходы, не эффекты» → CFO режет бюджеты.</w:t>
      </w:r>
    </w:p>
    <w:p w14:paraId="3AC04A7E" w14:textId="77777777" w:rsidR="00D91E1E" w:rsidRDefault="00D91E1E" w:rsidP="00D91E1E">
      <w:pPr>
        <w:pStyle w:val="ac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«Эффекты размыты» → нельзя защитить инвестиции.</w:t>
      </w:r>
    </w:p>
    <w:p w14:paraId="7DF688A1" w14:textId="77777777" w:rsidR="00D91E1E" w:rsidRDefault="00D91E1E" w:rsidP="00D91E1E">
      <w:pPr>
        <w:pStyle w:val="ac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«Data ROI &gt; 500%» → CFO не верит (значит, считают «на коленке»).</w:t>
      </w:r>
    </w:p>
    <w:p w14:paraId="75E485EA" w14:textId="77777777" w:rsidR="00D91E1E" w:rsidRDefault="00A14D9E" w:rsidP="00D91E1E">
      <w:r>
        <w:rPr>
          <w:noProof/>
        </w:rPr>
        <w:pict w14:anchorId="245CF734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5AF264C2" w14:textId="77777777" w:rsidR="00D91E1E" w:rsidRPr="00124584" w:rsidRDefault="00D91E1E" w:rsidP="00124584">
      <w:pPr>
        <w:pStyle w:val="3"/>
      </w:pPr>
      <w:r w:rsidRPr="00124584">
        <w:t>6.8.7. Вывод</w:t>
      </w:r>
    </w:p>
    <w:p w14:paraId="20103EF8" w14:textId="77777777" w:rsidR="00D91E1E" w:rsidRDefault="00D91E1E" w:rsidP="00D91E1E">
      <w:pPr>
        <w:pStyle w:val="ac"/>
        <w:rPr>
          <w:color w:val="000000"/>
        </w:rPr>
      </w:pPr>
      <w:r>
        <w:rPr>
          <w:color w:val="000000"/>
        </w:rPr>
        <w:t>Data-P&amp;L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язык общения CAIO с CFO и советом директоров</w:t>
      </w:r>
      <w:r>
        <w:rPr>
          <w:color w:val="000000"/>
        </w:rPr>
        <w:t>.</w:t>
      </w:r>
      <w:r>
        <w:rPr>
          <w:color w:val="000000"/>
        </w:rPr>
        <w:br/>
        <w:t>Если CFO видит Data ROI &gt; 100% в окне стабильности, он продолжает финансирование AI-First.</w:t>
      </w:r>
      <w:r>
        <w:rPr>
          <w:color w:val="000000"/>
        </w:rPr>
        <w:br/>
        <w:t>Без Data-P&amp;L компания навсегда остаётся в стадии «пилотов и хайпа».</w:t>
      </w:r>
    </w:p>
    <w:p w14:paraId="09A8F50C" w14:textId="77777777" w:rsidR="00D1784F" w:rsidRDefault="00D1784F"/>
    <w:p w14:paraId="7898F8CC" w14:textId="159AE5D0" w:rsidR="00D75D80" w:rsidRPr="00F16DC7" w:rsidRDefault="00D75D80">
      <w:r>
        <w:t>Загрузи</w:t>
      </w:r>
      <w:r w:rsidRPr="00F16DC7">
        <w:t xml:space="preserve"> </w:t>
      </w:r>
      <w:r>
        <w:t>файл</w:t>
      </w:r>
      <w:r w:rsidRPr="00F16DC7">
        <w:t xml:space="preserve"> </w:t>
      </w:r>
      <w:r w:rsidRPr="00B4710F">
        <w:rPr>
          <w:b/>
          <w:bCs/>
          <w:sz w:val="36"/>
          <w:szCs w:val="36"/>
          <w:lang w:val="en-US"/>
        </w:rPr>
        <w:t>Ch</w:t>
      </w:r>
      <w:r w:rsidRPr="00F16DC7">
        <w:rPr>
          <w:b/>
          <w:bCs/>
          <w:sz w:val="36"/>
          <w:szCs w:val="36"/>
        </w:rPr>
        <w:t>6_</w:t>
      </w:r>
      <w:r w:rsidRPr="00B4710F">
        <w:rPr>
          <w:b/>
          <w:bCs/>
          <w:sz w:val="36"/>
          <w:szCs w:val="36"/>
          <w:lang w:val="en-US"/>
        </w:rPr>
        <w:t>DataCore</w:t>
      </w:r>
      <w:r w:rsidRPr="00F16DC7">
        <w:rPr>
          <w:b/>
          <w:bCs/>
          <w:sz w:val="36"/>
          <w:szCs w:val="36"/>
        </w:rPr>
        <w:t>4</w:t>
      </w:r>
      <w:r w:rsidRPr="00B4710F">
        <w:rPr>
          <w:b/>
          <w:bCs/>
          <w:sz w:val="36"/>
          <w:szCs w:val="36"/>
          <w:lang w:val="en-US"/>
        </w:rPr>
        <w:t>P</w:t>
      </w:r>
      <w:r w:rsidRPr="00F16DC7">
        <w:rPr>
          <w:b/>
          <w:bCs/>
          <w:sz w:val="36"/>
          <w:szCs w:val="36"/>
        </w:rPr>
        <w:t>.</w:t>
      </w:r>
      <w:r w:rsidRPr="00B4710F">
        <w:rPr>
          <w:b/>
          <w:bCs/>
          <w:sz w:val="36"/>
          <w:szCs w:val="36"/>
          <w:lang w:val="en-US"/>
        </w:rPr>
        <w:t>xlsx</w:t>
      </w:r>
    </w:p>
    <w:p w14:paraId="09AD2784" w14:textId="77777777" w:rsidR="000A59C2" w:rsidRPr="00F16DC7" w:rsidRDefault="000A59C2" w:rsidP="00D75D80">
      <w:pPr>
        <w:pStyle w:val="ac"/>
        <w:rPr>
          <w:color w:val="000000"/>
        </w:rPr>
      </w:pPr>
    </w:p>
    <w:p w14:paraId="4F2C1449" w14:textId="13CA2BCF" w:rsidR="000A59C2" w:rsidRPr="000A59C2" w:rsidRDefault="000A59C2" w:rsidP="0085210C">
      <w:pPr>
        <w:pStyle w:val="1"/>
      </w:pPr>
      <w:bookmarkStart w:id="65" w:name="_Toc206762140"/>
      <w:r w:rsidRPr="000A59C2">
        <w:lastRenderedPageBreak/>
        <w:t>7. AI-Ops Loop: как от сигнала доходить до действия; точки включения человека (HITL/HOTL) и журналирование.</w:t>
      </w:r>
      <w:bookmarkEnd w:id="65"/>
    </w:p>
    <w:p w14:paraId="2391377F" w14:textId="77777777" w:rsidR="00316EB2" w:rsidRPr="00316EB2" w:rsidRDefault="00316EB2" w:rsidP="00124584">
      <w:pPr>
        <w:pStyle w:val="2"/>
      </w:pPr>
      <w:bookmarkStart w:id="66" w:name="_Toc206762141"/>
      <w:r w:rsidRPr="00316EB2">
        <w:t>7.0. Вступление. Зачем нужен AI-Ops Loop</w:t>
      </w:r>
      <w:bookmarkEnd w:id="66"/>
    </w:p>
    <w:p w14:paraId="150AD410" w14:textId="77777777" w:rsidR="00316EB2" w:rsidRDefault="00316EB2" w:rsidP="00316EB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AI-First невозможен без AI-Ops.</w:t>
      </w:r>
      <w:r>
        <w:rPr>
          <w:color w:val="000000"/>
        </w:rPr>
        <w:br/>
        <w:t>Операции — это сердце компании. В классическом управлении их ритм задают люди и процессы. В AI-First управление движется быстрее: сигнал → анализ → решение → действие — и этот цикл должен работать непрерывно, как «нервная система».</w:t>
      </w:r>
    </w:p>
    <w:p w14:paraId="5B7623E1" w14:textId="77777777" w:rsidR="00316EB2" w:rsidRDefault="00316EB2" w:rsidP="00316EB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такое AI-Ops Loop?</w:t>
      </w:r>
      <w:r>
        <w:rPr>
          <w:color w:val="000000"/>
        </w:rPr>
        <w:br/>
        <w:t>Это замкнутый контур, где данные из разных источников превращаются в сигналы, анализируются моделями, принимаются решения и реализуются действия. При этом каждый шаг фиксируется, чтобы система училась и не теряла контроль.</w:t>
      </w:r>
    </w:p>
    <w:p w14:paraId="5E4B662C" w14:textId="77777777" w:rsidR="00316EB2" w:rsidRDefault="00316EB2" w:rsidP="00316EB2">
      <w:pPr>
        <w:pStyle w:val="ac"/>
        <w:rPr>
          <w:color w:val="000000"/>
        </w:rPr>
      </w:pPr>
      <w:r>
        <w:rPr>
          <w:color w:val="000000"/>
        </w:rPr>
        <w:t>В отличие от традиционных систем (ERP, BPM, CRM), которые работают по «батчевой» логике (отчёт раз в неделю, закрытие периода раз в месяц), AI-Ops работает в режиме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real-time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near real-time</w:t>
      </w:r>
      <w:r>
        <w:rPr>
          <w:color w:val="000000"/>
        </w:rPr>
        <w:t>. Это превращает компанию из «реактивной» в «проактивную» — она не ждёт проблем, а предупреждает их.</w:t>
      </w:r>
    </w:p>
    <w:p w14:paraId="0D9B945B" w14:textId="77777777" w:rsidR="00316EB2" w:rsidRDefault="00A14D9E" w:rsidP="00316EB2">
      <w:r>
        <w:rPr>
          <w:noProof/>
        </w:rPr>
        <w:pict w14:anchorId="3A1F8B78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24972FE4" w14:textId="77777777" w:rsidR="00316EB2" w:rsidRPr="00DF59F0" w:rsidRDefault="00316EB2" w:rsidP="00E80F44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Чем AI-Ops отличается от классических Ops?</w:t>
      </w:r>
    </w:p>
    <w:p w14:paraId="57150695" w14:textId="77777777" w:rsidR="00316EB2" w:rsidRDefault="00316EB2" w:rsidP="00316EB2">
      <w:pPr>
        <w:pStyle w:val="ac"/>
        <w:numPr>
          <w:ilvl w:val="0"/>
          <w:numId w:val="3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Непрерывность.</w:t>
      </w:r>
      <w:r>
        <w:rPr>
          <w:color w:val="000000"/>
        </w:rPr>
        <w:br/>
        <w:t>ERP/CRM фиксируют события постфактум. AI-Ops реагирует сразу.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Пример: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кассовый разрыв не видят на отчёте «через неделю», а прогнозируется за сутки вперёд.</w:t>
      </w:r>
    </w:p>
    <w:p w14:paraId="5CAA6A47" w14:textId="77777777" w:rsidR="00316EB2" w:rsidRDefault="00316EB2" w:rsidP="00316EB2">
      <w:pPr>
        <w:pStyle w:val="ac"/>
        <w:numPr>
          <w:ilvl w:val="0"/>
          <w:numId w:val="3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Скорость.</w:t>
      </w:r>
      <w:r>
        <w:rPr>
          <w:color w:val="000000"/>
        </w:rPr>
        <w:br/>
        <w:t>MTTR (Mean Time To Recovery, среднее время восстановления) падает с недель/дней до часов и минут.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Пример: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логистике маршрут корректируется в реальном времени, а не после провала KPI за месяц.</w:t>
      </w:r>
    </w:p>
    <w:p w14:paraId="10BC1211" w14:textId="77777777" w:rsidR="00316EB2" w:rsidRDefault="00316EB2" w:rsidP="00316EB2">
      <w:pPr>
        <w:pStyle w:val="ac"/>
        <w:numPr>
          <w:ilvl w:val="0"/>
          <w:numId w:val="3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Включение человека.</w:t>
      </w:r>
      <w:r>
        <w:rPr>
          <w:color w:val="000000"/>
        </w:rPr>
        <w:br/>
        <w:t>AI-Ops встроено с HITL (Human-in-the-Loop, «человек в цикле») и HOTL (Human-over-the-Loop, «человек над циклом»). То есть менеджеры не исчезают, а получают новые роли — контроль, корректировка, надзор.</w:t>
      </w:r>
    </w:p>
    <w:p w14:paraId="1A0DDBB6" w14:textId="77777777" w:rsidR="00316EB2" w:rsidRDefault="00316EB2" w:rsidP="00316EB2">
      <w:pPr>
        <w:pStyle w:val="ac"/>
        <w:numPr>
          <w:ilvl w:val="0"/>
          <w:numId w:val="3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Журналирование (Decision Logs).</w:t>
      </w:r>
      <w:r>
        <w:rPr>
          <w:color w:val="000000"/>
        </w:rPr>
        <w:br/>
        <w:t>В отличие от «чёрного ящика» традиционного AI, AI-Ops фиксирует,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какая модель приняла решение, на основе каких данных и с каким уровнем уверенности</w:t>
      </w:r>
      <w:r>
        <w:rPr>
          <w:color w:val="000000"/>
        </w:rPr>
        <w:t>. Это делает AI управляемым и проверяемым.</w:t>
      </w:r>
    </w:p>
    <w:p w14:paraId="20B29E2D" w14:textId="77777777" w:rsidR="00316EB2" w:rsidRDefault="00A14D9E" w:rsidP="00316EB2">
      <w:r>
        <w:rPr>
          <w:noProof/>
        </w:rPr>
        <w:pict w14:anchorId="40885633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7DDA5BC6" w14:textId="77777777" w:rsidR="00316EB2" w:rsidRPr="00DF59F0" w:rsidRDefault="00316EB2" w:rsidP="00E80F44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t>Метафора</w:t>
      </w:r>
    </w:p>
    <w:p w14:paraId="3CFFAB19" w14:textId="77777777" w:rsidR="00316EB2" w:rsidRDefault="00316EB2" w:rsidP="00316EB2">
      <w:pPr>
        <w:pStyle w:val="ac"/>
        <w:rPr>
          <w:color w:val="000000"/>
        </w:rPr>
      </w:pPr>
      <w:r>
        <w:rPr>
          <w:color w:val="000000"/>
        </w:rPr>
        <w:t>Представьте компанию как организм.</w:t>
      </w:r>
    </w:p>
    <w:p w14:paraId="3753B4C6" w14:textId="77777777" w:rsidR="00316EB2" w:rsidRDefault="00316EB2" w:rsidP="00316EB2">
      <w:pPr>
        <w:pStyle w:val="ac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lastRenderedPageBreak/>
        <w:t>В классическом управлении «нервы» запаздывают: сигнал доходит медленно, реакция — с задержкой.</w:t>
      </w:r>
    </w:p>
    <w:p w14:paraId="214AEFD7" w14:textId="77777777" w:rsidR="00316EB2" w:rsidRDefault="00316EB2" w:rsidP="00316EB2">
      <w:pPr>
        <w:pStyle w:val="ac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В AI-First с AI-Ops организм получает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вторую нервную систему</w:t>
      </w:r>
      <w:r>
        <w:rPr>
          <w:color w:val="000000"/>
        </w:rPr>
        <w:t>, цифровую, которая реагирует мгновенно.</w:t>
      </w:r>
    </w:p>
    <w:p w14:paraId="044C58AA" w14:textId="76F92FCD" w:rsidR="00316EB2" w:rsidRPr="00316EB2" w:rsidRDefault="00316EB2" w:rsidP="00316EB2">
      <w:pPr>
        <w:pStyle w:val="ac"/>
        <w:rPr>
          <w:color w:val="000000"/>
        </w:rPr>
      </w:pPr>
      <w:r>
        <w:rPr>
          <w:color w:val="000000"/>
        </w:rPr>
        <w:t>Без этого переход на AI-First превращается в лозунг. С этим — компания становится по-настоящему живой и динамичной.</w:t>
      </w:r>
    </w:p>
    <w:p w14:paraId="7FF2169E" w14:textId="77777777" w:rsidR="00316EB2" w:rsidRPr="00E80F44" w:rsidRDefault="00316EB2" w:rsidP="00E80F44">
      <w:pPr>
        <w:pStyle w:val="2"/>
      </w:pPr>
      <w:bookmarkStart w:id="67" w:name="_Toc206762142"/>
      <w:r w:rsidRPr="00E80F44">
        <w:t>7.1. Capture (Захват сигналов)</w:t>
      </w:r>
      <w:bookmarkEnd w:id="67"/>
    </w:p>
    <w:p w14:paraId="055AB9B1" w14:textId="77777777" w:rsidR="00316EB2" w:rsidRDefault="00316EB2" w:rsidP="00316EB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значит Capture?</w:t>
      </w:r>
      <w:r>
        <w:rPr>
          <w:color w:val="000000"/>
        </w:rPr>
        <w:br/>
        <w:t>Это первый шаг AI-Ops Loop: компания должна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заметить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изменения в среде — во внутренней (операции, финансы, персонал) и внешней (клиенты, рынок, поставщики). Захват сигналов определяет, что дальше будет анализироваться и как быстро система сможет реагировать.</w:t>
      </w:r>
    </w:p>
    <w:p w14:paraId="04926C62" w14:textId="77777777" w:rsidR="00316EB2" w:rsidRDefault="00A14D9E" w:rsidP="00316EB2">
      <w:r>
        <w:rPr>
          <w:noProof/>
        </w:rPr>
        <w:pict w14:anchorId="116273B1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00549E1C" w14:textId="77777777" w:rsidR="00316EB2" w:rsidRPr="00DF59F0" w:rsidRDefault="00316EB2" w:rsidP="00E80F44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t>Источники сигналов</w:t>
      </w:r>
    </w:p>
    <w:p w14:paraId="4942359E" w14:textId="77777777" w:rsidR="00316EB2" w:rsidRDefault="00316EB2" w:rsidP="00316EB2">
      <w:pPr>
        <w:pStyle w:val="ac"/>
        <w:numPr>
          <w:ilvl w:val="0"/>
          <w:numId w:val="3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Внутренние процессы компании</w:t>
      </w:r>
    </w:p>
    <w:p w14:paraId="0C0FD701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Финансовые транзакции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платежи, кассовые разрывы, задержки оплаты.</w:t>
      </w:r>
    </w:p>
    <w:p w14:paraId="56B7F2BD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GPS-трекинг машин, датчики склада, RFID-метки.</w:t>
      </w:r>
    </w:p>
    <w:p w14:paraId="69E83165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Производство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телеметрия оборудования, расход энергии, время простоя.</w:t>
      </w:r>
    </w:p>
    <w:p w14:paraId="0BBBEFBF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HR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текучесть кадров, часы вовлечённости, результаты оценок.</w:t>
      </w:r>
    </w:p>
    <w:p w14:paraId="43E9361F" w14:textId="77777777" w:rsidR="00316EB2" w:rsidRDefault="00316EB2" w:rsidP="00316EB2">
      <w:pPr>
        <w:pStyle w:val="ac"/>
        <w:numPr>
          <w:ilvl w:val="0"/>
          <w:numId w:val="3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Клиентские взаимодействия</w:t>
      </w:r>
    </w:p>
    <w:p w14:paraId="64CE24E4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color w:val="000000"/>
        </w:rPr>
        <w:t>Поведение на сайте / в приложении (клики, корзины, скорость отказа).</w:t>
      </w:r>
    </w:p>
    <w:p w14:paraId="536A32AB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color w:val="000000"/>
        </w:rPr>
        <w:t>Жалобы в сервисе поддержки.</w:t>
      </w:r>
    </w:p>
    <w:p w14:paraId="2C269CEB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color w:val="000000"/>
        </w:rPr>
        <w:t>Отзывы в соцсетях.</w:t>
      </w:r>
    </w:p>
    <w:p w14:paraId="605EB232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color w:val="000000"/>
        </w:rPr>
        <w:t>Показатели NPS (Net Promoter Score — индекс потребительской лояльности / индекс готовности рекомендовать).</w:t>
      </w:r>
    </w:p>
    <w:p w14:paraId="2BE7054D" w14:textId="77777777" w:rsidR="00316EB2" w:rsidRDefault="00316EB2" w:rsidP="00316EB2">
      <w:pPr>
        <w:pStyle w:val="ac"/>
        <w:numPr>
          <w:ilvl w:val="0"/>
          <w:numId w:val="3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Внешние данные</w:t>
      </w:r>
    </w:p>
    <w:p w14:paraId="58C32C58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color w:val="000000"/>
        </w:rPr>
        <w:t>Курсы валют и ставок.</w:t>
      </w:r>
    </w:p>
    <w:p w14:paraId="52890FD9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color w:val="000000"/>
        </w:rPr>
        <w:t>Новости и регуляторные изменения.</w:t>
      </w:r>
    </w:p>
    <w:p w14:paraId="6F31D68A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color w:val="000000"/>
        </w:rPr>
        <w:t>Конкурентные акции.</w:t>
      </w:r>
    </w:p>
    <w:p w14:paraId="66005CBF" w14:textId="77777777" w:rsidR="00316EB2" w:rsidRDefault="00316EB2" w:rsidP="00316EB2">
      <w:pPr>
        <w:pStyle w:val="ac"/>
        <w:numPr>
          <w:ilvl w:val="1"/>
          <w:numId w:val="336"/>
        </w:numPr>
        <w:rPr>
          <w:color w:val="000000"/>
        </w:rPr>
      </w:pPr>
      <w:r>
        <w:rPr>
          <w:color w:val="000000"/>
        </w:rPr>
        <w:t>Погодные условия (для ритейла, агро, логистики).</w:t>
      </w:r>
    </w:p>
    <w:p w14:paraId="36F30BE4" w14:textId="77777777" w:rsidR="00316EB2" w:rsidRDefault="00A14D9E" w:rsidP="00316EB2">
      <w:r>
        <w:rPr>
          <w:noProof/>
        </w:rPr>
        <w:pict w14:anchorId="2B81275C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251BF103" w14:textId="77777777" w:rsidR="00316EB2" w:rsidRPr="00DF59F0" w:rsidRDefault="00316EB2" w:rsidP="00E80F44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t>Фильтрация шумов</w:t>
      </w:r>
    </w:p>
    <w:p w14:paraId="3BF9C8FF" w14:textId="77777777" w:rsidR="00316EB2" w:rsidRDefault="00316EB2" w:rsidP="00316EB2">
      <w:pPr>
        <w:pStyle w:val="ac"/>
        <w:rPr>
          <w:color w:val="000000"/>
        </w:rPr>
      </w:pPr>
      <w:r>
        <w:rPr>
          <w:color w:val="000000"/>
        </w:rPr>
        <w:t>AI-Ops должен уметь отделять сигнал от шума.</w:t>
      </w:r>
      <w:r>
        <w:rPr>
          <w:color w:val="000000"/>
        </w:rPr>
        <w:br/>
        <w:t>Методы:</w:t>
      </w:r>
    </w:p>
    <w:p w14:paraId="78A0AE5B" w14:textId="1F86C533" w:rsidR="00316EB2" w:rsidRDefault="00316EB2" w:rsidP="00316EB2">
      <w:pPr>
        <w:pStyle w:val="ac"/>
        <w:numPr>
          <w:ilvl w:val="0"/>
          <w:numId w:val="3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Аномалия-д</w:t>
      </w:r>
      <w:r w:rsidR="003430CF">
        <w:rPr>
          <w:rStyle w:val="ad"/>
          <w:rFonts w:eastAsiaTheme="majorEastAsia"/>
          <w:color w:val="000000"/>
        </w:rPr>
        <w:t>е</w:t>
      </w:r>
      <w:r>
        <w:rPr>
          <w:rStyle w:val="ad"/>
          <w:rFonts w:eastAsiaTheme="majorEastAsia"/>
          <w:color w:val="000000"/>
        </w:rPr>
        <w:t>текция (Anomaly Detection, выявление аномалий).</w:t>
      </w:r>
      <w:r>
        <w:rPr>
          <w:color w:val="000000"/>
        </w:rPr>
        <w:br/>
        <w:t>Пример: отклонение транзакции на 3σ от нормы.</w:t>
      </w:r>
    </w:p>
    <w:p w14:paraId="474DE373" w14:textId="77777777" w:rsidR="00316EB2" w:rsidRDefault="00316EB2" w:rsidP="00316EB2">
      <w:pPr>
        <w:pStyle w:val="ac"/>
        <w:numPr>
          <w:ilvl w:val="0"/>
          <w:numId w:val="3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Edge-processing (предобработка на «границе»).</w:t>
      </w:r>
      <w:r>
        <w:rPr>
          <w:color w:val="000000"/>
        </w:rPr>
        <w:br/>
        <w:t>Фильтруем данные прямо на датчике или терминале.</w:t>
      </w:r>
    </w:p>
    <w:p w14:paraId="121B9F80" w14:textId="77777777" w:rsidR="00316EB2" w:rsidRDefault="00316EB2" w:rsidP="00316EB2">
      <w:pPr>
        <w:pStyle w:val="ac"/>
        <w:numPr>
          <w:ilvl w:val="0"/>
          <w:numId w:val="3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Дедупликация событий.</w:t>
      </w:r>
      <w:r>
        <w:rPr>
          <w:color w:val="000000"/>
        </w:rPr>
        <w:br/>
        <w:t>Убираем дубли (одно и то же событие из разных систем).</w:t>
      </w:r>
    </w:p>
    <w:p w14:paraId="48C2BA7B" w14:textId="77777777" w:rsidR="00316EB2" w:rsidRDefault="00A14D9E" w:rsidP="00316EB2">
      <w:r>
        <w:rPr>
          <w:noProof/>
        </w:rPr>
        <w:lastRenderedPageBreak/>
        <w:pict w14:anchorId="00493973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7178D75F" w14:textId="77777777" w:rsidR="00316EB2" w:rsidRPr="00DF59F0" w:rsidRDefault="00316EB2" w:rsidP="00DF59F0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t>Примеры применения Capture</w:t>
      </w:r>
    </w:p>
    <w:p w14:paraId="43EB5DC9" w14:textId="77777777" w:rsidR="00316EB2" w:rsidRDefault="00316EB2" w:rsidP="00316EB2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1. Логистика (Россия)</w:t>
      </w:r>
    </w:p>
    <w:p w14:paraId="3779AEAE" w14:textId="77777777" w:rsidR="00316EB2" w:rsidRDefault="00316EB2" w:rsidP="00316EB2">
      <w:pPr>
        <w:pStyle w:val="ac"/>
        <w:rPr>
          <w:color w:val="000000"/>
        </w:rPr>
      </w:pPr>
      <w:r>
        <w:rPr>
          <w:color w:val="000000"/>
        </w:rPr>
        <w:t>Компания доставляет продукты по Москве.</w:t>
      </w:r>
    </w:p>
    <w:p w14:paraId="522F07B3" w14:textId="77777777" w:rsidR="00316EB2" w:rsidRDefault="00316EB2" w:rsidP="00316EB2">
      <w:pPr>
        <w:pStyle w:val="ac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Источник сигналов: GPS-датчики на машинах.</w:t>
      </w:r>
    </w:p>
    <w:p w14:paraId="71474A99" w14:textId="77777777" w:rsidR="00316EB2" w:rsidRDefault="00316EB2" w:rsidP="00316EB2">
      <w:pPr>
        <w:pStyle w:val="ac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Сигнал: задержка маршрута &gt; 15 минут.</w:t>
      </w:r>
    </w:p>
    <w:p w14:paraId="5705B0FD" w14:textId="77777777" w:rsidR="00316EB2" w:rsidRDefault="00316EB2" w:rsidP="00316EB2">
      <w:pPr>
        <w:pStyle w:val="ac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Фильтрация: исключаем «шум» от временных пробок &lt; 5 минут.</w:t>
      </w:r>
    </w:p>
    <w:p w14:paraId="1063B8D9" w14:textId="77777777" w:rsidR="00316EB2" w:rsidRDefault="00316EB2" w:rsidP="00316EB2">
      <w:pPr>
        <w:pStyle w:val="ac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Передача в Compose: формируется гипотеза о перераспределении заказов на соседние машины.</w:t>
      </w:r>
    </w:p>
    <w:p w14:paraId="5CB715A0" w14:textId="77777777" w:rsidR="00316EB2" w:rsidRDefault="00316EB2" w:rsidP="00316EB2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2. Финансы (Банк, США)</w:t>
      </w:r>
    </w:p>
    <w:p w14:paraId="76C58F30" w14:textId="77777777" w:rsidR="00316EB2" w:rsidRDefault="00316EB2" w:rsidP="00316EB2">
      <w:pPr>
        <w:pStyle w:val="ac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Источник сигналов: транзакции клиентов.</w:t>
      </w:r>
    </w:p>
    <w:p w14:paraId="14130C24" w14:textId="77777777" w:rsidR="00316EB2" w:rsidRDefault="00316EB2" w:rsidP="00316EB2">
      <w:pPr>
        <w:pStyle w:val="ac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Сигнал: операция выше среднего на 3σ, ночью, в другой стране.</w:t>
      </w:r>
    </w:p>
    <w:p w14:paraId="39C5838A" w14:textId="77777777" w:rsidR="00316EB2" w:rsidRDefault="00316EB2" w:rsidP="00316EB2">
      <w:pPr>
        <w:pStyle w:val="ac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Фильтрация: отбрасываем операции &lt; $100.</w:t>
      </w:r>
    </w:p>
    <w:p w14:paraId="69542364" w14:textId="77777777" w:rsidR="00316EB2" w:rsidRDefault="00316EB2" w:rsidP="00316EB2">
      <w:pPr>
        <w:pStyle w:val="ac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Передача в Compose: инициируется проверка модели мошенничества.</w:t>
      </w:r>
    </w:p>
    <w:p w14:paraId="5BDEA07F" w14:textId="77777777" w:rsidR="00316EB2" w:rsidRDefault="00316EB2" w:rsidP="00316EB2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3. Ритейл (Россия, FMCG)</w:t>
      </w:r>
    </w:p>
    <w:p w14:paraId="06C01AEE" w14:textId="77777777" w:rsidR="00316EB2" w:rsidRDefault="00316EB2" w:rsidP="00316EB2">
      <w:pPr>
        <w:pStyle w:val="ac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Источник сигналов: кассовые аппараты и CRM.</w:t>
      </w:r>
    </w:p>
    <w:p w14:paraId="12D5DA6E" w14:textId="77777777" w:rsidR="00316EB2" w:rsidRDefault="00316EB2" w:rsidP="00316EB2">
      <w:pPr>
        <w:pStyle w:val="ac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Сигнал: внезапное падение продаж SKU &gt; 20% за день.</w:t>
      </w:r>
    </w:p>
    <w:p w14:paraId="312969C1" w14:textId="77777777" w:rsidR="00316EB2" w:rsidRDefault="00316EB2" w:rsidP="00316EB2">
      <w:pPr>
        <w:pStyle w:val="ac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Фильтрация: убираем эффект сезонности (например, после праздников).</w:t>
      </w:r>
    </w:p>
    <w:p w14:paraId="1CCAE902" w14:textId="77777777" w:rsidR="00316EB2" w:rsidRDefault="00316EB2" w:rsidP="00316EB2">
      <w:pPr>
        <w:pStyle w:val="ac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Передача в Compose: инициируется модель прогноза спроса.</w:t>
      </w:r>
    </w:p>
    <w:p w14:paraId="2F59A7AD" w14:textId="77777777" w:rsidR="00316EB2" w:rsidRDefault="00A14D9E" w:rsidP="00316EB2">
      <w:r>
        <w:rPr>
          <w:noProof/>
        </w:rPr>
        <w:pict w14:anchorId="020D8DD4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1D82694C" w14:textId="77777777" w:rsidR="00316EB2" w:rsidRPr="00DF59F0" w:rsidRDefault="00316EB2" w:rsidP="00DF59F0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t>Таблица 7.1. Карта сигналов (пример для ритейла)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171"/>
        <w:gridCol w:w="1285"/>
        <w:gridCol w:w="2325"/>
        <w:gridCol w:w="2414"/>
      </w:tblGrid>
      <w:tr w:rsidR="00316EB2" w14:paraId="014B1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E4D18" w14:textId="77777777" w:rsidR="00316EB2" w:rsidRDefault="00316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52B06C4E" w14:textId="77777777" w:rsidR="00316EB2" w:rsidRDefault="00316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5537DD54" w14:textId="77777777" w:rsidR="00316EB2" w:rsidRDefault="00316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5B32B60E" w14:textId="77777777" w:rsidR="00316EB2" w:rsidRDefault="00316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Метод фильтрации</w:t>
            </w:r>
          </w:p>
        </w:tc>
        <w:tc>
          <w:tcPr>
            <w:tcW w:w="0" w:type="auto"/>
            <w:vAlign w:val="center"/>
            <w:hideMark/>
          </w:tcPr>
          <w:p w14:paraId="437F2F6C" w14:textId="77777777" w:rsidR="00316EB2" w:rsidRDefault="00316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Передача в Compose</w:t>
            </w:r>
          </w:p>
        </w:tc>
      </w:tr>
      <w:tr w:rsidR="00316EB2" w14:paraId="539D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2975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Касса</w:t>
            </w:r>
          </w:p>
        </w:tc>
        <w:tc>
          <w:tcPr>
            <w:tcW w:w="0" w:type="auto"/>
            <w:vAlign w:val="center"/>
            <w:hideMark/>
          </w:tcPr>
          <w:p w14:paraId="3A8C3AC2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Продажи SKU ↓ &gt;20%/сутки</w:t>
            </w:r>
          </w:p>
        </w:tc>
        <w:tc>
          <w:tcPr>
            <w:tcW w:w="0" w:type="auto"/>
            <w:vAlign w:val="center"/>
            <w:hideMark/>
          </w:tcPr>
          <w:p w14:paraId="30B6EDD5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&gt;20%</w:t>
            </w:r>
          </w:p>
        </w:tc>
        <w:tc>
          <w:tcPr>
            <w:tcW w:w="0" w:type="auto"/>
            <w:vAlign w:val="center"/>
            <w:hideMark/>
          </w:tcPr>
          <w:p w14:paraId="74CED78C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Сезонность, дедупликация</w:t>
            </w:r>
          </w:p>
        </w:tc>
        <w:tc>
          <w:tcPr>
            <w:tcW w:w="0" w:type="auto"/>
            <w:vAlign w:val="center"/>
            <w:hideMark/>
          </w:tcPr>
          <w:p w14:paraId="3E300787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Прогноз спроса</w:t>
            </w:r>
          </w:p>
        </w:tc>
      </w:tr>
      <w:tr w:rsidR="00316EB2" w14:paraId="7BE4A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5084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7BFBCC77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Отток клиентов</w:t>
            </w:r>
          </w:p>
        </w:tc>
        <w:tc>
          <w:tcPr>
            <w:tcW w:w="0" w:type="auto"/>
            <w:vAlign w:val="center"/>
            <w:hideMark/>
          </w:tcPr>
          <w:p w14:paraId="05DFDC62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&gt;5% за квартал</w:t>
            </w:r>
          </w:p>
        </w:tc>
        <w:tc>
          <w:tcPr>
            <w:tcW w:w="0" w:type="auto"/>
            <w:vAlign w:val="center"/>
            <w:hideMark/>
          </w:tcPr>
          <w:p w14:paraId="78164555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Исключаем неактивные &gt;12м</w:t>
            </w:r>
          </w:p>
        </w:tc>
        <w:tc>
          <w:tcPr>
            <w:tcW w:w="0" w:type="auto"/>
            <w:vAlign w:val="center"/>
            <w:hideMark/>
          </w:tcPr>
          <w:p w14:paraId="096ED4C1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Модель churn prediction</w:t>
            </w:r>
          </w:p>
        </w:tc>
      </w:tr>
      <w:tr w:rsidR="00316EB2" w14:paraId="5195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ACA2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132E8C0F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Ошибки учёта</w:t>
            </w:r>
          </w:p>
        </w:tc>
        <w:tc>
          <w:tcPr>
            <w:tcW w:w="0" w:type="auto"/>
            <w:vAlign w:val="center"/>
            <w:hideMark/>
          </w:tcPr>
          <w:p w14:paraId="7BBFE0AE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&gt;1% позиций</w:t>
            </w:r>
          </w:p>
        </w:tc>
        <w:tc>
          <w:tcPr>
            <w:tcW w:w="0" w:type="auto"/>
            <w:vAlign w:val="center"/>
            <w:hideMark/>
          </w:tcPr>
          <w:p w14:paraId="0B1B6D1F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Исключаем ручные коррект.</w:t>
            </w:r>
          </w:p>
        </w:tc>
        <w:tc>
          <w:tcPr>
            <w:tcW w:w="0" w:type="auto"/>
            <w:vAlign w:val="center"/>
            <w:hideMark/>
          </w:tcPr>
          <w:p w14:paraId="3636061E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Автоматический аудит stock</w:t>
            </w:r>
          </w:p>
        </w:tc>
      </w:tr>
      <w:tr w:rsidR="00316EB2" w14:paraId="561E0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6587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Call-центр</w:t>
            </w:r>
          </w:p>
        </w:tc>
        <w:tc>
          <w:tcPr>
            <w:tcW w:w="0" w:type="auto"/>
            <w:vAlign w:val="center"/>
            <w:hideMark/>
          </w:tcPr>
          <w:p w14:paraId="25F2D372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Жалобы по продукту</w:t>
            </w:r>
          </w:p>
        </w:tc>
        <w:tc>
          <w:tcPr>
            <w:tcW w:w="0" w:type="auto"/>
            <w:vAlign w:val="center"/>
            <w:hideMark/>
          </w:tcPr>
          <w:p w14:paraId="6FA6895D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&gt;50 в день</w:t>
            </w:r>
          </w:p>
        </w:tc>
        <w:tc>
          <w:tcPr>
            <w:tcW w:w="0" w:type="auto"/>
            <w:vAlign w:val="center"/>
            <w:hideMark/>
          </w:tcPr>
          <w:p w14:paraId="62F0A387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Исключаем дубли по теме</w:t>
            </w:r>
          </w:p>
        </w:tc>
        <w:tc>
          <w:tcPr>
            <w:tcW w:w="0" w:type="auto"/>
            <w:vAlign w:val="center"/>
            <w:hideMark/>
          </w:tcPr>
          <w:p w14:paraId="44BE5DB7" w14:textId="77777777" w:rsidR="00316EB2" w:rsidRDefault="00316EB2">
            <w:pPr>
              <w:rPr>
                <w:color w:val="000000"/>
              </w:rPr>
            </w:pPr>
            <w:r>
              <w:rPr>
                <w:color w:val="000000"/>
              </w:rPr>
              <w:t>Классификация жалоб</w:t>
            </w:r>
          </w:p>
        </w:tc>
      </w:tr>
    </w:tbl>
    <w:p w14:paraId="5A586D4C" w14:textId="77777777" w:rsidR="00316EB2" w:rsidRDefault="00A14D9E" w:rsidP="00316EB2">
      <w:r>
        <w:rPr>
          <w:noProof/>
        </w:rPr>
        <w:pict w14:anchorId="21F7FC56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0D65D747" w14:textId="77777777" w:rsidR="00316EB2" w:rsidRDefault="00316EB2" w:rsidP="00DF59F0">
      <w:pPr>
        <w:pStyle w:val="3"/>
      </w:pPr>
      <w:r>
        <w:rPr>
          <w:rStyle w:val="ad"/>
          <w:b w:val="0"/>
          <w:bCs w:val="0"/>
          <w:color w:val="000000"/>
        </w:rPr>
        <w:t>Ключевой вывод</w:t>
      </w:r>
    </w:p>
    <w:p w14:paraId="17006A08" w14:textId="77777777" w:rsidR="00316EB2" w:rsidRDefault="00316EB2" w:rsidP="00316EB2">
      <w:pPr>
        <w:pStyle w:val="ac"/>
        <w:rPr>
          <w:color w:val="000000"/>
        </w:rPr>
      </w:pPr>
      <w:r>
        <w:rPr>
          <w:color w:val="000000"/>
        </w:rPr>
        <w:t>Capture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радар компании</w:t>
      </w:r>
      <w:r>
        <w:rPr>
          <w:color w:val="000000"/>
        </w:rPr>
        <w:t>.</w:t>
      </w:r>
    </w:p>
    <w:p w14:paraId="05F060F8" w14:textId="77777777" w:rsidR="00316EB2" w:rsidRDefault="00316EB2" w:rsidP="00316EB2">
      <w:pPr>
        <w:pStyle w:val="ac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Если он перегружен шумом → решения будут хаотичны.</w:t>
      </w:r>
    </w:p>
    <w:p w14:paraId="71C4B613" w14:textId="77777777" w:rsidR="00316EB2" w:rsidRDefault="00316EB2" w:rsidP="00316EB2">
      <w:pPr>
        <w:pStyle w:val="ac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Если он не покрывает все каналы → часть проблем «прилетит» неожиданно.</w:t>
      </w:r>
    </w:p>
    <w:p w14:paraId="20B4B865" w14:textId="6595704F" w:rsidR="00200A23" w:rsidRPr="00200A23" w:rsidRDefault="00316EB2" w:rsidP="00200A23">
      <w:pPr>
        <w:pStyle w:val="ac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Правильная архитектура Capture — это снижение слепых зон и ускорение реакции.</w:t>
      </w:r>
    </w:p>
    <w:p w14:paraId="5012C7DE" w14:textId="77777777" w:rsidR="00200A23" w:rsidRPr="00E80F44" w:rsidRDefault="00200A23" w:rsidP="00E80F44">
      <w:pPr>
        <w:pStyle w:val="2"/>
      </w:pPr>
      <w:bookmarkStart w:id="68" w:name="_Toc206762143"/>
      <w:r w:rsidRPr="00E80F44">
        <w:lastRenderedPageBreak/>
        <w:t>7.2. Compose (Анализ и моделирование)</w:t>
      </w:r>
      <w:bookmarkEnd w:id="68"/>
    </w:p>
    <w:p w14:paraId="7B8A6CEE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После того как компания зафиксировала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сигналы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(Capture), они ещё ничего не значат. «Красная лампочка» на панели сама по себе бесполезна, если мы не понимаем, что именно произошло и какое действие требуется. Именно для этого нужен шаг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Compose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преобразование сигналов в гипотезы, прогнозы и варианты действий.</w:t>
      </w:r>
    </w:p>
    <w:p w14:paraId="0881EC23" w14:textId="77777777" w:rsidR="00200A23" w:rsidRDefault="00A14D9E" w:rsidP="00200A23">
      <w:r>
        <w:rPr>
          <w:noProof/>
        </w:rPr>
        <w:pict w14:anchorId="1187C74F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7B4CAFFC" w14:textId="77777777" w:rsidR="00200A23" w:rsidRPr="00DF59F0" w:rsidRDefault="00200A23" w:rsidP="00DF59F0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t>Задачи Compose</w:t>
      </w:r>
    </w:p>
    <w:p w14:paraId="48085C5E" w14:textId="77777777" w:rsidR="00200A23" w:rsidRDefault="00200A23" w:rsidP="00200A23">
      <w:pPr>
        <w:pStyle w:val="ac"/>
        <w:numPr>
          <w:ilvl w:val="0"/>
          <w:numId w:val="34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Очистка и обогащение сигналов.</w:t>
      </w:r>
    </w:p>
    <w:p w14:paraId="03CC6BBA" w14:textId="77777777" w:rsidR="00200A23" w:rsidRDefault="00200A23" w:rsidP="00200A23">
      <w:pPr>
        <w:pStyle w:val="ac"/>
        <w:numPr>
          <w:ilvl w:val="1"/>
          <w:numId w:val="342"/>
        </w:numPr>
        <w:rPr>
          <w:color w:val="000000"/>
        </w:rPr>
      </w:pPr>
      <w:r>
        <w:rPr>
          <w:color w:val="000000"/>
        </w:rPr>
        <w:t>Сигналы приходят из разных источников, с разным качеством.</w:t>
      </w:r>
    </w:p>
    <w:p w14:paraId="544D6F6C" w14:textId="77777777" w:rsidR="00200A23" w:rsidRDefault="00200A23" w:rsidP="00200A23">
      <w:pPr>
        <w:pStyle w:val="ac"/>
        <w:numPr>
          <w:ilvl w:val="1"/>
          <w:numId w:val="342"/>
        </w:numPr>
        <w:rPr>
          <w:color w:val="000000"/>
        </w:rPr>
      </w:pPr>
      <w:r>
        <w:rPr>
          <w:color w:val="000000"/>
        </w:rPr>
        <w:t>Нужно их стандартизировать: приведение форматов, дедупликация, дополнение контекстом (например, гео, сезон, сегмент клиента).</w:t>
      </w:r>
    </w:p>
    <w:p w14:paraId="39B86C8F" w14:textId="77777777" w:rsidR="00200A23" w:rsidRDefault="00200A23" w:rsidP="00200A23">
      <w:pPr>
        <w:pStyle w:val="ac"/>
        <w:numPr>
          <w:ilvl w:val="0"/>
          <w:numId w:val="34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Формирование гипотез.</w:t>
      </w:r>
    </w:p>
    <w:p w14:paraId="73297A1F" w14:textId="77777777" w:rsidR="00200A23" w:rsidRDefault="00200A23" w:rsidP="00200A23">
      <w:pPr>
        <w:pStyle w:val="ac"/>
        <w:numPr>
          <w:ilvl w:val="1"/>
          <w:numId w:val="342"/>
        </w:numPr>
        <w:rPr>
          <w:color w:val="000000"/>
        </w:rPr>
      </w:pPr>
      <w:r>
        <w:rPr>
          <w:color w:val="000000"/>
        </w:rPr>
        <w:t>Сигнал = потенциальная гипотеза:</w:t>
      </w:r>
      <w:r>
        <w:rPr>
          <w:color w:val="000000"/>
        </w:rPr>
        <w:br/>
        <w:t>«падение продаж SKU на 20% → возможно ошибка в промо/логистике/конкурентная атака».</w:t>
      </w:r>
    </w:p>
    <w:p w14:paraId="193EDEBE" w14:textId="77777777" w:rsidR="00200A23" w:rsidRDefault="00200A23" w:rsidP="00200A23">
      <w:pPr>
        <w:pStyle w:val="ac"/>
        <w:numPr>
          <w:ilvl w:val="1"/>
          <w:numId w:val="342"/>
        </w:numPr>
        <w:rPr>
          <w:color w:val="000000"/>
        </w:rPr>
      </w:pPr>
      <w:r>
        <w:rPr>
          <w:color w:val="000000"/>
        </w:rPr>
        <w:t>Здесь важно не сразу действовать, а выдвинуть несколько объяснений.</w:t>
      </w:r>
    </w:p>
    <w:p w14:paraId="1BF3CCA8" w14:textId="77777777" w:rsidR="00200A23" w:rsidRDefault="00200A23" w:rsidP="00200A23">
      <w:pPr>
        <w:pStyle w:val="ac"/>
        <w:numPr>
          <w:ilvl w:val="0"/>
          <w:numId w:val="34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Моделирование сценариев.</w:t>
      </w:r>
    </w:p>
    <w:p w14:paraId="72FF1442" w14:textId="77777777" w:rsidR="00200A23" w:rsidRDefault="00200A23" w:rsidP="00200A23">
      <w:pPr>
        <w:pStyle w:val="ac"/>
        <w:numPr>
          <w:ilvl w:val="1"/>
          <w:numId w:val="342"/>
        </w:numPr>
        <w:rPr>
          <w:color w:val="000000"/>
        </w:rPr>
      </w:pPr>
      <w:r>
        <w:rPr>
          <w:color w:val="000000"/>
        </w:rPr>
        <w:t>Применяются ML-модели (Machine Learning — машинное обучение), правила, гибридные подходы.</w:t>
      </w:r>
    </w:p>
    <w:p w14:paraId="3EB90FE7" w14:textId="77777777" w:rsidR="00200A23" w:rsidRDefault="00200A23" w:rsidP="00200A23">
      <w:pPr>
        <w:pStyle w:val="ac"/>
        <w:numPr>
          <w:ilvl w:val="1"/>
          <w:numId w:val="342"/>
        </w:numPr>
        <w:rPr>
          <w:color w:val="000000"/>
        </w:rPr>
      </w:pPr>
      <w:r>
        <w:rPr>
          <w:color w:val="000000"/>
        </w:rPr>
        <w:t>Выход: набор сценариев с оценкой вероятности и рисков.</w:t>
      </w:r>
    </w:p>
    <w:p w14:paraId="5CA3E85C" w14:textId="77777777" w:rsidR="00200A23" w:rsidRDefault="00A14D9E" w:rsidP="00200A23">
      <w:r>
        <w:rPr>
          <w:noProof/>
        </w:rPr>
        <w:pict w14:anchorId="322C6C96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1715EA4A" w14:textId="77777777" w:rsidR="00200A23" w:rsidRPr="00DF59F0" w:rsidRDefault="00200A23" w:rsidP="00DF59F0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t>Методы Compose</w:t>
      </w:r>
    </w:p>
    <w:p w14:paraId="3EC9DCB1" w14:textId="77777777" w:rsidR="00200A23" w:rsidRDefault="00200A23" w:rsidP="00200A23">
      <w:pPr>
        <w:pStyle w:val="ac"/>
        <w:numPr>
          <w:ilvl w:val="0"/>
          <w:numId w:val="3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ML-модели.</w:t>
      </w:r>
      <w:r>
        <w:rPr>
          <w:color w:val="000000"/>
        </w:rPr>
        <w:br/>
        <w:t>Прогнозы спроса, выявление аномалий, классификация жалоб, скоринг клиентов.</w:t>
      </w:r>
    </w:p>
    <w:p w14:paraId="61245AE6" w14:textId="77777777" w:rsidR="00200A23" w:rsidRDefault="00200A23" w:rsidP="00200A23">
      <w:pPr>
        <w:pStyle w:val="ac"/>
        <w:numPr>
          <w:ilvl w:val="0"/>
          <w:numId w:val="3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Business Rules (правила).</w:t>
      </w:r>
      <w:r>
        <w:rPr>
          <w:color w:val="000000"/>
        </w:rPr>
        <w:br/>
        <w:t>Например: «Если остатки &lt; 3 дней, а пополнение &gt; 7 дней → инициировать экстренный заказ».</w:t>
      </w:r>
    </w:p>
    <w:p w14:paraId="4AC01946" w14:textId="77777777" w:rsidR="00200A23" w:rsidRDefault="00200A23" w:rsidP="00200A23">
      <w:pPr>
        <w:pStyle w:val="ac"/>
        <w:numPr>
          <w:ilvl w:val="0"/>
          <w:numId w:val="3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Гибридные подходы.</w:t>
      </w:r>
      <w:r>
        <w:rPr>
          <w:color w:val="000000"/>
        </w:rPr>
        <w:br/>
        <w:t>ML даёт предсказание, но решение проверяется через правила (rule-based sanity check).</w:t>
      </w:r>
    </w:p>
    <w:p w14:paraId="4696659A" w14:textId="77777777" w:rsidR="00200A23" w:rsidRDefault="00200A23" w:rsidP="00200A23">
      <w:pPr>
        <w:pStyle w:val="ac"/>
        <w:numPr>
          <w:ilvl w:val="0"/>
          <w:numId w:val="3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What-if моделирование.</w:t>
      </w:r>
      <w:r>
        <w:rPr>
          <w:color w:val="000000"/>
        </w:rPr>
        <w:br/>
        <w:t>Проверка сценариев: «Что если продлить скидку ещё на 2 дня?» или «Что если перенаправить 10% заказов на другой склад?».</w:t>
      </w:r>
    </w:p>
    <w:p w14:paraId="12C49040" w14:textId="77777777" w:rsidR="00200A23" w:rsidRDefault="00A14D9E" w:rsidP="00200A23">
      <w:r>
        <w:rPr>
          <w:noProof/>
        </w:rPr>
        <w:pict w14:anchorId="7BF69E4D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19DEAFC9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Примеры применения Compose</w:t>
      </w:r>
    </w:p>
    <w:p w14:paraId="0F0A5EE8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1. Динамическое ценообразование (E-commerce, Россия)</w:t>
      </w:r>
    </w:p>
    <w:p w14:paraId="1BE79631" w14:textId="77777777" w:rsidR="00200A23" w:rsidRDefault="00200A23" w:rsidP="00200A23">
      <w:pPr>
        <w:pStyle w:val="ac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Сигнал: падение конверсии на товаре на 15% за день.</w:t>
      </w:r>
    </w:p>
    <w:p w14:paraId="1E799A36" w14:textId="77777777" w:rsidR="00200A23" w:rsidRDefault="00200A23" w:rsidP="00200A23">
      <w:pPr>
        <w:pStyle w:val="ac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Compose:</w:t>
      </w:r>
    </w:p>
    <w:p w14:paraId="3A1DDD3D" w14:textId="77777777" w:rsidR="00200A23" w:rsidRDefault="00200A23" w:rsidP="00200A23">
      <w:pPr>
        <w:pStyle w:val="ac"/>
        <w:numPr>
          <w:ilvl w:val="1"/>
          <w:numId w:val="344"/>
        </w:numPr>
        <w:rPr>
          <w:color w:val="000000"/>
        </w:rPr>
      </w:pPr>
      <w:r>
        <w:rPr>
          <w:color w:val="000000"/>
        </w:rPr>
        <w:t>Гипотеза 1 — конкурент снизил цену.</w:t>
      </w:r>
    </w:p>
    <w:p w14:paraId="26BD3BE9" w14:textId="77777777" w:rsidR="00200A23" w:rsidRDefault="00200A23" w:rsidP="00200A23">
      <w:pPr>
        <w:pStyle w:val="ac"/>
        <w:numPr>
          <w:ilvl w:val="1"/>
          <w:numId w:val="344"/>
        </w:numPr>
        <w:rPr>
          <w:color w:val="000000"/>
        </w:rPr>
      </w:pPr>
      <w:r>
        <w:rPr>
          <w:color w:val="000000"/>
        </w:rPr>
        <w:lastRenderedPageBreak/>
        <w:t>Гипотеза 2 — реклама перестала работать.</w:t>
      </w:r>
    </w:p>
    <w:p w14:paraId="44B02FD0" w14:textId="77777777" w:rsidR="00200A23" w:rsidRDefault="00200A23" w:rsidP="00200A23">
      <w:pPr>
        <w:pStyle w:val="ac"/>
        <w:numPr>
          <w:ilvl w:val="1"/>
          <w:numId w:val="344"/>
        </w:numPr>
        <w:rPr>
          <w:color w:val="000000"/>
        </w:rPr>
      </w:pPr>
      <w:r>
        <w:rPr>
          <w:color w:val="000000"/>
        </w:rPr>
        <w:t>Гипотеза 3 — товар временно исчез из поиска.</w:t>
      </w:r>
    </w:p>
    <w:p w14:paraId="3627140E" w14:textId="77777777" w:rsidR="00200A23" w:rsidRDefault="00200A23" w:rsidP="00200A23">
      <w:pPr>
        <w:pStyle w:val="ac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Модели:</w:t>
      </w:r>
    </w:p>
    <w:p w14:paraId="14394098" w14:textId="77777777" w:rsidR="00200A23" w:rsidRDefault="00200A23" w:rsidP="00200A23">
      <w:pPr>
        <w:pStyle w:val="ac"/>
        <w:numPr>
          <w:ilvl w:val="1"/>
          <w:numId w:val="344"/>
        </w:numPr>
        <w:rPr>
          <w:color w:val="000000"/>
        </w:rPr>
      </w:pPr>
      <w:r>
        <w:rPr>
          <w:color w:val="000000"/>
        </w:rPr>
        <w:t>ML-прогноз цен конкурентов.</w:t>
      </w:r>
    </w:p>
    <w:p w14:paraId="736FC315" w14:textId="77777777" w:rsidR="00200A23" w:rsidRDefault="00200A23" w:rsidP="00200A23">
      <w:pPr>
        <w:pStyle w:val="ac"/>
        <w:numPr>
          <w:ilvl w:val="1"/>
          <w:numId w:val="344"/>
        </w:numPr>
        <w:rPr>
          <w:color w:val="000000"/>
        </w:rPr>
      </w:pPr>
      <w:r>
        <w:rPr>
          <w:color w:val="000000"/>
        </w:rPr>
        <w:t>Анализ рекламных метрик.</w:t>
      </w:r>
    </w:p>
    <w:p w14:paraId="219C01DB" w14:textId="77777777" w:rsidR="00200A23" w:rsidRDefault="00200A23" w:rsidP="00200A23">
      <w:pPr>
        <w:pStyle w:val="ac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Выход: три сценария с вероятностями → передача в Commit.</w:t>
      </w:r>
    </w:p>
    <w:p w14:paraId="78FFE062" w14:textId="77777777" w:rsidR="00200A23" w:rsidRDefault="00A14D9E" w:rsidP="00200A23">
      <w:r>
        <w:rPr>
          <w:noProof/>
        </w:rPr>
        <w:pict w14:anchorId="59D1C903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0B5007CA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2. Оптимизация складских маршрутов (Логистика, Европа)</w:t>
      </w:r>
    </w:p>
    <w:p w14:paraId="18479159" w14:textId="77777777" w:rsidR="00200A23" w:rsidRDefault="00200A23" w:rsidP="00200A23">
      <w:pPr>
        <w:pStyle w:val="ac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Сигнал: задержка 30% машин на московских маршрутах.</w:t>
      </w:r>
    </w:p>
    <w:p w14:paraId="0C9FC952" w14:textId="77777777" w:rsidR="00200A23" w:rsidRDefault="00200A23" w:rsidP="00200A23">
      <w:pPr>
        <w:pStyle w:val="ac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Compose:</w:t>
      </w:r>
    </w:p>
    <w:p w14:paraId="68FAF4ED" w14:textId="77777777" w:rsidR="00200A23" w:rsidRDefault="00200A23" w:rsidP="00200A23">
      <w:pPr>
        <w:pStyle w:val="ac"/>
        <w:numPr>
          <w:ilvl w:val="1"/>
          <w:numId w:val="345"/>
        </w:numPr>
        <w:rPr>
          <w:color w:val="000000"/>
        </w:rPr>
      </w:pPr>
      <w:r>
        <w:rPr>
          <w:color w:val="000000"/>
        </w:rPr>
        <w:t>Гипотеза 1 — пробки (сезонность).</w:t>
      </w:r>
    </w:p>
    <w:p w14:paraId="7E931364" w14:textId="77777777" w:rsidR="00200A23" w:rsidRDefault="00200A23" w:rsidP="00200A23">
      <w:pPr>
        <w:pStyle w:val="ac"/>
        <w:numPr>
          <w:ilvl w:val="1"/>
          <w:numId w:val="345"/>
        </w:numPr>
        <w:rPr>
          <w:color w:val="000000"/>
        </w:rPr>
      </w:pPr>
      <w:r>
        <w:rPr>
          <w:color w:val="000000"/>
        </w:rPr>
        <w:t>Гипотеза 2 — перегруженность склада.</w:t>
      </w:r>
    </w:p>
    <w:p w14:paraId="6B5BE7B9" w14:textId="77777777" w:rsidR="00200A23" w:rsidRDefault="00200A23" w:rsidP="00200A23">
      <w:pPr>
        <w:pStyle w:val="ac"/>
        <w:numPr>
          <w:ilvl w:val="1"/>
          <w:numId w:val="345"/>
        </w:numPr>
        <w:rPr>
          <w:color w:val="000000"/>
        </w:rPr>
      </w:pPr>
      <w:r>
        <w:rPr>
          <w:color w:val="000000"/>
        </w:rPr>
        <w:t>Гипотеза 3 — недостаток водителей.</w:t>
      </w:r>
    </w:p>
    <w:p w14:paraId="3FD5A2E9" w14:textId="77777777" w:rsidR="00200A23" w:rsidRDefault="00200A23" w:rsidP="00200A23">
      <w:pPr>
        <w:pStyle w:val="ac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Модели:</w:t>
      </w:r>
    </w:p>
    <w:p w14:paraId="01D7A47B" w14:textId="77777777" w:rsidR="00200A23" w:rsidRDefault="00200A23" w:rsidP="00200A23">
      <w:pPr>
        <w:pStyle w:val="ac"/>
        <w:numPr>
          <w:ilvl w:val="1"/>
          <w:numId w:val="345"/>
        </w:numPr>
        <w:rPr>
          <w:color w:val="000000"/>
        </w:rPr>
      </w:pPr>
      <w:r>
        <w:rPr>
          <w:color w:val="000000"/>
        </w:rPr>
        <w:t>GPS-данные + прогноз пробок (ML).</w:t>
      </w:r>
    </w:p>
    <w:p w14:paraId="48CDC25F" w14:textId="77777777" w:rsidR="00200A23" w:rsidRDefault="00200A23" w:rsidP="00200A23">
      <w:pPr>
        <w:pStyle w:val="ac"/>
        <w:numPr>
          <w:ilvl w:val="1"/>
          <w:numId w:val="345"/>
        </w:numPr>
        <w:rPr>
          <w:color w:val="000000"/>
        </w:rPr>
      </w:pPr>
      <w:r>
        <w:rPr>
          <w:color w:val="000000"/>
        </w:rPr>
        <w:t>Анализ загрузки склада.</w:t>
      </w:r>
    </w:p>
    <w:p w14:paraId="18A69F7E" w14:textId="77777777" w:rsidR="00200A23" w:rsidRDefault="00200A23" w:rsidP="00200A23">
      <w:pPr>
        <w:pStyle w:val="ac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Выход: сценарий с перераспределением маршрутов + временный аутсорсинг водителей.</w:t>
      </w:r>
    </w:p>
    <w:p w14:paraId="4B415B3F" w14:textId="77777777" w:rsidR="00200A23" w:rsidRDefault="00A14D9E" w:rsidP="00200A23">
      <w:r>
        <w:rPr>
          <w:noProof/>
        </w:rPr>
        <w:pict w14:anchorId="5B1D4D15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25565BC0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3. Банк (Антифрод, США)</w:t>
      </w:r>
    </w:p>
    <w:p w14:paraId="7D0AA2BF" w14:textId="77777777" w:rsidR="00200A23" w:rsidRDefault="00200A23" w:rsidP="00200A23">
      <w:pPr>
        <w:pStyle w:val="ac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Сигнал: транзакция клиента ночью в другой стране, сумма &gt; 500$.</w:t>
      </w:r>
    </w:p>
    <w:p w14:paraId="1C127CF7" w14:textId="77777777" w:rsidR="00200A23" w:rsidRDefault="00200A23" w:rsidP="00200A23">
      <w:pPr>
        <w:pStyle w:val="ac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Compose:</w:t>
      </w:r>
    </w:p>
    <w:p w14:paraId="0C50C1B6" w14:textId="77777777" w:rsidR="00200A23" w:rsidRDefault="00200A23" w:rsidP="00200A23">
      <w:pPr>
        <w:pStyle w:val="ac"/>
        <w:numPr>
          <w:ilvl w:val="1"/>
          <w:numId w:val="346"/>
        </w:numPr>
        <w:rPr>
          <w:color w:val="000000"/>
        </w:rPr>
      </w:pPr>
      <w:r>
        <w:rPr>
          <w:color w:val="000000"/>
        </w:rPr>
        <w:t>Гипотеза 1 — мошенничество.</w:t>
      </w:r>
    </w:p>
    <w:p w14:paraId="11241C84" w14:textId="77777777" w:rsidR="00200A23" w:rsidRDefault="00200A23" w:rsidP="00200A23">
      <w:pPr>
        <w:pStyle w:val="ac"/>
        <w:numPr>
          <w:ilvl w:val="1"/>
          <w:numId w:val="346"/>
        </w:numPr>
        <w:rPr>
          <w:color w:val="000000"/>
        </w:rPr>
      </w:pPr>
      <w:r>
        <w:rPr>
          <w:color w:val="000000"/>
        </w:rPr>
        <w:t>Гипотеза 2 — командировка клиента.</w:t>
      </w:r>
    </w:p>
    <w:p w14:paraId="3166ACAD" w14:textId="77777777" w:rsidR="00200A23" w:rsidRDefault="00200A23" w:rsidP="00200A23">
      <w:pPr>
        <w:pStyle w:val="ac"/>
        <w:numPr>
          <w:ilvl w:val="1"/>
          <w:numId w:val="346"/>
        </w:numPr>
        <w:rPr>
          <w:color w:val="000000"/>
        </w:rPr>
      </w:pPr>
      <w:r>
        <w:rPr>
          <w:color w:val="000000"/>
        </w:rPr>
        <w:t>Гипотеза 3 — клиент переехал.</w:t>
      </w:r>
    </w:p>
    <w:p w14:paraId="4AFB2F94" w14:textId="77777777" w:rsidR="00200A23" w:rsidRDefault="00200A23" w:rsidP="00200A23">
      <w:pPr>
        <w:pStyle w:val="ac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Модель:</w:t>
      </w:r>
    </w:p>
    <w:p w14:paraId="215D2C97" w14:textId="77777777" w:rsidR="00200A23" w:rsidRDefault="00200A23" w:rsidP="00200A23">
      <w:pPr>
        <w:pStyle w:val="ac"/>
        <w:numPr>
          <w:ilvl w:val="1"/>
          <w:numId w:val="346"/>
        </w:numPr>
        <w:rPr>
          <w:color w:val="000000"/>
        </w:rPr>
      </w:pPr>
      <w:r>
        <w:rPr>
          <w:color w:val="000000"/>
        </w:rPr>
        <w:t>ML-анализ исторических транзакций.</w:t>
      </w:r>
    </w:p>
    <w:p w14:paraId="0E845EF2" w14:textId="77777777" w:rsidR="00200A23" w:rsidRDefault="00200A23" w:rsidP="00200A23">
      <w:pPr>
        <w:pStyle w:val="ac"/>
        <w:numPr>
          <w:ilvl w:val="1"/>
          <w:numId w:val="346"/>
        </w:numPr>
        <w:rPr>
          <w:color w:val="000000"/>
        </w:rPr>
      </w:pPr>
      <w:r>
        <w:rPr>
          <w:color w:val="000000"/>
        </w:rPr>
        <w:t>Гео-IP и устройство.</w:t>
      </w:r>
    </w:p>
    <w:p w14:paraId="073B2556" w14:textId="77777777" w:rsidR="00200A23" w:rsidRDefault="00200A23" w:rsidP="00200A23">
      <w:pPr>
        <w:pStyle w:val="ac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Выход: два сценария — блокировка или запрос подтверждения.</w:t>
      </w:r>
    </w:p>
    <w:p w14:paraId="0314094C" w14:textId="77777777" w:rsidR="00200A23" w:rsidRDefault="00A14D9E" w:rsidP="00200A23">
      <w:r>
        <w:rPr>
          <w:noProof/>
        </w:rPr>
        <w:pict w14:anchorId="6F5C0C1B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32B54CCD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Таблица 7.2. Карта Compose (пример)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495"/>
        <w:gridCol w:w="2218"/>
        <w:gridCol w:w="2823"/>
      </w:tblGrid>
      <w:tr w:rsidR="00200A23" w14:paraId="6EDD3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0240C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4D83CD74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Возможные гипотезы</w:t>
            </w:r>
          </w:p>
        </w:tc>
        <w:tc>
          <w:tcPr>
            <w:tcW w:w="0" w:type="auto"/>
            <w:vAlign w:val="center"/>
            <w:hideMark/>
          </w:tcPr>
          <w:p w14:paraId="546DC6F6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Используемые модели</w:t>
            </w:r>
          </w:p>
        </w:tc>
        <w:tc>
          <w:tcPr>
            <w:tcW w:w="0" w:type="auto"/>
            <w:vAlign w:val="center"/>
            <w:hideMark/>
          </w:tcPr>
          <w:p w14:paraId="1276B3D2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Выход (сценарии)</w:t>
            </w:r>
          </w:p>
        </w:tc>
      </w:tr>
      <w:tr w:rsidR="00200A23" w14:paraId="30FB9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0D2B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Падение продаж SKU</w:t>
            </w:r>
          </w:p>
        </w:tc>
        <w:tc>
          <w:tcPr>
            <w:tcW w:w="0" w:type="auto"/>
            <w:vAlign w:val="center"/>
            <w:hideMark/>
          </w:tcPr>
          <w:p w14:paraId="0D5FF52E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Ошибка промо / логистика / конкуренты</w:t>
            </w:r>
          </w:p>
        </w:tc>
        <w:tc>
          <w:tcPr>
            <w:tcW w:w="0" w:type="auto"/>
            <w:vAlign w:val="center"/>
            <w:hideMark/>
          </w:tcPr>
          <w:p w14:paraId="354D8EEC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Прогноз спроса, ценовой ML</w:t>
            </w:r>
          </w:p>
        </w:tc>
        <w:tc>
          <w:tcPr>
            <w:tcW w:w="0" w:type="auto"/>
            <w:vAlign w:val="center"/>
            <w:hideMark/>
          </w:tcPr>
          <w:p w14:paraId="7B70C9D3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Перепроверка промо / смена цены</w:t>
            </w:r>
          </w:p>
        </w:tc>
      </w:tr>
      <w:tr w:rsidR="00200A23" w14:paraId="4830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CDC2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Задержка машин</w:t>
            </w:r>
          </w:p>
        </w:tc>
        <w:tc>
          <w:tcPr>
            <w:tcW w:w="0" w:type="auto"/>
            <w:vAlign w:val="center"/>
            <w:hideMark/>
          </w:tcPr>
          <w:p w14:paraId="0F3D6D56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Пробки / склад / водители</w:t>
            </w:r>
          </w:p>
        </w:tc>
        <w:tc>
          <w:tcPr>
            <w:tcW w:w="0" w:type="auto"/>
            <w:vAlign w:val="center"/>
            <w:hideMark/>
          </w:tcPr>
          <w:p w14:paraId="42983843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GPS + ML, склад аналитика</w:t>
            </w:r>
          </w:p>
        </w:tc>
        <w:tc>
          <w:tcPr>
            <w:tcW w:w="0" w:type="auto"/>
            <w:vAlign w:val="center"/>
            <w:hideMark/>
          </w:tcPr>
          <w:p w14:paraId="64B328C5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Перераспределение маршрутов</w:t>
            </w:r>
          </w:p>
        </w:tc>
      </w:tr>
      <w:tr w:rsidR="00200A23" w14:paraId="76674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A14E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Аномальная транзакция</w:t>
            </w:r>
          </w:p>
        </w:tc>
        <w:tc>
          <w:tcPr>
            <w:tcW w:w="0" w:type="auto"/>
            <w:vAlign w:val="center"/>
            <w:hideMark/>
          </w:tcPr>
          <w:p w14:paraId="406633FB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Фрод / поездка / переезд</w:t>
            </w:r>
          </w:p>
        </w:tc>
        <w:tc>
          <w:tcPr>
            <w:tcW w:w="0" w:type="auto"/>
            <w:vAlign w:val="center"/>
            <w:hideMark/>
          </w:tcPr>
          <w:p w14:paraId="2BE50DC2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Антифрод ML + гео-IP</w:t>
            </w:r>
          </w:p>
        </w:tc>
        <w:tc>
          <w:tcPr>
            <w:tcW w:w="0" w:type="auto"/>
            <w:vAlign w:val="center"/>
            <w:hideMark/>
          </w:tcPr>
          <w:p w14:paraId="0D4DA2B2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Блокировка / подтверждение клиента</w:t>
            </w:r>
          </w:p>
        </w:tc>
      </w:tr>
    </w:tbl>
    <w:p w14:paraId="73A6AC4C" w14:textId="77777777" w:rsidR="00200A23" w:rsidRDefault="00A14D9E" w:rsidP="00200A23">
      <w:r>
        <w:rPr>
          <w:noProof/>
        </w:rPr>
        <w:pict w14:anchorId="1C6AF202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5C2CC715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lastRenderedPageBreak/>
        <w:t>Вывод</w:t>
      </w:r>
    </w:p>
    <w:p w14:paraId="3CDE6AFD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Compose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«мозг» AI-Ops</w:t>
      </w:r>
      <w:r>
        <w:rPr>
          <w:color w:val="000000"/>
        </w:rPr>
        <w:t>:</w:t>
      </w:r>
    </w:p>
    <w:p w14:paraId="3BBB3724" w14:textId="77777777" w:rsidR="00200A23" w:rsidRDefault="00200A23" w:rsidP="00200A23">
      <w:pPr>
        <w:pStyle w:val="ac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Он превращает «сигнал тревоги» в набор управляемых сценариев.</w:t>
      </w:r>
    </w:p>
    <w:p w14:paraId="183F21A5" w14:textId="77777777" w:rsidR="00200A23" w:rsidRDefault="00200A23" w:rsidP="00200A23">
      <w:pPr>
        <w:pStyle w:val="ac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Без Compose компания либо реагирует вслепую, либо тонет в потоке «лампочек».</w:t>
      </w:r>
    </w:p>
    <w:p w14:paraId="497280CF" w14:textId="554BC41B" w:rsidR="00200A23" w:rsidRDefault="00200A23" w:rsidP="00200A23">
      <w:pPr>
        <w:pStyle w:val="ac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С Compose появляется управляемость: гипотезы → сценарии → обоснованное действие.</w:t>
      </w:r>
    </w:p>
    <w:p w14:paraId="436508B6" w14:textId="77777777" w:rsidR="00200A23" w:rsidRPr="00200A23" w:rsidRDefault="00200A23" w:rsidP="00E80F44">
      <w:pPr>
        <w:pStyle w:val="2"/>
      </w:pPr>
      <w:bookmarkStart w:id="69" w:name="_Toc206762144"/>
      <w:r w:rsidRPr="00200A23">
        <w:t>7.3. Commit (Принятие решений и выполнение)</w:t>
      </w:r>
      <w:bookmarkEnd w:id="69"/>
    </w:p>
    <w:p w14:paraId="160C0CD4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Capture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радар,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Compose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мозг, 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Commit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мышцы компании. Здесь происходит выбор конкретного сценария и перевод его в действие. Ошибка на этом этапе стоит дороже всего: от репутационных потерь до прямых убытков.</w:t>
      </w:r>
    </w:p>
    <w:p w14:paraId="6754EB44" w14:textId="77777777" w:rsidR="00200A23" w:rsidRDefault="00A14D9E" w:rsidP="00200A23">
      <w:r>
        <w:rPr>
          <w:noProof/>
        </w:rPr>
        <w:pict w14:anchorId="24E55F30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3FD29021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Основные задачи Commit</w:t>
      </w:r>
    </w:p>
    <w:p w14:paraId="0BF02892" w14:textId="77777777" w:rsidR="00200A23" w:rsidRDefault="00200A23" w:rsidP="00200A23">
      <w:pPr>
        <w:pStyle w:val="ac"/>
        <w:numPr>
          <w:ilvl w:val="0"/>
          <w:numId w:val="34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Выбор сценария.</w:t>
      </w:r>
    </w:p>
    <w:p w14:paraId="17510FB4" w14:textId="77777777" w:rsidR="00200A23" w:rsidRDefault="00200A23" w:rsidP="00200A23">
      <w:pPr>
        <w:pStyle w:val="ac"/>
        <w:numPr>
          <w:ilvl w:val="1"/>
          <w:numId w:val="348"/>
        </w:numPr>
        <w:rPr>
          <w:color w:val="000000"/>
        </w:rPr>
      </w:pPr>
      <w:r>
        <w:rPr>
          <w:color w:val="000000"/>
        </w:rPr>
        <w:t>Сценарии, собранные в Compose, сравниваются по вероятности успеха, рискам и стоимости.</w:t>
      </w:r>
    </w:p>
    <w:p w14:paraId="1BD43BBE" w14:textId="77777777" w:rsidR="00200A23" w:rsidRDefault="00200A23" w:rsidP="00200A23">
      <w:pPr>
        <w:pStyle w:val="ac"/>
        <w:numPr>
          <w:ilvl w:val="1"/>
          <w:numId w:val="348"/>
        </w:numPr>
        <w:rPr>
          <w:color w:val="000000"/>
        </w:rPr>
      </w:pPr>
      <w:r>
        <w:rPr>
          <w:color w:val="000000"/>
        </w:rPr>
        <w:t>Нужен инструмент «Decision Matrix» (матрица решений), где сценарии ранжируются по KPI.</w:t>
      </w:r>
    </w:p>
    <w:p w14:paraId="3804A936" w14:textId="77777777" w:rsidR="00200A23" w:rsidRDefault="00200A23" w:rsidP="00200A23">
      <w:pPr>
        <w:pStyle w:val="ac"/>
        <w:numPr>
          <w:ilvl w:val="0"/>
          <w:numId w:val="34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Принятие решения.</w:t>
      </w:r>
    </w:p>
    <w:p w14:paraId="25DC5782" w14:textId="77777777" w:rsidR="00200A23" w:rsidRDefault="00200A23" w:rsidP="00200A23">
      <w:pPr>
        <w:pStyle w:val="ac"/>
        <w:numPr>
          <w:ilvl w:val="1"/>
          <w:numId w:val="348"/>
        </w:numPr>
        <w:rPr>
          <w:color w:val="000000"/>
        </w:rPr>
      </w:pPr>
      <w:r>
        <w:rPr>
          <w:color w:val="000000"/>
        </w:rPr>
        <w:t>Автоматическое (AI принимает решение сам).</w:t>
      </w:r>
    </w:p>
    <w:p w14:paraId="1115D65E" w14:textId="77777777" w:rsidR="00200A23" w:rsidRDefault="00200A23" w:rsidP="00200A23">
      <w:pPr>
        <w:pStyle w:val="ac"/>
        <w:numPr>
          <w:ilvl w:val="1"/>
          <w:numId w:val="348"/>
        </w:numPr>
        <w:rPr>
          <w:color w:val="000000"/>
        </w:rPr>
      </w:pPr>
      <w:r>
        <w:rPr>
          <w:color w:val="000000"/>
        </w:rPr>
        <w:t>Полуавтоматическое (AI рекомендует, человек подтверждает).</w:t>
      </w:r>
    </w:p>
    <w:p w14:paraId="0DCD9A36" w14:textId="77777777" w:rsidR="00200A23" w:rsidRDefault="00200A23" w:rsidP="00200A23">
      <w:pPr>
        <w:pStyle w:val="ac"/>
        <w:numPr>
          <w:ilvl w:val="1"/>
          <w:numId w:val="348"/>
        </w:numPr>
        <w:rPr>
          <w:color w:val="000000"/>
        </w:rPr>
      </w:pPr>
      <w:r>
        <w:rPr>
          <w:color w:val="000000"/>
        </w:rPr>
        <w:t>Человеческое (AI даёт аналитику, решение полностью за менеджером).</w:t>
      </w:r>
    </w:p>
    <w:p w14:paraId="23A1B6BA" w14:textId="77777777" w:rsidR="00200A23" w:rsidRDefault="00200A23" w:rsidP="00200A23">
      <w:pPr>
        <w:pStyle w:val="ac"/>
        <w:numPr>
          <w:ilvl w:val="0"/>
          <w:numId w:val="34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Выполнение.</w:t>
      </w:r>
    </w:p>
    <w:p w14:paraId="0DEBBE63" w14:textId="77777777" w:rsidR="00200A23" w:rsidRDefault="00200A23" w:rsidP="00200A23">
      <w:pPr>
        <w:pStyle w:val="ac"/>
        <w:numPr>
          <w:ilvl w:val="1"/>
          <w:numId w:val="348"/>
        </w:numPr>
        <w:rPr>
          <w:color w:val="000000"/>
        </w:rPr>
      </w:pPr>
      <w:r>
        <w:rPr>
          <w:color w:val="000000"/>
        </w:rPr>
        <w:t>Триггеры запускаются через API/системы.</w:t>
      </w:r>
    </w:p>
    <w:p w14:paraId="27F39403" w14:textId="77777777" w:rsidR="00200A23" w:rsidRDefault="00200A23" w:rsidP="00200A23">
      <w:pPr>
        <w:pStyle w:val="ac"/>
        <w:numPr>
          <w:ilvl w:val="1"/>
          <w:numId w:val="348"/>
        </w:numPr>
        <w:rPr>
          <w:color w:val="000000"/>
        </w:rPr>
      </w:pPr>
      <w:r>
        <w:rPr>
          <w:color w:val="000000"/>
        </w:rPr>
        <w:t>Примеры: изменение цены в e-commerce, перераспределение маршрутов в логистике, блокировка транзакции в банке.</w:t>
      </w:r>
    </w:p>
    <w:p w14:paraId="46820BD5" w14:textId="77777777" w:rsidR="00200A23" w:rsidRDefault="00200A23" w:rsidP="00200A23">
      <w:pPr>
        <w:pStyle w:val="ac"/>
        <w:numPr>
          <w:ilvl w:val="0"/>
          <w:numId w:val="34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Фиксация и журналирование.</w:t>
      </w:r>
    </w:p>
    <w:p w14:paraId="060CD4EE" w14:textId="77777777" w:rsidR="00200A23" w:rsidRDefault="00200A23" w:rsidP="00200A23">
      <w:pPr>
        <w:pStyle w:val="ac"/>
        <w:numPr>
          <w:ilvl w:val="1"/>
          <w:numId w:val="348"/>
        </w:numPr>
        <w:rPr>
          <w:color w:val="000000"/>
        </w:rPr>
      </w:pPr>
      <w:r>
        <w:rPr>
          <w:color w:val="000000"/>
        </w:rPr>
        <w:t>Каждое принятое решение фиксируется: «сценарий — причина — исполнитель — результат».</w:t>
      </w:r>
    </w:p>
    <w:p w14:paraId="35516D2D" w14:textId="77777777" w:rsidR="00200A23" w:rsidRDefault="00200A23" w:rsidP="00200A23">
      <w:pPr>
        <w:pStyle w:val="ac"/>
        <w:numPr>
          <w:ilvl w:val="1"/>
          <w:numId w:val="348"/>
        </w:numPr>
        <w:rPr>
          <w:color w:val="000000"/>
        </w:rPr>
      </w:pPr>
      <w:r>
        <w:rPr>
          <w:color w:val="000000"/>
        </w:rPr>
        <w:t>Это база для обучения и аудита.</w:t>
      </w:r>
    </w:p>
    <w:p w14:paraId="0FD63277" w14:textId="77777777" w:rsidR="00200A23" w:rsidRDefault="00A14D9E" w:rsidP="00200A23">
      <w:r>
        <w:rPr>
          <w:noProof/>
        </w:rPr>
        <w:pict w14:anchorId="70482CCF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275AADEA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Методы Commit</w:t>
      </w:r>
    </w:p>
    <w:p w14:paraId="5CCEA3B3" w14:textId="77777777" w:rsidR="00200A23" w:rsidRDefault="00200A23" w:rsidP="00200A23">
      <w:pPr>
        <w:pStyle w:val="ac"/>
        <w:numPr>
          <w:ilvl w:val="0"/>
          <w:numId w:val="3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Decision Matrix (матрица решений).</w:t>
      </w:r>
      <w:r>
        <w:rPr>
          <w:color w:val="000000"/>
        </w:rPr>
        <w:br/>
        <w:t>Сравнение сценариев по осям: выгода / риск / скорость внедрения.</w:t>
      </w:r>
    </w:p>
    <w:p w14:paraId="7E6B04FB" w14:textId="77777777" w:rsidR="00200A23" w:rsidRDefault="00200A23" w:rsidP="00200A23">
      <w:pPr>
        <w:pStyle w:val="ac"/>
        <w:numPr>
          <w:ilvl w:val="0"/>
          <w:numId w:val="349"/>
        </w:numPr>
        <w:rPr>
          <w:color w:val="000000"/>
        </w:rPr>
      </w:pPr>
      <w:r w:rsidRPr="00200A23">
        <w:rPr>
          <w:rStyle w:val="ad"/>
          <w:rFonts w:eastAsiaTheme="majorEastAsia"/>
          <w:color w:val="000000"/>
          <w:lang w:val="en-US"/>
        </w:rPr>
        <w:t xml:space="preserve">MCDM (Multi-Criteria Decision Making — </w:t>
      </w:r>
      <w:r>
        <w:rPr>
          <w:rStyle w:val="ad"/>
          <w:rFonts w:eastAsiaTheme="majorEastAsia"/>
          <w:color w:val="000000"/>
        </w:rPr>
        <w:t>многокритериальный</w:t>
      </w:r>
      <w:r w:rsidRPr="00200A23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анализ</w:t>
      </w:r>
      <w:r w:rsidRPr="00200A23">
        <w:rPr>
          <w:rStyle w:val="ad"/>
          <w:rFonts w:eastAsiaTheme="majorEastAsia"/>
          <w:color w:val="000000"/>
          <w:lang w:val="en-US"/>
        </w:rPr>
        <w:t>).</w:t>
      </w:r>
      <w:r w:rsidRPr="00200A23">
        <w:rPr>
          <w:color w:val="000000"/>
          <w:lang w:val="en-US"/>
        </w:rPr>
        <w:br/>
      </w:r>
      <w:r>
        <w:rPr>
          <w:color w:val="000000"/>
        </w:rPr>
        <w:t>Используется для сложных решений: где &gt;2 факторов (например, цена, репутация, риск).</w:t>
      </w:r>
    </w:p>
    <w:p w14:paraId="6AAB1428" w14:textId="77777777" w:rsidR="00200A23" w:rsidRDefault="00200A23" w:rsidP="00200A23">
      <w:pPr>
        <w:pStyle w:val="ac"/>
        <w:numPr>
          <w:ilvl w:val="0"/>
          <w:numId w:val="34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A/B-тестирование в реальном времени.</w:t>
      </w:r>
      <w:r>
        <w:rPr>
          <w:color w:val="000000"/>
        </w:rPr>
        <w:br/>
        <w:t>Вместо одного сценария пробуем два на малых долях трафика, фиксируем лучший и масштабируем.</w:t>
      </w:r>
    </w:p>
    <w:p w14:paraId="40312FDA" w14:textId="77777777" w:rsidR="00200A23" w:rsidRDefault="00A14D9E" w:rsidP="00200A23">
      <w:r>
        <w:rPr>
          <w:noProof/>
        </w:rPr>
        <w:lastRenderedPageBreak/>
        <w:pict w14:anchorId="0C7C2102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3A05988F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Примеры применения Commit</w:t>
      </w:r>
    </w:p>
    <w:p w14:paraId="03BA820A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1. E-commerce (Россия)</w:t>
      </w:r>
    </w:p>
    <w:p w14:paraId="251B762D" w14:textId="77777777" w:rsidR="00200A23" w:rsidRDefault="00200A23" w:rsidP="00200A23">
      <w:pPr>
        <w:pStyle w:val="ac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Сигнал: падение конверсии товара.</w:t>
      </w:r>
    </w:p>
    <w:p w14:paraId="29916D32" w14:textId="77777777" w:rsidR="00200A23" w:rsidRDefault="00200A23" w:rsidP="00200A23">
      <w:pPr>
        <w:pStyle w:val="ac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Compose: три гипотезы → сценарии (сменить цену / поменять рекламу / исправить выдачу).</w:t>
      </w:r>
    </w:p>
    <w:p w14:paraId="4B16F0A1" w14:textId="77777777" w:rsidR="00200A23" w:rsidRDefault="00200A23" w:rsidP="00200A23">
      <w:pPr>
        <w:pStyle w:val="ac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Commit: через Decision Matrix выбран сценарий «сменить цену».</w:t>
      </w:r>
    </w:p>
    <w:p w14:paraId="4A1A25AE" w14:textId="77777777" w:rsidR="00200A23" w:rsidRDefault="00200A23" w:rsidP="00200A23">
      <w:pPr>
        <w:pStyle w:val="ac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Выполнение: API → изменение цены на маркетплейсе.</w:t>
      </w:r>
    </w:p>
    <w:p w14:paraId="68247234" w14:textId="77777777" w:rsidR="00200A23" w:rsidRDefault="00200A23" w:rsidP="00200A23">
      <w:pPr>
        <w:pStyle w:val="ac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Журнал: «Дата/время/изменение/ответственный».</w:t>
      </w:r>
    </w:p>
    <w:p w14:paraId="593E279B" w14:textId="77777777" w:rsidR="00200A23" w:rsidRDefault="00A14D9E" w:rsidP="00200A23">
      <w:r>
        <w:rPr>
          <w:noProof/>
        </w:rPr>
        <w:pict w14:anchorId="7A17DC12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408242AB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2. Логистика (Европа)</w:t>
      </w:r>
    </w:p>
    <w:p w14:paraId="60448066" w14:textId="77777777" w:rsidR="00200A23" w:rsidRDefault="00200A23" w:rsidP="00200A23">
      <w:pPr>
        <w:pStyle w:val="ac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Сигнал: задержка машин.</w:t>
      </w:r>
    </w:p>
    <w:p w14:paraId="3EFEA092" w14:textId="77777777" w:rsidR="00200A23" w:rsidRDefault="00200A23" w:rsidP="00200A23">
      <w:pPr>
        <w:pStyle w:val="ac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Compose: сценарий «перераспределение маршрутов» или «нанять временных водителей».</w:t>
      </w:r>
    </w:p>
    <w:p w14:paraId="4962E0DF" w14:textId="77777777" w:rsidR="00200A23" w:rsidRDefault="00200A23" w:rsidP="00200A23">
      <w:pPr>
        <w:pStyle w:val="ac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Commit: через MCDM выбран вариант с перераспределением (выгода выше, скорость быстрее).</w:t>
      </w:r>
    </w:p>
    <w:p w14:paraId="7159B110" w14:textId="77777777" w:rsidR="00200A23" w:rsidRPr="00200A23" w:rsidRDefault="00200A23" w:rsidP="00200A23">
      <w:pPr>
        <w:pStyle w:val="ac"/>
        <w:numPr>
          <w:ilvl w:val="0"/>
          <w:numId w:val="351"/>
        </w:numPr>
        <w:rPr>
          <w:color w:val="000000"/>
          <w:lang w:val="en-US"/>
        </w:rPr>
      </w:pPr>
      <w:r>
        <w:rPr>
          <w:color w:val="000000"/>
        </w:rPr>
        <w:t>Выполнение</w:t>
      </w:r>
      <w:r w:rsidRPr="00200A23">
        <w:rPr>
          <w:color w:val="000000"/>
          <w:lang w:val="en-US"/>
        </w:rPr>
        <w:t xml:space="preserve">: TMS (Transport Management System) </w:t>
      </w:r>
      <w:r>
        <w:rPr>
          <w:color w:val="000000"/>
        </w:rPr>
        <w:t>пересчитывает</w:t>
      </w:r>
      <w:r w:rsidRPr="00200A23">
        <w:rPr>
          <w:color w:val="000000"/>
          <w:lang w:val="en-US"/>
        </w:rPr>
        <w:t xml:space="preserve"> </w:t>
      </w:r>
      <w:r>
        <w:rPr>
          <w:color w:val="000000"/>
        </w:rPr>
        <w:t>маршруты</w:t>
      </w:r>
      <w:r w:rsidRPr="00200A23">
        <w:rPr>
          <w:color w:val="000000"/>
          <w:lang w:val="en-US"/>
        </w:rPr>
        <w:t>.</w:t>
      </w:r>
    </w:p>
    <w:p w14:paraId="18EA9BCA" w14:textId="77777777" w:rsidR="00200A23" w:rsidRDefault="00200A23" w:rsidP="00200A23">
      <w:pPr>
        <w:pStyle w:val="ac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Журнал: «Причина: пробки; Сценарий: перераспределение; Результат: задержка ↓ на 20%».</w:t>
      </w:r>
    </w:p>
    <w:p w14:paraId="7B675A4A" w14:textId="77777777" w:rsidR="00200A23" w:rsidRDefault="00A14D9E" w:rsidP="00200A23">
      <w:r>
        <w:rPr>
          <w:noProof/>
        </w:rPr>
        <w:pict w14:anchorId="26AD5576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46FFB4C8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3. Банк (США)</w:t>
      </w:r>
    </w:p>
    <w:p w14:paraId="5AC725B6" w14:textId="77777777" w:rsidR="00200A23" w:rsidRDefault="00200A23" w:rsidP="00200A23">
      <w:pPr>
        <w:pStyle w:val="ac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Сигнал: аномальная транзакция.</w:t>
      </w:r>
    </w:p>
    <w:p w14:paraId="24FE94C8" w14:textId="77777777" w:rsidR="00200A23" w:rsidRDefault="00200A23" w:rsidP="00200A23">
      <w:pPr>
        <w:pStyle w:val="ac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Compose: сценарий «блокировать» или «запросить подтверждение».</w:t>
      </w:r>
    </w:p>
    <w:p w14:paraId="559E7214" w14:textId="77777777" w:rsidR="00200A23" w:rsidRDefault="00200A23" w:rsidP="00200A23">
      <w:pPr>
        <w:pStyle w:val="ac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Commit: решение → «запрос подтверждения клиента».</w:t>
      </w:r>
    </w:p>
    <w:p w14:paraId="3A8B56A9" w14:textId="77777777" w:rsidR="00200A23" w:rsidRDefault="00200A23" w:rsidP="00200A23">
      <w:pPr>
        <w:pStyle w:val="ac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Выполнение: SMS + push-уведомление.</w:t>
      </w:r>
    </w:p>
    <w:p w14:paraId="0E8872BB" w14:textId="77777777" w:rsidR="00200A23" w:rsidRDefault="00200A23" w:rsidP="00200A23">
      <w:pPr>
        <w:pStyle w:val="ac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Журнал: «Сценарий: запрос подтверждения; Клиент подтвердил → транзакция прошла».</w:t>
      </w:r>
    </w:p>
    <w:p w14:paraId="23A6218A" w14:textId="77777777" w:rsidR="00200A23" w:rsidRDefault="00A14D9E" w:rsidP="00200A23">
      <w:r>
        <w:rPr>
          <w:noProof/>
        </w:rPr>
        <w:pict w14:anchorId="45022939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3761680D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Таблица 7.3. Decision Matrix (пример)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458"/>
        <w:gridCol w:w="1170"/>
        <w:gridCol w:w="1677"/>
        <w:gridCol w:w="1817"/>
      </w:tblGrid>
      <w:tr w:rsidR="00200A23" w14:paraId="3C769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1880D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D2D1F96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Выгода (1–5)</w:t>
            </w:r>
          </w:p>
        </w:tc>
        <w:tc>
          <w:tcPr>
            <w:tcW w:w="0" w:type="auto"/>
            <w:vAlign w:val="center"/>
            <w:hideMark/>
          </w:tcPr>
          <w:p w14:paraId="67216E32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 (1–5)</w:t>
            </w:r>
          </w:p>
        </w:tc>
        <w:tc>
          <w:tcPr>
            <w:tcW w:w="0" w:type="auto"/>
            <w:vAlign w:val="center"/>
            <w:hideMark/>
          </w:tcPr>
          <w:p w14:paraId="088D508E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Скорость (1–5)</w:t>
            </w:r>
          </w:p>
        </w:tc>
        <w:tc>
          <w:tcPr>
            <w:tcW w:w="0" w:type="auto"/>
            <w:vAlign w:val="center"/>
            <w:hideMark/>
          </w:tcPr>
          <w:p w14:paraId="305809A4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Итоговый Score</w:t>
            </w:r>
          </w:p>
        </w:tc>
      </w:tr>
      <w:tr w:rsidR="00200A23" w14:paraId="026C1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3084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Сменить цену</w:t>
            </w:r>
          </w:p>
        </w:tc>
        <w:tc>
          <w:tcPr>
            <w:tcW w:w="0" w:type="auto"/>
            <w:vAlign w:val="center"/>
            <w:hideMark/>
          </w:tcPr>
          <w:p w14:paraId="300FFF10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B8CABF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46FB97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2ED9F3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200A23" w14:paraId="318AA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7518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Поменять рекламу</w:t>
            </w:r>
          </w:p>
        </w:tc>
        <w:tc>
          <w:tcPr>
            <w:tcW w:w="0" w:type="auto"/>
            <w:vAlign w:val="center"/>
            <w:hideMark/>
          </w:tcPr>
          <w:p w14:paraId="2D9FC88D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DDA7D9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7D0A3D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FE6C39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200A23" w14:paraId="3549C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5A80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Исправить выдачу</w:t>
            </w:r>
          </w:p>
        </w:tc>
        <w:tc>
          <w:tcPr>
            <w:tcW w:w="0" w:type="auto"/>
            <w:vAlign w:val="center"/>
            <w:hideMark/>
          </w:tcPr>
          <w:p w14:paraId="672CBF5B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B6049D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DBCCDB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4ED4E2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</w:tr>
    </w:tbl>
    <w:p w14:paraId="6B84BE26" w14:textId="77777777" w:rsidR="00200A23" w:rsidRDefault="00A14D9E" w:rsidP="00200A23">
      <w:r>
        <w:rPr>
          <w:noProof/>
        </w:rPr>
        <w:pict w14:anchorId="30D0DA22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5E7F9EFB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Вывод</w:t>
      </w:r>
    </w:p>
    <w:p w14:paraId="6102E1AB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Commit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момент истины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AI-Ops.</w:t>
      </w:r>
    </w:p>
    <w:p w14:paraId="469838D5" w14:textId="77777777" w:rsidR="00200A23" w:rsidRDefault="00200A23" w:rsidP="00200A23">
      <w:pPr>
        <w:pStyle w:val="ac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lastRenderedPageBreak/>
        <w:t>Здесь гипотезы становятся реальными действиями.</w:t>
      </w:r>
    </w:p>
    <w:p w14:paraId="58C929CE" w14:textId="77777777" w:rsidR="00200A23" w:rsidRDefault="00200A23" w:rsidP="00200A23">
      <w:pPr>
        <w:pStyle w:val="ac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Именно здесь возникает экономический эффект или убыток.</w:t>
      </w:r>
    </w:p>
    <w:p w14:paraId="3855A94A" w14:textId="77777777" w:rsidR="00200A23" w:rsidRDefault="00200A23" w:rsidP="00200A23">
      <w:pPr>
        <w:pStyle w:val="ac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Без Commit вся работа Capture и Compose превращается в «аналитику ради аналитики».</w:t>
      </w:r>
    </w:p>
    <w:p w14:paraId="028979E5" w14:textId="77777777" w:rsidR="00200A23" w:rsidRPr="00E80F44" w:rsidRDefault="00200A23" w:rsidP="00E80F44">
      <w:pPr>
        <w:pStyle w:val="2"/>
        <w:rPr>
          <w:lang w:val="en-US"/>
        </w:rPr>
      </w:pPr>
      <w:bookmarkStart w:id="70" w:name="_Toc206762145"/>
      <w:r w:rsidRPr="00E80F44">
        <w:rPr>
          <w:lang w:val="en-US"/>
        </w:rPr>
        <w:t xml:space="preserve">7.4. Human-in-the-Loop (HITL) </w:t>
      </w:r>
      <w:r w:rsidRPr="00E80F44">
        <w:t>и</w:t>
      </w:r>
      <w:r w:rsidRPr="00E80F44">
        <w:rPr>
          <w:lang w:val="en-US"/>
        </w:rPr>
        <w:t xml:space="preserve"> Human-over-the-Loop (HOTL)</w:t>
      </w:r>
      <w:bookmarkEnd w:id="70"/>
    </w:p>
    <w:p w14:paraId="6F16074D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AI-First ≠ «человек выключен из процесса». Наоборот, грамотная архитектура AI-Ops предполагает чёткое определение точек, 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нужен человек</w:t>
      </w:r>
      <w:r>
        <w:rPr>
          <w:color w:val="000000"/>
        </w:rPr>
        <w:t>, а 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 может работать автономно</w:t>
      </w:r>
      <w:r>
        <w:rPr>
          <w:color w:val="000000"/>
        </w:rPr>
        <w:t>.</w:t>
      </w:r>
      <w:r>
        <w:rPr>
          <w:color w:val="000000"/>
        </w:rPr>
        <w:br/>
        <w:t>Именно это определяет устойчивость, надёжность и легитимность решений.</w:t>
      </w:r>
    </w:p>
    <w:p w14:paraId="3B230F42" w14:textId="77777777" w:rsidR="00200A23" w:rsidRDefault="00A14D9E" w:rsidP="00200A23">
      <w:r>
        <w:rPr>
          <w:noProof/>
        </w:rPr>
        <w:pict w14:anchorId="3020C894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4B0D322A" w14:textId="77777777" w:rsidR="00200A23" w:rsidRPr="00DF59F0" w:rsidRDefault="00200A23" w:rsidP="00DF59F0">
      <w:pPr>
        <w:pStyle w:val="3"/>
        <w:rPr>
          <w:rStyle w:val="ad"/>
          <w:lang w:val="en-US"/>
        </w:rPr>
      </w:pPr>
      <w:r w:rsidRPr="00DF59F0">
        <w:rPr>
          <w:rStyle w:val="ad"/>
          <w:b w:val="0"/>
          <w:bCs w:val="0"/>
          <w:lang w:val="en-US"/>
        </w:rPr>
        <w:t xml:space="preserve">HITL (Human-in-the-Loop — </w:t>
      </w:r>
      <w:r w:rsidRPr="00DF59F0">
        <w:rPr>
          <w:rStyle w:val="ad"/>
          <w:b w:val="0"/>
          <w:bCs w:val="0"/>
        </w:rPr>
        <w:t>Человек</w:t>
      </w:r>
      <w:r w:rsidRPr="00DF59F0">
        <w:rPr>
          <w:rStyle w:val="ad"/>
          <w:b w:val="0"/>
          <w:bCs w:val="0"/>
          <w:lang w:val="en-US"/>
        </w:rPr>
        <w:t xml:space="preserve"> </w:t>
      </w:r>
      <w:r w:rsidRPr="00DF59F0">
        <w:rPr>
          <w:rStyle w:val="ad"/>
          <w:b w:val="0"/>
          <w:bCs w:val="0"/>
        </w:rPr>
        <w:t>в</w:t>
      </w:r>
      <w:r w:rsidRPr="00DF59F0">
        <w:rPr>
          <w:rStyle w:val="ad"/>
          <w:b w:val="0"/>
          <w:bCs w:val="0"/>
          <w:lang w:val="en-US"/>
        </w:rPr>
        <w:t xml:space="preserve"> </w:t>
      </w:r>
      <w:r w:rsidRPr="00DF59F0">
        <w:rPr>
          <w:rStyle w:val="ad"/>
          <w:b w:val="0"/>
          <w:bCs w:val="0"/>
        </w:rPr>
        <w:t>контуре</w:t>
      </w:r>
      <w:r w:rsidRPr="00DF59F0">
        <w:rPr>
          <w:rStyle w:val="ad"/>
          <w:b w:val="0"/>
          <w:bCs w:val="0"/>
          <w:lang w:val="en-US"/>
        </w:rPr>
        <w:t>)</w:t>
      </w:r>
    </w:p>
    <w:p w14:paraId="544A5145" w14:textId="77777777" w:rsidR="00200A23" w:rsidRDefault="00200A23" w:rsidP="00200A2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 генерирует сценарий или решение, но человек обязательно подтверждает или корректирует его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перед выполнением</w:t>
      </w:r>
      <w:r>
        <w:rPr>
          <w:color w:val="000000"/>
        </w:rPr>
        <w:t>.</w:t>
      </w:r>
    </w:p>
    <w:p w14:paraId="421CA001" w14:textId="77777777" w:rsidR="00200A23" w:rsidRDefault="00200A23" w:rsidP="00200A2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Когда применять:</w:t>
      </w:r>
    </w:p>
    <w:p w14:paraId="5F331B55" w14:textId="77777777" w:rsidR="00200A23" w:rsidRDefault="00200A23" w:rsidP="00200A23">
      <w:pPr>
        <w:pStyle w:val="ac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Высокая стоимость ошибки (банковский кредит, медицинский диагноз).</w:t>
      </w:r>
    </w:p>
    <w:p w14:paraId="46AC64F8" w14:textId="77777777" w:rsidR="00200A23" w:rsidRDefault="00200A23" w:rsidP="00200A23">
      <w:pPr>
        <w:pStyle w:val="ac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Новая модель (ещё не набрала доверия).</w:t>
      </w:r>
    </w:p>
    <w:p w14:paraId="5EAA56CF" w14:textId="77777777" w:rsidR="00200A23" w:rsidRDefault="00200A23" w:rsidP="00200A23">
      <w:pPr>
        <w:pStyle w:val="ac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Требования регулятора (банковский сектор, медицина, госуслуги).</w:t>
      </w:r>
    </w:p>
    <w:p w14:paraId="47D11F70" w14:textId="77777777" w:rsidR="00200A23" w:rsidRDefault="00200A23" w:rsidP="00200A2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Пример: банк (Россия).</w:t>
      </w:r>
    </w:p>
    <w:p w14:paraId="3CAFD62B" w14:textId="77777777" w:rsidR="00200A23" w:rsidRDefault="00200A23" w:rsidP="00200A23">
      <w:pPr>
        <w:pStyle w:val="ac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AI определил транзакцию как потенциальный фрод.</w:t>
      </w:r>
    </w:p>
    <w:p w14:paraId="40B7F83A" w14:textId="77777777" w:rsidR="00200A23" w:rsidRDefault="00200A23" w:rsidP="00200A23">
      <w:pPr>
        <w:pStyle w:val="ac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Перед блокировкой → оператор-антифродер проверяет.</w:t>
      </w:r>
    </w:p>
    <w:p w14:paraId="6CBAA348" w14:textId="77777777" w:rsidR="00200A23" w:rsidRDefault="00200A23" w:rsidP="00200A23">
      <w:pPr>
        <w:pStyle w:val="ac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Решение в журнал: «AI → Suspicious / Human → Block».</w:t>
      </w:r>
    </w:p>
    <w:p w14:paraId="4F16F5AB" w14:textId="77777777" w:rsidR="00200A23" w:rsidRDefault="00A14D9E" w:rsidP="00200A23">
      <w:r>
        <w:rPr>
          <w:noProof/>
        </w:rPr>
        <w:pict w14:anchorId="58368959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3EDB8C58" w14:textId="77777777" w:rsidR="00200A23" w:rsidRPr="00DF59F0" w:rsidRDefault="00200A23" w:rsidP="00DF59F0">
      <w:pPr>
        <w:pStyle w:val="3"/>
        <w:rPr>
          <w:rStyle w:val="ad"/>
          <w:lang w:val="en-US"/>
        </w:rPr>
      </w:pPr>
      <w:r w:rsidRPr="00DF59F0">
        <w:rPr>
          <w:rStyle w:val="ad"/>
          <w:b w:val="0"/>
          <w:bCs w:val="0"/>
          <w:lang w:val="en-US"/>
        </w:rPr>
        <w:t xml:space="preserve">HOTL (Human-over-the-Loop — </w:t>
      </w:r>
      <w:r w:rsidRPr="00DF59F0">
        <w:rPr>
          <w:rStyle w:val="ad"/>
          <w:b w:val="0"/>
          <w:bCs w:val="0"/>
        </w:rPr>
        <w:t>Человек</w:t>
      </w:r>
      <w:r w:rsidRPr="00DF59F0">
        <w:rPr>
          <w:rStyle w:val="ad"/>
          <w:b w:val="0"/>
          <w:bCs w:val="0"/>
          <w:lang w:val="en-US"/>
        </w:rPr>
        <w:t xml:space="preserve"> </w:t>
      </w:r>
      <w:r w:rsidRPr="00DF59F0">
        <w:rPr>
          <w:rStyle w:val="ad"/>
          <w:b w:val="0"/>
          <w:bCs w:val="0"/>
        </w:rPr>
        <w:t>над</w:t>
      </w:r>
      <w:r w:rsidRPr="00DF59F0">
        <w:rPr>
          <w:rStyle w:val="ad"/>
          <w:b w:val="0"/>
          <w:bCs w:val="0"/>
          <w:lang w:val="en-US"/>
        </w:rPr>
        <w:t xml:space="preserve"> </w:t>
      </w:r>
      <w:r w:rsidRPr="00DF59F0">
        <w:rPr>
          <w:rStyle w:val="ad"/>
          <w:b w:val="0"/>
          <w:bCs w:val="0"/>
        </w:rPr>
        <w:t>контуром</w:t>
      </w:r>
      <w:r w:rsidRPr="00DF59F0">
        <w:rPr>
          <w:rStyle w:val="ad"/>
          <w:b w:val="0"/>
          <w:bCs w:val="0"/>
          <w:lang w:val="en-US"/>
        </w:rPr>
        <w:t>)</w:t>
      </w:r>
    </w:p>
    <w:p w14:paraId="07A3E30A" w14:textId="77777777" w:rsidR="00200A23" w:rsidRDefault="00200A23" w:rsidP="00200A2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 работает автономно, но человек контролирует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агрегированные результаты и метрики</w:t>
      </w:r>
      <w:r>
        <w:rPr>
          <w:color w:val="000000"/>
        </w:rPr>
        <w:t>, а не каждое решение.</w:t>
      </w:r>
    </w:p>
    <w:p w14:paraId="3549ACA8" w14:textId="77777777" w:rsidR="00200A23" w:rsidRDefault="00200A23" w:rsidP="00200A2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Когда применять:</w:t>
      </w:r>
    </w:p>
    <w:p w14:paraId="66718172" w14:textId="77777777" w:rsidR="00200A23" w:rsidRDefault="00200A23" w:rsidP="00200A23">
      <w:pPr>
        <w:pStyle w:val="ac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Массовые решения (динамическое ценообразование, логистика).</w:t>
      </w:r>
    </w:p>
    <w:p w14:paraId="2B7FD924" w14:textId="77777777" w:rsidR="00200A23" w:rsidRDefault="00200A23" w:rsidP="00200A23">
      <w:pPr>
        <w:pStyle w:val="ac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Скорость критична (миллионы транзакций, миллионы заказов).</w:t>
      </w:r>
    </w:p>
    <w:p w14:paraId="62BA150A" w14:textId="77777777" w:rsidR="00200A23" w:rsidRDefault="00200A23" w:rsidP="00200A23">
      <w:pPr>
        <w:pStyle w:val="ac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Модель зрелая и проверенная.</w:t>
      </w:r>
    </w:p>
    <w:p w14:paraId="17C60E1B" w14:textId="77777777" w:rsidR="00200A23" w:rsidRDefault="00200A23" w:rsidP="00200A2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Пример: e-commerce (США).</w:t>
      </w:r>
    </w:p>
    <w:p w14:paraId="2417E3BF" w14:textId="77777777" w:rsidR="00200A23" w:rsidRDefault="00200A23" w:rsidP="00200A23">
      <w:pPr>
        <w:pStyle w:val="ac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AI меняет цены в реальном времени на миллионы SKU.</w:t>
      </w:r>
    </w:p>
    <w:p w14:paraId="4388EA3B" w14:textId="77777777" w:rsidR="00200A23" w:rsidRDefault="00200A23" w:rsidP="00200A23">
      <w:pPr>
        <w:pStyle w:val="ac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Человек не проверяет каждую цену.</w:t>
      </w:r>
    </w:p>
    <w:p w14:paraId="768EBD16" w14:textId="77777777" w:rsidR="00200A23" w:rsidRDefault="00200A23" w:rsidP="00200A23">
      <w:pPr>
        <w:pStyle w:val="ac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Но раз в день/неделю анализирует отчёт: «AI изменил 2,3 млн цен, ROI +4,2%».</w:t>
      </w:r>
    </w:p>
    <w:p w14:paraId="5CF8E529" w14:textId="77777777" w:rsidR="00200A23" w:rsidRDefault="00A14D9E" w:rsidP="00200A23">
      <w:r>
        <w:rPr>
          <w:noProof/>
        </w:rPr>
        <w:lastRenderedPageBreak/>
        <w:pict w14:anchorId="53FD1213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537C2C96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Сравнение HITL vs HOTL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862"/>
        <w:gridCol w:w="3843"/>
      </w:tblGrid>
      <w:tr w:rsidR="00200A23" w14:paraId="1F089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75666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34A7413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HITL (Человек в контуре)</w:t>
            </w:r>
          </w:p>
        </w:tc>
        <w:tc>
          <w:tcPr>
            <w:tcW w:w="0" w:type="auto"/>
            <w:vAlign w:val="center"/>
            <w:hideMark/>
          </w:tcPr>
          <w:p w14:paraId="1A53E1C2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HOTL (Человек над контуром)</w:t>
            </w:r>
          </w:p>
        </w:tc>
      </w:tr>
      <w:tr w:rsidR="00200A23" w14:paraId="1489B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3BFC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Точка включения</w:t>
            </w:r>
          </w:p>
        </w:tc>
        <w:tc>
          <w:tcPr>
            <w:tcW w:w="0" w:type="auto"/>
            <w:vAlign w:val="center"/>
            <w:hideMark/>
          </w:tcPr>
          <w:p w14:paraId="2500EB1F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До выполнения действия</w:t>
            </w:r>
          </w:p>
        </w:tc>
        <w:tc>
          <w:tcPr>
            <w:tcW w:w="0" w:type="auto"/>
            <w:vAlign w:val="center"/>
            <w:hideMark/>
          </w:tcPr>
          <w:p w14:paraId="2F48BD0F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После выполнения действий (надзор)</w:t>
            </w:r>
          </w:p>
        </w:tc>
      </w:tr>
      <w:tr w:rsidR="00200A23" w14:paraId="7E6F8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B782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4915B8B0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Медленнее, «бутылочное горлышко»</w:t>
            </w:r>
          </w:p>
        </w:tc>
        <w:tc>
          <w:tcPr>
            <w:tcW w:w="0" w:type="auto"/>
            <w:vAlign w:val="center"/>
            <w:hideMark/>
          </w:tcPr>
          <w:p w14:paraId="615B1633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Максимальная, ограничена лишь инфраструктурой</w:t>
            </w:r>
          </w:p>
        </w:tc>
      </w:tr>
      <w:tr w:rsidR="00200A23" w14:paraId="0CB5A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4CF8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5EE484F5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Минимизируются за счёт человеческой экспертизы</w:t>
            </w:r>
          </w:p>
        </w:tc>
        <w:tc>
          <w:tcPr>
            <w:tcW w:w="0" w:type="auto"/>
            <w:vAlign w:val="center"/>
            <w:hideMark/>
          </w:tcPr>
          <w:p w14:paraId="7FCD940D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Управляются через метрики и аудит</w:t>
            </w:r>
          </w:p>
        </w:tc>
      </w:tr>
      <w:tr w:rsidR="00200A23" w14:paraId="2B61E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4A59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20880CDA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Банки, медицина, госуслуги</w:t>
            </w:r>
          </w:p>
        </w:tc>
        <w:tc>
          <w:tcPr>
            <w:tcW w:w="0" w:type="auto"/>
            <w:vAlign w:val="center"/>
            <w:hideMark/>
          </w:tcPr>
          <w:p w14:paraId="1E61DCD7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Ритейл, логистика, реклама</w:t>
            </w:r>
          </w:p>
        </w:tc>
      </w:tr>
    </w:tbl>
    <w:p w14:paraId="6721B810" w14:textId="77777777" w:rsidR="00200A23" w:rsidRDefault="00A14D9E" w:rsidP="00200A23">
      <w:r>
        <w:rPr>
          <w:noProof/>
        </w:rPr>
        <w:pict w14:anchorId="2E088E09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139F1D6D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Комбинация HITL и HOTL</w:t>
      </w:r>
    </w:p>
    <w:p w14:paraId="5A388961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Реальность почти всегда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гибридная</w:t>
      </w:r>
      <w:r>
        <w:rPr>
          <w:color w:val="000000"/>
        </w:rPr>
        <w:t>:</w:t>
      </w:r>
    </w:p>
    <w:p w14:paraId="45FB4393" w14:textId="77777777" w:rsidR="00200A23" w:rsidRDefault="00200A23" w:rsidP="00200A23">
      <w:pPr>
        <w:pStyle w:val="ac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Новая модель → HITL (подтверждение человеком).</w:t>
      </w:r>
    </w:p>
    <w:p w14:paraId="535C4979" w14:textId="77777777" w:rsidR="00200A23" w:rsidRDefault="00200A23" w:rsidP="00200A23">
      <w:pPr>
        <w:pStyle w:val="ac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После накопления доверия → HOTL (контроль по отчётам и аудитам).</w:t>
      </w:r>
    </w:p>
    <w:p w14:paraId="167B9674" w14:textId="77777777" w:rsidR="00200A23" w:rsidRDefault="00200A23" w:rsidP="00200A2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Пример: авиакомпания (Европа).</w:t>
      </w:r>
    </w:p>
    <w:p w14:paraId="1E479E69" w14:textId="77777777" w:rsidR="00200A23" w:rsidRDefault="00200A23" w:rsidP="00200A23">
      <w:pPr>
        <w:pStyle w:val="ac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AI прогнозирует задержки рейсов.</w:t>
      </w:r>
    </w:p>
    <w:p w14:paraId="3C94D373" w14:textId="77777777" w:rsidR="00200A23" w:rsidRDefault="00200A23" w:rsidP="00200A23">
      <w:pPr>
        <w:pStyle w:val="ac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На старте → диспетчер подтверждает каждое предупреждение (HITL).</w:t>
      </w:r>
    </w:p>
    <w:p w14:paraId="3480AA2F" w14:textId="77777777" w:rsidR="00200A23" w:rsidRDefault="00200A23" w:rsidP="00200A23">
      <w:pPr>
        <w:pStyle w:val="ac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Через полгода, когда AI показал точность 92% → HOTL (контроль по метрикам SLA).</w:t>
      </w:r>
    </w:p>
    <w:p w14:paraId="470DAAE2" w14:textId="77777777" w:rsidR="00200A23" w:rsidRDefault="00A14D9E" w:rsidP="00200A23">
      <w:r>
        <w:rPr>
          <w:noProof/>
        </w:rPr>
        <w:pict w14:anchorId="38807FB7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726189D3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Вывод</w:t>
      </w:r>
    </w:p>
    <w:p w14:paraId="22F148CF" w14:textId="77777777" w:rsidR="00200A23" w:rsidRDefault="00200A23" w:rsidP="00200A23">
      <w:pPr>
        <w:pStyle w:val="ac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HITL = защита от ошибок, HOTL = масштабируемость.</w:t>
      </w:r>
    </w:p>
    <w:p w14:paraId="1D82E8EB" w14:textId="77777777" w:rsidR="00200A23" w:rsidRDefault="00200A23" w:rsidP="00200A23">
      <w:pPr>
        <w:pStyle w:val="ac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Умение выстроить баланс между ними — критическая компетенция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CAIO (Chief AI Officer — директор по AI)</w:t>
      </w:r>
      <w:r>
        <w:rPr>
          <w:color w:val="000000"/>
        </w:rPr>
        <w:t>.</w:t>
      </w:r>
    </w:p>
    <w:p w14:paraId="422E504B" w14:textId="77777777" w:rsidR="00200A23" w:rsidRDefault="00200A23" w:rsidP="00200A23">
      <w:pPr>
        <w:pStyle w:val="ac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Ошибки здесь либо парализуют компанию («человек проверяет всё»), либо приводят к кризису («AI всё решил без проверки»).</w:t>
      </w:r>
    </w:p>
    <w:p w14:paraId="7600BDD5" w14:textId="77777777" w:rsidR="00200A23" w:rsidRPr="00E80F44" w:rsidRDefault="00200A23" w:rsidP="00E80F44">
      <w:pPr>
        <w:pStyle w:val="2"/>
      </w:pPr>
      <w:bookmarkStart w:id="71" w:name="_Toc206762146"/>
      <w:r w:rsidRPr="00E80F44">
        <w:t xml:space="preserve">7.5. </w:t>
      </w:r>
      <w:r w:rsidRPr="00E80F44">
        <w:rPr>
          <w:lang w:val="en-US"/>
        </w:rPr>
        <w:t>Decision</w:t>
      </w:r>
      <w:r w:rsidRPr="00E80F44">
        <w:t xml:space="preserve"> </w:t>
      </w:r>
      <w:r w:rsidRPr="00E80F44">
        <w:rPr>
          <w:lang w:val="en-US"/>
        </w:rPr>
        <w:t>Logging</w:t>
      </w:r>
      <w:r w:rsidRPr="00E80F44">
        <w:t xml:space="preserve"> и журналирование</w:t>
      </w:r>
      <w:bookmarkEnd w:id="71"/>
    </w:p>
    <w:p w14:paraId="157F7CFB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AI-First без прозрачности превращается в «чёрный ящик». Именно поэтому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Decision Logging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обязательная часть AI-Ops Loop. Это не просто база данных,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система памяти</w:t>
      </w:r>
      <w:r>
        <w:rPr>
          <w:color w:val="000000"/>
        </w:rPr>
        <w:t>, которая позволяет:</w:t>
      </w:r>
    </w:p>
    <w:p w14:paraId="56EA728A" w14:textId="77777777" w:rsidR="00200A23" w:rsidRDefault="00200A23" w:rsidP="00200A23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Проверять правильность работы моделей.</w:t>
      </w:r>
    </w:p>
    <w:p w14:paraId="7B38EB4D" w14:textId="77777777" w:rsidR="00200A23" w:rsidRDefault="00200A23" w:rsidP="00200A23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Обеспечивать аудит для регуляторов и совета директоров.</w:t>
      </w:r>
    </w:p>
    <w:p w14:paraId="51A7DAA3" w14:textId="77777777" w:rsidR="00200A23" w:rsidRDefault="00200A23" w:rsidP="00200A23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Учить AI на собственных ошибках.</w:t>
      </w:r>
    </w:p>
    <w:p w14:paraId="2F7B8E2F" w14:textId="77777777" w:rsidR="00200A23" w:rsidRDefault="00200A23" w:rsidP="00200A23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Давать менеджерам возможность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понять логику решений</w:t>
      </w:r>
      <w:r>
        <w:rPr>
          <w:color w:val="000000"/>
        </w:rPr>
        <w:t>, а не просто видеть итог.</w:t>
      </w:r>
    </w:p>
    <w:p w14:paraId="320A7B4A" w14:textId="77777777" w:rsidR="00200A23" w:rsidRDefault="00A14D9E" w:rsidP="00200A23">
      <w:r>
        <w:rPr>
          <w:noProof/>
        </w:rPr>
        <w:lastRenderedPageBreak/>
        <w:pict w14:anchorId="561BECB8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57289408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Что фиксирует Decision Log</w:t>
      </w:r>
    </w:p>
    <w:p w14:paraId="4AC3E20E" w14:textId="77777777" w:rsidR="00200A23" w:rsidRDefault="00200A23" w:rsidP="00200A23">
      <w:pPr>
        <w:pStyle w:val="ac"/>
        <w:numPr>
          <w:ilvl w:val="0"/>
          <w:numId w:val="3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Сигнал</w:t>
      </w:r>
    </w:p>
    <w:p w14:paraId="57C4032F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Источник: CRM, ERP, IoT, клиентское обращение.</w:t>
      </w:r>
    </w:p>
    <w:p w14:paraId="15BB0296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Время и место события.</w:t>
      </w:r>
    </w:p>
    <w:p w14:paraId="425EE62B" w14:textId="77777777" w:rsidR="00200A23" w:rsidRDefault="00200A23" w:rsidP="00200A23">
      <w:pPr>
        <w:pStyle w:val="ac"/>
        <w:numPr>
          <w:ilvl w:val="0"/>
          <w:numId w:val="3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Обработка (Compose)</w:t>
      </w:r>
    </w:p>
    <w:p w14:paraId="4DB0E9DE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Какие модели участвовали.</w:t>
      </w:r>
    </w:p>
    <w:p w14:paraId="1708D938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Какой confidence score (уровень уверенности, %) у каждой.</w:t>
      </w:r>
    </w:p>
    <w:p w14:paraId="4981FE94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Какие сценарии предложены.</w:t>
      </w:r>
    </w:p>
    <w:p w14:paraId="1B104750" w14:textId="77777777" w:rsidR="00200A23" w:rsidRDefault="00200A23" w:rsidP="00200A23">
      <w:pPr>
        <w:pStyle w:val="ac"/>
        <w:numPr>
          <w:ilvl w:val="0"/>
          <w:numId w:val="3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Решение (Commit)</w:t>
      </w:r>
    </w:p>
    <w:p w14:paraId="5A8C8FD8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Выбранный сценарий.</w:t>
      </w:r>
    </w:p>
    <w:p w14:paraId="5D772BC2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Основание (метрика, вес).</w:t>
      </w:r>
    </w:p>
    <w:p w14:paraId="3FD68698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Кто принял решение: AI, человек или гибрид.</w:t>
      </w:r>
    </w:p>
    <w:p w14:paraId="23F65C3F" w14:textId="77777777" w:rsidR="00200A23" w:rsidRDefault="00200A23" w:rsidP="00200A23">
      <w:pPr>
        <w:pStyle w:val="ac"/>
        <w:numPr>
          <w:ilvl w:val="0"/>
          <w:numId w:val="3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Исполнение</w:t>
      </w:r>
    </w:p>
    <w:p w14:paraId="3D3DAD5C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Какой процесс был запущен (API, команда).</w:t>
      </w:r>
    </w:p>
    <w:p w14:paraId="02307F69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Сроки исполнения.</w:t>
      </w:r>
    </w:p>
    <w:p w14:paraId="1994A295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SLA (Service Level Agreement, соглашение об уровне сервиса).</w:t>
      </w:r>
    </w:p>
    <w:p w14:paraId="762DF3E3" w14:textId="77777777" w:rsidR="00200A23" w:rsidRDefault="00200A23" w:rsidP="00200A23">
      <w:pPr>
        <w:pStyle w:val="ac"/>
        <w:numPr>
          <w:ilvl w:val="0"/>
          <w:numId w:val="3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Результат</w:t>
      </w:r>
    </w:p>
    <w:p w14:paraId="5BF2406D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KPI-факты: ROI, скорость, точность.</w:t>
      </w:r>
    </w:p>
    <w:p w14:paraId="779E8444" w14:textId="77777777" w:rsidR="00200A23" w:rsidRDefault="00200A23" w:rsidP="00200A23">
      <w:pPr>
        <w:pStyle w:val="ac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Ошибки и корректировки.</w:t>
      </w:r>
    </w:p>
    <w:p w14:paraId="17450969" w14:textId="77777777" w:rsidR="00200A23" w:rsidRDefault="00A14D9E" w:rsidP="00200A23">
      <w:r>
        <w:rPr>
          <w:noProof/>
        </w:rPr>
        <w:pict w14:anchorId="45795BA9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4E86B96A" w14:textId="77777777" w:rsidR="00200A23" w:rsidRPr="005B4433" w:rsidRDefault="00200A23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Пример Decision Log (ритейл, Россия)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197"/>
        <w:gridCol w:w="1085"/>
        <w:gridCol w:w="1220"/>
        <w:gridCol w:w="1265"/>
        <w:gridCol w:w="781"/>
        <w:gridCol w:w="793"/>
        <w:gridCol w:w="1099"/>
        <w:gridCol w:w="1257"/>
      </w:tblGrid>
      <w:tr w:rsidR="00200A23" w14:paraId="23948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40129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602D39B7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420C07AF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AI-модель</w:t>
            </w:r>
          </w:p>
        </w:tc>
        <w:tc>
          <w:tcPr>
            <w:tcW w:w="0" w:type="auto"/>
            <w:vAlign w:val="center"/>
            <w:hideMark/>
          </w:tcPr>
          <w:p w14:paraId="628F951F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958AA37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Сценарии (3)</w:t>
            </w:r>
          </w:p>
        </w:tc>
        <w:tc>
          <w:tcPr>
            <w:tcW w:w="0" w:type="auto"/>
            <w:vAlign w:val="center"/>
            <w:hideMark/>
          </w:tcPr>
          <w:p w14:paraId="1986E5A9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Выбор</w:t>
            </w:r>
          </w:p>
        </w:tc>
        <w:tc>
          <w:tcPr>
            <w:tcW w:w="0" w:type="auto"/>
            <w:vAlign w:val="center"/>
            <w:hideMark/>
          </w:tcPr>
          <w:p w14:paraId="67254A86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Кто решил</w:t>
            </w:r>
          </w:p>
        </w:tc>
        <w:tc>
          <w:tcPr>
            <w:tcW w:w="0" w:type="auto"/>
            <w:vAlign w:val="center"/>
            <w:hideMark/>
          </w:tcPr>
          <w:p w14:paraId="1CA8F77C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92B0CBE" w14:textId="77777777" w:rsidR="00200A23" w:rsidRDefault="00200A2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200A23" w14:paraId="6864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1FA4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2025-08-15</w:t>
            </w:r>
          </w:p>
        </w:tc>
        <w:tc>
          <w:tcPr>
            <w:tcW w:w="0" w:type="auto"/>
            <w:vAlign w:val="center"/>
            <w:hideMark/>
          </w:tcPr>
          <w:p w14:paraId="33E18629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Падение конверсии товара X</w:t>
            </w:r>
          </w:p>
        </w:tc>
        <w:tc>
          <w:tcPr>
            <w:tcW w:w="0" w:type="auto"/>
            <w:vAlign w:val="center"/>
            <w:hideMark/>
          </w:tcPr>
          <w:p w14:paraId="6DE4937B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Pricing-AI v2</w:t>
            </w:r>
          </w:p>
        </w:tc>
        <w:tc>
          <w:tcPr>
            <w:tcW w:w="0" w:type="auto"/>
            <w:vAlign w:val="center"/>
            <w:hideMark/>
          </w:tcPr>
          <w:p w14:paraId="74FAC58C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53799367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1) снизить цену, 2) промо, 3) сменить фото</w:t>
            </w:r>
          </w:p>
        </w:tc>
        <w:tc>
          <w:tcPr>
            <w:tcW w:w="0" w:type="auto"/>
            <w:vAlign w:val="center"/>
            <w:hideMark/>
          </w:tcPr>
          <w:p w14:paraId="7A18C6E2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92BE98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FA695AC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Цена -5% на Ozon</w:t>
            </w:r>
          </w:p>
        </w:tc>
        <w:tc>
          <w:tcPr>
            <w:tcW w:w="0" w:type="auto"/>
            <w:vAlign w:val="center"/>
            <w:hideMark/>
          </w:tcPr>
          <w:p w14:paraId="44C8DA20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Конверсия ↑ +12%</w:t>
            </w:r>
          </w:p>
        </w:tc>
      </w:tr>
      <w:tr w:rsidR="00200A23" w14:paraId="1449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87D9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2025-08-15</w:t>
            </w:r>
          </w:p>
        </w:tc>
        <w:tc>
          <w:tcPr>
            <w:tcW w:w="0" w:type="auto"/>
            <w:vAlign w:val="center"/>
            <w:hideMark/>
          </w:tcPr>
          <w:p w14:paraId="04368D57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Отток в подписке Y</w:t>
            </w:r>
          </w:p>
        </w:tc>
        <w:tc>
          <w:tcPr>
            <w:tcW w:w="0" w:type="auto"/>
            <w:vAlign w:val="center"/>
            <w:hideMark/>
          </w:tcPr>
          <w:p w14:paraId="3BD8FFAC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Retention-AI</w:t>
            </w:r>
          </w:p>
        </w:tc>
        <w:tc>
          <w:tcPr>
            <w:tcW w:w="0" w:type="auto"/>
            <w:vAlign w:val="center"/>
            <w:hideMark/>
          </w:tcPr>
          <w:p w14:paraId="0ED544C0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26BB365E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1) письмо, 2) звонок, 3) скидка</w:t>
            </w:r>
          </w:p>
        </w:tc>
        <w:tc>
          <w:tcPr>
            <w:tcW w:w="0" w:type="auto"/>
            <w:vAlign w:val="center"/>
            <w:hideMark/>
          </w:tcPr>
          <w:p w14:paraId="77218BF6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035813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6456A68B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Звонок клиенту</w:t>
            </w:r>
          </w:p>
        </w:tc>
        <w:tc>
          <w:tcPr>
            <w:tcW w:w="0" w:type="auto"/>
            <w:vAlign w:val="center"/>
            <w:hideMark/>
          </w:tcPr>
          <w:p w14:paraId="6B4013EF" w14:textId="77777777" w:rsidR="00200A23" w:rsidRDefault="00200A23">
            <w:pPr>
              <w:rPr>
                <w:color w:val="000000"/>
              </w:rPr>
            </w:pPr>
            <w:r>
              <w:rPr>
                <w:color w:val="000000"/>
              </w:rPr>
              <w:t>Удержание ↑ +7%</w:t>
            </w:r>
          </w:p>
        </w:tc>
      </w:tr>
    </w:tbl>
    <w:p w14:paraId="6B2B7607" w14:textId="77777777" w:rsidR="00200A23" w:rsidRDefault="00A14D9E" w:rsidP="00200A23">
      <w:r>
        <w:rPr>
          <w:noProof/>
        </w:rPr>
        <w:pict w14:anchorId="14C1590C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7D5BE905" w14:textId="77777777" w:rsidR="00200A23" w:rsidRPr="005B4433" w:rsidRDefault="00200A23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Роль Decision Logging</w:t>
      </w:r>
    </w:p>
    <w:p w14:paraId="4A075608" w14:textId="77777777" w:rsidR="00200A23" w:rsidRDefault="00200A23" w:rsidP="00200A23">
      <w:pPr>
        <w:pStyle w:val="ac"/>
        <w:numPr>
          <w:ilvl w:val="0"/>
          <w:numId w:val="3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Для CAIO (Chief AI Officer — директор по ИИ):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возможность управлять AI как бизнес-активом, а не как «коробкой».</w:t>
      </w:r>
    </w:p>
    <w:p w14:paraId="167C5C6E" w14:textId="77777777" w:rsidR="00200A23" w:rsidRDefault="00200A23" w:rsidP="00200A23">
      <w:pPr>
        <w:pStyle w:val="ac"/>
        <w:numPr>
          <w:ilvl w:val="0"/>
          <w:numId w:val="3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Для CTO (Chief Technology Officer — директор по технологиям):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контроль моделей и инфраструктуры.</w:t>
      </w:r>
    </w:p>
    <w:p w14:paraId="3BF2B48A" w14:textId="77777777" w:rsidR="00200A23" w:rsidRDefault="00200A23" w:rsidP="00200A23">
      <w:pPr>
        <w:pStyle w:val="ac"/>
        <w:numPr>
          <w:ilvl w:val="0"/>
          <w:numId w:val="3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Для CFO (Chief Financial Officer — финансовый директор):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видеть связь «решения → деньги».</w:t>
      </w:r>
    </w:p>
    <w:p w14:paraId="6904DE08" w14:textId="77777777" w:rsidR="00200A23" w:rsidRDefault="00200A23" w:rsidP="00200A23">
      <w:pPr>
        <w:pStyle w:val="ac"/>
        <w:numPr>
          <w:ilvl w:val="0"/>
          <w:numId w:val="36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Для регуляторов: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доказательства, что компания не нарушает нормы.</w:t>
      </w:r>
    </w:p>
    <w:p w14:paraId="7AC6D92E" w14:textId="77777777" w:rsidR="00200A23" w:rsidRDefault="00A14D9E" w:rsidP="00200A23">
      <w:r>
        <w:rPr>
          <w:noProof/>
        </w:rPr>
        <w:pict w14:anchorId="48165DF6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3986B8B7" w14:textId="77777777" w:rsidR="00200A23" w:rsidRPr="00DF59F0" w:rsidRDefault="00200A23" w:rsidP="00DF59F0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lastRenderedPageBreak/>
        <w:t>Примеры применения</w:t>
      </w:r>
    </w:p>
    <w:p w14:paraId="006919D4" w14:textId="77777777" w:rsidR="00200A23" w:rsidRDefault="00200A23" w:rsidP="00200A23">
      <w:pPr>
        <w:pStyle w:val="ac"/>
        <w:numPr>
          <w:ilvl w:val="0"/>
          <w:numId w:val="3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Банк (Россия).</w:t>
      </w:r>
    </w:p>
    <w:p w14:paraId="5B108938" w14:textId="77777777" w:rsidR="00200A23" w:rsidRDefault="00200A23" w:rsidP="00200A23">
      <w:pPr>
        <w:pStyle w:val="ac"/>
        <w:numPr>
          <w:ilvl w:val="1"/>
          <w:numId w:val="364"/>
        </w:numPr>
        <w:rPr>
          <w:color w:val="000000"/>
        </w:rPr>
      </w:pPr>
      <w:r>
        <w:rPr>
          <w:color w:val="000000"/>
        </w:rPr>
        <w:t>Decision Log хранит все антифрод-решения.</w:t>
      </w:r>
    </w:p>
    <w:p w14:paraId="246D13D2" w14:textId="77777777" w:rsidR="00200A23" w:rsidRDefault="00200A23" w:rsidP="00200A23">
      <w:pPr>
        <w:pStyle w:val="ac"/>
        <w:numPr>
          <w:ilvl w:val="1"/>
          <w:numId w:val="364"/>
        </w:numPr>
        <w:rPr>
          <w:color w:val="000000"/>
        </w:rPr>
      </w:pPr>
      <w:r>
        <w:rPr>
          <w:color w:val="000000"/>
        </w:rPr>
        <w:t>При споре с клиентом → прозрачная запись: «AI → 91% вероятность фрода; сотрудник подтвердил».</w:t>
      </w:r>
    </w:p>
    <w:p w14:paraId="079E256D" w14:textId="77777777" w:rsidR="00200A23" w:rsidRDefault="00200A23" w:rsidP="00200A23">
      <w:pPr>
        <w:pStyle w:val="ac"/>
        <w:numPr>
          <w:ilvl w:val="0"/>
          <w:numId w:val="3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Производство (Германия).</w:t>
      </w:r>
    </w:p>
    <w:p w14:paraId="590E7AAC" w14:textId="77777777" w:rsidR="00200A23" w:rsidRDefault="00200A23" w:rsidP="00200A23">
      <w:pPr>
        <w:pStyle w:val="ac"/>
        <w:numPr>
          <w:ilvl w:val="1"/>
          <w:numId w:val="364"/>
        </w:numPr>
        <w:rPr>
          <w:color w:val="000000"/>
        </w:rPr>
      </w:pPr>
      <w:r>
        <w:rPr>
          <w:color w:val="000000"/>
        </w:rPr>
        <w:t>AI выявил аномалию в станке.</w:t>
      </w:r>
    </w:p>
    <w:p w14:paraId="1B84FB8B" w14:textId="77777777" w:rsidR="00200A23" w:rsidRDefault="00200A23" w:rsidP="00200A23">
      <w:pPr>
        <w:pStyle w:val="ac"/>
        <w:numPr>
          <w:ilvl w:val="1"/>
          <w:numId w:val="364"/>
        </w:numPr>
        <w:rPr>
          <w:color w:val="000000"/>
        </w:rPr>
      </w:pPr>
      <w:r>
        <w:rPr>
          <w:color w:val="000000"/>
        </w:rPr>
        <w:t>Commit: «Остановить станок».</w:t>
      </w:r>
    </w:p>
    <w:p w14:paraId="57B2BBEA" w14:textId="77777777" w:rsidR="00200A23" w:rsidRDefault="00200A23" w:rsidP="00200A23">
      <w:pPr>
        <w:pStyle w:val="ac"/>
        <w:numPr>
          <w:ilvl w:val="1"/>
          <w:numId w:val="364"/>
        </w:numPr>
        <w:rPr>
          <w:color w:val="000000"/>
        </w:rPr>
      </w:pPr>
      <w:r>
        <w:rPr>
          <w:color w:val="000000"/>
        </w:rPr>
        <w:t>Журнал: запись → кто утвердил, какие датчики сработали.</w:t>
      </w:r>
    </w:p>
    <w:p w14:paraId="7EDFF797" w14:textId="77777777" w:rsidR="00200A23" w:rsidRDefault="00200A23" w:rsidP="00200A23">
      <w:pPr>
        <w:pStyle w:val="ac"/>
        <w:numPr>
          <w:ilvl w:val="1"/>
          <w:numId w:val="364"/>
        </w:numPr>
        <w:rPr>
          <w:color w:val="000000"/>
        </w:rPr>
      </w:pPr>
      <w:r>
        <w:rPr>
          <w:color w:val="000000"/>
        </w:rPr>
        <w:t>Это защитило компанию от многомиллионного иска.</w:t>
      </w:r>
    </w:p>
    <w:p w14:paraId="712A5829" w14:textId="77777777" w:rsidR="00200A23" w:rsidRDefault="00200A23" w:rsidP="00200A23">
      <w:pPr>
        <w:pStyle w:val="ac"/>
        <w:numPr>
          <w:ilvl w:val="0"/>
          <w:numId w:val="3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E-commerce (США).</w:t>
      </w:r>
    </w:p>
    <w:p w14:paraId="008503ED" w14:textId="77777777" w:rsidR="00200A23" w:rsidRDefault="00200A23" w:rsidP="00200A23">
      <w:pPr>
        <w:pStyle w:val="ac"/>
        <w:numPr>
          <w:ilvl w:val="1"/>
          <w:numId w:val="364"/>
        </w:numPr>
        <w:rPr>
          <w:color w:val="000000"/>
        </w:rPr>
      </w:pPr>
      <w:r>
        <w:rPr>
          <w:color w:val="000000"/>
        </w:rPr>
        <w:t>AI меняет миллионы цен ежедневно.</w:t>
      </w:r>
    </w:p>
    <w:p w14:paraId="09F44549" w14:textId="77777777" w:rsidR="00200A23" w:rsidRDefault="00200A23" w:rsidP="00200A23">
      <w:pPr>
        <w:pStyle w:val="ac"/>
        <w:numPr>
          <w:ilvl w:val="1"/>
          <w:numId w:val="364"/>
        </w:numPr>
        <w:rPr>
          <w:color w:val="000000"/>
        </w:rPr>
      </w:pPr>
      <w:r>
        <w:rPr>
          <w:color w:val="000000"/>
        </w:rPr>
        <w:t>Decision Log хранит все изменения, чтобы потом можно было доказать клиенту и регулятору, что цены не дискриминационные.</w:t>
      </w:r>
    </w:p>
    <w:p w14:paraId="7B12BF1C" w14:textId="77777777" w:rsidR="00200A23" w:rsidRDefault="00A14D9E" w:rsidP="00200A23">
      <w:r>
        <w:rPr>
          <w:noProof/>
        </w:rPr>
        <w:pict w14:anchorId="50ABAE7D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193A865B" w14:textId="77777777" w:rsidR="00200A23" w:rsidRPr="00DF59F0" w:rsidRDefault="00200A23" w:rsidP="00DF59F0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t>Вывод</w:t>
      </w:r>
    </w:p>
    <w:p w14:paraId="7540FF70" w14:textId="77777777" w:rsidR="00200A23" w:rsidRDefault="00200A23" w:rsidP="00200A23">
      <w:pPr>
        <w:pStyle w:val="ac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Decision Logging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«чёрный ящик самолёта» компании</w:t>
      </w:r>
      <w:r>
        <w:rPr>
          <w:color w:val="000000"/>
        </w:rPr>
        <w:t>.</w:t>
      </w:r>
    </w:p>
    <w:p w14:paraId="5994563C" w14:textId="77777777" w:rsidR="00200A23" w:rsidRDefault="00200A23" w:rsidP="00200A23">
      <w:pPr>
        <w:pStyle w:val="ac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Без него AI превращается в набор догадок, а не управленческую систему.</w:t>
      </w:r>
    </w:p>
    <w:p w14:paraId="2ABD20E0" w14:textId="77777777" w:rsidR="00200A23" w:rsidRDefault="00200A23" w:rsidP="00200A23">
      <w:pPr>
        <w:pStyle w:val="ac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С ним компания получает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прозрачность, доверие и обучающую базу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развития AI-First.</w:t>
      </w:r>
    </w:p>
    <w:p w14:paraId="432F3FA0" w14:textId="77777777" w:rsidR="00200A23" w:rsidRPr="00E80F44" w:rsidRDefault="00200A23" w:rsidP="00E80F44">
      <w:pPr>
        <w:pStyle w:val="2"/>
      </w:pPr>
      <w:bookmarkStart w:id="72" w:name="_Toc206762147"/>
      <w:r w:rsidRPr="00E80F44">
        <w:t xml:space="preserve">7.6. Интеграция </w:t>
      </w:r>
      <w:r w:rsidRPr="00E80F44">
        <w:rPr>
          <w:lang w:val="en-US"/>
        </w:rPr>
        <w:t>AI</w:t>
      </w:r>
      <w:r w:rsidRPr="00E80F44">
        <w:t>-</w:t>
      </w:r>
      <w:r w:rsidRPr="00E80F44">
        <w:rPr>
          <w:lang w:val="en-US"/>
        </w:rPr>
        <w:t>Ops</w:t>
      </w:r>
      <w:r w:rsidRPr="00E80F44">
        <w:t xml:space="preserve"> в стратегический и финансовый контур</w:t>
      </w:r>
      <w:bookmarkEnd w:id="72"/>
    </w:p>
    <w:p w14:paraId="06A8A2BD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AI-Ops не должен жить «сам по себе». Его ценность — только тогда, когда он встроен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бизнес-архитектуру</w:t>
      </w:r>
      <w:r>
        <w:rPr>
          <w:color w:val="000000"/>
        </w:rPr>
        <w:t>:</w:t>
      </w:r>
    </w:p>
    <w:p w14:paraId="0E77D653" w14:textId="77777777" w:rsidR="00200A23" w:rsidRDefault="00200A23" w:rsidP="00200A23">
      <w:pPr>
        <w:pStyle w:val="ac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стратегию (North Star, OKR),</w:t>
      </w:r>
    </w:p>
    <w:p w14:paraId="2665E155" w14:textId="77777777" w:rsidR="00200A23" w:rsidRPr="00200A23" w:rsidRDefault="00200A23" w:rsidP="00200A23">
      <w:pPr>
        <w:pStyle w:val="ac"/>
        <w:numPr>
          <w:ilvl w:val="0"/>
          <w:numId w:val="366"/>
        </w:numPr>
        <w:rPr>
          <w:color w:val="000000"/>
          <w:lang w:val="en-US"/>
        </w:rPr>
      </w:pPr>
      <w:r>
        <w:rPr>
          <w:color w:val="000000"/>
        </w:rPr>
        <w:t>финансы</w:t>
      </w:r>
      <w:r w:rsidRPr="00200A23">
        <w:rPr>
          <w:color w:val="000000"/>
          <w:lang w:val="en-US"/>
        </w:rPr>
        <w:t xml:space="preserve"> (P&amp;L, ROI, Cash Flow),</w:t>
      </w:r>
    </w:p>
    <w:p w14:paraId="2D822FAE" w14:textId="77777777" w:rsidR="00200A23" w:rsidRDefault="00200A23" w:rsidP="00200A23">
      <w:pPr>
        <w:pStyle w:val="ac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операционное управление (SLA, KPI),</w:t>
      </w:r>
    </w:p>
    <w:p w14:paraId="766BE9B8" w14:textId="77777777" w:rsidR="00200A23" w:rsidRDefault="00200A23" w:rsidP="00200A23">
      <w:pPr>
        <w:pStyle w:val="ac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орг-дизайн (роли, ответственность).</w:t>
      </w:r>
    </w:p>
    <w:p w14:paraId="24F22AF0" w14:textId="77777777" w:rsidR="00200A23" w:rsidRDefault="00A14D9E" w:rsidP="00200A23">
      <w:r>
        <w:rPr>
          <w:noProof/>
        </w:rPr>
        <w:pict w14:anchorId="67F2371E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7965ECA9" w14:textId="77777777" w:rsidR="00200A23" w:rsidRPr="00DF59F0" w:rsidRDefault="00200A23" w:rsidP="00DF59F0">
      <w:pPr>
        <w:pStyle w:val="3"/>
        <w:rPr>
          <w:rStyle w:val="ad"/>
          <w:b w:val="0"/>
          <w:bCs w:val="0"/>
        </w:rPr>
      </w:pPr>
      <w:r w:rsidRPr="00DF59F0">
        <w:rPr>
          <w:rStyle w:val="ad"/>
          <w:b w:val="0"/>
          <w:bCs w:val="0"/>
        </w:rPr>
        <w:t>1. Стратегическая интеграция</w:t>
      </w:r>
    </w:p>
    <w:p w14:paraId="5635076E" w14:textId="77777777" w:rsidR="00200A23" w:rsidRDefault="00200A23" w:rsidP="00200A23">
      <w:pPr>
        <w:pStyle w:val="ac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AI-Ops →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инструментом реализации стратегии</w:t>
      </w:r>
      <w:r>
        <w:rPr>
          <w:color w:val="000000"/>
        </w:rPr>
        <w:t>, а не «IT-игрушкой».</w:t>
      </w:r>
    </w:p>
    <w:p w14:paraId="4B6AE05A" w14:textId="77777777" w:rsidR="00200A23" w:rsidRDefault="00200A23" w:rsidP="00200A23">
      <w:pPr>
        <w:pStyle w:val="ac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Каждое действие в Loop должно быть связано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North Star Metric (NSM — ключевая звезда-метрика, отражающая главную цель компании)</w:t>
      </w:r>
      <w:r>
        <w:rPr>
          <w:color w:val="000000"/>
        </w:rPr>
        <w:t>.</w:t>
      </w:r>
    </w:p>
    <w:p w14:paraId="5E2DAAEB" w14:textId="77777777" w:rsidR="00200A23" w:rsidRDefault="00200A23" w:rsidP="00200A23">
      <w:pPr>
        <w:pStyle w:val="ac"/>
        <w:numPr>
          <w:ilvl w:val="0"/>
          <w:numId w:val="36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Пример: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 NSM = «доля удержанных клиентов», то AI-Ops в клиентском сервисе измеряется не «скорость ответа», а «реальное удержание».</w:t>
      </w:r>
    </w:p>
    <w:p w14:paraId="1902EB7D" w14:textId="77777777" w:rsidR="00200A23" w:rsidRDefault="00A14D9E" w:rsidP="00200A23">
      <w:r>
        <w:rPr>
          <w:noProof/>
        </w:rPr>
        <w:pict w14:anchorId="7EF866B3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2010E664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2. Финансовая интеграция</w:t>
      </w:r>
    </w:p>
    <w:p w14:paraId="436344D9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AI-Ops должен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отражаться в P&amp;L (Profit and Loss — отчёт о прибылях и убытках)</w:t>
      </w:r>
      <w:r>
        <w:rPr>
          <w:color w:val="000000"/>
        </w:rPr>
        <w:t>.</w:t>
      </w:r>
    </w:p>
    <w:p w14:paraId="52550D5A" w14:textId="77777777" w:rsidR="00200A23" w:rsidRDefault="00200A23" w:rsidP="00200A23">
      <w:pPr>
        <w:pStyle w:val="ac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lastRenderedPageBreak/>
        <w:t>Каждое решение → строка расходов/доходов.</w:t>
      </w:r>
    </w:p>
    <w:p w14:paraId="23EE0B57" w14:textId="77777777" w:rsidR="00200A23" w:rsidRDefault="00200A23" w:rsidP="00200A23">
      <w:pPr>
        <w:pStyle w:val="ac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ROI (Return on Investment — возврат на инвестиции) считается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по AI в целом, а по каждому циклу AI-Ops</w:t>
      </w:r>
      <w:r>
        <w:rPr>
          <w:color w:val="000000"/>
        </w:rPr>
        <w:t>.</w:t>
      </w:r>
    </w:p>
    <w:p w14:paraId="7E35D3AE" w14:textId="77777777" w:rsidR="00200A23" w:rsidRDefault="00200A23" w:rsidP="00200A2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(банк, Россия):</w:t>
      </w:r>
    </w:p>
    <w:p w14:paraId="7206BA8F" w14:textId="77777777" w:rsidR="00200A23" w:rsidRDefault="00200A23" w:rsidP="00200A23">
      <w:pPr>
        <w:pStyle w:val="ac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Снижение мошеннических транзакций = экономия 50 млн ₽.</w:t>
      </w:r>
    </w:p>
    <w:p w14:paraId="07300600" w14:textId="77777777" w:rsidR="00200A23" w:rsidRDefault="00200A23" w:rsidP="00200A23">
      <w:pPr>
        <w:pStyle w:val="ac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Стоимость AI-Ops Loop (модели, инфраструктура, зарплаты) = 12 млн ₽.</w:t>
      </w:r>
    </w:p>
    <w:p w14:paraId="5862DFD3" w14:textId="77777777" w:rsidR="00200A23" w:rsidRDefault="00200A23" w:rsidP="00200A23">
      <w:pPr>
        <w:pStyle w:val="ac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ROI цикла = (50−12)/12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+316%</w:t>
      </w:r>
      <w:r>
        <w:rPr>
          <w:color w:val="000000"/>
        </w:rPr>
        <w:t>.</w:t>
      </w:r>
    </w:p>
    <w:p w14:paraId="643199D6" w14:textId="77777777" w:rsidR="00200A23" w:rsidRDefault="00A14D9E" w:rsidP="00200A23">
      <w:r>
        <w:rPr>
          <w:noProof/>
        </w:rPr>
        <w:pict w14:anchorId="487DEE04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5DE78E11" w14:textId="77777777" w:rsidR="00200A23" w:rsidRPr="00DF59F0" w:rsidRDefault="00200A23" w:rsidP="00DF59F0">
      <w:pPr>
        <w:pStyle w:val="3"/>
        <w:rPr>
          <w:rStyle w:val="ad"/>
        </w:rPr>
      </w:pPr>
      <w:r w:rsidRPr="00DF59F0">
        <w:rPr>
          <w:rStyle w:val="ad"/>
          <w:b w:val="0"/>
          <w:bCs w:val="0"/>
        </w:rPr>
        <w:t>3. Управленческая интеграция</w:t>
      </w:r>
    </w:p>
    <w:p w14:paraId="17420E86" w14:textId="77777777" w:rsidR="00200A23" w:rsidRDefault="00200A23" w:rsidP="00200A23">
      <w:pPr>
        <w:pStyle w:val="ac"/>
        <w:numPr>
          <w:ilvl w:val="0"/>
          <w:numId w:val="37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RACI-модель (Responsible, Accountable, Consulted, Informed — Ответственный, Подотчётный, Консультируемый, Информируемый).</w:t>
      </w:r>
    </w:p>
    <w:p w14:paraId="5C33F72E" w14:textId="77777777" w:rsidR="00200A23" w:rsidRDefault="00200A23" w:rsidP="00200A23">
      <w:pPr>
        <w:pStyle w:val="ac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Каждый цикл AI-Ops должен иметь владельца (Responsible).</w:t>
      </w:r>
    </w:p>
    <w:p w14:paraId="509E8B02" w14:textId="77777777" w:rsidR="00200A23" w:rsidRPr="00200A23" w:rsidRDefault="00200A23" w:rsidP="00200A23">
      <w:pPr>
        <w:pStyle w:val="ac"/>
        <w:numPr>
          <w:ilvl w:val="0"/>
          <w:numId w:val="370"/>
        </w:numPr>
        <w:rPr>
          <w:color w:val="000000"/>
          <w:lang w:val="en-US"/>
        </w:rPr>
      </w:pPr>
      <w:r w:rsidRPr="00200A23">
        <w:rPr>
          <w:rStyle w:val="ad"/>
          <w:rFonts w:eastAsiaTheme="majorEastAsia"/>
          <w:color w:val="000000"/>
          <w:lang w:val="en-US"/>
        </w:rPr>
        <w:t>CAIO (Chief AI Officer)</w:t>
      </w:r>
      <w:r w:rsidRPr="00200A23">
        <w:rPr>
          <w:rStyle w:val="apple-converted-space"/>
          <w:rFonts w:eastAsiaTheme="majorEastAsia"/>
          <w:color w:val="000000"/>
          <w:lang w:val="en-US"/>
        </w:rPr>
        <w:t> </w:t>
      </w:r>
      <w:r w:rsidRPr="00200A23">
        <w:rPr>
          <w:color w:val="000000"/>
          <w:lang w:val="en-US"/>
        </w:rPr>
        <w:t>— accountable (</w:t>
      </w:r>
      <w:r>
        <w:rPr>
          <w:color w:val="000000"/>
        </w:rPr>
        <w:t>подотчётный</w:t>
      </w:r>
      <w:r w:rsidRPr="00200A23">
        <w:rPr>
          <w:color w:val="000000"/>
          <w:lang w:val="en-US"/>
        </w:rPr>
        <w:t xml:space="preserve">) </w:t>
      </w:r>
      <w:r>
        <w:rPr>
          <w:color w:val="000000"/>
        </w:rPr>
        <w:t>за</w:t>
      </w:r>
      <w:r w:rsidRPr="00200A23">
        <w:rPr>
          <w:color w:val="000000"/>
          <w:lang w:val="en-US"/>
        </w:rPr>
        <w:t xml:space="preserve"> AI-Ops </w:t>
      </w:r>
      <w:r>
        <w:rPr>
          <w:color w:val="000000"/>
        </w:rPr>
        <w:t>в</w:t>
      </w:r>
      <w:r w:rsidRPr="00200A23">
        <w:rPr>
          <w:color w:val="000000"/>
          <w:lang w:val="en-US"/>
        </w:rPr>
        <w:t xml:space="preserve"> </w:t>
      </w:r>
      <w:r>
        <w:rPr>
          <w:color w:val="000000"/>
        </w:rPr>
        <w:t>целом</w:t>
      </w:r>
      <w:r w:rsidRPr="00200A23">
        <w:rPr>
          <w:color w:val="000000"/>
          <w:lang w:val="en-US"/>
        </w:rPr>
        <w:t>.</w:t>
      </w:r>
    </w:p>
    <w:p w14:paraId="6D47A9C2" w14:textId="77777777" w:rsidR="00200A23" w:rsidRPr="00200A23" w:rsidRDefault="00200A23" w:rsidP="00200A23">
      <w:pPr>
        <w:pStyle w:val="ac"/>
        <w:numPr>
          <w:ilvl w:val="0"/>
          <w:numId w:val="370"/>
        </w:numPr>
        <w:rPr>
          <w:color w:val="000000"/>
          <w:lang w:val="en-US"/>
        </w:rPr>
      </w:pPr>
      <w:r w:rsidRPr="00200A23">
        <w:rPr>
          <w:rStyle w:val="ad"/>
          <w:rFonts w:eastAsiaTheme="majorEastAsia"/>
          <w:color w:val="000000"/>
          <w:lang w:val="en-US"/>
        </w:rPr>
        <w:t>CFO (Chief Financial Officer)</w:t>
      </w:r>
      <w:r w:rsidRPr="00200A23">
        <w:rPr>
          <w:rStyle w:val="apple-converted-space"/>
          <w:rFonts w:eastAsiaTheme="majorEastAsia"/>
          <w:color w:val="000000"/>
          <w:lang w:val="en-US"/>
        </w:rPr>
        <w:t> </w:t>
      </w:r>
      <w:r w:rsidRPr="00200A23">
        <w:rPr>
          <w:color w:val="000000"/>
          <w:lang w:val="en-US"/>
        </w:rPr>
        <w:t xml:space="preserve">— accountable </w:t>
      </w:r>
      <w:r>
        <w:rPr>
          <w:color w:val="000000"/>
        </w:rPr>
        <w:t>за</w:t>
      </w:r>
      <w:r w:rsidRPr="00200A23">
        <w:rPr>
          <w:color w:val="000000"/>
          <w:lang w:val="en-US"/>
        </w:rPr>
        <w:t xml:space="preserve"> </w:t>
      </w:r>
      <w:r>
        <w:rPr>
          <w:color w:val="000000"/>
        </w:rPr>
        <w:t>привязку</w:t>
      </w:r>
      <w:r w:rsidRPr="00200A23">
        <w:rPr>
          <w:color w:val="000000"/>
          <w:lang w:val="en-US"/>
        </w:rPr>
        <w:t xml:space="preserve"> </w:t>
      </w:r>
      <w:r>
        <w:rPr>
          <w:color w:val="000000"/>
        </w:rPr>
        <w:t>к</w:t>
      </w:r>
      <w:r w:rsidRPr="00200A23">
        <w:rPr>
          <w:color w:val="000000"/>
          <w:lang w:val="en-US"/>
        </w:rPr>
        <w:t xml:space="preserve"> P&amp;L.</w:t>
      </w:r>
    </w:p>
    <w:p w14:paraId="7148761A" w14:textId="77777777" w:rsidR="00200A23" w:rsidRPr="00200A23" w:rsidRDefault="00200A23" w:rsidP="00200A23">
      <w:pPr>
        <w:pStyle w:val="ac"/>
        <w:numPr>
          <w:ilvl w:val="0"/>
          <w:numId w:val="370"/>
        </w:numPr>
        <w:rPr>
          <w:color w:val="000000"/>
          <w:lang w:val="en-US"/>
        </w:rPr>
      </w:pPr>
      <w:r w:rsidRPr="00200A23">
        <w:rPr>
          <w:rStyle w:val="ad"/>
          <w:rFonts w:eastAsiaTheme="majorEastAsia"/>
          <w:color w:val="000000"/>
          <w:lang w:val="en-US"/>
        </w:rPr>
        <w:t>COO (Chief Operating Officer)</w:t>
      </w:r>
      <w:r w:rsidRPr="00200A23">
        <w:rPr>
          <w:rStyle w:val="apple-converted-space"/>
          <w:rFonts w:eastAsiaTheme="majorEastAsia"/>
          <w:color w:val="000000"/>
          <w:lang w:val="en-US"/>
        </w:rPr>
        <w:t> </w:t>
      </w:r>
      <w:r w:rsidRPr="00200A23">
        <w:rPr>
          <w:color w:val="000000"/>
          <w:lang w:val="en-US"/>
        </w:rPr>
        <w:t xml:space="preserve">— accountable </w:t>
      </w:r>
      <w:r>
        <w:rPr>
          <w:color w:val="000000"/>
        </w:rPr>
        <w:t>за</w:t>
      </w:r>
      <w:r w:rsidRPr="00200A23">
        <w:rPr>
          <w:color w:val="000000"/>
          <w:lang w:val="en-US"/>
        </w:rPr>
        <w:t xml:space="preserve"> </w:t>
      </w:r>
      <w:r>
        <w:rPr>
          <w:color w:val="000000"/>
        </w:rPr>
        <w:t>операционное</w:t>
      </w:r>
      <w:r w:rsidRPr="00200A23">
        <w:rPr>
          <w:color w:val="000000"/>
          <w:lang w:val="en-US"/>
        </w:rPr>
        <w:t xml:space="preserve"> </w:t>
      </w:r>
      <w:r>
        <w:rPr>
          <w:color w:val="000000"/>
        </w:rPr>
        <w:t>исполнение</w:t>
      </w:r>
      <w:r w:rsidRPr="00200A23">
        <w:rPr>
          <w:color w:val="000000"/>
          <w:lang w:val="en-US"/>
        </w:rPr>
        <w:t>.</w:t>
      </w:r>
    </w:p>
    <w:p w14:paraId="03E7C29A" w14:textId="77777777" w:rsidR="00200A23" w:rsidRDefault="00A14D9E" w:rsidP="00200A23">
      <w:r>
        <w:rPr>
          <w:noProof/>
        </w:rPr>
        <w:pict w14:anchorId="3EBBA81E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6D214ADC" w14:textId="77777777" w:rsidR="00200A23" w:rsidRPr="00DF59F0" w:rsidRDefault="00200A23" w:rsidP="005B4433">
      <w:pPr>
        <w:pStyle w:val="3"/>
        <w:rPr>
          <w:rStyle w:val="ad"/>
        </w:rPr>
      </w:pPr>
      <w:r>
        <w:rPr>
          <w:rStyle w:val="ad"/>
          <w:b w:val="0"/>
          <w:bCs w:val="0"/>
          <w:color w:val="000000"/>
        </w:rPr>
        <w:t>4</w:t>
      </w:r>
      <w:r w:rsidRPr="00DF59F0">
        <w:rPr>
          <w:rStyle w:val="ad"/>
          <w:b w:val="0"/>
          <w:bCs w:val="0"/>
        </w:rPr>
        <w:t>. Интеграция в SLA/KPI</w:t>
      </w:r>
    </w:p>
    <w:p w14:paraId="3141CD9D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AI-Ops меняет измерение SLA (Service Level Agreement — соглашение об уровне сервиса).</w:t>
      </w:r>
    </w:p>
    <w:p w14:paraId="4479C4E5" w14:textId="77777777" w:rsidR="00200A23" w:rsidRDefault="00200A23" w:rsidP="00200A23">
      <w:pPr>
        <w:pStyle w:val="ac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Было: «ответить клиенту за 5 минут».</w:t>
      </w:r>
    </w:p>
    <w:p w14:paraId="0E835C43" w14:textId="77777777" w:rsidR="00200A23" w:rsidRDefault="00200A23" w:rsidP="00200A23">
      <w:pPr>
        <w:pStyle w:val="ac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Стало: «удержать клиента в 98% случаев».</w:t>
      </w:r>
    </w:p>
    <w:p w14:paraId="60772C5D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KPI (Key Performance Indicators — ключевые показатели эффективности) тоже переформулируются:</w:t>
      </w:r>
    </w:p>
    <w:p w14:paraId="56EDC433" w14:textId="77777777" w:rsidR="00200A23" w:rsidRDefault="00200A23" w:rsidP="00200A23">
      <w:pPr>
        <w:pStyle w:val="ac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Было: «доставить за 24 часа».</w:t>
      </w:r>
    </w:p>
    <w:p w14:paraId="7A8CBF40" w14:textId="77777777" w:rsidR="00200A23" w:rsidRDefault="00200A23" w:rsidP="00200A23">
      <w:pPr>
        <w:pStyle w:val="ac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Стало: «90% доставок — без жалоб клиента и с прогнозируемым временем ±15 минут».</w:t>
      </w:r>
    </w:p>
    <w:p w14:paraId="0491FB95" w14:textId="77777777" w:rsidR="00200A23" w:rsidRDefault="00A14D9E" w:rsidP="00200A23">
      <w:r>
        <w:rPr>
          <w:noProof/>
        </w:rPr>
        <w:pict w14:anchorId="228ACB0E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6F6D23DF" w14:textId="77777777" w:rsidR="00200A23" w:rsidRPr="005B4433" w:rsidRDefault="00200A23" w:rsidP="005B4433">
      <w:pPr>
        <w:pStyle w:val="3"/>
        <w:rPr>
          <w:rStyle w:val="ad"/>
          <w:b w:val="0"/>
          <w:bCs w:val="0"/>
          <w:color w:val="000000"/>
        </w:rPr>
      </w:pPr>
      <w:r w:rsidRPr="005B4433">
        <w:rPr>
          <w:rStyle w:val="ad"/>
          <w:b w:val="0"/>
          <w:bCs w:val="0"/>
          <w:color w:val="000000"/>
        </w:rPr>
        <w:t>5. Примеры сквозной интеграции</w:t>
      </w:r>
    </w:p>
    <w:p w14:paraId="49060A50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1: ритейл (Россия)</w:t>
      </w:r>
    </w:p>
    <w:p w14:paraId="07C672E9" w14:textId="77777777" w:rsidR="00200A23" w:rsidRDefault="00200A23" w:rsidP="00200A23">
      <w:pPr>
        <w:pStyle w:val="ac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NSM: «частота покупок на клиента».</w:t>
      </w:r>
    </w:p>
    <w:p w14:paraId="633311EF" w14:textId="77777777" w:rsidR="00200A23" w:rsidRDefault="00200A23" w:rsidP="00200A23">
      <w:pPr>
        <w:pStyle w:val="ac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AI-Ops Loop: персональные предложения.</w:t>
      </w:r>
    </w:p>
    <w:p w14:paraId="3943EDFE" w14:textId="77777777" w:rsidR="00200A23" w:rsidRDefault="00200A23" w:rsidP="00200A23">
      <w:pPr>
        <w:pStyle w:val="ac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P&amp;L: рост LTV на 12%.</w:t>
      </w:r>
    </w:p>
    <w:p w14:paraId="7E0DFFE3" w14:textId="77777777" w:rsidR="00200A23" w:rsidRDefault="00200A23" w:rsidP="00200A23">
      <w:pPr>
        <w:pStyle w:val="ac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SLA: предложение приходит в течение 10 минут после сигнала.</w:t>
      </w:r>
    </w:p>
    <w:p w14:paraId="7A1EA6C4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2: логистика (Европа)</w:t>
      </w:r>
    </w:p>
    <w:p w14:paraId="04F09E6C" w14:textId="77777777" w:rsidR="00200A23" w:rsidRDefault="00200A23" w:rsidP="00200A23">
      <w:pPr>
        <w:pStyle w:val="ac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NSM: «средняя стоимость доставки».</w:t>
      </w:r>
    </w:p>
    <w:p w14:paraId="1DFA5A65" w14:textId="77777777" w:rsidR="00200A23" w:rsidRDefault="00200A23" w:rsidP="00200A23">
      <w:pPr>
        <w:pStyle w:val="ac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lastRenderedPageBreak/>
        <w:t>AI-Ops Loop: оптимизация маршрутов.</w:t>
      </w:r>
    </w:p>
    <w:p w14:paraId="286AA145" w14:textId="77777777" w:rsidR="00200A23" w:rsidRDefault="00200A23" w:rsidP="00200A23">
      <w:pPr>
        <w:pStyle w:val="ac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P&amp;L: экономия 18% на топливе.</w:t>
      </w:r>
    </w:p>
    <w:p w14:paraId="1DB99FF9" w14:textId="77777777" w:rsidR="00200A23" w:rsidRDefault="00200A23" w:rsidP="00200A23">
      <w:pPr>
        <w:pStyle w:val="ac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SLA: 95% доставок в срок.</w:t>
      </w:r>
    </w:p>
    <w:p w14:paraId="753AC701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3: банк (США)</w:t>
      </w:r>
    </w:p>
    <w:p w14:paraId="6AF1705D" w14:textId="77777777" w:rsidR="00200A23" w:rsidRDefault="00200A23" w:rsidP="00200A23">
      <w:pPr>
        <w:pStyle w:val="ac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NSM: «уровень удержания премиум-клиентов».</w:t>
      </w:r>
    </w:p>
    <w:p w14:paraId="4B709B7E" w14:textId="77777777" w:rsidR="00200A23" w:rsidRDefault="00200A23" w:rsidP="00200A23">
      <w:pPr>
        <w:pStyle w:val="ac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AI-Ops Loop: прогноз churn (оттока) и персональное вмешательство.</w:t>
      </w:r>
    </w:p>
    <w:p w14:paraId="3A0A066B" w14:textId="77777777" w:rsidR="00200A23" w:rsidRDefault="00200A23" w:rsidP="00200A23">
      <w:pPr>
        <w:pStyle w:val="ac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P&amp;L: рост прибыли сегмента на $24 млн.</w:t>
      </w:r>
    </w:p>
    <w:p w14:paraId="2DA501F3" w14:textId="77777777" w:rsidR="00200A23" w:rsidRDefault="00200A23" w:rsidP="00200A23">
      <w:pPr>
        <w:pStyle w:val="ac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SLA: удержание ≥ 92%.</w:t>
      </w:r>
    </w:p>
    <w:p w14:paraId="2E48A145" w14:textId="77777777" w:rsidR="00200A23" w:rsidRDefault="00A14D9E" w:rsidP="00200A23">
      <w:r>
        <w:rPr>
          <w:noProof/>
        </w:rPr>
        <w:pict w14:anchorId="197611A5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335F8D50" w14:textId="77777777" w:rsidR="00200A23" w:rsidRPr="005B4433" w:rsidRDefault="00200A23" w:rsidP="005B4433">
      <w:pPr>
        <w:pStyle w:val="3"/>
        <w:rPr>
          <w:rStyle w:val="ad"/>
          <w:b w:val="0"/>
          <w:bCs w:val="0"/>
          <w:color w:val="000000"/>
        </w:rPr>
      </w:pPr>
      <w:r w:rsidRPr="005B4433">
        <w:rPr>
          <w:rStyle w:val="ad"/>
          <w:b w:val="0"/>
          <w:bCs w:val="0"/>
          <w:color w:val="000000"/>
        </w:rPr>
        <w:t>Вывод</w:t>
      </w:r>
    </w:p>
    <w:p w14:paraId="29EC940F" w14:textId="409D60A4" w:rsidR="00200A23" w:rsidRP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AI-Ops Loop — это не «дополнение к процессам»,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новая операционная ткань бизнеса</w:t>
      </w:r>
      <w:r>
        <w:rPr>
          <w:color w:val="000000"/>
        </w:rPr>
        <w:t>.</w:t>
      </w:r>
      <w:r>
        <w:rPr>
          <w:color w:val="000000"/>
        </w:rPr>
        <w:br/>
        <w:t>Только когда он встроен в стратегию, финансы и управление, компания получает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AI-First по сути, а не по вывеске</w:t>
      </w:r>
      <w:r>
        <w:rPr>
          <w:color w:val="000000"/>
        </w:rPr>
        <w:t>.</w:t>
      </w:r>
    </w:p>
    <w:p w14:paraId="73F8DC76" w14:textId="77777777" w:rsidR="00200A23" w:rsidRPr="00E80F44" w:rsidRDefault="00200A23" w:rsidP="00DF59F0">
      <w:pPr>
        <w:pStyle w:val="2"/>
      </w:pPr>
      <w:bookmarkStart w:id="73" w:name="_Toc206762148"/>
      <w:r w:rsidRPr="00E80F44">
        <w:t>7.7. Риски и сбои в AI-Ops: как строить устойчивость</w:t>
      </w:r>
      <w:bookmarkEnd w:id="73"/>
    </w:p>
    <w:p w14:paraId="2D2E92FB" w14:textId="77777777" w:rsidR="00200A23" w:rsidRDefault="00200A23" w:rsidP="00200A23">
      <w:pPr>
        <w:pStyle w:val="ac"/>
        <w:rPr>
          <w:color w:val="000000"/>
        </w:rPr>
      </w:pPr>
      <w:r>
        <w:rPr>
          <w:color w:val="000000"/>
        </w:rPr>
        <w:t>AI-Ops Loop обещает скорость и масштабируемость, но без грамотного управления рисками он превращается в источник хаоса.</w:t>
      </w:r>
      <w:r>
        <w:rPr>
          <w:color w:val="000000"/>
        </w:rPr>
        <w:br/>
        <w:t>В этой части мы разберём: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какие сбои чаще всего происходят, как их предвидеть и что встроить в архитектуру</w:t>
      </w:r>
      <w:r>
        <w:rPr>
          <w:color w:val="000000"/>
        </w:rPr>
        <w:t>, чтобы компания не остановилась в один день.</w:t>
      </w:r>
    </w:p>
    <w:p w14:paraId="6EC96140" w14:textId="77777777" w:rsidR="00200A23" w:rsidRDefault="00A14D9E" w:rsidP="00200A23">
      <w:r>
        <w:rPr>
          <w:noProof/>
        </w:rPr>
        <w:pict w14:anchorId="4EC87972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3EA4CBB0" w14:textId="77777777" w:rsidR="00200A23" w:rsidRPr="005B4433" w:rsidRDefault="00200A23" w:rsidP="005B4433">
      <w:pPr>
        <w:pStyle w:val="3"/>
        <w:rPr>
          <w:rStyle w:val="ad"/>
        </w:rPr>
      </w:pPr>
      <w:r w:rsidRPr="005B4433">
        <w:rPr>
          <w:rStyle w:val="ad"/>
          <w:b w:val="0"/>
          <w:bCs w:val="0"/>
        </w:rPr>
        <w:t>1. Классификация рисков</w:t>
      </w:r>
    </w:p>
    <w:p w14:paraId="5326E6F1" w14:textId="77777777" w:rsidR="00200A23" w:rsidRDefault="00200A23" w:rsidP="00200A23">
      <w:pPr>
        <w:pStyle w:val="ac"/>
        <w:numPr>
          <w:ilvl w:val="0"/>
          <w:numId w:val="3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Технические риски</w:t>
      </w:r>
    </w:p>
    <w:p w14:paraId="16769ABF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Сбой модели (drift — дрейф данных).</w:t>
      </w:r>
    </w:p>
    <w:p w14:paraId="5F1B5A24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Ошибка инфраструктуры (серверы, API, интеграции).</w:t>
      </w:r>
    </w:p>
    <w:p w14:paraId="375DFF3B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Потеря данных (storage corruption).</w:t>
      </w:r>
    </w:p>
    <w:p w14:paraId="2C154058" w14:textId="77777777" w:rsidR="00200A23" w:rsidRDefault="00200A23" w:rsidP="00200A23">
      <w:pPr>
        <w:pStyle w:val="ac"/>
        <w:numPr>
          <w:ilvl w:val="0"/>
          <w:numId w:val="3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Организационные риски</w:t>
      </w:r>
    </w:p>
    <w:p w14:paraId="46523581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Отсутствие владельца цикла.</w:t>
      </w:r>
    </w:p>
    <w:p w14:paraId="5ADB5EEB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Конфликт RACI (два директора думают, что отвечает «тот другой»).</w:t>
      </w:r>
    </w:p>
    <w:p w14:paraId="2CD53B08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Перегрузка людей HITL-решениями.</w:t>
      </w:r>
    </w:p>
    <w:p w14:paraId="0B467DB2" w14:textId="77777777" w:rsidR="00200A23" w:rsidRDefault="00200A23" w:rsidP="00200A23">
      <w:pPr>
        <w:pStyle w:val="ac"/>
        <w:numPr>
          <w:ilvl w:val="0"/>
          <w:numId w:val="3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Финансовые риски</w:t>
      </w:r>
    </w:p>
    <w:p w14:paraId="2A50DCB3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Недооценка стоимости эксплуатации AI-Ops.</w:t>
      </w:r>
    </w:p>
    <w:p w14:paraId="7B2F79FE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Отсутствие ROI-контроля.</w:t>
      </w:r>
    </w:p>
    <w:p w14:paraId="6768039A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Скрытые издержки на интеграцию.</w:t>
      </w:r>
    </w:p>
    <w:p w14:paraId="1C5F0E3A" w14:textId="77777777" w:rsidR="00200A23" w:rsidRDefault="00200A23" w:rsidP="00200A23">
      <w:pPr>
        <w:pStyle w:val="ac"/>
        <w:numPr>
          <w:ilvl w:val="0"/>
          <w:numId w:val="37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Этические и регуляторные риски</w:t>
      </w:r>
    </w:p>
    <w:p w14:paraId="05B19466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Дискриминация (AI отказал клиенту «по умолчанию»).</w:t>
      </w:r>
    </w:p>
    <w:p w14:paraId="0896D1EB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Нарушение законов о данных.</w:t>
      </w:r>
    </w:p>
    <w:p w14:paraId="1CFFD514" w14:textId="77777777" w:rsidR="00200A23" w:rsidRDefault="00200A23" w:rsidP="00200A23">
      <w:pPr>
        <w:pStyle w:val="ac"/>
        <w:numPr>
          <w:ilvl w:val="1"/>
          <w:numId w:val="376"/>
        </w:numPr>
        <w:rPr>
          <w:color w:val="000000"/>
        </w:rPr>
      </w:pPr>
      <w:r>
        <w:rPr>
          <w:color w:val="000000"/>
        </w:rPr>
        <w:t>Отсутствие прозрачности для регулятора.</w:t>
      </w:r>
    </w:p>
    <w:p w14:paraId="1D9E164B" w14:textId="77777777" w:rsidR="00200A23" w:rsidRDefault="00A14D9E" w:rsidP="00200A23">
      <w:r>
        <w:rPr>
          <w:noProof/>
        </w:rPr>
        <w:pict w14:anchorId="2CD30BE8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54C9ED4C" w14:textId="77777777" w:rsidR="00200A23" w:rsidRPr="005B4433" w:rsidRDefault="00200A23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lastRenderedPageBreak/>
        <w:t>2. «Иммунитет» AI-Ops: меры защиты</w:t>
      </w:r>
    </w:p>
    <w:p w14:paraId="61A16356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Технический уровень</w:t>
      </w:r>
    </w:p>
    <w:p w14:paraId="076CB535" w14:textId="77777777" w:rsidR="00200A23" w:rsidRDefault="00200A23" w:rsidP="00200A23">
      <w:pPr>
        <w:pStyle w:val="ac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Мониторинг drift (MLOps-модуль).</w:t>
      </w:r>
    </w:p>
    <w:p w14:paraId="7070795C" w14:textId="77777777" w:rsidR="00200A23" w:rsidRDefault="00200A23" w:rsidP="00200A23">
      <w:pPr>
        <w:pStyle w:val="ac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Автоматическое переключение на резервную модель.</w:t>
      </w:r>
    </w:p>
    <w:p w14:paraId="25ECA6B9" w14:textId="77777777" w:rsidR="00200A23" w:rsidRDefault="00200A23" w:rsidP="00200A23">
      <w:pPr>
        <w:pStyle w:val="ac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Дублирование каналов данных.</w:t>
      </w:r>
    </w:p>
    <w:p w14:paraId="02C4DB0E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Орг-уровень</w:t>
      </w:r>
    </w:p>
    <w:p w14:paraId="55146560" w14:textId="77777777" w:rsidR="00200A23" w:rsidRDefault="00200A23" w:rsidP="00200A23">
      <w:pPr>
        <w:pStyle w:val="ac"/>
        <w:numPr>
          <w:ilvl w:val="0"/>
          <w:numId w:val="378"/>
        </w:numPr>
        <w:rPr>
          <w:color w:val="000000"/>
        </w:rPr>
      </w:pPr>
      <w:r>
        <w:rPr>
          <w:color w:val="000000"/>
        </w:rPr>
        <w:t>Назначение владельцев AI-Ops циклов.</w:t>
      </w:r>
    </w:p>
    <w:p w14:paraId="0A82040C" w14:textId="77777777" w:rsidR="00200A23" w:rsidRPr="00200A23" w:rsidRDefault="00200A23" w:rsidP="00200A23">
      <w:pPr>
        <w:pStyle w:val="ac"/>
        <w:numPr>
          <w:ilvl w:val="0"/>
          <w:numId w:val="378"/>
        </w:numPr>
        <w:rPr>
          <w:color w:val="000000"/>
          <w:lang w:val="en-US"/>
        </w:rPr>
      </w:pPr>
      <w:r>
        <w:rPr>
          <w:color w:val="000000"/>
        </w:rPr>
        <w:t>Встроенные</w:t>
      </w:r>
      <w:r w:rsidRPr="00200A23">
        <w:rPr>
          <w:color w:val="000000"/>
          <w:lang w:val="en-US"/>
        </w:rPr>
        <w:t xml:space="preserve"> RACI-</w:t>
      </w:r>
      <w:r>
        <w:rPr>
          <w:color w:val="000000"/>
        </w:rPr>
        <w:t>схемы</w:t>
      </w:r>
      <w:r w:rsidRPr="00200A23">
        <w:rPr>
          <w:color w:val="000000"/>
          <w:lang w:val="en-US"/>
        </w:rPr>
        <w:t xml:space="preserve"> (Responsible-Accountable-Consulted-Informed).</w:t>
      </w:r>
    </w:p>
    <w:p w14:paraId="38E2079E" w14:textId="77777777" w:rsidR="00200A23" w:rsidRDefault="00200A23" w:rsidP="00200A23">
      <w:pPr>
        <w:pStyle w:val="ac"/>
        <w:numPr>
          <w:ilvl w:val="0"/>
          <w:numId w:val="378"/>
        </w:numPr>
        <w:rPr>
          <w:color w:val="000000"/>
        </w:rPr>
      </w:pPr>
      <w:r>
        <w:rPr>
          <w:color w:val="000000"/>
        </w:rPr>
        <w:t>Тренировки HITL-команд по «сценариям сбоев».</w:t>
      </w:r>
    </w:p>
    <w:p w14:paraId="524B0845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Финансовый уровень</w:t>
      </w:r>
    </w:p>
    <w:p w14:paraId="23893109" w14:textId="77777777" w:rsidR="00200A23" w:rsidRDefault="00200A23" w:rsidP="00200A23">
      <w:pPr>
        <w:pStyle w:val="ac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Quarterly ROI Review (ежеквартальный пересмотр доходности).</w:t>
      </w:r>
    </w:p>
    <w:p w14:paraId="612AE44F" w14:textId="77777777" w:rsidR="00200A23" w:rsidRDefault="00200A23" w:rsidP="00200A23">
      <w:pPr>
        <w:pStyle w:val="ac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Отдельный P&amp;L по каждому AI-Ops Loop.</w:t>
      </w:r>
    </w:p>
    <w:p w14:paraId="458593D3" w14:textId="77777777" w:rsidR="00200A23" w:rsidRDefault="00200A23" w:rsidP="00200A23">
      <w:pPr>
        <w:pStyle w:val="ac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Ограничение бюджета параллельных циклов (не более 5 одновременно).</w:t>
      </w:r>
    </w:p>
    <w:p w14:paraId="3084D96C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Этический/регуляторный уровень</w:t>
      </w:r>
    </w:p>
    <w:p w14:paraId="7395E0EB" w14:textId="77777777" w:rsidR="00200A23" w:rsidRDefault="00200A23" w:rsidP="00200A23">
      <w:pPr>
        <w:pStyle w:val="ac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Decision Logging (см. п. 7.5).</w:t>
      </w:r>
    </w:p>
    <w:p w14:paraId="57E28BA9" w14:textId="77777777" w:rsidR="00200A23" w:rsidRDefault="00200A23" w:rsidP="00200A23">
      <w:pPr>
        <w:pStyle w:val="ac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AI Ethics Board (совет по этике AI).</w:t>
      </w:r>
    </w:p>
    <w:p w14:paraId="2914A8A4" w14:textId="77777777" w:rsidR="00200A23" w:rsidRDefault="00200A23" w:rsidP="00200A23">
      <w:pPr>
        <w:pStyle w:val="ac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Регулярные внешние аудиты.</w:t>
      </w:r>
    </w:p>
    <w:p w14:paraId="189651AE" w14:textId="77777777" w:rsidR="00200A23" w:rsidRDefault="00A14D9E" w:rsidP="00200A23">
      <w:r>
        <w:rPr>
          <w:noProof/>
        </w:rPr>
        <w:pict w14:anchorId="2F1BE448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59C8393B" w14:textId="77777777" w:rsidR="00200A23" w:rsidRPr="005B4433" w:rsidRDefault="00200A23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3. Кейсы сбоев и уроки</w:t>
      </w:r>
    </w:p>
    <w:p w14:paraId="71486F09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1. Ритейл (США)</w:t>
      </w:r>
    </w:p>
    <w:p w14:paraId="02D8ADF9" w14:textId="77777777" w:rsidR="00200A23" w:rsidRDefault="00200A23" w:rsidP="00200A23">
      <w:pPr>
        <w:pStyle w:val="ac"/>
        <w:numPr>
          <w:ilvl w:val="0"/>
          <w:numId w:val="381"/>
        </w:numPr>
        <w:rPr>
          <w:color w:val="000000"/>
        </w:rPr>
      </w:pPr>
      <w:r>
        <w:rPr>
          <w:color w:val="000000"/>
        </w:rPr>
        <w:t>AI в e-commerce повысил цены на детские товары на 300% из-за ошибки в данных.</w:t>
      </w:r>
    </w:p>
    <w:p w14:paraId="4D96ED1E" w14:textId="77777777" w:rsidR="00200A23" w:rsidRDefault="00200A23" w:rsidP="00200A23">
      <w:pPr>
        <w:pStyle w:val="ac"/>
        <w:numPr>
          <w:ilvl w:val="0"/>
          <w:numId w:val="381"/>
        </w:numPr>
        <w:rPr>
          <w:color w:val="000000"/>
        </w:rPr>
      </w:pPr>
      <w:r>
        <w:rPr>
          <w:color w:val="000000"/>
        </w:rPr>
        <w:t>Результат: волна жалоб, репутационные потери, возвраты.</w:t>
      </w:r>
    </w:p>
    <w:p w14:paraId="32137291" w14:textId="77777777" w:rsidR="00200A23" w:rsidRDefault="00200A23" w:rsidP="00200A23">
      <w:pPr>
        <w:pStyle w:val="ac"/>
        <w:numPr>
          <w:ilvl w:val="0"/>
          <w:numId w:val="381"/>
        </w:numPr>
        <w:rPr>
          <w:color w:val="000000"/>
        </w:rPr>
      </w:pPr>
      <w:r>
        <w:rPr>
          <w:color w:val="000000"/>
        </w:rPr>
        <w:t>Урок: нужен контроль HOTL + Decision Logging.</w:t>
      </w:r>
    </w:p>
    <w:p w14:paraId="2F1EE6EA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2. Банк (Россия)</w:t>
      </w:r>
    </w:p>
    <w:p w14:paraId="4F8D685D" w14:textId="77777777" w:rsidR="00200A23" w:rsidRDefault="00200A23" w:rsidP="00200A23">
      <w:pPr>
        <w:pStyle w:val="ac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AI заблокировал десятки тысяч карт клиентов «по подозрению в фроде».</w:t>
      </w:r>
    </w:p>
    <w:p w14:paraId="7EE98AF4" w14:textId="77777777" w:rsidR="00200A23" w:rsidRDefault="00200A23" w:rsidP="00200A23">
      <w:pPr>
        <w:pStyle w:val="ac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Оказалось, модель обучалась на неправильных исторических данных.</w:t>
      </w:r>
    </w:p>
    <w:p w14:paraId="6084A44E" w14:textId="77777777" w:rsidR="00200A23" w:rsidRDefault="00200A23" w:rsidP="00200A23">
      <w:pPr>
        <w:pStyle w:val="ac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Урок: HITL на этапе запуска + аудит датасетов.</w:t>
      </w:r>
    </w:p>
    <w:p w14:paraId="5BA0334E" w14:textId="77777777" w:rsidR="00200A23" w:rsidRDefault="00200A23" w:rsidP="00200A23">
      <w:pPr>
        <w:pStyle w:val="3"/>
        <w:rPr>
          <w:color w:val="000000"/>
        </w:rPr>
      </w:pPr>
      <w:r>
        <w:rPr>
          <w:rStyle w:val="ad"/>
          <w:b w:val="0"/>
          <w:bCs w:val="0"/>
          <w:color w:val="000000"/>
        </w:rPr>
        <w:t>Пример 3. Логистика (Европа)</w:t>
      </w:r>
    </w:p>
    <w:p w14:paraId="2BDD118D" w14:textId="77777777" w:rsidR="00200A23" w:rsidRDefault="00200A23" w:rsidP="00200A23">
      <w:pPr>
        <w:pStyle w:val="ac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AI оптимизировал маршруты и «забыл» про ограничения для грузовиков в центре города.</w:t>
      </w:r>
    </w:p>
    <w:p w14:paraId="5AF71C5F" w14:textId="77777777" w:rsidR="00200A23" w:rsidRDefault="00200A23" w:rsidP="00200A23">
      <w:pPr>
        <w:pStyle w:val="ac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Результат: штрафы и задержки.</w:t>
      </w:r>
    </w:p>
    <w:p w14:paraId="550853A9" w14:textId="77777777" w:rsidR="00200A23" w:rsidRDefault="00200A23" w:rsidP="00200A23">
      <w:pPr>
        <w:pStyle w:val="ac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Урок: нужен «правовой фильтр» в AI-Ops.</w:t>
      </w:r>
    </w:p>
    <w:p w14:paraId="3B7E4A7E" w14:textId="77777777" w:rsidR="00200A23" w:rsidRDefault="00A14D9E" w:rsidP="00200A23">
      <w:r>
        <w:rPr>
          <w:noProof/>
        </w:rPr>
        <w:pict w14:anchorId="1CC120A1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76FCA447" w14:textId="77777777" w:rsidR="00200A23" w:rsidRPr="005B4433" w:rsidRDefault="00200A23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lastRenderedPageBreak/>
        <w:t>4. Инструменты устойчивости</w:t>
      </w:r>
    </w:p>
    <w:p w14:paraId="55373632" w14:textId="77777777" w:rsidR="00200A23" w:rsidRDefault="00200A23" w:rsidP="00200A23">
      <w:pPr>
        <w:pStyle w:val="ac"/>
        <w:numPr>
          <w:ilvl w:val="0"/>
          <w:numId w:val="38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Resilience Matrix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(матрица устойчивости).</w:t>
      </w:r>
    </w:p>
    <w:p w14:paraId="4227067D" w14:textId="77777777" w:rsidR="00200A23" w:rsidRDefault="00200A23" w:rsidP="00200A23">
      <w:pPr>
        <w:pStyle w:val="ac"/>
        <w:numPr>
          <w:ilvl w:val="1"/>
          <w:numId w:val="384"/>
        </w:numPr>
        <w:rPr>
          <w:color w:val="000000"/>
        </w:rPr>
      </w:pPr>
      <w:r>
        <w:rPr>
          <w:color w:val="000000"/>
        </w:rPr>
        <w:t>Ось X: вероятность сбоя.</w:t>
      </w:r>
    </w:p>
    <w:p w14:paraId="6E30B995" w14:textId="77777777" w:rsidR="00200A23" w:rsidRDefault="00200A23" w:rsidP="00200A23">
      <w:pPr>
        <w:pStyle w:val="ac"/>
        <w:numPr>
          <w:ilvl w:val="1"/>
          <w:numId w:val="384"/>
        </w:numPr>
        <w:rPr>
          <w:color w:val="000000"/>
        </w:rPr>
      </w:pPr>
      <w:r>
        <w:rPr>
          <w:color w:val="000000"/>
        </w:rPr>
        <w:t>Ось Y: стоимость последствий.</w:t>
      </w:r>
    </w:p>
    <w:p w14:paraId="5E4C709A" w14:textId="77777777" w:rsidR="00200A23" w:rsidRDefault="00200A23" w:rsidP="00200A23">
      <w:pPr>
        <w:pStyle w:val="ac"/>
        <w:numPr>
          <w:ilvl w:val="1"/>
          <w:numId w:val="384"/>
        </w:numPr>
        <w:rPr>
          <w:color w:val="000000"/>
        </w:rPr>
      </w:pPr>
      <w:r>
        <w:rPr>
          <w:color w:val="000000"/>
        </w:rPr>
        <w:t>Каждое событие получает класс: Monitor / Prevent / Transfer / Absorb.</w:t>
      </w:r>
    </w:p>
    <w:p w14:paraId="3588BE4E" w14:textId="77777777" w:rsidR="00200A23" w:rsidRDefault="00200A23" w:rsidP="00200A23">
      <w:pPr>
        <w:pStyle w:val="ac"/>
        <w:numPr>
          <w:ilvl w:val="0"/>
          <w:numId w:val="38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Business Continuity Plan (BCP — план непрерывности бизнеса).</w:t>
      </w:r>
    </w:p>
    <w:p w14:paraId="59F98190" w14:textId="77777777" w:rsidR="00200A23" w:rsidRDefault="00200A23" w:rsidP="00200A23">
      <w:pPr>
        <w:pStyle w:val="ac"/>
        <w:numPr>
          <w:ilvl w:val="1"/>
          <w:numId w:val="384"/>
        </w:numPr>
        <w:rPr>
          <w:color w:val="000000"/>
        </w:rPr>
      </w:pPr>
      <w:r>
        <w:rPr>
          <w:color w:val="000000"/>
        </w:rPr>
        <w:t>Сценарии: отказ модели, падение API, потеря датацентра.</w:t>
      </w:r>
    </w:p>
    <w:p w14:paraId="53EC593D" w14:textId="77777777" w:rsidR="00200A23" w:rsidRDefault="00200A23" w:rsidP="00200A23">
      <w:pPr>
        <w:pStyle w:val="ac"/>
        <w:numPr>
          <w:ilvl w:val="1"/>
          <w:numId w:val="384"/>
        </w:numPr>
        <w:rPr>
          <w:color w:val="000000"/>
        </w:rPr>
      </w:pPr>
      <w:r>
        <w:rPr>
          <w:color w:val="000000"/>
        </w:rPr>
        <w:t>Ответственные: кто, за сколько минут восстанавливает цикл.</w:t>
      </w:r>
    </w:p>
    <w:p w14:paraId="2D285087" w14:textId="77777777" w:rsidR="00200A23" w:rsidRDefault="00200A23" w:rsidP="00200A23">
      <w:pPr>
        <w:pStyle w:val="ac"/>
        <w:numPr>
          <w:ilvl w:val="0"/>
          <w:numId w:val="38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«Карта доверия» моделей.</w:t>
      </w:r>
    </w:p>
    <w:p w14:paraId="7EA61CF0" w14:textId="77777777" w:rsidR="00200A23" w:rsidRDefault="00200A23" w:rsidP="00200A23">
      <w:pPr>
        <w:pStyle w:val="ac"/>
        <w:numPr>
          <w:ilvl w:val="1"/>
          <w:numId w:val="384"/>
        </w:numPr>
        <w:rPr>
          <w:color w:val="000000"/>
        </w:rPr>
      </w:pPr>
      <w:r>
        <w:rPr>
          <w:color w:val="000000"/>
        </w:rPr>
        <w:t>Каждая модель имеет «рейтинг зрелости»: можно ли доверять без HITL.</w:t>
      </w:r>
    </w:p>
    <w:p w14:paraId="45B1117B" w14:textId="77777777" w:rsidR="00200A23" w:rsidRDefault="00200A23" w:rsidP="00200A23">
      <w:pPr>
        <w:pStyle w:val="ac"/>
        <w:numPr>
          <w:ilvl w:val="1"/>
          <w:numId w:val="384"/>
        </w:numPr>
        <w:rPr>
          <w:color w:val="000000"/>
        </w:rPr>
      </w:pPr>
      <w:r>
        <w:rPr>
          <w:color w:val="000000"/>
        </w:rPr>
        <w:t>Пример: антифрод — HOTL через 6 мес., ценообразование — HOTL через 12 мес.</w:t>
      </w:r>
    </w:p>
    <w:p w14:paraId="34F883E9" w14:textId="77777777" w:rsidR="00200A23" w:rsidRDefault="00A14D9E" w:rsidP="00200A23">
      <w:r>
        <w:rPr>
          <w:noProof/>
        </w:rPr>
        <w:pict w14:anchorId="2C64EF16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3CE94E85" w14:textId="77777777" w:rsidR="00200A23" w:rsidRPr="005B4433" w:rsidRDefault="00200A23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Вывод</w:t>
      </w:r>
    </w:p>
    <w:p w14:paraId="5D762C17" w14:textId="77777777" w:rsidR="00200A23" w:rsidRDefault="00200A23" w:rsidP="00200A23">
      <w:pPr>
        <w:pStyle w:val="ac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Риски в AI-Ops — не аномалия,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неизбежность</w:t>
      </w:r>
      <w:r>
        <w:rPr>
          <w:color w:val="000000"/>
        </w:rPr>
        <w:t>.</w:t>
      </w:r>
    </w:p>
    <w:p w14:paraId="19865E27" w14:textId="77777777" w:rsidR="00200A23" w:rsidRDefault="00200A23" w:rsidP="00200A23">
      <w:pPr>
        <w:pStyle w:val="ac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Задача CAIO (Chief AI Officer) — не избегать их, а строить «иммунную систему» компании.</w:t>
      </w:r>
    </w:p>
    <w:p w14:paraId="48642CC8" w14:textId="3AD82F9D" w:rsidR="001419C5" w:rsidRPr="001419C5" w:rsidRDefault="00200A23" w:rsidP="001419C5">
      <w:pPr>
        <w:pStyle w:val="ac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Компания, которая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учится на сбоях быстрее конкурентов</w:t>
      </w:r>
      <w:r>
        <w:rPr>
          <w:color w:val="000000"/>
        </w:rPr>
        <w:t>, получает реальное лидерство в AI-First.</w:t>
      </w:r>
    </w:p>
    <w:p w14:paraId="4616D17E" w14:textId="77777777" w:rsidR="001419C5" w:rsidRPr="001419C5" w:rsidRDefault="001419C5" w:rsidP="00E80F44">
      <w:pPr>
        <w:pStyle w:val="2"/>
      </w:pPr>
      <w:bookmarkStart w:id="74" w:name="_Toc206762149"/>
      <w:r w:rsidRPr="001419C5">
        <w:t>7.8. Заключение: AI-Ops как новый нерв компании</w:t>
      </w:r>
      <w:bookmarkEnd w:id="74"/>
    </w:p>
    <w:p w14:paraId="746FAAA2" w14:textId="77777777" w:rsidR="001419C5" w:rsidRDefault="00A14D9E" w:rsidP="001419C5">
      <w:r>
        <w:rPr>
          <w:noProof/>
        </w:rPr>
        <w:pict w14:anchorId="2F8398B1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7AF1FD36" w14:textId="77777777" w:rsidR="001419C5" w:rsidRPr="005B4433" w:rsidRDefault="001419C5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1. Суть AI-Ops в одном предложении</w:t>
      </w:r>
    </w:p>
    <w:p w14:paraId="308C0444" w14:textId="77777777" w:rsidR="001419C5" w:rsidRDefault="001419C5" w:rsidP="001419C5">
      <w:pPr>
        <w:pStyle w:val="ac"/>
        <w:rPr>
          <w:color w:val="000000"/>
        </w:rPr>
      </w:pPr>
      <w:r>
        <w:rPr>
          <w:color w:val="000000"/>
        </w:rPr>
        <w:t>AI-Ops Loop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операционная нервная система</w:t>
      </w:r>
      <w:r>
        <w:rPr>
          <w:color w:val="000000"/>
        </w:rPr>
        <w:t>, где сигнал → интерпретация → действие происходят быстрее и точнее, чем у конкурентов, и при этом подотчётны финансам, стратегии и людям.</w:t>
      </w:r>
    </w:p>
    <w:p w14:paraId="068C8417" w14:textId="77777777" w:rsidR="001419C5" w:rsidRDefault="00A14D9E" w:rsidP="001419C5">
      <w:r>
        <w:rPr>
          <w:noProof/>
        </w:rPr>
        <w:pict w14:anchorId="45BFD4CE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57B42299" w14:textId="77777777" w:rsidR="001419C5" w:rsidRPr="005B4433" w:rsidRDefault="001419C5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2. Три уровня ценности AI-Ops</w:t>
      </w:r>
    </w:p>
    <w:p w14:paraId="34A022EC" w14:textId="77777777" w:rsidR="001419C5" w:rsidRDefault="001419C5" w:rsidP="001419C5">
      <w:pPr>
        <w:pStyle w:val="ac"/>
        <w:numPr>
          <w:ilvl w:val="0"/>
          <w:numId w:val="3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Тактический уровень</w:t>
      </w:r>
    </w:p>
    <w:p w14:paraId="7E687B51" w14:textId="77777777" w:rsidR="001419C5" w:rsidRDefault="001419C5" w:rsidP="001419C5">
      <w:pPr>
        <w:pStyle w:val="ac"/>
        <w:numPr>
          <w:ilvl w:val="1"/>
          <w:numId w:val="386"/>
        </w:numPr>
        <w:rPr>
          <w:color w:val="000000"/>
        </w:rPr>
      </w:pPr>
      <w:r>
        <w:rPr>
          <w:color w:val="000000"/>
        </w:rPr>
        <w:t>Ускорение операций.</w:t>
      </w:r>
    </w:p>
    <w:p w14:paraId="094FCC7D" w14:textId="77777777" w:rsidR="001419C5" w:rsidRDefault="001419C5" w:rsidP="001419C5">
      <w:pPr>
        <w:pStyle w:val="ac"/>
        <w:numPr>
          <w:ilvl w:val="1"/>
          <w:numId w:val="386"/>
        </w:numPr>
        <w:rPr>
          <w:color w:val="000000"/>
        </w:rPr>
      </w:pPr>
      <w:r>
        <w:rPr>
          <w:color w:val="000000"/>
        </w:rPr>
        <w:t>Снижение ошибок.</w:t>
      </w:r>
    </w:p>
    <w:p w14:paraId="556486D7" w14:textId="77777777" w:rsidR="001419C5" w:rsidRDefault="001419C5" w:rsidP="001419C5">
      <w:pPr>
        <w:pStyle w:val="ac"/>
        <w:numPr>
          <w:ilvl w:val="1"/>
          <w:numId w:val="386"/>
        </w:numPr>
        <w:rPr>
          <w:color w:val="000000"/>
        </w:rPr>
      </w:pPr>
      <w:r>
        <w:rPr>
          <w:color w:val="000000"/>
        </w:rPr>
        <w:t>Рост качества сервиса.</w:t>
      </w:r>
    </w:p>
    <w:p w14:paraId="0C95BF20" w14:textId="77777777" w:rsidR="001419C5" w:rsidRDefault="001419C5" w:rsidP="001419C5">
      <w:pPr>
        <w:pStyle w:val="ac"/>
        <w:numPr>
          <w:ilvl w:val="0"/>
          <w:numId w:val="3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Стратегический уровень</w:t>
      </w:r>
    </w:p>
    <w:p w14:paraId="67D1DA02" w14:textId="77777777" w:rsidR="001419C5" w:rsidRDefault="001419C5" w:rsidP="001419C5">
      <w:pPr>
        <w:pStyle w:val="ac"/>
        <w:numPr>
          <w:ilvl w:val="1"/>
          <w:numId w:val="386"/>
        </w:numPr>
        <w:rPr>
          <w:color w:val="000000"/>
        </w:rPr>
      </w:pPr>
      <w:r>
        <w:rPr>
          <w:color w:val="000000"/>
        </w:rPr>
        <w:t>Привязка к North Star Metric (главной метрике компании).</w:t>
      </w:r>
    </w:p>
    <w:p w14:paraId="78A55F15" w14:textId="77777777" w:rsidR="001419C5" w:rsidRDefault="001419C5" w:rsidP="001419C5">
      <w:pPr>
        <w:pStyle w:val="ac"/>
        <w:numPr>
          <w:ilvl w:val="1"/>
          <w:numId w:val="386"/>
        </w:numPr>
        <w:rPr>
          <w:color w:val="000000"/>
        </w:rPr>
      </w:pPr>
      <w:r>
        <w:rPr>
          <w:color w:val="000000"/>
        </w:rPr>
        <w:t>Возможность строить сценарии, а не отдельные проекты.</w:t>
      </w:r>
    </w:p>
    <w:p w14:paraId="7B3D9918" w14:textId="77777777" w:rsidR="001419C5" w:rsidRDefault="001419C5" w:rsidP="001419C5">
      <w:pPr>
        <w:pStyle w:val="ac"/>
        <w:numPr>
          <w:ilvl w:val="1"/>
          <w:numId w:val="386"/>
        </w:numPr>
        <w:rPr>
          <w:color w:val="000000"/>
        </w:rPr>
      </w:pPr>
      <w:r>
        <w:rPr>
          <w:color w:val="000000"/>
        </w:rPr>
        <w:t>Усиление конкурентного преимущества.</w:t>
      </w:r>
    </w:p>
    <w:p w14:paraId="0527204A" w14:textId="77777777" w:rsidR="001419C5" w:rsidRDefault="001419C5" w:rsidP="001419C5">
      <w:pPr>
        <w:pStyle w:val="ac"/>
        <w:numPr>
          <w:ilvl w:val="0"/>
          <w:numId w:val="38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Организационный уровень</w:t>
      </w:r>
    </w:p>
    <w:p w14:paraId="490E6005" w14:textId="77777777" w:rsidR="001419C5" w:rsidRDefault="001419C5" w:rsidP="001419C5">
      <w:pPr>
        <w:pStyle w:val="ac"/>
        <w:numPr>
          <w:ilvl w:val="1"/>
          <w:numId w:val="386"/>
        </w:numPr>
        <w:rPr>
          <w:color w:val="000000"/>
        </w:rPr>
      </w:pPr>
      <w:r>
        <w:rPr>
          <w:color w:val="000000"/>
        </w:rPr>
        <w:t>Новые роли: CAIO, команды HITL/HOTL, центры компетенций.</w:t>
      </w:r>
    </w:p>
    <w:p w14:paraId="47866EF1" w14:textId="77777777" w:rsidR="001419C5" w:rsidRDefault="001419C5" w:rsidP="001419C5">
      <w:pPr>
        <w:pStyle w:val="ac"/>
        <w:numPr>
          <w:ilvl w:val="1"/>
          <w:numId w:val="386"/>
        </w:numPr>
        <w:rPr>
          <w:color w:val="000000"/>
        </w:rPr>
      </w:pPr>
      <w:r>
        <w:rPr>
          <w:color w:val="000000"/>
        </w:rPr>
        <w:t>Культура прозрачности и ответственности.</w:t>
      </w:r>
    </w:p>
    <w:p w14:paraId="0B5AE633" w14:textId="77777777" w:rsidR="001419C5" w:rsidRDefault="001419C5" w:rsidP="001419C5">
      <w:pPr>
        <w:pStyle w:val="ac"/>
        <w:numPr>
          <w:ilvl w:val="1"/>
          <w:numId w:val="386"/>
        </w:numPr>
        <w:rPr>
          <w:color w:val="000000"/>
        </w:rPr>
      </w:pPr>
      <w:r>
        <w:rPr>
          <w:color w:val="000000"/>
        </w:rPr>
        <w:t>Устойчивость к сбоям (resilience).</w:t>
      </w:r>
    </w:p>
    <w:p w14:paraId="393DF36A" w14:textId="77777777" w:rsidR="001419C5" w:rsidRDefault="00A14D9E" w:rsidP="001419C5">
      <w:r>
        <w:rPr>
          <w:noProof/>
        </w:rPr>
        <w:lastRenderedPageBreak/>
        <w:pict w14:anchorId="088F51DC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18B00EE3" w14:textId="77777777" w:rsidR="001419C5" w:rsidRPr="005B4433" w:rsidRDefault="001419C5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3. Ключевые отличия AI-Ops First от «обычного бизнеса»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930"/>
        <w:gridCol w:w="2990"/>
      </w:tblGrid>
      <w:tr w:rsidR="001419C5" w:rsidRPr="00F9155A" w14:paraId="05C16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7EB17" w14:textId="77777777" w:rsidR="001419C5" w:rsidRDefault="001419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D4295EA" w14:textId="77777777" w:rsidR="001419C5" w:rsidRDefault="001419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Обычная компания</w:t>
            </w:r>
          </w:p>
        </w:tc>
        <w:tc>
          <w:tcPr>
            <w:tcW w:w="0" w:type="auto"/>
            <w:vAlign w:val="center"/>
            <w:hideMark/>
          </w:tcPr>
          <w:p w14:paraId="3E7E1391" w14:textId="77777777" w:rsidR="001419C5" w:rsidRPr="001419C5" w:rsidRDefault="001419C5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1419C5">
              <w:rPr>
                <w:b/>
                <w:bCs/>
                <w:color w:val="000000"/>
                <w:lang w:val="en-US"/>
              </w:rPr>
              <w:t xml:space="preserve">AI-First </w:t>
            </w:r>
            <w:r>
              <w:rPr>
                <w:b/>
                <w:bCs/>
                <w:color w:val="000000"/>
              </w:rPr>
              <w:t>через</w:t>
            </w:r>
            <w:r w:rsidRPr="001419C5">
              <w:rPr>
                <w:b/>
                <w:bCs/>
                <w:color w:val="000000"/>
                <w:lang w:val="en-US"/>
              </w:rPr>
              <w:t xml:space="preserve"> AI-Ops</w:t>
            </w:r>
          </w:p>
        </w:tc>
      </w:tr>
      <w:tr w:rsidR="001419C5" w14:paraId="1063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A9FD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Время реакции</w:t>
            </w:r>
          </w:p>
        </w:tc>
        <w:tc>
          <w:tcPr>
            <w:tcW w:w="0" w:type="auto"/>
            <w:vAlign w:val="center"/>
            <w:hideMark/>
          </w:tcPr>
          <w:p w14:paraId="4B7443B9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Часы / дни</w:t>
            </w:r>
          </w:p>
        </w:tc>
        <w:tc>
          <w:tcPr>
            <w:tcW w:w="0" w:type="auto"/>
            <w:vAlign w:val="center"/>
            <w:hideMark/>
          </w:tcPr>
          <w:p w14:paraId="4656F0DD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Секунды / минуты</w:t>
            </w:r>
          </w:p>
        </w:tc>
      </w:tr>
      <w:tr w:rsidR="001419C5" w14:paraId="2C35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D059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Вовлечённость людей</w:t>
            </w:r>
          </w:p>
        </w:tc>
        <w:tc>
          <w:tcPr>
            <w:tcW w:w="0" w:type="auto"/>
            <w:vAlign w:val="center"/>
            <w:hideMark/>
          </w:tcPr>
          <w:p w14:paraId="40BDB049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Ручное выполнение</w:t>
            </w:r>
          </w:p>
        </w:tc>
        <w:tc>
          <w:tcPr>
            <w:tcW w:w="0" w:type="auto"/>
            <w:vAlign w:val="center"/>
            <w:hideMark/>
          </w:tcPr>
          <w:p w14:paraId="4820C513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Управление циклами, HITL</w:t>
            </w:r>
          </w:p>
        </w:tc>
      </w:tr>
      <w:tr w:rsidR="001419C5" w14:paraId="242B6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F17A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11DD8C65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ROI считают «постфактум»</w:t>
            </w:r>
          </w:p>
        </w:tc>
        <w:tc>
          <w:tcPr>
            <w:tcW w:w="0" w:type="auto"/>
            <w:vAlign w:val="center"/>
            <w:hideMark/>
          </w:tcPr>
          <w:p w14:paraId="7B5FC592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ROI встроен в цикл</w:t>
            </w:r>
          </w:p>
        </w:tc>
      </w:tr>
      <w:tr w:rsidR="001419C5" w14:paraId="22C7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5165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35E652D4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Проекты и отчётность</w:t>
            </w:r>
          </w:p>
        </w:tc>
        <w:tc>
          <w:tcPr>
            <w:tcW w:w="0" w:type="auto"/>
            <w:vAlign w:val="center"/>
            <w:hideMark/>
          </w:tcPr>
          <w:p w14:paraId="60045F43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Циклы и Loop-прозрачность</w:t>
            </w:r>
          </w:p>
        </w:tc>
      </w:tr>
      <w:tr w:rsidR="001419C5" w14:paraId="2B2A6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9DD1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Устойчивость</w:t>
            </w:r>
          </w:p>
        </w:tc>
        <w:tc>
          <w:tcPr>
            <w:tcW w:w="0" w:type="auto"/>
            <w:vAlign w:val="center"/>
            <w:hideMark/>
          </w:tcPr>
          <w:p w14:paraId="328745ED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Хаотичные кризис-решения</w:t>
            </w:r>
          </w:p>
        </w:tc>
        <w:tc>
          <w:tcPr>
            <w:tcW w:w="0" w:type="auto"/>
            <w:vAlign w:val="center"/>
            <w:hideMark/>
          </w:tcPr>
          <w:p w14:paraId="0A925743" w14:textId="77777777" w:rsidR="001419C5" w:rsidRDefault="001419C5">
            <w:pPr>
              <w:rPr>
                <w:color w:val="000000"/>
              </w:rPr>
            </w:pPr>
            <w:r>
              <w:rPr>
                <w:color w:val="000000"/>
              </w:rPr>
              <w:t>Иммунная система AI-Ops</w:t>
            </w:r>
          </w:p>
        </w:tc>
      </w:tr>
    </w:tbl>
    <w:p w14:paraId="14DA21DD" w14:textId="77777777" w:rsidR="001419C5" w:rsidRDefault="00A14D9E" w:rsidP="001419C5">
      <w:r>
        <w:rPr>
          <w:noProof/>
        </w:rPr>
        <w:pict w14:anchorId="2D39376A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0F51E637" w14:textId="77777777" w:rsidR="001419C5" w:rsidRPr="005B4433" w:rsidRDefault="001419C5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4. Почему это важно сейчас</w:t>
      </w:r>
    </w:p>
    <w:p w14:paraId="53F99808" w14:textId="77777777" w:rsidR="001419C5" w:rsidRDefault="001419C5" w:rsidP="001419C5">
      <w:pPr>
        <w:pStyle w:val="ac"/>
        <w:numPr>
          <w:ilvl w:val="0"/>
          <w:numId w:val="3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Рынки ускоряются.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AI-Ops компания реагирует медленнее конкурентов.</w:t>
      </w:r>
    </w:p>
    <w:p w14:paraId="294A52C2" w14:textId="77777777" w:rsidR="001419C5" w:rsidRDefault="001419C5" w:rsidP="001419C5">
      <w:pPr>
        <w:pStyle w:val="ac"/>
        <w:numPr>
          <w:ilvl w:val="0"/>
          <w:numId w:val="3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растут экспоненциально.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Loop они превращаются в хаос, а не капитал.</w:t>
      </w:r>
    </w:p>
    <w:p w14:paraId="2355ACE0" w14:textId="77777777" w:rsidR="001419C5" w:rsidRDefault="001419C5" w:rsidP="001419C5">
      <w:pPr>
        <w:pStyle w:val="ac"/>
        <w:numPr>
          <w:ilvl w:val="0"/>
          <w:numId w:val="3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Люди выгорают.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AI-Ops снимает рутину и даёт команде место для креатива.</w:t>
      </w:r>
    </w:p>
    <w:p w14:paraId="28D5E365" w14:textId="77777777" w:rsidR="001419C5" w:rsidRDefault="00A14D9E" w:rsidP="001419C5">
      <w:r>
        <w:rPr>
          <w:noProof/>
        </w:rPr>
        <w:pict w14:anchorId="1A8E11AF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30816140" w14:textId="77777777" w:rsidR="001419C5" w:rsidRPr="005B4433" w:rsidRDefault="001419C5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5. Примеры финального эффекта</w:t>
      </w:r>
    </w:p>
    <w:p w14:paraId="6E7C99A2" w14:textId="77777777" w:rsidR="001419C5" w:rsidRDefault="001419C5" w:rsidP="001419C5">
      <w:pPr>
        <w:pStyle w:val="ac"/>
        <w:numPr>
          <w:ilvl w:val="0"/>
          <w:numId w:val="3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Ритейл (Россия):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AI-Ops на прогноз спроса → рост точности заказов на 14%, экономия 300 млн ₽.</w:t>
      </w:r>
    </w:p>
    <w:p w14:paraId="3D1EBD55" w14:textId="77777777" w:rsidR="001419C5" w:rsidRDefault="001419C5" w:rsidP="001419C5">
      <w:pPr>
        <w:pStyle w:val="ac"/>
        <w:numPr>
          <w:ilvl w:val="0"/>
          <w:numId w:val="3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Производство (Германия):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AI-Ops в техническом обслуживании → снижение аварий на 27%, экономия €8 млн в год.</w:t>
      </w:r>
    </w:p>
    <w:p w14:paraId="5F524BDB" w14:textId="77777777" w:rsidR="001419C5" w:rsidRDefault="001419C5" w:rsidP="001419C5">
      <w:pPr>
        <w:pStyle w:val="ac"/>
        <w:numPr>
          <w:ilvl w:val="0"/>
          <w:numId w:val="3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Банк (США):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AI-Ops в работе с VIP-клиентами → рост удержания с 89% до 96%, +$25 млн прибыли.</w:t>
      </w:r>
    </w:p>
    <w:p w14:paraId="7334F290" w14:textId="77777777" w:rsidR="001419C5" w:rsidRDefault="00A14D9E" w:rsidP="001419C5">
      <w:r>
        <w:rPr>
          <w:noProof/>
        </w:rPr>
        <w:pict w14:anchorId="22A4C32B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514A6EA1" w14:textId="77777777" w:rsidR="001419C5" w:rsidRPr="005B4433" w:rsidRDefault="001419C5" w:rsidP="005B4433">
      <w:pPr>
        <w:pStyle w:val="3"/>
        <w:rPr>
          <w:rStyle w:val="ad"/>
          <w:b w:val="0"/>
          <w:bCs w:val="0"/>
        </w:rPr>
      </w:pPr>
      <w:r w:rsidRPr="005B4433">
        <w:rPr>
          <w:rStyle w:val="ad"/>
          <w:b w:val="0"/>
          <w:bCs w:val="0"/>
        </w:rPr>
        <w:t>6. Итоговый вывод</w:t>
      </w:r>
    </w:p>
    <w:p w14:paraId="2F82FB1E" w14:textId="77777777" w:rsidR="001419C5" w:rsidRDefault="001419C5" w:rsidP="001419C5">
      <w:pPr>
        <w:pStyle w:val="ac"/>
        <w:rPr>
          <w:color w:val="000000"/>
        </w:rPr>
      </w:pPr>
      <w:r>
        <w:rPr>
          <w:color w:val="000000"/>
        </w:rPr>
        <w:t>AI-Ops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технология, а новая архитектура бизнеса</w:t>
      </w:r>
      <w:r>
        <w:rPr>
          <w:color w:val="000000"/>
        </w:rPr>
        <w:t>.</w:t>
      </w:r>
      <w:r>
        <w:rPr>
          <w:color w:val="000000"/>
        </w:rPr>
        <w:br/>
        <w:t>Кто быстрее встроит её в стратегию, финансы и операционную ткань — тот получит лидерство в AI-First.</w:t>
      </w:r>
      <w:r>
        <w:rPr>
          <w:color w:val="000000"/>
        </w:rPr>
        <w:br/>
        <w:t>Остальные будут догонять.</w:t>
      </w:r>
    </w:p>
    <w:p w14:paraId="4EE88590" w14:textId="77777777" w:rsidR="001419C5" w:rsidRDefault="00A14D9E" w:rsidP="001419C5">
      <w:r>
        <w:rPr>
          <w:noProof/>
        </w:rPr>
        <w:pict w14:anchorId="61A63F34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4958D315" w14:textId="77777777" w:rsidR="001419C5" w:rsidRDefault="001419C5" w:rsidP="001419C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Вопрос для читателя (финальный акцент главы):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«Как изменится ваша компания, если завтра все ключевые сигналы будут превращаться в действия за минуты, а не за месяцы?»</w:t>
      </w:r>
    </w:p>
    <w:p w14:paraId="2E9AD350" w14:textId="1B2AE326" w:rsidR="001419C5" w:rsidRDefault="001419C5" w:rsidP="001419C5"/>
    <w:p w14:paraId="2A2D2630" w14:textId="2D501867" w:rsidR="000C4F35" w:rsidRDefault="00595C67" w:rsidP="001419C5">
      <w:r>
        <w:t xml:space="preserve">Загрузить файл </w:t>
      </w:r>
      <w:r w:rsidRPr="00B4710F">
        <w:rPr>
          <w:b/>
          <w:bCs/>
          <w:sz w:val="36"/>
          <w:szCs w:val="36"/>
        </w:rPr>
        <w:t>Ch7_AIOps_Loop.xlsx</w:t>
      </w:r>
    </w:p>
    <w:p w14:paraId="6E3CE183" w14:textId="77777777" w:rsidR="000C4F35" w:rsidRDefault="000C4F35" w:rsidP="001419C5"/>
    <w:p w14:paraId="2A5FDFBE" w14:textId="77777777" w:rsidR="000C4F35" w:rsidRDefault="000C4F35" w:rsidP="001419C5"/>
    <w:p w14:paraId="4DF39735" w14:textId="77777777" w:rsidR="000C4F35" w:rsidRDefault="000C4F35" w:rsidP="001419C5"/>
    <w:p w14:paraId="294259B3" w14:textId="31746A2A" w:rsidR="000C4F35" w:rsidRDefault="003430CF" w:rsidP="0085210C">
      <w:pPr>
        <w:pStyle w:val="1"/>
      </w:pPr>
      <w:bookmarkStart w:id="75" w:name="_Toc206762150"/>
      <w:r w:rsidRPr="000B782D">
        <w:lastRenderedPageBreak/>
        <w:t xml:space="preserve">8. </w:t>
      </w:r>
      <w:r w:rsidR="000C4F35" w:rsidRPr="000B782D">
        <w:t>Орг-дизайн AI-First</w:t>
      </w:r>
      <w:r w:rsidR="000C4F35">
        <w:t>: роли CAIO/CTO/COO/CFO/CHRO, RACI, гильдии/центры компетенций; «иммунитет» к сбоям.</w:t>
      </w:r>
      <w:bookmarkEnd w:id="75"/>
    </w:p>
    <w:p w14:paraId="46A2A3B3" w14:textId="77777777" w:rsidR="000C4F35" w:rsidRPr="000C4F35" w:rsidRDefault="000C4F35" w:rsidP="00B00CAF">
      <w:pPr>
        <w:pStyle w:val="2"/>
      </w:pPr>
      <w:bookmarkStart w:id="76" w:name="_Toc206762151"/>
      <w:r w:rsidRPr="000C4F35">
        <w:t>8.0 Введение: зачем менять орг-дизайн</w:t>
      </w:r>
      <w:bookmarkEnd w:id="76"/>
    </w:p>
    <w:p w14:paraId="686EEF41" w14:textId="77777777" w:rsidR="000C4F35" w:rsidRPr="000C4F35" w:rsidRDefault="000C4F35" w:rsidP="000C4F35">
      <w:pPr>
        <w:spacing w:before="100" w:beforeAutospacing="1" w:after="100" w:afterAutospacing="1"/>
      </w:pPr>
      <w:r w:rsidRPr="000C4F35">
        <w:t>Большинство компаний совершают одну и ту же стратегическую ошибку: пытаются внедрить AI-решения в старую организационную рамку, не меняя дизайн управления. В результате новая технология попадает в чуждую среду и начинает работать против компании.</w:t>
      </w:r>
    </w:p>
    <w:p w14:paraId="02DD79AB" w14:textId="77777777" w:rsidR="000C4F35" w:rsidRPr="000C4F35" w:rsidRDefault="000C4F35" w:rsidP="000C4F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4F35">
        <w:rPr>
          <w:rFonts w:ascii="Apple Color Emoji" w:hAnsi="Apple Color Emoji" w:cs="Apple Color Emoji"/>
          <w:b/>
          <w:bCs/>
          <w:sz w:val="27"/>
          <w:szCs w:val="27"/>
        </w:rPr>
        <w:t>📌</w:t>
      </w:r>
      <w:r w:rsidRPr="000C4F35">
        <w:rPr>
          <w:b/>
          <w:bCs/>
          <w:sz w:val="27"/>
          <w:szCs w:val="27"/>
        </w:rPr>
        <w:t xml:space="preserve"> Почему это важно</w:t>
      </w:r>
    </w:p>
    <w:p w14:paraId="05913B90" w14:textId="77777777" w:rsidR="000C4F35" w:rsidRPr="000C4F35" w:rsidRDefault="000C4F35" w:rsidP="000C4F35">
      <w:pPr>
        <w:spacing w:before="100" w:beforeAutospacing="1" w:after="100" w:afterAutospacing="1"/>
      </w:pPr>
      <w:r w:rsidRPr="000C4F35">
        <w:t>AI-First — это не просто «новый проект» или «новый департамент». Это изменение </w:t>
      </w:r>
      <w:r w:rsidRPr="000C4F35">
        <w:rPr>
          <w:b/>
          <w:bCs/>
        </w:rPr>
        <w:t>правил игры внутри организации</w:t>
      </w:r>
      <w:r w:rsidRPr="000C4F35">
        <w:t>. Чтобы данные превращались в решения, а алгоритмы работали как часть операционного цикла, компании нужна новая архитектура ролей, ответственности и взаимодействий.</w:t>
      </w:r>
    </w:p>
    <w:p w14:paraId="2FA6BDC3" w14:textId="77777777" w:rsidR="000C4F35" w:rsidRPr="000C4F35" w:rsidRDefault="000C4F35" w:rsidP="000C4F35">
      <w:pPr>
        <w:spacing w:before="100" w:beforeAutospacing="1" w:after="100" w:afterAutospacing="1"/>
      </w:pPr>
      <w:r w:rsidRPr="000C4F35">
        <w:t>В классическом управлении центр тяжести находится в иерархии, контроле и распределении ресурсов. В AI-First управлении — в </w:t>
      </w:r>
      <w:r w:rsidRPr="000C4F35">
        <w:rPr>
          <w:b/>
          <w:bCs/>
        </w:rPr>
        <w:t>потоках данных, скоростях итераций и перекрестном взаимодействии ролей</w:t>
      </w:r>
      <w:r w:rsidRPr="000C4F35">
        <w:t>. Это требует перестройки команд, их зон ответственности и даже системы стимулов.</w:t>
      </w:r>
    </w:p>
    <w:p w14:paraId="2ACAA007" w14:textId="77777777" w:rsidR="000C4F35" w:rsidRPr="000C4F35" w:rsidRDefault="000C4F35" w:rsidP="000C4F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4F35">
        <w:rPr>
          <w:rFonts w:ascii="Apple Color Emoji" w:hAnsi="Apple Color Emoji" w:cs="Apple Color Emoji"/>
          <w:b/>
          <w:bCs/>
          <w:sz w:val="27"/>
          <w:szCs w:val="27"/>
        </w:rPr>
        <w:t>⚖️</w:t>
      </w:r>
      <w:r w:rsidRPr="000C4F35">
        <w:rPr>
          <w:b/>
          <w:bCs/>
          <w:sz w:val="27"/>
          <w:szCs w:val="27"/>
        </w:rPr>
        <w:t xml:space="preserve"> Контраст: старая и новая логика</w:t>
      </w:r>
    </w:p>
    <w:p w14:paraId="3A69F599" w14:textId="77777777" w:rsidR="000C4F35" w:rsidRPr="000C4F35" w:rsidRDefault="000C4F35" w:rsidP="000C4F35">
      <w:pPr>
        <w:numPr>
          <w:ilvl w:val="0"/>
          <w:numId w:val="393"/>
        </w:numPr>
        <w:spacing w:before="100" w:beforeAutospacing="1" w:after="100" w:afterAutospacing="1"/>
      </w:pPr>
      <w:r w:rsidRPr="000C4F35">
        <w:rPr>
          <w:b/>
          <w:bCs/>
        </w:rPr>
        <w:t>Классическая модель</w:t>
      </w:r>
      <w:r w:rsidRPr="000C4F35">
        <w:t>: CEO управляет через KPI-цепочки; каждый директор отвечает только за свой «силос»; данные — локальные, проекты — линейные.</w:t>
      </w:r>
    </w:p>
    <w:p w14:paraId="0DFFCC3F" w14:textId="77777777" w:rsidR="000C4F35" w:rsidRPr="000C4F35" w:rsidRDefault="000C4F35" w:rsidP="000C4F35">
      <w:pPr>
        <w:numPr>
          <w:ilvl w:val="0"/>
          <w:numId w:val="393"/>
        </w:numPr>
        <w:spacing w:before="100" w:beforeAutospacing="1" w:after="100" w:afterAutospacing="1"/>
      </w:pPr>
      <w:r w:rsidRPr="000C4F35">
        <w:rPr>
          <w:b/>
          <w:bCs/>
        </w:rPr>
        <w:t>AI-First модель</w:t>
      </w:r>
      <w:r w:rsidRPr="000C4F35">
        <w:t>: CEO + CAIO управляют через сквозные сценарии; данные становятся общим активом; решения рождаются на стыке функций; проекты заменяются </w:t>
      </w:r>
      <w:r w:rsidRPr="000C4F35">
        <w:rPr>
          <w:b/>
          <w:bCs/>
        </w:rPr>
        <w:t>живыми циклами AI-Ops</w:t>
      </w:r>
      <w:r w:rsidRPr="000C4F35">
        <w:t>.</w:t>
      </w:r>
    </w:p>
    <w:p w14:paraId="294B4250" w14:textId="77777777" w:rsidR="000C4F35" w:rsidRPr="000C4F35" w:rsidRDefault="000C4F35" w:rsidP="000C4F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4F35">
        <w:rPr>
          <w:rFonts w:ascii="Apple Color Emoji" w:hAnsi="Apple Color Emoji" w:cs="Apple Color Emoji"/>
          <w:b/>
          <w:bCs/>
          <w:sz w:val="27"/>
          <w:szCs w:val="27"/>
        </w:rPr>
        <w:t>🚧</w:t>
      </w:r>
      <w:r w:rsidRPr="000C4F35">
        <w:rPr>
          <w:b/>
          <w:bCs/>
          <w:sz w:val="27"/>
          <w:szCs w:val="27"/>
        </w:rPr>
        <w:t xml:space="preserve"> Риски, если оставить старый дизайн</w:t>
      </w:r>
    </w:p>
    <w:p w14:paraId="473BBE18" w14:textId="77777777" w:rsidR="000C4F35" w:rsidRPr="000C4F35" w:rsidRDefault="000C4F35" w:rsidP="000C4F35">
      <w:pPr>
        <w:numPr>
          <w:ilvl w:val="0"/>
          <w:numId w:val="394"/>
        </w:numPr>
        <w:spacing w:before="100" w:beforeAutospacing="1" w:after="100" w:afterAutospacing="1"/>
      </w:pPr>
      <w:r w:rsidRPr="000C4F35">
        <w:rPr>
          <w:b/>
          <w:bCs/>
        </w:rPr>
        <w:t>Силосы данных</w:t>
      </w:r>
      <w:r w:rsidRPr="000C4F35">
        <w:t> → AI-модели обучаются на неполной информации и дают искажённые выводы.</w:t>
      </w:r>
    </w:p>
    <w:p w14:paraId="59F8800D" w14:textId="77777777" w:rsidR="000C4F35" w:rsidRPr="000C4F35" w:rsidRDefault="000C4F35" w:rsidP="000C4F35">
      <w:pPr>
        <w:numPr>
          <w:ilvl w:val="0"/>
          <w:numId w:val="394"/>
        </w:numPr>
        <w:spacing w:before="100" w:beforeAutospacing="1" w:after="100" w:afterAutospacing="1"/>
      </w:pPr>
      <w:r w:rsidRPr="000C4F35">
        <w:rPr>
          <w:b/>
          <w:bCs/>
        </w:rPr>
        <w:t>Неопределённые роли</w:t>
      </w:r>
      <w:r w:rsidRPr="000C4F35">
        <w:t> → CAIO конфликтует с CTO или CFO; никто не берёт полную ответственность.</w:t>
      </w:r>
    </w:p>
    <w:p w14:paraId="2D554AB1" w14:textId="77777777" w:rsidR="000C4F35" w:rsidRPr="000C4F35" w:rsidRDefault="000C4F35" w:rsidP="000C4F35">
      <w:pPr>
        <w:numPr>
          <w:ilvl w:val="0"/>
          <w:numId w:val="394"/>
        </w:numPr>
        <w:spacing w:before="100" w:beforeAutospacing="1" w:after="100" w:afterAutospacing="1"/>
      </w:pPr>
      <w:r w:rsidRPr="000C4F35">
        <w:rPr>
          <w:b/>
          <w:bCs/>
        </w:rPr>
        <w:t>Слабый организационный иммунитет</w:t>
      </w:r>
      <w:r w:rsidRPr="000C4F35">
        <w:t> → сбой одной модели парализует процессы вместо локального влияния.</w:t>
      </w:r>
    </w:p>
    <w:p w14:paraId="3C1F2538" w14:textId="77777777" w:rsidR="000C4F35" w:rsidRPr="000C4F35" w:rsidRDefault="000C4F35" w:rsidP="000C4F35">
      <w:pPr>
        <w:numPr>
          <w:ilvl w:val="0"/>
          <w:numId w:val="394"/>
        </w:numPr>
        <w:spacing w:before="100" w:beforeAutospacing="1" w:after="100" w:afterAutospacing="1"/>
      </w:pPr>
      <w:r w:rsidRPr="000C4F35">
        <w:rPr>
          <w:b/>
          <w:bCs/>
        </w:rPr>
        <w:t>Усталость лидеров</w:t>
      </w:r>
      <w:r w:rsidRPr="000C4F35">
        <w:t> → без новой культуры лидерства (Кн.5 «Лидерский интеллект») управленцы выгорают, потому что требуют от команды «старого контроля в новой среде».</w:t>
      </w:r>
    </w:p>
    <w:p w14:paraId="11E3A2AC" w14:textId="77777777" w:rsidR="000C4F35" w:rsidRPr="000C4F35" w:rsidRDefault="000C4F35" w:rsidP="000C4F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4F35">
        <w:rPr>
          <w:rFonts w:ascii="Apple Color Emoji" w:hAnsi="Apple Color Emoji" w:cs="Apple Color Emoji"/>
          <w:b/>
          <w:bCs/>
          <w:sz w:val="27"/>
          <w:szCs w:val="27"/>
        </w:rPr>
        <w:t>🔑</w:t>
      </w:r>
      <w:r w:rsidRPr="000C4F35">
        <w:rPr>
          <w:b/>
          <w:bCs/>
          <w:sz w:val="27"/>
          <w:szCs w:val="27"/>
        </w:rPr>
        <w:t xml:space="preserve"> Смысл этой главы</w:t>
      </w:r>
    </w:p>
    <w:p w14:paraId="64E46557" w14:textId="77777777" w:rsidR="000C4F35" w:rsidRPr="000C4F35" w:rsidRDefault="000C4F35" w:rsidP="000C4F35">
      <w:pPr>
        <w:spacing w:before="100" w:beforeAutospacing="1" w:after="100" w:afterAutospacing="1"/>
      </w:pPr>
      <w:r w:rsidRPr="000C4F35">
        <w:t>Мы разберём:</w:t>
      </w:r>
    </w:p>
    <w:p w14:paraId="2910B80A" w14:textId="77777777" w:rsidR="000C4F35" w:rsidRPr="000C4F35" w:rsidRDefault="000C4F35" w:rsidP="000C4F35">
      <w:pPr>
        <w:numPr>
          <w:ilvl w:val="0"/>
          <w:numId w:val="395"/>
        </w:numPr>
        <w:spacing w:before="100" w:beforeAutospacing="1" w:after="100" w:afterAutospacing="1"/>
      </w:pPr>
      <w:r w:rsidRPr="000C4F35">
        <w:t>какие роли C-suite становятся ключевыми в AI-First;</w:t>
      </w:r>
    </w:p>
    <w:p w14:paraId="01710DA9" w14:textId="77777777" w:rsidR="000C4F35" w:rsidRPr="000C4F35" w:rsidRDefault="000C4F35" w:rsidP="000C4F35">
      <w:pPr>
        <w:numPr>
          <w:ilvl w:val="0"/>
          <w:numId w:val="395"/>
        </w:numPr>
        <w:spacing w:before="100" w:beforeAutospacing="1" w:after="100" w:afterAutospacing="1"/>
      </w:pPr>
      <w:r w:rsidRPr="000C4F35">
        <w:lastRenderedPageBreak/>
        <w:t>как распределяется ответственность через RACI-матрицы;</w:t>
      </w:r>
    </w:p>
    <w:p w14:paraId="6925BE72" w14:textId="77777777" w:rsidR="000C4F35" w:rsidRPr="000C4F35" w:rsidRDefault="000C4F35" w:rsidP="000C4F35">
      <w:pPr>
        <w:numPr>
          <w:ilvl w:val="0"/>
          <w:numId w:val="395"/>
        </w:numPr>
        <w:spacing w:before="100" w:beforeAutospacing="1" w:after="100" w:afterAutospacing="1"/>
      </w:pPr>
      <w:r w:rsidRPr="000C4F35">
        <w:t>зачем нужны центры компетенций и гильдии;</w:t>
      </w:r>
    </w:p>
    <w:p w14:paraId="68080224" w14:textId="77777777" w:rsidR="000C4F35" w:rsidRPr="000C4F35" w:rsidRDefault="000C4F35" w:rsidP="000C4F35">
      <w:pPr>
        <w:numPr>
          <w:ilvl w:val="0"/>
          <w:numId w:val="395"/>
        </w:numPr>
        <w:spacing w:before="100" w:beforeAutospacing="1" w:after="100" w:afterAutospacing="1"/>
      </w:pPr>
      <w:r w:rsidRPr="000C4F35">
        <w:t>что такое «организационный иммунитет» и как он предотвращает катастрофы;</w:t>
      </w:r>
    </w:p>
    <w:p w14:paraId="16470582" w14:textId="77777777" w:rsidR="000C4F35" w:rsidRPr="000C4F35" w:rsidRDefault="000C4F35" w:rsidP="000C4F35">
      <w:pPr>
        <w:numPr>
          <w:ilvl w:val="0"/>
          <w:numId w:val="395"/>
        </w:numPr>
        <w:spacing w:before="100" w:beforeAutospacing="1" w:after="100" w:afterAutospacing="1"/>
      </w:pPr>
      <w:r w:rsidRPr="000C4F35">
        <w:t>какие метрики показывают эффективность новой структуры.</w:t>
      </w:r>
    </w:p>
    <w:p w14:paraId="3DAB0B51" w14:textId="77777777" w:rsidR="000C4F35" w:rsidRPr="000C4F35" w:rsidRDefault="000C4F35" w:rsidP="000C4F35">
      <w:pPr>
        <w:spacing w:before="100" w:beforeAutospacing="1" w:after="100" w:afterAutospacing="1"/>
      </w:pPr>
      <w:r w:rsidRPr="000C4F35">
        <w:t>AI-First без изменения орг-дизайна — это </w:t>
      </w:r>
      <w:r w:rsidRPr="000C4F35">
        <w:rPr>
          <w:b/>
          <w:bCs/>
        </w:rPr>
        <w:t>симуляция инноваций</w:t>
      </w:r>
      <w:r w:rsidRPr="000C4F35">
        <w:t>. Настоящий переход возможен только тогда, когда организация сама становится проводником данных и алгоритмов, а не препятствием для них.</w:t>
      </w:r>
    </w:p>
    <w:p w14:paraId="19B6C4F0" w14:textId="77777777" w:rsidR="00E5128B" w:rsidRDefault="00E5128B" w:rsidP="00E512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🏪</w:t>
      </w:r>
      <w:r>
        <w:rPr>
          <w:color w:val="000000"/>
        </w:rPr>
        <w:t xml:space="preserve"> Мини-пример (Россия, ритейл)</w:t>
      </w:r>
    </w:p>
    <w:p w14:paraId="13ADE0EA" w14:textId="77777777" w:rsidR="00E5128B" w:rsidRDefault="00E5128B" w:rsidP="00E5128B">
      <w:pPr>
        <w:pStyle w:val="ac"/>
        <w:rPr>
          <w:color w:val="000000"/>
        </w:rPr>
      </w:pPr>
      <w:r>
        <w:rPr>
          <w:color w:val="000000"/>
        </w:rPr>
        <w:t>В 2021 году крупная российская сеть супермаркетов запустила амбициозный проект по AI-персонализации промоакций. Цель была понятна: каждый клиент должен получать «свой» набор предложений в мобильном приложении.</w:t>
      </w:r>
    </w:p>
    <w:p w14:paraId="109A2D8E" w14:textId="77777777" w:rsidR="00E5128B" w:rsidRDefault="00E5128B" w:rsidP="00E5128B">
      <w:pPr>
        <w:pStyle w:val="ac"/>
        <w:rPr>
          <w:color w:val="000000"/>
        </w:rPr>
      </w:pPr>
      <w:r>
        <w:rPr>
          <w:color w:val="000000"/>
        </w:rPr>
        <w:t>Но руководство сделало ключевую ошибку: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оргструктура осталась прежней</w:t>
      </w:r>
      <w:r>
        <w:rPr>
          <w:color w:val="000000"/>
        </w:rPr>
        <w:t>.</w:t>
      </w:r>
    </w:p>
    <w:p w14:paraId="05D24B13" w14:textId="77777777" w:rsidR="00E5128B" w:rsidRDefault="00E5128B" w:rsidP="00E5128B">
      <w:pPr>
        <w:pStyle w:val="ac"/>
        <w:numPr>
          <w:ilvl w:val="0"/>
          <w:numId w:val="396"/>
        </w:numPr>
        <w:rPr>
          <w:color w:val="000000"/>
        </w:rPr>
      </w:pPr>
      <w:r>
        <w:rPr>
          <w:color w:val="000000"/>
        </w:rPr>
        <w:t>Данные о покупках были у маркетинга.</w:t>
      </w:r>
    </w:p>
    <w:p w14:paraId="6F96CB00" w14:textId="77777777" w:rsidR="00E5128B" w:rsidRDefault="00E5128B" w:rsidP="00E5128B">
      <w:pPr>
        <w:pStyle w:val="ac"/>
        <w:numPr>
          <w:ilvl w:val="0"/>
          <w:numId w:val="396"/>
        </w:numPr>
        <w:rPr>
          <w:color w:val="000000"/>
        </w:rPr>
      </w:pPr>
      <w:r>
        <w:rPr>
          <w:color w:val="000000"/>
        </w:rPr>
        <w:t>Данные о запасах и логистике — у операционного блока.</w:t>
      </w:r>
    </w:p>
    <w:p w14:paraId="06F6BA90" w14:textId="77777777" w:rsidR="00E5128B" w:rsidRDefault="00E5128B" w:rsidP="00E5128B">
      <w:pPr>
        <w:pStyle w:val="ac"/>
        <w:numPr>
          <w:ilvl w:val="0"/>
          <w:numId w:val="396"/>
        </w:numPr>
        <w:rPr>
          <w:color w:val="000000"/>
        </w:rPr>
      </w:pPr>
      <w:r>
        <w:rPr>
          <w:color w:val="000000"/>
        </w:rPr>
        <w:t>Данные о финансах — у CFO.</w:t>
      </w:r>
    </w:p>
    <w:p w14:paraId="425FC7A8" w14:textId="77777777" w:rsidR="00E5128B" w:rsidRDefault="00E5128B" w:rsidP="00E5128B">
      <w:pPr>
        <w:pStyle w:val="ac"/>
        <w:numPr>
          <w:ilvl w:val="0"/>
          <w:numId w:val="396"/>
        </w:numPr>
        <w:rPr>
          <w:color w:val="000000"/>
        </w:rPr>
      </w:pPr>
      <w:r>
        <w:rPr>
          <w:color w:val="000000"/>
        </w:rPr>
        <w:t>IT не хотел отдавать инфраструктуру, ссылаясь на «приоритеты безопасности».</w:t>
      </w:r>
    </w:p>
    <w:p w14:paraId="6F7B4B59" w14:textId="77777777" w:rsidR="00E5128B" w:rsidRDefault="00E5128B" w:rsidP="00E5128B">
      <w:pPr>
        <w:pStyle w:val="ac"/>
        <w:rPr>
          <w:color w:val="000000"/>
        </w:rPr>
      </w:pPr>
      <w:r>
        <w:rPr>
          <w:color w:val="000000"/>
        </w:rPr>
        <w:t>В итоге AI-модель работала на «кусках» данных. Она рекомендовала скидки на товары, которых не было в наличии, или на позиции с низкой маржой, что злило и клиентов, и финансовый блок.</w:t>
      </w:r>
    </w:p>
    <w:p w14:paraId="680694EF" w14:textId="77777777" w:rsidR="00E5128B" w:rsidRDefault="00E5128B" w:rsidP="00E512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Результат через 9 месяцев:</w:t>
      </w:r>
    </w:p>
    <w:p w14:paraId="5F8C7B8D" w14:textId="77777777" w:rsidR="00E5128B" w:rsidRDefault="00E5128B" w:rsidP="00E5128B">
      <w:pPr>
        <w:pStyle w:val="ac"/>
        <w:numPr>
          <w:ilvl w:val="0"/>
          <w:numId w:val="397"/>
        </w:numPr>
        <w:rPr>
          <w:color w:val="000000"/>
        </w:rPr>
      </w:pPr>
      <w:r>
        <w:rPr>
          <w:color w:val="000000"/>
        </w:rPr>
        <w:t>Снижение маржинальности на 2,5%.</w:t>
      </w:r>
    </w:p>
    <w:p w14:paraId="2B6CAB30" w14:textId="77777777" w:rsidR="00E5128B" w:rsidRDefault="00E5128B" w:rsidP="00E5128B">
      <w:pPr>
        <w:pStyle w:val="ac"/>
        <w:numPr>
          <w:ilvl w:val="0"/>
          <w:numId w:val="397"/>
        </w:numPr>
        <w:rPr>
          <w:color w:val="000000"/>
        </w:rPr>
      </w:pPr>
      <w:r>
        <w:rPr>
          <w:color w:val="000000"/>
        </w:rPr>
        <w:t>Потеря лояльности: 14% клиентов перестали пользоваться приложением.</w:t>
      </w:r>
    </w:p>
    <w:p w14:paraId="02F0178C" w14:textId="77777777" w:rsidR="00E5128B" w:rsidRDefault="00E5128B" w:rsidP="00E5128B">
      <w:pPr>
        <w:pStyle w:val="ac"/>
        <w:numPr>
          <w:ilvl w:val="0"/>
          <w:numId w:val="397"/>
        </w:numPr>
        <w:rPr>
          <w:color w:val="000000"/>
        </w:rPr>
      </w:pPr>
      <w:r>
        <w:rPr>
          <w:color w:val="000000"/>
        </w:rPr>
        <w:t>Смена директора по маркетингу и «заморозка» AI-инициативы.</w:t>
      </w:r>
    </w:p>
    <w:p w14:paraId="4FC417CC" w14:textId="77777777" w:rsidR="00E5128B" w:rsidRDefault="00E5128B" w:rsidP="00E512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Урок: AI-проект без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нового орг-дизайна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превращается в источник хаоса. Технология есть, данные есть, но без изменений в ролях, ответственности и культуре — всё обрушивается.</w:t>
      </w:r>
    </w:p>
    <w:p w14:paraId="4710B2C2" w14:textId="77777777" w:rsidR="00E5128B" w:rsidRDefault="00E5128B" w:rsidP="00E512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📲</w:t>
      </w:r>
      <w:r>
        <w:rPr>
          <w:color w:val="000000"/>
        </w:rPr>
        <w:t xml:space="preserve"> Контрпример (Россия, телеком)</w:t>
      </w:r>
    </w:p>
    <w:p w14:paraId="66A6A081" w14:textId="77777777" w:rsidR="00E5128B" w:rsidRDefault="00E5128B" w:rsidP="00E5128B">
      <w:pPr>
        <w:pStyle w:val="ac"/>
        <w:rPr>
          <w:color w:val="000000"/>
        </w:rPr>
      </w:pPr>
      <w:r>
        <w:rPr>
          <w:color w:val="000000"/>
        </w:rPr>
        <w:t>В 2022 году один из крупнейших российских телеком-операторов поставил цель сократить отток клиентов с помощью AI-моделей предсказания «churn» (customer churn prediction — прогноз оттока клиентов).</w:t>
      </w:r>
    </w:p>
    <w:p w14:paraId="21686183" w14:textId="77777777" w:rsidR="00E5128B" w:rsidRDefault="00E5128B" w:rsidP="00E5128B">
      <w:pPr>
        <w:pStyle w:val="ac"/>
        <w:rPr>
          <w:color w:val="000000"/>
        </w:rPr>
      </w:pPr>
      <w:r>
        <w:rPr>
          <w:color w:val="000000"/>
        </w:rPr>
        <w:t>На старте команда столкнулась с тем же набором барьеров: данные о звонках и тарифах были у продукта, данные о платежах — у финансов, данные о жалобах — у клиентского сервиса. В прежней логике департаменты спорили о том, кто «главный».</w:t>
      </w:r>
    </w:p>
    <w:p w14:paraId="3C71A09A" w14:textId="77777777" w:rsidR="00E5128B" w:rsidRDefault="00E5128B" w:rsidP="00E5128B">
      <w:pPr>
        <w:pStyle w:val="ac"/>
        <w:rPr>
          <w:color w:val="000000"/>
        </w:rPr>
      </w:pPr>
      <w:r>
        <w:rPr>
          <w:color w:val="000000"/>
        </w:rPr>
        <w:t>Руководство сделало противоположный шаг: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перед запуском AI-проекта перестроили оргдизайн</w:t>
      </w:r>
      <w:r>
        <w:rPr>
          <w:color w:val="000000"/>
        </w:rPr>
        <w:t>.</w:t>
      </w:r>
    </w:p>
    <w:p w14:paraId="6E2B0EC2" w14:textId="77777777" w:rsidR="00E5128B" w:rsidRDefault="00E5128B" w:rsidP="00E5128B">
      <w:pPr>
        <w:pStyle w:val="ac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lastRenderedPageBreak/>
        <w:t>Создали роль CAIO (Chief AI Officer — директор по искусственному интеллекту), напрямую подчиняющегося CEO.</w:t>
      </w:r>
    </w:p>
    <w:p w14:paraId="04E20804" w14:textId="77777777" w:rsidR="00E5128B" w:rsidRDefault="00E5128B" w:rsidP="00E5128B">
      <w:pPr>
        <w:pStyle w:val="ac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Ввели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RACI-матрицы</w:t>
      </w:r>
      <w:r>
        <w:rPr>
          <w:color w:val="000000"/>
        </w:rPr>
        <w:t>: CAIO стал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Accountable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(ответственным) за все AI-проекты, бизнес-юниты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Responsible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(исполнители), CFO и CTO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Consulted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(консультанты).</w:t>
      </w:r>
    </w:p>
    <w:p w14:paraId="6E5A2557" w14:textId="77777777" w:rsidR="00E5128B" w:rsidRDefault="00E5128B" w:rsidP="00E5128B">
      <w:pPr>
        <w:pStyle w:val="ac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Учредили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Governance Office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офис по управлению данными, куда вошли представители всех департаментов.</w:t>
      </w:r>
    </w:p>
    <w:p w14:paraId="13577B09" w14:textId="77777777" w:rsidR="00E5128B" w:rsidRDefault="00E5128B" w:rsidP="00E5128B">
      <w:pPr>
        <w:pStyle w:val="ac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Запустили внутреннюю «гильдию по ML», чтобы обмениваться best practices и ускорять внедрение.</w:t>
      </w:r>
    </w:p>
    <w:p w14:paraId="1E17C87C" w14:textId="77777777" w:rsidR="00E5128B" w:rsidRDefault="00E5128B" w:rsidP="00E512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Результат через 12 месяцев:</w:t>
      </w:r>
    </w:p>
    <w:p w14:paraId="11730A14" w14:textId="77777777" w:rsidR="00E5128B" w:rsidRDefault="00E5128B" w:rsidP="00E5128B">
      <w:pPr>
        <w:pStyle w:val="ac"/>
        <w:numPr>
          <w:ilvl w:val="0"/>
          <w:numId w:val="399"/>
        </w:numPr>
        <w:rPr>
          <w:color w:val="000000"/>
        </w:rPr>
      </w:pPr>
      <w:r>
        <w:rPr>
          <w:color w:val="000000"/>
        </w:rPr>
        <w:t>Снижение оттока клиентов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11%</w:t>
      </w:r>
      <w:r>
        <w:rPr>
          <w:color w:val="000000"/>
        </w:rPr>
        <w:t>.</w:t>
      </w:r>
    </w:p>
    <w:p w14:paraId="05564A41" w14:textId="77777777" w:rsidR="00E5128B" w:rsidRDefault="00E5128B" w:rsidP="00E5128B">
      <w:pPr>
        <w:pStyle w:val="ac"/>
        <w:numPr>
          <w:ilvl w:val="0"/>
          <w:numId w:val="399"/>
        </w:numPr>
        <w:rPr>
          <w:color w:val="000000"/>
        </w:rPr>
      </w:pPr>
      <w:r>
        <w:rPr>
          <w:color w:val="000000"/>
        </w:rPr>
        <w:t>Экономический эффект — около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 млрд рублей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дополнительной выручки.</w:t>
      </w:r>
    </w:p>
    <w:p w14:paraId="5A6B60CD" w14:textId="77777777" w:rsidR="00E5128B" w:rsidRDefault="00E5128B" w:rsidP="00E5128B">
      <w:pPr>
        <w:pStyle w:val="ac"/>
        <w:numPr>
          <w:ilvl w:val="0"/>
          <w:numId w:val="399"/>
        </w:numPr>
        <w:rPr>
          <w:color w:val="000000"/>
        </w:rPr>
      </w:pPr>
      <w:r>
        <w:rPr>
          <w:color w:val="000000"/>
        </w:rPr>
        <w:t>Появление новых AI-инициатив (динамическое ценообразование, предиктивная нагрузка на сети), которые изначально не планировались.</w:t>
      </w:r>
    </w:p>
    <w:p w14:paraId="646D735C" w14:textId="77777777" w:rsidR="00E5128B" w:rsidRDefault="00E5128B" w:rsidP="00E512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Урок: AI-First требует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новой организационной логики</w:t>
      </w:r>
      <w:r>
        <w:rPr>
          <w:color w:val="000000"/>
        </w:rPr>
        <w:t>, где роли и ответственность прозрачны, а данные рассматриваются как общий актив.</w:t>
      </w:r>
    </w:p>
    <w:p w14:paraId="16ACD898" w14:textId="59274BE8" w:rsidR="00B46788" w:rsidRDefault="00B46788" w:rsidP="00E512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  <w:sz w:val="27"/>
          <w:szCs w:val="27"/>
        </w:rPr>
        <w:t>📊</w:t>
      </w:r>
      <w:r>
        <w:rPr>
          <w:rFonts w:ascii="-webkit-standard" w:hAnsi="-webkit-standard"/>
          <w:color w:val="000000"/>
          <w:sz w:val="27"/>
          <w:szCs w:val="27"/>
        </w:rPr>
        <w:t xml:space="preserve"> Таблица 1. Сравнение исходов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387"/>
        <w:gridCol w:w="3744"/>
      </w:tblGrid>
      <w:tr w:rsidR="00B46788" w14:paraId="05A3D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AD433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AFB89B6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AI без оргдизайна</w:t>
            </w:r>
          </w:p>
        </w:tc>
        <w:tc>
          <w:tcPr>
            <w:tcW w:w="0" w:type="auto"/>
            <w:vAlign w:val="center"/>
            <w:hideMark/>
          </w:tcPr>
          <w:p w14:paraId="3EDED526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AI с новым оргдизайном</w:t>
            </w:r>
          </w:p>
        </w:tc>
      </w:tr>
      <w:tr w:rsidR="00B46788" w14:paraId="6919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EB4E" w14:textId="77777777" w:rsidR="00B46788" w:rsidRDefault="00B4678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📈</w:t>
            </w:r>
            <w:r>
              <w:rPr>
                <w:color w:val="000000"/>
              </w:rPr>
              <w:t xml:space="preserve"> Финансовый результат</w:t>
            </w:r>
          </w:p>
        </w:tc>
        <w:tc>
          <w:tcPr>
            <w:tcW w:w="0" w:type="auto"/>
            <w:vAlign w:val="center"/>
            <w:hideMark/>
          </w:tcPr>
          <w:p w14:paraId="2D70019A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Снижение маржинальности (-2,5%)</w:t>
            </w:r>
          </w:p>
        </w:tc>
        <w:tc>
          <w:tcPr>
            <w:tcW w:w="0" w:type="auto"/>
            <w:vAlign w:val="center"/>
            <w:hideMark/>
          </w:tcPr>
          <w:p w14:paraId="3CFA4AEF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Рост выручки (+4 млрд руб. за год)</w:t>
            </w:r>
          </w:p>
        </w:tc>
      </w:tr>
      <w:tr w:rsidR="00B46788" w14:paraId="0E695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7D79" w14:textId="77777777" w:rsidR="00B46788" w:rsidRDefault="00B4678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👥</w:t>
            </w:r>
            <w:r>
              <w:rPr>
                <w:color w:val="000000"/>
              </w:rPr>
              <w:t xml:space="preserve"> Клиентский опыт</w:t>
            </w:r>
          </w:p>
        </w:tc>
        <w:tc>
          <w:tcPr>
            <w:tcW w:w="0" w:type="auto"/>
            <w:vAlign w:val="center"/>
            <w:hideMark/>
          </w:tcPr>
          <w:p w14:paraId="27C159EF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Сбои: промо на товары «не в наличии»</w:t>
            </w:r>
          </w:p>
        </w:tc>
        <w:tc>
          <w:tcPr>
            <w:tcW w:w="0" w:type="auto"/>
            <w:vAlign w:val="center"/>
            <w:hideMark/>
          </w:tcPr>
          <w:p w14:paraId="3FA3EA89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Сокращение оттока на 11%</w:t>
            </w:r>
          </w:p>
        </w:tc>
      </w:tr>
      <w:tr w:rsidR="00B46788" w:rsidRPr="00F9155A" w14:paraId="66D6C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262E" w14:textId="77777777" w:rsidR="00B46788" w:rsidRDefault="00B4678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🏢</w:t>
            </w:r>
            <w:r>
              <w:rPr>
                <w:color w:val="000000"/>
              </w:rPr>
              <w:t xml:space="preserve"> Организация</w:t>
            </w:r>
          </w:p>
        </w:tc>
        <w:tc>
          <w:tcPr>
            <w:tcW w:w="0" w:type="auto"/>
            <w:vAlign w:val="center"/>
            <w:hideMark/>
          </w:tcPr>
          <w:p w14:paraId="432BB0BE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Силосы данных, конфликты департаментов</w:t>
            </w:r>
          </w:p>
        </w:tc>
        <w:tc>
          <w:tcPr>
            <w:tcW w:w="0" w:type="auto"/>
            <w:vAlign w:val="center"/>
            <w:hideMark/>
          </w:tcPr>
          <w:p w14:paraId="7E28306D" w14:textId="77777777" w:rsidR="00B46788" w:rsidRPr="00B46788" w:rsidRDefault="00B46788">
            <w:pPr>
              <w:rPr>
                <w:color w:val="000000"/>
                <w:lang w:val="en-US"/>
              </w:rPr>
            </w:pPr>
            <w:r w:rsidRPr="00B46788">
              <w:rPr>
                <w:color w:val="000000"/>
                <w:lang w:val="en-US"/>
              </w:rPr>
              <w:t>Data Governance Office, AI-</w:t>
            </w:r>
            <w:r>
              <w:rPr>
                <w:color w:val="000000"/>
              </w:rPr>
              <w:t>гильдии</w:t>
            </w:r>
          </w:p>
        </w:tc>
      </w:tr>
      <w:tr w:rsidR="00B46788" w14:paraId="36ADD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744A" w14:textId="77777777" w:rsidR="00B46788" w:rsidRDefault="00B4678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⚖️</w:t>
            </w:r>
            <w:r>
              <w:rPr>
                <w:color w:val="000000"/>
              </w:rPr>
              <w:t xml:space="preserve"> Устойчивость</w:t>
            </w:r>
          </w:p>
        </w:tc>
        <w:tc>
          <w:tcPr>
            <w:tcW w:w="0" w:type="auto"/>
            <w:vAlign w:val="center"/>
            <w:hideMark/>
          </w:tcPr>
          <w:p w14:paraId="0E05200A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«Заморозка» AI-проекта через 9 мес.</w:t>
            </w:r>
          </w:p>
        </w:tc>
        <w:tc>
          <w:tcPr>
            <w:tcW w:w="0" w:type="auto"/>
            <w:vAlign w:val="center"/>
            <w:hideMark/>
          </w:tcPr>
          <w:p w14:paraId="75AADB59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Запуск новых AI-инициатив (динамическое цено)</w:t>
            </w:r>
          </w:p>
        </w:tc>
      </w:tr>
      <w:tr w:rsidR="00B46788" w14:paraId="7482B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79D5" w14:textId="77777777" w:rsidR="00B46788" w:rsidRDefault="00B4678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Вывод</w:t>
            </w:r>
          </w:p>
        </w:tc>
        <w:tc>
          <w:tcPr>
            <w:tcW w:w="0" w:type="auto"/>
            <w:vAlign w:val="center"/>
            <w:hideMark/>
          </w:tcPr>
          <w:p w14:paraId="524FB173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Технология ≠ результат без оргструктуры</w:t>
            </w:r>
          </w:p>
        </w:tc>
        <w:tc>
          <w:tcPr>
            <w:tcW w:w="0" w:type="auto"/>
            <w:vAlign w:val="center"/>
            <w:hideMark/>
          </w:tcPr>
          <w:p w14:paraId="56577725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Оргдизайн = мультипликатор ценности AI</w:t>
            </w:r>
          </w:p>
        </w:tc>
      </w:tr>
    </w:tbl>
    <w:p w14:paraId="4161EC54" w14:textId="77777777" w:rsidR="00E5128B" w:rsidRPr="00B00CAF" w:rsidRDefault="00E5128B" w:rsidP="00B00CAF">
      <w:pPr>
        <w:pStyle w:val="2"/>
        <w:rPr>
          <w:lang w:val="en-US"/>
        </w:rPr>
      </w:pPr>
      <w:bookmarkStart w:id="77" w:name="_Toc206762152"/>
      <w:r w:rsidRPr="00B00CAF">
        <w:rPr>
          <w:lang w:val="en-US"/>
        </w:rPr>
        <w:t xml:space="preserve">8.1 </w:t>
      </w:r>
      <w:r w:rsidRPr="00B00CAF">
        <w:t>Роли</w:t>
      </w:r>
      <w:r w:rsidRPr="00B00CAF">
        <w:rPr>
          <w:lang w:val="en-US"/>
        </w:rPr>
        <w:t xml:space="preserve"> C-suite </w:t>
      </w:r>
      <w:r w:rsidRPr="00B00CAF">
        <w:t>в</w:t>
      </w:r>
      <w:r w:rsidRPr="00B00CAF">
        <w:rPr>
          <w:lang w:val="en-US"/>
        </w:rPr>
        <w:t xml:space="preserve"> AI-First</w:t>
      </w:r>
      <w:bookmarkEnd w:id="77"/>
    </w:p>
    <w:p w14:paraId="64B42589" w14:textId="77777777" w:rsidR="00E5128B" w:rsidRDefault="00E5128B" w:rsidP="00E512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Общая рамка</w:t>
      </w:r>
    </w:p>
    <w:p w14:paraId="6E10DC7F" w14:textId="77777777" w:rsidR="00E5128B" w:rsidRDefault="00E5128B" w:rsidP="00E5128B">
      <w:pPr>
        <w:pStyle w:val="ac"/>
        <w:rPr>
          <w:color w:val="000000"/>
        </w:rPr>
      </w:pPr>
      <w:r>
        <w:rPr>
          <w:color w:val="000000"/>
        </w:rPr>
        <w:t>AI-First — это не только технологии,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новая карта власти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компании.</w:t>
      </w:r>
      <w:r>
        <w:rPr>
          <w:color w:val="000000"/>
        </w:rPr>
        <w:br/>
        <w:t>Классическая модель C-suite (CEO, CFO, COO, CTO, CMO, CHRO) работает по логике функциональных «силосов».</w:t>
      </w:r>
      <w:r>
        <w:rPr>
          <w:color w:val="000000"/>
        </w:rPr>
        <w:br/>
        <w:t>В AI-First добавляется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CAIO (Chief AI Officer)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новый игрок, который меняет баланс.</w:t>
      </w:r>
    </w:p>
    <w:p w14:paraId="17E7EB47" w14:textId="77777777" w:rsidR="00E5128B" w:rsidRDefault="00E5128B" w:rsidP="00E5128B">
      <w:pPr>
        <w:pStyle w:val="ac"/>
        <w:rPr>
          <w:color w:val="000000"/>
        </w:rPr>
      </w:pPr>
      <w:r>
        <w:rPr>
          <w:color w:val="000000"/>
        </w:rPr>
        <w:t>Ошибкой многих компаний становится назначение CAIO как «технического специалиста» где-то на уровне департамента IT. На самом деле CAIO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стратегическая роль</w:t>
      </w:r>
      <w:r>
        <w:rPr>
          <w:color w:val="000000"/>
        </w:rPr>
        <w:t>, сопоставимая по уровню с CFO и COO.</w:t>
      </w:r>
    </w:p>
    <w:p w14:paraId="3739AEED" w14:textId="77777777" w:rsidR="00E5128B" w:rsidRDefault="00A14D9E" w:rsidP="00E5128B">
      <w:r>
        <w:rPr>
          <w:noProof/>
        </w:rPr>
        <w:pict w14:anchorId="00D13CFB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3AF8936A" w14:textId="77777777" w:rsidR="00E5128B" w:rsidRDefault="00E5128B" w:rsidP="00E512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🔑</w:t>
      </w:r>
      <w:r>
        <w:rPr>
          <w:color w:val="000000"/>
        </w:rPr>
        <w:t xml:space="preserve"> Роли и их зоны ответственности</w:t>
      </w:r>
    </w:p>
    <w:p w14:paraId="6D3C10C3" w14:textId="77777777" w:rsidR="00E5128B" w:rsidRPr="00E5128B" w:rsidRDefault="00E5128B" w:rsidP="00E5128B">
      <w:pPr>
        <w:pStyle w:val="ac"/>
        <w:numPr>
          <w:ilvl w:val="0"/>
          <w:numId w:val="401"/>
        </w:numPr>
        <w:rPr>
          <w:color w:val="000000"/>
          <w:lang w:val="en-US"/>
        </w:rPr>
      </w:pPr>
      <w:r w:rsidRPr="00E5128B">
        <w:rPr>
          <w:rStyle w:val="ad"/>
          <w:rFonts w:eastAsiaTheme="majorEastAsia"/>
          <w:color w:val="000000"/>
          <w:lang w:val="en-US"/>
        </w:rPr>
        <w:t xml:space="preserve">CEO (Chief Executive Officer — </w:t>
      </w:r>
      <w:r>
        <w:rPr>
          <w:rStyle w:val="ad"/>
          <w:rFonts w:eastAsiaTheme="majorEastAsia"/>
          <w:color w:val="000000"/>
        </w:rPr>
        <w:t>Генеральный</w:t>
      </w:r>
      <w:r w:rsidRPr="00E5128B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директор</w:t>
      </w:r>
      <w:r w:rsidRPr="00E5128B">
        <w:rPr>
          <w:rStyle w:val="ad"/>
          <w:rFonts w:eastAsiaTheme="majorEastAsia"/>
          <w:color w:val="000000"/>
          <w:lang w:val="en-US"/>
        </w:rPr>
        <w:t>)</w:t>
      </w:r>
    </w:p>
    <w:p w14:paraId="345BFF14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Лидер стратегического перехода, главный «спонсор» AI-First.</w:t>
      </w:r>
    </w:p>
    <w:p w14:paraId="48556DDE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Обеспечивает политический и организационный мандат: без этого CAIO превращается в «голос в пустыне».</w:t>
      </w:r>
    </w:p>
    <w:p w14:paraId="1064C20E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Ключевой вызов: сохранять баланс между краткосрочной прибылью и долгосрочными инвестициями в AI.</w:t>
      </w:r>
    </w:p>
    <w:p w14:paraId="047555DA" w14:textId="77777777" w:rsidR="00E5128B" w:rsidRDefault="00E5128B" w:rsidP="00E5128B">
      <w:pPr>
        <w:pStyle w:val="ac"/>
        <w:numPr>
          <w:ilvl w:val="0"/>
          <w:numId w:val="40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CAIO (Chief AI Officer — Директор по искусственному интеллекту)</w:t>
      </w:r>
    </w:p>
    <w:p w14:paraId="246B399B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Главный архитектор AI-стратегии и AI-Ops Loop (см. главу 7).</w:t>
      </w:r>
    </w:p>
    <w:p w14:paraId="408DA5A2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Ответственный 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портфель AI-проектов</w:t>
      </w:r>
      <w:r>
        <w:rPr>
          <w:color w:val="000000"/>
        </w:rPr>
        <w:t>, их ROI и интеграцию в операционные процессы.</w:t>
      </w:r>
    </w:p>
    <w:p w14:paraId="151805C8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Координирует работу Data Governance Office, центров компетенций и AI-гильдий.</w:t>
      </w:r>
    </w:p>
    <w:p w14:paraId="55A27989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Его зона ответственности — не код,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бизнес-ценность от AI</w:t>
      </w:r>
      <w:r>
        <w:rPr>
          <w:color w:val="000000"/>
        </w:rPr>
        <w:t>.</w:t>
      </w:r>
    </w:p>
    <w:p w14:paraId="551D593B" w14:textId="77777777" w:rsidR="00E5128B" w:rsidRPr="00E5128B" w:rsidRDefault="00E5128B" w:rsidP="00E5128B">
      <w:pPr>
        <w:pStyle w:val="ac"/>
        <w:numPr>
          <w:ilvl w:val="0"/>
          <w:numId w:val="401"/>
        </w:numPr>
        <w:rPr>
          <w:color w:val="000000"/>
          <w:lang w:val="en-US"/>
        </w:rPr>
      </w:pPr>
      <w:r w:rsidRPr="00E5128B">
        <w:rPr>
          <w:rStyle w:val="ad"/>
          <w:rFonts w:eastAsiaTheme="majorEastAsia"/>
          <w:color w:val="000000"/>
          <w:lang w:val="en-US"/>
        </w:rPr>
        <w:t xml:space="preserve">CTO (Chief Technology Officer — </w:t>
      </w:r>
      <w:r>
        <w:rPr>
          <w:rStyle w:val="ad"/>
          <w:rFonts w:eastAsiaTheme="majorEastAsia"/>
          <w:color w:val="000000"/>
        </w:rPr>
        <w:t>Технический</w:t>
      </w:r>
      <w:r w:rsidRPr="00E5128B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директор</w:t>
      </w:r>
      <w:r w:rsidRPr="00E5128B">
        <w:rPr>
          <w:rStyle w:val="ad"/>
          <w:rFonts w:eastAsiaTheme="majorEastAsia"/>
          <w:color w:val="000000"/>
          <w:lang w:val="en-US"/>
        </w:rPr>
        <w:t>)</w:t>
      </w:r>
    </w:p>
    <w:p w14:paraId="61F50BD1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Владеет инфраструктурой: облака, API, интеграции, безопасность.</w:t>
      </w:r>
    </w:p>
    <w:p w14:paraId="10D33389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Партнёр CAIO: CTO обеспечивает «железо и софт», CAIO обеспечивает сценарии и экономику.</w:t>
      </w:r>
    </w:p>
    <w:p w14:paraId="116CC3BF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Возможный конфликт: CTO часто считает, что именно он «главный по AI». Решение — чёткий RACI, где CAIO отвечает за ценность, CTO за инфраструктуру.</w:t>
      </w:r>
    </w:p>
    <w:p w14:paraId="149E39FA" w14:textId="77777777" w:rsidR="00E5128B" w:rsidRPr="00E5128B" w:rsidRDefault="00E5128B" w:rsidP="00E5128B">
      <w:pPr>
        <w:pStyle w:val="ac"/>
        <w:numPr>
          <w:ilvl w:val="0"/>
          <w:numId w:val="401"/>
        </w:numPr>
        <w:rPr>
          <w:color w:val="000000"/>
          <w:lang w:val="en-US"/>
        </w:rPr>
      </w:pPr>
      <w:r w:rsidRPr="00E5128B">
        <w:rPr>
          <w:rStyle w:val="ad"/>
          <w:rFonts w:eastAsiaTheme="majorEastAsia"/>
          <w:color w:val="000000"/>
          <w:lang w:val="en-US"/>
        </w:rPr>
        <w:t xml:space="preserve">CFO (Chief Financial Officer — </w:t>
      </w:r>
      <w:r>
        <w:rPr>
          <w:rStyle w:val="ad"/>
          <w:rFonts w:eastAsiaTheme="majorEastAsia"/>
          <w:color w:val="000000"/>
        </w:rPr>
        <w:t>Финансовый</w:t>
      </w:r>
      <w:r w:rsidRPr="00E5128B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директор</w:t>
      </w:r>
      <w:r w:rsidRPr="00E5128B">
        <w:rPr>
          <w:rStyle w:val="ad"/>
          <w:rFonts w:eastAsiaTheme="majorEastAsia"/>
          <w:color w:val="000000"/>
          <w:lang w:val="en-US"/>
        </w:rPr>
        <w:t>)</w:t>
      </w:r>
    </w:p>
    <w:p w14:paraId="1522D928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Ключевой игрок для расчётов ROI, Agent-P&amp;L и экономики AI.</w:t>
      </w:r>
    </w:p>
    <w:p w14:paraId="74F182E2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Определяет правила капитализации и амортизации AI-инвестиций.</w:t>
      </w:r>
    </w:p>
    <w:p w14:paraId="70371082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Поддерживает CAIO или блокирует его, если нет прозрачной экономической модели.</w:t>
      </w:r>
    </w:p>
    <w:p w14:paraId="0B814789" w14:textId="77777777" w:rsidR="00E5128B" w:rsidRPr="00E5128B" w:rsidRDefault="00E5128B" w:rsidP="00E5128B">
      <w:pPr>
        <w:pStyle w:val="ac"/>
        <w:numPr>
          <w:ilvl w:val="0"/>
          <w:numId w:val="401"/>
        </w:numPr>
        <w:rPr>
          <w:color w:val="000000"/>
          <w:lang w:val="en-US"/>
        </w:rPr>
      </w:pPr>
      <w:r w:rsidRPr="00E5128B">
        <w:rPr>
          <w:rStyle w:val="ad"/>
          <w:rFonts w:eastAsiaTheme="majorEastAsia"/>
          <w:color w:val="000000"/>
          <w:lang w:val="en-US"/>
        </w:rPr>
        <w:t xml:space="preserve">COO (Chief Operating Officer — </w:t>
      </w:r>
      <w:r>
        <w:rPr>
          <w:rStyle w:val="ad"/>
          <w:rFonts w:eastAsiaTheme="majorEastAsia"/>
          <w:color w:val="000000"/>
        </w:rPr>
        <w:t>Операционный</w:t>
      </w:r>
      <w:r w:rsidRPr="00E5128B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директор</w:t>
      </w:r>
      <w:r w:rsidRPr="00E5128B">
        <w:rPr>
          <w:rStyle w:val="ad"/>
          <w:rFonts w:eastAsiaTheme="majorEastAsia"/>
          <w:color w:val="000000"/>
          <w:lang w:val="en-US"/>
        </w:rPr>
        <w:t>)</w:t>
      </w:r>
    </w:p>
    <w:p w14:paraId="79A2136E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Владелец процессов: логистика, производство, сервис.</w:t>
      </w:r>
    </w:p>
    <w:p w14:paraId="59D059CC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Его зона — адаптация AI-моделей в реальные операционные циклы.</w:t>
      </w:r>
    </w:p>
    <w:p w14:paraId="2911C419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 AI-First COO становится «главным интегратором»: он решает, как AI встроить в ритм компании.</w:t>
      </w:r>
    </w:p>
    <w:p w14:paraId="299CB685" w14:textId="77777777" w:rsidR="00E5128B" w:rsidRPr="00E5128B" w:rsidRDefault="00E5128B" w:rsidP="00E5128B">
      <w:pPr>
        <w:pStyle w:val="ac"/>
        <w:numPr>
          <w:ilvl w:val="0"/>
          <w:numId w:val="401"/>
        </w:numPr>
        <w:rPr>
          <w:color w:val="000000"/>
          <w:lang w:val="en-US"/>
        </w:rPr>
      </w:pPr>
      <w:r w:rsidRPr="00E5128B">
        <w:rPr>
          <w:rStyle w:val="ad"/>
          <w:rFonts w:eastAsiaTheme="majorEastAsia"/>
          <w:color w:val="000000"/>
          <w:lang w:val="en-US"/>
        </w:rPr>
        <w:t xml:space="preserve">CHRO (Chief Human Resources Officer — </w:t>
      </w:r>
      <w:r>
        <w:rPr>
          <w:rStyle w:val="ad"/>
          <w:rFonts w:eastAsiaTheme="majorEastAsia"/>
          <w:color w:val="000000"/>
        </w:rPr>
        <w:t>Директор</w:t>
      </w:r>
      <w:r w:rsidRPr="00E5128B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по</w:t>
      </w:r>
      <w:r w:rsidRPr="00E5128B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персоналу</w:t>
      </w:r>
      <w:r w:rsidRPr="00E5128B">
        <w:rPr>
          <w:rStyle w:val="ad"/>
          <w:rFonts w:eastAsiaTheme="majorEastAsia"/>
          <w:color w:val="000000"/>
          <w:lang w:val="en-US"/>
        </w:rPr>
        <w:t>)</w:t>
      </w:r>
    </w:p>
    <w:p w14:paraId="7C12D212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Ответственный за культуру и кадры: обучение сотрудников AI-навыкам, изменение системы мотивации.</w:t>
      </w:r>
    </w:p>
    <w:p w14:paraId="791200DC" w14:textId="77777777" w:rsidR="00E5128B" w:rsidRDefault="00E5128B" w:rsidP="00E5128B">
      <w:pPr>
        <w:pStyle w:val="ac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 AI-First именно HR становится драйвером устойчивости: без «людского иммунитета» AI превращается в угрозу.</w:t>
      </w:r>
    </w:p>
    <w:p w14:paraId="42B7EF95" w14:textId="77777777" w:rsidR="00E5128B" w:rsidRDefault="00A14D9E" w:rsidP="00E5128B">
      <w:r>
        <w:rPr>
          <w:noProof/>
        </w:rPr>
        <w:pict w14:anchorId="652917A0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256F041E" w14:textId="77777777" w:rsidR="00E5128B" w:rsidRDefault="00E5128B" w:rsidP="00E512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Баланс и конфликты</w:t>
      </w:r>
    </w:p>
    <w:p w14:paraId="2EFDB656" w14:textId="77777777" w:rsidR="00E5128B" w:rsidRDefault="00E5128B" w:rsidP="00E5128B">
      <w:pPr>
        <w:pStyle w:val="ac"/>
        <w:numPr>
          <w:ilvl w:val="0"/>
          <w:numId w:val="4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CAIO vs CTO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конфликт «кто главный по AI». Решение: CAIO — ценность, CTO — инфраструктура.</w:t>
      </w:r>
    </w:p>
    <w:p w14:paraId="5648C700" w14:textId="77777777" w:rsidR="00E5128B" w:rsidRDefault="00E5128B" w:rsidP="00E5128B">
      <w:pPr>
        <w:pStyle w:val="ac"/>
        <w:numPr>
          <w:ilvl w:val="0"/>
          <w:numId w:val="4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CAIO vs CFO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конфликт «инвестиции vs прибыль». Решение: общий Agent-P&amp;L и ROI-калькуляции.</w:t>
      </w:r>
    </w:p>
    <w:p w14:paraId="4ABB36AA" w14:textId="20A053F6" w:rsidR="00E5128B" w:rsidRPr="00B46788" w:rsidRDefault="00E5128B" w:rsidP="00E5128B">
      <w:pPr>
        <w:pStyle w:val="ac"/>
        <w:numPr>
          <w:ilvl w:val="0"/>
          <w:numId w:val="4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CAIO vs COO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конфликт «модели vs реальность». Решение: AI-Ops Loop как общий процесс.</w:t>
      </w:r>
    </w:p>
    <w:p w14:paraId="598DC46C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📑</w:t>
      </w:r>
      <w:r>
        <w:rPr>
          <w:color w:val="000000"/>
        </w:rPr>
        <w:t xml:space="preserve"> Таблица 2. RACI-матрица (упрощённая)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581"/>
        <w:gridCol w:w="687"/>
        <w:gridCol w:w="581"/>
        <w:gridCol w:w="567"/>
        <w:gridCol w:w="607"/>
        <w:gridCol w:w="795"/>
      </w:tblGrid>
      <w:tr w:rsidR="00B46788" w14:paraId="222F0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53834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 / Роль</w:t>
            </w:r>
          </w:p>
        </w:tc>
        <w:tc>
          <w:tcPr>
            <w:tcW w:w="0" w:type="auto"/>
            <w:vAlign w:val="center"/>
            <w:hideMark/>
          </w:tcPr>
          <w:p w14:paraId="7939FBFA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4084A4E6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CAIO</w:t>
            </w:r>
          </w:p>
        </w:tc>
        <w:tc>
          <w:tcPr>
            <w:tcW w:w="0" w:type="auto"/>
            <w:vAlign w:val="center"/>
            <w:hideMark/>
          </w:tcPr>
          <w:p w14:paraId="3BB6E7CB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14:paraId="72E72139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27F276AD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1BBFA524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CHRO</w:t>
            </w:r>
          </w:p>
        </w:tc>
      </w:tr>
      <w:tr w:rsidR="00B46788" w14:paraId="5E485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4669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Разработка AI-стратегии</w:t>
            </w:r>
          </w:p>
        </w:tc>
        <w:tc>
          <w:tcPr>
            <w:tcW w:w="0" w:type="auto"/>
            <w:vAlign w:val="center"/>
            <w:hideMark/>
          </w:tcPr>
          <w:p w14:paraId="2A6ED442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D19E99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CBE48E2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FEDA8C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12FB89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4885F8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B46788" w14:paraId="64B65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86E3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Управление данными (Data Gov.)</w:t>
            </w:r>
          </w:p>
        </w:tc>
        <w:tc>
          <w:tcPr>
            <w:tcW w:w="0" w:type="auto"/>
            <w:vAlign w:val="center"/>
            <w:hideMark/>
          </w:tcPr>
          <w:p w14:paraId="01D171DC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B09ABA9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0B48B7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4F1688D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44BB6B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3D6DBAE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B46788" w14:paraId="0D0A0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963B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Инфраструктура AI</w:t>
            </w:r>
          </w:p>
        </w:tc>
        <w:tc>
          <w:tcPr>
            <w:tcW w:w="0" w:type="auto"/>
            <w:vAlign w:val="center"/>
            <w:hideMark/>
          </w:tcPr>
          <w:p w14:paraId="54DD2F1F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465A25C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12850F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3873791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6B621B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9F9AFF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B46788" w14:paraId="65CEC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4E4D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Финансовая модель ROI</w:t>
            </w:r>
          </w:p>
        </w:tc>
        <w:tc>
          <w:tcPr>
            <w:tcW w:w="0" w:type="auto"/>
            <w:vAlign w:val="center"/>
            <w:hideMark/>
          </w:tcPr>
          <w:p w14:paraId="25A4C3DB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CFA60E8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646E88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F157D5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CC36CF5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037C008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B46788" w14:paraId="6E74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1F2A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Внедрение AI в процессы</w:t>
            </w:r>
          </w:p>
        </w:tc>
        <w:tc>
          <w:tcPr>
            <w:tcW w:w="0" w:type="auto"/>
            <w:vAlign w:val="center"/>
            <w:hideMark/>
          </w:tcPr>
          <w:p w14:paraId="215B6926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ADD96F1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1F487F9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112EEE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422146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0358D6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B46788" w14:paraId="2668D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E374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Обучение сотрудников AI-навыкам</w:t>
            </w:r>
          </w:p>
        </w:tc>
        <w:tc>
          <w:tcPr>
            <w:tcW w:w="0" w:type="auto"/>
            <w:vAlign w:val="center"/>
            <w:hideMark/>
          </w:tcPr>
          <w:p w14:paraId="1524C544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EB07960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2D3025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9CADDE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C700DA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7897EA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</w:tbl>
    <w:p w14:paraId="1FB3E264" w14:textId="77777777" w:rsidR="00B46788" w:rsidRDefault="00B46788" w:rsidP="00B4678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Обозначения:</w:t>
      </w:r>
    </w:p>
    <w:p w14:paraId="5300CFDF" w14:textId="77777777" w:rsidR="00B46788" w:rsidRDefault="00B46788" w:rsidP="00B46788">
      <w:pPr>
        <w:pStyle w:val="ac"/>
        <w:numPr>
          <w:ilvl w:val="0"/>
          <w:numId w:val="4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 (Responsible)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отвечает за выполнение.</w:t>
      </w:r>
    </w:p>
    <w:p w14:paraId="61338B08" w14:textId="77777777" w:rsidR="00B46788" w:rsidRDefault="00B46788" w:rsidP="00B46788">
      <w:pPr>
        <w:pStyle w:val="ac"/>
        <w:numPr>
          <w:ilvl w:val="0"/>
          <w:numId w:val="4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 (Accountable)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несёт конечную ответственность.</w:t>
      </w:r>
    </w:p>
    <w:p w14:paraId="116996C3" w14:textId="77777777" w:rsidR="00B46788" w:rsidRDefault="00B46788" w:rsidP="00B46788">
      <w:pPr>
        <w:pStyle w:val="ac"/>
        <w:numPr>
          <w:ilvl w:val="0"/>
          <w:numId w:val="4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 (Consulted)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консультирует, вносит экспертизу.</w:t>
      </w:r>
    </w:p>
    <w:p w14:paraId="1AC97D0D" w14:textId="77777777" w:rsidR="00B46788" w:rsidRDefault="00B46788" w:rsidP="00B46788">
      <w:pPr>
        <w:pStyle w:val="ac"/>
        <w:numPr>
          <w:ilvl w:val="0"/>
          <w:numId w:val="4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 (Informed)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информируется о результатах.</w:t>
      </w:r>
    </w:p>
    <w:p w14:paraId="2004730B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</w:t>
      </w:r>
    </w:p>
    <w:p w14:paraId="65BE3719" w14:textId="77777777" w:rsidR="00B46788" w:rsidRDefault="00B46788" w:rsidP="00B46788">
      <w:pPr>
        <w:pStyle w:val="ac"/>
        <w:rPr>
          <w:color w:val="000000"/>
        </w:rPr>
      </w:pPr>
      <w:r>
        <w:rPr>
          <w:color w:val="000000"/>
        </w:rPr>
        <w:t>AI-First — это не про то, чтобы «нанять одного умного директора по AI». Это про то, чтобы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вся команда C-suite работала как синхронизированный оркестр</w:t>
      </w:r>
      <w:r>
        <w:rPr>
          <w:color w:val="000000"/>
        </w:rPr>
        <w:t>, где CAIO играет новую, но ключевую партию.</w:t>
      </w:r>
    </w:p>
    <w:p w14:paraId="07ADB9E5" w14:textId="77777777" w:rsidR="00B46788" w:rsidRPr="00B00CAF" w:rsidRDefault="00B46788" w:rsidP="00B00CAF">
      <w:pPr>
        <w:pStyle w:val="2"/>
        <w:rPr>
          <w:lang w:val="en-US"/>
        </w:rPr>
      </w:pPr>
      <w:bookmarkStart w:id="78" w:name="_Toc206762153"/>
      <w:r w:rsidRPr="00B00CAF">
        <w:rPr>
          <w:lang w:val="en-US"/>
        </w:rPr>
        <w:t>8.2 Chief AI Officer (CAIO) — архитектор AI-First</w:t>
      </w:r>
      <w:bookmarkEnd w:id="78"/>
    </w:p>
    <w:p w14:paraId="2EC12E94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Зачем CAIO</w:t>
      </w:r>
    </w:p>
    <w:p w14:paraId="4424B9EF" w14:textId="77777777" w:rsidR="00B46788" w:rsidRDefault="00B46788" w:rsidP="00B46788">
      <w:pPr>
        <w:pStyle w:val="ac"/>
        <w:rPr>
          <w:color w:val="000000"/>
        </w:rPr>
      </w:pPr>
      <w:r>
        <w:rPr>
          <w:color w:val="000000"/>
        </w:rPr>
        <w:t>Chief AI Officer (CAIO — директор по искусственному интеллекту,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руководитель AI-направления</w:t>
      </w:r>
      <w:r>
        <w:rPr>
          <w:color w:val="000000"/>
        </w:rPr>
        <w:t>) — это новая роль в C-suite, которая становится центром трансформации в AI-First.</w:t>
      </w:r>
      <w:r>
        <w:rPr>
          <w:color w:val="000000"/>
        </w:rPr>
        <w:br/>
        <w:t>Если CIO (Chief Information Officer — директор по ИТ) отвечает за инфраструктуру, CTO (Chief Technology Officer — директор по технологиям) за разработку, 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CAIO = интегратор стратегии и данных в бизнес-ценность</w:t>
      </w:r>
      <w:r>
        <w:rPr>
          <w:color w:val="000000"/>
        </w:rPr>
        <w:t>.</w:t>
      </w:r>
    </w:p>
    <w:p w14:paraId="4FFDDB51" w14:textId="77777777" w:rsidR="00B46788" w:rsidRDefault="00A14D9E" w:rsidP="00B46788">
      <w:r>
        <w:rPr>
          <w:noProof/>
        </w:rPr>
        <w:pict w14:anchorId="57F85A1D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58D395EE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Основные зоны ответственности CAIO</w:t>
      </w:r>
    </w:p>
    <w:p w14:paraId="482BADB1" w14:textId="77777777" w:rsidR="00B46788" w:rsidRDefault="00B46788" w:rsidP="00B46788">
      <w:pPr>
        <w:pStyle w:val="ac"/>
        <w:numPr>
          <w:ilvl w:val="0"/>
          <w:numId w:val="4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Стратегия AI-First</w:t>
      </w:r>
    </w:p>
    <w:p w14:paraId="4EB33E29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Определяет, где AI реально приносит ценность, а где остаётся «игрушкой».</w:t>
      </w:r>
    </w:p>
    <w:p w14:paraId="4D648316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Формирует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AI-дорожную карту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компании (3–5 лет).</w:t>
      </w:r>
    </w:p>
    <w:p w14:paraId="2405B4D1" w14:textId="77777777" w:rsidR="00B46788" w:rsidRDefault="00B46788" w:rsidP="00B46788">
      <w:pPr>
        <w:pStyle w:val="ac"/>
        <w:numPr>
          <w:ilvl w:val="0"/>
          <w:numId w:val="4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Data Governance</w:t>
      </w:r>
    </w:p>
    <w:p w14:paraId="09F676E4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Курирует Office of Data Governance (офис управления данными).</w:t>
      </w:r>
    </w:p>
    <w:p w14:paraId="4F3BCED0" w14:textId="77777777" w:rsidR="00B46788" w:rsidRPr="00B46788" w:rsidRDefault="00B46788" w:rsidP="00B46788">
      <w:pPr>
        <w:pStyle w:val="ac"/>
        <w:numPr>
          <w:ilvl w:val="1"/>
          <w:numId w:val="408"/>
        </w:numPr>
        <w:rPr>
          <w:color w:val="000000"/>
          <w:lang w:val="en-US"/>
        </w:rPr>
      </w:pPr>
      <w:r>
        <w:rPr>
          <w:color w:val="000000"/>
        </w:rPr>
        <w:t>Назначает</w:t>
      </w:r>
      <w:r w:rsidRPr="00B46788">
        <w:rPr>
          <w:color w:val="000000"/>
          <w:lang w:val="en-US"/>
        </w:rPr>
        <w:t xml:space="preserve"> Data Owners </w:t>
      </w:r>
      <w:r>
        <w:rPr>
          <w:color w:val="000000"/>
        </w:rPr>
        <w:t>и</w:t>
      </w:r>
      <w:r w:rsidRPr="00B46788">
        <w:rPr>
          <w:color w:val="000000"/>
          <w:lang w:val="en-US"/>
        </w:rPr>
        <w:t xml:space="preserve"> Data Stewards (</w:t>
      </w:r>
      <w:r>
        <w:rPr>
          <w:color w:val="000000"/>
        </w:rPr>
        <w:t>см</w:t>
      </w:r>
      <w:r w:rsidRPr="00B46788">
        <w:rPr>
          <w:color w:val="000000"/>
          <w:lang w:val="en-US"/>
        </w:rPr>
        <w:t xml:space="preserve">. </w:t>
      </w:r>
      <w:r>
        <w:rPr>
          <w:color w:val="000000"/>
        </w:rPr>
        <w:t>главу</w:t>
      </w:r>
      <w:r w:rsidRPr="00B46788">
        <w:rPr>
          <w:color w:val="000000"/>
          <w:lang w:val="en-US"/>
        </w:rPr>
        <w:t xml:space="preserve"> 6.2).</w:t>
      </w:r>
    </w:p>
    <w:p w14:paraId="4479CE10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Внедряет каталог данных, SLA и мониторинг качества.</w:t>
      </w:r>
    </w:p>
    <w:p w14:paraId="0FE3271D" w14:textId="77777777" w:rsidR="00B46788" w:rsidRDefault="00B46788" w:rsidP="00B46788">
      <w:pPr>
        <w:pStyle w:val="ac"/>
        <w:numPr>
          <w:ilvl w:val="0"/>
          <w:numId w:val="4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AI-Ops (операции AI)</w:t>
      </w:r>
    </w:p>
    <w:p w14:paraId="18603B36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Контролирует работу AI-Ops Loop (см. главу 7).</w:t>
      </w:r>
    </w:p>
    <w:p w14:paraId="3ECC3885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lastRenderedPageBreak/>
        <w:t>Решает, где алгоритм работает автономно, а где нужен HITL/HOTL (человек в контуре).</w:t>
      </w:r>
    </w:p>
    <w:p w14:paraId="3BA11F1B" w14:textId="77777777" w:rsidR="00B46788" w:rsidRDefault="00B46788" w:rsidP="00B46788">
      <w:pPr>
        <w:pStyle w:val="ac"/>
        <w:numPr>
          <w:ilvl w:val="0"/>
          <w:numId w:val="4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Этика и риски AI</w:t>
      </w:r>
    </w:p>
    <w:p w14:paraId="2F333204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Внедряет Ethical AI Policy (этическая политика AI).</w:t>
      </w:r>
    </w:p>
    <w:p w14:paraId="5A1289CF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Работает вместе с CISO и Legal, чтобы AI не приводил к утечкам или дискриминации.</w:t>
      </w:r>
    </w:p>
    <w:p w14:paraId="143DB98C" w14:textId="77777777" w:rsidR="00B46788" w:rsidRDefault="00B46788" w:rsidP="00B46788">
      <w:pPr>
        <w:pStyle w:val="ac"/>
        <w:numPr>
          <w:ilvl w:val="0"/>
          <w:numId w:val="4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 ROI (окупаемость AI)</w:t>
      </w:r>
    </w:p>
    <w:p w14:paraId="1F03E031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Формирует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(отчёт о доходах и расходах по AI).</w:t>
      </w:r>
    </w:p>
    <w:p w14:paraId="72BC7158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Совместно с CFO доказывает совету директоров финансовый эффект.</w:t>
      </w:r>
    </w:p>
    <w:p w14:paraId="425529FD" w14:textId="77777777" w:rsidR="00B46788" w:rsidRDefault="00B46788" w:rsidP="00B46788">
      <w:pPr>
        <w:pStyle w:val="ac"/>
        <w:numPr>
          <w:ilvl w:val="0"/>
          <w:numId w:val="4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Обучение и культура</w:t>
      </w:r>
    </w:p>
    <w:p w14:paraId="5838B3D6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Строит программы «AI-literacy» (AI-грамотность) для сотрудников.</w:t>
      </w:r>
    </w:p>
    <w:p w14:paraId="12580C49" w14:textId="77777777" w:rsidR="00B46788" w:rsidRDefault="00B46788" w:rsidP="00B46788">
      <w:pPr>
        <w:pStyle w:val="ac"/>
        <w:numPr>
          <w:ilvl w:val="1"/>
          <w:numId w:val="408"/>
        </w:numPr>
        <w:rPr>
          <w:color w:val="000000"/>
        </w:rPr>
      </w:pPr>
      <w:r>
        <w:rPr>
          <w:color w:val="000000"/>
        </w:rPr>
        <w:t>Формирует AI-гильдии (комьюнити практиков внутри компании).</w:t>
      </w:r>
    </w:p>
    <w:p w14:paraId="56DC0371" w14:textId="77777777" w:rsidR="00B46788" w:rsidRDefault="00A14D9E" w:rsidP="00B46788">
      <w:r>
        <w:rPr>
          <w:noProof/>
        </w:rPr>
        <w:pict w14:anchorId="3BC43E61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517CE55C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Сравнение CAIO с другими ролями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2369"/>
        <w:gridCol w:w="3473"/>
      </w:tblGrid>
      <w:tr w:rsidR="00B46788" w14:paraId="17B93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7D60F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35BDCE8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263699DB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Отличие от CAIO</w:t>
            </w:r>
          </w:p>
        </w:tc>
      </w:tr>
      <w:tr w:rsidR="00B46788" w14:paraId="75DE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9F20" w14:textId="77777777" w:rsidR="00B46788" w:rsidRPr="00B46788" w:rsidRDefault="00B46788">
            <w:pPr>
              <w:rPr>
                <w:color w:val="000000"/>
                <w:lang w:val="en-US"/>
              </w:rPr>
            </w:pPr>
            <w:r w:rsidRPr="00B46788">
              <w:rPr>
                <w:color w:val="000000"/>
                <w:lang w:val="en-US"/>
              </w:rPr>
              <w:t xml:space="preserve">CIO (Chief Information Officer — </w:t>
            </w:r>
            <w:r>
              <w:rPr>
                <w:color w:val="000000"/>
              </w:rPr>
              <w:t>директор</w:t>
            </w:r>
            <w:r w:rsidRPr="00B46788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по</w:t>
            </w:r>
            <w:r w:rsidRPr="00B46788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ИТ</w:t>
            </w:r>
            <w:r w:rsidRPr="00B46788">
              <w:rPr>
                <w:color w:val="00000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935AAE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Сервера, сети, инфраструктура</w:t>
            </w:r>
          </w:p>
        </w:tc>
        <w:tc>
          <w:tcPr>
            <w:tcW w:w="0" w:type="auto"/>
            <w:vAlign w:val="center"/>
            <w:hideMark/>
          </w:tcPr>
          <w:p w14:paraId="730A86B2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Думает о стабильности и кибербезопасности</w:t>
            </w:r>
          </w:p>
        </w:tc>
      </w:tr>
      <w:tr w:rsidR="00B46788" w14:paraId="1A97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98B0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CTO (Chief Technology Officer — директор по технологиям)</w:t>
            </w:r>
          </w:p>
        </w:tc>
        <w:tc>
          <w:tcPr>
            <w:tcW w:w="0" w:type="auto"/>
            <w:vAlign w:val="center"/>
            <w:hideMark/>
          </w:tcPr>
          <w:p w14:paraId="657C8CE6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Разработка продуктов</w:t>
            </w:r>
          </w:p>
        </w:tc>
        <w:tc>
          <w:tcPr>
            <w:tcW w:w="0" w:type="auto"/>
            <w:vAlign w:val="center"/>
            <w:hideMark/>
          </w:tcPr>
          <w:p w14:paraId="76364239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Думает о коде и технологиях</w:t>
            </w:r>
          </w:p>
        </w:tc>
      </w:tr>
      <w:tr w:rsidR="00B46788" w14:paraId="358C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BFC8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CDO (Chief Data Officer — директор по данным)</w:t>
            </w:r>
          </w:p>
        </w:tc>
        <w:tc>
          <w:tcPr>
            <w:tcW w:w="0" w:type="auto"/>
            <w:vAlign w:val="center"/>
            <w:hideMark/>
          </w:tcPr>
          <w:p w14:paraId="33D11EF1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Управление данными</w:t>
            </w:r>
          </w:p>
        </w:tc>
        <w:tc>
          <w:tcPr>
            <w:tcW w:w="0" w:type="auto"/>
            <w:vAlign w:val="center"/>
            <w:hideMark/>
          </w:tcPr>
          <w:p w14:paraId="789CE1BC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Фокусируется на данных, но не на бизнес-ценности</w:t>
            </w:r>
          </w:p>
        </w:tc>
      </w:tr>
      <w:tr w:rsidR="00B46788" w14:paraId="7E4D8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320C" w14:textId="77777777" w:rsidR="00B46788" w:rsidRPr="00B46788" w:rsidRDefault="00B46788">
            <w:pPr>
              <w:rPr>
                <w:color w:val="000000"/>
                <w:lang w:val="en-US"/>
              </w:rPr>
            </w:pPr>
            <w:r w:rsidRPr="00B46788">
              <w:rPr>
                <w:rStyle w:val="ad"/>
                <w:rFonts w:eastAsiaTheme="majorEastAsia"/>
                <w:color w:val="000000"/>
                <w:lang w:val="en-US"/>
              </w:rPr>
              <w:t xml:space="preserve">CAIO (Chief AI Officer — </w:t>
            </w:r>
            <w:r>
              <w:rPr>
                <w:rStyle w:val="ad"/>
                <w:rFonts w:eastAsiaTheme="majorEastAsia"/>
                <w:color w:val="000000"/>
              </w:rPr>
              <w:t>директор</w:t>
            </w:r>
            <w:r w:rsidRPr="00B46788">
              <w:rPr>
                <w:rStyle w:val="ad"/>
                <w:rFonts w:eastAsiaTheme="majorEastAsia"/>
                <w:color w:val="000000"/>
                <w:lang w:val="en-US"/>
              </w:rPr>
              <w:t xml:space="preserve"> </w:t>
            </w:r>
            <w:r>
              <w:rPr>
                <w:rStyle w:val="ad"/>
                <w:rFonts w:eastAsiaTheme="majorEastAsia"/>
                <w:color w:val="000000"/>
              </w:rPr>
              <w:t>по</w:t>
            </w:r>
            <w:r w:rsidRPr="00B46788">
              <w:rPr>
                <w:rStyle w:val="ad"/>
                <w:rFonts w:eastAsiaTheme="majorEastAsia"/>
                <w:color w:val="000000"/>
                <w:lang w:val="en-US"/>
              </w:rPr>
              <w:t xml:space="preserve"> AI)</w:t>
            </w:r>
          </w:p>
        </w:tc>
        <w:tc>
          <w:tcPr>
            <w:tcW w:w="0" w:type="auto"/>
            <w:vAlign w:val="center"/>
            <w:hideMark/>
          </w:tcPr>
          <w:p w14:paraId="26E9DA51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AI-стратегия, внедрение, ROI</w:t>
            </w:r>
          </w:p>
        </w:tc>
        <w:tc>
          <w:tcPr>
            <w:tcW w:w="0" w:type="auto"/>
            <w:vAlign w:val="center"/>
            <w:hideMark/>
          </w:tcPr>
          <w:p w14:paraId="746914BD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Связывает данные, технологии и бизнес-результат</w:t>
            </w:r>
          </w:p>
        </w:tc>
      </w:tr>
    </w:tbl>
    <w:p w14:paraId="7EAD6FF7" w14:textId="77777777" w:rsidR="00B46788" w:rsidRDefault="00A14D9E" w:rsidP="00B46788">
      <w:r>
        <w:rPr>
          <w:noProof/>
        </w:rPr>
        <w:pict w14:anchorId="727F3C3C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5EAD6039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🏢</w:t>
      </w:r>
      <w:r>
        <w:rPr>
          <w:color w:val="000000"/>
        </w:rPr>
        <w:t xml:space="preserve"> Пример (Россия, телеком)</w:t>
      </w:r>
    </w:p>
    <w:p w14:paraId="3C515089" w14:textId="77777777" w:rsidR="00B46788" w:rsidRDefault="00B46788" w:rsidP="00B46788">
      <w:pPr>
        <w:pStyle w:val="ac"/>
        <w:rPr>
          <w:color w:val="000000"/>
        </w:rPr>
      </w:pPr>
      <w:r>
        <w:rPr>
          <w:color w:val="000000"/>
        </w:rPr>
        <w:t>Крупный телеком-оператор в 2023 г. ввёл роль CAIO.</w:t>
      </w:r>
      <w:r>
        <w:rPr>
          <w:color w:val="000000"/>
        </w:rPr>
        <w:br/>
        <w:t>До этого AI-проекты были разбросаны: маркетинг делал ML-модель прогноза оттока, IT внедрял NLP-чат-бота, логистика тестировала AI-оптимизацию маршрутов.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Результат</w:t>
      </w:r>
      <w:r>
        <w:rPr>
          <w:color w:val="000000"/>
        </w:rPr>
        <w:t>: дублирование усилий, бюджеты на пилоты «сгорали».</w:t>
      </w:r>
      <w:r>
        <w:rPr>
          <w:color w:val="000000"/>
        </w:rPr>
        <w:br/>
        <w:t>После появления CAIO:</w:t>
      </w:r>
    </w:p>
    <w:p w14:paraId="168B6BD8" w14:textId="77777777" w:rsidR="00B46788" w:rsidRDefault="00B46788" w:rsidP="00B46788">
      <w:pPr>
        <w:pStyle w:val="ac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создана единая дорожная карта AI,</w:t>
      </w:r>
    </w:p>
    <w:p w14:paraId="7DB4E94C" w14:textId="77777777" w:rsidR="00B46788" w:rsidRDefault="00B46788" w:rsidP="00B46788">
      <w:pPr>
        <w:pStyle w:val="ac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запущен AI-Ops Loop,</w:t>
      </w:r>
    </w:p>
    <w:p w14:paraId="206712C8" w14:textId="77777777" w:rsidR="00B46788" w:rsidRDefault="00B46788" w:rsidP="00B46788">
      <w:pPr>
        <w:pStyle w:val="ac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данные приведены к единому формату,</w:t>
      </w:r>
    </w:p>
    <w:p w14:paraId="2D483409" w14:textId="77777777" w:rsidR="00B46788" w:rsidRDefault="00B46788" w:rsidP="00B46788">
      <w:pPr>
        <w:pStyle w:val="ac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ROI AI-проектов стал прозрачным.</w:t>
      </w:r>
      <w:r>
        <w:rPr>
          <w:color w:val="000000"/>
        </w:rPr>
        <w:br/>
        <w:t>Через 18 мес. → снижение оттока на 8%, рост ARPU (среднего дохода на пользователя) на 6%.</w:t>
      </w:r>
    </w:p>
    <w:p w14:paraId="46010BA5" w14:textId="77777777" w:rsidR="00B46788" w:rsidRDefault="00A14D9E" w:rsidP="00B46788">
      <w:r>
        <w:rPr>
          <w:noProof/>
        </w:rPr>
        <w:pict w14:anchorId="63D61CC3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312892A2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</w:t>
      </w:r>
    </w:p>
    <w:p w14:paraId="7C8E1495" w14:textId="77777777" w:rsidR="00B46788" w:rsidRDefault="00B46788" w:rsidP="00B46788">
      <w:pPr>
        <w:pStyle w:val="ac"/>
        <w:rPr>
          <w:color w:val="000000"/>
        </w:rPr>
      </w:pPr>
      <w:r>
        <w:rPr>
          <w:color w:val="000000"/>
        </w:rPr>
        <w:t>Без CAIO AI-First остаётся «лоскутным одеялом из пилотов».</w:t>
      </w:r>
      <w:r>
        <w:rPr>
          <w:color w:val="000000"/>
        </w:rPr>
        <w:br/>
        <w:t>С CAIO компания получает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единый центр ответственности за ценность AI</w:t>
      </w:r>
      <w:r>
        <w:rPr>
          <w:color w:val="000000"/>
        </w:rPr>
        <w:t>.</w:t>
      </w:r>
    </w:p>
    <w:p w14:paraId="2F8A3E68" w14:textId="77777777" w:rsidR="00B46788" w:rsidRPr="00B00CAF" w:rsidRDefault="00B46788" w:rsidP="00B00CAF">
      <w:pPr>
        <w:pStyle w:val="2"/>
        <w:rPr>
          <w:lang w:val="en-US"/>
        </w:rPr>
      </w:pPr>
      <w:bookmarkStart w:id="79" w:name="_Toc206762154"/>
      <w:r w:rsidRPr="00B00CAF">
        <w:rPr>
          <w:lang w:val="en-US"/>
        </w:rPr>
        <w:lastRenderedPageBreak/>
        <w:t>8.3 Chief Technology Officer (CTO) — инженер AI-экосистемы</w:t>
      </w:r>
      <w:bookmarkEnd w:id="79"/>
    </w:p>
    <w:p w14:paraId="6588E151" w14:textId="77777777" w:rsidR="00B46788" w:rsidRPr="00B46788" w:rsidRDefault="00B46788" w:rsidP="00B46788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🎯</w:t>
      </w:r>
      <w:r w:rsidRPr="00B46788">
        <w:rPr>
          <w:color w:val="000000"/>
          <w:lang w:val="en-US"/>
        </w:rPr>
        <w:t xml:space="preserve"> </w:t>
      </w:r>
      <w:r>
        <w:rPr>
          <w:color w:val="000000"/>
        </w:rPr>
        <w:t>Зачем</w:t>
      </w:r>
      <w:r w:rsidRPr="00B46788">
        <w:rPr>
          <w:color w:val="000000"/>
          <w:lang w:val="en-US"/>
        </w:rPr>
        <w:t xml:space="preserve"> CTO </w:t>
      </w:r>
      <w:r>
        <w:rPr>
          <w:color w:val="000000"/>
        </w:rPr>
        <w:t>в</w:t>
      </w:r>
      <w:r w:rsidRPr="00B46788">
        <w:rPr>
          <w:color w:val="000000"/>
          <w:lang w:val="en-US"/>
        </w:rPr>
        <w:t xml:space="preserve"> AI-First</w:t>
      </w:r>
    </w:p>
    <w:p w14:paraId="4F38C07C" w14:textId="77777777" w:rsidR="00B46788" w:rsidRDefault="00B46788" w:rsidP="00B46788">
      <w:pPr>
        <w:pStyle w:val="ac"/>
        <w:rPr>
          <w:color w:val="000000"/>
        </w:rPr>
      </w:pPr>
      <w:r>
        <w:rPr>
          <w:color w:val="000000"/>
        </w:rPr>
        <w:t>Chief Technology Officer (CTO — директор по технологиям)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главным инженером архитектуры AI-First</w:t>
      </w:r>
      <w:r>
        <w:rPr>
          <w:color w:val="000000"/>
        </w:rPr>
        <w:t>.</w:t>
      </w:r>
      <w:r>
        <w:rPr>
          <w:color w:val="000000"/>
        </w:rPr>
        <w:br/>
        <w:t>Если CAIO задаёт стратегию «зачем и куда», то CTO отвечает на вопрос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«как это работает в продакшене?»</w:t>
      </w:r>
      <w:r>
        <w:rPr>
          <w:color w:val="000000"/>
        </w:rPr>
        <w:t>.</w:t>
      </w:r>
    </w:p>
    <w:p w14:paraId="4F3D29A4" w14:textId="77777777" w:rsidR="00B46788" w:rsidRDefault="00A14D9E" w:rsidP="00B46788">
      <w:r>
        <w:rPr>
          <w:noProof/>
        </w:rPr>
        <w:pict w14:anchorId="1221C76D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78735530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Основные зоны ответственности CTO</w:t>
      </w:r>
    </w:p>
    <w:p w14:paraId="7B97FFC1" w14:textId="77777777" w:rsidR="00B46788" w:rsidRDefault="00B46788" w:rsidP="00B46788">
      <w:pPr>
        <w:pStyle w:val="ac"/>
        <w:numPr>
          <w:ilvl w:val="0"/>
          <w:numId w:val="41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Инфраструктура AI</w:t>
      </w:r>
    </w:p>
    <w:p w14:paraId="113B8FEB" w14:textId="77777777" w:rsidR="00B46788" w:rsidRPr="00B46788" w:rsidRDefault="00B46788" w:rsidP="00B46788">
      <w:pPr>
        <w:pStyle w:val="ac"/>
        <w:numPr>
          <w:ilvl w:val="1"/>
          <w:numId w:val="410"/>
        </w:numPr>
        <w:rPr>
          <w:color w:val="000000"/>
          <w:lang w:val="en-US"/>
        </w:rPr>
      </w:pPr>
      <w:r>
        <w:rPr>
          <w:color w:val="000000"/>
        </w:rPr>
        <w:t>Построение</w:t>
      </w:r>
      <w:r w:rsidRPr="00B46788">
        <w:rPr>
          <w:color w:val="000000"/>
          <w:lang w:val="en-US"/>
        </w:rPr>
        <w:t xml:space="preserve"> ML/AI </w:t>
      </w:r>
      <w:r>
        <w:rPr>
          <w:color w:val="000000"/>
        </w:rPr>
        <w:t>платформ</w:t>
      </w:r>
      <w:r w:rsidRPr="00B46788">
        <w:rPr>
          <w:color w:val="000000"/>
          <w:lang w:val="en-US"/>
        </w:rPr>
        <w:t xml:space="preserve"> (ML Ops, Data Lake, Data Mesh).</w:t>
      </w:r>
    </w:p>
    <w:p w14:paraId="350CE724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Выбор и внедрение инструментов: облако (Cloud AI), GPU-кластеры, оркестраторы.</w:t>
      </w:r>
    </w:p>
    <w:p w14:paraId="4B0C0F78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Баланс «in-house» (собственная разработка) vs SaaS/вендоры.</w:t>
      </w:r>
    </w:p>
    <w:p w14:paraId="28BA3BB2" w14:textId="77777777" w:rsidR="00B46788" w:rsidRDefault="00B46788" w:rsidP="00B46788">
      <w:pPr>
        <w:pStyle w:val="ac"/>
        <w:numPr>
          <w:ilvl w:val="0"/>
          <w:numId w:val="41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Интеграция AI в IT-ландшафт</w:t>
      </w:r>
    </w:p>
    <w:p w14:paraId="0B90F1FC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Подключение AI-моделей к ERP, CRM, WMS, MES.</w:t>
      </w:r>
    </w:p>
    <w:p w14:paraId="52A00D9D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API-first архитектура (все модели доступны через API).</w:t>
      </w:r>
    </w:p>
    <w:p w14:paraId="61371B4C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Обеспечение масштабируемости (horizontal scaling).</w:t>
      </w:r>
    </w:p>
    <w:p w14:paraId="1A1F1598" w14:textId="77777777" w:rsidR="00B46788" w:rsidRDefault="00B46788" w:rsidP="00B46788">
      <w:pPr>
        <w:pStyle w:val="ac"/>
        <w:numPr>
          <w:ilvl w:val="0"/>
          <w:numId w:val="41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DevOps + AI-Ops</w:t>
      </w:r>
    </w:p>
    <w:p w14:paraId="358C19AC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CTO выстраивает мост между DevOps (поставка кода) и AI-Ops (поставка моделей).</w:t>
      </w:r>
    </w:p>
    <w:p w14:paraId="5AC1B0D4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Внедряет CI/CD (Continuous Integration / Continuous Delivery — непрерывная интеграция и доставка) для ML-моделей.</w:t>
      </w:r>
    </w:p>
    <w:p w14:paraId="53A98A95" w14:textId="77777777" w:rsidR="00B46788" w:rsidRDefault="00B46788" w:rsidP="00B46788">
      <w:pPr>
        <w:pStyle w:val="ac"/>
        <w:numPr>
          <w:ilvl w:val="0"/>
          <w:numId w:val="41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Технологическая безопасность</w:t>
      </w:r>
    </w:p>
    <w:p w14:paraId="2A36609B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Совместно с CISO отвечает за киберустойчивость AI.</w:t>
      </w:r>
    </w:p>
    <w:p w14:paraId="0324D20F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Защита моделей от «adversarial attacks» (атаки на модели через искажённые данные).</w:t>
      </w:r>
    </w:p>
    <w:p w14:paraId="369B4252" w14:textId="77777777" w:rsidR="00B46788" w:rsidRDefault="00B46788" w:rsidP="00B46788">
      <w:pPr>
        <w:pStyle w:val="ac"/>
        <w:numPr>
          <w:ilvl w:val="0"/>
          <w:numId w:val="41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Технологический выбор</w:t>
      </w:r>
    </w:p>
    <w:p w14:paraId="7D4C1875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Делает «build vs buy» решения (строить самим или брать готовое).</w:t>
      </w:r>
    </w:p>
    <w:p w14:paraId="6B533B16" w14:textId="77777777" w:rsidR="00B46788" w:rsidRDefault="00B46788" w:rsidP="00B46788">
      <w:pPr>
        <w:pStyle w:val="ac"/>
        <w:numPr>
          <w:ilvl w:val="1"/>
          <w:numId w:val="410"/>
        </w:numPr>
        <w:rPr>
          <w:color w:val="000000"/>
        </w:rPr>
      </w:pPr>
      <w:r>
        <w:rPr>
          <w:color w:val="000000"/>
        </w:rPr>
        <w:t>Следит за технологическими трендами (Generative AI, LLM, Edge AI).</w:t>
      </w:r>
    </w:p>
    <w:p w14:paraId="730E9B1F" w14:textId="77777777" w:rsidR="00B46788" w:rsidRDefault="00A14D9E" w:rsidP="00B46788">
      <w:r>
        <w:rPr>
          <w:noProof/>
        </w:rPr>
        <w:pict w14:anchorId="14B9390A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1261F644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Сравнение CTO и CAIO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688"/>
        <w:gridCol w:w="4078"/>
      </w:tblGrid>
      <w:tr w:rsidR="00B46788" w14:paraId="20694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147DF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49F268E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CAIO</w:t>
            </w:r>
          </w:p>
        </w:tc>
        <w:tc>
          <w:tcPr>
            <w:tcW w:w="0" w:type="auto"/>
            <w:vAlign w:val="center"/>
            <w:hideMark/>
          </w:tcPr>
          <w:p w14:paraId="0896E8AF" w14:textId="77777777" w:rsidR="00B46788" w:rsidRDefault="00B467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CTO</w:t>
            </w:r>
          </w:p>
        </w:tc>
      </w:tr>
      <w:tr w:rsidR="00B46788" w14:paraId="1E0E3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C84D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Зачем?</w:t>
            </w:r>
          </w:p>
        </w:tc>
        <w:tc>
          <w:tcPr>
            <w:tcW w:w="0" w:type="auto"/>
            <w:vAlign w:val="center"/>
            <w:hideMark/>
          </w:tcPr>
          <w:p w14:paraId="362FDE7B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Определяет стратегию AI</w:t>
            </w:r>
          </w:p>
        </w:tc>
        <w:tc>
          <w:tcPr>
            <w:tcW w:w="0" w:type="auto"/>
            <w:vAlign w:val="center"/>
            <w:hideMark/>
          </w:tcPr>
          <w:p w14:paraId="6576EA7A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Выбирает и реализует технологии</w:t>
            </w:r>
          </w:p>
        </w:tc>
      </w:tr>
      <w:tr w:rsidR="00B46788" w14:paraId="76055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E44A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Что?</w:t>
            </w:r>
          </w:p>
        </w:tc>
        <w:tc>
          <w:tcPr>
            <w:tcW w:w="0" w:type="auto"/>
            <w:vAlign w:val="center"/>
            <w:hideMark/>
          </w:tcPr>
          <w:p w14:paraId="28A2A5B4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Дорожная карта AI</w:t>
            </w:r>
          </w:p>
        </w:tc>
        <w:tc>
          <w:tcPr>
            <w:tcW w:w="0" w:type="auto"/>
            <w:vAlign w:val="center"/>
            <w:hideMark/>
          </w:tcPr>
          <w:p w14:paraId="02BBB46D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Архитектура и инструменты</w:t>
            </w:r>
          </w:p>
        </w:tc>
      </w:tr>
      <w:tr w:rsidR="00B46788" w14:paraId="48476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E745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Где ценность?</w:t>
            </w:r>
          </w:p>
        </w:tc>
        <w:tc>
          <w:tcPr>
            <w:tcW w:w="0" w:type="auto"/>
            <w:vAlign w:val="center"/>
            <w:hideMark/>
          </w:tcPr>
          <w:p w14:paraId="5DE124E5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В бизнесе и ROI</w:t>
            </w:r>
          </w:p>
        </w:tc>
        <w:tc>
          <w:tcPr>
            <w:tcW w:w="0" w:type="auto"/>
            <w:vAlign w:val="center"/>
            <w:hideMark/>
          </w:tcPr>
          <w:p w14:paraId="21515570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В технике и интеграции</w:t>
            </w:r>
          </w:p>
        </w:tc>
      </w:tr>
      <w:tr w:rsidR="00B46788" w14:paraId="4EC0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9F76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23BB6363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Потеря бизнес-смысла</w:t>
            </w:r>
          </w:p>
        </w:tc>
        <w:tc>
          <w:tcPr>
            <w:tcW w:w="0" w:type="auto"/>
            <w:vAlign w:val="center"/>
            <w:hideMark/>
          </w:tcPr>
          <w:p w14:paraId="66E087A2" w14:textId="77777777" w:rsidR="00B46788" w:rsidRDefault="00B46788">
            <w:pPr>
              <w:rPr>
                <w:color w:val="000000"/>
              </w:rPr>
            </w:pPr>
            <w:r>
              <w:rPr>
                <w:color w:val="000000"/>
              </w:rPr>
              <w:t>Потеря технологической устойчивости</w:t>
            </w:r>
          </w:p>
        </w:tc>
      </w:tr>
    </w:tbl>
    <w:p w14:paraId="3EA3881A" w14:textId="77777777" w:rsidR="00B46788" w:rsidRDefault="00A14D9E" w:rsidP="00B46788">
      <w:r>
        <w:rPr>
          <w:noProof/>
        </w:rPr>
        <w:pict w14:anchorId="49A60307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22A91946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🏢</w:t>
      </w:r>
      <w:r>
        <w:rPr>
          <w:color w:val="000000"/>
        </w:rPr>
        <w:t xml:space="preserve"> Пример (Россия, ритейл)</w:t>
      </w:r>
    </w:p>
    <w:p w14:paraId="4C3B6560" w14:textId="77777777" w:rsidR="00B46788" w:rsidRDefault="00B46788" w:rsidP="00B46788">
      <w:pPr>
        <w:pStyle w:val="ac"/>
        <w:rPr>
          <w:color w:val="000000"/>
        </w:rPr>
      </w:pPr>
      <w:r>
        <w:rPr>
          <w:color w:val="000000"/>
        </w:rPr>
        <w:t>Сеть продуктовых магазинов запустила AI для прогнозирования спроса.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Ошибка без CTO: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маркетинг купил SaaS-платформу, но она не интегрировалась с ERP, приходилось вручную выгружать данные.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После появления CTO:</w:t>
      </w:r>
    </w:p>
    <w:p w14:paraId="1DACF0A3" w14:textId="77777777" w:rsidR="00B46788" w:rsidRDefault="00B46788" w:rsidP="00B46788">
      <w:pPr>
        <w:pStyle w:val="ac"/>
        <w:numPr>
          <w:ilvl w:val="0"/>
          <w:numId w:val="411"/>
        </w:numPr>
        <w:rPr>
          <w:color w:val="000000"/>
        </w:rPr>
      </w:pPr>
      <w:r>
        <w:rPr>
          <w:color w:val="000000"/>
        </w:rPr>
        <w:t>создана единая Data Lake,</w:t>
      </w:r>
    </w:p>
    <w:p w14:paraId="0E98721D" w14:textId="77777777" w:rsidR="00B46788" w:rsidRDefault="00B46788" w:rsidP="00B46788">
      <w:pPr>
        <w:pStyle w:val="ac"/>
        <w:numPr>
          <w:ilvl w:val="0"/>
          <w:numId w:val="411"/>
        </w:numPr>
        <w:rPr>
          <w:color w:val="000000"/>
        </w:rPr>
      </w:pPr>
      <w:r>
        <w:rPr>
          <w:color w:val="000000"/>
        </w:rPr>
        <w:t>прогноз спроса автоматически передавался в систему закупок,</w:t>
      </w:r>
    </w:p>
    <w:p w14:paraId="095E6E4C" w14:textId="77777777" w:rsidR="00B46788" w:rsidRDefault="00B46788" w:rsidP="00B46788">
      <w:pPr>
        <w:pStyle w:val="ac"/>
        <w:numPr>
          <w:ilvl w:val="0"/>
          <w:numId w:val="411"/>
        </w:numPr>
        <w:rPr>
          <w:color w:val="000000"/>
        </w:rPr>
      </w:pPr>
      <w:r>
        <w:rPr>
          <w:color w:val="000000"/>
        </w:rPr>
        <w:t>внедрён CI/CD для моделей.</w:t>
      </w:r>
      <w:r>
        <w:rPr>
          <w:color w:val="000000"/>
        </w:rPr>
        <w:br/>
        <w:t>Результат: снижение списаний на 14%, рост оборачиваемости запасов на 9%.</w:t>
      </w:r>
    </w:p>
    <w:p w14:paraId="06BA1016" w14:textId="77777777" w:rsidR="00B46788" w:rsidRDefault="00A14D9E" w:rsidP="00B46788">
      <w:r>
        <w:rPr>
          <w:noProof/>
        </w:rPr>
        <w:pict w14:anchorId="5C98FF6D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2B07D17E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для CTO</w:t>
      </w:r>
    </w:p>
    <w:p w14:paraId="65FC9CC6" w14:textId="77777777" w:rsidR="00B46788" w:rsidRDefault="00B46788" w:rsidP="00B46788">
      <w:pPr>
        <w:pStyle w:val="ac"/>
        <w:numPr>
          <w:ilvl w:val="0"/>
          <w:numId w:val="41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AI-Tech Map</w:t>
      </w:r>
      <w:r>
        <w:rPr>
          <w:color w:val="000000"/>
        </w:rPr>
        <w:t>: таблица всех используемых инструментов и их интеграций.</w:t>
      </w:r>
    </w:p>
    <w:p w14:paraId="27173524" w14:textId="77777777" w:rsidR="00B46788" w:rsidRDefault="00B46788" w:rsidP="00B46788">
      <w:pPr>
        <w:pStyle w:val="ac"/>
        <w:numPr>
          <w:ilvl w:val="0"/>
          <w:numId w:val="41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CI/CD Dashboard</w:t>
      </w:r>
      <w:r>
        <w:rPr>
          <w:color w:val="000000"/>
        </w:rPr>
        <w:t>: показатели релизов AI-моделей.</w:t>
      </w:r>
    </w:p>
    <w:p w14:paraId="405E7E6B" w14:textId="77777777" w:rsidR="00B46788" w:rsidRDefault="00B46788" w:rsidP="00B46788">
      <w:pPr>
        <w:pStyle w:val="ac"/>
        <w:numPr>
          <w:ilvl w:val="0"/>
          <w:numId w:val="41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Build vs Buy Matrix</w:t>
      </w:r>
      <w:r>
        <w:rPr>
          <w:color w:val="000000"/>
        </w:rPr>
        <w:t>: критерии выбора (стоимость, скорость, риск).</w:t>
      </w:r>
    </w:p>
    <w:p w14:paraId="0424AEA2" w14:textId="77777777" w:rsidR="00B46788" w:rsidRDefault="00A14D9E" w:rsidP="00B46788">
      <w:r>
        <w:rPr>
          <w:noProof/>
        </w:rPr>
        <w:pict w14:anchorId="00F30E4F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0E4C3593" w14:textId="77777777" w:rsidR="00B46788" w:rsidRDefault="00B46788" w:rsidP="00B467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</w:t>
      </w:r>
    </w:p>
    <w:p w14:paraId="1CB00F23" w14:textId="77777777" w:rsidR="00B46788" w:rsidRDefault="00B46788" w:rsidP="00B46788">
      <w:pPr>
        <w:pStyle w:val="ac"/>
        <w:rPr>
          <w:color w:val="000000"/>
        </w:rPr>
      </w:pPr>
      <w:r>
        <w:rPr>
          <w:color w:val="000000"/>
        </w:rPr>
        <w:t>Без CTO AI-First остаётся «песочницей пилотов».</w:t>
      </w:r>
      <w:r>
        <w:rPr>
          <w:color w:val="000000"/>
        </w:rPr>
        <w:br/>
        <w:t>С CTO компания получает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рабочую технологическую экосистему</w:t>
      </w:r>
      <w:r>
        <w:rPr>
          <w:color w:val="000000"/>
        </w:rPr>
        <w:t>, в которой AI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частью бизнеса, а не экспериментом</w:t>
      </w:r>
      <w:r>
        <w:rPr>
          <w:color w:val="000000"/>
        </w:rPr>
        <w:t>.</w:t>
      </w:r>
    </w:p>
    <w:p w14:paraId="23B9A0BB" w14:textId="77777777" w:rsidR="00CB6E05" w:rsidRPr="00B00CAF" w:rsidRDefault="00CB6E05" w:rsidP="00B00CAF">
      <w:pPr>
        <w:pStyle w:val="2"/>
        <w:rPr>
          <w:lang w:val="en-US"/>
        </w:rPr>
      </w:pPr>
      <w:bookmarkStart w:id="80" w:name="_Toc206762155"/>
      <w:r w:rsidRPr="00B00CAF">
        <w:rPr>
          <w:lang w:val="en-US"/>
        </w:rPr>
        <w:t>8.4 Chief Operating Officer (COO) — AI в повседневных процессах</w:t>
      </w:r>
      <w:bookmarkEnd w:id="80"/>
    </w:p>
    <w:p w14:paraId="2357E16E" w14:textId="77777777" w:rsidR="00CB6E05" w:rsidRPr="00693A4E" w:rsidRDefault="00CB6E05" w:rsidP="00CB6E05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🎯</w:t>
      </w:r>
      <w:r w:rsidRPr="00693A4E">
        <w:rPr>
          <w:color w:val="000000"/>
          <w:lang w:val="en-US"/>
        </w:rPr>
        <w:t xml:space="preserve"> </w:t>
      </w:r>
      <w:r>
        <w:rPr>
          <w:color w:val="000000"/>
        </w:rPr>
        <w:t>Зачем</w:t>
      </w:r>
      <w:r w:rsidRPr="00693A4E">
        <w:rPr>
          <w:color w:val="000000"/>
          <w:lang w:val="en-US"/>
        </w:rPr>
        <w:t xml:space="preserve"> COO </w:t>
      </w:r>
      <w:r>
        <w:rPr>
          <w:color w:val="000000"/>
        </w:rPr>
        <w:t>в</w:t>
      </w:r>
      <w:r w:rsidRPr="00693A4E">
        <w:rPr>
          <w:color w:val="000000"/>
          <w:lang w:val="en-US"/>
        </w:rPr>
        <w:t xml:space="preserve"> AI-First</w:t>
      </w:r>
    </w:p>
    <w:p w14:paraId="7D6FF4FA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Chief Operating Officer (COO — операционный директор) — это человек, который превращает AI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стратегии и технологий в каждодневные процессы</w:t>
      </w:r>
      <w:r>
        <w:rPr>
          <w:color w:val="000000"/>
        </w:rPr>
        <w:t>.</w:t>
      </w:r>
      <w:r>
        <w:rPr>
          <w:color w:val="000000"/>
        </w:rPr>
        <w:br/>
        <w:t>CAIO формирует стратегию, CTO строит систему, а COO отвечает: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«как AI реально улучшает продажи, логистику, производство, сервис?»</w:t>
      </w:r>
      <w:r>
        <w:rPr>
          <w:color w:val="000000"/>
        </w:rPr>
        <w:t>.</w:t>
      </w:r>
    </w:p>
    <w:p w14:paraId="4B16079E" w14:textId="77777777" w:rsidR="00CB6E05" w:rsidRDefault="00A14D9E" w:rsidP="00CB6E05">
      <w:r>
        <w:rPr>
          <w:noProof/>
        </w:rPr>
        <w:pict w14:anchorId="011A78BF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272F0859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Основные зоны ответственности COO</w:t>
      </w:r>
    </w:p>
    <w:p w14:paraId="526010E7" w14:textId="77777777" w:rsidR="00CB6E05" w:rsidRDefault="00CB6E05" w:rsidP="00CB6E05">
      <w:pPr>
        <w:pStyle w:val="ac"/>
        <w:numPr>
          <w:ilvl w:val="0"/>
          <w:numId w:val="4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Интеграция AI в операционные процессы</w:t>
      </w:r>
    </w:p>
    <w:p w14:paraId="4A754E33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Supply Chain (цепочка поставок): прогноз спроса, оптимизация маршрутов.</w:t>
      </w:r>
    </w:p>
    <w:p w14:paraId="1145E408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Производство: предиктивное обслуживание (Predictive Maintenance).</w:t>
      </w:r>
    </w:p>
    <w:p w14:paraId="4149B0CB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Сервис: чат-боты, голосовые ассистенты, автоматизация тикетов.</w:t>
      </w:r>
    </w:p>
    <w:p w14:paraId="431023D4" w14:textId="77777777" w:rsidR="00CB6E05" w:rsidRDefault="00CB6E05" w:rsidP="00CB6E05">
      <w:pPr>
        <w:pStyle w:val="ac"/>
        <w:numPr>
          <w:ilvl w:val="0"/>
          <w:numId w:val="4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Операционные KPI и SLA</w:t>
      </w:r>
    </w:p>
    <w:p w14:paraId="5D3B4BD0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COO совместно с CAIO определяет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новые SLA для AI-процессов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(см. главу 5).</w:t>
      </w:r>
    </w:p>
    <w:p w14:paraId="46D8558F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lastRenderedPageBreak/>
        <w:t>Метрики: скорость потока, вариативность, точность предсказаний, время реакции.</w:t>
      </w:r>
    </w:p>
    <w:p w14:paraId="74573779" w14:textId="77777777" w:rsidR="00CB6E05" w:rsidRDefault="00CB6E05" w:rsidP="00CB6E05">
      <w:pPr>
        <w:pStyle w:val="ac"/>
        <w:numPr>
          <w:ilvl w:val="0"/>
          <w:numId w:val="4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AI-Ops в операциях</w:t>
      </w:r>
    </w:p>
    <w:p w14:paraId="50F805B5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COO обеспечивает работу AI-Ops Loop (см. главу 7) в «полевых» условиях.</w:t>
      </w:r>
    </w:p>
    <w:p w14:paraId="55FFC80B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Решает, где алгоритм работает без человека, а где нужен HITL (Human in the Loop — человек в контуре).</w:t>
      </w:r>
    </w:p>
    <w:p w14:paraId="50AA3F49" w14:textId="77777777" w:rsidR="00CB6E05" w:rsidRDefault="00CB6E05" w:rsidP="00CB6E05">
      <w:pPr>
        <w:pStyle w:val="ac"/>
        <w:numPr>
          <w:ilvl w:val="0"/>
          <w:numId w:val="4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Организационные изменения</w:t>
      </w:r>
    </w:p>
    <w:p w14:paraId="2E4AC5F0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COO перестраивает процессы под данные, а не под «интуицию менеджеров».</w:t>
      </w:r>
    </w:p>
    <w:p w14:paraId="059849AE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Обучает руководителей среднего звена принимать решения с опорой на AI.</w:t>
      </w:r>
    </w:p>
    <w:p w14:paraId="3E4F423F" w14:textId="77777777" w:rsidR="00CB6E05" w:rsidRDefault="00CB6E05" w:rsidP="00CB6E05">
      <w:pPr>
        <w:pStyle w:val="ac"/>
        <w:numPr>
          <w:ilvl w:val="0"/>
          <w:numId w:val="4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Эффективность и масштабируемость</w:t>
      </w:r>
    </w:p>
    <w:p w14:paraId="01AD40E9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COO оценивает, как AI снижает издержки и повышает производительность.</w:t>
      </w:r>
    </w:p>
    <w:p w14:paraId="6E9FCBD6" w14:textId="77777777" w:rsidR="00CB6E05" w:rsidRDefault="00CB6E05" w:rsidP="00CB6E05">
      <w:pPr>
        <w:pStyle w:val="ac"/>
        <w:numPr>
          <w:ilvl w:val="1"/>
          <w:numId w:val="413"/>
        </w:numPr>
        <w:rPr>
          <w:color w:val="000000"/>
        </w:rPr>
      </w:pPr>
      <w:r>
        <w:rPr>
          <w:color w:val="000000"/>
        </w:rPr>
        <w:t>Отвечает за тиражирование AI-решений в филиалы, регионы, подразделения.</w:t>
      </w:r>
    </w:p>
    <w:p w14:paraId="035BBC7F" w14:textId="77777777" w:rsidR="00CB6E05" w:rsidRDefault="00A14D9E" w:rsidP="00CB6E05">
      <w:r>
        <w:rPr>
          <w:noProof/>
        </w:rPr>
        <w:pict w14:anchorId="57D14A47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715AFFD1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Сравнение COO и 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3090"/>
        <w:gridCol w:w="3492"/>
      </w:tblGrid>
      <w:tr w:rsidR="00CB6E05" w14:paraId="147E3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4F128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D746B83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14:paraId="764D7493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COO</w:t>
            </w:r>
          </w:p>
        </w:tc>
      </w:tr>
      <w:tr w:rsidR="00CB6E05" w14:paraId="4CDAF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1F28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440C2663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Технологии и архитектура</w:t>
            </w:r>
          </w:p>
        </w:tc>
        <w:tc>
          <w:tcPr>
            <w:tcW w:w="0" w:type="auto"/>
            <w:vAlign w:val="center"/>
            <w:hideMark/>
          </w:tcPr>
          <w:p w14:paraId="21296A2D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Бизнес-процессы и люди</w:t>
            </w:r>
          </w:p>
        </w:tc>
      </w:tr>
      <w:tr w:rsidR="00CB6E05" w14:paraId="40843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0A4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5EF58B7F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Система может «не взлететь»</w:t>
            </w:r>
          </w:p>
        </w:tc>
        <w:tc>
          <w:tcPr>
            <w:tcW w:w="0" w:type="auto"/>
            <w:vAlign w:val="center"/>
            <w:hideMark/>
          </w:tcPr>
          <w:p w14:paraId="0CF57B3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Процессы могут «не принять» AI</w:t>
            </w:r>
          </w:p>
        </w:tc>
      </w:tr>
      <w:tr w:rsidR="00CB6E05" w14:paraId="6F79C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08E6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731F1773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Масштабируемая платформа</w:t>
            </w:r>
          </w:p>
        </w:tc>
        <w:tc>
          <w:tcPr>
            <w:tcW w:w="0" w:type="auto"/>
            <w:vAlign w:val="center"/>
            <w:hideMark/>
          </w:tcPr>
          <w:p w14:paraId="0AD383F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Масштабируемые процессы</w:t>
            </w:r>
          </w:p>
        </w:tc>
      </w:tr>
    </w:tbl>
    <w:p w14:paraId="2ED83697" w14:textId="77777777" w:rsidR="00CB6E05" w:rsidRDefault="00A14D9E" w:rsidP="00CB6E05">
      <w:r>
        <w:rPr>
          <w:noProof/>
        </w:rPr>
        <w:pict w14:anchorId="6B0BD1DF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37B31CE4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🏢</w:t>
      </w:r>
      <w:r>
        <w:rPr>
          <w:color w:val="000000"/>
        </w:rPr>
        <w:t xml:space="preserve"> Пример (Россия, логистика)</w:t>
      </w:r>
    </w:p>
    <w:p w14:paraId="6D682F17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Крупная логистическая компания внедрила AI для оптимизации маршрутов.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До COO: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алгоритмы тестировались в IT, но водители и диспетчеры игнорировали новые маршруты, считая их «нереальными».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После COO:</w:t>
      </w:r>
    </w:p>
    <w:p w14:paraId="50E38482" w14:textId="77777777" w:rsidR="00CB6E05" w:rsidRDefault="00CB6E05" w:rsidP="00CB6E05">
      <w:pPr>
        <w:pStyle w:val="ac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проведены пилоты с участием диспетчеров,</w:t>
      </w:r>
    </w:p>
    <w:p w14:paraId="435F5282" w14:textId="77777777" w:rsidR="00CB6E05" w:rsidRDefault="00CB6E05" w:rsidP="00CB6E05">
      <w:pPr>
        <w:pStyle w:val="ac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маршруты адаптированы под реальные ограничения,</w:t>
      </w:r>
    </w:p>
    <w:p w14:paraId="3AED128E" w14:textId="77777777" w:rsidR="00CB6E05" w:rsidRDefault="00CB6E05" w:rsidP="00CB6E05">
      <w:pPr>
        <w:pStyle w:val="ac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введены новые KPI: «среднее время доставки» и «снижение пробега».</w:t>
      </w:r>
      <w:r>
        <w:rPr>
          <w:color w:val="000000"/>
        </w:rPr>
        <w:br/>
        <w:t>Результат: снижение затрат на топливо на 12%, повышение точности доставки до 97%.</w:t>
      </w:r>
    </w:p>
    <w:p w14:paraId="33ED9672" w14:textId="77777777" w:rsidR="00CB6E05" w:rsidRDefault="00A14D9E" w:rsidP="00CB6E05">
      <w:r>
        <w:rPr>
          <w:noProof/>
        </w:rPr>
        <w:pict w14:anchorId="1ADED7F8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3CB16A7B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для COO</w:t>
      </w:r>
    </w:p>
    <w:p w14:paraId="7D4ECD11" w14:textId="77777777" w:rsidR="00CB6E05" w:rsidRDefault="00CB6E05" w:rsidP="00CB6E05">
      <w:pPr>
        <w:pStyle w:val="ac"/>
        <w:numPr>
          <w:ilvl w:val="0"/>
          <w:numId w:val="41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AI-Process Map</w:t>
      </w:r>
      <w:r>
        <w:rPr>
          <w:color w:val="000000"/>
        </w:rPr>
        <w:t>: карта бизнес-процессов, где AI даёт наибольший эффект.</w:t>
      </w:r>
    </w:p>
    <w:p w14:paraId="531E03F4" w14:textId="77777777" w:rsidR="00CB6E05" w:rsidRDefault="00CB6E05" w:rsidP="00CB6E05">
      <w:pPr>
        <w:pStyle w:val="ac"/>
        <w:numPr>
          <w:ilvl w:val="0"/>
          <w:numId w:val="41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SLA Dashboard</w:t>
      </w:r>
      <w:r>
        <w:rPr>
          <w:color w:val="000000"/>
        </w:rPr>
        <w:t>: мониторинг AI-SLA (скорость, точность, вариативность).</w:t>
      </w:r>
    </w:p>
    <w:p w14:paraId="418A8E5E" w14:textId="77777777" w:rsidR="00CB6E05" w:rsidRDefault="00CB6E05" w:rsidP="00CB6E05">
      <w:pPr>
        <w:pStyle w:val="ac"/>
        <w:numPr>
          <w:ilvl w:val="0"/>
          <w:numId w:val="41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Adoption Tracker</w:t>
      </w:r>
      <w:r>
        <w:rPr>
          <w:color w:val="000000"/>
        </w:rPr>
        <w:t>: таблица внедрения AI по подразделениям (этапы, % адаптации).</w:t>
      </w:r>
    </w:p>
    <w:p w14:paraId="7B84871C" w14:textId="77777777" w:rsidR="00CB6E05" w:rsidRDefault="00A14D9E" w:rsidP="00CB6E05">
      <w:r>
        <w:rPr>
          <w:noProof/>
        </w:rPr>
        <w:pict w14:anchorId="2D7D2ABC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26402AA5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Вывод</w:t>
      </w:r>
    </w:p>
    <w:p w14:paraId="06B0BDF5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Без COO AI остаётся «игрушкой для IT».</w:t>
      </w:r>
      <w:r>
        <w:rPr>
          <w:color w:val="000000"/>
        </w:rPr>
        <w:br/>
        <w:t>С COO компания превращает AI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ежедневную операционную практику</w:t>
      </w:r>
      <w:r>
        <w:rPr>
          <w:color w:val="000000"/>
        </w:rPr>
        <w:t>, создавая эффект на уровне всей организации.</w:t>
      </w:r>
    </w:p>
    <w:p w14:paraId="56F5E6A7" w14:textId="77777777" w:rsidR="00CB6E05" w:rsidRPr="00B00CAF" w:rsidRDefault="00CB6E05" w:rsidP="00B00CAF">
      <w:pPr>
        <w:pStyle w:val="2"/>
        <w:rPr>
          <w:lang w:val="en-US"/>
        </w:rPr>
      </w:pPr>
      <w:bookmarkStart w:id="81" w:name="_Toc206762156"/>
      <w:r w:rsidRPr="00B00CAF">
        <w:rPr>
          <w:lang w:val="en-US"/>
        </w:rPr>
        <w:t>8.5 Chief Financial Officer (CFO) — ROI и защита ликвидности при AI-First</w:t>
      </w:r>
      <w:bookmarkEnd w:id="81"/>
    </w:p>
    <w:p w14:paraId="329E6F08" w14:textId="77777777" w:rsidR="00CB6E05" w:rsidRPr="00CB6E05" w:rsidRDefault="00CB6E05" w:rsidP="00CB6E05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🎯</w:t>
      </w:r>
      <w:r w:rsidRPr="00CB6E05">
        <w:rPr>
          <w:color w:val="000000"/>
          <w:lang w:val="en-US"/>
        </w:rPr>
        <w:t xml:space="preserve"> </w:t>
      </w:r>
      <w:r>
        <w:rPr>
          <w:color w:val="000000"/>
        </w:rPr>
        <w:t>Зачем</w:t>
      </w:r>
      <w:r w:rsidRPr="00CB6E05">
        <w:rPr>
          <w:color w:val="000000"/>
          <w:lang w:val="en-US"/>
        </w:rPr>
        <w:t xml:space="preserve"> CFO </w:t>
      </w:r>
      <w:r>
        <w:rPr>
          <w:color w:val="000000"/>
        </w:rPr>
        <w:t>в</w:t>
      </w:r>
      <w:r w:rsidRPr="00CB6E05">
        <w:rPr>
          <w:color w:val="000000"/>
          <w:lang w:val="en-US"/>
        </w:rPr>
        <w:t xml:space="preserve"> AI-First</w:t>
      </w:r>
    </w:p>
    <w:p w14:paraId="031661FF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Chief Financial Officer (CFO — финансовый директор) становится ключевой фигурой для перевода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AI-инициатив в язык денег</w:t>
      </w:r>
      <w:r>
        <w:rPr>
          <w:color w:val="000000"/>
        </w:rPr>
        <w:t>.</w:t>
      </w:r>
      <w:r>
        <w:rPr>
          <w:color w:val="000000"/>
        </w:rPr>
        <w:br/>
        <w:t>CAIO и CTO могут говорить о моделях и архитектуре, COO — о процессах, но только CFO отвечает: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«Как это повлияет на прибыль, P&amp;L, Cash Flow и капитализацию?»</w:t>
      </w:r>
    </w:p>
    <w:p w14:paraId="0CBA302F" w14:textId="77777777" w:rsidR="00CB6E05" w:rsidRDefault="00A14D9E" w:rsidP="00CB6E05">
      <w:r>
        <w:rPr>
          <w:noProof/>
        </w:rPr>
        <w:pict w14:anchorId="422091C7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5DD7258F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Основные зоны ответственности CFO</w:t>
      </w:r>
    </w:p>
    <w:p w14:paraId="21C8CF69" w14:textId="77777777" w:rsidR="00CB6E05" w:rsidRDefault="00CB6E05" w:rsidP="00CB6E05">
      <w:pPr>
        <w:pStyle w:val="ac"/>
        <w:numPr>
          <w:ilvl w:val="0"/>
          <w:numId w:val="4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Финансовая модель AI-First</w:t>
      </w:r>
    </w:p>
    <w:p w14:paraId="2FC9ABFD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Построение ROI-калькуляторов (Return on Investment — возврат инвестиций).</w:t>
      </w:r>
    </w:p>
    <w:p w14:paraId="66D7CF44" w14:textId="77777777" w:rsidR="00CB6E05" w:rsidRPr="00CB6E05" w:rsidRDefault="00CB6E05" w:rsidP="00CB6E05">
      <w:pPr>
        <w:pStyle w:val="ac"/>
        <w:numPr>
          <w:ilvl w:val="1"/>
          <w:numId w:val="416"/>
        </w:numPr>
        <w:rPr>
          <w:color w:val="000000"/>
          <w:lang w:val="en-US"/>
        </w:rPr>
      </w:pPr>
      <w:r>
        <w:rPr>
          <w:color w:val="000000"/>
        </w:rPr>
        <w:t>Создание</w:t>
      </w:r>
      <w:r w:rsidRPr="00CB6E05">
        <w:rPr>
          <w:color w:val="000000"/>
          <w:lang w:val="en-US"/>
        </w:rPr>
        <w:t xml:space="preserve"> Agent-P&amp;L (Profit and Loss </w:t>
      </w:r>
      <w:r>
        <w:rPr>
          <w:color w:val="000000"/>
        </w:rPr>
        <w:t>для</w:t>
      </w:r>
      <w:r w:rsidRPr="00CB6E05">
        <w:rPr>
          <w:color w:val="000000"/>
          <w:lang w:val="en-US"/>
        </w:rPr>
        <w:t xml:space="preserve"> AI-</w:t>
      </w:r>
      <w:r>
        <w:rPr>
          <w:color w:val="000000"/>
        </w:rPr>
        <w:t>агентов</w:t>
      </w:r>
      <w:r w:rsidRPr="00CB6E05">
        <w:rPr>
          <w:color w:val="000000"/>
          <w:lang w:val="en-US"/>
        </w:rPr>
        <w:t>).</w:t>
      </w:r>
    </w:p>
    <w:p w14:paraId="0037530D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Прогноз Cash Flow с учётом AI-капексов (CAPEX — капитальные расходы) и OPEX (операционные расходы).</w:t>
      </w:r>
    </w:p>
    <w:p w14:paraId="6579CA0D" w14:textId="77777777" w:rsidR="00CB6E05" w:rsidRDefault="00CB6E05" w:rsidP="00CB6E05">
      <w:pPr>
        <w:pStyle w:val="ac"/>
        <w:numPr>
          <w:ilvl w:val="0"/>
          <w:numId w:val="4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Оценка рисков и сценариев</w:t>
      </w:r>
    </w:p>
    <w:p w14:paraId="0C4934A3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Моделирование «что если» (What-If Analysis).</w:t>
      </w:r>
    </w:p>
    <w:p w14:paraId="6F74FFE5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Оценка рисков недополученной выгоды (Opportunity Cost).</w:t>
      </w:r>
    </w:p>
    <w:p w14:paraId="7689D43F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Финансовые «kill-switch» — лимиты, при которых AI-проект останавливается.</w:t>
      </w:r>
    </w:p>
    <w:p w14:paraId="20A06FD9" w14:textId="77777777" w:rsidR="00CB6E05" w:rsidRDefault="00CB6E05" w:rsidP="00CB6E05">
      <w:pPr>
        <w:pStyle w:val="ac"/>
        <w:numPr>
          <w:ilvl w:val="0"/>
          <w:numId w:val="4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Оптимизация стоимости данных</w:t>
      </w:r>
    </w:p>
    <w:p w14:paraId="45EF8E28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Расчёт «Data TCO» (Total Cost of Ownership — полная стоимость владения данными).</w:t>
      </w:r>
    </w:p>
    <w:p w14:paraId="122D6276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Сравнение in-house (внутренняя разработка) vs внешние вендоры.</w:t>
      </w:r>
    </w:p>
    <w:p w14:paraId="7226F8BE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Учёт стоимости ошибок модели (false positives/negatives).</w:t>
      </w:r>
    </w:p>
    <w:p w14:paraId="5C2193D9" w14:textId="77777777" w:rsidR="00CB6E05" w:rsidRDefault="00CB6E05" w:rsidP="00CB6E05">
      <w:pPr>
        <w:pStyle w:val="ac"/>
        <w:numPr>
          <w:ilvl w:val="0"/>
          <w:numId w:val="4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Отчётность и прозрачность</w:t>
      </w:r>
    </w:p>
    <w:p w14:paraId="0F31CB38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CFO внедряет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финансовую отчетность по AI-проектам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регулярный цикл компании.</w:t>
      </w:r>
    </w:p>
    <w:p w14:paraId="044DDF97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Включает AI-проекты в ежеквартальные P&amp;L и управленческую отчётность.</w:t>
      </w:r>
    </w:p>
    <w:p w14:paraId="3A8758D5" w14:textId="77777777" w:rsidR="00CB6E05" w:rsidRDefault="00CB6E05" w:rsidP="00CB6E05">
      <w:pPr>
        <w:pStyle w:val="ac"/>
        <w:numPr>
          <w:ilvl w:val="0"/>
          <w:numId w:val="4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Инвесторы и совет директоров</w:t>
      </w:r>
    </w:p>
    <w:p w14:paraId="7567A6F6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CFO готовит язык объяснения AI-стратегии для акционеров.</w:t>
      </w:r>
    </w:p>
    <w:p w14:paraId="247D256D" w14:textId="77777777" w:rsidR="00CB6E05" w:rsidRDefault="00CB6E05" w:rsidP="00CB6E05">
      <w:pPr>
        <w:pStyle w:val="ac"/>
        <w:numPr>
          <w:ilvl w:val="1"/>
          <w:numId w:val="416"/>
        </w:numPr>
        <w:rPr>
          <w:color w:val="000000"/>
        </w:rPr>
      </w:pPr>
      <w:r>
        <w:rPr>
          <w:color w:val="000000"/>
        </w:rPr>
        <w:t>Показывает влияние AI на EBITDA (Earnings Before Interest, Taxes, Depreciation and Amortization — прибыль до вычета процентов, налогов и амортизации).</w:t>
      </w:r>
    </w:p>
    <w:p w14:paraId="70119C63" w14:textId="77777777" w:rsidR="00CB6E05" w:rsidRDefault="00A14D9E" w:rsidP="00CB6E05">
      <w:r>
        <w:rPr>
          <w:noProof/>
        </w:rPr>
        <w:pict w14:anchorId="59EBA457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6EA98157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⚖️</w:t>
      </w:r>
      <w:r>
        <w:rPr>
          <w:color w:val="000000"/>
        </w:rPr>
        <w:t xml:space="preserve"> Сравнение CFO и CAIO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894"/>
        <w:gridCol w:w="3907"/>
      </w:tblGrid>
      <w:tr w:rsidR="00CB6E05" w14:paraId="3456E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3DEB6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613F2EB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CAIO</w:t>
            </w:r>
          </w:p>
        </w:tc>
        <w:tc>
          <w:tcPr>
            <w:tcW w:w="0" w:type="auto"/>
            <w:vAlign w:val="center"/>
            <w:hideMark/>
          </w:tcPr>
          <w:p w14:paraId="165ACC28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CFO</w:t>
            </w:r>
          </w:p>
        </w:tc>
      </w:tr>
      <w:tr w:rsidR="00CB6E05" w14:paraId="39EA0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E4F1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Зачем?</w:t>
            </w:r>
          </w:p>
        </w:tc>
        <w:tc>
          <w:tcPr>
            <w:tcW w:w="0" w:type="auto"/>
            <w:vAlign w:val="center"/>
            <w:hideMark/>
          </w:tcPr>
          <w:p w14:paraId="58839451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Двигатель AI-стратегии</w:t>
            </w:r>
          </w:p>
        </w:tc>
        <w:tc>
          <w:tcPr>
            <w:tcW w:w="0" w:type="auto"/>
            <w:vAlign w:val="center"/>
            <w:hideMark/>
          </w:tcPr>
          <w:p w14:paraId="4ADDCC0E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Финансовый фильтр и контроль</w:t>
            </w:r>
          </w:p>
        </w:tc>
      </w:tr>
      <w:tr w:rsidR="00CB6E05" w:rsidRPr="00F9155A" w14:paraId="6053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0F85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Что считает?</w:t>
            </w:r>
          </w:p>
        </w:tc>
        <w:tc>
          <w:tcPr>
            <w:tcW w:w="0" w:type="auto"/>
            <w:vAlign w:val="center"/>
            <w:hideMark/>
          </w:tcPr>
          <w:p w14:paraId="61783F20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Business Value от AI</w:t>
            </w:r>
          </w:p>
        </w:tc>
        <w:tc>
          <w:tcPr>
            <w:tcW w:w="0" w:type="auto"/>
            <w:vAlign w:val="center"/>
            <w:hideMark/>
          </w:tcPr>
          <w:p w14:paraId="5D1A9859" w14:textId="77777777" w:rsidR="00CB6E05" w:rsidRPr="00CB6E05" w:rsidRDefault="00CB6E05">
            <w:pPr>
              <w:rPr>
                <w:color w:val="000000"/>
                <w:lang w:val="en-US"/>
              </w:rPr>
            </w:pPr>
            <w:r w:rsidRPr="00CB6E05">
              <w:rPr>
                <w:color w:val="000000"/>
                <w:lang w:val="en-US"/>
              </w:rPr>
              <w:t>ROI, P&amp;L, Cash Flow</w:t>
            </w:r>
          </w:p>
        </w:tc>
      </w:tr>
      <w:tr w:rsidR="00CB6E05" w14:paraId="77B51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3E20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2B9648EA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Нереализованные сценарии</w:t>
            </w:r>
          </w:p>
        </w:tc>
        <w:tc>
          <w:tcPr>
            <w:tcW w:w="0" w:type="auto"/>
            <w:vAlign w:val="center"/>
            <w:hideMark/>
          </w:tcPr>
          <w:p w14:paraId="3F77F31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Финансовые потери и неокупаемость</w:t>
            </w:r>
          </w:p>
        </w:tc>
      </w:tr>
    </w:tbl>
    <w:p w14:paraId="794D2C9C" w14:textId="77777777" w:rsidR="00CB6E05" w:rsidRDefault="00A14D9E" w:rsidP="00CB6E05">
      <w:r>
        <w:rPr>
          <w:noProof/>
        </w:rPr>
        <w:pict w14:anchorId="0C8A5EA1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20B54BF1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🏢</w:t>
      </w:r>
      <w:r>
        <w:rPr>
          <w:color w:val="000000"/>
        </w:rPr>
        <w:t xml:space="preserve"> Пример (Россия, банк)</w:t>
      </w:r>
    </w:p>
    <w:p w14:paraId="662F2C59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Банк внедрял AI для автоматизации кредитного скоринга.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До CFO: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запускались пилоты, но не было оценки возврата инвестиций.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После CFO:</w:t>
      </w:r>
    </w:p>
    <w:p w14:paraId="3AC53D55" w14:textId="77777777" w:rsidR="00CB6E05" w:rsidRDefault="00CB6E05" w:rsidP="00CB6E05">
      <w:pPr>
        <w:pStyle w:val="ac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создан Agent-P&amp;L для скоринг-модели,</w:t>
      </w:r>
    </w:p>
    <w:p w14:paraId="3BCEA80B" w14:textId="77777777" w:rsidR="00CB6E05" w:rsidRDefault="00CB6E05" w:rsidP="00CB6E05">
      <w:pPr>
        <w:pStyle w:val="ac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учтена стоимость ошибок (каждый 1% false negative = 150 млн руб. потерь в год),</w:t>
      </w:r>
    </w:p>
    <w:p w14:paraId="02117063" w14:textId="77777777" w:rsidR="00CB6E05" w:rsidRDefault="00CB6E05" w:rsidP="00CB6E05">
      <w:pPr>
        <w:pStyle w:val="ac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внедрена новая модель управления кредитными рисками.</w:t>
      </w:r>
      <w:r>
        <w:rPr>
          <w:color w:val="000000"/>
        </w:rPr>
        <w:br/>
        <w:t>Результат: снижение доли невозвратов на 8%, рост маржинальности портфеля на 3,5 п.п.</w:t>
      </w:r>
    </w:p>
    <w:p w14:paraId="721136E4" w14:textId="77777777" w:rsidR="00CB6E05" w:rsidRDefault="00A14D9E" w:rsidP="00CB6E05">
      <w:r>
        <w:rPr>
          <w:noProof/>
        </w:rPr>
        <w:pict w14:anchorId="61C38ABA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1973BA20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для CFO</w:t>
      </w:r>
    </w:p>
    <w:p w14:paraId="07B81A3F" w14:textId="77777777" w:rsidR="00CB6E05" w:rsidRDefault="00CB6E05" w:rsidP="00CB6E05">
      <w:pPr>
        <w:pStyle w:val="ac"/>
        <w:numPr>
          <w:ilvl w:val="0"/>
          <w:numId w:val="4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 ROI Calculator</w:t>
      </w:r>
      <w:r>
        <w:rPr>
          <w:color w:val="000000"/>
        </w:rPr>
        <w:t>: таблица расчёта ROI по каждому AI-проекту.</w:t>
      </w:r>
    </w:p>
    <w:p w14:paraId="3CD39457" w14:textId="77777777" w:rsidR="00CB6E05" w:rsidRDefault="00CB6E05" w:rsidP="00CB6E05">
      <w:pPr>
        <w:pStyle w:val="ac"/>
        <w:numPr>
          <w:ilvl w:val="0"/>
          <w:numId w:val="4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Agent-P&amp;L Template</w:t>
      </w:r>
      <w:r>
        <w:rPr>
          <w:color w:val="000000"/>
        </w:rPr>
        <w:t>: структура доходов и расходов по AI-агентам.</w:t>
      </w:r>
    </w:p>
    <w:p w14:paraId="1BEEA2F4" w14:textId="77777777" w:rsidR="00CB6E05" w:rsidRDefault="00CB6E05" w:rsidP="00CB6E05">
      <w:pPr>
        <w:pStyle w:val="ac"/>
        <w:numPr>
          <w:ilvl w:val="0"/>
          <w:numId w:val="4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Scenario Model</w:t>
      </w:r>
      <w:r>
        <w:rPr>
          <w:color w:val="000000"/>
        </w:rPr>
        <w:t>: инструмент для оценки «что если» по ключевым метрикам (сценарии роста/спада).</w:t>
      </w:r>
    </w:p>
    <w:p w14:paraId="2CEE19D9" w14:textId="77777777" w:rsidR="00CB6E05" w:rsidRDefault="00A14D9E" w:rsidP="00CB6E05">
      <w:r>
        <w:rPr>
          <w:noProof/>
        </w:rPr>
        <w:pict w14:anchorId="19641080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45625DF1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</w:t>
      </w:r>
    </w:p>
    <w:p w14:paraId="69BAC4A9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Без CFO AI-First рискует превратиться в «бездонный бюджет».</w:t>
      </w:r>
      <w:r>
        <w:rPr>
          <w:color w:val="000000"/>
        </w:rPr>
        <w:br/>
        <w:t>С CFO AI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финансово прозрачным, контролируемым и оправданным для акционеров</w:t>
      </w:r>
      <w:r>
        <w:rPr>
          <w:color w:val="000000"/>
        </w:rPr>
        <w:t>.</w:t>
      </w:r>
    </w:p>
    <w:p w14:paraId="36D15A7D" w14:textId="77777777" w:rsidR="00CB6E05" w:rsidRPr="00B00CAF" w:rsidRDefault="00CB6E05" w:rsidP="00B00CAF">
      <w:pPr>
        <w:pStyle w:val="2"/>
        <w:rPr>
          <w:lang w:val="en-US"/>
        </w:rPr>
      </w:pPr>
      <w:bookmarkStart w:id="82" w:name="_Toc206762157"/>
      <w:r w:rsidRPr="00B00CAF">
        <w:rPr>
          <w:lang w:val="en-US"/>
        </w:rPr>
        <w:t>8.6 Chief Human Resources Officer (CHRO) — люди и культура для AI-First</w:t>
      </w:r>
      <w:bookmarkEnd w:id="82"/>
    </w:p>
    <w:p w14:paraId="18894634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Зачем CHRO в AI-First</w:t>
      </w:r>
    </w:p>
    <w:p w14:paraId="6556F5BB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Chief Human Resources Officer (CHRO — директор по персоналу) обеспечивает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культурный и человеческий фундамент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трансформации.</w:t>
      </w:r>
      <w:r>
        <w:rPr>
          <w:color w:val="000000"/>
        </w:rPr>
        <w:br/>
        <w:t>Если CAIO отвечает за технологии, CFO — за финансы, COO — за процессы, то CHRO отвечает 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людей, навыки и доверие</w:t>
      </w:r>
      <w:r>
        <w:rPr>
          <w:color w:val="000000"/>
        </w:rPr>
        <w:t>.</w:t>
      </w:r>
      <w:r>
        <w:rPr>
          <w:color w:val="000000"/>
        </w:rPr>
        <w:br/>
        <w:t>Без HR-компоненты AI-First превращается в сопротивление сотрудников и саботаж изменений.</w:t>
      </w:r>
    </w:p>
    <w:p w14:paraId="541DF3A7" w14:textId="77777777" w:rsidR="00CB6E05" w:rsidRDefault="00A14D9E" w:rsidP="00CB6E05">
      <w:r>
        <w:rPr>
          <w:noProof/>
        </w:rPr>
        <w:lastRenderedPageBreak/>
        <w:pict w14:anchorId="72A0C660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1C193D04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Основные зоны ответственности CHRO</w:t>
      </w:r>
    </w:p>
    <w:p w14:paraId="0F4672C9" w14:textId="77777777" w:rsidR="00CB6E05" w:rsidRDefault="00CB6E05" w:rsidP="00CB6E05">
      <w:pPr>
        <w:pStyle w:val="ac"/>
        <w:numPr>
          <w:ilvl w:val="0"/>
          <w:numId w:val="4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AI-обучение и переподготовка персонала</w:t>
      </w:r>
    </w:p>
    <w:p w14:paraId="1CAE4291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Внедрение L&amp;D-программ (Learning &amp; Development — обучение и развитие).</w:t>
      </w:r>
    </w:p>
    <w:p w14:paraId="643C7B55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Рескиллинг (Reskilling — полное переобучение) и апскиллинг (Upskilling — развитие текущих навыков).</w:t>
      </w:r>
    </w:p>
    <w:p w14:paraId="7F5450BB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«AI Literacy» (AI-грамотность) как базовый навык для каждого сотрудника.</w:t>
      </w:r>
    </w:p>
    <w:p w14:paraId="60AA0281" w14:textId="77777777" w:rsidR="00CB6E05" w:rsidRDefault="00CB6E05" w:rsidP="00CB6E05">
      <w:pPr>
        <w:pStyle w:val="ac"/>
        <w:numPr>
          <w:ilvl w:val="0"/>
          <w:numId w:val="4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Кадровая стратегия для AI-First</w:t>
      </w:r>
    </w:p>
    <w:p w14:paraId="752EF058" w14:textId="77777777" w:rsidR="00CB6E05" w:rsidRPr="00CB6E05" w:rsidRDefault="00CB6E05" w:rsidP="00CB6E05">
      <w:pPr>
        <w:pStyle w:val="ac"/>
        <w:numPr>
          <w:ilvl w:val="1"/>
          <w:numId w:val="419"/>
        </w:numPr>
        <w:rPr>
          <w:color w:val="000000"/>
          <w:lang w:val="en-US"/>
        </w:rPr>
      </w:pPr>
      <w:r>
        <w:rPr>
          <w:color w:val="000000"/>
        </w:rPr>
        <w:t>Новые</w:t>
      </w:r>
      <w:r w:rsidRPr="00CB6E05">
        <w:rPr>
          <w:color w:val="000000"/>
          <w:lang w:val="en-US"/>
        </w:rPr>
        <w:t xml:space="preserve"> </w:t>
      </w:r>
      <w:r>
        <w:rPr>
          <w:color w:val="000000"/>
        </w:rPr>
        <w:t>роли</w:t>
      </w:r>
      <w:r w:rsidRPr="00CB6E05">
        <w:rPr>
          <w:color w:val="000000"/>
          <w:lang w:val="en-US"/>
        </w:rPr>
        <w:t>: AI Trainer, Prompt Engineer, Data Steward, AI Ethics Officer.</w:t>
      </w:r>
    </w:p>
    <w:p w14:paraId="24C745E0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План кадрового резерва под AI-компетенции.</w:t>
      </w:r>
    </w:p>
    <w:p w14:paraId="0BD0570E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Баланс между сохранением экспертизы и автоматизацией.</w:t>
      </w:r>
    </w:p>
    <w:p w14:paraId="52A85BCC" w14:textId="77777777" w:rsidR="00CB6E05" w:rsidRDefault="00CB6E05" w:rsidP="00CB6E05">
      <w:pPr>
        <w:pStyle w:val="ac"/>
        <w:numPr>
          <w:ilvl w:val="0"/>
          <w:numId w:val="4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Культура и коммуникации</w:t>
      </w:r>
    </w:p>
    <w:p w14:paraId="1FD6854A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Формирование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AI-культуры доверия</w:t>
      </w:r>
      <w:r>
        <w:rPr>
          <w:color w:val="000000"/>
        </w:rPr>
        <w:t>, а не страха.</w:t>
      </w:r>
    </w:p>
    <w:p w14:paraId="03C43C1B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Создание нарратива: AI не заменяет сотрудников, а усиливает их.</w:t>
      </w:r>
    </w:p>
    <w:p w14:paraId="1A429195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Прозрачность в объяснении: где AI принимает решения, а где человек.</w:t>
      </w:r>
    </w:p>
    <w:p w14:paraId="06D7B655" w14:textId="77777777" w:rsidR="00CB6E05" w:rsidRDefault="00CB6E05" w:rsidP="00CB6E05">
      <w:pPr>
        <w:pStyle w:val="ac"/>
        <w:numPr>
          <w:ilvl w:val="0"/>
          <w:numId w:val="4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HR-метрики AI-First</w:t>
      </w:r>
    </w:p>
    <w:p w14:paraId="1C7A8D02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Engagement Index (индекс вовлечённости).</w:t>
      </w:r>
    </w:p>
    <w:p w14:paraId="24804D0F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Adoption Rate (скорость внедрения AI среди сотрудников).</w:t>
      </w:r>
    </w:p>
    <w:p w14:paraId="69190F4A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Retention Rate (удержание специалистов в условиях трансформации).</w:t>
      </w:r>
    </w:p>
    <w:p w14:paraId="016C77BB" w14:textId="77777777" w:rsidR="00CB6E05" w:rsidRDefault="00CB6E05" w:rsidP="00CB6E05">
      <w:pPr>
        <w:pStyle w:val="ac"/>
        <w:numPr>
          <w:ilvl w:val="0"/>
          <w:numId w:val="4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Этика и well-being</w:t>
      </w:r>
    </w:p>
    <w:p w14:paraId="3939FF59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Управление балансом «AI-давление» vs «психологическая устойчивость».</w:t>
      </w:r>
    </w:p>
    <w:p w14:paraId="0105DEF1" w14:textId="77777777" w:rsidR="00CB6E05" w:rsidRDefault="00CB6E05" w:rsidP="00CB6E05">
      <w:pPr>
        <w:pStyle w:val="ac"/>
        <w:numPr>
          <w:ilvl w:val="1"/>
          <w:numId w:val="419"/>
        </w:numPr>
        <w:rPr>
          <w:color w:val="000000"/>
        </w:rPr>
      </w:pPr>
      <w:r>
        <w:rPr>
          <w:color w:val="000000"/>
        </w:rPr>
        <w:t>Формирование AI-этических кодексов (bias, дискриминация, прозрачность).</w:t>
      </w:r>
    </w:p>
    <w:p w14:paraId="594667D1" w14:textId="77777777" w:rsidR="00CB6E05" w:rsidRDefault="00A14D9E" w:rsidP="00CB6E05">
      <w:r>
        <w:rPr>
          <w:noProof/>
        </w:rPr>
        <w:pict w14:anchorId="4877710A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7D099377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Сравнение CHRO и COO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3463"/>
        <w:gridCol w:w="4488"/>
      </w:tblGrid>
      <w:tr w:rsidR="00CB6E05" w14:paraId="6E917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B4007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48439DC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0FACADBA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CHRO</w:t>
            </w:r>
          </w:p>
        </w:tc>
      </w:tr>
      <w:tr w:rsidR="00CB6E05" w14:paraId="44EEA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49FE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45D688BD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Процессы и эффективность</w:t>
            </w:r>
          </w:p>
        </w:tc>
        <w:tc>
          <w:tcPr>
            <w:tcW w:w="0" w:type="auto"/>
            <w:vAlign w:val="center"/>
            <w:hideMark/>
          </w:tcPr>
          <w:p w14:paraId="524890FA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Люди и культура</w:t>
            </w:r>
          </w:p>
        </w:tc>
      </w:tr>
      <w:tr w:rsidR="00CB6E05" w14:paraId="7BD52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348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70196891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AI-процессы не примутся</w:t>
            </w:r>
          </w:p>
        </w:tc>
        <w:tc>
          <w:tcPr>
            <w:tcW w:w="0" w:type="auto"/>
            <w:vAlign w:val="center"/>
            <w:hideMark/>
          </w:tcPr>
          <w:p w14:paraId="19CD80DC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Сотрудники уйдут или будут саботировать</w:t>
            </w:r>
          </w:p>
        </w:tc>
      </w:tr>
      <w:tr w:rsidR="00CB6E05" w14:paraId="1FE04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417D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77D71C8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Эффективность бизнес-операций</w:t>
            </w:r>
          </w:p>
        </w:tc>
        <w:tc>
          <w:tcPr>
            <w:tcW w:w="0" w:type="auto"/>
            <w:vAlign w:val="center"/>
            <w:hideMark/>
          </w:tcPr>
          <w:p w14:paraId="126DF86E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Принятие и масштабирование AI</w:t>
            </w:r>
          </w:p>
        </w:tc>
      </w:tr>
    </w:tbl>
    <w:p w14:paraId="7AF05C0B" w14:textId="77777777" w:rsidR="00CB6E05" w:rsidRDefault="00A14D9E" w:rsidP="00CB6E05">
      <w:r>
        <w:rPr>
          <w:noProof/>
        </w:rPr>
        <w:pict w14:anchorId="026272D4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72081BF0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🏢</w:t>
      </w:r>
      <w:r>
        <w:rPr>
          <w:color w:val="000000"/>
        </w:rPr>
        <w:t xml:space="preserve"> Пример (Россия, ритейл)</w:t>
      </w:r>
    </w:p>
    <w:p w14:paraId="3C24AF76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Сеть супермаркетов внедрила AI для управления графиками персонала.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До CHRO: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сотрудники воспринимали AI-систему как «сокращение штатов». Уровень вовлечённости упал, появились конфликты.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После CHRO:</w:t>
      </w:r>
    </w:p>
    <w:p w14:paraId="666C23A6" w14:textId="77777777" w:rsidR="00CB6E05" w:rsidRDefault="00CB6E05" w:rsidP="00CB6E05">
      <w:pPr>
        <w:pStyle w:val="ac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проведено обучение «AI для менеджеров торгового зала»,</w:t>
      </w:r>
    </w:p>
    <w:p w14:paraId="5DA072B7" w14:textId="77777777" w:rsidR="00CB6E05" w:rsidRDefault="00CB6E05" w:rsidP="00CB6E05">
      <w:pPr>
        <w:pStyle w:val="ac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создана коммуникация «AI = оптимизация графика, меньше переработок»,</w:t>
      </w:r>
    </w:p>
    <w:p w14:paraId="6F5DC765" w14:textId="77777777" w:rsidR="00CB6E05" w:rsidRDefault="00CB6E05" w:rsidP="00CB6E05">
      <w:pPr>
        <w:pStyle w:val="ac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введены</w:t>
      </w:r>
      <w:r w:rsidRPr="00CB6E05">
        <w:rPr>
          <w:color w:val="000000"/>
          <w:lang w:val="en-US"/>
        </w:rPr>
        <w:t xml:space="preserve"> </w:t>
      </w:r>
      <w:r>
        <w:rPr>
          <w:color w:val="000000"/>
        </w:rPr>
        <w:t>новые</w:t>
      </w:r>
      <w:r w:rsidRPr="00CB6E05">
        <w:rPr>
          <w:color w:val="000000"/>
          <w:lang w:val="en-US"/>
        </w:rPr>
        <w:t xml:space="preserve"> </w:t>
      </w:r>
      <w:r>
        <w:rPr>
          <w:color w:val="000000"/>
        </w:rPr>
        <w:t>метрики</w:t>
      </w:r>
      <w:r w:rsidRPr="00CB6E05">
        <w:rPr>
          <w:color w:val="000000"/>
          <w:lang w:val="en-US"/>
        </w:rPr>
        <w:t xml:space="preserve"> HR-</w:t>
      </w:r>
      <w:r>
        <w:rPr>
          <w:color w:val="000000"/>
        </w:rPr>
        <w:t>адаптации</w:t>
      </w:r>
      <w:r w:rsidRPr="00CB6E05">
        <w:rPr>
          <w:color w:val="000000"/>
          <w:lang w:val="en-US"/>
        </w:rPr>
        <w:t xml:space="preserve"> (Engagement Index + Adoption Rate).</w:t>
      </w:r>
      <w:r w:rsidRPr="00CB6E05">
        <w:rPr>
          <w:color w:val="000000"/>
          <w:lang w:val="en-US"/>
        </w:rPr>
        <w:br/>
      </w:r>
      <w:r>
        <w:rPr>
          <w:color w:val="000000"/>
        </w:rPr>
        <w:t>Результат: текучесть персонала снизилась на 15%, вовлечённость выросла на 20%.</w:t>
      </w:r>
    </w:p>
    <w:p w14:paraId="7BB763A0" w14:textId="77777777" w:rsidR="00CB6E05" w:rsidRDefault="00A14D9E" w:rsidP="00CB6E05">
      <w:r>
        <w:rPr>
          <w:noProof/>
        </w:rPr>
        <w:pict w14:anchorId="595B6243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4575ED95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Шаблон для CHRO</w:t>
      </w:r>
    </w:p>
    <w:p w14:paraId="58283BBA" w14:textId="77777777" w:rsidR="00CB6E05" w:rsidRDefault="00CB6E05" w:rsidP="00CB6E05">
      <w:pPr>
        <w:pStyle w:val="ac"/>
        <w:numPr>
          <w:ilvl w:val="0"/>
          <w:numId w:val="42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AI-Skills Matrix</w:t>
      </w:r>
      <w:r>
        <w:rPr>
          <w:color w:val="000000"/>
        </w:rPr>
        <w:t>: карта навыков персонала до и после AI-внедрения.</w:t>
      </w:r>
    </w:p>
    <w:p w14:paraId="1A883D2B" w14:textId="77777777" w:rsidR="00CB6E05" w:rsidRPr="00CB6E05" w:rsidRDefault="00CB6E05" w:rsidP="00CB6E05">
      <w:pPr>
        <w:pStyle w:val="ac"/>
        <w:numPr>
          <w:ilvl w:val="0"/>
          <w:numId w:val="421"/>
        </w:numPr>
        <w:rPr>
          <w:color w:val="000000"/>
          <w:lang w:val="en-US"/>
        </w:rPr>
      </w:pPr>
      <w:r w:rsidRPr="00CB6E05">
        <w:rPr>
          <w:rStyle w:val="ad"/>
          <w:rFonts w:eastAsiaTheme="majorEastAsia"/>
          <w:color w:val="000000"/>
          <w:lang w:val="en-US"/>
        </w:rPr>
        <w:t>HR Metrics Dashboard</w:t>
      </w:r>
      <w:r w:rsidRPr="00CB6E05">
        <w:rPr>
          <w:color w:val="000000"/>
          <w:lang w:val="en-US"/>
        </w:rPr>
        <w:t xml:space="preserve">: </w:t>
      </w:r>
      <w:r>
        <w:rPr>
          <w:color w:val="000000"/>
        </w:rPr>
        <w:t>таблица</w:t>
      </w:r>
      <w:r w:rsidRPr="00CB6E05">
        <w:rPr>
          <w:color w:val="000000"/>
          <w:lang w:val="en-US"/>
        </w:rPr>
        <w:t xml:space="preserve"> HR-</w:t>
      </w:r>
      <w:r>
        <w:rPr>
          <w:color w:val="000000"/>
        </w:rPr>
        <w:t>метрик</w:t>
      </w:r>
      <w:r w:rsidRPr="00CB6E05">
        <w:rPr>
          <w:color w:val="000000"/>
          <w:lang w:val="en-US"/>
        </w:rPr>
        <w:t xml:space="preserve"> (engagement, adoption, retention).</w:t>
      </w:r>
    </w:p>
    <w:p w14:paraId="779F51FD" w14:textId="77777777" w:rsidR="00CB6E05" w:rsidRDefault="00CB6E05" w:rsidP="00CB6E05">
      <w:pPr>
        <w:pStyle w:val="ac"/>
        <w:numPr>
          <w:ilvl w:val="0"/>
          <w:numId w:val="42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L&amp;D Roadmap</w:t>
      </w:r>
      <w:r>
        <w:rPr>
          <w:color w:val="000000"/>
        </w:rPr>
        <w:t>: дорожная карта обучения AI-навыкам по уровням персонала.</w:t>
      </w:r>
    </w:p>
    <w:p w14:paraId="36196008" w14:textId="77777777" w:rsidR="00CB6E05" w:rsidRDefault="00A14D9E" w:rsidP="00CB6E05">
      <w:r>
        <w:rPr>
          <w:noProof/>
        </w:rPr>
        <w:pict w14:anchorId="27A33F19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0685D5D2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</w:t>
      </w:r>
    </w:p>
    <w:p w14:paraId="576894A2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Без CHRO AI остаётся технологией, которую сотрудники боятся.</w:t>
      </w:r>
      <w:r>
        <w:rPr>
          <w:color w:val="000000"/>
        </w:rPr>
        <w:br/>
        <w:t>С CHRO AI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частью корпоративной культуры и фактором удержания талантов</w:t>
      </w:r>
      <w:r>
        <w:rPr>
          <w:color w:val="000000"/>
        </w:rPr>
        <w:t>.</w:t>
      </w:r>
    </w:p>
    <w:p w14:paraId="02A68824" w14:textId="77777777" w:rsidR="00CB6E05" w:rsidRPr="00B00CAF" w:rsidRDefault="00CB6E05" w:rsidP="00B00CAF">
      <w:pPr>
        <w:pStyle w:val="2"/>
      </w:pPr>
      <w:bookmarkStart w:id="83" w:name="_Toc206762158"/>
      <w:r w:rsidRPr="00B00CAF">
        <w:t xml:space="preserve">8.7 Иммунитет к сбоям — устойчивость </w:t>
      </w:r>
      <w:r w:rsidRPr="00B00CAF">
        <w:rPr>
          <w:lang w:val="en-US"/>
        </w:rPr>
        <w:t>AI</w:t>
      </w:r>
      <w:r w:rsidRPr="00B00CAF">
        <w:t>-</w:t>
      </w:r>
      <w:r w:rsidRPr="00B00CAF">
        <w:rPr>
          <w:lang w:val="en-US"/>
        </w:rPr>
        <w:t>First</w:t>
      </w:r>
      <w:bookmarkEnd w:id="83"/>
    </w:p>
    <w:p w14:paraId="49C170D2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Зачем нужен иммунитет</w:t>
      </w:r>
    </w:p>
    <w:p w14:paraId="1D11F46C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AI-First — это не «один большой проект»,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живая экосистема алгоритмов, данных, людей и процессов</w:t>
      </w:r>
      <w:r>
        <w:rPr>
          <w:color w:val="000000"/>
        </w:rPr>
        <w:t>.</w:t>
      </w:r>
      <w:r>
        <w:rPr>
          <w:color w:val="000000"/>
        </w:rPr>
        <w:br/>
        <w:t>Но любая экосистема уязвима:</w:t>
      </w:r>
    </w:p>
    <w:p w14:paraId="54DA8C54" w14:textId="77777777" w:rsidR="00CB6E05" w:rsidRDefault="00CB6E05" w:rsidP="00CB6E05">
      <w:pPr>
        <w:pStyle w:val="ac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>сбой модели = неверные решения,</w:t>
      </w:r>
    </w:p>
    <w:p w14:paraId="5F465C17" w14:textId="77777777" w:rsidR="00CB6E05" w:rsidRDefault="00CB6E05" w:rsidP="00CB6E05">
      <w:pPr>
        <w:pStyle w:val="ac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>утечка данных = репутационный удар,</w:t>
      </w:r>
    </w:p>
    <w:p w14:paraId="2947B593" w14:textId="77777777" w:rsidR="00CB6E05" w:rsidRDefault="00CB6E05" w:rsidP="00CB6E05">
      <w:pPr>
        <w:pStyle w:val="ac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>отказ инфраструктуры = паралич бизнеса.</w:t>
      </w:r>
    </w:p>
    <w:p w14:paraId="3F0D8C5D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Поэтому компания должна встроить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«иммунную систему»</w:t>
      </w:r>
      <w:r>
        <w:rPr>
          <w:color w:val="000000"/>
        </w:rPr>
        <w:t>, которая защищает AI-First и делает его устойчивым.</w:t>
      </w:r>
    </w:p>
    <w:p w14:paraId="05CE9BF6" w14:textId="77777777" w:rsidR="00CB6E05" w:rsidRDefault="00A14D9E" w:rsidP="00CB6E05">
      <w:r>
        <w:rPr>
          <w:noProof/>
        </w:rPr>
        <w:pict w14:anchorId="6F99AB31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6241ED7A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Основные элементы иммунитета</w:t>
      </w:r>
    </w:p>
    <w:p w14:paraId="16405B9B" w14:textId="77777777" w:rsidR="00CB6E05" w:rsidRDefault="00CB6E05" w:rsidP="00CB6E05">
      <w:pPr>
        <w:pStyle w:val="ac"/>
        <w:numPr>
          <w:ilvl w:val="0"/>
          <w:numId w:val="4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Red Teaming для AI</w:t>
      </w:r>
    </w:p>
    <w:p w14:paraId="3E070D92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Постоянное тестирование моделей «злыми сценариями».</w:t>
      </w:r>
    </w:p>
    <w:p w14:paraId="2FA05FB9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Проверка устойчивости к bias (предвзятости), adversarial attacks (атаки на модели), утечкам.</w:t>
      </w:r>
    </w:p>
    <w:p w14:paraId="36851333" w14:textId="77777777" w:rsidR="00CB6E05" w:rsidRDefault="00CB6E05" w:rsidP="00CB6E05">
      <w:pPr>
        <w:pStyle w:val="ac"/>
        <w:numPr>
          <w:ilvl w:val="0"/>
          <w:numId w:val="4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Kill Switch (аварийный выключатель)</w:t>
      </w:r>
    </w:p>
    <w:p w14:paraId="2A3E60F2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Протоколы остановки моделей при неконтролируемом поведении.</w:t>
      </w:r>
    </w:p>
    <w:p w14:paraId="361A0074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Автоматический fallback (резервный переход) на традиционные процессы.</w:t>
      </w:r>
    </w:p>
    <w:p w14:paraId="1E902222" w14:textId="77777777" w:rsidR="00CB6E05" w:rsidRDefault="00CB6E05" w:rsidP="00CB6E05">
      <w:pPr>
        <w:pStyle w:val="ac"/>
        <w:numPr>
          <w:ilvl w:val="0"/>
          <w:numId w:val="4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Monitoring &amp; Logging</w:t>
      </w:r>
    </w:p>
    <w:p w14:paraId="1A7A2A7A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Централизованное журналирование всех AI-решений.</w:t>
      </w:r>
    </w:p>
    <w:p w14:paraId="5BBC3FAB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Прозрачность: можно восстановить, почему модель приняла решение.</w:t>
      </w:r>
    </w:p>
    <w:p w14:paraId="5FE3698C" w14:textId="77777777" w:rsidR="00CB6E05" w:rsidRDefault="00CB6E05" w:rsidP="00CB6E05">
      <w:pPr>
        <w:pStyle w:val="ac"/>
        <w:numPr>
          <w:ilvl w:val="0"/>
          <w:numId w:val="4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Resilience-by-Design</w:t>
      </w:r>
    </w:p>
    <w:p w14:paraId="32550550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Встроенные механизмы дублирования (redundancy).</w:t>
      </w:r>
    </w:p>
    <w:p w14:paraId="02B9A5A8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Запасные дата-каналы, резервные модели, «горячее» переключение.</w:t>
      </w:r>
    </w:p>
    <w:p w14:paraId="2714DE79" w14:textId="77777777" w:rsidR="00CB6E05" w:rsidRDefault="00CB6E05" w:rsidP="00CB6E05">
      <w:pPr>
        <w:pStyle w:val="ac"/>
        <w:numPr>
          <w:ilvl w:val="0"/>
          <w:numId w:val="4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Compliance и аудит</w:t>
      </w:r>
    </w:p>
    <w:p w14:paraId="66A78386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Соответствие GDPR, ISO, локальным требованиям (152-ФЗ в РФ).</w:t>
      </w:r>
    </w:p>
    <w:p w14:paraId="436DAC08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Регулярный AI-аудит, включённый в корпоративный контроль.</w:t>
      </w:r>
    </w:p>
    <w:p w14:paraId="616D8E83" w14:textId="77777777" w:rsidR="00CB6E05" w:rsidRDefault="00CB6E05" w:rsidP="00CB6E05">
      <w:pPr>
        <w:pStyle w:val="ac"/>
        <w:numPr>
          <w:ilvl w:val="0"/>
          <w:numId w:val="4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Оргкультура устойчивости</w:t>
      </w:r>
    </w:p>
    <w:p w14:paraId="43012F1A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Подготовка персонала к сбоям через тренировки (AI fire-drills).</w:t>
      </w:r>
    </w:p>
    <w:p w14:paraId="1F78C76C" w14:textId="77777777" w:rsidR="00CB6E05" w:rsidRDefault="00CB6E05" w:rsidP="00CB6E05">
      <w:pPr>
        <w:pStyle w:val="ac"/>
        <w:numPr>
          <w:ilvl w:val="1"/>
          <w:numId w:val="423"/>
        </w:numPr>
        <w:rPr>
          <w:color w:val="000000"/>
        </w:rPr>
      </w:pPr>
      <w:r>
        <w:rPr>
          <w:color w:val="000000"/>
        </w:rPr>
        <w:t>Создание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 Incident Response Team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(IRT — команда реагирования на AI-инциденты).</w:t>
      </w:r>
    </w:p>
    <w:p w14:paraId="77873EF1" w14:textId="77777777" w:rsidR="00CB6E05" w:rsidRDefault="00A14D9E" w:rsidP="00CB6E05">
      <w:r>
        <w:rPr>
          <w:noProof/>
        </w:rPr>
        <w:pict w14:anchorId="6EFA92BF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1A86930C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🏢</w:t>
      </w:r>
      <w:r>
        <w:rPr>
          <w:color w:val="000000"/>
        </w:rPr>
        <w:t xml:space="preserve"> Пример (Россия, производство)</w:t>
      </w:r>
    </w:p>
    <w:p w14:paraId="37C3F1A0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На заводе внедрили AI для управления предиктивным обслуживанием станков.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До иммунитета: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сбое модели остановился весь цех, ущерб составил 120 млн руб.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После иммунитета:</w:t>
      </w:r>
    </w:p>
    <w:p w14:paraId="73195ECA" w14:textId="77777777" w:rsidR="00CB6E05" w:rsidRDefault="00CB6E05" w:rsidP="00CB6E05">
      <w:pPr>
        <w:pStyle w:val="ac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введён Kill Switch,</w:t>
      </w:r>
    </w:p>
    <w:p w14:paraId="2F565927" w14:textId="77777777" w:rsidR="00CB6E05" w:rsidRDefault="00CB6E05" w:rsidP="00CB6E05">
      <w:pPr>
        <w:pStyle w:val="ac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настроены дублирующие модели,</w:t>
      </w:r>
    </w:p>
    <w:p w14:paraId="1EA70B0E" w14:textId="77777777" w:rsidR="00CB6E05" w:rsidRDefault="00CB6E05" w:rsidP="00CB6E05">
      <w:pPr>
        <w:pStyle w:val="ac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создан</w:t>
      </w:r>
      <w:r w:rsidRPr="00CB6E05">
        <w:rPr>
          <w:color w:val="000000"/>
          <w:lang w:val="en-US"/>
        </w:rPr>
        <w:t xml:space="preserve"> AI Incident Response Team.</w:t>
      </w:r>
      <w:r w:rsidRPr="00CB6E05">
        <w:rPr>
          <w:color w:val="000000"/>
          <w:lang w:val="en-US"/>
        </w:rPr>
        <w:br/>
      </w:r>
      <w:r>
        <w:rPr>
          <w:color w:val="000000"/>
        </w:rPr>
        <w:t>Результат: время простоя при сбое сократилось с 9 часов до 40 минут.</w:t>
      </w:r>
    </w:p>
    <w:p w14:paraId="095FE26B" w14:textId="77777777" w:rsidR="00CB6E05" w:rsidRDefault="00A14D9E" w:rsidP="00CB6E05">
      <w:r>
        <w:rPr>
          <w:noProof/>
        </w:rPr>
        <w:pict w14:anchorId="1AC7EFBF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3E7DDD8A" w14:textId="77777777" w:rsidR="00CB6E05" w:rsidRPr="00CB6E05" w:rsidRDefault="00CB6E05" w:rsidP="00CB6E05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📊</w:t>
      </w:r>
      <w:r w:rsidRPr="00CB6E05">
        <w:rPr>
          <w:color w:val="000000"/>
          <w:lang w:val="en-US"/>
        </w:rPr>
        <w:t xml:space="preserve"> </w:t>
      </w:r>
      <w:r>
        <w:rPr>
          <w:color w:val="000000"/>
        </w:rPr>
        <w:t>Шаблон</w:t>
      </w:r>
      <w:r w:rsidRPr="00CB6E05">
        <w:rPr>
          <w:color w:val="000000"/>
          <w:lang w:val="en-US"/>
        </w:rPr>
        <w:t xml:space="preserve"> «AI Immunity Framework»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3372"/>
        <w:gridCol w:w="1782"/>
        <w:gridCol w:w="2864"/>
      </w:tblGrid>
      <w:tr w:rsidR="00CB6E05" w14:paraId="7F624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8D996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51B04341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21106E0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1241BFA8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</w:tr>
      <w:tr w:rsidR="00CB6E05" w14:paraId="41262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A5F7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Red Teaming</w:t>
            </w:r>
          </w:p>
        </w:tc>
        <w:tc>
          <w:tcPr>
            <w:tcW w:w="0" w:type="auto"/>
            <w:vAlign w:val="center"/>
            <w:hideMark/>
          </w:tcPr>
          <w:p w14:paraId="6969E9B1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Тестирование моделей на устойчивость</w:t>
            </w:r>
          </w:p>
        </w:tc>
        <w:tc>
          <w:tcPr>
            <w:tcW w:w="0" w:type="auto"/>
            <w:vAlign w:val="center"/>
            <w:hideMark/>
          </w:tcPr>
          <w:p w14:paraId="1F3719F9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CAIO / CTO</w:t>
            </w:r>
          </w:p>
        </w:tc>
        <w:tc>
          <w:tcPr>
            <w:tcW w:w="0" w:type="auto"/>
            <w:vAlign w:val="center"/>
            <w:hideMark/>
          </w:tcPr>
          <w:p w14:paraId="1FEC23CD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Кол-во сценариев в год</w:t>
            </w:r>
          </w:p>
        </w:tc>
      </w:tr>
      <w:tr w:rsidR="00CB6E05" w:rsidRPr="00F9155A" w14:paraId="2B55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8DAB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Kill Switch</w:t>
            </w:r>
          </w:p>
        </w:tc>
        <w:tc>
          <w:tcPr>
            <w:tcW w:w="0" w:type="auto"/>
            <w:vAlign w:val="center"/>
            <w:hideMark/>
          </w:tcPr>
          <w:p w14:paraId="087ADDAC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Аварийное отключение моделей</w:t>
            </w:r>
          </w:p>
        </w:tc>
        <w:tc>
          <w:tcPr>
            <w:tcW w:w="0" w:type="auto"/>
            <w:vAlign w:val="center"/>
            <w:hideMark/>
          </w:tcPr>
          <w:p w14:paraId="6C96CF65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CTO / COO</w:t>
            </w:r>
          </w:p>
        </w:tc>
        <w:tc>
          <w:tcPr>
            <w:tcW w:w="0" w:type="auto"/>
            <w:vAlign w:val="center"/>
            <w:hideMark/>
          </w:tcPr>
          <w:p w14:paraId="709F5391" w14:textId="77777777" w:rsidR="00CB6E05" w:rsidRPr="00CB6E05" w:rsidRDefault="00CB6E05">
            <w:pPr>
              <w:rPr>
                <w:color w:val="000000"/>
                <w:lang w:val="en-US"/>
              </w:rPr>
            </w:pPr>
            <w:r w:rsidRPr="00CB6E05">
              <w:rPr>
                <w:color w:val="000000"/>
                <w:lang w:val="en-US"/>
              </w:rPr>
              <w:t>MTTR (Mean Time To Recovery)</w:t>
            </w:r>
          </w:p>
        </w:tc>
      </w:tr>
      <w:tr w:rsidR="00CB6E05" w14:paraId="5C430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3C2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5E8FAA9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Логирование AI-решений</w:t>
            </w:r>
          </w:p>
        </w:tc>
        <w:tc>
          <w:tcPr>
            <w:tcW w:w="0" w:type="auto"/>
            <w:vAlign w:val="center"/>
            <w:hideMark/>
          </w:tcPr>
          <w:p w14:paraId="75E4E71B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CAIO</w:t>
            </w:r>
          </w:p>
        </w:tc>
        <w:tc>
          <w:tcPr>
            <w:tcW w:w="0" w:type="auto"/>
            <w:vAlign w:val="center"/>
            <w:hideMark/>
          </w:tcPr>
          <w:p w14:paraId="6982DC1C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% решений с прозрачным логом</w:t>
            </w:r>
          </w:p>
        </w:tc>
      </w:tr>
      <w:tr w:rsidR="00CB6E05" w14:paraId="00C52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367C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522AEDDD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Дублирование и резерв</w:t>
            </w:r>
          </w:p>
        </w:tc>
        <w:tc>
          <w:tcPr>
            <w:tcW w:w="0" w:type="auto"/>
            <w:vAlign w:val="center"/>
            <w:hideMark/>
          </w:tcPr>
          <w:p w14:paraId="53F427AD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14:paraId="58A3035E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% дублируемых процессов</w:t>
            </w:r>
          </w:p>
        </w:tc>
      </w:tr>
      <w:tr w:rsidR="00CB6E05" w14:paraId="1EE6B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DE43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C9763E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Соответствие стандартам</w:t>
            </w:r>
          </w:p>
        </w:tc>
        <w:tc>
          <w:tcPr>
            <w:tcW w:w="0" w:type="auto"/>
            <w:vAlign w:val="center"/>
            <w:hideMark/>
          </w:tcPr>
          <w:p w14:paraId="36E005F8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CFO / CAIO</w:t>
            </w:r>
          </w:p>
        </w:tc>
        <w:tc>
          <w:tcPr>
            <w:tcW w:w="0" w:type="auto"/>
            <w:vAlign w:val="center"/>
            <w:hideMark/>
          </w:tcPr>
          <w:p w14:paraId="4B51DF0C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Кол-во выявленных нарушений</w:t>
            </w:r>
          </w:p>
        </w:tc>
      </w:tr>
      <w:tr w:rsidR="00CB6E05" w14:paraId="7FEF5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06C5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OrgCulture</w:t>
            </w:r>
          </w:p>
        </w:tc>
        <w:tc>
          <w:tcPr>
            <w:tcW w:w="0" w:type="auto"/>
            <w:vAlign w:val="center"/>
            <w:hideMark/>
          </w:tcPr>
          <w:p w14:paraId="2F5C67A5" w14:textId="77777777" w:rsidR="00CB6E05" w:rsidRPr="00CB6E05" w:rsidRDefault="00CB6E05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Обучение</w:t>
            </w:r>
            <w:r w:rsidRPr="00CB6E05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и</w:t>
            </w:r>
            <w:r w:rsidRPr="00CB6E05">
              <w:rPr>
                <w:color w:val="000000"/>
                <w:lang w:val="en-US"/>
              </w:rPr>
              <w:t xml:space="preserve"> AI fire-drills</w:t>
            </w:r>
          </w:p>
        </w:tc>
        <w:tc>
          <w:tcPr>
            <w:tcW w:w="0" w:type="auto"/>
            <w:vAlign w:val="center"/>
            <w:hideMark/>
          </w:tcPr>
          <w:p w14:paraId="0700E1A3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47DCE2A3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Кол-во проведённых тренировок</w:t>
            </w:r>
          </w:p>
        </w:tc>
      </w:tr>
    </w:tbl>
    <w:p w14:paraId="1C2096A2" w14:textId="77777777" w:rsidR="00CB6E05" w:rsidRDefault="00A14D9E" w:rsidP="00CB6E05">
      <w:r>
        <w:rPr>
          <w:noProof/>
        </w:rPr>
        <w:pict w14:anchorId="55205ABE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293F8584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</w:t>
      </w:r>
    </w:p>
    <w:p w14:paraId="04F1E96E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Иммунитет к сбоям делает AI-First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хрупкой инновацией, а системой, способной выдержать удары</w:t>
      </w:r>
      <w:r>
        <w:rPr>
          <w:color w:val="000000"/>
        </w:rPr>
        <w:t>.</w:t>
      </w:r>
      <w:r>
        <w:rPr>
          <w:color w:val="000000"/>
        </w:rPr>
        <w:br/>
        <w:t>Компания без иммунитета рискует потерять всё за один сбой.</w:t>
      </w:r>
      <w:r>
        <w:rPr>
          <w:color w:val="000000"/>
        </w:rPr>
        <w:br/>
        <w:t>Компания с иммунитетом использует сбои как источник обучения и усиления.</w:t>
      </w:r>
    </w:p>
    <w:p w14:paraId="3ED08704" w14:textId="77777777" w:rsidR="00CB6E05" w:rsidRPr="00B00CAF" w:rsidRDefault="00CB6E05" w:rsidP="00B00CAF">
      <w:pPr>
        <w:pStyle w:val="2"/>
      </w:pPr>
      <w:bookmarkStart w:id="84" w:name="_Toc206762159"/>
      <w:r w:rsidRPr="00B00CAF">
        <w:t>8.8 Центры компетенций и AI-гильдии</w:t>
      </w:r>
      <w:bookmarkEnd w:id="84"/>
    </w:p>
    <w:p w14:paraId="60D8827D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Зачем нужны центры компетенций</w:t>
      </w:r>
    </w:p>
    <w:p w14:paraId="6D12CDAC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AI-First невозможно удержать только усилиями CAIO или команды топ-менеджмента.</w:t>
      </w:r>
      <w:r>
        <w:rPr>
          <w:color w:val="000000"/>
        </w:rPr>
        <w:br/>
        <w:t>Нужна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«сеть носителей знаний»</w:t>
      </w:r>
      <w:r>
        <w:rPr>
          <w:color w:val="000000"/>
        </w:rPr>
        <w:t xml:space="preserve">, которая масштабирует лучшие практики по всей </w:t>
      </w:r>
      <w:r>
        <w:rPr>
          <w:color w:val="000000"/>
        </w:rPr>
        <w:lastRenderedPageBreak/>
        <w:t>компании.</w:t>
      </w:r>
      <w:r>
        <w:rPr>
          <w:color w:val="000000"/>
        </w:rPr>
        <w:br/>
        <w:t>Иначе каждый департамент изобретает свой велосипед, а скорость внедрения падает.</w:t>
      </w:r>
    </w:p>
    <w:p w14:paraId="05693EA4" w14:textId="77777777" w:rsidR="00CB6E05" w:rsidRDefault="00A14D9E" w:rsidP="00CB6E05">
      <w:r>
        <w:rPr>
          <w:noProof/>
        </w:rPr>
        <w:pict w14:anchorId="6655F062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3194D67F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Основные элементы</w:t>
      </w:r>
    </w:p>
    <w:p w14:paraId="35F59377" w14:textId="77777777" w:rsidR="00CB6E05" w:rsidRPr="00CB6E05" w:rsidRDefault="00CB6E05" w:rsidP="00CB6E05">
      <w:pPr>
        <w:pStyle w:val="ac"/>
        <w:numPr>
          <w:ilvl w:val="0"/>
          <w:numId w:val="425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Центры</w:t>
      </w:r>
      <w:r w:rsidRPr="00CB6E05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компетенций</w:t>
      </w:r>
      <w:r w:rsidRPr="00CB6E05">
        <w:rPr>
          <w:rStyle w:val="ad"/>
          <w:rFonts w:eastAsiaTheme="majorEastAsia"/>
          <w:color w:val="000000"/>
          <w:lang w:val="en-US"/>
        </w:rPr>
        <w:t xml:space="preserve"> (AI Centers of Excellence, AI CoE)</w:t>
      </w:r>
    </w:p>
    <w:p w14:paraId="29270117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Постоянная команда экспертов, отвечающая за стандарты, методики, обучение.</w:t>
      </w:r>
    </w:p>
    <w:p w14:paraId="5861A66C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Функции:</w:t>
      </w:r>
    </w:p>
    <w:p w14:paraId="353A599F" w14:textId="77777777" w:rsidR="00CB6E05" w:rsidRDefault="00CB6E05" w:rsidP="00CB6E05">
      <w:pPr>
        <w:pStyle w:val="ac"/>
        <w:numPr>
          <w:ilvl w:val="2"/>
          <w:numId w:val="425"/>
        </w:numPr>
        <w:rPr>
          <w:color w:val="000000"/>
        </w:rPr>
      </w:pPr>
      <w:r>
        <w:rPr>
          <w:color w:val="000000"/>
        </w:rPr>
        <w:t>формирование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реестра AI-инициатив</w:t>
      </w:r>
      <w:r>
        <w:rPr>
          <w:color w:val="000000"/>
        </w:rPr>
        <w:t>,</w:t>
      </w:r>
    </w:p>
    <w:p w14:paraId="1A8D012E" w14:textId="77777777" w:rsidR="00CB6E05" w:rsidRDefault="00CB6E05" w:rsidP="00CB6E05">
      <w:pPr>
        <w:pStyle w:val="ac"/>
        <w:numPr>
          <w:ilvl w:val="2"/>
          <w:numId w:val="425"/>
        </w:numPr>
        <w:rPr>
          <w:color w:val="000000"/>
        </w:rPr>
      </w:pPr>
      <w:r>
        <w:rPr>
          <w:color w:val="000000"/>
        </w:rPr>
        <w:t>разработка и тиражирование best practices,</w:t>
      </w:r>
    </w:p>
    <w:p w14:paraId="2E730213" w14:textId="77777777" w:rsidR="00CB6E05" w:rsidRDefault="00CB6E05" w:rsidP="00CB6E05">
      <w:pPr>
        <w:pStyle w:val="ac"/>
        <w:numPr>
          <w:ilvl w:val="2"/>
          <w:numId w:val="425"/>
        </w:numPr>
        <w:rPr>
          <w:color w:val="000000"/>
        </w:rPr>
      </w:pPr>
      <w:r>
        <w:rPr>
          <w:color w:val="000000"/>
        </w:rPr>
        <w:t>контроль качества моделей и данных.</w:t>
      </w:r>
    </w:p>
    <w:p w14:paraId="0D236DDE" w14:textId="77777777" w:rsidR="00CB6E05" w:rsidRDefault="00CB6E05" w:rsidP="00CB6E05">
      <w:pPr>
        <w:pStyle w:val="ac"/>
        <w:numPr>
          <w:ilvl w:val="0"/>
          <w:numId w:val="4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AI-гильдии</w:t>
      </w:r>
    </w:p>
    <w:p w14:paraId="233AA4C2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Сообщества практиков внутри компании.</w:t>
      </w:r>
    </w:p>
    <w:p w14:paraId="1BCF686A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Формат: регулярные митапы, обмен кодом, внутренние хакатоны.</w:t>
      </w:r>
    </w:p>
    <w:p w14:paraId="7EE57E59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Гибкая альтернатива CoE: быстрее адаптируют новые методы, формируют культуру.</w:t>
      </w:r>
    </w:p>
    <w:p w14:paraId="452D265A" w14:textId="77777777" w:rsidR="00CB6E05" w:rsidRDefault="00CB6E05" w:rsidP="00CB6E05">
      <w:pPr>
        <w:pStyle w:val="ac"/>
        <w:numPr>
          <w:ilvl w:val="0"/>
          <w:numId w:val="4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AI Knowledge Base</w:t>
      </w:r>
    </w:p>
    <w:p w14:paraId="7025147F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Вики или база знаний с описанием: моделей, датасетов, SLA, бизнес-кейсов.</w:t>
      </w:r>
    </w:p>
    <w:p w14:paraId="5990491E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Прозрачность для всей компании: «что уже работает и где».</w:t>
      </w:r>
    </w:p>
    <w:p w14:paraId="0F51DCD7" w14:textId="77777777" w:rsidR="00CB6E05" w:rsidRDefault="00CB6E05" w:rsidP="00CB6E05">
      <w:pPr>
        <w:pStyle w:val="ac"/>
        <w:numPr>
          <w:ilvl w:val="0"/>
          <w:numId w:val="4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Механизм «шлюзов» (Gatekeepers)</w:t>
      </w:r>
    </w:p>
    <w:p w14:paraId="5291EEE2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Все новые AI-проекты проходят через CoE для оценки рисков, качества данных и ROI.</w:t>
      </w:r>
    </w:p>
    <w:p w14:paraId="43863895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Баланс: не бюрократия, а контроль стандартов.</w:t>
      </w:r>
    </w:p>
    <w:p w14:paraId="0F3575DD" w14:textId="77777777" w:rsidR="00CB6E05" w:rsidRDefault="00CB6E05" w:rsidP="00CB6E05">
      <w:pPr>
        <w:pStyle w:val="ac"/>
        <w:numPr>
          <w:ilvl w:val="0"/>
          <w:numId w:val="4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Система мотивации</w:t>
      </w:r>
    </w:p>
    <w:p w14:paraId="10F74893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Для гильдий: признание, бонусы, карьерные треки «AI Champion».</w:t>
      </w:r>
    </w:p>
    <w:p w14:paraId="79A7E619" w14:textId="77777777" w:rsidR="00CB6E05" w:rsidRDefault="00CB6E05" w:rsidP="00CB6E05">
      <w:pPr>
        <w:pStyle w:val="ac"/>
        <w:numPr>
          <w:ilvl w:val="1"/>
          <w:numId w:val="425"/>
        </w:numPr>
        <w:rPr>
          <w:color w:val="000000"/>
        </w:rPr>
      </w:pPr>
      <w:r>
        <w:rPr>
          <w:color w:val="000000"/>
        </w:rPr>
        <w:t>Для CoE: KPI по внедрению, масштабированию и снижению издержек.</w:t>
      </w:r>
    </w:p>
    <w:p w14:paraId="39333DDA" w14:textId="77777777" w:rsidR="00CB6E05" w:rsidRDefault="00A14D9E" w:rsidP="00CB6E05">
      <w:r>
        <w:rPr>
          <w:noProof/>
        </w:rPr>
        <w:pict w14:anchorId="4EE35708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7DD895E7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🏢</w:t>
      </w:r>
      <w:r>
        <w:rPr>
          <w:color w:val="000000"/>
        </w:rPr>
        <w:t xml:space="preserve"> Пример (Россия, телеком)</w:t>
      </w:r>
    </w:p>
    <w:p w14:paraId="78FBCA95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Крупный оператор связи столкнулся с хаосом:</w:t>
      </w:r>
      <w:r>
        <w:rPr>
          <w:color w:val="000000"/>
        </w:rPr>
        <w:br/>
        <w:t>каждый филиал запускал свой AI-проект — от чат-ботов до предиктивного обслуживания.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До CoE и гильдий:</w:t>
      </w:r>
    </w:p>
    <w:p w14:paraId="6E97A625" w14:textId="77777777" w:rsidR="00CB6E05" w:rsidRDefault="00CB6E05" w:rsidP="00CB6E05">
      <w:pPr>
        <w:pStyle w:val="ac"/>
        <w:numPr>
          <w:ilvl w:val="0"/>
          <w:numId w:val="426"/>
        </w:numPr>
        <w:rPr>
          <w:color w:val="000000"/>
        </w:rPr>
      </w:pPr>
      <w:r>
        <w:rPr>
          <w:color w:val="000000"/>
        </w:rPr>
        <w:t>дублирование затрат,</w:t>
      </w:r>
    </w:p>
    <w:p w14:paraId="4ACDC88F" w14:textId="77777777" w:rsidR="00CB6E05" w:rsidRDefault="00CB6E05" w:rsidP="00CB6E05">
      <w:pPr>
        <w:pStyle w:val="ac"/>
        <w:numPr>
          <w:ilvl w:val="0"/>
          <w:numId w:val="426"/>
        </w:numPr>
        <w:rPr>
          <w:color w:val="000000"/>
        </w:rPr>
      </w:pPr>
      <w:r>
        <w:rPr>
          <w:color w:val="000000"/>
        </w:rPr>
        <w:t>отсутствие стандартизации,</w:t>
      </w:r>
    </w:p>
    <w:p w14:paraId="5393FE2C" w14:textId="77777777" w:rsidR="00CB6E05" w:rsidRDefault="00CB6E05" w:rsidP="00CB6E05">
      <w:pPr>
        <w:pStyle w:val="ac"/>
        <w:numPr>
          <w:ilvl w:val="0"/>
          <w:numId w:val="426"/>
        </w:numPr>
        <w:rPr>
          <w:color w:val="000000"/>
        </w:rPr>
      </w:pPr>
      <w:r>
        <w:rPr>
          <w:color w:val="000000"/>
        </w:rPr>
        <w:t>провалы в ROI.</w:t>
      </w:r>
    </w:p>
    <w:p w14:paraId="6F8AD139" w14:textId="77777777" w:rsidR="00CB6E05" w:rsidRDefault="00CB6E05" w:rsidP="00CB6E0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После внедрения:</w:t>
      </w:r>
    </w:p>
    <w:p w14:paraId="3B895F7C" w14:textId="77777777" w:rsidR="00CB6E05" w:rsidRDefault="00CB6E05" w:rsidP="00CB6E05">
      <w:pPr>
        <w:pStyle w:val="ac"/>
        <w:numPr>
          <w:ilvl w:val="0"/>
          <w:numId w:val="427"/>
        </w:numPr>
        <w:rPr>
          <w:color w:val="000000"/>
        </w:rPr>
      </w:pPr>
      <w:r>
        <w:rPr>
          <w:color w:val="000000"/>
        </w:rPr>
        <w:t>создан AI CoE при головном офисе,</w:t>
      </w:r>
    </w:p>
    <w:p w14:paraId="2020E18E" w14:textId="77777777" w:rsidR="00CB6E05" w:rsidRDefault="00CB6E05" w:rsidP="00CB6E05">
      <w:pPr>
        <w:pStyle w:val="ac"/>
        <w:numPr>
          <w:ilvl w:val="0"/>
          <w:numId w:val="427"/>
        </w:numPr>
        <w:rPr>
          <w:color w:val="000000"/>
        </w:rPr>
      </w:pPr>
      <w:r>
        <w:rPr>
          <w:color w:val="000000"/>
        </w:rPr>
        <w:t>запущены региональные гильдии практиков,</w:t>
      </w:r>
    </w:p>
    <w:p w14:paraId="2879BF55" w14:textId="77777777" w:rsidR="00CB6E05" w:rsidRDefault="00CB6E05" w:rsidP="00CB6E05">
      <w:pPr>
        <w:pStyle w:val="ac"/>
        <w:numPr>
          <w:ilvl w:val="0"/>
          <w:numId w:val="427"/>
        </w:numPr>
        <w:rPr>
          <w:color w:val="000000"/>
        </w:rPr>
      </w:pPr>
      <w:r>
        <w:rPr>
          <w:color w:val="000000"/>
        </w:rPr>
        <w:t>создана база знаний с рейтингом моделей.</w:t>
      </w:r>
    </w:p>
    <w:p w14:paraId="61ADE2F0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Результат: за 2 года удалось сократить издержки на 700 млн руб., а скорость запуска AI-проектов увеличилась на 40%.</w:t>
      </w:r>
    </w:p>
    <w:p w14:paraId="66E800D4" w14:textId="77777777" w:rsidR="00CB6E05" w:rsidRDefault="00A14D9E" w:rsidP="00CB6E05">
      <w:r>
        <w:rPr>
          <w:noProof/>
        </w:rPr>
        <w:lastRenderedPageBreak/>
        <w:pict w14:anchorId="497D8C8D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6D74B794" w14:textId="77777777" w:rsidR="00CB6E05" w:rsidRPr="00CB6E05" w:rsidRDefault="00CB6E05" w:rsidP="00CB6E05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📊</w:t>
      </w:r>
      <w:r w:rsidRPr="00CB6E05">
        <w:rPr>
          <w:color w:val="000000"/>
          <w:lang w:val="en-US"/>
        </w:rPr>
        <w:t xml:space="preserve"> </w:t>
      </w:r>
      <w:r>
        <w:rPr>
          <w:color w:val="000000"/>
        </w:rPr>
        <w:t>Шаблон</w:t>
      </w:r>
      <w:r w:rsidRPr="00CB6E05">
        <w:rPr>
          <w:color w:val="000000"/>
          <w:lang w:val="en-US"/>
        </w:rPr>
        <w:t xml:space="preserve"> «AI Competence System»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634"/>
        <w:gridCol w:w="3411"/>
        <w:gridCol w:w="1797"/>
      </w:tblGrid>
      <w:tr w:rsidR="00CB6E05" w14:paraId="3EA81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39E8E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52D675BE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086FD0CB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4A9BC42" w14:textId="77777777" w:rsidR="00CB6E05" w:rsidRDefault="00CB6E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CB6E05" w14:paraId="5B7B0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2E9A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CoE</w:t>
            </w:r>
          </w:p>
        </w:tc>
        <w:tc>
          <w:tcPr>
            <w:tcW w:w="0" w:type="auto"/>
            <w:vAlign w:val="center"/>
            <w:hideMark/>
          </w:tcPr>
          <w:p w14:paraId="143BB2FF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Центральная команда экспертов</w:t>
            </w:r>
          </w:p>
        </w:tc>
        <w:tc>
          <w:tcPr>
            <w:tcW w:w="0" w:type="auto"/>
            <w:vAlign w:val="center"/>
            <w:hideMark/>
          </w:tcPr>
          <w:p w14:paraId="514EAD70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Кол-во масштабированных AI-проектов</w:t>
            </w:r>
          </w:p>
        </w:tc>
        <w:tc>
          <w:tcPr>
            <w:tcW w:w="0" w:type="auto"/>
            <w:vAlign w:val="center"/>
            <w:hideMark/>
          </w:tcPr>
          <w:p w14:paraId="5260827E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CAIO</w:t>
            </w:r>
          </w:p>
        </w:tc>
      </w:tr>
      <w:tr w:rsidR="00CB6E05" w14:paraId="13499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ACB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AI-гильдии</w:t>
            </w:r>
          </w:p>
        </w:tc>
        <w:tc>
          <w:tcPr>
            <w:tcW w:w="0" w:type="auto"/>
            <w:vAlign w:val="center"/>
            <w:hideMark/>
          </w:tcPr>
          <w:p w14:paraId="298F4019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Сообщества практиков</w:t>
            </w:r>
          </w:p>
        </w:tc>
        <w:tc>
          <w:tcPr>
            <w:tcW w:w="0" w:type="auto"/>
            <w:vAlign w:val="center"/>
            <w:hideMark/>
          </w:tcPr>
          <w:p w14:paraId="779AB63A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Кол-во митапов/хакатонов</w:t>
            </w:r>
          </w:p>
        </w:tc>
        <w:tc>
          <w:tcPr>
            <w:tcW w:w="0" w:type="auto"/>
            <w:vAlign w:val="center"/>
            <w:hideMark/>
          </w:tcPr>
          <w:p w14:paraId="054DC34A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CHRO / CAIO</w:t>
            </w:r>
          </w:p>
        </w:tc>
      </w:tr>
      <w:tr w:rsidR="00CB6E05" w14:paraId="3BA15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AA34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37E7416B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Вики, реестр моделей</w:t>
            </w:r>
          </w:p>
        </w:tc>
        <w:tc>
          <w:tcPr>
            <w:tcW w:w="0" w:type="auto"/>
            <w:vAlign w:val="center"/>
            <w:hideMark/>
          </w:tcPr>
          <w:p w14:paraId="3DC56603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Кол-во обновлений в месяц</w:t>
            </w:r>
          </w:p>
        </w:tc>
        <w:tc>
          <w:tcPr>
            <w:tcW w:w="0" w:type="auto"/>
            <w:vAlign w:val="center"/>
            <w:hideMark/>
          </w:tcPr>
          <w:p w14:paraId="58E74726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CTO</w:t>
            </w:r>
          </w:p>
        </w:tc>
      </w:tr>
      <w:tr w:rsidR="00CB6E05" w14:paraId="4C8C2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749B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Gatekeepers</w:t>
            </w:r>
          </w:p>
        </w:tc>
        <w:tc>
          <w:tcPr>
            <w:tcW w:w="0" w:type="auto"/>
            <w:vAlign w:val="center"/>
            <w:hideMark/>
          </w:tcPr>
          <w:p w14:paraId="05333CB9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Процесс проверки новых проектов</w:t>
            </w:r>
          </w:p>
        </w:tc>
        <w:tc>
          <w:tcPr>
            <w:tcW w:w="0" w:type="auto"/>
            <w:vAlign w:val="center"/>
            <w:hideMark/>
          </w:tcPr>
          <w:p w14:paraId="19AD3397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% проектов, прошедших оценку ROI</w:t>
            </w:r>
          </w:p>
        </w:tc>
        <w:tc>
          <w:tcPr>
            <w:tcW w:w="0" w:type="auto"/>
            <w:vAlign w:val="center"/>
            <w:hideMark/>
          </w:tcPr>
          <w:p w14:paraId="24A0EC0B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CFO / CAIO</w:t>
            </w:r>
          </w:p>
        </w:tc>
      </w:tr>
      <w:tr w:rsidR="00CB6E05" w14:paraId="57F9E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C13B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Мотивация</w:t>
            </w:r>
          </w:p>
        </w:tc>
        <w:tc>
          <w:tcPr>
            <w:tcW w:w="0" w:type="auto"/>
            <w:vAlign w:val="center"/>
            <w:hideMark/>
          </w:tcPr>
          <w:p w14:paraId="5B34C97A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Бонусы, карьерные треки</w:t>
            </w:r>
          </w:p>
        </w:tc>
        <w:tc>
          <w:tcPr>
            <w:tcW w:w="0" w:type="auto"/>
            <w:vAlign w:val="center"/>
            <w:hideMark/>
          </w:tcPr>
          <w:p w14:paraId="13222D62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Кол-во сертифицированных AI Champions</w:t>
            </w:r>
          </w:p>
        </w:tc>
        <w:tc>
          <w:tcPr>
            <w:tcW w:w="0" w:type="auto"/>
            <w:vAlign w:val="center"/>
            <w:hideMark/>
          </w:tcPr>
          <w:p w14:paraId="2133B6D6" w14:textId="77777777" w:rsidR="00CB6E05" w:rsidRDefault="00CB6E05">
            <w:pPr>
              <w:rPr>
                <w:color w:val="000000"/>
              </w:rPr>
            </w:pPr>
            <w:r>
              <w:rPr>
                <w:color w:val="000000"/>
              </w:rPr>
              <w:t>CHRO</w:t>
            </w:r>
          </w:p>
        </w:tc>
      </w:tr>
    </w:tbl>
    <w:p w14:paraId="28F9083B" w14:textId="77777777" w:rsidR="00CB6E05" w:rsidRDefault="00A14D9E" w:rsidP="00CB6E05">
      <w:r>
        <w:rPr>
          <w:noProof/>
        </w:rPr>
        <w:pict w14:anchorId="595142E5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74BD99CB" w14:textId="77777777" w:rsidR="00CB6E05" w:rsidRDefault="00CB6E05" w:rsidP="00CB6E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</w:t>
      </w:r>
    </w:p>
    <w:p w14:paraId="28C20333" w14:textId="77777777" w:rsidR="00CB6E05" w:rsidRDefault="00CB6E05" w:rsidP="00CB6E05">
      <w:pPr>
        <w:pStyle w:val="ac"/>
        <w:rPr>
          <w:color w:val="000000"/>
        </w:rPr>
      </w:pPr>
      <w:r>
        <w:rPr>
          <w:color w:val="000000"/>
        </w:rPr>
        <w:t>Центры компетенций и AI-гильдии превращают AI-First из набора проектов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систему, которая учится сама на себе</w:t>
      </w:r>
      <w:r>
        <w:rPr>
          <w:color w:val="000000"/>
        </w:rPr>
        <w:t>.</w:t>
      </w:r>
      <w:r>
        <w:rPr>
          <w:color w:val="000000"/>
        </w:rPr>
        <w:br/>
        <w:t>Это не просто обучение сотрудников — это формирование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AI-ДНК компании</w:t>
      </w:r>
      <w:r>
        <w:rPr>
          <w:color w:val="000000"/>
        </w:rPr>
        <w:t>.</w:t>
      </w:r>
    </w:p>
    <w:p w14:paraId="3382F882" w14:textId="7D1EFFA5" w:rsidR="000C4F35" w:rsidRDefault="000C4F35" w:rsidP="000C4F35"/>
    <w:p w14:paraId="73AA3414" w14:textId="52951C10" w:rsidR="004F3F99" w:rsidRPr="00300989" w:rsidRDefault="00D75D80" w:rsidP="000C4F35">
      <w:pPr>
        <w:rPr>
          <w:color w:val="EE0000"/>
        </w:rPr>
      </w:pPr>
      <w:r>
        <w:t xml:space="preserve">Загрузить файл </w:t>
      </w:r>
      <w:r w:rsidRPr="00B4710F">
        <w:rPr>
          <w:b/>
          <w:bCs/>
          <w:sz w:val="36"/>
          <w:szCs w:val="36"/>
          <w:lang w:val="en-US"/>
        </w:rPr>
        <w:t>Ch</w:t>
      </w:r>
      <w:r w:rsidRPr="00B4710F">
        <w:rPr>
          <w:b/>
          <w:bCs/>
          <w:sz w:val="36"/>
          <w:szCs w:val="36"/>
        </w:rPr>
        <w:t>8_</w:t>
      </w:r>
      <w:r w:rsidRPr="00B4710F">
        <w:rPr>
          <w:b/>
          <w:bCs/>
          <w:sz w:val="36"/>
          <w:szCs w:val="36"/>
          <w:lang w:val="en-US"/>
        </w:rPr>
        <w:t>OrgDesign</w:t>
      </w:r>
      <w:r w:rsidRPr="00B4710F">
        <w:rPr>
          <w:b/>
          <w:bCs/>
          <w:sz w:val="36"/>
          <w:szCs w:val="36"/>
        </w:rPr>
        <w:t>_</w:t>
      </w:r>
      <w:r w:rsidRPr="00B4710F">
        <w:rPr>
          <w:b/>
          <w:bCs/>
          <w:sz w:val="36"/>
          <w:szCs w:val="36"/>
          <w:lang w:val="en-US"/>
        </w:rPr>
        <w:t>AI</w:t>
      </w:r>
      <w:r w:rsidRPr="00B4710F">
        <w:rPr>
          <w:b/>
          <w:bCs/>
          <w:sz w:val="36"/>
          <w:szCs w:val="36"/>
        </w:rPr>
        <w:t>-</w:t>
      </w:r>
      <w:r w:rsidRPr="00B4710F">
        <w:rPr>
          <w:b/>
          <w:bCs/>
          <w:sz w:val="36"/>
          <w:szCs w:val="36"/>
          <w:lang w:val="en-US"/>
        </w:rPr>
        <w:t>First</w:t>
      </w:r>
      <w:r w:rsidRPr="00B4710F">
        <w:rPr>
          <w:b/>
          <w:bCs/>
          <w:sz w:val="36"/>
          <w:szCs w:val="36"/>
        </w:rPr>
        <w:t>.</w:t>
      </w:r>
      <w:r w:rsidRPr="00B4710F">
        <w:rPr>
          <w:b/>
          <w:bCs/>
          <w:sz w:val="36"/>
          <w:szCs w:val="36"/>
          <w:lang w:val="en-US"/>
        </w:rPr>
        <w:t>xlsx</w:t>
      </w:r>
    </w:p>
    <w:p w14:paraId="11068FDA" w14:textId="77777777" w:rsidR="004F3F99" w:rsidRPr="00300989" w:rsidRDefault="004F3F99" w:rsidP="000C4F35">
      <w:pPr>
        <w:rPr>
          <w:color w:val="EE0000"/>
        </w:rPr>
      </w:pPr>
    </w:p>
    <w:p w14:paraId="1E65D89D" w14:textId="77777777" w:rsidR="004F3F99" w:rsidRDefault="004F3F99" w:rsidP="000C4F35"/>
    <w:p w14:paraId="119897A2" w14:textId="77777777" w:rsidR="004F3F99" w:rsidRDefault="004F3F99" w:rsidP="000C4F35"/>
    <w:p w14:paraId="145E3B2B" w14:textId="77777777" w:rsidR="004F3F99" w:rsidRDefault="004F3F99" w:rsidP="000C4F35"/>
    <w:p w14:paraId="608F540F" w14:textId="77777777" w:rsidR="004F3F99" w:rsidRDefault="004F3F99" w:rsidP="0085210C">
      <w:pPr>
        <w:pStyle w:val="1"/>
      </w:pPr>
      <w:bookmarkStart w:id="85" w:name="_Toc206762160"/>
      <w:r>
        <w:lastRenderedPageBreak/>
        <w:t>Часть III. Люди и лидерство</w:t>
      </w:r>
      <w:bookmarkEnd w:id="85"/>
    </w:p>
    <w:p w14:paraId="7598AFA5" w14:textId="73A93B54" w:rsidR="004F3F99" w:rsidRDefault="000B782D" w:rsidP="0085210C">
      <w:pPr>
        <w:pStyle w:val="1"/>
      </w:pPr>
      <w:bookmarkStart w:id="86" w:name="_Toc206762161"/>
      <w:r>
        <w:lastRenderedPageBreak/>
        <w:t xml:space="preserve">9. </w:t>
      </w:r>
      <w:r w:rsidR="004F3F99" w:rsidRPr="000B782D">
        <w:t>Лидер под нагрузкой</w:t>
      </w:r>
      <w:r w:rsidR="004F3F99">
        <w:t>: ритмы, «красные линии», делегирование; как не сгореть.</w:t>
      </w:r>
      <w:bookmarkEnd w:id="86"/>
    </w:p>
    <w:p w14:paraId="692CF936" w14:textId="77777777" w:rsidR="00AB2BC8" w:rsidRPr="00396555" w:rsidRDefault="00AB2BC8" w:rsidP="00396555">
      <w:pPr>
        <w:pStyle w:val="2"/>
      </w:pPr>
      <w:bookmarkStart w:id="87" w:name="_Toc206762162"/>
      <w:r w:rsidRPr="00396555">
        <w:t>9.0 Вступление</w:t>
      </w:r>
      <w:bookmarkEnd w:id="87"/>
    </w:p>
    <w:p w14:paraId="7D618985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Когда компания принимает решение о переходе к AI-First, первый и главный фильтр на пути — это не бюджет, не технологии и даже не зрелость данных.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лидер</w:t>
      </w:r>
      <w:r>
        <w:rPr>
          <w:color w:val="000000"/>
        </w:rPr>
        <w:t>. Именно он становится «бутылочным горлышком» всей трансформации.</w:t>
      </w:r>
    </w:p>
    <w:p w14:paraId="21E5ABA7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AI-First требует не просто нового набора инструментов,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смены управленческой логики</w:t>
      </w:r>
      <w:r>
        <w:rPr>
          <w:color w:val="000000"/>
        </w:rPr>
        <w:t>. Скорость принятия решений возрастает в разы: если раньше цикл «собрал данные — обсудил — принял решение» занимал недели, то теперь решения могут требоваться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течение часов</w:t>
      </w:r>
      <w:r>
        <w:rPr>
          <w:color w:val="000000"/>
        </w:rPr>
        <w:t>. Для лидера это означает постоянное нахождение в зоне высокой неопределённости и давления.</w:t>
      </w:r>
    </w:p>
    <w:p w14:paraId="02F6F492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Традиционная управленческая модель, где генеральный директор мог позволить себе полудневные совещания и квартальные обзоры, перестаёт работать. В AI-First контексте такие ритмы слишком медленные.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Лидер оказывается под нагрузкой</w:t>
      </w:r>
      <w:r>
        <w:rPr>
          <w:color w:val="000000"/>
        </w:rPr>
        <w:t>, где любая задержка в реакции превращается в потерю конкурентного преимущества.</w:t>
      </w:r>
    </w:p>
    <w:p w14:paraId="571142C7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При этом цена ошибки возрастает. В условиях гипер-скорости и высокой вариативности даже одно неправильное решение — внедрение неподготовленной модели, игнорирование регуляторных ограничений, выбор неверного приоритета — может обернуться убытком, сравнимым с годовым бюджетом отдела.</w:t>
      </w:r>
    </w:p>
    <w:p w14:paraId="4C3BBFE9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Но самое важное — трансформация в AI-First неизбежно ложится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личную устойчивость руководителя</w:t>
      </w:r>
      <w:r>
        <w:rPr>
          <w:color w:val="000000"/>
        </w:rPr>
        <w:t>. Усталость, когнитивное перенапряжение, отсутствие ритмов восстановления быстро приводят к выгоранию. И когда лидер выгорает, организация перестаёт верить в успех перехода.</w:t>
      </w:r>
    </w:p>
    <w:p w14:paraId="2B3E228A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Здесь мы опираемся на выводы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Книги 5 «Лидерский интеллект»</w:t>
      </w:r>
      <w:r>
        <w:rPr>
          <w:color w:val="000000"/>
        </w:rPr>
        <w:t>: способность управлять собой и своим состоянием — это ключ к сохранению энергии компании. А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Книги 4 «Организационный интеллект»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мы берём принцип: «организация копирует устойчивость лидера».</w:t>
      </w:r>
    </w:p>
    <w:p w14:paraId="09BFDA42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Поэтому в этой главе мы будем говорить о трёх вещах одновременно:</w:t>
      </w:r>
    </w:p>
    <w:p w14:paraId="2024CC74" w14:textId="77777777" w:rsidR="00AB2BC8" w:rsidRDefault="00AB2BC8" w:rsidP="00AB2BC8">
      <w:pPr>
        <w:pStyle w:val="ac"/>
        <w:numPr>
          <w:ilvl w:val="0"/>
          <w:numId w:val="4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Ритмах лидера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 выстроить новый темп, соответствующий скорости AI-First.</w:t>
      </w:r>
    </w:p>
    <w:p w14:paraId="3EC433A4" w14:textId="77777777" w:rsidR="00AB2BC8" w:rsidRDefault="00AB2BC8" w:rsidP="00AB2BC8">
      <w:pPr>
        <w:pStyle w:val="ac"/>
        <w:numPr>
          <w:ilvl w:val="0"/>
          <w:numId w:val="4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Красных линиях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 определить, что не должно быть принесено в жертву ради скорости.</w:t>
      </w:r>
    </w:p>
    <w:p w14:paraId="07FDE895" w14:textId="77777777" w:rsidR="00AB2BC8" w:rsidRDefault="00AB2BC8" w:rsidP="00AB2BC8">
      <w:pPr>
        <w:pStyle w:val="ac"/>
        <w:numPr>
          <w:ilvl w:val="0"/>
          <w:numId w:val="4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Делегировании и доверии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 не пытаться держать всё под контролем и не сгореть.</w:t>
      </w:r>
    </w:p>
    <w:p w14:paraId="32D052FA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Эта глава — не о том, «как стать супергероем». Она о том,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 оставаться живым и эффективным лидером</w:t>
      </w:r>
      <w:r>
        <w:rPr>
          <w:color w:val="000000"/>
        </w:rPr>
        <w:t>, когда давление AI-трансформации достигает максимума.</w:t>
      </w:r>
    </w:p>
    <w:p w14:paraId="2CD70803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Хорошо, вот 2 реальных примера, которые иллюстрируют давление на лидера при переходе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AI-First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контекст:</w:t>
      </w:r>
    </w:p>
    <w:p w14:paraId="505B2245" w14:textId="77777777" w:rsidR="00AB2BC8" w:rsidRDefault="00A14D9E" w:rsidP="00AB2BC8">
      <w:r>
        <w:rPr>
          <w:noProof/>
        </w:rPr>
        <w:lastRenderedPageBreak/>
        <w:pict w14:anchorId="0B5032F6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533EA056" w14:textId="77777777" w:rsidR="00AB2BC8" w:rsidRDefault="00AB2BC8" w:rsidP="00AB2BC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1. Сбербанк (Россия) — Герман Греф</w:t>
      </w:r>
    </w:p>
    <w:p w14:paraId="2499D2F8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Когда Сбербанк начал активный поворот к цифровой платформе и AI-решениям (в том числе в риск-менеджменте и клиентских сервисах), Греф открыто признавал,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главный вызов — это не технологии, а темп изменений и готовность управлять людьми в условиях перегрузки</w:t>
      </w:r>
      <w:r>
        <w:rPr>
          <w:color w:val="000000"/>
        </w:rPr>
        <w:t>.</w:t>
      </w:r>
    </w:p>
    <w:p w14:paraId="3C3F31C3" w14:textId="77777777" w:rsidR="00AB2BC8" w:rsidRDefault="00AB2BC8" w:rsidP="00AB2BC8">
      <w:pPr>
        <w:pStyle w:val="ac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За несколько лет пришлось перестроить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культуру и ритмы</w:t>
      </w:r>
      <w:r>
        <w:rPr>
          <w:color w:val="000000"/>
        </w:rPr>
        <w:t>: от «банка с филиальной сетью» к IT-экосистеме.</w:t>
      </w:r>
    </w:p>
    <w:p w14:paraId="5F64CC1F" w14:textId="77777777" w:rsidR="00AB2BC8" w:rsidRDefault="00AB2BC8" w:rsidP="00AB2BC8">
      <w:pPr>
        <w:pStyle w:val="ac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Греф внедрил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ритуалы лидерства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еженедельные «открытые среды» для прямого диалога, чтобы снижать сопротивление сотрудников.</w:t>
      </w:r>
    </w:p>
    <w:p w14:paraId="38F7A9A3" w14:textId="77777777" w:rsidR="00AB2BC8" w:rsidRDefault="00AB2BC8" w:rsidP="00AB2BC8">
      <w:pPr>
        <w:pStyle w:val="ac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Ошибки в ранних AI-проектах (например, неудачные попытки персонализации продуктов) стоили миллиарды, но именно лидер задавал тон: «ошибки допустимы, стагнация — нет».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Этот пример показывает, что лидер, сохраняя устойчивость и новые ритмы, становится «носителем темпа» всей компании.</w:t>
      </w:r>
    </w:p>
    <w:p w14:paraId="1033AD08" w14:textId="77777777" w:rsidR="00AB2BC8" w:rsidRDefault="00A14D9E" w:rsidP="00AB2BC8">
      <w:r>
        <w:rPr>
          <w:noProof/>
        </w:rPr>
        <w:pict w14:anchorId="7AE52907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2981C514" w14:textId="77777777" w:rsidR="00AB2BC8" w:rsidRDefault="00AB2BC8" w:rsidP="00AB2BC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2. Microsoft (США) — Сатья Наделла</w:t>
      </w:r>
    </w:p>
    <w:p w14:paraId="72725A71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Когда Microsoft делал разворот к облаку и AI (2014–2020), компания находилась в состоянии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культурного выгорания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после долгого периода стагнации. Наделла сделал упор на два аспекта:</w:t>
      </w:r>
    </w:p>
    <w:p w14:paraId="28049A83" w14:textId="77777777" w:rsidR="00AB2BC8" w:rsidRDefault="00AB2BC8" w:rsidP="00AB2BC8">
      <w:pPr>
        <w:pStyle w:val="ac"/>
        <w:numPr>
          <w:ilvl w:val="0"/>
          <w:numId w:val="4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Ритм и делегирование</w:t>
      </w:r>
      <w:r>
        <w:rPr>
          <w:color w:val="000000"/>
        </w:rPr>
        <w:t>: он лично участвовал только в стратегических решениях (Azure, AI-партнёрства с OpenAI), но делегировал операционное управление командам CTO и COO.</w:t>
      </w:r>
    </w:p>
    <w:p w14:paraId="53A85800" w14:textId="77777777" w:rsidR="00AB2BC8" w:rsidRDefault="00AB2BC8" w:rsidP="00AB2BC8">
      <w:pPr>
        <w:pStyle w:val="ac"/>
        <w:numPr>
          <w:ilvl w:val="0"/>
          <w:numId w:val="4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Красные линии</w:t>
      </w:r>
      <w:r>
        <w:rPr>
          <w:color w:val="000000"/>
        </w:rPr>
        <w:t>: он публично обозначил зоны, где AI не будет использоваться (например, в системах распознавания лиц для силовых структур без строгих правил). Это укрепило доверие сотрудников и клиентов.</w:t>
      </w:r>
    </w:p>
    <w:p w14:paraId="7C44CB9E" w14:textId="77777777" w:rsidR="00AB2BC8" w:rsidRDefault="00AB2BC8" w:rsidP="00AB2BC8">
      <w:pPr>
        <w:pStyle w:val="ac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Итог: рыночная капитализация Microsoft выросла более чем втрое, а сам Наделла сохранил репутацию «лидера, который не сгорел», несмотря на огромные ожидания и давление.</w:t>
      </w:r>
    </w:p>
    <w:p w14:paraId="76446182" w14:textId="77777777" w:rsidR="00AB2BC8" w:rsidRDefault="00A14D9E" w:rsidP="00AB2BC8">
      <w:r>
        <w:rPr>
          <w:noProof/>
        </w:rPr>
        <w:pict w14:anchorId="13D767B5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385DB4D5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Оба примера подчёркивают: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AI-First — это проверка не технологий, а лидера</w:t>
      </w:r>
      <w:r>
        <w:rPr>
          <w:color w:val="000000"/>
        </w:rPr>
        <w:t>.</w:t>
      </w:r>
      <w:r>
        <w:rPr>
          <w:color w:val="000000"/>
        </w:rPr>
        <w:br/>
        <w:t>Лидер, который умеет держать ритм, сохранять «красные линии» и делегировать, создаёт пространство для трансформации.</w:t>
      </w:r>
    </w:p>
    <w:p w14:paraId="4B675873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Отлично, идём дальше. Вот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9.1 Ритмы лидера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детализацией и двумя кейсами:</w:t>
      </w:r>
    </w:p>
    <w:p w14:paraId="56B9061F" w14:textId="77777777" w:rsidR="00AB2BC8" w:rsidRDefault="00A14D9E" w:rsidP="00AB2BC8">
      <w:r>
        <w:rPr>
          <w:noProof/>
        </w:rPr>
        <w:pict w14:anchorId="4F6C9923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132CC502" w14:textId="77777777" w:rsidR="00AB2BC8" w:rsidRPr="00396555" w:rsidRDefault="00AB2BC8" w:rsidP="00AB2BC8">
      <w:pPr>
        <w:pStyle w:val="2"/>
      </w:pPr>
      <w:bookmarkStart w:id="88" w:name="_Toc206762163"/>
      <w:r w:rsidRPr="00396555">
        <w:lastRenderedPageBreak/>
        <w:t>9.1 Ритмы лидера</w:t>
      </w:r>
      <w:bookmarkEnd w:id="88"/>
    </w:p>
    <w:p w14:paraId="71D89B68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В переходе на AI-First компания сталкивается с парадоксом: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скорость резко возрастает, а внимание лидера ограничено</w:t>
      </w:r>
      <w:r>
        <w:rPr>
          <w:color w:val="000000"/>
        </w:rPr>
        <w:t>. Без выстроенных ритмов лидер либо погружается в хаотичное тушение пожаров, либо теряет контроль над критически важными процессами.</w:t>
      </w:r>
    </w:p>
    <w:p w14:paraId="1DCEDDCB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Новый контур управления требует:</w:t>
      </w:r>
    </w:p>
    <w:p w14:paraId="241F75B6" w14:textId="77777777" w:rsidR="00AB2BC8" w:rsidRDefault="00AB2BC8" w:rsidP="00AB2BC8">
      <w:pPr>
        <w:pStyle w:val="ac"/>
        <w:numPr>
          <w:ilvl w:val="0"/>
          <w:numId w:val="43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Daily Review (ежедневный цикл)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короткие отчёты по ключевым AI-метрикам (качество данных, SLA моделей, инциденты).</w:t>
      </w:r>
    </w:p>
    <w:p w14:paraId="65F38D19" w14:textId="77777777" w:rsidR="00AB2BC8" w:rsidRDefault="00AB2BC8" w:rsidP="00AB2BC8">
      <w:pPr>
        <w:pStyle w:val="ac"/>
        <w:numPr>
          <w:ilvl w:val="0"/>
          <w:numId w:val="43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Weekly Sync (недельный цикл)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стратегические разборы прогресса: какие сценарии продвинулись, какие забуксовали.</w:t>
      </w:r>
    </w:p>
    <w:p w14:paraId="4B78EAF2" w14:textId="77777777" w:rsidR="00AB2BC8" w:rsidRDefault="00AB2BC8" w:rsidP="00AB2BC8">
      <w:pPr>
        <w:pStyle w:val="ac"/>
        <w:numPr>
          <w:ilvl w:val="0"/>
          <w:numId w:val="43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Quarterly Steering (квартальный цикл)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крупные решения: инвестиции, новые направления, перераспределение ресурсов.</w:t>
      </w:r>
    </w:p>
    <w:p w14:paraId="78DA3135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Эти ритмы можно визуализировать в «Leadership Rhythm Map» (шаблон для главы 9), где видно:</w:t>
      </w:r>
    </w:p>
    <w:p w14:paraId="659EC2A6" w14:textId="77777777" w:rsidR="00AB2BC8" w:rsidRDefault="00AB2BC8" w:rsidP="00AB2BC8">
      <w:pPr>
        <w:pStyle w:val="ac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что лидер держит в фокусе лично,</w:t>
      </w:r>
    </w:p>
    <w:p w14:paraId="169E5903" w14:textId="77777777" w:rsidR="00AB2BC8" w:rsidRDefault="00AB2BC8" w:rsidP="00AB2BC8">
      <w:pPr>
        <w:pStyle w:val="ac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что делегирует CAIO (Chief AI Officer, директор по искусственному интеллекту) и другим директорам,</w:t>
      </w:r>
    </w:p>
    <w:p w14:paraId="53C9817C" w14:textId="77777777" w:rsidR="00AB2BC8" w:rsidRDefault="00AB2BC8" w:rsidP="00AB2BC8">
      <w:pPr>
        <w:pStyle w:val="ac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как распределяется внимание во времени.</w:t>
      </w:r>
    </w:p>
    <w:p w14:paraId="74795121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Главное правило: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ритм — это дисциплина, а не импровизация</w:t>
      </w:r>
      <w:r>
        <w:rPr>
          <w:color w:val="000000"/>
        </w:rPr>
        <w:t>. Если лидер не зафиксировал свои окна для ключевых решений, AI-First программа превращается в хаос.</w:t>
      </w:r>
    </w:p>
    <w:p w14:paraId="6D2A4C15" w14:textId="77777777" w:rsidR="00AB2BC8" w:rsidRDefault="00A14D9E" w:rsidP="00AB2BC8">
      <w:r>
        <w:rPr>
          <w:noProof/>
        </w:rPr>
        <w:pict w14:anchorId="04C64994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0AB5AD74" w14:textId="77777777" w:rsidR="00AB2BC8" w:rsidRDefault="00AB2BC8" w:rsidP="00AB2BC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1. Ритейл-компания «М.Видео-Эльдорадо» (Россия)</w:t>
      </w:r>
    </w:p>
    <w:p w14:paraId="76CBFD4D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При запуске AI-системы персонализации и прогнозирования спроса руководство столкнулось с тем,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каждый департамент тянул одеяло на себя</w:t>
      </w:r>
      <w:r>
        <w:rPr>
          <w:color w:val="000000"/>
        </w:rPr>
        <w:t>.</w:t>
      </w:r>
    </w:p>
    <w:p w14:paraId="0AC15BBA" w14:textId="77777777" w:rsidR="00AB2BC8" w:rsidRDefault="00AB2BC8" w:rsidP="00AB2BC8">
      <w:pPr>
        <w:pStyle w:val="ac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Чтобы не сгореть в потоке мелких вопросов, CEO ввёл трёхуровневый ритм:</w:t>
      </w:r>
    </w:p>
    <w:p w14:paraId="36E89F80" w14:textId="77777777" w:rsidR="00AB2BC8" w:rsidRDefault="00AB2BC8" w:rsidP="00AB2BC8">
      <w:pPr>
        <w:pStyle w:val="ac"/>
        <w:numPr>
          <w:ilvl w:val="1"/>
          <w:numId w:val="4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ежедневно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получал 2-минутный дашборд с отклонениями прогнозов продаж;</w:t>
      </w:r>
    </w:p>
    <w:p w14:paraId="153BBC6E" w14:textId="77777777" w:rsidR="00AB2BC8" w:rsidRDefault="00AB2BC8" w:rsidP="00AB2BC8">
      <w:pPr>
        <w:pStyle w:val="ac"/>
        <w:numPr>
          <w:ilvl w:val="1"/>
          <w:numId w:val="4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еженедельно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участвовал в разборе только топ-3 инцидентов;</w:t>
      </w:r>
    </w:p>
    <w:p w14:paraId="2FB89404" w14:textId="77777777" w:rsidR="00AB2BC8" w:rsidRDefault="00AB2BC8" w:rsidP="00AB2BC8">
      <w:pPr>
        <w:pStyle w:val="ac"/>
        <w:numPr>
          <w:ilvl w:val="1"/>
          <w:numId w:val="4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ежеквартально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принимал решения о масштабировании проектов.</w:t>
      </w:r>
    </w:p>
    <w:p w14:paraId="57131EF0" w14:textId="77777777" w:rsidR="00AB2BC8" w:rsidRDefault="00AB2BC8" w:rsidP="00AB2BC8">
      <w:pPr>
        <w:pStyle w:val="ac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Итог: внедрение пошло быстрее, лидер сохранил энергию для стратегических решений, а команда почувствовала автономию.</w:t>
      </w:r>
    </w:p>
    <w:p w14:paraId="1396D3F4" w14:textId="77777777" w:rsidR="00AB2BC8" w:rsidRDefault="00A14D9E" w:rsidP="00AB2BC8">
      <w:r>
        <w:rPr>
          <w:noProof/>
        </w:rPr>
        <w:pict w14:anchorId="0B55EDBC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1C4DE74C" w14:textId="77777777" w:rsidR="00AB2BC8" w:rsidRDefault="00AB2BC8" w:rsidP="00AB2BC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2. Amazon (США) — Джефф Безос</w:t>
      </w:r>
    </w:p>
    <w:p w14:paraId="73AF162A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Amazon изначально встроил ритмы в ДНК компании. Безос называет это «</w:t>
      </w:r>
      <w:r>
        <w:rPr>
          <w:rStyle w:val="ad"/>
          <w:rFonts w:eastAsiaTheme="majorEastAsia"/>
          <w:color w:val="000000"/>
        </w:rPr>
        <w:t>Day One culture</w:t>
      </w:r>
      <w:r>
        <w:rPr>
          <w:color w:val="000000"/>
        </w:rPr>
        <w:t>»:</w:t>
      </w:r>
    </w:p>
    <w:p w14:paraId="1EF23502" w14:textId="77777777" w:rsidR="00AB2BC8" w:rsidRDefault="00AB2BC8" w:rsidP="00AB2BC8">
      <w:pPr>
        <w:pStyle w:val="ac"/>
        <w:numPr>
          <w:ilvl w:val="0"/>
          <w:numId w:val="4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ежедневный ритм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короткие отчёты по клиентским метрикам (время доставки, уровень возвратов),</w:t>
      </w:r>
    </w:p>
    <w:p w14:paraId="4CE848D8" w14:textId="77777777" w:rsidR="00AB2BC8" w:rsidRDefault="00AB2BC8" w:rsidP="00AB2BC8">
      <w:pPr>
        <w:pStyle w:val="ac"/>
        <w:numPr>
          <w:ilvl w:val="0"/>
          <w:numId w:val="4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еженедельный ритм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встречи по ключевым AI-продуктам (рекомендательные системы, логистика),</w:t>
      </w:r>
    </w:p>
    <w:p w14:paraId="063F6C60" w14:textId="77777777" w:rsidR="00AB2BC8" w:rsidRDefault="00AB2BC8" w:rsidP="00AB2BC8">
      <w:pPr>
        <w:pStyle w:val="ac"/>
        <w:numPr>
          <w:ilvl w:val="0"/>
          <w:numId w:val="4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квартальный ритм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стратегические инвестиции в новые сервисы.</w:t>
      </w:r>
    </w:p>
    <w:p w14:paraId="4A2D538D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Безос подчёркивал: «Если я трачу своё время на то, что можно делегировать, значит, 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ворую будущее компании у самого себя</w:t>
      </w:r>
      <w:r>
        <w:rPr>
          <w:color w:val="000000"/>
        </w:rPr>
        <w:t>».</w:t>
      </w:r>
    </w:p>
    <w:p w14:paraId="47EB164C" w14:textId="77777777" w:rsidR="00AB2BC8" w:rsidRDefault="00A14D9E" w:rsidP="00AB2BC8">
      <w:r>
        <w:rPr>
          <w:noProof/>
        </w:rPr>
        <w:pict w14:anchorId="254E4232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20C345CA" w14:textId="77777777" w:rsidR="00AB2BC8" w:rsidRDefault="00AB2BC8" w:rsidP="00AB2BC8">
      <w:pPr>
        <w:pStyle w:val="3"/>
        <w:rPr>
          <w:color w:val="000000"/>
        </w:rPr>
      </w:pPr>
      <w:r>
        <w:rPr>
          <w:color w:val="000000"/>
        </w:rPr>
        <w:t>Вывод</w:t>
      </w:r>
    </w:p>
    <w:p w14:paraId="7E592A99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Ритмы позволяют лидеру:</w:t>
      </w:r>
    </w:p>
    <w:p w14:paraId="3DC43614" w14:textId="77777777" w:rsidR="00AB2BC8" w:rsidRDefault="00AB2BC8" w:rsidP="00AB2BC8">
      <w:pPr>
        <w:pStyle w:val="ac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держать контроль без микроменеджмента;</w:t>
      </w:r>
    </w:p>
    <w:p w14:paraId="2B5B78E8" w14:textId="77777777" w:rsidR="00AB2BC8" w:rsidRDefault="00AB2BC8" w:rsidP="00AB2BC8">
      <w:pPr>
        <w:pStyle w:val="ac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экономить когнитивную энергию;</w:t>
      </w:r>
    </w:p>
    <w:p w14:paraId="6F3A1560" w14:textId="77777777" w:rsidR="00AB2BC8" w:rsidRDefault="00AB2BC8" w:rsidP="00AB2BC8">
      <w:pPr>
        <w:pStyle w:val="ac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синхронизировать темп компании с темпом AI-трансформации.</w:t>
      </w:r>
    </w:p>
    <w:p w14:paraId="116B7EAC" w14:textId="77777777" w:rsidR="00AB2BC8" w:rsidRPr="00396555" w:rsidRDefault="00AB2BC8" w:rsidP="00AB2BC8">
      <w:pPr>
        <w:pStyle w:val="2"/>
      </w:pPr>
      <w:bookmarkStart w:id="89" w:name="_Toc206762164"/>
      <w:r w:rsidRPr="00396555">
        <w:t>9.3 Красные линии</w:t>
      </w:r>
      <w:bookmarkEnd w:id="89"/>
    </w:p>
    <w:p w14:paraId="3845E0C8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В AI-First трансформации лидер сталкивается с соблазном «ускорить всё» и «делать всё сразу». Но реальность такова: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скорость без границ ведёт к разрушению</w:t>
      </w:r>
      <w:r>
        <w:rPr>
          <w:color w:val="000000"/>
        </w:rPr>
        <w:t>. У каждой организации должны быть определены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«красные линии»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зоны, которые не подлежат жертвованию даже ради быстрого результата.</w:t>
      </w:r>
    </w:p>
    <w:p w14:paraId="6BCD3B7C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Эти линии бывают четырёх типов:</w:t>
      </w:r>
    </w:p>
    <w:p w14:paraId="3B6FF44A" w14:textId="77777777" w:rsidR="00AB2BC8" w:rsidRDefault="00AB2BC8" w:rsidP="00AB2BC8">
      <w:pPr>
        <w:pStyle w:val="ac"/>
        <w:numPr>
          <w:ilvl w:val="0"/>
          <w:numId w:val="43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Этические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компания не будет делать, даже если это сулит прибыль (например, манипулятивное использование клиентских данных).</w:t>
      </w:r>
    </w:p>
    <w:p w14:paraId="50FB9878" w14:textId="77777777" w:rsidR="00AB2BC8" w:rsidRDefault="00AB2BC8" w:rsidP="00AB2BC8">
      <w:pPr>
        <w:pStyle w:val="ac"/>
        <w:numPr>
          <w:ilvl w:val="0"/>
          <w:numId w:val="43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Регуляторные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запрещено законом и где штрафы или репутационные потери могут уничтожить бизнес.</w:t>
      </w:r>
    </w:p>
    <w:p w14:paraId="5F150869" w14:textId="77777777" w:rsidR="00AB2BC8" w:rsidRDefault="00AB2BC8" w:rsidP="00AB2BC8">
      <w:pPr>
        <w:pStyle w:val="ac"/>
        <w:numPr>
          <w:ilvl w:val="0"/>
          <w:numId w:val="43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Финансовые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какие уровни убытков, инвестиций или долгов недопустимы.</w:t>
      </w:r>
    </w:p>
    <w:p w14:paraId="44F095A9" w14:textId="77777777" w:rsidR="00AB2BC8" w:rsidRDefault="00AB2BC8" w:rsidP="00AB2BC8">
      <w:pPr>
        <w:pStyle w:val="ac"/>
        <w:numPr>
          <w:ilvl w:val="0"/>
          <w:numId w:val="43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Людские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здоровье лидера и ключевых сотрудников: перегрузка без восстановления приводит к провалам.</w:t>
      </w:r>
    </w:p>
    <w:p w14:paraId="5CAA555A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Именно лидер обязан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публично зафиксировать красные линии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 для себя, так и для всей организации. Это превращается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рамку доверия</w:t>
      </w:r>
      <w:r>
        <w:rPr>
          <w:color w:val="000000"/>
        </w:rPr>
        <w:t>: сотрудники понимают, что от них ждут агрессивного роста, но не ценой «сожжения» компании.</w:t>
      </w:r>
    </w:p>
    <w:p w14:paraId="0D993930" w14:textId="77777777" w:rsidR="00AB2BC8" w:rsidRDefault="00A14D9E" w:rsidP="00AB2BC8">
      <w:r>
        <w:rPr>
          <w:noProof/>
        </w:rPr>
        <w:pict w14:anchorId="7CE4C5A0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4A339199" w14:textId="77777777" w:rsidR="00AB2BC8" w:rsidRDefault="00AB2BC8" w:rsidP="00AB2BC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1. «Яндекс» (Россия)</w:t>
      </w:r>
    </w:p>
    <w:p w14:paraId="37656609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В 2018–2020 компания активно экспериментировала с рекомендательными алгоритмами в «Яндекс.Музыке» и «Яндекс.Эфире».</w:t>
      </w:r>
    </w:p>
    <w:p w14:paraId="48083DBD" w14:textId="77777777" w:rsidR="00AB2BC8" w:rsidRDefault="00AB2BC8" w:rsidP="00AB2BC8">
      <w:pPr>
        <w:pStyle w:val="ac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Встал вопрос: стоит ли внедрять агрессивные механизмы «залипания» пользователей, которые повышали бы время удержания, но могли вызвать социальную критику.</w:t>
      </w:r>
    </w:p>
    <w:p w14:paraId="7F3546A9" w14:textId="77777777" w:rsidR="00AB2BC8" w:rsidRDefault="00AB2BC8" w:rsidP="00AB2BC8">
      <w:pPr>
        <w:pStyle w:val="ac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lastRenderedPageBreak/>
        <w:t>Руководство (совет директоров и топ-менеджмент) установило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этическую красную линию</w:t>
      </w:r>
      <w:r>
        <w:rPr>
          <w:color w:val="000000"/>
        </w:rPr>
        <w:t>: приоритет — полезный опыт пользователя, а не искусственное удержание.</w:t>
      </w:r>
    </w:p>
    <w:p w14:paraId="39E4BAC7" w14:textId="77777777" w:rsidR="00AB2BC8" w:rsidRDefault="00AB2BC8" w:rsidP="00AB2BC8">
      <w:pPr>
        <w:pStyle w:val="ac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Итог: сервисы росли медленнее конкурентов, но сохранили репутацию и лояльность.</w:t>
      </w:r>
    </w:p>
    <w:p w14:paraId="16DE4806" w14:textId="77777777" w:rsidR="00AB2BC8" w:rsidRDefault="00AB2BC8" w:rsidP="00AB2BC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Это пример того, как лидерская позиция удержала компанию в долгосрочной зоне доверия.</w:t>
      </w:r>
    </w:p>
    <w:p w14:paraId="687DDEF3" w14:textId="77777777" w:rsidR="00AB2BC8" w:rsidRDefault="00A14D9E" w:rsidP="00AB2BC8">
      <w:r>
        <w:rPr>
          <w:noProof/>
        </w:rPr>
        <w:pict w14:anchorId="3267E824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3FDF0923" w14:textId="77777777" w:rsidR="00AB2BC8" w:rsidRDefault="00AB2BC8" w:rsidP="00AB2BC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2. Google (США) — отказ от военного контракта Project Maven (2018)</w:t>
      </w:r>
    </w:p>
    <w:p w14:paraId="6A6E5D07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Google участвовал в разработке AI-системы анализа видеоданных для военных нужд.</w:t>
      </w:r>
    </w:p>
    <w:p w14:paraId="26F3C32A" w14:textId="77777777" w:rsidR="00AB2BC8" w:rsidRDefault="00AB2BC8" w:rsidP="00AB2BC8">
      <w:pPr>
        <w:pStyle w:val="ac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Когда стало очевидно, что проект может использоваться для ударных операций, внутри компании начался протест сотрудников.</w:t>
      </w:r>
    </w:p>
    <w:p w14:paraId="7092F221" w14:textId="77777777" w:rsidR="00AB2BC8" w:rsidRDefault="00AB2BC8" w:rsidP="00AB2BC8">
      <w:pPr>
        <w:pStyle w:val="ac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Лидерство Google приняло решение выйти из контракта, установив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этическую красную линию</w:t>
      </w:r>
      <w:r>
        <w:rPr>
          <w:color w:val="000000"/>
        </w:rPr>
        <w:t>: «Мы не будем использовать AI для оружия».</w:t>
      </w:r>
    </w:p>
    <w:p w14:paraId="505FCDF4" w14:textId="77777777" w:rsidR="00AB2BC8" w:rsidRDefault="00AB2BC8" w:rsidP="00AB2BC8">
      <w:pPr>
        <w:pStyle w:val="ac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Финансово это было болезненно (потеря многомиллиардного контракта), но долгосрочно сохранило имидж компании и укрепило доверие к бренду.</w:t>
      </w:r>
    </w:p>
    <w:p w14:paraId="066CEE20" w14:textId="77777777" w:rsidR="00AB2BC8" w:rsidRDefault="00A14D9E" w:rsidP="00AB2BC8">
      <w:r>
        <w:rPr>
          <w:noProof/>
        </w:rPr>
        <w:pict w14:anchorId="3C25B81B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1BF7E4FE" w14:textId="77777777" w:rsidR="00AB2BC8" w:rsidRDefault="00AB2BC8" w:rsidP="00AB2BC8">
      <w:pPr>
        <w:pStyle w:val="3"/>
        <w:rPr>
          <w:color w:val="000000"/>
        </w:rPr>
      </w:pPr>
      <w:r>
        <w:rPr>
          <w:color w:val="000000"/>
        </w:rPr>
        <w:t>Вывод</w:t>
      </w:r>
    </w:p>
    <w:p w14:paraId="1018B3ED" w14:textId="77777777" w:rsidR="00AB2BC8" w:rsidRDefault="00AB2BC8" w:rsidP="00AB2BC8">
      <w:pPr>
        <w:pStyle w:val="ac"/>
        <w:rPr>
          <w:color w:val="000000"/>
        </w:rPr>
      </w:pPr>
      <w:r>
        <w:rPr>
          <w:color w:val="000000"/>
        </w:rPr>
        <w:t>Красные линии — это не слабость, а форма стратегической устойчивости.</w:t>
      </w:r>
      <w:r>
        <w:rPr>
          <w:color w:val="000000"/>
        </w:rPr>
        <w:br/>
        <w:t>Лидер, который честно фиксирует ограничения,</w:t>
      </w:r>
    </w:p>
    <w:p w14:paraId="1EBB41CC" w14:textId="77777777" w:rsidR="00AB2BC8" w:rsidRDefault="00AB2BC8" w:rsidP="00AB2BC8">
      <w:pPr>
        <w:pStyle w:val="ac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снижает риск разрушительных ошибок,</w:t>
      </w:r>
    </w:p>
    <w:p w14:paraId="10D7F984" w14:textId="77777777" w:rsidR="00AB2BC8" w:rsidRDefault="00AB2BC8" w:rsidP="00AB2BC8">
      <w:pPr>
        <w:pStyle w:val="ac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сохраняет энергию команды,</w:t>
      </w:r>
    </w:p>
    <w:p w14:paraId="488BFE97" w14:textId="77777777" w:rsidR="00AB2BC8" w:rsidRDefault="00AB2BC8" w:rsidP="00AB2BC8">
      <w:pPr>
        <w:pStyle w:val="ac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делает так, что даже под нагрузкой AI-First переход остаётся управляемым.</w:t>
      </w:r>
    </w:p>
    <w:p w14:paraId="0BB1F912" w14:textId="31C974A3" w:rsidR="00D83BF4" w:rsidRPr="00396555" w:rsidRDefault="00D83BF4" w:rsidP="00396555">
      <w:pPr>
        <w:pStyle w:val="2"/>
      </w:pPr>
      <w:bookmarkStart w:id="90" w:name="_Toc206762165"/>
      <w:r w:rsidRPr="00396555">
        <w:t>9.4 Делегирование</w:t>
      </w:r>
      <w:bookmarkEnd w:id="90"/>
    </w:p>
    <w:p w14:paraId="45ACDE50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Переход к AI-First требует от лидера невероятной концентрации. Но ключевой ресурс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время и внимание</w:t>
      </w:r>
      <w:r>
        <w:rPr>
          <w:color w:val="000000"/>
        </w:rPr>
        <w:t>. Если лидер не умеет делегировать, он превращается в узкое горлышко: все решения проходят через него, скорость падает, команда выгорает.</w:t>
      </w:r>
    </w:p>
    <w:p w14:paraId="13D97470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Делегирование в AI-First должно строиться на трёх уровнях:</w:t>
      </w:r>
    </w:p>
    <w:p w14:paraId="1854AA35" w14:textId="77777777" w:rsidR="00D83BF4" w:rsidRDefault="00D83BF4" w:rsidP="00D83BF4">
      <w:pPr>
        <w:pStyle w:val="ac"/>
        <w:numPr>
          <w:ilvl w:val="0"/>
          <w:numId w:val="4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Стратегическое делегирование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лидер фокусируется только на 3–5 «сверхключевых» решений (например, выбор AI-сценариев, партнёрств, модель монетизации). Всё остальное уходит в команду.</w:t>
      </w:r>
    </w:p>
    <w:p w14:paraId="03126B9B" w14:textId="77777777" w:rsidR="00D83BF4" w:rsidRDefault="00D83BF4" w:rsidP="00D83BF4">
      <w:pPr>
        <w:pStyle w:val="ac"/>
        <w:numPr>
          <w:ilvl w:val="0"/>
          <w:numId w:val="4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Функциональное делегирование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ответственность закрепляется за конкретными CxO-ролями:</w:t>
      </w:r>
    </w:p>
    <w:p w14:paraId="74B6BD32" w14:textId="77777777" w:rsidR="00D83BF4" w:rsidRDefault="00D83BF4" w:rsidP="00D83BF4">
      <w:pPr>
        <w:pStyle w:val="ac"/>
        <w:numPr>
          <w:ilvl w:val="1"/>
          <w:numId w:val="443"/>
        </w:numPr>
        <w:rPr>
          <w:color w:val="000000"/>
        </w:rPr>
      </w:pPr>
      <w:r>
        <w:rPr>
          <w:color w:val="000000"/>
        </w:rPr>
        <w:t>CAIO (Chief AI Officer, директор по искусственному интеллекту) — отвечает за AI-стратегию и экосистему данных;</w:t>
      </w:r>
    </w:p>
    <w:p w14:paraId="21852798" w14:textId="77777777" w:rsidR="00D83BF4" w:rsidRDefault="00D83BF4" w:rsidP="00D83BF4">
      <w:pPr>
        <w:pStyle w:val="ac"/>
        <w:numPr>
          <w:ilvl w:val="1"/>
          <w:numId w:val="443"/>
        </w:numPr>
        <w:rPr>
          <w:color w:val="000000"/>
        </w:rPr>
      </w:pPr>
      <w:r>
        <w:rPr>
          <w:color w:val="000000"/>
        </w:rPr>
        <w:lastRenderedPageBreak/>
        <w:t>CTO (Chief Technology Officer, технический директор) — за архитектуру и инфраструктуру;</w:t>
      </w:r>
    </w:p>
    <w:p w14:paraId="0C4CC95D" w14:textId="77777777" w:rsidR="00D83BF4" w:rsidRDefault="00D83BF4" w:rsidP="00D83BF4">
      <w:pPr>
        <w:pStyle w:val="ac"/>
        <w:numPr>
          <w:ilvl w:val="1"/>
          <w:numId w:val="443"/>
        </w:numPr>
        <w:rPr>
          <w:color w:val="000000"/>
        </w:rPr>
      </w:pPr>
      <w:r>
        <w:rPr>
          <w:color w:val="000000"/>
        </w:rPr>
        <w:t>COO (Chief Operating Officer, операционный директор) — за операционные метрики;</w:t>
      </w:r>
    </w:p>
    <w:p w14:paraId="78D5B1C6" w14:textId="77777777" w:rsidR="00D83BF4" w:rsidRDefault="00D83BF4" w:rsidP="00D83BF4">
      <w:pPr>
        <w:pStyle w:val="ac"/>
        <w:numPr>
          <w:ilvl w:val="1"/>
          <w:numId w:val="443"/>
        </w:numPr>
        <w:rPr>
          <w:color w:val="000000"/>
        </w:rPr>
      </w:pPr>
      <w:r>
        <w:rPr>
          <w:color w:val="000000"/>
        </w:rPr>
        <w:t>CFO (Chief Financial Officer, финансовый директор) — за инвестиции и ROI-контроль.</w:t>
      </w:r>
    </w:p>
    <w:p w14:paraId="3911F397" w14:textId="77777777" w:rsidR="00D83BF4" w:rsidRDefault="00D83BF4" w:rsidP="00D83BF4">
      <w:pPr>
        <w:pStyle w:val="ac"/>
        <w:numPr>
          <w:ilvl w:val="0"/>
          <w:numId w:val="4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Операционное делегирование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создание центров компетенций и гильдий, которые решают «узкие» вопросы (MLOps, Data Governance, AI-этика) без участия топов.</w:t>
      </w:r>
    </w:p>
    <w:p w14:paraId="00BAA8AC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Задача лидера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чётко обозначить зону личного контроля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создать прозрачный RACI (Responsible–Accountable–Consulted–Informed, рус. Ответственный–Подотчётный–Консультируемый–Информируемый).</w:t>
      </w:r>
    </w:p>
    <w:p w14:paraId="13E58689" w14:textId="77777777" w:rsidR="00D83BF4" w:rsidRDefault="00A14D9E" w:rsidP="00D83BF4">
      <w:r>
        <w:rPr>
          <w:noProof/>
        </w:rPr>
        <w:pict w14:anchorId="1299F860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6766E426" w14:textId="77777777" w:rsidR="00D83BF4" w:rsidRDefault="00D83BF4" w:rsidP="00D83BF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1. Сбер (Россия)</w:t>
      </w:r>
    </w:p>
    <w:p w14:paraId="714B7BDA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При переходе на AI-экосистему (сервисы СберМаркет, СберЗвук, виртуальный ассистент «Салют») Греф сделал ключевое:</w:t>
      </w:r>
    </w:p>
    <w:p w14:paraId="77DB4DF5" w14:textId="77777777" w:rsidR="00D83BF4" w:rsidRDefault="00D83BF4" w:rsidP="00D83BF4">
      <w:pPr>
        <w:pStyle w:val="ac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назначил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отдельного CAIO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полномочиями принимать решения без согласования каждого шага с CEO;</w:t>
      </w:r>
    </w:p>
    <w:p w14:paraId="334AA245" w14:textId="77777777" w:rsidR="00D83BF4" w:rsidRDefault="00D83BF4" w:rsidP="00D83BF4">
      <w:pPr>
        <w:pStyle w:val="ac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разделил ответственность: CTO отвечал за платформу, COO за внедрение в сервисы, CFO за бюджетирование.</w:t>
      </w:r>
    </w:p>
    <w:p w14:paraId="51400B0E" w14:textId="77777777" w:rsidR="00D83BF4" w:rsidRDefault="00D83BF4" w:rsidP="00D83BF4">
      <w:pPr>
        <w:pStyle w:val="ac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сам Греф сосредоточился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визии и внешних альянсах</w:t>
      </w:r>
      <w:r>
        <w:rPr>
          <w:color w:val="000000"/>
        </w:rPr>
        <w:t>, а не на операционке.</w:t>
      </w:r>
    </w:p>
    <w:p w14:paraId="20F4F7B2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Итог: проекты двигались параллельно, скорость увеличилась, а лидер не перегорел.</w:t>
      </w:r>
    </w:p>
    <w:p w14:paraId="70CF38CF" w14:textId="77777777" w:rsidR="00D83BF4" w:rsidRDefault="00A14D9E" w:rsidP="00D83BF4">
      <w:r>
        <w:rPr>
          <w:noProof/>
        </w:rPr>
        <w:pict w14:anchorId="16C3B9F5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58C35289" w14:textId="77777777" w:rsidR="00D83BF4" w:rsidRDefault="00D83BF4" w:rsidP="00D83BF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2. Netflix (США)</w:t>
      </w:r>
    </w:p>
    <w:p w14:paraId="58423CD7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Netflix строит AI вокруг персонализации и рекомендаций. Руководство компании сознательно выстроило делегирование:</w:t>
      </w:r>
    </w:p>
    <w:p w14:paraId="0024F39A" w14:textId="77777777" w:rsidR="00D83BF4" w:rsidRDefault="00D83BF4" w:rsidP="00D83BF4">
      <w:pPr>
        <w:pStyle w:val="ac"/>
        <w:numPr>
          <w:ilvl w:val="0"/>
          <w:numId w:val="44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CTO и CAIO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отвечают за качество алгоритмов;</w:t>
      </w:r>
    </w:p>
    <w:p w14:paraId="24A21936" w14:textId="77777777" w:rsidR="00D83BF4" w:rsidRDefault="00D83BF4" w:rsidP="00D83BF4">
      <w:pPr>
        <w:pStyle w:val="ac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COO управляет цепочкой поставки контента и SLA стриминга;</w:t>
      </w:r>
    </w:p>
    <w:p w14:paraId="79AE0448" w14:textId="77777777" w:rsidR="00D83BF4" w:rsidRDefault="00D83BF4" w:rsidP="00D83BF4">
      <w:pPr>
        <w:pStyle w:val="ac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CEO получает только «верхний слой» — отчёты о влиянии AI на удержание клиентов и ARPU (Average Revenue Per User, средняя выручка на пользователя).</w:t>
      </w:r>
    </w:p>
    <w:p w14:paraId="23E73A51" w14:textId="77777777" w:rsidR="00D83BF4" w:rsidRDefault="00D83BF4" w:rsidP="00D83BF4">
      <w:pPr>
        <w:pStyle w:val="ac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Ключевая метрика для CEO — не точность алгоритма, а рост CLV (Customer Lifetime Value, пожизненная ценность клиента).</w:t>
      </w:r>
    </w:p>
    <w:p w14:paraId="78B4E826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Таким образом, лидер освобождён от «технического шума» и сосредоточен на стратегии.</w:t>
      </w:r>
    </w:p>
    <w:p w14:paraId="4F3AF8E2" w14:textId="77777777" w:rsidR="00D83BF4" w:rsidRDefault="00A14D9E" w:rsidP="00D83BF4">
      <w:r>
        <w:rPr>
          <w:noProof/>
        </w:rPr>
        <w:pict w14:anchorId="25C5808E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246AD257" w14:textId="77777777" w:rsidR="00D83BF4" w:rsidRDefault="00D83BF4" w:rsidP="00D83BF4">
      <w:pPr>
        <w:pStyle w:val="3"/>
        <w:rPr>
          <w:color w:val="000000"/>
        </w:rPr>
      </w:pPr>
      <w:r>
        <w:rPr>
          <w:color w:val="000000"/>
        </w:rPr>
        <w:lastRenderedPageBreak/>
        <w:t>Вывод</w:t>
      </w:r>
    </w:p>
    <w:p w14:paraId="31141E16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Делегирование в AI-First — это не про «скинуть задачи вниз», а про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сознательное распределение энергии и власти</w:t>
      </w:r>
      <w:r>
        <w:rPr>
          <w:color w:val="000000"/>
        </w:rPr>
        <w:t>.</w:t>
      </w:r>
    </w:p>
    <w:p w14:paraId="6BD2FA98" w14:textId="77777777" w:rsidR="00D83BF4" w:rsidRDefault="00D83BF4" w:rsidP="00D83BF4">
      <w:pPr>
        <w:pStyle w:val="ac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Лидер выигрывает время для будущего.</w:t>
      </w:r>
    </w:p>
    <w:p w14:paraId="17E499CC" w14:textId="77777777" w:rsidR="00D83BF4" w:rsidRDefault="00D83BF4" w:rsidP="00D83BF4">
      <w:pPr>
        <w:pStyle w:val="ac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Команда получает автономию и ответственность.</w:t>
      </w:r>
    </w:p>
    <w:p w14:paraId="37ECF543" w14:textId="77777777" w:rsidR="00D83BF4" w:rsidRDefault="00D83BF4" w:rsidP="00D83BF4">
      <w:pPr>
        <w:pStyle w:val="ac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Компания ускоряется без потери качества.</w:t>
      </w:r>
    </w:p>
    <w:p w14:paraId="2A5B30F6" w14:textId="67D6216E" w:rsidR="00D83BF4" w:rsidRPr="00396555" w:rsidRDefault="00D83BF4" w:rsidP="00396555">
      <w:pPr>
        <w:pStyle w:val="2"/>
      </w:pPr>
      <w:bookmarkStart w:id="91" w:name="_Toc206762166"/>
      <w:r w:rsidRPr="00396555">
        <w:t>9.5 Как не сгореть</w:t>
      </w:r>
      <w:bookmarkEnd w:id="91"/>
    </w:p>
    <w:p w14:paraId="07720904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AI-First трансформация — это марафон под нагрузкой, а не спринт. Лидеры часто делают ошибку: пытаются тянуть всё одновременно, игнорируя собственные пределы. В итоге — эмоциональное выгорание, потеря способности принимать решения и «падение» всей трансформации.</w:t>
      </w:r>
    </w:p>
    <w:p w14:paraId="3CD0820B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Чтобы не сгореть, лидеру нужны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три опоры</w:t>
      </w:r>
      <w:r>
        <w:rPr>
          <w:color w:val="000000"/>
        </w:rPr>
        <w:t>:</w:t>
      </w:r>
    </w:p>
    <w:p w14:paraId="2619C48D" w14:textId="77777777" w:rsidR="00D83BF4" w:rsidRDefault="00D83BF4" w:rsidP="00D83BF4">
      <w:pPr>
        <w:pStyle w:val="ac"/>
        <w:numPr>
          <w:ilvl w:val="0"/>
          <w:numId w:val="4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Личные ритмы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фиксированные блоки для восстановления (сон, спорт, «time-off»). В AI-компаниях это рассматривается как стратегический актив, а не слабость.</w:t>
      </w:r>
    </w:p>
    <w:p w14:paraId="459625EC" w14:textId="77777777" w:rsidR="00D83BF4" w:rsidRDefault="00D83BF4" w:rsidP="00D83BF4">
      <w:pPr>
        <w:pStyle w:val="ac"/>
        <w:numPr>
          <w:ilvl w:val="0"/>
          <w:numId w:val="4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Система делегирования и «вторых номеров»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 каждого CxO должна быть теневая команда, которая может подхватить инициативу.</w:t>
      </w:r>
    </w:p>
    <w:p w14:paraId="2C399A43" w14:textId="77777777" w:rsidR="00D83BF4" w:rsidRDefault="00D83BF4" w:rsidP="00D83BF4">
      <w:pPr>
        <w:pStyle w:val="ac"/>
        <w:numPr>
          <w:ilvl w:val="0"/>
          <w:numId w:val="4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Ритуалы доверия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регулярные проверки «пульса» команды, формат «open door» для разговоров о перегрузке.</w:t>
      </w:r>
    </w:p>
    <w:p w14:paraId="38DFD9C7" w14:textId="77777777" w:rsidR="00D83BF4" w:rsidRDefault="00A14D9E" w:rsidP="00D83BF4">
      <w:r>
        <w:rPr>
          <w:noProof/>
        </w:rPr>
        <w:pict w14:anchorId="6062502F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7EB26E2C" w14:textId="77777777" w:rsidR="00D83BF4" w:rsidRDefault="00D83BF4" w:rsidP="00D83BF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1. Ozon (Россия)</w:t>
      </w:r>
    </w:p>
    <w:p w14:paraId="1E3987BF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В 2020–2021, при экспоненциальном росте онлайн-торговли, команда Ozon внедряла AI-инструменты для логистики и клиентского сервиса.</w:t>
      </w:r>
    </w:p>
    <w:p w14:paraId="2019644F" w14:textId="77777777" w:rsidR="00D83BF4" w:rsidRDefault="00D83BF4" w:rsidP="00D83BF4">
      <w:pPr>
        <w:pStyle w:val="ac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Руководители среднего и высшего звена начали перегреваться из-за давления метрик и сроков.</w:t>
      </w:r>
    </w:p>
    <w:p w14:paraId="0929EDD7" w14:textId="77777777" w:rsidR="00D83BF4" w:rsidRDefault="00D83BF4" w:rsidP="00D83BF4">
      <w:pPr>
        <w:pStyle w:val="ac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В компании ввели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«ритмы устойчивости»</w:t>
      </w:r>
      <w:r>
        <w:rPr>
          <w:color w:val="000000"/>
        </w:rPr>
        <w:t>: обязательные утренние «10-минутки» без KPI, где обсуждались барьеры и личная нагрузка.</w:t>
      </w:r>
    </w:p>
    <w:p w14:paraId="2895FAFE" w14:textId="77777777" w:rsidR="00D83BF4" w:rsidRDefault="00D83BF4" w:rsidP="00D83BF4">
      <w:pPr>
        <w:pStyle w:val="ac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Также CEO внедрил принцип: «каждое решение должно иметь backup-ответственного».</w:t>
      </w:r>
    </w:p>
    <w:p w14:paraId="1CCAAA5B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Итог: снизилось количество срывов и текучка ключевых сотрудников.</w:t>
      </w:r>
    </w:p>
    <w:p w14:paraId="25F634DC" w14:textId="77777777" w:rsidR="00D83BF4" w:rsidRDefault="00A14D9E" w:rsidP="00D83BF4">
      <w:r>
        <w:rPr>
          <w:noProof/>
        </w:rPr>
        <w:pict w14:anchorId="43AC008C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7156A08E" w14:textId="77777777" w:rsidR="00D83BF4" w:rsidRDefault="00D83BF4" w:rsidP="00D83BF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2. Microsoft (США) при переходе к облачной и AI-стратегии</w:t>
      </w:r>
    </w:p>
    <w:p w14:paraId="235A501D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Когда Сатья Наделла начал переводить компанию в AI-First + Cloud-first режим, он столкнулся с перегрузкой топ-менеджеров: слишком много параллельных проектов.</w:t>
      </w:r>
    </w:p>
    <w:p w14:paraId="5AC02AFF" w14:textId="77777777" w:rsidR="00D83BF4" w:rsidRDefault="00D83BF4" w:rsidP="00D83BF4">
      <w:pPr>
        <w:pStyle w:val="ac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lastRenderedPageBreak/>
        <w:t>В ответ внедрил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«правило трёх фокусов»</w:t>
      </w:r>
      <w:r>
        <w:rPr>
          <w:color w:val="000000"/>
        </w:rPr>
        <w:t>: каждый топ имеет максимум 3 стратегические цели на квартал.</w:t>
      </w:r>
    </w:p>
    <w:p w14:paraId="193E56E6" w14:textId="77777777" w:rsidR="00D83BF4" w:rsidRDefault="00D83BF4" w:rsidP="00D83BF4">
      <w:pPr>
        <w:pStyle w:val="ac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Создал практику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«CEO pause»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регулярные дни без встреч для переосмысления и восстановления.</w:t>
      </w:r>
    </w:p>
    <w:p w14:paraId="07987C5E" w14:textId="77777777" w:rsidR="00D83BF4" w:rsidRDefault="00D83BF4" w:rsidP="00D83BF4">
      <w:pPr>
        <w:pStyle w:val="ac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Ключевое: сам демонстрировал, что лидер не «железный», а человек, который тоже бережёт ресурс.</w:t>
      </w:r>
    </w:p>
    <w:p w14:paraId="7FE7C835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Итог: команда научилась выдерживать темп на длинной дистанции.</w:t>
      </w:r>
    </w:p>
    <w:p w14:paraId="79F8A3F1" w14:textId="77777777" w:rsidR="00D83BF4" w:rsidRDefault="00A14D9E" w:rsidP="00D83BF4">
      <w:r>
        <w:rPr>
          <w:noProof/>
        </w:rPr>
        <w:pict w14:anchorId="12A20A9E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52B65D25" w14:textId="77777777" w:rsidR="00D83BF4" w:rsidRDefault="00D83BF4" w:rsidP="00D83BF4">
      <w:pPr>
        <w:pStyle w:val="3"/>
        <w:rPr>
          <w:color w:val="000000"/>
        </w:rPr>
      </w:pPr>
      <w:r>
        <w:rPr>
          <w:color w:val="000000"/>
        </w:rPr>
        <w:t>Вывод</w:t>
      </w:r>
    </w:p>
    <w:p w14:paraId="39203360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Чтобы не сгореть, лидер должен относиться к себе как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системе управления ресурсами</w:t>
      </w:r>
      <w:r>
        <w:rPr>
          <w:color w:val="000000"/>
        </w:rPr>
        <w:t>, а не как к «вечному двигателю».</w:t>
      </w:r>
    </w:p>
    <w:p w14:paraId="235FC909" w14:textId="77777777" w:rsidR="00D83BF4" w:rsidRDefault="00D83BF4" w:rsidP="00D83BF4">
      <w:pPr>
        <w:pStyle w:val="ac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Усталый лидер = усталый бизнес.</w:t>
      </w:r>
    </w:p>
    <w:p w14:paraId="33684E3C" w14:textId="10CA5F39" w:rsidR="00D83BF4" w:rsidRPr="00D83BF4" w:rsidRDefault="00D83BF4" w:rsidP="00D83BF4">
      <w:pPr>
        <w:pStyle w:val="ac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AI-First требует сверхвыдержки, а не сверхусилий.</w:t>
      </w:r>
    </w:p>
    <w:p w14:paraId="40FDD1F0" w14:textId="28AFD176" w:rsidR="00D83BF4" w:rsidRPr="00396555" w:rsidRDefault="00D83BF4" w:rsidP="00396555">
      <w:pPr>
        <w:pStyle w:val="2"/>
      </w:pPr>
      <w:bookmarkStart w:id="92" w:name="_Toc206762167"/>
      <w:r w:rsidRPr="00396555">
        <w:t>9.6 Контроль ресурсов и фокуса</w:t>
      </w:r>
      <w:bookmarkEnd w:id="92"/>
    </w:p>
    <w:p w14:paraId="646BBFD3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AI-First трансформация разрушает привычный баланс компании: ресурсы (финансовые, человеческие, временные) перераспределяются в пользу данных, инфраструктуры и экспериментов. Лидер, который не умеет контролировать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фокус и расход ресурсов</w:t>
      </w:r>
      <w:r>
        <w:rPr>
          <w:color w:val="000000"/>
        </w:rPr>
        <w:t>, рискует:</w:t>
      </w:r>
    </w:p>
    <w:p w14:paraId="14AAE11D" w14:textId="77777777" w:rsidR="00D83BF4" w:rsidRDefault="00D83BF4" w:rsidP="00D83BF4">
      <w:pPr>
        <w:pStyle w:val="ac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«размазать» внимание по десяткам несогласованных проектов;</w:t>
      </w:r>
    </w:p>
    <w:p w14:paraId="7A8AD8BE" w14:textId="77777777" w:rsidR="00D83BF4" w:rsidRDefault="00D83BF4" w:rsidP="00D83BF4">
      <w:pPr>
        <w:pStyle w:val="ac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потратить бюджеты на «AI-игрушки» без выхлопа;</w:t>
      </w:r>
    </w:p>
    <w:p w14:paraId="3BA9EE9B" w14:textId="77777777" w:rsidR="00D83BF4" w:rsidRDefault="00D83BF4" w:rsidP="00D83BF4">
      <w:pPr>
        <w:pStyle w:val="ac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перегрузить команду множеством параллельных задач.</w:t>
      </w:r>
    </w:p>
    <w:p w14:paraId="01337446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Ключ: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правильная концентрация ресурсов на ограниченном числе направлений (≤5) с измеримым ROI</w:t>
      </w:r>
      <w:r>
        <w:rPr>
          <w:color w:val="000000"/>
        </w:rPr>
        <w:t>.</w:t>
      </w:r>
    </w:p>
    <w:p w14:paraId="2E004B3E" w14:textId="77777777" w:rsidR="00D83BF4" w:rsidRDefault="00A14D9E" w:rsidP="00D83BF4">
      <w:r>
        <w:rPr>
          <w:noProof/>
        </w:rPr>
        <w:pict w14:anchorId="2A8ACB08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5C534AA3" w14:textId="77777777" w:rsidR="00D83BF4" w:rsidRDefault="00D83BF4" w:rsidP="00D83BF4">
      <w:pPr>
        <w:pStyle w:val="3"/>
        <w:rPr>
          <w:color w:val="000000"/>
        </w:rPr>
      </w:pPr>
      <w:r>
        <w:rPr>
          <w:color w:val="000000"/>
        </w:rPr>
        <w:t>Инструменты контроля</w:t>
      </w:r>
    </w:p>
    <w:p w14:paraId="02632EA4" w14:textId="77777777" w:rsidR="00D83BF4" w:rsidRDefault="00D83BF4" w:rsidP="00D83BF4">
      <w:pPr>
        <w:pStyle w:val="ac"/>
        <w:numPr>
          <w:ilvl w:val="0"/>
          <w:numId w:val="4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Фокус-лист лидера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документ, где фиксируются 3–5 стратегических приоритетов квартала, всё остальное идёт «в стоп-лист».</w:t>
      </w:r>
    </w:p>
    <w:p w14:paraId="3200F629" w14:textId="77777777" w:rsidR="00D83BF4" w:rsidRDefault="00D83BF4" w:rsidP="00D83BF4">
      <w:pPr>
        <w:pStyle w:val="ac"/>
        <w:numPr>
          <w:ilvl w:val="0"/>
          <w:numId w:val="4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Resource Gate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правило: «проект без бизнес-кейса и ответственного CxO — не финансируется».</w:t>
      </w:r>
    </w:p>
    <w:p w14:paraId="69F05FA8" w14:textId="77777777" w:rsidR="00D83BF4" w:rsidRDefault="00D83BF4" w:rsidP="00D83BF4">
      <w:pPr>
        <w:pStyle w:val="ac"/>
        <w:numPr>
          <w:ilvl w:val="0"/>
          <w:numId w:val="4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 баланса</w:t>
      </w:r>
      <w:r>
        <w:rPr>
          <w:color w:val="000000"/>
        </w:rPr>
        <w:t>:</w:t>
      </w:r>
    </w:p>
    <w:p w14:paraId="45929BEE" w14:textId="77777777" w:rsidR="00D83BF4" w:rsidRDefault="00D83BF4" w:rsidP="00D83BF4">
      <w:pPr>
        <w:pStyle w:val="ac"/>
        <w:numPr>
          <w:ilvl w:val="1"/>
          <w:numId w:val="453"/>
        </w:numPr>
        <w:rPr>
          <w:color w:val="000000"/>
        </w:rPr>
      </w:pPr>
      <w:r>
        <w:rPr>
          <w:color w:val="000000"/>
        </w:rPr>
        <w:t>% бюджета на Data/AI от общей IT-инфраструктуры;</w:t>
      </w:r>
    </w:p>
    <w:p w14:paraId="2474C285" w14:textId="77777777" w:rsidR="00D83BF4" w:rsidRDefault="00D83BF4" w:rsidP="00D83BF4">
      <w:pPr>
        <w:pStyle w:val="ac"/>
        <w:numPr>
          <w:ilvl w:val="1"/>
          <w:numId w:val="453"/>
        </w:numPr>
        <w:rPr>
          <w:color w:val="000000"/>
        </w:rPr>
      </w:pPr>
      <w:r>
        <w:rPr>
          <w:color w:val="000000"/>
        </w:rPr>
        <w:t>среднее число параллельных AI-инициатив на одного директора;</w:t>
      </w:r>
    </w:p>
    <w:p w14:paraId="2E571F9D" w14:textId="77777777" w:rsidR="00D83BF4" w:rsidRDefault="00D83BF4" w:rsidP="00D83BF4">
      <w:pPr>
        <w:pStyle w:val="ac"/>
        <w:numPr>
          <w:ilvl w:val="1"/>
          <w:numId w:val="453"/>
        </w:numPr>
        <w:rPr>
          <w:color w:val="000000"/>
        </w:rPr>
      </w:pPr>
      <w:r>
        <w:rPr>
          <w:color w:val="000000"/>
        </w:rPr>
        <w:t>индекс «перераспыления» (число проектов ÷ число команд).</w:t>
      </w:r>
    </w:p>
    <w:p w14:paraId="5F64A5D2" w14:textId="77777777" w:rsidR="00D83BF4" w:rsidRDefault="00D83BF4" w:rsidP="00D83BF4">
      <w:pPr>
        <w:pStyle w:val="ac"/>
        <w:numPr>
          <w:ilvl w:val="0"/>
          <w:numId w:val="4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Quarterly Review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ежеквартальный «срез фокуса»: какие проекты реально двигаются, а какие съедают ресурс.</w:t>
      </w:r>
    </w:p>
    <w:p w14:paraId="333A56AF" w14:textId="77777777" w:rsidR="00D83BF4" w:rsidRDefault="00A14D9E" w:rsidP="00D83BF4">
      <w:r>
        <w:rPr>
          <w:noProof/>
        </w:rPr>
        <w:pict w14:anchorId="59368CC8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601C58E8" w14:textId="77777777" w:rsidR="00D83BF4" w:rsidRDefault="00D83BF4" w:rsidP="00D83BF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Пример 1. X5 Group (Россия)</w:t>
      </w:r>
    </w:p>
    <w:p w14:paraId="3A8B943F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При внедрении AI в прогнозирование спроса X5 столкнулась с проблемой: десятки параллельных инициатив (промо, склад, логистика, персонализация).</w:t>
      </w:r>
    </w:p>
    <w:p w14:paraId="17C3182B" w14:textId="77777777" w:rsidR="00D83BF4" w:rsidRDefault="00D83BF4" w:rsidP="00D83BF4">
      <w:pPr>
        <w:pStyle w:val="ac"/>
        <w:numPr>
          <w:ilvl w:val="0"/>
          <w:numId w:val="454"/>
        </w:numPr>
        <w:rPr>
          <w:color w:val="000000"/>
        </w:rPr>
      </w:pPr>
      <w:r>
        <w:rPr>
          <w:color w:val="000000"/>
        </w:rPr>
        <w:t>В 2021-м компания создала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Council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(Совет по данным), куда вошли CAIO, CFO и COO.</w:t>
      </w:r>
    </w:p>
    <w:p w14:paraId="3282F6F3" w14:textId="77777777" w:rsidR="00D83BF4" w:rsidRDefault="00D83BF4" w:rsidP="00D83BF4">
      <w:pPr>
        <w:pStyle w:val="ac"/>
        <w:numPr>
          <w:ilvl w:val="0"/>
          <w:numId w:val="454"/>
        </w:numPr>
        <w:rPr>
          <w:color w:val="000000"/>
        </w:rPr>
      </w:pPr>
      <w:r>
        <w:rPr>
          <w:color w:val="000000"/>
        </w:rPr>
        <w:t>Каждая инициатива должна была проходить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ресурсный фильтр</w:t>
      </w:r>
      <w:r>
        <w:rPr>
          <w:color w:val="000000"/>
        </w:rPr>
        <w:t>: есть ли чёткая метрика ROI, кто отвечает за результат, какова «стоимость эксперимента».</w:t>
      </w:r>
    </w:p>
    <w:p w14:paraId="65488D22" w14:textId="77777777" w:rsidR="00D83BF4" w:rsidRDefault="00D83BF4" w:rsidP="00D83BF4">
      <w:pPr>
        <w:pStyle w:val="ac"/>
        <w:numPr>
          <w:ilvl w:val="0"/>
          <w:numId w:val="454"/>
        </w:numPr>
        <w:rPr>
          <w:color w:val="000000"/>
        </w:rPr>
      </w:pPr>
      <w:r>
        <w:rPr>
          <w:color w:val="000000"/>
        </w:rPr>
        <w:t>В результате количество проектов сократилось вдвое, но эффективность выросла (снижение списаний на 15%, рост точности прогнозов на 30%).</w:t>
      </w:r>
    </w:p>
    <w:p w14:paraId="2B5B4EC8" w14:textId="77777777" w:rsidR="00D83BF4" w:rsidRDefault="00A14D9E" w:rsidP="00D83BF4">
      <w:r>
        <w:rPr>
          <w:noProof/>
        </w:rPr>
        <w:pict w14:anchorId="566ACE26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68EA2B0A" w14:textId="77777777" w:rsidR="00D83BF4" w:rsidRDefault="00D83BF4" w:rsidP="00D83BF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2. Google (США)</w:t>
      </w:r>
    </w:p>
    <w:p w14:paraId="7A821D69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Google известна множеством AI-прорывов, но также — высокой степенью контроля над фокусом.</w:t>
      </w:r>
    </w:p>
    <w:p w14:paraId="6CAF2BDE" w14:textId="77777777" w:rsidR="00D83BF4" w:rsidRDefault="00D83BF4" w:rsidP="00D83BF4">
      <w:pPr>
        <w:pStyle w:val="ac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В 2017, после запуска Google AI, компания ввела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«AI Focus Cap»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правило: у каждой продуктовой команды не более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 AI-инициатив одновременно</w:t>
      </w:r>
      <w:r>
        <w:rPr>
          <w:color w:val="000000"/>
        </w:rPr>
        <w:t>.</w:t>
      </w:r>
    </w:p>
    <w:p w14:paraId="1732E50D" w14:textId="77777777" w:rsidR="00D83BF4" w:rsidRDefault="00D83BF4" w:rsidP="00D83BF4">
      <w:pPr>
        <w:pStyle w:val="ac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Решение об одобрении принималось на уровне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 Steering Committee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(Совета по AI), где CEO Sundar Pichai лично утверждал крупные приоритеты.</w:t>
      </w:r>
    </w:p>
    <w:p w14:paraId="1689F1E0" w14:textId="77777777" w:rsidR="00D83BF4" w:rsidRDefault="00D83BF4" w:rsidP="00D83BF4">
      <w:pPr>
        <w:pStyle w:val="ac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Это позволило не распыляться, а сконцентрировать усилия на поиске, облаке и YouTube.</w:t>
      </w:r>
    </w:p>
    <w:p w14:paraId="4510E329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Итог: именно концентрация ресурсов дала Google лидерство в AI-рекомендациях и масштабировании.</w:t>
      </w:r>
    </w:p>
    <w:p w14:paraId="33E76BFE" w14:textId="77777777" w:rsidR="00D83BF4" w:rsidRDefault="00A14D9E" w:rsidP="00D83BF4">
      <w:r>
        <w:rPr>
          <w:noProof/>
        </w:rPr>
        <w:pict w14:anchorId="4E9330B9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5026CFC8" w14:textId="77777777" w:rsidR="00D83BF4" w:rsidRDefault="00D83BF4" w:rsidP="00D83BF4">
      <w:pPr>
        <w:pStyle w:val="3"/>
        <w:rPr>
          <w:color w:val="000000"/>
        </w:rPr>
      </w:pPr>
      <w:r>
        <w:rPr>
          <w:color w:val="000000"/>
        </w:rPr>
        <w:t>Вывод</w:t>
      </w:r>
    </w:p>
    <w:p w14:paraId="7BFE03B2" w14:textId="77777777" w:rsidR="00D83BF4" w:rsidRDefault="00D83BF4" w:rsidP="00D83BF4">
      <w:pPr>
        <w:pStyle w:val="ac"/>
        <w:rPr>
          <w:color w:val="000000"/>
        </w:rPr>
      </w:pPr>
      <w:r>
        <w:rPr>
          <w:color w:val="000000"/>
        </w:rPr>
        <w:t>Контроль ресурсов и фокуса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ключевая защита лидера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хаоса.</w:t>
      </w:r>
    </w:p>
    <w:p w14:paraId="5AE0ADE9" w14:textId="77777777" w:rsidR="00D83BF4" w:rsidRDefault="00D83BF4" w:rsidP="00D83BF4">
      <w:pPr>
        <w:pStyle w:val="ac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Без фильтров компания утонет в «AI-зоопарке».</w:t>
      </w:r>
    </w:p>
    <w:p w14:paraId="787CB336" w14:textId="77777777" w:rsidR="00D83BF4" w:rsidRDefault="00D83BF4" w:rsidP="00D83BF4">
      <w:pPr>
        <w:pStyle w:val="ac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С фильтрами — каждый рубль и человеко-час работают на стратегическую цель.</w:t>
      </w:r>
    </w:p>
    <w:p w14:paraId="54A70191" w14:textId="23F48DBE" w:rsidR="008945E1" w:rsidRPr="00396555" w:rsidRDefault="008945E1" w:rsidP="00396555">
      <w:pPr>
        <w:pStyle w:val="2"/>
      </w:pPr>
      <w:bookmarkStart w:id="93" w:name="_Toc206762168"/>
      <w:r w:rsidRPr="00396555">
        <w:t>9.7 Личный пример и ритуалы лидера</w:t>
      </w:r>
      <w:bookmarkEnd w:id="93"/>
    </w:p>
    <w:p w14:paraId="25F409F1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В AI-First трансформации лидер не может быть «дирижёром из тени».</w:t>
      </w:r>
      <w:r>
        <w:rPr>
          <w:color w:val="000000"/>
        </w:rPr>
        <w:br/>
        <w:t>Сотрудники смотрят: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 он сам использует AI</w:t>
      </w:r>
      <w:r>
        <w:rPr>
          <w:color w:val="000000"/>
        </w:rPr>
        <w:t>, соблюдает ли он свои же правила фокуса и ритмов, как реагирует на ошибки.</w:t>
      </w:r>
    </w:p>
    <w:p w14:paraId="1E2E3C78" w14:textId="77777777" w:rsidR="008945E1" w:rsidRDefault="008945E1" w:rsidP="008945E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Ритуалы лидера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становятся мощным управленческим инструментом: они создают культуру доверия и показывают, что AI-First — это не лозунг, а образ жизни организации.</w:t>
      </w:r>
    </w:p>
    <w:p w14:paraId="6ED279DE" w14:textId="77777777" w:rsidR="008945E1" w:rsidRDefault="00A14D9E" w:rsidP="008945E1">
      <w:r>
        <w:rPr>
          <w:noProof/>
        </w:rPr>
        <w:pict w14:anchorId="6D6A0712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1B9A3548" w14:textId="77777777" w:rsidR="008945E1" w:rsidRDefault="008945E1" w:rsidP="008945E1">
      <w:pPr>
        <w:pStyle w:val="3"/>
        <w:rPr>
          <w:color w:val="000000"/>
        </w:rPr>
      </w:pPr>
      <w:r>
        <w:rPr>
          <w:color w:val="000000"/>
        </w:rPr>
        <w:lastRenderedPageBreak/>
        <w:t>Практики личного примера</w:t>
      </w:r>
    </w:p>
    <w:p w14:paraId="05FAD9C3" w14:textId="77777777" w:rsidR="008945E1" w:rsidRDefault="008945E1" w:rsidP="008945E1">
      <w:pPr>
        <w:pStyle w:val="ac"/>
        <w:numPr>
          <w:ilvl w:val="0"/>
          <w:numId w:val="45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Публичное использование AI</w:t>
      </w:r>
    </w:p>
    <w:p w14:paraId="0380AFB6" w14:textId="77777777" w:rsidR="008945E1" w:rsidRDefault="008945E1" w:rsidP="008945E1">
      <w:pPr>
        <w:pStyle w:val="ac"/>
        <w:numPr>
          <w:ilvl w:val="1"/>
          <w:numId w:val="458"/>
        </w:numPr>
        <w:rPr>
          <w:color w:val="000000"/>
        </w:rPr>
      </w:pPr>
      <w:r>
        <w:rPr>
          <w:color w:val="000000"/>
        </w:rPr>
        <w:t>Лидер показывает, как сам применяет AI-ассистентов: для анализа отчётов, планирования или работы с клиентами.</w:t>
      </w:r>
    </w:p>
    <w:p w14:paraId="7AE1907C" w14:textId="77777777" w:rsidR="008945E1" w:rsidRDefault="008945E1" w:rsidP="008945E1">
      <w:pPr>
        <w:pStyle w:val="ac"/>
        <w:numPr>
          <w:ilvl w:val="1"/>
          <w:numId w:val="458"/>
        </w:numPr>
        <w:rPr>
          <w:color w:val="000000"/>
        </w:rPr>
      </w:pPr>
      <w:r>
        <w:rPr>
          <w:color w:val="000000"/>
        </w:rPr>
        <w:t>Это снимает страх «AI заберёт работу» и демонстрирует, что AI — партнёр, а не угроза.</w:t>
      </w:r>
    </w:p>
    <w:p w14:paraId="3A70EE2B" w14:textId="77777777" w:rsidR="008945E1" w:rsidRDefault="008945E1" w:rsidP="008945E1">
      <w:pPr>
        <w:pStyle w:val="ac"/>
        <w:numPr>
          <w:ilvl w:val="0"/>
          <w:numId w:val="45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Ритуалы прозрачности</w:t>
      </w:r>
    </w:p>
    <w:p w14:paraId="196DAA89" w14:textId="77777777" w:rsidR="008945E1" w:rsidRDefault="008945E1" w:rsidP="008945E1">
      <w:pPr>
        <w:pStyle w:val="ac"/>
        <w:numPr>
          <w:ilvl w:val="1"/>
          <w:numId w:val="458"/>
        </w:numPr>
        <w:rPr>
          <w:color w:val="000000"/>
        </w:rPr>
      </w:pPr>
      <w:r>
        <w:rPr>
          <w:color w:val="000000"/>
        </w:rPr>
        <w:t>Еженедельные/ежемесячные встречи, где лидер открыто говорит о сложностях и ошибках AI-проектов.</w:t>
      </w:r>
    </w:p>
    <w:p w14:paraId="1F34051D" w14:textId="77777777" w:rsidR="008945E1" w:rsidRDefault="008945E1" w:rsidP="008945E1">
      <w:pPr>
        <w:pStyle w:val="ac"/>
        <w:numPr>
          <w:ilvl w:val="1"/>
          <w:numId w:val="458"/>
        </w:numPr>
        <w:rPr>
          <w:color w:val="000000"/>
        </w:rPr>
      </w:pPr>
      <w:r>
        <w:rPr>
          <w:color w:val="000000"/>
        </w:rPr>
        <w:t>Формат «open failure»: ошибки разбираются без наказания, но с выводами.</w:t>
      </w:r>
    </w:p>
    <w:p w14:paraId="29B4FDFB" w14:textId="77777777" w:rsidR="008945E1" w:rsidRDefault="008945E1" w:rsidP="008945E1">
      <w:pPr>
        <w:pStyle w:val="ac"/>
        <w:numPr>
          <w:ilvl w:val="0"/>
          <w:numId w:val="45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Символические действия</w:t>
      </w:r>
    </w:p>
    <w:p w14:paraId="1F8054DC" w14:textId="77777777" w:rsidR="008945E1" w:rsidRDefault="008945E1" w:rsidP="008945E1">
      <w:pPr>
        <w:pStyle w:val="ac"/>
        <w:numPr>
          <w:ilvl w:val="1"/>
          <w:numId w:val="458"/>
        </w:numPr>
        <w:rPr>
          <w:color w:val="000000"/>
        </w:rPr>
      </w:pPr>
      <w:r>
        <w:rPr>
          <w:color w:val="000000"/>
        </w:rPr>
        <w:t>Например, отказ от «бумажного документооборота» лидером первым; переход на цифровые AI-поддерживаемые панели.</w:t>
      </w:r>
    </w:p>
    <w:p w14:paraId="19444B20" w14:textId="77777777" w:rsidR="008945E1" w:rsidRDefault="008945E1" w:rsidP="008945E1">
      <w:pPr>
        <w:pStyle w:val="ac"/>
        <w:numPr>
          <w:ilvl w:val="0"/>
          <w:numId w:val="45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Ролевое моделирование ценностей</w:t>
      </w:r>
    </w:p>
    <w:p w14:paraId="6C02BDE0" w14:textId="77777777" w:rsidR="008945E1" w:rsidRDefault="008945E1" w:rsidP="008945E1">
      <w:pPr>
        <w:pStyle w:val="ac"/>
        <w:numPr>
          <w:ilvl w:val="1"/>
          <w:numId w:val="458"/>
        </w:numPr>
        <w:rPr>
          <w:color w:val="000000"/>
        </w:rPr>
      </w:pPr>
      <w:r>
        <w:rPr>
          <w:color w:val="000000"/>
        </w:rPr>
        <w:t>Лидер лично соблюдает «красные линии» (этика AI, защита данных).</w:t>
      </w:r>
    </w:p>
    <w:p w14:paraId="403B1D81" w14:textId="77777777" w:rsidR="008945E1" w:rsidRDefault="008945E1" w:rsidP="008945E1">
      <w:pPr>
        <w:pStyle w:val="ac"/>
        <w:numPr>
          <w:ilvl w:val="1"/>
          <w:numId w:val="458"/>
        </w:numPr>
        <w:rPr>
          <w:color w:val="000000"/>
        </w:rPr>
      </w:pPr>
      <w:r>
        <w:rPr>
          <w:color w:val="000000"/>
        </w:rPr>
        <w:t>Тем самым он превращает корпоративные правила в практику, а не декларации.</w:t>
      </w:r>
    </w:p>
    <w:p w14:paraId="36E7C3B1" w14:textId="77777777" w:rsidR="008945E1" w:rsidRDefault="00A14D9E" w:rsidP="008945E1">
      <w:r>
        <w:rPr>
          <w:noProof/>
        </w:rPr>
        <w:pict w14:anchorId="00A92996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744B315E" w14:textId="77777777" w:rsidR="008945E1" w:rsidRDefault="008945E1" w:rsidP="008945E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1. Тинькофф (Россия)</w:t>
      </w:r>
    </w:p>
    <w:p w14:paraId="03B1DBB6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Олег Тиньков и топ-менеджмент в 2018–2019 демонстрировали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личный пример цифрового лидерства</w:t>
      </w:r>
      <w:r>
        <w:rPr>
          <w:color w:val="000000"/>
        </w:rPr>
        <w:t>:</w:t>
      </w:r>
    </w:p>
    <w:p w14:paraId="594692A2" w14:textId="77777777" w:rsidR="008945E1" w:rsidRDefault="008945E1" w:rsidP="008945E1">
      <w:pPr>
        <w:pStyle w:val="ac"/>
        <w:numPr>
          <w:ilvl w:val="0"/>
          <w:numId w:val="459"/>
        </w:numPr>
        <w:rPr>
          <w:color w:val="000000"/>
        </w:rPr>
      </w:pPr>
      <w:r>
        <w:rPr>
          <w:color w:val="000000"/>
        </w:rPr>
        <w:t>руководители банка активно показывали в интервью и на внутренних встречах, как используют AI для анализа клиентов и управления продуктами;</w:t>
      </w:r>
    </w:p>
    <w:p w14:paraId="03742F91" w14:textId="77777777" w:rsidR="008945E1" w:rsidRDefault="008945E1" w:rsidP="008945E1">
      <w:pPr>
        <w:pStyle w:val="ac"/>
        <w:numPr>
          <w:ilvl w:val="0"/>
          <w:numId w:val="459"/>
        </w:numPr>
        <w:rPr>
          <w:color w:val="000000"/>
        </w:rPr>
      </w:pPr>
      <w:r>
        <w:rPr>
          <w:color w:val="000000"/>
        </w:rPr>
        <w:t>внедрили ритуал «AI Demo Day» — ежемесячные показы новых AI-сервисов для сотрудников;</w:t>
      </w:r>
    </w:p>
    <w:p w14:paraId="1B517192" w14:textId="77777777" w:rsidR="008945E1" w:rsidRDefault="008945E1" w:rsidP="008945E1">
      <w:pPr>
        <w:pStyle w:val="ac"/>
        <w:numPr>
          <w:ilvl w:val="0"/>
          <w:numId w:val="459"/>
        </w:numPr>
        <w:rPr>
          <w:color w:val="000000"/>
        </w:rPr>
      </w:pPr>
      <w:r>
        <w:rPr>
          <w:color w:val="000000"/>
        </w:rPr>
        <w:t>лидерский пример способствовал тому, что AI стал частью «ДНК банка», а не отдельной инициативой.</w:t>
      </w:r>
    </w:p>
    <w:p w14:paraId="1E7EA1BE" w14:textId="77777777" w:rsidR="008945E1" w:rsidRDefault="00A14D9E" w:rsidP="008945E1">
      <w:r>
        <w:rPr>
          <w:noProof/>
        </w:rPr>
        <w:pict w14:anchorId="36D62FB2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7B0FB63C" w14:textId="77777777" w:rsidR="008945E1" w:rsidRDefault="008945E1" w:rsidP="008945E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2. Amazon (США)</w:t>
      </w:r>
    </w:p>
    <w:p w14:paraId="24CF0F30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Джефф Безос строил культуру Amazon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ритуалах лидерства</w:t>
      </w:r>
      <w:r>
        <w:rPr>
          <w:color w:val="000000"/>
        </w:rPr>
        <w:t>, которые стали символом AI-First-подхода:</w:t>
      </w:r>
    </w:p>
    <w:p w14:paraId="368673CA" w14:textId="77777777" w:rsidR="008945E1" w:rsidRDefault="008945E1" w:rsidP="008945E1">
      <w:pPr>
        <w:pStyle w:val="ac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сам использовал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AI-панели для контроля метрик</w:t>
      </w:r>
      <w:r>
        <w:rPr>
          <w:color w:val="000000"/>
        </w:rPr>
        <w:t>, показывая, что решения принимаются не «по наитию», а на основе данных;</w:t>
      </w:r>
    </w:p>
    <w:p w14:paraId="5F14CD92" w14:textId="77777777" w:rsidR="008945E1" w:rsidRDefault="008945E1" w:rsidP="008945E1">
      <w:pPr>
        <w:pStyle w:val="ac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ввёл практику «Working Backwards» (работа от клиента), где лидер лично участвовал в написании «пресс-релизов будущего» для AI-продуктов;</w:t>
      </w:r>
    </w:p>
    <w:p w14:paraId="3C1F34ED" w14:textId="77777777" w:rsidR="008945E1" w:rsidRDefault="008945E1" w:rsidP="008945E1">
      <w:pPr>
        <w:pStyle w:val="ac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ритуал еженедельного анализа негативных отзывов с участием топов — и обсуждение, как AI может решить выявленные проблемы.</w:t>
      </w:r>
    </w:p>
    <w:p w14:paraId="143E4E9A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Итог: сотрудники понимали, что лидер не только требует, но и сам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живет AI-культурой</w:t>
      </w:r>
      <w:r>
        <w:rPr>
          <w:color w:val="000000"/>
        </w:rPr>
        <w:t>.</w:t>
      </w:r>
    </w:p>
    <w:p w14:paraId="355A3001" w14:textId="77777777" w:rsidR="008945E1" w:rsidRDefault="00A14D9E" w:rsidP="008945E1">
      <w:r>
        <w:rPr>
          <w:noProof/>
        </w:rPr>
        <w:pict w14:anchorId="023BDF49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5FF069D5" w14:textId="77777777" w:rsidR="008945E1" w:rsidRDefault="008945E1" w:rsidP="008945E1">
      <w:pPr>
        <w:pStyle w:val="3"/>
        <w:rPr>
          <w:color w:val="000000"/>
        </w:rPr>
      </w:pPr>
      <w:r>
        <w:rPr>
          <w:color w:val="000000"/>
        </w:rPr>
        <w:lastRenderedPageBreak/>
        <w:t>Вывод</w:t>
      </w:r>
    </w:p>
    <w:p w14:paraId="2518F78F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Личный пример — это «главный инструмент внедрения AI-First».</w:t>
      </w:r>
      <w:r>
        <w:rPr>
          <w:color w:val="000000"/>
        </w:rPr>
        <w:br/>
        <w:t>Если лидер не демонстрирует свои ритуалы, то компания будет воспринимать AI как очередной «проект сверху».</w:t>
      </w:r>
    </w:p>
    <w:p w14:paraId="73A29D3E" w14:textId="6954DA5A" w:rsidR="008945E1" w:rsidRPr="00396555" w:rsidRDefault="008945E1" w:rsidP="00396555">
      <w:pPr>
        <w:pStyle w:val="2"/>
      </w:pPr>
      <w:bookmarkStart w:id="94" w:name="_Toc206762169"/>
      <w:r w:rsidRPr="00396555">
        <w:t>9.8 Метрики выносливости лидера</w:t>
      </w:r>
      <w:bookmarkEnd w:id="94"/>
    </w:p>
    <w:p w14:paraId="40773F92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Лидер AI-First живёт в условиях повышенного давления: быстрые решения, новые технологии, сопротивление команды, требовательные инвесторы. Чтобы не «сгореть», ему нужны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объективные индикаторы собственной выносливости</w:t>
      </w:r>
      <w:r>
        <w:rPr>
          <w:color w:val="000000"/>
        </w:rPr>
        <w:t>.</w:t>
      </w:r>
    </w:p>
    <w:p w14:paraId="39CE9B08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Эти метрики не только защищают здоровье, но и помогают организации понять, что лидер может долго вести трансформацию, а не «выстрелить и перегореть».</w:t>
      </w:r>
    </w:p>
    <w:p w14:paraId="461E5753" w14:textId="77777777" w:rsidR="008945E1" w:rsidRDefault="00A14D9E" w:rsidP="008945E1">
      <w:r>
        <w:rPr>
          <w:noProof/>
        </w:rPr>
        <w:pict w14:anchorId="337AD128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1508E7B1" w14:textId="77777777" w:rsidR="008945E1" w:rsidRDefault="008945E1" w:rsidP="008945E1">
      <w:pPr>
        <w:pStyle w:val="3"/>
        <w:rPr>
          <w:color w:val="000000"/>
        </w:rPr>
      </w:pPr>
      <w:r>
        <w:rPr>
          <w:color w:val="000000"/>
        </w:rPr>
        <w:t>Ключевые категории метрик</w:t>
      </w:r>
    </w:p>
    <w:p w14:paraId="11AD314B" w14:textId="77777777" w:rsidR="008945E1" w:rsidRDefault="008945E1" w:rsidP="008945E1">
      <w:pPr>
        <w:pStyle w:val="ac"/>
        <w:numPr>
          <w:ilvl w:val="0"/>
          <w:numId w:val="4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Физиологические</w:t>
      </w:r>
    </w:p>
    <w:p w14:paraId="3C48C25E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Кол-во часов сна в неделю (норма ≥ 42 ч).</w:t>
      </w:r>
    </w:p>
    <w:p w14:paraId="4E556BDC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Индекс восстановления (например, HRV — Heart Rate Variability / вариабельность сердечного ритма).</w:t>
      </w:r>
    </w:p>
    <w:p w14:paraId="3E17BD59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Число «красных дней» (болезни, перегрузки).</w:t>
      </w:r>
    </w:p>
    <w:p w14:paraId="2FC7E4C9" w14:textId="77777777" w:rsidR="008945E1" w:rsidRDefault="008945E1" w:rsidP="008945E1">
      <w:pPr>
        <w:pStyle w:val="ac"/>
        <w:numPr>
          <w:ilvl w:val="0"/>
          <w:numId w:val="4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Энергетические</w:t>
      </w:r>
    </w:p>
    <w:p w14:paraId="22A0CA9D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Кол-во дней с утренним/вечерним саморефлексом.</w:t>
      </w:r>
    </w:p>
    <w:p w14:paraId="0D89A97A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Индекс «энергетических ям» (дни с продуктивностью &lt;50%).</w:t>
      </w:r>
    </w:p>
    <w:p w14:paraId="753768E3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Баланс работы и восстановления (например, ≥20% времени вне работы — спорт, семья, хобби).</w:t>
      </w:r>
    </w:p>
    <w:p w14:paraId="69BFB5D0" w14:textId="77777777" w:rsidR="008945E1" w:rsidRDefault="008945E1" w:rsidP="008945E1">
      <w:pPr>
        <w:pStyle w:val="ac"/>
        <w:numPr>
          <w:ilvl w:val="0"/>
          <w:numId w:val="4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Психологические</w:t>
      </w:r>
    </w:p>
    <w:p w14:paraId="7AAED53C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Индекс эмоционального выгорания (опросник Maslach Burnout Inventory или упрощённые версии).</w:t>
      </w:r>
    </w:p>
    <w:p w14:paraId="2037557C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Уровень когнитивной нагрузки (кол-во «незавершённых задач» в списке).</w:t>
      </w:r>
    </w:p>
    <w:p w14:paraId="05D7451A" w14:textId="77777777" w:rsidR="008945E1" w:rsidRDefault="008945E1" w:rsidP="008945E1">
      <w:pPr>
        <w:pStyle w:val="ac"/>
        <w:numPr>
          <w:ilvl w:val="0"/>
          <w:numId w:val="4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Лидерские</w:t>
      </w:r>
    </w:p>
    <w:p w14:paraId="2E829BC3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Число делегированных решений (если &lt;20% — риск перегрузки).</w:t>
      </w:r>
    </w:p>
    <w:p w14:paraId="639E4CD9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Кол-во «отказов» (лидер сказал «нет» лишним инициативам).</w:t>
      </w:r>
    </w:p>
    <w:p w14:paraId="4AF705D6" w14:textId="77777777" w:rsidR="008945E1" w:rsidRDefault="008945E1" w:rsidP="008945E1">
      <w:pPr>
        <w:pStyle w:val="ac"/>
        <w:numPr>
          <w:ilvl w:val="1"/>
          <w:numId w:val="462"/>
        </w:numPr>
        <w:rPr>
          <w:color w:val="000000"/>
        </w:rPr>
      </w:pPr>
      <w:r>
        <w:rPr>
          <w:color w:val="000000"/>
        </w:rPr>
        <w:t>Индекс «ритмов» (насколько соблюдается правило еженедельных и квартальных циклов).</w:t>
      </w:r>
    </w:p>
    <w:p w14:paraId="01A7B6E4" w14:textId="77777777" w:rsidR="008945E1" w:rsidRDefault="00A14D9E" w:rsidP="008945E1">
      <w:r>
        <w:rPr>
          <w:noProof/>
        </w:rPr>
        <w:pict w14:anchorId="60A8CE59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1A1FFBA2" w14:textId="77777777" w:rsidR="008945E1" w:rsidRDefault="008945E1" w:rsidP="008945E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1. HeadHunter (Россия)</w:t>
      </w:r>
    </w:p>
    <w:p w14:paraId="58052F2C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В 2021 году CEO HeadHunter столкнулся с перегрузкой при запуске AI-рекрутинг-инструментов.</w:t>
      </w:r>
    </w:p>
    <w:p w14:paraId="59EF8E9A" w14:textId="77777777" w:rsidR="008945E1" w:rsidRDefault="008945E1" w:rsidP="008945E1">
      <w:pPr>
        <w:pStyle w:val="ac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В компании внедрили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индекс баланса лидера</w:t>
      </w:r>
      <w:r>
        <w:rPr>
          <w:color w:val="000000"/>
        </w:rPr>
        <w:t>: трекали часы сна и количество делегированных решений.</w:t>
      </w:r>
    </w:p>
    <w:p w14:paraId="563E837C" w14:textId="77777777" w:rsidR="008945E1" w:rsidRDefault="008945E1" w:rsidP="008945E1">
      <w:pPr>
        <w:pStyle w:val="ac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Через 3 месяца оказалось, что делегирование выросло на 25%, а перегрузка снизилась.</w:t>
      </w:r>
    </w:p>
    <w:p w14:paraId="37470836" w14:textId="77777777" w:rsidR="008945E1" w:rsidRDefault="008945E1" w:rsidP="008945E1">
      <w:pPr>
        <w:pStyle w:val="ac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lastRenderedPageBreak/>
        <w:t>Итог: CEO сохранил вовлечённость в AI-проекты без выгорания.</w:t>
      </w:r>
    </w:p>
    <w:p w14:paraId="3B12C321" w14:textId="77777777" w:rsidR="008945E1" w:rsidRDefault="00A14D9E" w:rsidP="008945E1">
      <w:r>
        <w:rPr>
          <w:noProof/>
        </w:rPr>
        <w:pict w14:anchorId="5539B687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59D495B7" w14:textId="77777777" w:rsidR="008945E1" w:rsidRDefault="008945E1" w:rsidP="008945E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2. Microsoft (США)</w:t>
      </w:r>
    </w:p>
    <w:p w14:paraId="4B806752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Сатья Наделла в 2015–2020 активно внедрял AI в продукты и организацию.</w:t>
      </w:r>
    </w:p>
    <w:p w14:paraId="18088677" w14:textId="77777777" w:rsidR="008945E1" w:rsidRDefault="008945E1" w:rsidP="008945E1">
      <w:pPr>
        <w:pStyle w:val="ac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Лично говорил, что его «метрика лидерства»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уровень энергии в течение недели</w:t>
      </w:r>
      <w:r>
        <w:rPr>
          <w:color w:val="000000"/>
        </w:rPr>
        <w:t>.</w:t>
      </w:r>
    </w:p>
    <w:p w14:paraId="1A1B3642" w14:textId="77777777" w:rsidR="008945E1" w:rsidRDefault="008945E1" w:rsidP="008945E1">
      <w:pPr>
        <w:pStyle w:val="ac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Он отслеживал: сколько часов отдаёт семье, спорту и стратегическому мышлению.</w:t>
      </w:r>
    </w:p>
    <w:p w14:paraId="20FD5034" w14:textId="77777777" w:rsidR="008945E1" w:rsidRDefault="008945E1" w:rsidP="008945E1">
      <w:pPr>
        <w:pStyle w:val="ac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Именно баланс позволил ему сохранить ясность мышления при радикальной перестройке Microsoft в AI-first компанию.</w:t>
      </w:r>
    </w:p>
    <w:p w14:paraId="30FAA6A5" w14:textId="77777777" w:rsidR="008945E1" w:rsidRDefault="00A14D9E" w:rsidP="008945E1">
      <w:r>
        <w:rPr>
          <w:noProof/>
        </w:rPr>
        <w:pict w14:anchorId="58F1EC97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1AD7D3EC" w14:textId="77777777" w:rsidR="008945E1" w:rsidRDefault="008945E1" w:rsidP="008945E1">
      <w:pPr>
        <w:pStyle w:val="3"/>
        <w:rPr>
          <w:color w:val="000000"/>
        </w:rPr>
      </w:pPr>
      <w:r>
        <w:rPr>
          <w:color w:val="000000"/>
        </w:rPr>
        <w:t>Вывод</w:t>
      </w:r>
    </w:p>
    <w:p w14:paraId="64E9BF40" w14:textId="77777777" w:rsidR="008945E1" w:rsidRDefault="008945E1" w:rsidP="008945E1">
      <w:pPr>
        <w:pStyle w:val="ac"/>
        <w:rPr>
          <w:color w:val="000000"/>
        </w:rPr>
      </w:pPr>
      <w:r>
        <w:rPr>
          <w:color w:val="000000"/>
        </w:rPr>
        <w:t>Метрики выносливости лидера — это не «личные замеры»,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система защиты компании</w:t>
      </w:r>
      <w:r>
        <w:rPr>
          <w:color w:val="000000"/>
        </w:rPr>
        <w:t>.</w:t>
      </w:r>
      <w:r>
        <w:rPr>
          <w:color w:val="000000"/>
        </w:rPr>
        <w:br/>
        <w:t>Усталый лидер = риск для трансформации.</w:t>
      </w:r>
      <w:r>
        <w:rPr>
          <w:color w:val="000000"/>
        </w:rPr>
        <w:br/>
        <w:t>Выносливый лидер = гарантия, что AI-First не сорвётся в середине пути.</w:t>
      </w:r>
    </w:p>
    <w:p w14:paraId="0A2FC358" w14:textId="77777777" w:rsidR="00AB2BC8" w:rsidRDefault="00AB2BC8">
      <w:pPr>
        <w:rPr>
          <w:rFonts w:ascii="Apple Color Emoji" w:hAnsi="Apple Color Emoji" w:cs="Apple Color Emoji"/>
          <w:color w:val="000000"/>
        </w:rPr>
      </w:pPr>
    </w:p>
    <w:p w14:paraId="75B789D2" w14:textId="1184C1D1" w:rsidR="00D75D80" w:rsidRPr="00D75D80" w:rsidRDefault="00D75D80">
      <w:pPr>
        <w:rPr>
          <w:rFonts w:ascii="Cambria" w:hAnsi="Cambria" w:cs="Apple Color Emoji"/>
          <w:color w:val="000000"/>
          <w:lang w:val="en-US"/>
        </w:rPr>
      </w:pPr>
      <w:r>
        <w:rPr>
          <w:rFonts w:ascii="Cambria" w:hAnsi="Cambria" w:cs="Apple Color Emoji"/>
          <w:color w:val="000000"/>
        </w:rPr>
        <w:t>Загрузить</w:t>
      </w:r>
      <w:r w:rsidRPr="00D75D80">
        <w:rPr>
          <w:rFonts w:ascii="Cambria" w:hAnsi="Cambria" w:cs="Apple Color Emoji"/>
          <w:color w:val="000000"/>
          <w:lang w:val="en-US"/>
        </w:rPr>
        <w:t xml:space="preserve"> </w:t>
      </w:r>
      <w:r>
        <w:rPr>
          <w:rFonts w:ascii="Cambria" w:hAnsi="Cambria" w:cs="Apple Color Emoji"/>
          <w:color w:val="000000"/>
        </w:rPr>
        <w:t>файл</w:t>
      </w:r>
      <w:r w:rsidRPr="00D75D80">
        <w:rPr>
          <w:rFonts w:ascii="Cambria" w:hAnsi="Cambria" w:cs="Apple Color Emoji"/>
          <w:color w:val="000000"/>
          <w:lang w:val="en-US"/>
        </w:rPr>
        <w:t xml:space="preserve"> </w:t>
      </w:r>
      <w:r w:rsidRPr="00B4710F">
        <w:rPr>
          <w:b/>
          <w:bCs/>
          <w:sz w:val="36"/>
          <w:szCs w:val="36"/>
          <w:lang w:val="en-US"/>
        </w:rPr>
        <w:t>Ch9_Leadership_Load.xlsx</w:t>
      </w:r>
    </w:p>
    <w:p w14:paraId="1E525F8E" w14:textId="77777777" w:rsidR="007857B1" w:rsidRPr="00D75D80" w:rsidRDefault="007857B1">
      <w:pPr>
        <w:rPr>
          <w:rFonts w:ascii="Apple Color Emoji" w:hAnsi="Apple Color Emoji" w:cs="Apple Color Emoji"/>
          <w:color w:val="000000"/>
          <w:lang w:val="en-US"/>
        </w:rPr>
      </w:pPr>
    </w:p>
    <w:p w14:paraId="5694E6A2" w14:textId="33D373B9" w:rsidR="007857B1" w:rsidRPr="000B782D" w:rsidRDefault="000B782D" w:rsidP="0085210C">
      <w:pPr>
        <w:pStyle w:val="1"/>
      </w:pPr>
      <w:bookmarkStart w:id="95" w:name="_Toc206762170"/>
      <w:r w:rsidRPr="000B782D">
        <w:lastRenderedPageBreak/>
        <w:t xml:space="preserve">10. </w:t>
      </w:r>
      <w:r w:rsidR="007857B1" w:rsidRPr="000B782D">
        <w:t>Команда в переходе: психология сопротивления, работа со «скептиками/звёздами/тихими саботажниками», ритуалы поддержки.</w:t>
      </w:r>
      <w:bookmarkEnd w:id="95"/>
    </w:p>
    <w:p w14:paraId="55FCD059" w14:textId="77777777" w:rsidR="00693A4E" w:rsidRPr="000B782D" w:rsidRDefault="00693A4E" w:rsidP="000B782D">
      <w:pPr>
        <w:pStyle w:val="2"/>
      </w:pPr>
      <w:bookmarkStart w:id="96" w:name="_Toc206762171"/>
      <w:r w:rsidRPr="000B782D">
        <w:t>10.0 Введение: команда как главный драйвер и главный риск трансформации</w:t>
      </w:r>
      <w:bookmarkEnd w:id="96"/>
    </w:p>
    <w:p w14:paraId="5ED1C7D0" w14:textId="77777777" w:rsidR="00693A4E" w:rsidRDefault="00693A4E" w:rsidP="000B782D">
      <w:pPr>
        <w:pStyle w:val="ac"/>
        <w:rPr>
          <w:color w:val="000000"/>
        </w:rPr>
      </w:pPr>
      <w:r>
        <w:rPr>
          <w:color w:val="000000"/>
        </w:rPr>
        <w:t>AI-First — это не про алгоритмы и модели. Это прежде всего про людей, которые должны работать иначе. Любая компания, вступающая на путь трансформации, сталкивается с тем,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80% успеха зависят от команды</w:t>
      </w:r>
      <w:r>
        <w:rPr>
          <w:color w:val="000000"/>
        </w:rPr>
        <w:t>, а не от технологий. Алгоритмы можно купить, облако арендовать, модели натренировать — но если команда не принимает новые правила игры, трансформация останется слайдами в презентации.</w:t>
      </w:r>
    </w:p>
    <w:p w14:paraId="30EB5C77" w14:textId="77777777" w:rsidR="00693A4E" w:rsidRDefault="00693A4E" w:rsidP="000B782D">
      <w:pPr>
        <w:pStyle w:val="ac"/>
        <w:rPr>
          <w:color w:val="000000"/>
        </w:rPr>
      </w:pPr>
      <w:r>
        <w:rPr>
          <w:color w:val="000000"/>
        </w:rPr>
        <w:t>Сопротивление неизбежно. Люди защищают привычный уклад: кто-то боится потерять работу, кто-то — статус, кто-то просто не понимает, зачем всё это нужно. В психологии это называется «реакцией на изменение среды». Для бизнеса это означает замедление внедрения, рост скрытых конфликтов и в конечном счёте — провал дорогостоящих проектов.</w:t>
      </w:r>
    </w:p>
    <w:p w14:paraId="50471C45" w14:textId="77777777" w:rsidR="00693A4E" w:rsidRDefault="00693A4E" w:rsidP="000B782D">
      <w:pPr>
        <w:pStyle w:val="ac"/>
        <w:rPr>
          <w:color w:val="000000"/>
        </w:rPr>
      </w:pPr>
      <w:r>
        <w:rPr>
          <w:color w:val="000000"/>
        </w:rPr>
        <w:t>Поэтому лидер AI-First компании должен мыслить не как «дирижёр алгоритмов», а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архитектор командной среды</w:t>
      </w:r>
      <w:r>
        <w:rPr>
          <w:color w:val="000000"/>
        </w:rPr>
        <w:t>. Его задача — не подавить сопротивление,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перенаправить энергию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сотрудников в конструктивное русло. Если этого не сделать, AI-проект превращается в битву технологий против людей.</w:t>
      </w:r>
    </w:p>
    <w:p w14:paraId="53145124" w14:textId="77777777" w:rsidR="00693A4E" w:rsidRDefault="00693A4E" w:rsidP="000B782D">
      <w:pPr>
        <w:pStyle w:val="ac"/>
        <w:rPr>
          <w:color w:val="000000"/>
        </w:rPr>
      </w:pPr>
      <w:r>
        <w:rPr>
          <w:color w:val="000000"/>
        </w:rPr>
        <w:t>Главный вывод этой главы: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AI-First — командный спорт.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Именно команда является либо двигателем трансформации, либо её тормозом. Всё, что будет описано дальше, направлено на то, чтобы превратить сопротивление в ресурс, а команду — в союзника перемен.</w:t>
      </w:r>
    </w:p>
    <w:p w14:paraId="39B0A3D3" w14:textId="0263EDED" w:rsidR="00693A4E" w:rsidRPr="00495F8D" w:rsidRDefault="00693A4E" w:rsidP="00495F8D">
      <w:pPr>
        <w:pStyle w:val="3"/>
      </w:pPr>
      <w:r w:rsidRPr="00495F8D">
        <w:t>Пример 1. «Сбер» (Россия)</w:t>
      </w:r>
    </w:p>
    <w:p w14:paraId="4889B26A" w14:textId="77777777" w:rsidR="00693A4E" w:rsidRPr="00693A4E" w:rsidRDefault="00693A4E" w:rsidP="00693A4E">
      <w:pPr>
        <w:spacing w:before="100" w:beforeAutospacing="1" w:after="100" w:afterAutospacing="1"/>
      </w:pPr>
      <w:r w:rsidRPr="00693A4E">
        <w:t>В 2018–2020 «Сбер» начал активно внедрять AI-инструменты в фронт-офис и back-office. Проблема: часть сотрудников на местах воспринимала AI как угрозу («роботы нас заменят»). Уровень недовольства фиксировался через внутренние опросы: до 30% сотрудников региональных офисов были «противниками изменений».</w:t>
      </w:r>
    </w:p>
    <w:p w14:paraId="658E6166" w14:textId="77777777" w:rsidR="00693A4E" w:rsidRPr="00693A4E" w:rsidRDefault="00693A4E" w:rsidP="00693A4E">
      <w:pPr>
        <w:spacing w:before="100" w:beforeAutospacing="1" w:after="100" w:afterAutospacing="1"/>
      </w:pPr>
      <w:r w:rsidRPr="00693A4E">
        <w:rPr>
          <w:b/>
          <w:bCs/>
        </w:rPr>
        <w:t>Что сделал менеджмент:</w:t>
      </w:r>
    </w:p>
    <w:p w14:paraId="223B7E8B" w14:textId="77777777" w:rsidR="00693A4E" w:rsidRPr="00693A4E" w:rsidRDefault="00693A4E" w:rsidP="00693A4E">
      <w:pPr>
        <w:numPr>
          <w:ilvl w:val="0"/>
          <w:numId w:val="469"/>
        </w:numPr>
        <w:spacing w:before="100" w:beforeAutospacing="1" w:after="100" w:afterAutospacing="1"/>
      </w:pPr>
      <w:r w:rsidRPr="00693A4E">
        <w:t>вместо принуждения ввели программу «AI-дни», где каждый сотрудник мог попробовать новые сервисы;</w:t>
      </w:r>
    </w:p>
    <w:p w14:paraId="5F7250F8" w14:textId="77777777" w:rsidR="00693A4E" w:rsidRPr="00693A4E" w:rsidRDefault="00693A4E" w:rsidP="00693A4E">
      <w:pPr>
        <w:numPr>
          <w:ilvl w:val="0"/>
          <w:numId w:val="469"/>
        </w:numPr>
        <w:spacing w:before="100" w:beforeAutospacing="1" w:after="100" w:afterAutospacing="1"/>
      </w:pPr>
      <w:r w:rsidRPr="00693A4E">
        <w:t>обучали «послов» — лидеров команд, которые объясняли коллегам пользу технологий;</w:t>
      </w:r>
    </w:p>
    <w:p w14:paraId="3F9915F5" w14:textId="77777777" w:rsidR="00693A4E" w:rsidRPr="00693A4E" w:rsidRDefault="00693A4E" w:rsidP="00693A4E">
      <w:pPr>
        <w:numPr>
          <w:ilvl w:val="0"/>
          <w:numId w:val="469"/>
        </w:numPr>
        <w:spacing w:before="100" w:beforeAutospacing="1" w:after="100" w:afterAutospacing="1"/>
      </w:pPr>
      <w:r w:rsidRPr="00693A4E">
        <w:t>демонстрировали реальные кейсы, где AI снижал рутину и освобождал время для клиента.</w:t>
      </w:r>
    </w:p>
    <w:p w14:paraId="6EEC2600" w14:textId="77777777" w:rsidR="00693A4E" w:rsidRPr="00693A4E" w:rsidRDefault="00693A4E" w:rsidP="00693A4E">
      <w:pPr>
        <w:spacing w:before="100" w:beforeAutospacing="1" w:after="100" w:afterAutospacing="1"/>
        <w:ind w:left="720"/>
      </w:pPr>
      <w:r w:rsidRPr="00693A4E">
        <w:rPr>
          <w:b/>
          <w:bCs/>
        </w:rPr>
        <w:t>Результат:</w:t>
      </w:r>
      <w:r w:rsidRPr="00693A4E">
        <w:t xml:space="preserve"> сопротивление снизилось вдвое за год, а сотрудники стали сами предлагать AI-идеи.</w:t>
      </w:r>
    </w:p>
    <w:p w14:paraId="747AD192" w14:textId="77777777" w:rsidR="00693A4E" w:rsidRPr="00693A4E" w:rsidRDefault="00A14D9E" w:rsidP="00693A4E">
      <w:r>
        <w:rPr>
          <w:noProof/>
        </w:rPr>
        <w:lastRenderedPageBreak/>
        <w:pict w14:anchorId="38689140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33A974DC" w14:textId="4EAB4C87" w:rsidR="00693A4E" w:rsidRPr="00495F8D" w:rsidRDefault="00693A4E" w:rsidP="00495F8D">
      <w:pPr>
        <w:pStyle w:val="3"/>
      </w:pPr>
      <w:r w:rsidRPr="00495F8D">
        <w:t>Пример 2. «Amazon» (США)</w:t>
      </w:r>
    </w:p>
    <w:p w14:paraId="06F4DB9D" w14:textId="77777777" w:rsidR="00693A4E" w:rsidRPr="00693A4E" w:rsidRDefault="00693A4E" w:rsidP="00693A4E">
      <w:pPr>
        <w:spacing w:before="100" w:beforeAutospacing="1" w:after="100" w:afterAutospacing="1"/>
      </w:pPr>
      <w:r w:rsidRPr="00693A4E">
        <w:t>Amazon при внедрении машинного обучения для оптимизации логистики столкнулся с тем, что middle-management воспринимал AI как «контролёра», который будет выявлять их ошибки.</w:t>
      </w:r>
    </w:p>
    <w:p w14:paraId="7A99D8A5" w14:textId="77777777" w:rsidR="00693A4E" w:rsidRPr="00693A4E" w:rsidRDefault="00693A4E" w:rsidP="00693A4E">
      <w:pPr>
        <w:spacing w:before="100" w:beforeAutospacing="1" w:after="100" w:afterAutospacing="1"/>
      </w:pPr>
      <w:r w:rsidRPr="00693A4E">
        <w:rPr>
          <w:b/>
          <w:bCs/>
        </w:rPr>
        <w:t>Что сделали:</w:t>
      </w:r>
    </w:p>
    <w:p w14:paraId="7B191E22" w14:textId="77777777" w:rsidR="00693A4E" w:rsidRPr="00693A4E" w:rsidRDefault="00693A4E" w:rsidP="00693A4E">
      <w:pPr>
        <w:numPr>
          <w:ilvl w:val="0"/>
          <w:numId w:val="470"/>
        </w:numPr>
        <w:spacing w:before="100" w:beforeAutospacing="1" w:after="100" w:afterAutospacing="1"/>
      </w:pPr>
      <w:r w:rsidRPr="00693A4E">
        <w:t>ввели внутренние AI-сертификаты (курсы и практические задания), где менеджеры проходили обучение;</w:t>
      </w:r>
    </w:p>
    <w:p w14:paraId="0DA609A6" w14:textId="77777777" w:rsidR="00693A4E" w:rsidRPr="00693A4E" w:rsidRDefault="00693A4E" w:rsidP="00693A4E">
      <w:pPr>
        <w:numPr>
          <w:ilvl w:val="0"/>
          <w:numId w:val="470"/>
        </w:numPr>
        <w:spacing w:before="100" w:beforeAutospacing="1" w:after="100" w:afterAutospacing="1"/>
      </w:pPr>
      <w:r w:rsidRPr="00693A4E">
        <w:t>официально объявили: AI — это «второй помощник», а не «ревизор»;</w:t>
      </w:r>
    </w:p>
    <w:p w14:paraId="35CCCC32" w14:textId="77777777" w:rsidR="00693A4E" w:rsidRPr="00693A4E" w:rsidRDefault="00693A4E" w:rsidP="00693A4E">
      <w:pPr>
        <w:numPr>
          <w:ilvl w:val="0"/>
          <w:numId w:val="470"/>
        </w:numPr>
        <w:spacing w:before="100" w:beforeAutospacing="1" w:after="100" w:afterAutospacing="1"/>
      </w:pPr>
      <w:r w:rsidRPr="00693A4E">
        <w:t>KPI перестроили с «личной отчётности» на «скорость и качество цепочки».</w:t>
      </w:r>
    </w:p>
    <w:p w14:paraId="16B8EC47" w14:textId="64D6BC4B" w:rsidR="00693A4E" w:rsidRPr="00693A4E" w:rsidRDefault="00693A4E" w:rsidP="00C944F5">
      <w:pPr>
        <w:spacing w:before="100" w:beforeAutospacing="1" w:after="100" w:afterAutospacing="1"/>
        <w:ind w:left="720"/>
      </w:pPr>
      <w:r w:rsidRPr="00693A4E">
        <w:rPr>
          <w:b/>
          <w:bCs/>
        </w:rPr>
        <w:t>Результат:</w:t>
      </w:r>
      <w:r w:rsidRPr="00693A4E">
        <w:t xml:space="preserve"> уровень сопротивления снизился, менеджеры стали активнее использовать AI-платформы в операциях.</w:t>
      </w:r>
    </w:p>
    <w:p w14:paraId="5B3C6BFD" w14:textId="1D02846E" w:rsidR="00693A4E" w:rsidRPr="00693A4E" w:rsidRDefault="00693A4E" w:rsidP="00C944F5">
      <w:pPr>
        <w:pStyle w:val="2"/>
      </w:pPr>
      <w:bookmarkStart w:id="97" w:name="_Toc206762172"/>
      <w:r w:rsidRPr="00C944F5">
        <w:t>10.1 Типология сопротивления</w:t>
      </w:r>
      <w:bookmarkEnd w:id="97"/>
    </w:p>
    <w:p w14:paraId="245A32BC" w14:textId="77777777" w:rsidR="00693A4E" w:rsidRPr="00693A4E" w:rsidRDefault="00693A4E" w:rsidP="00693A4E">
      <w:pPr>
        <w:spacing w:before="100" w:beforeAutospacing="1" w:after="100" w:afterAutospacing="1"/>
      </w:pPr>
      <w:r w:rsidRPr="00693A4E">
        <w:t>Чтобы работать с командой в AI-First-переходе, нужно понимать: сопротивление бывает разным. Ошибка многих лидеров — считать его «монолитным». На практике есть несколько типов поведения:</w:t>
      </w:r>
    </w:p>
    <w:p w14:paraId="33590C2C" w14:textId="77777777" w:rsidR="00693A4E" w:rsidRPr="00693A4E" w:rsidRDefault="00693A4E" w:rsidP="00693A4E">
      <w:pPr>
        <w:numPr>
          <w:ilvl w:val="0"/>
          <w:numId w:val="471"/>
        </w:numPr>
        <w:spacing w:before="100" w:beforeAutospacing="1" w:after="100" w:afterAutospacing="1"/>
      </w:pPr>
      <w:r w:rsidRPr="00693A4E">
        <w:rPr>
          <w:b/>
          <w:bCs/>
        </w:rPr>
        <w:t>Скептики</w:t>
      </w:r>
      <w:r w:rsidRPr="00693A4E">
        <w:t xml:space="preserve"> — открыто выражают сомнения. Их аргументы обычно логичны: «Слишком дорого», «У нас нет данных», «Это не взлетит». Скептики могут быть полезны, если вовлечь их в пилоты — они найдут слабые места стратегии.</w:t>
      </w:r>
    </w:p>
    <w:p w14:paraId="7A34BE76" w14:textId="77777777" w:rsidR="00693A4E" w:rsidRPr="00693A4E" w:rsidRDefault="00693A4E" w:rsidP="00693A4E">
      <w:pPr>
        <w:numPr>
          <w:ilvl w:val="0"/>
          <w:numId w:val="471"/>
        </w:numPr>
        <w:spacing w:before="100" w:beforeAutospacing="1" w:after="100" w:afterAutospacing="1"/>
      </w:pPr>
      <w:r w:rsidRPr="00693A4E">
        <w:rPr>
          <w:b/>
          <w:bCs/>
        </w:rPr>
        <w:t>Звёзды</w:t>
      </w:r>
      <w:r w:rsidRPr="00693A4E">
        <w:t xml:space="preserve"> — ключевые эксперты или менеджеры, которые боятся потерять статус. AI делает их уникальные компетенции менее эксклюзивными (например, опытный планировщик логистики vs алгоритм оптимизации маршрутов). Они могут саботировать изменения пассивно или активно.</w:t>
      </w:r>
    </w:p>
    <w:p w14:paraId="547BA3D6" w14:textId="77777777" w:rsidR="00693A4E" w:rsidRPr="00693A4E" w:rsidRDefault="00693A4E" w:rsidP="00693A4E">
      <w:pPr>
        <w:numPr>
          <w:ilvl w:val="0"/>
          <w:numId w:val="471"/>
        </w:numPr>
        <w:spacing w:before="100" w:beforeAutospacing="1" w:after="100" w:afterAutospacing="1"/>
      </w:pPr>
      <w:r w:rsidRPr="00693A4E">
        <w:rPr>
          <w:b/>
          <w:bCs/>
        </w:rPr>
        <w:t>Тихие саботажники</w:t>
      </w:r>
      <w:r w:rsidRPr="00693A4E">
        <w:t xml:space="preserve"> — внешне соглашаются, но «на земле» делают по-старому. Их сложно заметить: система отчётности не фиксирует сопротивление. Риски — срыв сроков и недостижение KPI.</w:t>
      </w:r>
    </w:p>
    <w:p w14:paraId="26492308" w14:textId="77777777" w:rsidR="00693A4E" w:rsidRPr="00693A4E" w:rsidRDefault="00693A4E" w:rsidP="00693A4E">
      <w:pPr>
        <w:numPr>
          <w:ilvl w:val="0"/>
          <w:numId w:val="471"/>
        </w:numPr>
        <w:spacing w:before="100" w:beforeAutospacing="1" w:after="100" w:afterAutospacing="1"/>
      </w:pPr>
      <w:r w:rsidRPr="00693A4E">
        <w:rPr>
          <w:b/>
          <w:bCs/>
        </w:rPr>
        <w:t>Индифферентные</w:t>
      </w:r>
      <w:r w:rsidRPr="00693A4E">
        <w:t xml:space="preserve"> — «нам всё равно». Такие сотрудники просто не вовлекаются, что снижает общий темп перехода.</w:t>
      </w:r>
    </w:p>
    <w:p w14:paraId="0BD8898F" w14:textId="19AE90B5" w:rsidR="00693A4E" w:rsidRPr="00693A4E" w:rsidRDefault="00693A4E" w:rsidP="00693A4E">
      <w:pPr>
        <w:numPr>
          <w:ilvl w:val="0"/>
          <w:numId w:val="471"/>
        </w:numPr>
        <w:spacing w:before="100" w:beforeAutospacing="1" w:after="100" w:afterAutospacing="1"/>
      </w:pPr>
      <w:r w:rsidRPr="00693A4E">
        <w:rPr>
          <w:b/>
          <w:bCs/>
        </w:rPr>
        <w:t>Амбивалентные</w:t>
      </w:r>
      <w:r w:rsidRPr="00693A4E">
        <w:t xml:space="preserve"> — часть времени поддерживают, часть — тормозят. Зависит от окружения и личных стимулов.</w:t>
      </w:r>
    </w:p>
    <w:p w14:paraId="6AF5F9B9" w14:textId="77DC4743" w:rsidR="00693A4E" w:rsidRPr="00495F8D" w:rsidRDefault="00693A4E" w:rsidP="00495F8D">
      <w:pPr>
        <w:pStyle w:val="3"/>
      </w:pPr>
      <w:r w:rsidRPr="00495F8D">
        <w:t>Пример 1. Промышленное предприятие (Россия)</w:t>
      </w:r>
    </w:p>
    <w:p w14:paraId="797A0C2A" w14:textId="77777777" w:rsidR="00693A4E" w:rsidRPr="00693A4E" w:rsidRDefault="00693A4E" w:rsidP="00693A4E">
      <w:pPr>
        <w:spacing w:before="100" w:beforeAutospacing="1" w:after="100" w:afterAutospacing="1"/>
      </w:pPr>
      <w:r w:rsidRPr="00693A4E">
        <w:t>На одном из машиностроительных заводов внедряли систему AI-мониторинга оборудования.</w:t>
      </w:r>
    </w:p>
    <w:p w14:paraId="5A319EEB" w14:textId="77777777" w:rsidR="00693A4E" w:rsidRPr="00693A4E" w:rsidRDefault="00693A4E" w:rsidP="00693A4E">
      <w:pPr>
        <w:numPr>
          <w:ilvl w:val="0"/>
          <w:numId w:val="472"/>
        </w:numPr>
        <w:spacing w:before="100" w:beforeAutospacing="1" w:after="100" w:afterAutospacing="1"/>
      </w:pPr>
      <w:r w:rsidRPr="00693A4E">
        <w:t>Скептики: инженеры, которые считали, что «датчики врут» и полагались на «чутьё».</w:t>
      </w:r>
    </w:p>
    <w:p w14:paraId="3CAA7A5C" w14:textId="77777777" w:rsidR="00693A4E" w:rsidRPr="00693A4E" w:rsidRDefault="00693A4E" w:rsidP="00693A4E">
      <w:pPr>
        <w:numPr>
          <w:ilvl w:val="0"/>
          <w:numId w:val="472"/>
        </w:numPr>
        <w:spacing w:before="100" w:beforeAutospacing="1" w:after="100" w:afterAutospacing="1"/>
      </w:pPr>
      <w:r w:rsidRPr="00693A4E">
        <w:t>Звёзды: старшие мастера, чьи знания «по звуку станка» обесценивались.</w:t>
      </w:r>
    </w:p>
    <w:p w14:paraId="7324DEDB" w14:textId="77777777" w:rsidR="00693A4E" w:rsidRPr="00693A4E" w:rsidRDefault="00693A4E" w:rsidP="00693A4E">
      <w:pPr>
        <w:numPr>
          <w:ilvl w:val="0"/>
          <w:numId w:val="472"/>
        </w:numPr>
        <w:spacing w:before="100" w:beforeAutospacing="1" w:after="100" w:afterAutospacing="1"/>
      </w:pPr>
      <w:r w:rsidRPr="00693A4E">
        <w:t>Тихие саботажники: часть ИТ-отдела, которые не обновляли данные в системе, «чтобы не было лишней работы».</w:t>
      </w:r>
    </w:p>
    <w:p w14:paraId="06AAE840" w14:textId="112A8064" w:rsidR="00693A4E" w:rsidRPr="00693A4E" w:rsidRDefault="00693A4E" w:rsidP="00C944F5">
      <w:pPr>
        <w:spacing w:before="100" w:beforeAutospacing="1" w:after="100" w:afterAutospacing="1"/>
        <w:ind w:left="720"/>
      </w:pPr>
      <w:r w:rsidRPr="00693A4E">
        <w:rPr>
          <w:b/>
          <w:bCs/>
        </w:rPr>
        <w:lastRenderedPageBreak/>
        <w:t>Результат:</w:t>
      </w:r>
      <w:r w:rsidRPr="00693A4E">
        <w:t xml:space="preserve"> проект задержался на 9 месяцев.</w:t>
      </w:r>
    </w:p>
    <w:p w14:paraId="42795DF5" w14:textId="58A6C6EE" w:rsidR="00693A4E" w:rsidRPr="00495F8D" w:rsidRDefault="00693A4E" w:rsidP="00495F8D">
      <w:pPr>
        <w:pStyle w:val="3"/>
      </w:pPr>
      <w:r w:rsidRPr="00495F8D">
        <w:t>Пример 2. Финансовая компания (США)</w:t>
      </w:r>
    </w:p>
    <w:p w14:paraId="45166335" w14:textId="77777777" w:rsidR="00693A4E" w:rsidRPr="00693A4E" w:rsidRDefault="00693A4E" w:rsidP="00693A4E">
      <w:pPr>
        <w:spacing w:before="100" w:beforeAutospacing="1" w:after="100" w:afterAutospacing="1"/>
      </w:pPr>
      <w:r w:rsidRPr="00693A4E">
        <w:t>Финансовый холдинг внедрял AI-платформу для скоринга клиентов.</w:t>
      </w:r>
    </w:p>
    <w:p w14:paraId="06E8D4FB" w14:textId="77777777" w:rsidR="00693A4E" w:rsidRPr="00693A4E" w:rsidRDefault="00693A4E" w:rsidP="00693A4E">
      <w:pPr>
        <w:numPr>
          <w:ilvl w:val="0"/>
          <w:numId w:val="473"/>
        </w:numPr>
        <w:spacing w:before="100" w:beforeAutospacing="1" w:after="100" w:afterAutospacing="1"/>
      </w:pPr>
      <w:r w:rsidRPr="00693A4E">
        <w:t>Скептики: риск-менеджеры, считавшие алгоритм «чёрным ящиком».</w:t>
      </w:r>
    </w:p>
    <w:p w14:paraId="2D3F43CD" w14:textId="77777777" w:rsidR="00693A4E" w:rsidRPr="00693A4E" w:rsidRDefault="00693A4E" w:rsidP="00693A4E">
      <w:pPr>
        <w:numPr>
          <w:ilvl w:val="0"/>
          <w:numId w:val="473"/>
        </w:numPr>
        <w:spacing w:before="100" w:beforeAutospacing="1" w:after="100" w:afterAutospacing="1"/>
      </w:pPr>
      <w:r w:rsidRPr="00693A4E">
        <w:t>Звёзды: топ-аналитики, опасавшиеся, что алгоритм заменит их сложные модели.</w:t>
      </w:r>
    </w:p>
    <w:p w14:paraId="6F18E62A" w14:textId="77777777" w:rsidR="00693A4E" w:rsidRPr="00693A4E" w:rsidRDefault="00693A4E" w:rsidP="00693A4E">
      <w:pPr>
        <w:numPr>
          <w:ilvl w:val="0"/>
          <w:numId w:val="473"/>
        </w:numPr>
        <w:spacing w:before="100" w:beforeAutospacing="1" w:after="100" w:afterAutospacing="1"/>
      </w:pPr>
      <w:r w:rsidRPr="00693A4E">
        <w:t>Индифферентные: часть фронт-офиса, которым «всё равно, как считать, главное — продать».</w:t>
      </w:r>
    </w:p>
    <w:p w14:paraId="2942B92B" w14:textId="77777777" w:rsidR="00693A4E" w:rsidRPr="00693A4E" w:rsidRDefault="00693A4E" w:rsidP="00693A4E">
      <w:pPr>
        <w:spacing w:before="100" w:beforeAutospacing="1" w:after="100" w:afterAutospacing="1"/>
        <w:ind w:left="720"/>
      </w:pPr>
      <w:r w:rsidRPr="00693A4E">
        <w:rPr>
          <w:b/>
          <w:bCs/>
        </w:rPr>
        <w:t>Результат:</w:t>
      </w:r>
      <w:r w:rsidRPr="00693A4E">
        <w:t xml:space="preserve"> пока руководство не провело серию Q&amp;A и обучающих воркшопов, сопротивление блокировало внедрение.</w:t>
      </w:r>
    </w:p>
    <w:p w14:paraId="23EE0406" w14:textId="5214C4A7" w:rsidR="00693A4E" w:rsidRDefault="00693A4E" w:rsidP="00C944F5">
      <w:pPr>
        <w:pStyle w:val="2"/>
      </w:pPr>
      <w:bookmarkStart w:id="98" w:name="_Toc206762173"/>
      <w:r w:rsidRPr="00C944F5">
        <w:t>10.2 Психология сопротивления</w:t>
      </w:r>
      <w:bookmarkEnd w:id="98"/>
    </w:p>
    <w:p w14:paraId="5F6AEEA6" w14:textId="01C92718" w:rsidR="00693A4E" w:rsidRDefault="00693A4E" w:rsidP="00C944F5">
      <w:pPr>
        <w:pStyle w:val="p3"/>
      </w:pPr>
      <w:r>
        <w:t xml:space="preserve">Понимание </w:t>
      </w:r>
      <w:r>
        <w:rPr>
          <w:rStyle w:val="s2"/>
          <w:rFonts w:eastAsiaTheme="majorEastAsia"/>
          <w:b/>
          <w:bCs/>
        </w:rPr>
        <w:t>психологии сопротивления</w:t>
      </w:r>
      <w:r>
        <w:t xml:space="preserve"> помогает руководителю не тратить силы на борьбу «вслепую». Сопротивление редко является злом — чаще это естественная реакция людей на неопределённость и угрозу изменения привычной системы ценностей.</w:t>
      </w:r>
    </w:p>
    <w:p w14:paraId="24524221" w14:textId="77777777" w:rsidR="00693A4E" w:rsidRDefault="00693A4E" w:rsidP="00693A4E">
      <w:pPr>
        <w:pStyle w:val="3"/>
      </w:pPr>
      <w:r>
        <w:rPr>
          <w:rFonts w:ascii="Apple Color Emoji" w:hAnsi="Apple Color Emoji" w:cs="Apple Color Emoji"/>
        </w:rPr>
        <w:t>🔑</w:t>
      </w:r>
      <w:r>
        <w:t xml:space="preserve"> Основные механизмы сопротивления:</w:t>
      </w:r>
    </w:p>
    <w:p w14:paraId="02BFAE14" w14:textId="77777777" w:rsidR="00693A4E" w:rsidRDefault="00693A4E" w:rsidP="00693A4E">
      <w:pPr>
        <w:pStyle w:val="p1"/>
        <w:numPr>
          <w:ilvl w:val="0"/>
          <w:numId w:val="474"/>
        </w:numPr>
      </w:pPr>
      <w:r>
        <w:rPr>
          <w:b/>
          <w:bCs/>
        </w:rPr>
        <w:t>Страх потери контроля</w:t>
      </w:r>
    </w:p>
    <w:p w14:paraId="0E85F0B0" w14:textId="77777777" w:rsidR="00693A4E" w:rsidRDefault="00693A4E" w:rsidP="00693A4E">
      <w:pPr>
        <w:pStyle w:val="p1"/>
        <w:numPr>
          <w:ilvl w:val="1"/>
          <w:numId w:val="474"/>
        </w:numPr>
      </w:pPr>
      <w:r>
        <w:t>Люди привыкли, что решения зависят от их опыта.</w:t>
      </w:r>
    </w:p>
    <w:p w14:paraId="436F44FD" w14:textId="77777777" w:rsidR="00693A4E" w:rsidRDefault="00693A4E" w:rsidP="00693A4E">
      <w:pPr>
        <w:pStyle w:val="p1"/>
        <w:numPr>
          <w:ilvl w:val="1"/>
          <w:numId w:val="474"/>
        </w:numPr>
      </w:pPr>
      <w:r>
        <w:t>В AI-First-среде алгоритмы берут часть функций на себя. Для многих это звучит как «лишение власти».</w:t>
      </w:r>
    </w:p>
    <w:p w14:paraId="1EB67F78" w14:textId="77777777" w:rsidR="00693A4E" w:rsidRDefault="00693A4E" w:rsidP="00693A4E">
      <w:pPr>
        <w:pStyle w:val="p1"/>
        <w:numPr>
          <w:ilvl w:val="0"/>
          <w:numId w:val="474"/>
        </w:numPr>
      </w:pPr>
      <w:r>
        <w:rPr>
          <w:b/>
          <w:bCs/>
        </w:rPr>
        <w:t>Когнитивный диссонанс</w:t>
      </w:r>
    </w:p>
    <w:p w14:paraId="5A44E51A" w14:textId="77777777" w:rsidR="00693A4E" w:rsidRDefault="00693A4E" w:rsidP="00693A4E">
      <w:pPr>
        <w:pStyle w:val="p1"/>
        <w:numPr>
          <w:ilvl w:val="1"/>
          <w:numId w:val="474"/>
        </w:numPr>
      </w:pPr>
      <w:r>
        <w:t>Сотрудники могут говорить «мы за инновации», но на деле действовать по-старому.</w:t>
      </w:r>
    </w:p>
    <w:p w14:paraId="2015ED5D" w14:textId="77777777" w:rsidR="00693A4E" w:rsidRDefault="00693A4E" w:rsidP="00693A4E">
      <w:pPr>
        <w:pStyle w:val="p1"/>
        <w:numPr>
          <w:ilvl w:val="1"/>
          <w:numId w:val="474"/>
        </w:numPr>
      </w:pPr>
      <w:r>
        <w:t>Причина: противоречие между установками («надо меняться») и привычками («работаем как всегда»).</w:t>
      </w:r>
    </w:p>
    <w:p w14:paraId="043FD73D" w14:textId="77777777" w:rsidR="00693A4E" w:rsidRDefault="00693A4E" w:rsidP="00693A4E">
      <w:pPr>
        <w:pStyle w:val="p1"/>
        <w:numPr>
          <w:ilvl w:val="0"/>
          <w:numId w:val="474"/>
        </w:numPr>
      </w:pPr>
      <w:r>
        <w:rPr>
          <w:b/>
          <w:bCs/>
        </w:rPr>
        <w:t>Эго и статус</w:t>
      </w:r>
    </w:p>
    <w:p w14:paraId="2030F975" w14:textId="77777777" w:rsidR="00693A4E" w:rsidRDefault="00693A4E" w:rsidP="00693A4E">
      <w:pPr>
        <w:pStyle w:val="p1"/>
        <w:numPr>
          <w:ilvl w:val="1"/>
          <w:numId w:val="474"/>
        </w:numPr>
      </w:pPr>
      <w:r>
        <w:t>Для «звёзд» особенно болезненно, что их уникальные знания или интуиция перестают быть единственным источником истины.</w:t>
      </w:r>
    </w:p>
    <w:p w14:paraId="11DEBD1F" w14:textId="77777777" w:rsidR="00693A4E" w:rsidRDefault="00693A4E" w:rsidP="00693A4E">
      <w:pPr>
        <w:pStyle w:val="p1"/>
        <w:numPr>
          <w:ilvl w:val="1"/>
          <w:numId w:val="474"/>
        </w:numPr>
      </w:pPr>
      <w:r>
        <w:t>Часто это проявляется в «невидимом» саботаже или критике AI-решений.</w:t>
      </w:r>
    </w:p>
    <w:p w14:paraId="290A09E8" w14:textId="77777777" w:rsidR="00693A4E" w:rsidRDefault="00693A4E" w:rsidP="00693A4E">
      <w:pPr>
        <w:pStyle w:val="p1"/>
        <w:numPr>
          <w:ilvl w:val="0"/>
          <w:numId w:val="474"/>
        </w:numPr>
      </w:pPr>
      <w:r>
        <w:rPr>
          <w:b/>
          <w:bCs/>
        </w:rPr>
        <w:t>Эффект неопределённости</w:t>
      </w:r>
    </w:p>
    <w:p w14:paraId="012AD33D" w14:textId="77777777" w:rsidR="00693A4E" w:rsidRDefault="00693A4E" w:rsidP="00693A4E">
      <w:pPr>
        <w:pStyle w:val="p1"/>
        <w:numPr>
          <w:ilvl w:val="1"/>
          <w:numId w:val="474"/>
        </w:numPr>
      </w:pPr>
      <w:r>
        <w:t>Чем меньше компания объясняет логику перехода, тем выше уровень слухов и сопротивления.</w:t>
      </w:r>
    </w:p>
    <w:p w14:paraId="62F68959" w14:textId="77777777" w:rsidR="00693A4E" w:rsidRDefault="00693A4E" w:rsidP="00693A4E">
      <w:pPr>
        <w:pStyle w:val="p1"/>
        <w:numPr>
          <w:ilvl w:val="1"/>
          <w:numId w:val="474"/>
        </w:numPr>
      </w:pPr>
      <w:r>
        <w:t>Вакуум информации быстро заполняется страхами: «нас всех заменят», «нас уволят».</w:t>
      </w:r>
    </w:p>
    <w:p w14:paraId="27001265" w14:textId="77777777" w:rsidR="00693A4E" w:rsidRDefault="00693A4E" w:rsidP="00693A4E">
      <w:pPr>
        <w:pStyle w:val="p1"/>
        <w:numPr>
          <w:ilvl w:val="0"/>
          <w:numId w:val="474"/>
        </w:numPr>
      </w:pPr>
      <w:r>
        <w:rPr>
          <w:b/>
          <w:bCs/>
        </w:rPr>
        <w:t>Эмоциональная усталость</w:t>
      </w:r>
    </w:p>
    <w:p w14:paraId="48CE83AF" w14:textId="77777777" w:rsidR="00693A4E" w:rsidRDefault="00693A4E" w:rsidP="00693A4E">
      <w:pPr>
        <w:pStyle w:val="p1"/>
        <w:numPr>
          <w:ilvl w:val="1"/>
          <w:numId w:val="474"/>
        </w:numPr>
      </w:pPr>
      <w:r>
        <w:t>Люди могут устать от бесконечных «трансформаций». В этом случае AI-First воспринимается как очередная «игра топ-менеджмента», а не реальный вектор развития.</w:t>
      </w:r>
    </w:p>
    <w:p w14:paraId="359EA5FE" w14:textId="77777777" w:rsidR="00693A4E" w:rsidRDefault="00A14D9E" w:rsidP="00693A4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B50A7A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6014348D" w14:textId="77777777" w:rsidR="00693A4E" w:rsidRDefault="00693A4E" w:rsidP="00693A4E">
      <w:pPr>
        <w:pStyle w:val="p2"/>
      </w:pPr>
    </w:p>
    <w:p w14:paraId="289C7278" w14:textId="1CED70D4" w:rsidR="00693A4E" w:rsidRDefault="00693A4E" w:rsidP="00C944F5">
      <w:pPr>
        <w:pStyle w:val="3"/>
      </w:pPr>
      <w:r>
        <w:lastRenderedPageBreak/>
        <w:t>Пример 1. Ритейл-сеть (Россия)</w:t>
      </w:r>
    </w:p>
    <w:p w14:paraId="14E025AA" w14:textId="77777777" w:rsidR="00693A4E" w:rsidRDefault="00693A4E" w:rsidP="00693A4E">
      <w:pPr>
        <w:pStyle w:val="p3"/>
      </w:pPr>
      <w:r>
        <w:t>Крупная федеральная сеть внедряла систему AI-прогнозирования спроса.</w:t>
      </w:r>
    </w:p>
    <w:p w14:paraId="76119A7C" w14:textId="77777777" w:rsidR="00693A4E" w:rsidRDefault="00693A4E" w:rsidP="00693A4E">
      <w:pPr>
        <w:pStyle w:val="p1"/>
        <w:numPr>
          <w:ilvl w:val="0"/>
          <w:numId w:val="475"/>
        </w:numPr>
      </w:pPr>
      <w:r>
        <w:t>Продавцы на местах сопротивлялись: алгоритм начал пересматривать их привычные заказы.</w:t>
      </w:r>
    </w:p>
    <w:p w14:paraId="1C607BF0" w14:textId="77777777" w:rsidR="00693A4E" w:rsidRDefault="00693A4E" w:rsidP="00693A4E">
      <w:pPr>
        <w:pStyle w:val="p1"/>
        <w:numPr>
          <w:ilvl w:val="0"/>
          <w:numId w:val="475"/>
        </w:numPr>
      </w:pPr>
      <w:r>
        <w:t xml:space="preserve">Психологический механизм: </w:t>
      </w:r>
      <w:r>
        <w:rPr>
          <w:rStyle w:val="s1"/>
          <w:rFonts w:eastAsiaTheme="majorEastAsia"/>
          <w:b/>
          <w:bCs/>
        </w:rPr>
        <w:t>страх потери контроля</w:t>
      </w:r>
      <w:r>
        <w:t xml:space="preserve"> («теперь решения принимает машина, а не я»).</w:t>
      </w:r>
    </w:p>
    <w:p w14:paraId="3C7F6773" w14:textId="77777777" w:rsidR="00693A4E" w:rsidRDefault="00693A4E" w:rsidP="00693A4E">
      <w:pPr>
        <w:pStyle w:val="p1"/>
        <w:numPr>
          <w:ilvl w:val="0"/>
          <w:numId w:val="475"/>
        </w:numPr>
      </w:pPr>
      <w:r>
        <w:t>Решение: компания ввела «двухступенчатую» модель — алгоритм предлагает заказ, но финальное решение подтверждает человек. Постепенно доверие выросло, и часть сотрудников сами перешли к «автоматическому режиму».</w:t>
      </w:r>
    </w:p>
    <w:p w14:paraId="7EB088A1" w14:textId="77777777" w:rsidR="00693A4E" w:rsidRDefault="00A14D9E" w:rsidP="00693A4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B05A05A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40AE714E" w14:textId="5C0E35D4" w:rsidR="00693A4E" w:rsidRDefault="00693A4E" w:rsidP="00C944F5">
      <w:pPr>
        <w:pStyle w:val="3"/>
      </w:pPr>
      <w:r>
        <w:t>Пример 2. Автопроизводитель (Германия)</w:t>
      </w:r>
    </w:p>
    <w:p w14:paraId="7F3D9440" w14:textId="77777777" w:rsidR="00693A4E" w:rsidRDefault="00693A4E" w:rsidP="00693A4E">
      <w:pPr>
        <w:pStyle w:val="p3"/>
      </w:pPr>
      <w:r>
        <w:t>В концерне внедряли AI-систему качества (vision-based контроль дефектов).</w:t>
      </w:r>
    </w:p>
    <w:p w14:paraId="786D500F" w14:textId="77777777" w:rsidR="00693A4E" w:rsidRDefault="00693A4E" w:rsidP="00693A4E">
      <w:pPr>
        <w:pStyle w:val="p1"/>
        <w:numPr>
          <w:ilvl w:val="0"/>
          <w:numId w:val="476"/>
        </w:numPr>
      </w:pPr>
      <w:r>
        <w:t>Инженеры-«ветераны» открыто говорили: «камера не заменит мой глаз».</w:t>
      </w:r>
    </w:p>
    <w:p w14:paraId="14A5568C" w14:textId="77777777" w:rsidR="00693A4E" w:rsidRDefault="00693A4E" w:rsidP="00693A4E">
      <w:pPr>
        <w:pStyle w:val="p1"/>
        <w:numPr>
          <w:ilvl w:val="0"/>
          <w:numId w:val="476"/>
        </w:numPr>
      </w:pPr>
      <w:r>
        <w:t xml:space="preserve">Психологический механизм: </w:t>
      </w:r>
      <w:r>
        <w:rPr>
          <w:rStyle w:val="s1"/>
          <w:rFonts w:eastAsiaTheme="majorEastAsia"/>
          <w:b/>
          <w:bCs/>
        </w:rPr>
        <w:t>эго и статус</w:t>
      </w:r>
      <w:r>
        <w:t xml:space="preserve"> (их опыт ценился десятилетиями).</w:t>
      </w:r>
    </w:p>
    <w:p w14:paraId="25F5FF85" w14:textId="77777777" w:rsidR="00693A4E" w:rsidRDefault="00693A4E" w:rsidP="00693A4E">
      <w:pPr>
        <w:pStyle w:val="p1"/>
        <w:numPr>
          <w:ilvl w:val="0"/>
          <w:numId w:val="476"/>
        </w:numPr>
      </w:pPr>
      <w:r>
        <w:t>Решение: компания не убрала инженеров, а сделала их «наставниками AI» — именно они помогали донастраивать алгоритм, их имена появились в внутренних публикациях как «соавторы успеха».</w:t>
      </w:r>
    </w:p>
    <w:p w14:paraId="69584FCE" w14:textId="5972BF69" w:rsidR="00693A4E" w:rsidRDefault="00693A4E" w:rsidP="00693A4E">
      <w:pPr>
        <w:pStyle w:val="p1"/>
        <w:numPr>
          <w:ilvl w:val="0"/>
          <w:numId w:val="476"/>
        </w:numPr>
      </w:pPr>
      <w:r>
        <w:t>Итог: сопротивление снизилось, вовлечённость выросла.</w:t>
      </w:r>
    </w:p>
    <w:p w14:paraId="7D52BCAB" w14:textId="5E9DD1EC" w:rsidR="00693A4E" w:rsidRDefault="00693A4E" w:rsidP="00C944F5">
      <w:pPr>
        <w:pStyle w:val="2"/>
      </w:pPr>
      <w:bookmarkStart w:id="99" w:name="_Toc206762174"/>
      <w:r>
        <w:t>10.3 Роль лидера: «контейнер» изменений</w:t>
      </w:r>
      <w:bookmarkEnd w:id="99"/>
    </w:p>
    <w:p w14:paraId="71CE4777" w14:textId="678B3D2B" w:rsidR="00693A4E" w:rsidRDefault="00693A4E" w:rsidP="00C944F5">
      <w:pPr>
        <w:pStyle w:val="p1"/>
      </w:pPr>
      <w:r>
        <w:t xml:space="preserve">При переходе на AI-First лидер играет особую роль: он становится </w:t>
      </w:r>
      <w:r>
        <w:rPr>
          <w:rStyle w:val="s2"/>
          <w:rFonts w:eastAsiaTheme="majorEastAsia"/>
          <w:b/>
          <w:bCs/>
        </w:rPr>
        <w:t>контейнером для тревоги команды</w:t>
      </w:r>
      <w:r>
        <w:t>. Это означает, что именно лидер принимает на себя удар страха, сомнений и эмоционального сопротивления — и переводит его в конструктивное русло.</w:t>
      </w:r>
    </w:p>
    <w:p w14:paraId="1198A502" w14:textId="77777777" w:rsidR="00693A4E" w:rsidRDefault="00693A4E" w:rsidP="00693A4E">
      <w:pPr>
        <w:pStyle w:val="3"/>
      </w:pPr>
      <w:r>
        <w:rPr>
          <w:rFonts w:ascii="Apple Color Emoji" w:hAnsi="Apple Color Emoji" w:cs="Apple Color Emoji"/>
        </w:rPr>
        <w:t>🔑</w:t>
      </w:r>
      <w:r>
        <w:t xml:space="preserve"> Основные функции лидера:</w:t>
      </w:r>
    </w:p>
    <w:p w14:paraId="27FEEC1C" w14:textId="77777777" w:rsidR="00693A4E" w:rsidRDefault="00693A4E" w:rsidP="00693A4E">
      <w:pPr>
        <w:pStyle w:val="p1"/>
        <w:numPr>
          <w:ilvl w:val="0"/>
          <w:numId w:val="477"/>
        </w:numPr>
      </w:pPr>
      <w:r>
        <w:rPr>
          <w:b/>
          <w:bCs/>
        </w:rPr>
        <w:t>Якорь стабильности</w:t>
      </w:r>
    </w:p>
    <w:p w14:paraId="79B4B25A" w14:textId="77777777" w:rsidR="00693A4E" w:rsidRDefault="00693A4E" w:rsidP="00693A4E">
      <w:pPr>
        <w:pStyle w:val="p1"/>
        <w:numPr>
          <w:ilvl w:val="1"/>
          <w:numId w:val="477"/>
        </w:numPr>
      </w:pPr>
      <w:r>
        <w:t>В хаосе перехода люди ищут «точку опоры». Лидер должен быть предсказуемым, спокойным и последовательным.</w:t>
      </w:r>
    </w:p>
    <w:p w14:paraId="242B3224" w14:textId="77777777" w:rsidR="00693A4E" w:rsidRDefault="00693A4E" w:rsidP="00693A4E">
      <w:pPr>
        <w:pStyle w:val="p1"/>
        <w:numPr>
          <w:ilvl w:val="1"/>
          <w:numId w:val="477"/>
        </w:numPr>
      </w:pPr>
      <w:r>
        <w:t>Даже если сам он испытывает сомнения, публично он транслирует ясность: «У нас есть план».</w:t>
      </w:r>
    </w:p>
    <w:p w14:paraId="282F43E8" w14:textId="77777777" w:rsidR="00693A4E" w:rsidRDefault="00693A4E" w:rsidP="00693A4E">
      <w:pPr>
        <w:pStyle w:val="p1"/>
        <w:numPr>
          <w:ilvl w:val="0"/>
          <w:numId w:val="477"/>
        </w:numPr>
      </w:pPr>
      <w:r>
        <w:rPr>
          <w:b/>
          <w:bCs/>
        </w:rPr>
        <w:t>Прозрачность и честность</w:t>
      </w:r>
    </w:p>
    <w:p w14:paraId="384CD0EE" w14:textId="77777777" w:rsidR="00693A4E" w:rsidRDefault="00693A4E" w:rsidP="00693A4E">
      <w:pPr>
        <w:pStyle w:val="p1"/>
        <w:numPr>
          <w:ilvl w:val="1"/>
          <w:numId w:val="477"/>
        </w:numPr>
      </w:pPr>
      <w:r>
        <w:t>Лучшее средство против слухов — факты.</w:t>
      </w:r>
    </w:p>
    <w:p w14:paraId="75F81665" w14:textId="77777777" w:rsidR="00693A4E" w:rsidRDefault="00693A4E" w:rsidP="00693A4E">
      <w:pPr>
        <w:pStyle w:val="p1"/>
        <w:numPr>
          <w:ilvl w:val="1"/>
          <w:numId w:val="477"/>
        </w:numPr>
      </w:pPr>
      <w:r>
        <w:t>Если будут сокращения — сказать. Если переход займёт 2 года — объяснить. Неправда разрушает доверие.</w:t>
      </w:r>
    </w:p>
    <w:p w14:paraId="49801C06" w14:textId="77777777" w:rsidR="00693A4E" w:rsidRDefault="00693A4E" w:rsidP="00693A4E">
      <w:pPr>
        <w:pStyle w:val="p1"/>
        <w:numPr>
          <w:ilvl w:val="0"/>
          <w:numId w:val="477"/>
        </w:numPr>
      </w:pPr>
      <w:r>
        <w:rPr>
          <w:b/>
          <w:bCs/>
        </w:rPr>
        <w:t>Переопределение страха</w:t>
      </w:r>
    </w:p>
    <w:p w14:paraId="52BFEB45" w14:textId="77777777" w:rsidR="00693A4E" w:rsidRDefault="00693A4E" w:rsidP="00693A4E">
      <w:pPr>
        <w:pStyle w:val="p1"/>
        <w:numPr>
          <w:ilvl w:val="1"/>
          <w:numId w:val="477"/>
        </w:numPr>
      </w:pPr>
      <w:r>
        <w:t>Лидер объясняет, что страх — нормален, и переводит его в задачу: «Да, вы боитесь ошибок. Давайте сделаем пилот, где ошибки будут частью обучения».</w:t>
      </w:r>
    </w:p>
    <w:p w14:paraId="27B18EC9" w14:textId="77777777" w:rsidR="00693A4E" w:rsidRDefault="00693A4E" w:rsidP="00693A4E">
      <w:pPr>
        <w:pStyle w:val="p1"/>
        <w:numPr>
          <w:ilvl w:val="0"/>
          <w:numId w:val="477"/>
        </w:numPr>
      </w:pPr>
      <w:r>
        <w:rPr>
          <w:b/>
          <w:bCs/>
        </w:rPr>
        <w:t>Создание «безопасного поля»</w:t>
      </w:r>
    </w:p>
    <w:p w14:paraId="61BF6AE4" w14:textId="77777777" w:rsidR="00693A4E" w:rsidRDefault="00693A4E" w:rsidP="00693A4E">
      <w:pPr>
        <w:pStyle w:val="p1"/>
        <w:numPr>
          <w:ilvl w:val="1"/>
          <w:numId w:val="477"/>
        </w:numPr>
      </w:pPr>
      <w:r>
        <w:lastRenderedPageBreak/>
        <w:t>Нужны форматы, где сотрудники могут говорить о сомнениях без страха последствий (Q&amp;A-сессии, внутренние чаты, регулярные AMA — Ask Me Anything).</w:t>
      </w:r>
    </w:p>
    <w:p w14:paraId="07749DAD" w14:textId="77777777" w:rsidR="00693A4E" w:rsidRDefault="00693A4E" w:rsidP="00693A4E">
      <w:pPr>
        <w:pStyle w:val="p1"/>
        <w:numPr>
          <w:ilvl w:val="0"/>
          <w:numId w:val="477"/>
        </w:numPr>
      </w:pPr>
      <w:r>
        <w:rPr>
          <w:b/>
          <w:bCs/>
        </w:rPr>
        <w:t>Личный пример</w:t>
      </w:r>
    </w:p>
    <w:p w14:paraId="3E675396" w14:textId="7FD02BA9" w:rsidR="00693A4E" w:rsidRDefault="00693A4E" w:rsidP="00693A4E">
      <w:pPr>
        <w:pStyle w:val="p1"/>
        <w:numPr>
          <w:ilvl w:val="1"/>
          <w:numId w:val="477"/>
        </w:numPr>
      </w:pPr>
      <w:r>
        <w:t>Если лидер сам не использует AI-инструменты, команда не поверит. Демонстрация практики — ключевой инструмент.</w:t>
      </w:r>
    </w:p>
    <w:p w14:paraId="68588E5C" w14:textId="7027EFBF" w:rsidR="00693A4E" w:rsidRDefault="00693A4E" w:rsidP="00C944F5">
      <w:pPr>
        <w:pStyle w:val="3"/>
      </w:pPr>
      <w:r>
        <w:t>Пример 1. Банк (Россия)</w:t>
      </w:r>
    </w:p>
    <w:p w14:paraId="285A5DD4" w14:textId="77777777" w:rsidR="00693A4E" w:rsidRDefault="00693A4E" w:rsidP="00693A4E">
      <w:pPr>
        <w:pStyle w:val="p1"/>
      </w:pPr>
      <w:r>
        <w:t>В одном из крупных российских банков переходили к AI-скорингу клиентов.</w:t>
      </w:r>
    </w:p>
    <w:p w14:paraId="2DCE51E7" w14:textId="77777777" w:rsidR="00693A4E" w:rsidRDefault="00693A4E" w:rsidP="00693A4E">
      <w:pPr>
        <w:pStyle w:val="p1"/>
        <w:numPr>
          <w:ilvl w:val="0"/>
          <w:numId w:val="478"/>
        </w:numPr>
      </w:pPr>
      <w:r>
        <w:t>Сотрудники фронт-офиса боялись потерять работу: «Скоринг будет продавать вместо нас».</w:t>
      </w:r>
    </w:p>
    <w:p w14:paraId="5F28D41F" w14:textId="77777777" w:rsidR="00693A4E" w:rsidRDefault="00693A4E" w:rsidP="00693A4E">
      <w:pPr>
        <w:pStyle w:val="p1"/>
        <w:numPr>
          <w:ilvl w:val="0"/>
          <w:numId w:val="478"/>
        </w:numPr>
      </w:pPr>
      <w:r>
        <w:t xml:space="preserve">Лидер (директор розничного блока) начал </w:t>
      </w:r>
      <w:r>
        <w:rPr>
          <w:rStyle w:val="s1"/>
          <w:rFonts w:eastAsiaTheme="majorEastAsia"/>
          <w:b/>
          <w:bCs/>
        </w:rPr>
        <w:t>еженедельные «открытые пятницы»</w:t>
      </w:r>
      <w:r>
        <w:t xml:space="preserve"> — сессии, где любой сотрудник мог задать вопрос о внедрении AI.</w:t>
      </w:r>
    </w:p>
    <w:p w14:paraId="3C5E94DC" w14:textId="77777777" w:rsidR="00693A4E" w:rsidRDefault="00693A4E" w:rsidP="00693A4E">
      <w:pPr>
        <w:pStyle w:val="p1"/>
        <w:numPr>
          <w:ilvl w:val="0"/>
          <w:numId w:val="478"/>
        </w:numPr>
      </w:pPr>
      <w:r>
        <w:t>Он показывал реальную экономику: «AI не заменяет вас, он фильтрует заявки, чтобы вы работали только с качественными клиентами».</w:t>
      </w:r>
    </w:p>
    <w:p w14:paraId="13818F78" w14:textId="77777777" w:rsidR="00693A4E" w:rsidRDefault="00693A4E" w:rsidP="00693A4E">
      <w:pPr>
        <w:pStyle w:val="p1"/>
        <w:numPr>
          <w:ilvl w:val="0"/>
          <w:numId w:val="478"/>
        </w:numPr>
      </w:pPr>
      <w:r>
        <w:t>Результат: сопротивление снизилось, текучка кадров упала на 12%.</w:t>
      </w:r>
    </w:p>
    <w:p w14:paraId="6C69B65F" w14:textId="77777777" w:rsidR="00693A4E" w:rsidRDefault="00A14D9E" w:rsidP="00693A4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04E1A08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2E865B2A" w14:textId="77777777" w:rsidR="00693A4E" w:rsidRDefault="00693A4E" w:rsidP="00693A4E">
      <w:pPr>
        <w:pStyle w:val="3"/>
      </w:pPr>
      <w:r>
        <w:t>Пример 2. Microsoft (США) — период трансформации под Сатьей Наделлой</w:t>
      </w:r>
    </w:p>
    <w:p w14:paraId="73642F73" w14:textId="77777777" w:rsidR="00693A4E" w:rsidRDefault="00693A4E" w:rsidP="00693A4E">
      <w:pPr>
        <w:pStyle w:val="p1"/>
        <w:numPr>
          <w:ilvl w:val="0"/>
          <w:numId w:val="479"/>
        </w:numPr>
      </w:pPr>
      <w:r>
        <w:t>Когда Microsoft переходила к AI-first и cloud-first, внутри компании был сильный скепсис (после долгого доминирования Windows).</w:t>
      </w:r>
    </w:p>
    <w:p w14:paraId="657D3CC5" w14:textId="77777777" w:rsidR="00693A4E" w:rsidRDefault="00693A4E" w:rsidP="00693A4E">
      <w:pPr>
        <w:pStyle w:val="p1"/>
        <w:numPr>
          <w:ilvl w:val="0"/>
          <w:numId w:val="479"/>
        </w:numPr>
      </w:pPr>
      <w:r>
        <w:t xml:space="preserve">Наделла действовал как </w:t>
      </w:r>
      <w:r>
        <w:rPr>
          <w:rStyle w:val="s1"/>
          <w:rFonts w:eastAsiaTheme="majorEastAsia"/>
          <w:b/>
          <w:bCs/>
        </w:rPr>
        <w:t>«контейнер» изменений</w:t>
      </w:r>
      <w:r>
        <w:t>:</w:t>
      </w:r>
    </w:p>
    <w:p w14:paraId="10914449" w14:textId="77777777" w:rsidR="00693A4E" w:rsidRDefault="00693A4E" w:rsidP="00693A4E">
      <w:pPr>
        <w:pStyle w:val="p1"/>
        <w:numPr>
          <w:ilvl w:val="1"/>
          <w:numId w:val="479"/>
        </w:numPr>
      </w:pPr>
      <w:r>
        <w:t>публично говорил о необходимости «обновления мышления»;</w:t>
      </w:r>
    </w:p>
    <w:p w14:paraId="2FF55B85" w14:textId="77777777" w:rsidR="00693A4E" w:rsidRDefault="00693A4E" w:rsidP="00693A4E">
      <w:pPr>
        <w:pStyle w:val="p1"/>
        <w:numPr>
          <w:ilvl w:val="1"/>
          <w:numId w:val="479"/>
        </w:numPr>
      </w:pPr>
      <w:r>
        <w:t>демонстрировал собственное использование новых AI-продуктов;</w:t>
      </w:r>
    </w:p>
    <w:p w14:paraId="72C4BD3A" w14:textId="77777777" w:rsidR="00693A4E" w:rsidRDefault="00693A4E" w:rsidP="00693A4E">
      <w:pPr>
        <w:pStyle w:val="p1"/>
        <w:numPr>
          <w:ilvl w:val="1"/>
          <w:numId w:val="479"/>
        </w:numPr>
      </w:pPr>
      <w:r>
        <w:t>делал акцент на ценностях («эмпатия» и «миссия помогать миру»), снижая уровень стресса.</w:t>
      </w:r>
    </w:p>
    <w:p w14:paraId="009C57F4" w14:textId="77777777" w:rsidR="00693A4E" w:rsidRDefault="00693A4E" w:rsidP="00693A4E">
      <w:pPr>
        <w:pStyle w:val="p1"/>
        <w:numPr>
          <w:ilvl w:val="0"/>
          <w:numId w:val="479"/>
        </w:numPr>
      </w:pPr>
      <w:r>
        <w:t>Итог: компания не только пережила трансформацию, но и вернула себе лидерские позиции на рынке.</w:t>
      </w:r>
    </w:p>
    <w:p w14:paraId="1F5B88EE" w14:textId="582F086E" w:rsidR="00693A4E" w:rsidRDefault="00693A4E" w:rsidP="00C944F5">
      <w:pPr>
        <w:pStyle w:val="2"/>
      </w:pPr>
      <w:bookmarkStart w:id="100" w:name="_Toc206762175"/>
      <w:r>
        <w:t>10.4 Три типа сотрудников: скептики, звёзды, тихие саботажники</w:t>
      </w:r>
      <w:bookmarkEnd w:id="100"/>
    </w:p>
    <w:p w14:paraId="15A0E1D0" w14:textId="77777777" w:rsidR="00693A4E" w:rsidRDefault="00693A4E" w:rsidP="00693A4E">
      <w:pPr>
        <w:pStyle w:val="p1"/>
      </w:pPr>
      <w:r>
        <w:t xml:space="preserve">Переход на </w:t>
      </w:r>
      <w:r>
        <w:rPr>
          <w:rStyle w:val="s2"/>
          <w:rFonts w:eastAsiaTheme="majorEastAsia"/>
          <w:b/>
          <w:bCs/>
        </w:rPr>
        <w:t>AI-First</w:t>
      </w:r>
      <w:r>
        <w:t xml:space="preserve"> вскрывает три архетипа сотрудников, с которыми должен работать лидер и HR-команда. Игнорировать хотя бы одну группу — значит рисковать всем переходом.</w:t>
      </w:r>
    </w:p>
    <w:p w14:paraId="5803A9C0" w14:textId="77777777" w:rsidR="00693A4E" w:rsidRDefault="00A14D9E" w:rsidP="00693A4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A24B0D3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1F9405A4" w14:textId="77777777" w:rsidR="00693A4E" w:rsidRDefault="00693A4E" w:rsidP="00693A4E">
      <w:pPr>
        <w:pStyle w:val="3"/>
      </w:pPr>
      <w:r>
        <w:rPr>
          <w:rFonts w:ascii="Apple Color Emoji" w:hAnsi="Apple Color Emoji" w:cs="Apple Color Emoji"/>
        </w:rPr>
        <w:t>🔑</w:t>
      </w:r>
      <w:r>
        <w:t xml:space="preserve"> Три ключевых типа</w:t>
      </w:r>
    </w:p>
    <w:p w14:paraId="0CA924B8" w14:textId="77777777" w:rsidR="00693A4E" w:rsidRDefault="00693A4E" w:rsidP="00693A4E">
      <w:pPr>
        <w:pStyle w:val="p1"/>
        <w:numPr>
          <w:ilvl w:val="0"/>
          <w:numId w:val="481"/>
        </w:numPr>
      </w:pPr>
      <w:r>
        <w:rPr>
          <w:b/>
          <w:bCs/>
        </w:rPr>
        <w:t>Скептики («Я не верю»)</w:t>
      </w:r>
    </w:p>
    <w:p w14:paraId="4FF26CE7" w14:textId="77777777" w:rsidR="00693A4E" w:rsidRDefault="00693A4E" w:rsidP="00693A4E">
      <w:pPr>
        <w:pStyle w:val="p1"/>
        <w:numPr>
          <w:ilvl w:val="1"/>
          <w:numId w:val="481"/>
        </w:numPr>
      </w:pPr>
      <w:r>
        <w:t>Поведение: задают много вопросов, критикуют новые процессы, требуют доказательств.</w:t>
      </w:r>
    </w:p>
    <w:p w14:paraId="2248AD64" w14:textId="77777777" w:rsidR="00693A4E" w:rsidRDefault="00693A4E" w:rsidP="00693A4E">
      <w:pPr>
        <w:pStyle w:val="p1"/>
        <w:numPr>
          <w:ilvl w:val="1"/>
          <w:numId w:val="481"/>
        </w:numPr>
      </w:pPr>
      <w:r>
        <w:t>Польза: если их вовлечь, они становятся «естественными аудиторами» трансформации.</w:t>
      </w:r>
    </w:p>
    <w:p w14:paraId="59309624" w14:textId="77777777" w:rsidR="00693A4E" w:rsidRDefault="00693A4E" w:rsidP="00693A4E">
      <w:pPr>
        <w:pStyle w:val="p1"/>
        <w:numPr>
          <w:ilvl w:val="1"/>
          <w:numId w:val="481"/>
        </w:numPr>
      </w:pPr>
      <w:r>
        <w:t>Риск: при игнорировании превращаются в ядро сопротивления.</w:t>
      </w:r>
    </w:p>
    <w:p w14:paraId="37FCC17D" w14:textId="77777777" w:rsidR="00693A4E" w:rsidRDefault="00693A4E" w:rsidP="00693A4E">
      <w:pPr>
        <w:pStyle w:val="p1"/>
        <w:numPr>
          <w:ilvl w:val="0"/>
          <w:numId w:val="481"/>
        </w:numPr>
      </w:pPr>
      <w:r>
        <w:rPr>
          <w:b/>
          <w:bCs/>
        </w:rPr>
        <w:t>Звёзды («Я центр мира»)</w:t>
      </w:r>
    </w:p>
    <w:p w14:paraId="7697AD27" w14:textId="77777777" w:rsidR="00693A4E" w:rsidRDefault="00693A4E" w:rsidP="00693A4E">
      <w:pPr>
        <w:pStyle w:val="p1"/>
        <w:numPr>
          <w:ilvl w:val="1"/>
          <w:numId w:val="481"/>
        </w:numPr>
      </w:pPr>
      <w:r>
        <w:lastRenderedPageBreak/>
        <w:t>Поведение: обладают экспертизой, но болезненно реагируют на AI, который «подрывает» их уникальность.</w:t>
      </w:r>
    </w:p>
    <w:p w14:paraId="33DA9BB8" w14:textId="77777777" w:rsidR="00693A4E" w:rsidRDefault="00693A4E" w:rsidP="00693A4E">
      <w:pPr>
        <w:pStyle w:val="p1"/>
        <w:numPr>
          <w:ilvl w:val="1"/>
          <w:numId w:val="481"/>
        </w:numPr>
      </w:pPr>
      <w:r>
        <w:t>Польза: могут стать «лидерами AI-наставниками» и ускорителями внедрения.</w:t>
      </w:r>
    </w:p>
    <w:p w14:paraId="6494A08F" w14:textId="77777777" w:rsidR="00693A4E" w:rsidRDefault="00693A4E" w:rsidP="00693A4E">
      <w:pPr>
        <w:pStyle w:val="p1"/>
        <w:numPr>
          <w:ilvl w:val="1"/>
          <w:numId w:val="481"/>
        </w:numPr>
      </w:pPr>
      <w:r>
        <w:t>Риск: без признания и статуса превращаются в оппозицию и тормозят проекты.</w:t>
      </w:r>
    </w:p>
    <w:p w14:paraId="34E06910" w14:textId="77777777" w:rsidR="00693A4E" w:rsidRDefault="00693A4E" w:rsidP="00693A4E">
      <w:pPr>
        <w:pStyle w:val="p1"/>
        <w:numPr>
          <w:ilvl w:val="0"/>
          <w:numId w:val="481"/>
        </w:numPr>
      </w:pPr>
      <w:r>
        <w:rPr>
          <w:b/>
          <w:bCs/>
        </w:rPr>
        <w:t>Тихие саботажники («Я делаю вид»)</w:t>
      </w:r>
    </w:p>
    <w:p w14:paraId="202B5FDC" w14:textId="77777777" w:rsidR="00693A4E" w:rsidRDefault="00693A4E" w:rsidP="00693A4E">
      <w:pPr>
        <w:pStyle w:val="p1"/>
        <w:numPr>
          <w:ilvl w:val="1"/>
          <w:numId w:val="481"/>
        </w:numPr>
      </w:pPr>
      <w:r>
        <w:t>Поведение: внешне соглашаются, но скрыто нарушают новые правила, обходят AI-системы, сохраняют «старые» практики.</w:t>
      </w:r>
    </w:p>
    <w:p w14:paraId="3B09349E" w14:textId="77777777" w:rsidR="00693A4E" w:rsidRDefault="00693A4E" w:rsidP="00693A4E">
      <w:pPr>
        <w:pStyle w:val="p1"/>
        <w:numPr>
          <w:ilvl w:val="1"/>
          <w:numId w:val="481"/>
        </w:numPr>
      </w:pPr>
      <w:r>
        <w:t>Польза: минимальна, но они полезны как индикатор слабых мест трансформации («где ломается дисциплина»).</w:t>
      </w:r>
    </w:p>
    <w:p w14:paraId="3A640D99" w14:textId="175F3800" w:rsidR="00693A4E" w:rsidRDefault="00693A4E" w:rsidP="00693A4E">
      <w:pPr>
        <w:pStyle w:val="p1"/>
        <w:numPr>
          <w:ilvl w:val="1"/>
          <w:numId w:val="481"/>
        </w:numPr>
      </w:pPr>
      <w:r>
        <w:t>Риск: способны сорвать внедрение на операционном уровне.</w:t>
      </w:r>
    </w:p>
    <w:p w14:paraId="2B6A82AC" w14:textId="77777777" w:rsidR="00693A4E" w:rsidRDefault="00693A4E" w:rsidP="00693A4E">
      <w:pPr>
        <w:pStyle w:val="3"/>
      </w:pPr>
      <w:r>
        <w:t>Пример 1. Ритейл (Россия) — внедрение AI-прогнозирования закупок</w:t>
      </w:r>
    </w:p>
    <w:p w14:paraId="3023BD07" w14:textId="77777777" w:rsidR="00693A4E" w:rsidRDefault="00693A4E" w:rsidP="00693A4E">
      <w:pPr>
        <w:pStyle w:val="p1"/>
        <w:numPr>
          <w:ilvl w:val="0"/>
          <w:numId w:val="482"/>
        </w:numPr>
      </w:pPr>
      <w:r>
        <w:t>В команде выявились три группы:</w:t>
      </w:r>
    </w:p>
    <w:p w14:paraId="66178663" w14:textId="77777777" w:rsidR="00693A4E" w:rsidRDefault="00693A4E" w:rsidP="00693A4E">
      <w:pPr>
        <w:pStyle w:val="p1"/>
        <w:numPr>
          <w:ilvl w:val="1"/>
          <w:numId w:val="482"/>
        </w:numPr>
      </w:pPr>
      <w:r>
        <w:t xml:space="preserve">Скептики требовали доказательств, что алгоритм точнее «человеческой интуиции». Руководство ввело </w:t>
      </w:r>
      <w:r>
        <w:rPr>
          <w:rStyle w:val="s1"/>
          <w:rFonts w:eastAsiaTheme="majorEastAsia"/>
          <w:b/>
          <w:bCs/>
        </w:rPr>
        <w:t>«двойные пилоты»</w:t>
      </w:r>
      <w:r>
        <w:t>: параллельно работали старые и новые модели, и результаты сравнивались. Через 3 месяца скептики стали сторонниками.</w:t>
      </w:r>
    </w:p>
    <w:p w14:paraId="2F8B83CB" w14:textId="77777777" w:rsidR="00693A4E" w:rsidRDefault="00693A4E" w:rsidP="00693A4E">
      <w:pPr>
        <w:pStyle w:val="p1"/>
        <w:numPr>
          <w:ilvl w:val="1"/>
          <w:numId w:val="482"/>
        </w:numPr>
      </w:pPr>
      <w:r>
        <w:t>Звёзды (лучшие аналитики) боялись потерять уникальность. Компания назначила их «кураторами AI-датасетов» — и их статус укрепился.</w:t>
      </w:r>
    </w:p>
    <w:p w14:paraId="164BD7F1" w14:textId="77777777" w:rsidR="00693A4E" w:rsidRDefault="00693A4E" w:rsidP="00693A4E">
      <w:pPr>
        <w:pStyle w:val="p1"/>
        <w:numPr>
          <w:ilvl w:val="1"/>
          <w:numId w:val="482"/>
        </w:numPr>
      </w:pPr>
      <w:r>
        <w:t xml:space="preserve">Тихие саботажники продолжали оформлять заказы «по старинке». После внедрения внутреннего </w:t>
      </w:r>
      <w:r>
        <w:rPr>
          <w:rStyle w:val="s1"/>
          <w:rFonts w:eastAsiaTheme="majorEastAsia"/>
          <w:b/>
          <w:bCs/>
        </w:rPr>
        <w:t>AI-аудита по отклонениям</w:t>
      </w:r>
      <w:r>
        <w:t xml:space="preserve"> их действия стали заметны. С ними провели персональные беседы; часть ушла сама.</w:t>
      </w:r>
    </w:p>
    <w:p w14:paraId="76A8002E" w14:textId="77777777" w:rsidR="00693A4E" w:rsidRDefault="00A14D9E" w:rsidP="00693A4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1D35F5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261BD76E" w14:textId="77777777" w:rsidR="00693A4E" w:rsidRDefault="00693A4E" w:rsidP="00693A4E">
      <w:pPr>
        <w:pStyle w:val="3"/>
      </w:pPr>
      <w:r>
        <w:t>Пример 2. Авиация (США) — AI в прогнозировании технических неисправностей</w:t>
      </w:r>
    </w:p>
    <w:p w14:paraId="15244E09" w14:textId="77777777" w:rsidR="00693A4E" w:rsidRDefault="00693A4E" w:rsidP="00693A4E">
      <w:pPr>
        <w:pStyle w:val="p1"/>
        <w:numPr>
          <w:ilvl w:val="0"/>
          <w:numId w:val="483"/>
        </w:numPr>
      </w:pPr>
      <w:r>
        <w:t xml:space="preserve">Скептики: инженеры старой школы говорили: «Машина не предскажет поломку так, как мы». Решение — </w:t>
      </w:r>
      <w:r>
        <w:rPr>
          <w:rStyle w:val="s1"/>
          <w:rFonts w:eastAsiaTheme="majorEastAsia"/>
          <w:b/>
          <w:bCs/>
        </w:rPr>
        <w:t>пилот на одном авиазаводе</w:t>
      </w:r>
      <w:r>
        <w:t>, где инженеры увидели, что AI выявил скрытые дефекты раньше.</w:t>
      </w:r>
    </w:p>
    <w:p w14:paraId="2CD27627" w14:textId="77777777" w:rsidR="00693A4E" w:rsidRDefault="00693A4E" w:rsidP="00693A4E">
      <w:pPr>
        <w:pStyle w:val="p1"/>
        <w:numPr>
          <w:ilvl w:val="0"/>
          <w:numId w:val="483"/>
        </w:numPr>
      </w:pPr>
      <w:r>
        <w:t xml:space="preserve">Звёзды: ведущие специалисты опасались снижения своего статуса. Компания дала им роль </w:t>
      </w:r>
      <w:r>
        <w:rPr>
          <w:rStyle w:val="s1"/>
          <w:rFonts w:eastAsiaTheme="majorEastAsia"/>
          <w:b/>
          <w:bCs/>
        </w:rPr>
        <w:t>«AI-менторов»</w:t>
      </w:r>
      <w:r>
        <w:t>, которые объясняли систему другим.</w:t>
      </w:r>
    </w:p>
    <w:p w14:paraId="210B8991" w14:textId="77777777" w:rsidR="00693A4E" w:rsidRDefault="00693A4E" w:rsidP="00693A4E">
      <w:pPr>
        <w:pStyle w:val="p1"/>
        <w:numPr>
          <w:ilvl w:val="0"/>
          <w:numId w:val="483"/>
        </w:numPr>
      </w:pPr>
      <w:r>
        <w:t xml:space="preserve">Тихие саботажники: некоторые продолжали использовать «бумажные журналы» вместо системы. Им ввели </w:t>
      </w:r>
      <w:r>
        <w:rPr>
          <w:rStyle w:val="s1"/>
          <w:rFonts w:eastAsiaTheme="majorEastAsia"/>
          <w:b/>
          <w:bCs/>
        </w:rPr>
        <w:t>обязательную отчётность через AI-портал</w:t>
      </w:r>
      <w:r>
        <w:t xml:space="preserve"> — без заполнения данные не попадали в ERP.</w:t>
      </w:r>
    </w:p>
    <w:p w14:paraId="3D40C763" w14:textId="40B0DBBC" w:rsidR="00693A4E" w:rsidRDefault="00693A4E" w:rsidP="00C944F5">
      <w:pPr>
        <w:pStyle w:val="2"/>
      </w:pPr>
      <w:bookmarkStart w:id="101" w:name="_Toc206762176"/>
      <w:r>
        <w:t>10.5 Ритуалы поддержки и удержания энергии команды</w:t>
      </w:r>
      <w:bookmarkEnd w:id="101"/>
    </w:p>
    <w:p w14:paraId="792DE778" w14:textId="77777777" w:rsidR="00693A4E" w:rsidRDefault="00693A4E" w:rsidP="00693A4E">
      <w:pPr>
        <w:pStyle w:val="p4"/>
      </w:pPr>
      <w:r>
        <w:t xml:space="preserve">AI-First — это </w:t>
      </w:r>
      <w:r>
        <w:rPr>
          <w:rStyle w:val="s3"/>
          <w:rFonts w:eastAsiaTheme="majorEastAsia"/>
          <w:b/>
          <w:bCs/>
        </w:rPr>
        <w:t>марафон, а не спринт</w:t>
      </w:r>
      <w:r>
        <w:t>. Переход требует от людей высокой концентрации, адаптивности и постоянного обучения. Без осознанных ритуалов поддержки команда быстро выгорает или теряет фокус.</w:t>
      </w:r>
    </w:p>
    <w:p w14:paraId="7115E3DF" w14:textId="77777777" w:rsidR="00693A4E" w:rsidRDefault="00A14D9E" w:rsidP="00693A4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F809B97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6FD3D6D3" w14:textId="77777777" w:rsidR="00693A4E" w:rsidRDefault="00693A4E" w:rsidP="00693A4E">
      <w:pPr>
        <w:pStyle w:val="3"/>
      </w:pPr>
      <w:r>
        <w:rPr>
          <w:rFonts w:ascii="Apple Color Emoji" w:hAnsi="Apple Color Emoji" w:cs="Apple Color Emoji"/>
        </w:rPr>
        <w:lastRenderedPageBreak/>
        <w:t>🔑</w:t>
      </w:r>
      <w:r>
        <w:t xml:space="preserve"> Зачем нужны ритуалы?</w:t>
      </w:r>
    </w:p>
    <w:p w14:paraId="2CE53D63" w14:textId="77777777" w:rsidR="00693A4E" w:rsidRDefault="00693A4E" w:rsidP="00693A4E">
      <w:pPr>
        <w:pStyle w:val="p1"/>
        <w:numPr>
          <w:ilvl w:val="0"/>
          <w:numId w:val="485"/>
        </w:numPr>
      </w:pPr>
      <w:r>
        <w:rPr>
          <w:rStyle w:val="s1"/>
          <w:rFonts w:eastAsiaTheme="majorEastAsia"/>
          <w:b/>
          <w:bCs/>
        </w:rPr>
        <w:t>Стабилизация</w:t>
      </w:r>
      <w:r>
        <w:t xml:space="preserve"> — создают предсказуемую рамку, снижающую тревогу.</w:t>
      </w:r>
    </w:p>
    <w:p w14:paraId="7170C59F" w14:textId="77777777" w:rsidR="00693A4E" w:rsidRDefault="00693A4E" w:rsidP="00693A4E">
      <w:pPr>
        <w:pStyle w:val="p1"/>
        <w:numPr>
          <w:ilvl w:val="0"/>
          <w:numId w:val="485"/>
        </w:numPr>
      </w:pPr>
      <w:r>
        <w:rPr>
          <w:rStyle w:val="s1"/>
          <w:rFonts w:eastAsiaTheme="majorEastAsia"/>
          <w:b/>
          <w:bCs/>
        </w:rPr>
        <w:t>Поддержка вовлечённости</w:t>
      </w:r>
      <w:r>
        <w:t xml:space="preserve"> — напоминают о миссии перехода и его смысле.</w:t>
      </w:r>
    </w:p>
    <w:p w14:paraId="0E5A499E" w14:textId="77777777" w:rsidR="00693A4E" w:rsidRDefault="00693A4E" w:rsidP="00693A4E">
      <w:pPr>
        <w:pStyle w:val="p1"/>
        <w:numPr>
          <w:ilvl w:val="0"/>
          <w:numId w:val="485"/>
        </w:numPr>
      </w:pPr>
      <w:r>
        <w:rPr>
          <w:rStyle w:val="s1"/>
          <w:rFonts w:eastAsiaTheme="majorEastAsia"/>
          <w:b/>
          <w:bCs/>
        </w:rPr>
        <w:t>Фокусировка энергии</w:t>
      </w:r>
      <w:r>
        <w:t xml:space="preserve"> — дают регулярные точки синхронизации.</w:t>
      </w:r>
    </w:p>
    <w:p w14:paraId="38C6F89B" w14:textId="77777777" w:rsidR="00693A4E" w:rsidRDefault="00693A4E" w:rsidP="00693A4E">
      <w:pPr>
        <w:pStyle w:val="p1"/>
        <w:numPr>
          <w:ilvl w:val="0"/>
          <w:numId w:val="485"/>
        </w:numPr>
      </w:pPr>
      <w:r>
        <w:rPr>
          <w:rStyle w:val="s1"/>
          <w:rFonts w:eastAsiaTheme="majorEastAsia"/>
          <w:b/>
          <w:bCs/>
        </w:rPr>
        <w:t>Формирование культуры AI-First</w:t>
      </w:r>
      <w:r>
        <w:t xml:space="preserve"> — закрепляют новые привычки и символы.</w:t>
      </w:r>
    </w:p>
    <w:p w14:paraId="443C33B7" w14:textId="77777777" w:rsidR="00693A4E" w:rsidRDefault="00A14D9E" w:rsidP="00693A4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EF6FD82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5498D26A" w14:textId="77777777" w:rsidR="00693A4E" w:rsidRDefault="00693A4E" w:rsidP="00693A4E">
      <w:pPr>
        <w:pStyle w:val="3"/>
      </w:pPr>
      <w:r>
        <w:rPr>
          <w:rFonts w:ascii="Apple Color Emoji" w:hAnsi="Apple Color Emoji" w:cs="Apple Color Emoji"/>
        </w:rPr>
        <w:t>🔧</w:t>
      </w:r>
      <w:r>
        <w:t xml:space="preserve"> Основные типы ритуалов</w:t>
      </w:r>
    </w:p>
    <w:p w14:paraId="05CD0BAC" w14:textId="77777777" w:rsidR="00693A4E" w:rsidRDefault="00693A4E" w:rsidP="00693A4E">
      <w:pPr>
        <w:pStyle w:val="p1"/>
        <w:numPr>
          <w:ilvl w:val="0"/>
          <w:numId w:val="486"/>
        </w:numPr>
      </w:pPr>
      <w:r>
        <w:rPr>
          <w:rStyle w:val="s1"/>
          <w:rFonts w:eastAsiaTheme="majorEastAsia"/>
          <w:b/>
          <w:bCs/>
        </w:rPr>
        <w:t>Стартовые</w:t>
      </w:r>
      <w:r>
        <w:t xml:space="preserve"> (еженедельные kick-off)</w:t>
      </w:r>
    </w:p>
    <w:p w14:paraId="26456CD3" w14:textId="77777777" w:rsidR="00693A4E" w:rsidRDefault="00693A4E" w:rsidP="00693A4E">
      <w:pPr>
        <w:pStyle w:val="p1"/>
        <w:numPr>
          <w:ilvl w:val="1"/>
          <w:numId w:val="486"/>
        </w:numPr>
      </w:pPr>
      <w:r>
        <w:t>короткие собрания с постановкой акцентов недели;</w:t>
      </w:r>
    </w:p>
    <w:p w14:paraId="506C9BFD" w14:textId="77777777" w:rsidR="00693A4E" w:rsidRDefault="00693A4E" w:rsidP="00693A4E">
      <w:pPr>
        <w:pStyle w:val="p1"/>
        <w:numPr>
          <w:ilvl w:val="1"/>
          <w:numId w:val="486"/>
        </w:numPr>
      </w:pPr>
      <w:r>
        <w:t>пример: «5 минут — главные победы недели» + «5 минут — риски, которые надо решить».</w:t>
      </w:r>
    </w:p>
    <w:p w14:paraId="71A921BB" w14:textId="77777777" w:rsidR="00693A4E" w:rsidRDefault="00693A4E" w:rsidP="00693A4E">
      <w:pPr>
        <w:pStyle w:val="p1"/>
        <w:numPr>
          <w:ilvl w:val="0"/>
          <w:numId w:val="486"/>
        </w:numPr>
      </w:pPr>
      <w:r>
        <w:rPr>
          <w:rStyle w:val="s1"/>
          <w:rFonts w:eastAsiaTheme="majorEastAsia"/>
          <w:b/>
          <w:bCs/>
        </w:rPr>
        <w:t>Фокусирующие</w:t>
      </w:r>
      <w:r>
        <w:t xml:space="preserve"> (AI-Demo Day)</w:t>
      </w:r>
    </w:p>
    <w:p w14:paraId="00800790" w14:textId="77777777" w:rsidR="00693A4E" w:rsidRDefault="00693A4E" w:rsidP="00693A4E">
      <w:pPr>
        <w:pStyle w:val="p1"/>
        <w:numPr>
          <w:ilvl w:val="1"/>
          <w:numId w:val="486"/>
        </w:numPr>
      </w:pPr>
      <w:r>
        <w:t>команды показывают результаты работы с AI, даже маленькие;</w:t>
      </w:r>
    </w:p>
    <w:p w14:paraId="4AAEBFC2" w14:textId="77777777" w:rsidR="00693A4E" w:rsidRDefault="00693A4E" w:rsidP="00693A4E">
      <w:pPr>
        <w:pStyle w:val="p1"/>
        <w:numPr>
          <w:ilvl w:val="1"/>
          <w:numId w:val="486"/>
        </w:numPr>
      </w:pPr>
      <w:r>
        <w:t>создают ощущение прогресса и гордости.</w:t>
      </w:r>
    </w:p>
    <w:p w14:paraId="2CFF41E8" w14:textId="77777777" w:rsidR="00693A4E" w:rsidRPr="00693A4E" w:rsidRDefault="00693A4E" w:rsidP="00693A4E">
      <w:pPr>
        <w:pStyle w:val="p1"/>
        <w:numPr>
          <w:ilvl w:val="0"/>
          <w:numId w:val="486"/>
        </w:numPr>
        <w:rPr>
          <w:lang w:val="en-US"/>
        </w:rPr>
      </w:pPr>
      <w:r>
        <w:rPr>
          <w:rStyle w:val="s1"/>
          <w:rFonts w:eastAsiaTheme="majorEastAsia"/>
          <w:b/>
          <w:bCs/>
        </w:rPr>
        <w:t>Поддерживающие</w:t>
      </w:r>
      <w:r w:rsidRPr="00693A4E">
        <w:rPr>
          <w:lang w:val="en-US"/>
        </w:rPr>
        <w:t xml:space="preserve"> (Check-in &amp; Check-out)</w:t>
      </w:r>
    </w:p>
    <w:p w14:paraId="57902AB6" w14:textId="77777777" w:rsidR="00693A4E" w:rsidRDefault="00693A4E" w:rsidP="00693A4E">
      <w:pPr>
        <w:pStyle w:val="p1"/>
        <w:numPr>
          <w:ilvl w:val="1"/>
          <w:numId w:val="486"/>
        </w:numPr>
      </w:pPr>
      <w:r>
        <w:t>2 минуты в начале/конце встречи: «Как я себя чувствую? Чего жду?»</w:t>
      </w:r>
    </w:p>
    <w:p w14:paraId="50C36241" w14:textId="77777777" w:rsidR="00693A4E" w:rsidRDefault="00693A4E" w:rsidP="00693A4E">
      <w:pPr>
        <w:pStyle w:val="p1"/>
        <w:numPr>
          <w:ilvl w:val="1"/>
          <w:numId w:val="486"/>
        </w:numPr>
      </w:pPr>
      <w:r>
        <w:t>повышают командное доверие.</w:t>
      </w:r>
    </w:p>
    <w:p w14:paraId="729D4528" w14:textId="77777777" w:rsidR="00693A4E" w:rsidRDefault="00693A4E" w:rsidP="00693A4E">
      <w:pPr>
        <w:pStyle w:val="p1"/>
        <w:numPr>
          <w:ilvl w:val="0"/>
          <w:numId w:val="486"/>
        </w:numPr>
      </w:pPr>
      <w:r>
        <w:rPr>
          <w:rStyle w:val="s1"/>
          <w:rFonts w:eastAsiaTheme="majorEastAsia"/>
          <w:b/>
          <w:bCs/>
        </w:rPr>
        <w:t>Отмечающие</w:t>
      </w:r>
      <w:r>
        <w:t xml:space="preserve"> (Celebration Rituals)</w:t>
      </w:r>
    </w:p>
    <w:p w14:paraId="1672FECD" w14:textId="77777777" w:rsidR="00693A4E" w:rsidRDefault="00693A4E" w:rsidP="00693A4E">
      <w:pPr>
        <w:pStyle w:val="p1"/>
        <w:numPr>
          <w:ilvl w:val="1"/>
          <w:numId w:val="486"/>
        </w:numPr>
      </w:pPr>
      <w:r>
        <w:t>признание достижений — от простого «спасибо» в общем чате до публичных наград «AI-Champion недели».</w:t>
      </w:r>
    </w:p>
    <w:p w14:paraId="54A5CE45" w14:textId="77777777" w:rsidR="00693A4E" w:rsidRDefault="00693A4E" w:rsidP="00693A4E">
      <w:pPr>
        <w:pStyle w:val="p1"/>
        <w:numPr>
          <w:ilvl w:val="0"/>
          <w:numId w:val="486"/>
        </w:numPr>
      </w:pPr>
      <w:r>
        <w:rPr>
          <w:rStyle w:val="s1"/>
          <w:rFonts w:eastAsiaTheme="majorEastAsia"/>
          <w:b/>
          <w:bCs/>
        </w:rPr>
        <w:t>Обучающие</w:t>
      </w:r>
      <w:r>
        <w:t xml:space="preserve"> (Micro-Learning)</w:t>
      </w:r>
    </w:p>
    <w:p w14:paraId="2F943C83" w14:textId="287B5C5C" w:rsidR="00693A4E" w:rsidRDefault="00693A4E" w:rsidP="00693A4E">
      <w:pPr>
        <w:pStyle w:val="p1"/>
        <w:numPr>
          <w:ilvl w:val="1"/>
          <w:numId w:val="486"/>
        </w:numPr>
      </w:pPr>
      <w:r>
        <w:t>встроенные короткие сессии по новым AI-инструментам.</w:t>
      </w:r>
    </w:p>
    <w:p w14:paraId="64E23B5D" w14:textId="77777777" w:rsidR="00693A4E" w:rsidRDefault="00693A4E" w:rsidP="00693A4E">
      <w:pPr>
        <w:pStyle w:val="3"/>
      </w:pPr>
      <w:r>
        <w:t>Пример 1. IT-компания (Россия)</w:t>
      </w:r>
    </w:p>
    <w:p w14:paraId="560C4D74" w14:textId="77777777" w:rsidR="00693A4E" w:rsidRDefault="00693A4E" w:rsidP="00693A4E">
      <w:pPr>
        <w:pStyle w:val="p1"/>
        <w:numPr>
          <w:ilvl w:val="0"/>
          <w:numId w:val="487"/>
        </w:numPr>
      </w:pPr>
      <w:r>
        <w:t>В компании, внедрявшей AI-поддержку клиентов, уровень стресса у сотрудников вырос.</w:t>
      </w:r>
    </w:p>
    <w:p w14:paraId="31043FD8" w14:textId="77777777" w:rsidR="00693A4E" w:rsidRDefault="00693A4E" w:rsidP="00693A4E">
      <w:pPr>
        <w:pStyle w:val="p1"/>
        <w:numPr>
          <w:ilvl w:val="0"/>
          <w:numId w:val="487"/>
        </w:numPr>
      </w:pPr>
      <w:r>
        <w:t xml:space="preserve">Руководство ввело </w:t>
      </w:r>
      <w:r>
        <w:rPr>
          <w:rStyle w:val="s1"/>
          <w:rFonts w:eastAsiaTheme="majorEastAsia"/>
          <w:b/>
          <w:bCs/>
        </w:rPr>
        <w:t>еженедельный AI-Demo Day</w:t>
      </w:r>
      <w:r>
        <w:t>: сотрудники показывали, как они применили AI в рутине (даже «сэкономил 20 минут на отчёте» считалось победой).</w:t>
      </w:r>
    </w:p>
    <w:p w14:paraId="0B12201B" w14:textId="77777777" w:rsidR="00693A4E" w:rsidRDefault="00693A4E" w:rsidP="00693A4E">
      <w:pPr>
        <w:pStyle w:val="p1"/>
        <w:numPr>
          <w:ilvl w:val="0"/>
          <w:numId w:val="487"/>
        </w:numPr>
      </w:pPr>
      <w:r>
        <w:t>Ритуал снизил скепсис, а вовлечённость (по опросу eNPS) выросла с +8 до +26 за полгода.</w:t>
      </w:r>
    </w:p>
    <w:p w14:paraId="51666F18" w14:textId="77777777" w:rsidR="00693A4E" w:rsidRDefault="00A14D9E" w:rsidP="00693A4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15A736F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61C0C9E7" w14:textId="77777777" w:rsidR="00693A4E" w:rsidRDefault="00693A4E" w:rsidP="00693A4E">
      <w:pPr>
        <w:pStyle w:val="3"/>
      </w:pPr>
      <w:r>
        <w:t>Пример 2. Производство (Германия)</w:t>
      </w:r>
    </w:p>
    <w:p w14:paraId="3C0E891F" w14:textId="77777777" w:rsidR="00693A4E" w:rsidRDefault="00693A4E" w:rsidP="00693A4E">
      <w:pPr>
        <w:pStyle w:val="p1"/>
        <w:numPr>
          <w:ilvl w:val="0"/>
          <w:numId w:val="488"/>
        </w:numPr>
      </w:pPr>
      <w:r>
        <w:t xml:space="preserve">На заводе при внедрении AI-оптимизации графиков смен ввели ритуал </w:t>
      </w:r>
      <w:r>
        <w:rPr>
          <w:rStyle w:val="s1"/>
          <w:rFonts w:eastAsiaTheme="majorEastAsia"/>
          <w:b/>
          <w:bCs/>
        </w:rPr>
        <w:t>«светофор»</w:t>
      </w:r>
      <w:r>
        <w:t>: каждый сотрудник в конце недели отмечал своё состояние (зелёный — «нормально», жёлтый — «есть перегрузка», красный — «выгораю»).</w:t>
      </w:r>
    </w:p>
    <w:p w14:paraId="14AF3AD0" w14:textId="77777777" w:rsidR="00693A4E" w:rsidRDefault="00693A4E" w:rsidP="00693A4E">
      <w:pPr>
        <w:pStyle w:val="p1"/>
        <w:numPr>
          <w:ilvl w:val="0"/>
          <w:numId w:val="488"/>
        </w:numPr>
      </w:pPr>
      <w:r>
        <w:t>Лидеры обязаны были реагировать: перераспределять нагрузку, включать доп. поддержку.</w:t>
      </w:r>
    </w:p>
    <w:p w14:paraId="4F18AFEA" w14:textId="754A2AEF" w:rsidR="00693A4E" w:rsidRDefault="00693A4E" w:rsidP="00C944F5">
      <w:pPr>
        <w:pStyle w:val="p1"/>
        <w:numPr>
          <w:ilvl w:val="0"/>
          <w:numId w:val="488"/>
        </w:numPr>
      </w:pPr>
      <w:r>
        <w:t>Результат: количество пропусков смен по болезни снизилось на 14%, производительность выросла на 9%.10.6 Новые роли в команде перехода</w:t>
      </w:r>
    </w:p>
    <w:p w14:paraId="012190CF" w14:textId="77777777" w:rsidR="00693A4E" w:rsidRDefault="00693A4E" w:rsidP="00693A4E">
      <w:pPr>
        <w:pStyle w:val="p3"/>
      </w:pPr>
    </w:p>
    <w:p w14:paraId="7FBCFEC8" w14:textId="77777777" w:rsidR="00693A4E" w:rsidRDefault="00693A4E" w:rsidP="00693A4E">
      <w:pPr>
        <w:pStyle w:val="p4"/>
      </w:pPr>
      <w:r>
        <w:lastRenderedPageBreak/>
        <w:t xml:space="preserve">AI-First — это не просто внедрение технологий, это </w:t>
      </w:r>
      <w:r>
        <w:rPr>
          <w:rStyle w:val="s3"/>
          <w:rFonts w:eastAsiaTheme="majorEastAsia"/>
          <w:b/>
          <w:bCs/>
        </w:rPr>
        <w:t>смена организационной логики</w:t>
      </w:r>
      <w:r>
        <w:t>. Традиционные роли («менеджер проекта», «аналитик») перестают быть достаточными. Появляется новый набор функций, которые помогают команде удерживать фокус и снижать риски перехода.</w:t>
      </w:r>
    </w:p>
    <w:p w14:paraId="10873798" w14:textId="77777777" w:rsidR="00693A4E" w:rsidRDefault="00A14D9E" w:rsidP="00693A4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D027848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2E6C87AE" w14:textId="77777777" w:rsidR="00693A4E" w:rsidRDefault="00693A4E" w:rsidP="00693A4E">
      <w:pPr>
        <w:pStyle w:val="3"/>
      </w:pPr>
      <w:r>
        <w:rPr>
          <w:rFonts w:ascii="Apple Color Emoji" w:hAnsi="Apple Color Emoji" w:cs="Apple Color Emoji"/>
        </w:rPr>
        <w:t>🔑</w:t>
      </w:r>
      <w:r>
        <w:t xml:space="preserve"> Какие новые роли необходимы?</w:t>
      </w:r>
    </w:p>
    <w:p w14:paraId="149DE04D" w14:textId="77777777" w:rsidR="00693A4E" w:rsidRDefault="00693A4E" w:rsidP="00693A4E">
      <w:pPr>
        <w:pStyle w:val="p1"/>
        <w:numPr>
          <w:ilvl w:val="0"/>
          <w:numId w:val="490"/>
        </w:numPr>
      </w:pPr>
      <w:r>
        <w:rPr>
          <w:b/>
          <w:bCs/>
        </w:rPr>
        <w:t>AI-Евангелист (AI Evangelist)</w:t>
      </w:r>
    </w:p>
    <w:p w14:paraId="07B2A565" w14:textId="77777777" w:rsidR="00693A4E" w:rsidRDefault="00693A4E" w:rsidP="00693A4E">
      <w:pPr>
        <w:pStyle w:val="p1"/>
        <w:numPr>
          <w:ilvl w:val="1"/>
          <w:numId w:val="490"/>
        </w:numPr>
      </w:pPr>
      <w:r>
        <w:t>Человек, объясняющий команде смысл изменений, переводящий сложные термины в понятный язык.</w:t>
      </w:r>
    </w:p>
    <w:p w14:paraId="6B7FC8BD" w14:textId="77777777" w:rsidR="00693A4E" w:rsidRDefault="00693A4E" w:rsidP="00693A4E">
      <w:pPr>
        <w:pStyle w:val="p1"/>
        <w:numPr>
          <w:ilvl w:val="1"/>
          <w:numId w:val="490"/>
        </w:numPr>
      </w:pPr>
      <w:r>
        <w:t>Ценность: снижает тревожность, ускоряет принятие новых практик.</w:t>
      </w:r>
    </w:p>
    <w:p w14:paraId="2044EB94" w14:textId="77777777" w:rsidR="00693A4E" w:rsidRDefault="00693A4E" w:rsidP="00693A4E">
      <w:pPr>
        <w:pStyle w:val="p1"/>
        <w:numPr>
          <w:ilvl w:val="0"/>
          <w:numId w:val="490"/>
        </w:numPr>
      </w:pPr>
      <w:r>
        <w:rPr>
          <w:b/>
          <w:bCs/>
        </w:rPr>
        <w:t>Хранитель данных (Data Steward)</w:t>
      </w:r>
    </w:p>
    <w:p w14:paraId="0F0E5C6B" w14:textId="77777777" w:rsidR="00693A4E" w:rsidRDefault="00693A4E" w:rsidP="00693A4E">
      <w:pPr>
        <w:pStyle w:val="p1"/>
        <w:numPr>
          <w:ilvl w:val="1"/>
          <w:numId w:val="490"/>
        </w:numPr>
      </w:pPr>
      <w:r>
        <w:t>Отвечает за качество и доступность данных.</w:t>
      </w:r>
    </w:p>
    <w:p w14:paraId="34FC2B92" w14:textId="77777777" w:rsidR="00693A4E" w:rsidRDefault="00693A4E" w:rsidP="00693A4E">
      <w:pPr>
        <w:pStyle w:val="p1"/>
        <w:numPr>
          <w:ilvl w:val="1"/>
          <w:numId w:val="490"/>
        </w:numPr>
      </w:pPr>
      <w:r>
        <w:t>Ценность: без чистых данных AI-проекты превращаются в хаос.</w:t>
      </w:r>
    </w:p>
    <w:p w14:paraId="49204A71" w14:textId="77777777" w:rsidR="00693A4E" w:rsidRDefault="00693A4E" w:rsidP="00693A4E">
      <w:pPr>
        <w:pStyle w:val="p1"/>
        <w:numPr>
          <w:ilvl w:val="0"/>
          <w:numId w:val="490"/>
        </w:numPr>
      </w:pPr>
      <w:r>
        <w:rPr>
          <w:b/>
          <w:bCs/>
        </w:rPr>
        <w:t>AI-Наставник (AI Coach)</w:t>
      </w:r>
    </w:p>
    <w:p w14:paraId="76D4B90C" w14:textId="77777777" w:rsidR="00693A4E" w:rsidRDefault="00693A4E" w:rsidP="00693A4E">
      <w:pPr>
        <w:pStyle w:val="p1"/>
        <w:numPr>
          <w:ilvl w:val="1"/>
          <w:numId w:val="490"/>
        </w:numPr>
      </w:pPr>
      <w:r>
        <w:t>Помогает сотрудникам осваивать инструменты, демонстрирует прикладные кейсы.</w:t>
      </w:r>
    </w:p>
    <w:p w14:paraId="59CC060E" w14:textId="77777777" w:rsidR="00693A4E" w:rsidRDefault="00693A4E" w:rsidP="00693A4E">
      <w:pPr>
        <w:pStyle w:val="p1"/>
        <w:numPr>
          <w:ilvl w:val="1"/>
          <w:numId w:val="490"/>
        </w:numPr>
      </w:pPr>
      <w:r>
        <w:t>Ценность: ускоряет обучение, делает переход менее «болезненным».</w:t>
      </w:r>
    </w:p>
    <w:p w14:paraId="03113B4E" w14:textId="77777777" w:rsidR="00693A4E" w:rsidRDefault="00693A4E" w:rsidP="00693A4E">
      <w:pPr>
        <w:pStyle w:val="p1"/>
        <w:numPr>
          <w:ilvl w:val="0"/>
          <w:numId w:val="490"/>
        </w:numPr>
      </w:pPr>
      <w:r>
        <w:rPr>
          <w:b/>
          <w:bCs/>
        </w:rPr>
        <w:t>Трансформационный куратор (Change Curator)</w:t>
      </w:r>
    </w:p>
    <w:p w14:paraId="471CC83F" w14:textId="77777777" w:rsidR="00693A4E" w:rsidRDefault="00693A4E" w:rsidP="00693A4E">
      <w:pPr>
        <w:pStyle w:val="p1"/>
        <w:numPr>
          <w:ilvl w:val="1"/>
          <w:numId w:val="490"/>
        </w:numPr>
      </w:pPr>
      <w:r>
        <w:t>Следит, чтобы переход шёл в рамках согласованной стратегии, а не превращался в десятки несвязанных проектов.</w:t>
      </w:r>
    </w:p>
    <w:p w14:paraId="363AF979" w14:textId="77777777" w:rsidR="00693A4E" w:rsidRDefault="00693A4E" w:rsidP="00693A4E">
      <w:pPr>
        <w:pStyle w:val="p1"/>
        <w:numPr>
          <w:ilvl w:val="0"/>
          <w:numId w:val="490"/>
        </w:numPr>
      </w:pPr>
      <w:r>
        <w:rPr>
          <w:b/>
          <w:bCs/>
        </w:rPr>
        <w:t>Модератор обратной связи (Feedback Moderator)</w:t>
      </w:r>
    </w:p>
    <w:p w14:paraId="0F81669C" w14:textId="77777777" w:rsidR="00693A4E" w:rsidRDefault="00693A4E" w:rsidP="00693A4E">
      <w:pPr>
        <w:pStyle w:val="p1"/>
        <w:numPr>
          <w:ilvl w:val="1"/>
          <w:numId w:val="490"/>
        </w:numPr>
      </w:pPr>
      <w:r>
        <w:t>Системно собирает сигналы от сотрудников: где AI реально помогает, а где мешает.</w:t>
      </w:r>
    </w:p>
    <w:p w14:paraId="7773EEEE" w14:textId="2E0AE760" w:rsidR="00693A4E" w:rsidRDefault="00693A4E" w:rsidP="00693A4E">
      <w:pPr>
        <w:pStyle w:val="p1"/>
        <w:numPr>
          <w:ilvl w:val="1"/>
          <w:numId w:val="490"/>
        </w:numPr>
      </w:pPr>
      <w:r>
        <w:t>Ценность: формирует цикл улучшений.</w:t>
      </w:r>
    </w:p>
    <w:p w14:paraId="35A2107B" w14:textId="77777777" w:rsidR="00693A4E" w:rsidRDefault="00693A4E" w:rsidP="00693A4E">
      <w:pPr>
        <w:pStyle w:val="3"/>
      </w:pPr>
      <w:r>
        <w:t>Пример 1. Банк (Россия)</w:t>
      </w:r>
    </w:p>
    <w:p w14:paraId="255F0771" w14:textId="77777777" w:rsidR="00693A4E" w:rsidRDefault="00693A4E" w:rsidP="00693A4E">
      <w:pPr>
        <w:pStyle w:val="p1"/>
        <w:numPr>
          <w:ilvl w:val="0"/>
          <w:numId w:val="491"/>
        </w:numPr>
      </w:pPr>
      <w:r>
        <w:t xml:space="preserve">При переходе на AI-процессы в колл-центре ввели роль </w:t>
      </w:r>
      <w:r>
        <w:rPr>
          <w:rStyle w:val="s1"/>
          <w:rFonts w:eastAsiaTheme="majorEastAsia"/>
          <w:b/>
          <w:bCs/>
        </w:rPr>
        <w:t>AI-Coach</w:t>
      </w:r>
      <w:r>
        <w:t>: он показывал сотрудникам, как чат-бот помогает быстрее обрабатывать заявки.</w:t>
      </w:r>
    </w:p>
    <w:p w14:paraId="49AD3BD6" w14:textId="77777777" w:rsidR="00693A4E" w:rsidRDefault="00693A4E" w:rsidP="00693A4E">
      <w:pPr>
        <w:pStyle w:val="p1"/>
        <w:numPr>
          <w:ilvl w:val="0"/>
          <w:numId w:val="491"/>
        </w:numPr>
      </w:pPr>
      <w:r>
        <w:t>Через 2 месяца количество жалоб на «сложность работы с ботом» упало на 70%.</w:t>
      </w:r>
    </w:p>
    <w:p w14:paraId="15DD6D04" w14:textId="77777777" w:rsidR="00693A4E" w:rsidRDefault="00693A4E" w:rsidP="00693A4E">
      <w:pPr>
        <w:pStyle w:val="p1"/>
        <w:numPr>
          <w:ilvl w:val="0"/>
          <w:numId w:val="491"/>
        </w:numPr>
      </w:pPr>
      <w:r>
        <w:t xml:space="preserve">Параллельно внедрили </w:t>
      </w:r>
      <w:r>
        <w:rPr>
          <w:rStyle w:val="s1"/>
          <w:rFonts w:eastAsiaTheme="majorEastAsia"/>
          <w:b/>
          <w:bCs/>
        </w:rPr>
        <w:t>Data Steward</w:t>
      </w:r>
      <w:r>
        <w:t>: это позволило сократить число дубликатов клиентских профилей на 40%.</w:t>
      </w:r>
    </w:p>
    <w:p w14:paraId="6AABF7FC" w14:textId="77777777" w:rsidR="00693A4E" w:rsidRDefault="00A14D9E" w:rsidP="00693A4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6B7FDD1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62556DF7" w14:textId="77777777" w:rsidR="00693A4E" w:rsidRDefault="00693A4E" w:rsidP="00693A4E">
      <w:pPr>
        <w:pStyle w:val="3"/>
      </w:pPr>
      <w:r>
        <w:t>Пример 2. eCommerce (США)</w:t>
      </w:r>
    </w:p>
    <w:p w14:paraId="02687A65" w14:textId="77777777" w:rsidR="00693A4E" w:rsidRDefault="00693A4E" w:rsidP="00693A4E">
      <w:pPr>
        <w:pStyle w:val="p1"/>
        <w:numPr>
          <w:ilvl w:val="0"/>
          <w:numId w:val="492"/>
        </w:numPr>
      </w:pPr>
      <w:r>
        <w:t xml:space="preserve">В крупном онлайн-ритейлере внедрили </w:t>
      </w:r>
      <w:r>
        <w:rPr>
          <w:rStyle w:val="s1"/>
          <w:rFonts w:eastAsiaTheme="majorEastAsia"/>
          <w:b/>
          <w:bCs/>
        </w:rPr>
        <w:t>AI Evangelist</w:t>
      </w:r>
      <w:r>
        <w:t>: он проводил мини-сессии «AI за 10 минут» для разных департаментов.</w:t>
      </w:r>
    </w:p>
    <w:p w14:paraId="7D2C2A1D" w14:textId="77777777" w:rsidR="00693A4E" w:rsidRDefault="00693A4E" w:rsidP="00693A4E">
      <w:pPr>
        <w:pStyle w:val="p1"/>
        <w:numPr>
          <w:ilvl w:val="0"/>
          <w:numId w:val="492"/>
        </w:numPr>
      </w:pPr>
      <w:r>
        <w:t>Это сняло сопротивление среди скептиков и помог внедрить систему AI-рекомендаций.</w:t>
      </w:r>
    </w:p>
    <w:p w14:paraId="225887EF" w14:textId="77777777" w:rsidR="00693A4E" w:rsidRDefault="00693A4E" w:rsidP="00693A4E">
      <w:pPr>
        <w:pStyle w:val="p1"/>
        <w:numPr>
          <w:ilvl w:val="0"/>
          <w:numId w:val="492"/>
        </w:numPr>
      </w:pPr>
      <w:r>
        <w:t xml:space="preserve">Дополнительно роль </w:t>
      </w:r>
      <w:r>
        <w:rPr>
          <w:rStyle w:val="s1"/>
          <w:rFonts w:eastAsiaTheme="majorEastAsia"/>
          <w:b/>
          <w:bCs/>
        </w:rPr>
        <w:t>Feedback Moderator</w:t>
      </w:r>
      <w:r>
        <w:t xml:space="preserve"> выявила, что алгоритм рекомендовала товары, которых нет в наличии. Эта информация позволила быстро скорректировать AI-модель и сократить количество негативных отзывов на 15%.</w:t>
      </w:r>
    </w:p>
    <w:p w14:paraId="528042DF" w14:textId="6D28FF99" w:rsidR="00693A4E" w:rsidRDefault="00693A4E" w:rsidP="00495F8D">
      <w:pPr>
        <w:pStyle w:val="2"/>
      </w:pPr>
      <w:bookmarkStart w:id="102" w:name="_Toc206762177"/>
      <w:r>
        <w:lastRenderedPageBreak/>
        <w:t>10.7 Микро-обучение и новые форматы развития команды</w:t>
      </w:r>
      <w:bookmarkEnd w:id="102"/>
    </w:p>
    <w:p w14:paraId="1D923663" w14:textId="77777777" w:rsidR="00693A4E" w:rsidRDefault="00693A4E" w:rsidP="00693A4E">
      <w:pPr>
        <w:pStyle w:val="p4"/>
      </w:pPr>
      <w:r>
        <w:t>В переходе к AI-First нельзя полагаться только на «традиционное обучение» (курсы раз в полгода или длинные тренинги).</w:t>
      </w:r>
    </w:p>
    <w:p w14:paraId="0D3D317C" w14:textId="77777777" w:rsidR="00693A4E" w:rsidRDefault="00693A4E" w:rsidP="00693A4E">
      <w:pPr>
        <w:pStyle w:val="p4"/>
      </w:pPr>
      <w:r>
        <w:t>Команды работают под давлением, сроки сжаты, а знания устаревают быстрее, чем готовятся учебные программы.</w:t>
      </w:r>
    </w:p>
    <w:p w14:paraId="7FA01A64" w14:textId="77777777" w:rsidR="00693A4E" w:rsidRDefault="00693A4E" w:rsidP="00693A4E">
      <w:pPr>
        <w:pStyle w:val="p4"/>
      </w:pPr>
      <w:r>
        <w:t xml:space="preserve">Поэтому ключевой принцип: </w:t>
      </w:r>
      <w:r>
        <w:rPr>
          <w:rStyle w:val="s3"/>
          <w:rFonts w:eastAsiaTheme="majorEastAsia"/>
          <w:b/>
          <w:bCs/>
        </w:rPr>
        <w:t>обучение должно идти параллельно работе</w:t>
      </w:r>
      <w:r>
        <w:t>, а не вместо неё.</w:t>
      </w:r>
    </w:p>
    <w:p w14:paraId="3C215EF2" w14:textId="77777777" w:rsidR="00693A4E" w:rsidRDefault="00A14D9E" w:rsidP="00693A4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3248D40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6744440D" w14:textId="77777777" w:rsidR="00693A4E" w:rsidRDefault="00693A4E" w:rsidP="00693A4E">
      <w:pPr>
        <w:pStyle w:val="3"/>
      </w:pPr>
      <w:r>
        <w:rPr>
          <w:rFonts w:ascii="Apple Color Emoji" w:hAnsi="Apple Color Emoji" w:cs="Apple Color Emoji"/>
        </w:rPr>
        <w:t>🔑</w:t>
      </w:r>
      <w:r>
        <w:t xml:space="preserve"> Основные форматы микро-обучения</w:t>
      </w:r>
    </w:p>
    <w:p w14:paraId="40F39445" w14:textId="77777777" w:rsidR="00693A4E" w:rsidRDefault="00693A4E" w:rsidP="00693A4E">
      <w:pPr>
        <w:pStyle w:val="p1"/>
        <w:numPr>
          <w:ilvl w:val="0"/>
          <w:numId w:val="494"/>
        </w:numPr>
      </w:pPr>
      <w:r>
        <w:rPr>
          <w:b/>
          <w:bCs/>
        </w:rPr>
        <w:t>AI-модуль в ежедневной рутине</w:t>
      </w:r>
    </w:p>
    <w:p w14:paraId="5B8BE3F8" w14:textId="77777777" w:rsidR="00693A4E" w:rsidRDefault="00693A4E" w:rsidP="00693A4E">
      <w:pPr>
        <w:pStyle w:val="p1"/>
        <w:numPr>
          <w:ilvl w:val="1"/>
          <w:numId w:val="494"/>
        </w:numPr>
      </w:pPr>
      <w:r>
        <w:t>5–10 минутные уроки внутри корпоративного мессенджера или LMS (Learning Management System / Система управления обучением).</w:t>
      </w:r>
    </w:p>
    <w:p w14:paraId="20B5972F" w14:textId="77777777" w:rsidR="00693A4E" w:rsidRDefault="00693A4E" w:rsidP="00693A4E">
      <w:pPr>
        <w:pStyle w:val="p1"/>
        <w:numPr>
          <w:ilvl w:val="1"/>
          <w:numId w:val="494"/>
        </w:numPr>
      </w:pPr>
      <w:r>
        <w:t>Темы: «Как проверить качество данных?», «Три ошибки при использовании ChatGPT», «Что такое HITL (Human-in-the-loop / Человек в цикле)?».</w:t>
      </w:r>
    </w:p>
    <w:p w14:paraId="7175A3BD" w14:textId="77777777" w:rsidR="00693A4E" w:rsidRPr="00693A4E" w:rsidRDefault="00693A4E" w:rsidP="00693A4E">
      <w:pPr>
        <w:pStyle w:val="p1"/>
        <w:numPr>
          <w:ilvl w:val="0"/>
          <w:numId w:val="494"/>
        </w:numPr>
        <w:rPr>
          <w:lang w:val="en-US"/>
        </w:rPr>
      </w:pPr>
      <w:r w:rsidRPr="00693A4E">
        <w:rPr>
          <w:b/>
          <w:bCs/>
          <w:lang w:val="en-US"/>
        </w:rPr>
        <w:t>Peer-to-Peer Learning (</w:t>
      </w:r>
      <w:r>
        <w:rPr>
          <w:b/>
          <w:bCs/>
        </w:rPr>
        <w:t>обучение</w:t>
      </w:r>
      <w:r w:rsidRPr="00693A4E">
        <w:rPr>
          <w:b/>
          <w:bCs/>
          <w:lang w:val="en-US"/>
        </w:rPr>
        <w:t xml:space="preserve"> </w:t>
      </w:r>
      <w:r>
        <w:rPr>
          <w:b/>
          <w:bCs/>
        </w:rPr>
        <w:t>коллегами</w:t>
      </w:r>
      <w:r w:rsidRPr="00693A4E">
        <w:rPr>
          <w:b/>
          <w:bCs/>
          <w:lang w:val="en-US"/>
        </w:rPr>
        <w:t>)</w:t>
      </w:r>
    </w:p>
    <w:p w14:paraId="4917764E" w14:textId="77777777" w:rsidR="00693A4E" w:rsidRDefault="00693A4E" w:rsidP="00693A4E">
      <w:pPr>
        <w:pStyle w:val="p1"/>
        <w:numPr>
          <w:ilvl w:val="1"/>
          <w:numId w:val="494"/>
        </w:numPr>
      </w:pPr>
      <w:r>
        <w:t>Лучшие практики распространяются через короткие презентации («5 слайдов за 5 минут»).</w:t>
      </w:r>
    </w:p>
    <w:p w14:paraId="242276B7" w14:textId="77777777" w:rsidR="00693A4E" w:rsidRDefault="00693A4E" w:rsidP="00693A4E">
      <w:pPr>
        <w:pStyle w:val="p1"/>
        <w:numPr>
          <w:ilvl w:val="0"/>
          <w:numId w:val="494"/>
        </w:numPr>
      </w:pPr>
      <w:r>
        <w:rPr>
          <w:b/>
          <w:bCs/>
        </w:rPr>
        <w:t>AI-Шпаргалки</w:t>
      </w:r>
    </w:p>
    <w:p w14:paraId="5930FEEE" w14:textId="77777777" w:rsidR="00693A4E" w:rsidRDefault="00693A4E" w:rsidP="00693A4E">
      <w:pPr>
        <w:pStyle w:val="p1"/>
        <w:numPr>
          <w:ilvl w:val="1"/>
          <w:numId w:val="494"/>
        </w:numPr>
      </w:pPr>
      <w:r>
        <w:t>Одностраничные PDF/Excel для быстрой проверки действий: «Порядок валидации модели», «Шаги настройки SLA для AI-сервиса».</w:t>
      </w:r>
    </w:p>
    <w:p w14:paraId="47B0CFFF" w14:textId="77777777" w:rsidR="00693A4E" w:rsidRDefault="00693A4E" w:rsidP="00693A4E">
      <w:pPr>
        <w:pStyle w:val="p1"/>
        <w:numPr>
          <w:ilvl w:val="0"/>
          <w:numId w:val="494"/>
        </w:numPr>
      </w:pPr>
      <w:r>
        <w:rPr>
          <w:b/>
          <w:bCs/>
        </w:rPr>
        <w:t>Micro-Demo</w:t>
      </w:r>
    </w:p>
    <w:p w14:paraId="652833D0" w14:textId="77777777" w:rsidR="00693A4E" w:rsidRDefault="00693A4E" w:rsidP="00693A4E">
      <w:pPr>
        <w:pStyle w:val="p1"/>
        <w:numPr>
          <w:ilvl w:val="1"/>
          <w:numId w:val="494"/>
        </w:numPr>
      </w:pPr>
      <w:r>
        <w:t>Раз в неделю сотрудники показывают коллегам маленькие примеры применения AI в их процессах.</w:t>
      </w:r>
    </w:p>
    <w:p w14:paraId="5258AC05" w14:textId="77777777" w:rsidR="00693A4E" w:rsidRDefault="00693A4E" w:rsidP="00693A4E">
      <w:pPr>
        <w:pStyle w:val="p1"/>
        <w:numPr>
          <w:ilvl w:val="0"/>
          <w:numId w:val="494"/>
        </w:numPr>
      </w:pPr>
      <w:r>
        <w:rPr>
          <w:b/>
          <w:bCs/>
        </w:rPr>
        <w:t>Мобильное обучение</w:t>
      </w:r>
    </w:p>
    <w:p w14:paraId="509F6581" w14:textId="2A0F5BCD" w:rsidR="00693A4E" w:rsidRDefault="00693A4E" w:rsidP="00693A4E">
      <w:pPr>
        <w:pStyle w:val="p1"/>
        <w:numPr>
          <w:ilvl w:val="1"/>
          <w:numId w:val="494"/>
        </w:numPr>
      </w:pPr>
      <w:r>
        <w:t>Доступ к AI-курсам с телефона: короткие ролики, квизы, сценарии для практики.</w:t>
      </w:r>
    </w:p>
    <w:p w14:paraId="0E05DEE2" w14:textId="77777777" w:rsidR="00693A4E" w:rsidRDefault="00693A4E" w:rsidP="00495F8D">
      <w:pPr>
        <w:pStyle w:val="3"/>
      </w:pPr>
      <w:r w:rsidRPr="00495F8D">
        <w:t>Пример 1. Ритейл (Россия)</w:t>
      </w:r>
    </w:p>
    <w:p w14:paraId="12442F7D" w14:textId="77777777" w:rsidR="00693A4E" w:rsidRDefault="00693A4E" w:rsidP="00693A4E">
      <w:pPr>
        <w:pStyle w:val="p1"/>
        <w:numPr>
          <w:ilvl w:val="0"/>
          <w:numId w:val="495"/>
        </w:numPr>
      </w:pPr>
      <w:r>
        <w:t xml:space="preserve">В компании внедрили </w:t>
      </w:r>
      <w:r>
        <w:rPr>
          <w:rStyle w:val="s1"/>
          <w:rFonts w:eastAsiaTheme="majorEastAsia"/>
          <w:b/>
          <w:bCs/>
        </w:rPr>
        <w:t>ежедневный «AI-совет дня»</w:t>
      </w:r>
      <w:r>
        <w:t xml:space="preserve"> в Telegram-канале для сотрудников.</w:t>
      </w:r>
    </w:p>
    <w:p w14:paraId="5CDE8867" w14:textId="77777777" w:rsidR="00693A4E" w:rsidRDefault="00693A4E" w:rsidP="00693A4E">
      <w:pPr>
        <w:pStyle w:val="p1"/>
        <w:numPr>
          <w:ilvl w:val="0"/>
          <w:numId w:val="495"/>
        </w:numPr>
      </w:pPr>
      <w:r>
        <w:t>Формат: один слайд/скрин с мини-инструкцией (например: «Как за 2 минуты проверить репутацию поставщика через AI»).</w:t>
      </w:r>
    </w:p>
    <w:p w14:paraId="6023C7E2" w14:textId="77777777" w:rsidR="00693A4E" w:rsidRDefault="00693A4E" w:rsidP="00693A4E">
      <w:pPr>
        <w:pStyle w:val="p1"/>
        <w:numPr>
          <w:ilvl w:val="0"/>
          <w:numId w:val="495"/>
        </w:numPr>
      </w:pPr>
      <w:r>
        <w:t>Через 3 месяца 68% сотрудников отмечали, что начали использовать AI-инструменты хотя бы 1 раз в неделю (до внедрения было 27%).</w:t>
      </w:r>
    </w:p>
    <w:p w14:paraId="57B81B97" w14:textId="77777777" w:rsidR="00693A4E" w:rsidRDefault="00A14D9E" w:rsidP="00693A4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1D4A7AF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4D075EAD" w14:textId="77777777" w:rsidR="00693A4E" w:rsidRDefault="00693A4E" w:rsidP="00495F8D">
      <w:pPr>
        <w:pStyle w:val="3"/>
      </w:pPr>
      <w:r w:rsidRPr="00495F8D">
        <w:t>Пример 2. Производство (Индия)</w:t>
      </w:r>
    </w:p>
    <w:p w14:paraId="2EC7DF20" w14:textId="77777777" w:rsidR="00693A4E" w:rsidRDefault="00693A4E" w:rsidP="00693A4E">
      <w:pPr>
        <w:pStyle w:val="p1"/>
        <w:numPr>
          <w:ilvl w:val="0"/>
          <w:numId w:val="496"/>
        </w:numPr>
      </w:pPr>
      <w:r>
        <w:t xml:space="preserve">Завод внедрил формат </w:t>
      </w:r>
      <w:r>
        <w:rPr>
          <w:rStyle w:val="s1"/>
          <w:rFonts w:eastAsiaTheme="majorEastAsia"/>
          <w:b/>
          <w:bCs/>
        </w:rPr>
        <w:t>«5-слайдов за 5 минут»</w:t>
      </w:r>
      <w:r>
        <w:t>: сотрудники показывали коллегам, как AI помог решить маленькую проблему (например, сократить время подготовки отчёта с 40 минут до 7).</w:t>
      </w:r>
    </w:p>
    <w:p w14:paraId="44C7A504" w14:textId="77777777" w:rsidR="00693A4E" w:rsidRDefault="00693A4E" w:rsidP="00693A4E">
      <w:pPr>
        <w:pStyle w:val="p1"/>
        <w:numPr>
          <w:ilvl w:val="0"/>
          <w:numId w:val="496"/>
        </w:numPr>
      </w:pPr>
      <w:r>
        <w:t>Это резко снизило сопротивление и сделало AI частью «обычной» работы.</w:t>
      </w:r>
    </w:p>
    <w:p w14:paraId="330EC752" w14:textId="768448A4" w:rsidR="007F7678" w:rsidRPr="00D75D80" w:rsidRDefault="00693A4E" w:rsidP="007857B1">
      <w:pPr>
        <w:pStyle w:val="p1"/>
        <w:numPr>
          <w:ilvl w:val="0"/>
          <w:numId w:val="496"/>
        </w:numPr>
      </w:pPr>
      <w:r>
        <w:lastRenderedPageBreak/>
        <w:t>В итоге, производительность ИТ-отдела выросла на 12%, а количество идей по новым AI-кейсам увеличилось в 3 раза.</w:t>
      </w:r>
    </w:p>
    <w:p w14:paraId="7BF80A32" w14:textId="77777777" w:rsidR="00D75D80" w:rsidRDefault="00D75D80" w:rsidP="007857B1">
      <w:pPr>
        <w:pStyle w:val="ac"/>
        <w:rPr>
          <w:color w:val="000000"/>
        </w:rPr>
      </w:pPr>
    </w:p>
    <w:p w14:paraId="773200E7" w14:textId="4BE3C48C" w:rsidR="00D75D80" w:rsidRPr="00D75D80" w:rsidRDefault="00D75D80" w:rsidP="007857B1">
      <w:pPr>
        <w:pStyle w:val="ac"/>
        <w:rPr>
          <w:color w:val="000000"/>
          <w:lang w:val="en-US"/>
        </w:rPr>
      </w:pPr>
      <w:r>
        <w:rPr>
          <w:color w:val="000000"/>
        </w:rPr>
        <w:t>Загрузить</w:t>
      </w:r>
      <w:r w:rsidRPr="00D75D80">
        <w:rPr>
          <w:color w:val="000000"/>
          <w:lang w:val="en-US"/>
        </w:rPr>
        <w:t xml:space="preserve"> </w:t>
      </w:r>
      <w:r>
        <w:rPr>
          <w:color w:val="000000"/>
        </w:rPr>
        <w:t>файл</w:t>
      </w:r>
      <w:r w:rsidRPr="00D75D80">
        <w:rPr>
          <w:color w:val="000000"/>
          <w:lang w:val="en-US"/>
        </w:rPr>
        <w:t xml:space="preserve"> </w:t>
      </w:r>
      <w:r w:rsidRPr="00B4710F">
        <w:rPr>
          <w:b/>
          <w:bCs/>
          <w:sz w:val="36"/>
          <w:szCs w:val="36"/>
          <w:lang w:val="en-US"/>
        </w:rPr>
        <w:t>Ch10_Team_Transition.xlsx</w:t>
      </w:r>
    </w:p>
    <w:p w14:paraId="39976FB1" w14:textId="77777777" w:rsidR="007857B1" w:rsidRPr="00D75D80" w:rsidRDefault="007857B1" w:rsidP="007857B1">
      <w:pPr>
        <w:pStyle w:val="ac"/>
        <w:rPr>
          <w:color w:val="000000"/>
          <w:lang w:val="en-US"/>
        </w:rPr>
      </w:pPr>
    </w:p>
    <w:p w14:paraId="2960CADE" w14:textId="041B1188" w:rsidR="007857B1" w:rsidRDefault="00495F8D" w:rsidP="0085210C">
      <w:pPr>
        <w:pStyle w:val="1"/>
      </w:pPr>
      <w:bookmarkStart w:id="103" w:name="_Toc206762178"/>
      <w:r>
        <w:lastRenderedPageBreak/>
        <w:t>11.</w:t>
      </w:r>
      <w:r w:rsidR="007857B1" w:rsidRPr="00495F8D">
        <w:t>Клиент как компас</w:t>
      </w:r>
      <w:r w:rsidR="007857B1">
        <w:t>: Value Gap, CLV, сервисные метрики; где ИИ даёт ощутимый клиентский эффект.</w:t>
      </w:r>
      <w:bookmarkEnd w:id="103"/>
    </w:p>
    <w:p w14:paraId="502044B1" w14:textId="77777777" w:rsidR="007857B1" w:rsidRDefault="007857B1"/>
    <w:p w14:paraId="6CF4D6A6" w14:textId="11E6424F" w:rsidR="007F7678" w:rsidRDefault="007F7678" w:rsidP="00495F8D">
      <w:pPr>
        <w:pStyle w:val="2"/>
      </w:pPr>
      <w:bookmarkStart w:id="104" w:name="_Toc206762179"/>
      <w:r>
        <w:t>11.0. Управление продуктовым портфелем и стратегией ассортимента</w:t>
      </w:r>
      <w:bookmarkEnd w:id="104"/>
    </w:p>
    <w:p w14:paraId="07DB8569" w14:textId="77777777" w:rsidR="007F7678" w:rsidRDefault="007F7678" w:rsidP="007F7678">
      <w:pPr>
        <w:pStyle w:val="p1"/>
      </w:pPr>
      <w:r>
        <w:t xml:space="preserve">В современных условиях </w:t>
      </w:r>
      <w:r>
        <w:rPr>
          <w:rStyle w:val="s1"/>
          <w:rFonts w:eastAsiaTheme="majorEastAsia"/>
          <w:b/>
          <w:bCs/>
        </w:rPr>
        <w:t>C-level</w:t>
      </w:r>
      <w:r>
        <w:t xml:space="preserve"> (руководители уровня «C-suite», включающие Chief Executive Officer — генерального директора, Chief Financial Officer — финансового директора и других) сталкиваются с ключевым вызовом: удержать баланс между широтой ассортимента и глубиной фокуса. Слишком широкий портфель ведёт к распылению ресурсов, слишком узкий — к уязвимости перед изменением спроса. Грамотное управление продуктовым портфелем требует систематического анализа и регулярных решений на основе данных.</w:t>
      </w:r>
    </w:p>
    <w:p w14:paraId="0B99BE3A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74FC7B5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7D95F036" w14:textId="7DD709AD" w:rsidR="007F7678" w:rsidRDefault="007F7678" w:rsidP="00495F8D">
      <w:pPr>
        <w:pStyle w:val="3"/>
      </w:pPr>
      <w:r>
        <w:t>Пример 1. Производственная компания (FMCG — товары повседневного спроса)</w:t>
      </w:r>
    </w:p>
    <w:p w14:paraId="7C2D3037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4271AF46" w14:textId="3D9B2E9B" w:rsidR="007F7678" w:rsidRDefault="007F7678" w:rsidP="00495F8D">
      <w:pPr>
        <w:pStyle w:val="p1"/>
      </w:pPr>
      <w:r>
        <w:t>Средняя компания выпускает 150 SKU (Stock Keeping Unit — единиц хранения товара). Продажи распределены крайне неравномерно: 20 SKU дают 80 % оборота, а оставшиеся 130 едва покрывают расходы.</w:t>
      </w:r>
    </w:p>
    <w:p w14:paraId="1E5DE2C7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12D1B7AD" w14:textId="77777777" w:rsidR="007F7678" w:rsidRDefault="007F7678" w:rsidP="007F7678">
      <w:pPr>
        <w:pStyle w:val="p1"/>
        <w:numPr>
          <w:ilvl w:val="0"/>
          <w:numId w:val="499"/>
        </w:numPr>
      </w:pPr>
      <w:r>
        <w:t>Применяется модель ABC (Activity-Based Classification — классификация по значимости):</w:t>
      </w:r>
    </w:p>
    <w:p w14:paraId="128010FD" w14:textId="77777777" w:rsidR="007F7678" w:rsidRDefault="007F7678" w:rsidP="007F7678">
      <w:pPr>
        <w:pStyle w:val="p1"/>
        <w:numPr>
          <w:ilvl w:val="1"/>
          <w:numId w:val="499"/>
        </w:numPr>
      </w:pPr>
      <w:r>
        <w:t>A-товары (20 SKU) → 80 % оборота</w:t>
      </w:r>
    </w:p>
    <w:p w14:paraId="561862AC" w14:textId="77777777" w:rsidR="007F7678" w:rsidRDefault="007F7678" w:rsidP="007F7678">
      <w:pPr>
        <w:pStyle w:val="p1"/>
        <w:numPr>
          <w:ilvl w:val="1"/>
          <w:numId w:val="499"/>
        </w:numPr>
      </w:pPr>
      <w:r>
        <w:t>B-товары (30 SKU) → 15 % оборота</w:t>
      </w:r>
    </w:p>
    <w:p w14:paraId="008E3322" w14:textId="77777777" w:rsidR="007F7678" w:rsidRDefault="007F7678" w:rsidP="007F7678">
      <w:pPr>
        <w:pStyle w:val="p1"/>
        <w:numPr>
          <w:ilvl w:val="1"/>
          <w:numId w:val="499"/>
        </w:numPr>
      </w:pPr>
      <w:r>
        <w:t>C-товары (100 SKU) → 5 % оборота</w:t>
      </w:r>
    </w:p>
    <w:p w14:paraId="0F14E98B" w14:textId="033BBFDD" w:rsidR="007F7678" w:rsidRDefault="007F7678" w:rsidP="007F7678">
      <w:pPr>
        <w:pStyle w:val="p1"/>
        <w:numPr>
          <w:ilvl w:val="0"/>
          <w:numId w:val="499"/>
        </w:numPr>
      </w:pPr>
      <w:r>
        <w:t>Расчёт юнит-экономики показывает, что товары категории C убыточны после учёта складских и логистических расходов.</w:t>
      </w:r>
    </w:p>
    <w:p w14:paraId="30502F39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0F305A41" w14:textId="77777777" w:rsidR="007F7678" w:rsidRDefault="007F7678" w:rsidP="007F7678">
      <w:pPr>
        <w:pStyle w:val="p1"/>
        <w:numPr>
          <w:ilvl w:val="0"/>
          <w:numId w:val="500"/>
        </w:numPr>
      </w:pPr>
      <w:r>
        <w:t>Сократить портфель с 150 SKU до 90 SKU.</w:t>
      </w:r>
    </w:p>
    <w:p w14:paraId="4D031A19" w14:textId="77777777" w:rsidR="007F7678" w:rsidRDefault="007F7678" w:rsidP="007F7678">
      <w:pPr>
        <w:pStyle w:val="p1"/>
        <w:numPr>
          <w:ilvl w:val="0"/>
          <w:numId w:val="500"/>
        </w:numPr>
      </w:pPr>
      <w:r>
        <w:t>Инвестировать в развитие линейки категории A (новые вкусы и упаковки).</w:t>
      </w:r>
    </w:p>
    <w:p w14:paraId="0E5A720E" w14:textId="4E2385F8" w:rsidR="007F7678" w:rsidRDefault="007F7678" w:rsidP="007F7678">
      <w:pPr>
        <w:pStyle w:val="p1"/>
        <w:numPr>
          <w:ilvl w:val="0"/>
          <w:numId w:val="500"/>
        </w:numPr>
      </w:pPr>
      <w:r>
        <w:t>Перевести 20 убыточных SKU категории C на контрактное производство с минимальным риском для маржи.</w:t>
      </w:r>
    </w:p>
    <w:p w14:paraId="3ED64AB8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3DFD4132" w14:textId="77777777" w:rsidR="007F7678" w:rsidRDefault="007F7678" w:rsidP="007F7678">
      <w:pPr>
        <w:pStyle w:val="p1"/>
      </w:pPr>
      <w:r>
        <w:t>— Снижение складских издержек на 12 %.</w:t>
      </w:r>
    </w:p>
    <w:p w14:paraId="37BAF887" w14:textId="77777777" w:rsidR="007F7678" w:rsidRDefault="007F7678" w:rsidP="007F7678">
      <w:pPr>
        <w:pStyle w:val="p1"/>
      </w:pPr>
      <w:r>
        <w:t>— Рост валовой маржи с 38 % до 44 %.</w:t>
      </w:r>
    </w:p>
    <w:p w14:paraId="1ADD12F6" w14:textId="77777777" w:rsidR="007F7678" w:rsidRDefault="007F7678" w:rsidP="007F7678">
      <w:pPr>
        <w:pStyle w:val="p1"/>
      </w:pPr>
      <w:r>
        <w:lastRenderedPageBreak/>
        <w:t>— Увеличение оборота в категории A на 15 % за год.</w:t>
      </w:r>
    </w:p>
    <w:p w14:paraId="2E2D1886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B77B5EA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48B145DB" w14:textId="43D761BF" w:rsidR="007F7678" w:rsidRDefault="007F7678" w:rsidP="00495F8D">
      <w:pPr>
        <w:pStyle w:val="3"/>
      </w:pPr>
      <w:r>
        <w:t>Пример 2. Онлайн-ритейл (маркетплейс)</w:t>
      </w:r>
    </w:p>
    <w:p w14:paraId="53D1CB88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0F4254E1" w14:textId="38CDB062" w:rsidR="007F7678" w:rsidRDefault="007F7678" w:rsidP="00495F8D">
      <w:pPr>
        <w:pStyle w:val="p1"/>
      </w:pPr>
      <w:r>
        <w:t>Продавец работает на Ozon и Wildberries с 300 товарами в нише home &amp; décor. Продажи размыты, средняя конверсия карточек низкая (≈ 0,9 %), возвраты превышают 20 %.</w:t>
      </w:r>
    </w:p>
    <w:p w14:paraId="7EBEE28C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7C061881" w14:textId="77777777" w:rsidR="007F7678" w:rsidRDefault="007F7678" w:rsidP="007F7678">
      <w:pPr>
        <w:pStyle w:val="p1"/>
        <w:numPr>
          <w:ilvl w:val="0"/>
          <w:numId w:val="501"/>
        </w:numPr>
      </w:pPr>
      <w:r>
        <w:t>Проведён анализ по метрикам ROMI (Return on Marketing Investment — возврат на инвестиции в маркетинг).</w:t>
      </w:r>
    </w:p>
    <w:p w14:paraId="10E7129D" w14:textId="77777777" w:rsidR="007F7678" w:rsidRDefault="007F7678" w:rsidP="007F7678">
      <w:pPr>
        <w:pStyle w:val="p1"/>
        <w:numPr>
          <w:ilvl w:val="0"/>
          <w:numId w:val="501"/>
        </w:numPr>
      </w:pPr>
      <w:r>
        <w:t>Выявлено, что 60 товаров (20 %) дают положительный ROMI, 240 товаров убыточны.</w:t>
      </w:r>
    </w:p>
    <w:p w14:paraId="24EFD801" w14:textId="6FB46CEC" w:rsidR="007F7678" w:rsidRDefault="007F7678" w:rsidP="007F7678">
      <w:pPr>
        <w:pStyle w:val="p1"/>
        <w:numPr>
          <w:ilvl w:val="0"/>
          <w:numId w:val="501"/>
        </w:numPr>
      </w:pPr>
      <w:r>
        <w:t>SEO-позиции и алгоритмы продвижения маркетплейсов «наказывают» за низкую конверсию и высокий возврат.</w:t>
      </w:r>
    </w:p>
    <w:p w14:paraId="203E5DD4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13A26217" w14:textId="77777777" w:rsidR="007F7678" w:rsidRDefault="007F7678" w:rsidP="007F7678">
      <w:pPr>
        <w:pStyle w:val="p1"/>
        <w:numPr>
          <w:ilvl w:val="0"/>
          <w:numId w:val="502"/>
        </w:numPr>
      </w:pPr>
      <w:r>
        <w:t>Сократить портфель с 300 до 120 SKU.</w:t>
      </w:r>
    </w:p>
    <w:p w14:paraId="5799B830" w14:textId="77777777" w:rsidR="007F7678" w:rsidRDefault="007F7678" w:rsidP="007F7678">
      <w:pPr>
        <w:pStyle w:val="p1"/>
        <w:numPr>
          <w:ilvl w:val="0"/>
          <w:numId w:val="502"/>
        </w:numPr>
      </w:pPr>
      <w:r>
        <w:t>Перенаправить рекламный бюджет (реклама в маркетплейсах, CPA — Cost per Action) на 60 товаров с высокой конверсией.</w:t>
      </w:r>
    </w:p>
    <w:p w14:paraId="79093B43" w14:textId="6CCBDBDC" w:rsidR="007F7678" w:rsidRDefault="007F7678" w:rsidP="007F7678">
      <w:pPr>
        <w:pStyle w:val="p1"/>
        <w:numPr>
          <w:ilvl w:val="0"/>
          <w:numId w:val="502"/>
        </w:numPr>
      </w:pPr>
      <w:r>
        <w:t>Внедрить A/B-тесты фотографий и описаний.</w:t>
      </w:r>
    </w:p>
    <w:p w14:paraId="72336E13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3A12CEF5" w14:textId="77777777" w:rsidR="007F7678" w:rsidRDefault="007F7678" w:rsidP="007F7678">
      <w:pPr>
        <w:pStyle w:val="p1"/>
      </w:pPr>
      <w:r>
        <w:t>— Конверсия выросла до 2,1 %.</w:t>
      </w:r>
    </w:p>
    <w:p w14:paraId="7E9A50CF" w14:textId="77777777" w:rsidR="007F7678" w:rsidRDefault="007F7678" w:rsidP="007F7678">
      <w:pPr>
        <w:pStyle w:val="p1"/>
      </w:pPr>
      <w:r>
        <w:t>— Возвраты сократились до 12 %.</w:t>
      </w:r>
    </w:p>
    <w:p w14:paraId="011B242B" w14:textId="77777777" w:rsidR="007F7678" w:rsidRDefault="007F7678" w:rsidP="007F7678">
      <w:pPr>
        <w:pStyle w:val="p1"/>
      </w:pPr>
      <w:r>
        <w:t>— ROMI увеличился с 0,8 до 1,35 (то есть каждые 100 рублей вложений начали приносить 135 рублей продаж).</w:t>
      </w:r>
    </w:p>
    <w:p w14:paraId="0947289E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256C4AA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060BE210" w14:textId="63BE6F12" w:rsidR="007F7678" w:rsidRDefault="007F7678" w:rsidP="00495F8D">
      <w:pPr>
        <w:pStyle w:val="3"/>
      </w:pPr>
      <w:r>
        <w:t>Пример 3. Технологический стартап (SaaS — Software as a Service, программное обеспечение как услуга)</w:t>
      </w:r>
    </w:p>
    <w:p w14:paraId="10EC30A2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6C98C4DB" w14:textId="19D67C37" w:rsidR="007F7678" w:rsidRDefault="007F7678" w:rsidP="00495F8D">
      <w:pPr>
        <w:pStyle w:val="p1"/>
      </w:pPr>
      <w:r>
        <w:t>Стартап предлагает подписку на онлайн-платформу для автоматизации документооборота. В портфеле — 4 тарифных плана: Basic, Pro, Business и Enterprise. Однако 70 % клиентов выбирают «Basic», принося минимальный доход.</w:t>
      </w:r>
    </w:p>
    <w:p w14:paraId="3BC4ECE3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0CC08687" w14:textId="77777777" w:rsidR="007F7678" w:rsidRDefault="007F7678" w:rsidP="007F7678">
      <w:pPr>
        <w:pStyle w:val="p1"/>
        <w:numPr>
          <w:ilvl w:val="0"/>
          <w:numId w:val="503"/>
        </w:numPr>
      </w:pPr>
      <w:r>
        <w:t>Проведён расчёт LTV (Lifetime Value — пожизненной ценности клиента).</w:t>
      </w:r>
    </w:p>
    <w:p w14:paraId="50F59626" w14:textId="77777777" w:rsidR="007F7678" w:rsidRDefault="007F7678" w:rsidP="007F7678">
      <w:pPr>
        <w:pStyle w:val="p1"/>
        <w:numPr>
          <w:ilvl w:val="0"/>
          <w:numId w:val="503"/>
        </w:numPr>
      </w:pPr>
      <w:r>
        <w:lastRenderedPageBreak/>
        <w:t>LTV клиентов тарифа Pro в 3 раза выше, чем у Basic, но маркетинг ориентирован в основном на «бюджетных» пользователей.</w:t>
      </w:r>
    </w:p>
    <w:p w14:paraId="7E147997" w14:textId="3EE2B214" w:rsidR="007F7678" w:rsidRDefault="007F7678" w:rsidP="007F7678">
      <w:pPr>
        <w:pStyle w:val="p1"/>
        <w:numPr>
          <w:ilvl w:val="0"/>
          <w:numId w:val="503"/>
        </w:numPr>
      </w:pPr>
      <w:r>
        <w:t>Retention (удержание) на тарифе Basic — всего 4 месяца, против 12 месяцев на Pro.</w:t>
      </w:r>
    </w:p>
    <w:p w14:paraId="728990F6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228B17FE" w14:textId="77777777" w:rsidR="007F7678" w:rsidRDefault="007F7678" w:rsidP="007F7678">
      <w:pPr>
        <w:pStyle w:val="p1"/>
        <w:numPr>
          <w:ilvl w:val="0"/>
          <w:numId w:val="504"/>
        </w:numPr>
      </w:pPr>
      <w:r>
        <w:t>Убрать тариф Basic из витрины, оставив его только по скрытой ссылке для демо-доступа.</w:t>
      </w:r>
    </w:p>
    <w:p w14:paraId="4D243108" w14:textId="77777777" w:rsidR="007F7678" w:rsidRDefault="007F7678" w:rsidP="007F7678">
      <w:pPr>
        <w:pStyle w:val="p1"/>
        <w:numPr>
          <w:ilvl w:val="0"/>
          <w:numId w:val="504"/>
        </w:numPr>
      </w:pPr>
      <w:r>
        <w:t>Ввести новый промежуточный тариф «Starter» с функциями, которых не хватает малым компаниям, но по более высокой цене.</w:t>
      </w:r>
    </w:p>
    <w:p w14:paraId="5E415EF2" w14:textId="62D5ABF1" w:rsidR="007F7678" w:rsidRDefault="007F7678" w:rsidP="007F7678">
      <w:pPr>
        <w:pStyle w:val="p1"/>
        <w:numPr>
          <w:ilvl w:val="0"/>
          <w:numId w:val="504"/>
        </w:numPr>
      </w:pPr>
      <w:r>
        <w:t>Сместить маркетинг на сегмент Pro и Starter.</w:t>
      </w:r>
    </w:p>
    <w:p w14:paraId="0CE446D4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2C7DFAF3" w14:textId="77777777" w:rsidR="007F7678" w:rsidRDefault="007F7678" w:rsidP="007F7678">
      <w:pPr>
        <w:pStyle w:val="p1"/>
      </w:pPr>
      <w:r>
        <w:t>— Средний доход с клиента (ARPU — Average Revenue per User) вырос на 35 %.</w:t>
      </w:r>
    </w:p>
    <w:p w14:paraId="7810FE23" w14:textId="77777777" w:rsidR="007F7678" w:rsidRDefault="007F7678" w:rsidP="007F7678">
      <w:pPr>
        <w:pStyle w:val="p1"/>
      </w:pPr>
      <w:r>
        <w:t>— Retention увеличился до 8 месяцев.</w:t>
      </w:r>
    </w:p>
    <w:p w14:paraId="3EF277F4" w14:textId="77777777" w:rsidR="007F7678" w:rsidRDefault="007F7678" w:rsidP="007F7678">
      <w:pPr>
        <w:pStyle w:val="p1"/>
      </w:pPr>
      <w:r>
        <w:t>— LTV удвоился, что позволило увеличить рекламный бюджет без риска окупаемости.</w:t>
      </w:r>
    </w:p>
    <w:p w14:paraId="76F0B36A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BBBF2C6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0B1FD94E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hAnsi="Apple Color Emoji" w:cs="Apple Color Emoji"/>
        </w:rPr>
        <w:t>🔑</w:t>
      </w:r>
      <w:r>
        <w:rPr>
          <w:rStyle w:val="s3"/>
        </w:rPr>
        <w:t xml:space="preserve"> </w:t>
      </w:r>
      <w:r>
        <w:rPr>
          <w:b/>
          <w:bCs/>
        </w:rPr>
        <w:t>Вывод:</w:t>
      </w:r>
    </w:p>
    <w:p w14:paraId="5FE0391C" w14:textId="77777777" w:rsidR="007F7678" w:rsidRDefault="007F7678" w:rsidP="007F7678">
      <w:pPr>
        <w:pStyle w:val="p1"/>
      </w:pPr>
      <w:r>
        <w:t>Грамотное управление продуктовым портфелем требует системного подхода: от классификации ассортимента до расчёта юнит-экономики и сценариев развития. Независимо от отрасли — FMCG, e-commerce или SaaS — основа одна: регулярный анализ данных и смелые решения по фокусировке ресурсов.</w:t>
      </w:r>
    </w:p>
    <w:p w14:paraId="37FBD4B8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090A1AD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531C5FC0" w14:textId="77777777" w:rsidR="007F7678" w:rsidRDefault="007F7678" w:rsidP="007F7678">
      <w:pPr>
        <w:pStyle w:val="p1"/>
        <w:rPr>
          <w:rFonts w:eastAsiaTheme="majorEastAsia"/>
        </w:rPr>
      </w:pPr>
      <w:r>
        <w:t xml:space="preserve">Хочешь, я сразу сделаю так же полные примеры для </w:t>
      </w:r>
      <w:r>
        <w:rPr>
          <w:rStyle w:val="s1"/>
          <w:rFonts w:eastAsiaTheme="majorEastAsia"/>
          <w:b/>
          <w:bCs/>
        </w:rPr>
        <w:t>11.1</w:t>
      </w:r>
      <w:r>
        <w:t xml:space="preserve"> (первый подблок) в этом же формате, чтобы не тратить время на переписывание по шагам?</w:t>
      </w:r>
    </w:p>
    <w:p w14:paraId="0D6C862C" w14:textId="77777777" w:rsidR="007F7678" w:rsidRDefault="007F7678" w:rsidP="007F7678">
      <w:pPr>
        <w:pStyle w:val="p1"/>
      </w:pPr>
      <w:r>
        <w:t xml:space="preserve">Хорошо. Вот полный текст </w:t>
      </w:r>
      <w:r>
        <w:rPr>
          <w:rStyle w:val="s1"/>
          <w:rFonts w:eastAsiaTheme="majorEastAsia"/>
          <w:b/>
          <w:bCs/>
        </w:rPr>
        <w:t>11.1</w:t>
      </w:r>
      <w:r>
        <w:t xml:space="preserve"> в том же формате, что и для 11.0: с расшифровкой аббревиатур, переводами и детализированными примерами.</w:t>
      </w:r>
    </w:p>
    <w:p w14:paraId="1763F93D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5CD99DD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24B64ADA" w14:textId="02B29B17" w:rsidR="007F7678" w:rsidRDefault="007F7678" w:rsidP="00495F8D">
      <w:pPr>
        <w:pStyle w:val="2"/>
      </w:pPr>
      <w:bookmarkStart w:id="105" w:name="_Toc206762180"/>
      <w:r>
        <w:t>11.1. Анализ ассортимента и приоритизация</w:t>
      </w:r>
      <w:bookmarkEnd w:id="105"/>
    </w:p>
    <w:p w14:paraId="00625A4D" w14:textId="77777777" w:rsidR="007F7678" w:rsidRDefault="007F7678" w:rsidP="007F7678">
      <w:pPr>
        <w:pStyle w:val="p1"/>
      </w:pPr>
      <w:r>
        <w:t xml:space="preserve">Основная задача управленцев уровня </w:t>
      </w:r>
      <w:r>
        <w:rPr>
          <w:rStyle w:val="s1"/>
          <w:rFonts w:eastAsiaTheme="majorEastAsia"/>
          <w:b/>
          <w:bCs/>
        </w:rPr>
        <w:t>C-suite</w:t>
      </w:r>
      <w:r>
        <w:t xml:space="preserve"> (высший управленческий уровень: CEO — Chief Executive Officer, генеральный директор; CFO — Chief Financial Officer, финансовый директор; CMO — Chief Marketing Officer, директор по маркетингу и др.) — не только следить за числом продуктов в портфеле, но и понимать, какие из них приносят реальную ценность.</w:t>
      </w:r>
    </w:p>
    <w:p w14:paraId="582EEBED" w14:textId="77777777" w:rsidR="007F7678" w:rsidRDefault="007F7678" w:rsidP="007F7678">
      <w:pPr>
        <w:pStyle w:val="p3"/>
      </w:pPr>
    </w:p>
    <w:p w14:paraId="1B1DC688" w14:textId="77777777" w:rsidR="007F7678" w:rsidRDefault="007F7678" w:rsidP="007F7678">
      <w:pPr>
        <w:pStyle w:val="p1"/>
      </w:pPr>
      <w:r>
        <w:lastRenderedPageBreak/>
        <w:t>Без регулярного анализа ассортимента компания рискует держать убыточные позиции, отвлекая ресурсы от товаров-лидеров. На практике применяются следующие инструменты:</w:t>
      </w:r>
    </w:p>
    <w:p w14:paraId="605612B1" w14:textId="77777777" w:rsidR="007F7678" w:rsidRDefault="007F7678" w:rsidP="007F7678">
      <w:pPr>
        <w:pStyle w:val="p1"/>
        <w:numPr>
          <w:ilvl w:val="0"/>
          <w:numId w:val="505"/>
        </w:numPr>
      </w:pPr>
      <w:r>
        <w:rPr>
          <w:rStyle w:val="s1"/>
          <w:rFonts w:eastAsiaTheme="majorEastAsia"/>
          <w:b/>
          <w:bCs/>
        </w:rPr>
        <w:t>ABC-анализ</w:t>
      </w:r>
      <w:r>
        <w:t xml:space="preserve"> (Activity-Based Classification — классификация товаров по вкладу в оборот).</w:t>
      </w:r>
    </w:p>
    <w:p w14:paraId="6117EE7C" w14:textId="77777777" w:rsidR="007F7678" w:rsidRDefault="007F7678" w:rsidP="007F7678">
      <w:pPr>
        <w:pStyle w:val="p1"/>
        <w:numPr>
          <w:ilvl w:val="0"/>
          <w:numId w:val="505"/>
        </w:numPr>
      </w:pPr>
      <w:r>
        <w:rPr>
          <w:rStyle w:val="s1"/>
          <w:rFonts w:eastAsiaTheme="majorEastAsia"/>
          <w:b/>
          <w:bCs/>
        </w:rPr>
        <w:t>XYZ-анализ</w:t>
      </w:r>
      <w:r>
        <w:t xml:space="preserve"> (сегментация по стабильности спроса: X — стабильный, Y — умеренно колеблющийся, Z — хаотичный).</w:t>
      </w:r>
    </w:p>
    <w:p w14:paraId="6E24F13F" w14:textId="77777777" w:rsidR="007F7678" w:rsidRDefault="007F7678" w:rsidP="007F7678">
      <w:pPr>
        <w:pStyle w:val="p1"/>
        <w:numPr>
          <w:ilvl w:val="0"/>
          <w:numId w:val="505"/>
        </w:numPr>
      </w:pPr>
      <w:r>
        <w:rPr>
          <w:rStyle w:val="s1"/>
          <w:rFonts w:eastAsiaTheme="majorEastAsia"/>
          <w:b/>
          <w:bCs/>
        </w:rPr>
        <w:t>Матрица BCG</w:t>
      </w:r>
      <w:r>
        <w:t xml:space="preserve"> (Boston Consulting Group — метод классификации товаров на «звёзды», «дойные коровы», «трудные дети» и «собаки»).</w:t>
      </w:r>
    </w:p>
    <w:p w14:paraId="1A47F4CD" w14:textId="77777777" w:rsidR="007F7678" w:rsidRDefault="007F7678" w:rsidP="007F7678">
      <w:pPr>
        <w:pStyle w:val="p1"/>
        <w:numPr>
          <w:ilvl w:val="0"/>
          <w:numId w:val="505"/>
        </w:numPr>
      </w:pPr>
      <w:r>
        <w:rPr>
          <w:rStyle w:val="s1"/>
          <w:rFonts w:eastAsiaTheme="majorEastAsia"/>
          <w:b/>
          <w:bCs/>
        </w:rPr>
        <w:t>RFM-анализ</w:t>
      </w:r>
      <w:r>
        <w:t xml:space="preserve"> (Recency, Frequency, Monetary Value — давность, частота и сумма покупок клиентов).</w:t>
      </w:r>
    </w:p>
    <w:p w14:paraId="55871A23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2C71BA8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6E5BBACB" w14:textId="1F4DA718" w:rsidR="007F7678" w:rsidRDefault="007F7678" w:rsidP="00495F8D">
      <w:pPr>
        <w:pStyle w:val="3"/>
      </w:pPr>
      <w:r>
        <w:t>Пример 1. Ритейлер электроники</w:t>
      </w:r>
    </w:p>
    <w:p w14:paraId="5019FEEC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3B99B83F" w14:textId="01101804" w:rsidR="007F7678" w:rsidRDefault="007F7678" w:rsidP="00495F8D">
      <w:pPr>
        <w:pStyle w:val="p1"/>
      </w:pPr>
      <w:r>
        <w:t>Сеть электроники продаёт 500 SKU (Stock Keeping Unit — единиц хранения товара). Топ-20 позиций (смартфоны и ноутбуки) дают 65 % выручки. Одновременно на складе лежат 200 малодвижимых аксессуаров.</w:t>
      </w:r>
    </w:p>
    <w:p w14:paraId="133E1BFC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50C456E1" w14:textId="77777777" w:rsidR="007F7678" w:rsidRDefault="007F7678" w:rsidP="007F7678">
      <w:pPr>
        <w:pStyle w:val="p1"/>
        <w:numPr>
          <w:ilvl w:val="0"/>
          <w:numId w:val="506"/>
        </w:numPr>
      </w:pPr>
      <w:r>
        <w:t>ABC-анализ → группа A (20 % товаров) формирует 80 % оборота.</w:t>
      </w:r>
    </w:p>
    <w:p w14:paraId="1745E8C2" w14:textId="77777777" w:rsidR="007F7678" w:rsidRDefault="007F7678" w:rsidP="007F7678">
      <w:pPr>
        <w:pStyle w:val="p1"/>
        <w:numPr>
          <w:ilvl w:val="0"/>
          <w:numId w:val="506"/>
        </w:numPr>
      </w:pPr>
      <w:r>
        <w:t>XYZ-анализ → 150 товаров категории Z (нестабильный спрос, возвраты, уценка).</w:t>
      </w:r>
    </w:p>
    <w:p w14:paraId="6FFF06FB" w14:textId="77777777" w:rsidR="007F7678" w:rsidRDefault="007F7678" w:rsidP="007F7678">
      <w:pPr>
        <w:pStyle w:val="p1"/>
        <w:numPr>
          <w:ilvl w:val="0"/>
          <w:numId w:val="506"/>
        </w:numPr>
      </w:pPr>
      <w:r>
        <w:t>Матрица BCG:</w:t>
      </w:r>
    </w:p>
    <w:p w14:paraId="25BBC757" w14:textId="77777777" w:rsidR="007F7678" w:rsidRDefault="007F7678" w:rsidP="007F7678">
      <w:pPr>
        <w:pStyle w:val="p1"/>
        <w:numPr>
          <w:ilvl w:val="1"/>
          <w:numId w:val="506"/>
        </w:numPr>
      </w:pPr>
      <w:r>
        <w:t>Смартфоны → «звёзды» (высокий рост и высокая доля рынка).</w:t>
      </w:r>
    </w:p>
    <w:p w14:paraId="0674DE62" w14:textId="035DCAEA" w:rsidR="007F7678" w:rsidRDefault="007F7678" w:rsidP="007F7678">
      <w:pPr>
        <w:pStyle w:val="p1"/>
        <w:numPr>
          <w:ilvl w:val="1"/>
          <w:numId w:val="506"/>
        </w:numPr>
      </w:pPr>
      <w:r>
        <w:t>Кабели и переходники → «собаки» (низкий рост и малая доля рынка).</w:t>
      </w:r>
    </w:p>
    <w:p w14:paraId="4C840B79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00B911CE" w14:textId="77777777" w:rsidR="007F7678" w:rsidRDefault="007F7678" w:rsidP="007F7678">
      <w:pPr>
        <w:pStyle w:val="p1"/>
        <w:numPr>
          <w:ilvl w:val="0"/>
          <w:numId w:val="507"/>
        </w:numPr>
      </w:pPr>
      <w:r>
        <w:t>Сократить ассортимент аксессуаров на 40 %.</w:t>
      </w:r>
    </w:p>
    <w:p w14:paraId="56ECAE14" w14:textId="77777777" w:rsidR="007F7678" w:rsidRDefault="007F7678" w:rsidP="007F7678">
      <w:pPr>
        <w:pStyle w:val="p1"/>
        <w:numPr>
          <w:ilvl w:val="0"/>
          <w:numId w:val="507"/>
        </w:numPr>
      </w:pPr>
      <w:r>
        <w:t>Углубить линейку смартфонов: добавить премиальные модели и больше цветовых решений.</w:t>
      </w:r>
    </w:p>
    <w:p w14:paraId="1861BB4D" w14:textId="5B8FE649" w:rsidR="007F7678" w:rsidRDefault="007F7678" w:rsidP="007F7678">
      <w:pPr>
        <w:pStyle w:val="p1"/>
        <w:numPr>
          <w:ilvl w:val="0"/>
          <w:numId w:val="507"/>
        </w:numPr>
      </w:pPr>
      <w:r>
        <w:t>Ввести кросс-продажи (смартфон + наушники + чехол).</w:t>
      </w:r>
    </w:p>
    <w:p w14:paraId="785B35BD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5E297969" w14:textId="77777777" w:rsidR="007F7678" w:rsidRDefault="007F7678" w:rsidP="007F7678">
      <w:pPr>
        <w:pStyle w:val="p1"/>
      </w:pPr>
      <w:r>
        <w:t>— Оборот вырос на 12 % за счёт усиления лидеров.</w:t>
      </w:r>
    </w:p>
    <w:p w14:paraId="7823A49B" w14:textId="77777777" w:rsidR="007F7678" w:rsidRDefault="007F7678" w:rsidP="007F7678">
      <w:pPr>
        <w:pStyle w:val="p1"/>
      </w:pPr>
      <w:r>
        <w:t>— Оборачиваемость склада улучшилась с 75 до 50 дней.</w:t>
      </w:r>
    </w:p>
    <w:p w14:paraId="0A6ECAFE" w14:textId="77777777" w:rsidR="007F7678" w:rsidRDefault="007F7678" w:rsidP="007F7678">
      <w:pPr>
        <w:pStyle w:val="p1"/>
      </w:pPr>
      <w:r>
        <w:t>— Доля уценки снизилась на 18 %.</w:t>
      </w:r>
    </w:p>
    <w:p w14:paraId="576E2F57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09B77A8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5AA3E2A1" w14:textId="4B127CE1" w:rsidR="007F7678" w:rsidRDefault="007F7678" w:rsidP="00495F8D">
      <w:pPr>
        <w:pStyle w:val="3"/>
      </w:pPr>
      <w:r>
        <w:lastRenderedPageBreak/>
        <w:t>Пример 2. FMCG (товары повседневного спроса)</w:t>
      </w:r>
    </w:p>
    <w:p w14:paraId="5C3A124E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4DAF5BC7" w14:textId="1130F2BB" w:rsidR="007F7678" w:rsidRDefault="007F7678" w:rsidP="00495F8D">
      <w:pPr>
        <w:pStyle w:val="p1"/>
      </w:pPr>
      <w:r>
        <w:t>Производитель молочной продукции выпускает 80 наименований. Традиционный йогурт в стаканчиках занимает 50 % выручки. Новые линейки (йогуртные батончики, кефирные коктейли) дают меньше 5 %, при этом занимают производственные линии.</w:t>
      </w:r>
    </w:p>
    <w:p w14:paraId="5B60CBC4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2B75FC51" w14:textId="77777777" w:rsidR="007F7678" w:rsidRDefault="007F7678" w:rsidP="007F7678">
      <w:pPr>
        <w:pStyle w:val="p1"/>
        <w:numPr>
          <w:ilvl w:val="0"/>
          <w:numId w:val="508"/>
        </w:numPr>
      </w:pPr>
      <w:r>
        <w:t>Матрица BCG:</w:t>
      </w:r>
    </w:p>
    <w:p w14:paraId="685D684B" w14:textId="77777777" w:rsidR="007F7678" w:rsidRDefault="007F7678" w:rsidP="007F7678">
      <w:pPr>
        <w:pStyle w:val="p1"/>
        <w:numPr>
          <w:ilvl w:val="1"/>
          <w:numId w:val="508"/>
        </w:numPr>
      </w:pPr>
      <w:r>
        <w:t>Йогурт классический → «дойная корова».</w:t>
      </w:r>
    </w:p>
    <w:p w14:paraId="62770047" w14:textId="77777777" w:rsidR="007F7678" w:rsidRDefault="007F7678" w:rsidP="007F7678">
      <w:pPr>
        <w:pStyle w:val="p1"/>
        <w:numPr>
          <w:ilvl w:val="1"/>
          <w:numId w:val="508"/>
        </w:numPr>
      </w:pPr>
      <w:r>
        <w:t>Батончики → «трудные дети» (высокий рост рынка, но малая доля).</w:t>
      </w:r>
    </w:p>
    <w:p w14:paraId="0A528760" w14:textId="77777777" w:rsidR="007F7678" w:rsidRDefault="007F7678" w:rsidP="007F7678">
      <w:pPr>
        <w:pStyle w:val="p1"/>
        <w:numPr>
          <w:ilvl w:val="0"/>
          <w:numId w:val="508"/>
        </w:numPr>
      </w:pPr>
      <w:r>
        <w:t>XYZ-анализ → спрос на коктейли хаотичный (категория Z).</w:t>
      </w:r>
    </w:p>
    <w:p w14:paraId="3CF990DB" w14:textId="4798C6E1" w:rsidR="007F7678" w:rsidRDefault="007F7678" w:rsidP="007F7678">
      <w:pPr>
        <w:pStyle w:val="p1"/>
        <w:numPr>
          <w:ilvl w:val="0"/>
          <w:numId w:val="508"/>
        </w:numPr>
      </w:pPr>
      <w:r>
        <w:t>Юнит-экономика: батончики убыточны при нынешнем объёме.</w:t>
      </w:r>
    </w:p>
    <w:p w14:paraId="4D36FA20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51266BED" w14:textId="77777777" w:rsidR="007F7678" w:rsidRDefault="007F7678" w:rsidP="007F7678">
      <w:pPr>
        <w:pStyle w:val="p1"/>
        <w:numPr>
          <w:ilvl w:val="0"/>
          <w:numId w:val="509"/>
        </w:numPr>
      </w:pPr>
      <w:r>
        <w:t>Сконцентрироваться на йогурте (увеличение рекламной поддержки, новые вкусы).</w:t>
      </w:r>
    </w:p>
    <w:p w14:paraId="4A0735D1" w14:textId="77777777" w:rsidR="007F7678" w:rsidRDefault="007F7678" w:rsidP="007F7678">
      <w:pPr>
        <w:pStyle w:val="p1"/>
        <w:numPr>
          <w:ilvl w:val="0"/>
          <w:numId w:val="509"/>
        </w:numPr>
      </w:pPr>
      <w:r>
        <w:t>Батончики оставить только в пилотных каналах продаж.</w:t>
      </w:r>
    </w:p>
    <w:p w14:paraId="086F49B4" w14:textId="315B1614" w:rsidR="007F7678" w:rsidRDefault="007F7678" w:rsidP="007F7678">
      <w:pPr>
        <w:pStyle w:val="p1"/>
        <w:numPr>
          <w:ilvl w:val="0"/>
          <w:numId w:val="509"/>
        </w:numPr>
      </w:pPr>
      <w:r>
        <w:t>Коктейли снять с производства.</w:t>
      </w:r>
    </w:p>
    <w:p w14:paraId="306B2907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1A11B295" w14:textId="77777777" w:rsidR="007F7678" w:rsidRDefault="007F7678" w:rsidP="007F7678">
      <w:pPr>
        <w:pStyle w:val="p1"/>
      </w:pPr>
      <w:r>
        <w:t>— Снижение затрат на производство на 10 %.</w:t>
      </w:r>
    </w:p>
    <w:p w14:paraId="33FCCB15" w14:textId="77777777" w:rsidR="007F7678" w:rsidRDefault="007F7678" w:rsidP="007F7678">
      <w:pPr>
        <w:pStyle w:val="p1"/>
      </w:pPr>
      <w:r>
        <w:t>— Увеличение выручки на 8 % за счёт роста продаж ключевого продукта.</w:t>
      </w:r>
    </w:p>
    <w:p w14:paraId="0407AD03" w14:textId="77777777" w:rsidR="007F7678" w:rsidRDefault="007F7678" w:rsidP="007F7678">
      <w:pPr>
        <w:pStyle w:val="p1"/>
      </w:pPr>
      <w:r>
        <w:t>— Высвобождение линии под новые варианты йогуртов.</w:t>
      </w:r>
    </w:p>
    <w:p w14:paraId="35851166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2A4AF68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1394B4B4" w14:textId="3A825EF4" w:rsidR="007F7678" w:rsidRDefault="007F7678" w:rsidP="00495F8D">
      <w:pPr>
        <w:pStyle w:val="3"/>
      </w:pPr>
      <w:r>
        <w:t>Пример 3. Онлайн-образовательный сервис</w:t>
      </w:r>
    </w:p>
    <w:p w14:paraId="4AE511B1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69CB3DF9" w14:textId="368187B7" w:rsidR="007F7678" w:rsidRDefault="007F7678" w:rsidP="00495F8D">
      <w:pPr>
        <w:pStyle w:val="p1"/>
      </w:pPr>
      <w:r>
        <w:t>EdTech-компания (Education Technology — образовательные технологии) продаёт 40 курсов. Большая часть клиентов покупает 5 «топовых» курсов по IT, тогда как курсы по soft skills (мягкие навыки: коммуникация, лидерство) загружаются редко.</w:t>
      </w:r>
    </w:p>
    <w:p w14:paraId="3515722B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12C9A701" w14:textId="77777777" w:rsidR="007F7678" w:rsidRDefault="007F7678" w:rsidP="007F7678">
      <w:pPr>
        <w:pStyle w:val="p1"/>
        <w:numPr>
          <w:ilvl w:val="0"/>
          <w:numId w:val="510"/>
        </w:numPr>
      </w:pPr>
      <w:r>
        <w:t>ABC-анализ → 5 курсов (A) дают 70 % дохода.</w:t>
      </w:r>
    </w:p>
    <w:p w14:paraId="5D187A7F" w14:textId="77777777" w:rsidR="007F7678" w:rsidRDefault="007F7678" w:rsidP="007F7678">
      <w:pPr>
        <w:pStyle w:val="p1"/>
        <w:numPr>
          <w:ilvl w:val="0"/>
          <w:numId w:val="510"/>
        </w:numPr>
      </w:pPr>
      <w:r>
        <w:t>RFM-анализ:</w:t>
      </w:r>
    </w:p>
    <w:p w14:paraId="0F204FA1" w14:textId="77777777" w:rsidR="007F7678" w:rsidRDefault="007F7678" w:rsidP="007F7678">
      <w:pPr>
        <w:pStyle w:val="p1"/>
        <w:numPr>
          <w:ilvl w:val="1"/>
          <w:numId w:val="510"/>
        </w:numPr>
      </w:pPr>
      <w:r>
        <w:t>IT-курсы покупаются чаще и дороже.</w:t>
      </w:r>
    </w:p>
    <w:p w14:paraId="659B7FC5" w14:textId="77777777" w:rsidR="007F7678" w:rsidRDefault="007F7678" w:rsidP="007F7678">
      <w:pPr>
        <w:pStyle w:val="p1"/>
        <w:numPr>
          <w:ilvl w:val="1"/>
          <w:numId w:val="510"/>
        </w:numPr>
      </w:pPr>
      <w:r>
        <w:t>Курсы soft skills → редкие, дешёвые заказы.</w:t>
      </w:r>
    </w:p>
    <w:p w14:paraId="19818FD2" w14:textId="77777777" w:rsidR="007F7678" w:rsidRDefault="007F7678" w:rsidP="007F7678">
      <w:pPr>
        <w:pStyle w:val="p1"/>
        <w:numPr>
          <w:ilvl w:val="0"/>
          <w:numId w:val="510"/>
        </w:numPr>
      </w:pPr>
      <w:r>
        <w:t>Матрица BCG:</w:t>
      </w:r>
    </w:p>
    <w:p w14:paraId="1A772A4E" w14:textId="77777777" w:rsidR="007F7678" w:rsidRDefault="007F7678" w:rsidP="007F7678">
      <w:pPr>
        <w:pStyle w:val="p1"/>
        <w:numPr>
          <w:ilvl w:val="1"/>
          <w:numId w:val="510"/>
        </w:numPr>
      </w:pPr>
      <w:r>
        <w:t>IT-курсы → «звёзды».</w:t>
      </w:r>
    </w:p>
    <w:p w14:paraId="2DAA1BEE" w14:textId="7E334D7F" w:rsidR="007F7678" w:rsidRDefault="007F7678" w:rsidP="007F7678">
      <w:pPr>
        <w:pStyle w:val="p1"/>
        <w:numPr>
          <w:ilvl w:val="1"/>
          <w:numId w:val="510"/>
        </w:numPr>
      </w:pPr>
      <w:r>
        <w:t>Soft skills → «собаки».</w:t>
      </w:r>
    </w:p>
    <w:p w14:paraId="71FE34A7" w14:textId="77777777" w:rsidR="007F7678" w:rsidRDefault="007F7678" w:rsidP="007F7678">
      <w:pPr>
        <w:pStyle w:val="p4"/>
      </w:pPr>
      <w:r>
        <w:rPr>
          <w:b/>
          <w:bCs/>
        </w:rPr>
        <w:lastRenderedPageBreak/>
        <w:t>Решение:</w:t>
      </w:r>
    </w:p>
    <w:p w14:paraId="4036D78A" w14:textId="77777777" w:rsidR="007F7678" w:rsidRDefault="007F7678" w:rsidP="007F7678">
      <w:pPr>
        <w:pStyle w:val="p1"/>
        <w:numPr>
          <w:ilvl w:val="0"/>
          <w:numId w:val="511"/>
        </w:numPr>
      </w:pPr>
      <w:r>
        <w:t>Переформатировать курсы soft skills в мини-продукты (дешёвые вебинары).</w:t>
      </w:r>
    </w:p>
    <w:p w14:paraId="12F7A021" w14:textId="77777777" w:rsidR="007F7678" w:rsidRDefault="007F7678" w:rsidP="007F7678">
      <w:pPr>
        <w:pStyle w:val="p1"/>
        <w:numPr>
          <w:ilvl w:val="0"/>
          <w:numId w:val="511"/>
        </w:numPr>
      </w:pPr>
      <w:r>
        <w:t>Увеличить инвестиции в IT-курсы (новые форматы, более длинные программы).</w:t>
      </w:r>
    </w:p>
    <w:p w14:paraId="23E89F89" w14:textId="1DF6C260" w:rsidR="007F7678" w:rsidRDefault="007F7678" w:rsidP="007F7678">
      <w:pPr>
        <w:pStyle w:val="p1"/>
        <w:numPr>
          <w:ilvl w:val="0"/>
          <w:numId w:val="511"/>
        </w:numPr>
      </w:pPr>
      <w:r>
        <w:t>Запустить bundle (набор: курс по Python + курс по коммуникациям).</w:t>
      </w:r>
    </w:p>
    <w:p w14:paraId="2E3D0AC2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76D292F5" w14:textId="77777777" w:rsidR="007F7678" w:rsidRDefault="007F7678" w:rsidP="007F7678">
      <w:pPr>
        <w:pStyle w:val="p1"/>
      </w:pPr>
      <w:r>
        <w:t>— ARPU (Average Revenue Per User — средний доход с пользователя) вырос на 25 %.</w:t>
      </w:r>
    </w:p>
    <w:p w14:paraId="075CC315" w14:textId="77777777" w:rsidR="007F7678" w:rsidRDefault="007F7678" w:rsidP="007F7678">
      <w:pPr>
        <w:pStyle w:val="p1"/>
      </w:pPr>
      <w:r>
        <w:t>— Конверсия в повторные покупки выросла с 22 % до 34 %.</w:t>
      </w:r>
    </w:p>
    <w:p w14:paraId="0CB4BCB2" w14:textId="77777777" w:rsidR="007F7678" w:rsidRDefault="007F7678" w:rsidP="007F7678">
      <w:pPr>
        <w:pStyle w:val="p1"/>
      </w:pPr>
      <w:r>
        <w:t>— Курсы soft skills стали «трипваерами» (дешёвыми входными продуктами).</w:t>
      </w:r>
    </w:p>
    <w:p w14:paraId="0CB7B7C2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AA94C72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7F113EB3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hAnsi="Apple Color Emoji" w:cs="Apple Color Emoji"/>
        </w:rPr>
        <w:t>🔑</w:t>
      </w:r>
      <w:r>
        <w:rPr>
          <w:rStyle w:val="s3"/>
        </w:rPr>
        <w:t xml:space="preserve"> </w:t>
      </w:r>
      <w:r>
        <w:rPr>
          <w:b/>
          <w:bCs/>
        </w:rPr>
        <w:t>Вывод:</w:t>
      </w:r>
    </w:p>
    <w:p w14:paraId="539F6631" w14:textId="77777777" w:rsidR="007F7678" w:rsidRDefault="007F7678" w:rsidP="007F7678">
      <w:pPr>
        <w:pStyle w:val="p1"/>
      </w:pPr>
      <w:r>
        <w:t>Приоритизация ассортимента опирается на системные методы (ABC, XYZ, BCG, RFM). Компании, которые регулярно проводят такой анализ, быстрее избавляются от «балласта» и направляют усилия на продукты с наибольшим потенциалом роста и доходности.</w:t>
      </w:r>
    </w:p>
    <w:p w14:paraId="252047BC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AF31EFB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626CBA48" w14:textId="77777777" w:rsidR="007F7678" w:rsidRDefault="007F7678" w:rsidP="007F7678">
      <w:pPr>
        <w:pStyle w:val="p1"/>
        <w:rPr>
          <w:rFonts w:eastAsiaTheme="majorEastAsia"/>
        </w:rPr>
      </w:pPr>
      <w:r>
        <w:t xml:space="preserve">Хочешь, я сразу сделаю </w:t>
      </w:r>
      <w:r>
        <w:rPr>
          <w:rStyle w:val="s1"/>
          <w:rFonts w:eastAsiaTheme="majorEastAsia"/>
          <w:b/>
          <w:bCs/>
        </w:rPr>
        <w:t>11.2</w:t>
      </w:r>
      <w:r>
        <w:t xml:space="preserve"> («Матрица BCG и стратегия управления портфелем») в том же формате, чтобы у тебя вся глава шла без разрывов?</w:t>
      </w:r>
    </w:p>
    <w:p w14:paraId="6F0650D8" w14:textId="77777777" w:rsidR="007F7678" w:rsidRDefault="007F7678" w:rsidP="007F7678">
      <w:pPr>
        <w:pStyle w:val="p1"/>
      </w:pPr>
      <w:r>
        <w:t xml:space="preserve">Отлично. Ниже полный текст </w:t>
      </w:r>
      <w:r>
        <w:rPr>
          <w:rStyle w:val="s1"/>
          <w:rFonts w:eastAsiaTheme="majorEastAsia"/>
          <w:b/>
          <w:bCs/>
        </w:rPr>
        <w:t>11.2</w:t>
      </w:r>
      <w:r>
        <w:t xml:space="preserve"> — с расшифровками аббревиатур, переводами и практическими примерами.</w:t>
      </w:r>
    </w:p>
    <w:p w14:paraId="60584EE6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1DE8F86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0EAFEC27" w14:textId="3AB14860" w:rsidR="007F7678" w:rsidRDefault="007F7678" w:rsidP="00495F8D">
      <w:pPr>
        <w:pStyle w:val="2"/>
      </w:pPr>
      <w:bookmarkStart w:id="106" w:name="_Toc206762181"/>
      <w:r>
        <w:t>11.2. Матрица BCG и стратегия управления портфелем</w:t>
      </w:r>
      <w:bookmarkEnd w:id="106"/>
    </w:p>
    <w:p w14:paraId="0E0358E1" w14:textId="77777777" w:rsidR="007F7678" w:rsidRDefault="007F7678" w:rsidP="007F7678">
      <w:pPr>
        <w:pStyle w:val="p1"/>
      </w:pPr>
      <w:r>
        <w:rPr>
          <w:rStyle w:val="s1"/>
          <w:rFonts w:eastAsiaTheme="majorEastAsia"/>
          <w:b/>
          <w:bCs/>
        </w:rPr>
        <w:t>Матрица BCG</w:t>
      </w:r>
      <w:r>
        <w:t xml:space="preserve"> (Boston Consulting Group) — инструмент стратегического анализа продуктового портфеля. Она классифицирует товары или бизнес-направления по двум критериям:</w:t>
      </w:r>
    </w:p>
    <w:p w14:paraId="317578DF" w14:textId="77777777" w:rsidR="007F7678" w:rsidRDefault="007F7678" w:rsidP="007F7678">
      <w:pPr>
        <w:pStyle w:val="p1"/>
        <w:numPr>
          <w:ilvl w:val="0"/>
          <w:numId w:val="512"/>
        </w:numPr>
      </w:pPr>
      <w:r>
        <w:rPr>
          <w:rStyle w:val="s1"/>
          <w:rFonts w:eastAsiaTheme="majorEastAsia"/>
          <w:b/>
          <w:bCs/>
        </w:rPr>
        <w:t>Темп роста рынка</w:t>
      </w:r>
      <w:r>
        <w:t xml:space="preserve"> (высокий / низкий).</w:t>
      </w:r>
    </w:p>
    <w:p w14:paraId="6BC59875" w14:textId="0EC19CAE" w:rsidR="007F7678" w:rsidRDefault="007F7678" w:rsidP="007F7678">
      <w:pPr>
        <w:pStyle w:val="p1"/>
        <w:numPr>
          <w:ilvl w:val="0"/>
          <w:numId w:val="512"/>
        </w:numPr>
      </w:pPr>
      <w:r>
        <w:rPr>
          <w:b/>
          <w:bCs/>
        </w:rPr>
        <w:t>Относительная доля рынка</w:t>
      </w:r>
      <w:r>
        <w:rPr>
          <w:rStyle w:val="s1"/>
          <w:rFonts w:eastAsiaTheme="majorEastAsia"/>
        </w:rPr>
        <w:t xml:space="preserve"> (высокая / низкая).</w:t>
      </w:r>
    </w:p>
    <w:p w14:paraId="1676AE47" w14:textId="77777777" w:rsidR="007F7678" w:rsidRDefault="007F7678" w:rsidP="007F7678">
      <w:pPr>
        <w:pStyle w:val="p1"/>
      </w:pPr>
      <w:r>
        <w:t>На пересечении этих критериев формируются четыре категории:</w:t>
      </w:r>
    </w:p>
    <w:p w14:paraId="6208A83E" w14:textId="77777777" w:rsidR="007F7678" w:rsidRDefault="007F7678" w:rsidP="007F7678">
      <w:pPr>
        <w:pStyle w:val="p1"/>
        <w:numPr>
          <w:ilvl w:val="0"/>
          <w:numId w:val="513"/>
        </w:numPr>
      </w:pPr>
      <w:r>
        <w:rPr>
          <w:rStyle w:val="s1"/>
          <w:rFonts w:eastAsiaTheme="majorEastAsia"/>
          <w:b/>
          <w:bCs/>
        </w:rPr>
        <w:t>«Звёзды» (Stars)</w:t>
      </w:r>
      <w:r>
        <w:t xml:space="preserve"> — высокая доля рынка и высокий рост. Необходимы инвестиции для удержания лидерства.</w:t>
      </w:r>
    </w:p>
    <w:p w14:paraId="012B332F" w14:textId="77777777" w:rsidR="007F7678" w:rsidRDefault="007F7678" w:rsidP="007F7678">
      <w:pPr>
        <w:pStyle w:val="p1"/>
        <w:numPr>
          <w:ilvl w:val="0"/>
          <w:numId w:val="513"/>
        </w:numPr>
      </w:pPr>
      <w:r>
        <w:rPr>
          <w:rStyle w:val="s1"/>
          <w:rFonts w:eastAsiaTheme="majorEastAsia"/>
          <w:b/>
          <w:bCs/>
        </w:rPr>
        <w:t>«Дойные коровы» (Cash Cows)</w:t>
      </w:r>
      <w:r>
        <w:t xml:space="preserve"> — высокая доля, но низкий рост. Приносят стабильный денежный поток, финансируют другие сегменты.</w:t>
      </w:r>
    </w:p>
    <w:p w14:paraId="715751B0" w14:textId="77777777" w:rsidR="007F7678" w:rsidRDefault="007F7678" w:rsidP="007F7678">
      <w:pPr>
        <w:pStyle w:val="p1"/>
        <w:numPr>
          <w:ilvl w:val="0"/>
          <w:numId w:val="513"/>
        </w:numPr>
      </w:pPr>
      <w:r>
        <w:rPr>
          <w:rStyle w:val="s1"/>
          <w:rFonts w:eastAsiaTheme="majorEastAsia"/>
          <w:b/>
          <w:bCs/>
        </w:rPr>
        <w:t>«Трудные дети» (Question Marks)</w:t>
      </w:r>
      <w:r>
        <w:t xml:space="preserve"> — низкая доля, но высокий рост. Требуют решений: развивать или закрывать.</w:t>
      </w:r>
    </w:p>
    <w:p w14:paraId="3DE5AEF2" w14:textId="77777777" w:rsidR="007F7678" w:rsidRDefault="007F7678" w:rsidP="007F7678">
      <w:pPr>
        <w:pStyle w:val="p1"/>
        <w:numPr>
          <w:ilvl w:val="0"/>
          <w:numId w:val="513"/>
        </w:numPr>
      </w:pPr>
      <w:r>
        <w:rPr>
          <w:rStyle w:val="s1"/>
          <w:rFonts w:eastAsiaTheme="majorEastAsia"/>
          <w:b/>
          <w:bCs/>
        </w:rPr>
        <w:lastRenderedPageBreak/>
        <w:t>«Собаки» (Dogs)</w:t>
      </w:r>
      <w:r>
        <w:t xml:space="preserve"> — низкая доля и низкий рост. Обычно кандидаты на вывод из портфеля.</w:t>
      </w:r>
    </w:p>
    <w:p w14:paraId="2F754F69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DE439F0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7DD3CEBF" w14:textId="34A4832C" w:rsidR="007F7678" w:rsidRDefault="007F7678" w:rsidP="00495F8D">
      <w:pPr>
        <w:pStyle w:val="3"/>
      </w:pPr>
      <w:r>
        <w:t>Пример 1. Производитель бытовой техники</w:t>
      </w:r>
    </w:p>
    <w:p w14:paraId="41AF7A9C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7D7F121A" w14:textId="5BA62042" w:rsidR="007F7678" w:rsidRDefault="007F7678" w:rsidP="00495F8D">
      <w:pPr>
        <w:pStyle w:val="p1"/>
      </w:pPr>
      <w:r>
        <w:t>Компания выпускает 20 категорий товаров: холодильники, стиральные машины, пылесосы, микроволновки и т.д.</w:t>
      </w:r>
    </w:p>
    <w:p w14:paraId="0EE67D23" w14:textId="77777777" w:rsidR="007F7678" w:rsidRDefault="007F7678" w:rsidP="007F7678">
      <w:pPr>
        <w:pStyle w:val="p4"/>
      </w:pPr>
      <w:r>
        <w:rPr>
          <w:b/>
          <w:bCs/>
        </w:rPr>
        <w:t>Анализ по матрице BCG:</w:t>
      </w:r>
    </w:p>
    <w:p w14:paraId="3B5B6DC6" w14:textId="77777777" w:rsidR="007F7678" w:rsidRDefault="007F7678" w:rsidP="007F7678">
      <w:pPr>
        <w:pStyle w:val="p1"/>
        <w:numPr>
          <w:ilvl w:val="0"/>
          <w:numId w:val="514"/>
        </w:numPr>
      </w:pPr>
      <w:r>
        <w:t>Холодильники → «дойные коровы» (устойчивый спрос, лидерство на рынке).</w:t>
      </w:r>
    </w:p>
    <w:p w14:paraId="3D8F1866" w14:textId="77777777" w:rsidR="007F7678" w:rsidRDefault="007F7678" w:rsidP="007F7678">
      <w:pPr>
        <w:pStyle w:val="p1"/>
        <w:numPr>
          <w:ilvl w:val="0"/>
          <w:numId w:val="514"/>
        </w:numPr>
      </w:pPr>
      <w:r>
        <w:t>Робот-пылесосы → «звёзды» (растущий рынок, доля компании высока).</w:t>
      </w:r>
    </w:p>
    <w:p w14:paraId="35A7E83B" w14:textId="77777777" w:rsidR="007F7678" w:rsidRDefault="007F7678" w:rsidP="007F7678">
      <w:pPr>
        <w:pStyle w:val="p1"/>
        <w:numPr>
          <w:ilvl w:val="0"/>
          <w:numId w:val="514"/>
        </w:numPr>
      </w:pPr>
      <w:r>
        <w:t>Умные чайники → «трудные дети» (рынок растёт, но доля низкая).</w:t>
      </w:r>
    </w:p>
    <w:p w14:paraId="5A0B1C36" w14:textId="0F37683A" w:rsidR="007F7678" w:rsidRDefault="007F7678" w:rsidP="007F7678">
      <w:pPr>
        <w:pStyle w:val="p1"/>
        <w:numPr>
          <w:ilvl w:val="0"/>
          <w:numId w:val="514"/>
        </w:numPr>
      </w:pPr>
      <w:r>
        <w:t>DVD-плееры → «собаки» (рынок падает, доля минимальна).</w:t>
      </w:r>
    </w:p>
    <w:p w14:paraId="77462E2A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5A65E656" w14:textId="77777777" w:rsidR="007F7678" w:rsidRDefault="007F7678" w:rsidP="007F7678">
      <w:pPr>
        <w:pStyle w:val="p1"/>
        <w:numPr>
          <w:ilvl w:val="0"/>
          <w:numId w:val="515"/>
        </w:numPr>
      </w:pPr>
      <w:r>
        <w:t>Инвестировать в продвижение робот-пылесосов.</w:t>
      </w:r>
    </w:p>
    <w:p w14:paraId="12424C6F" w14:textId="77777777" w:rsidR="007F7678" w:rsidRDefault="007F7678" w:rsidP="007F7678">
      <w:pPr>
        <w:pStyle w:val="p1"/>
        <w:numPr>
          <w:ilvl w:val="0"/>
          <w:numId w:val="515"/>
        </w:numPr>
      </w:pPr>
      <w:r>
        <w:t>Холодильники использовать как источник стабильного денежного потока.</w:t>
      </w:r>
    </w:p>
    <w:p w14:paraId="147AF3FA" w14:textId="77777777" w:rsidR="007F7678" w:rsidRDefault="007F7678" w:rsidP="007F7678">
      <w:pPr>
        <w:pStyle w:val="p1"/>
        <w:numPr>
          <w:ilvl w:val="0"/>
          <w:numId w:val="515"/>
        </w:numPr>
      </w:pPr>
      <w:r>
        <w:t>Умные чайники протестировать с новыми каналами продаж.</w:t>
      </w:r>
    </w:p>
    <w:p w14:paraId="15CDBEAA" w14:textId="5377AE97" w:rsidR="007F7678" w:rsidRDefault="007F7678" w:rsidP="007F7678">
      <w:pPr>
        <w:pStyle w:val="p1"/>
        <w:numPr>
          <w:ilvl w:val="0"/>
          <w:numId w:val="515"/>
        </w:numPr>
      </w:pPr>
      <w:r>
        <w:t>DVD-плееры вывести из ассортимента.</w:t>
      </w:r>
    </w:p>
    <w:p w14:paraId="1118327D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685597C3" w14:textId="77777777" w:rsidR="007F7678" w:rsidRDefault="007F7678" w:rsidP="007F7678">
      <w:pPr>
        <w:pStyle w:val="p1"/>
      </w:pPr>
      <w:r>
        <w:t>— Рост продаж «звёзд» на 22 %.</w:t>
      </w:r>
    </w:p>
    <w:p w14:paraId="36ABF014" w14:textId="77777777" w:rsidR="007F7678" w:rsidRDefault="007F7678" w:rsidP="007F7678">
      <w:pPr>
        <w:pStyle w:val="p1"/>
      </w:pPr>
      <w:r>
        <w:t>— Снижение складских издержек на 15 % за счёт отказа от «собак».</w:t>
      </w:r>
    </w:p>
    <w:p w14:paraId="7D25F9BE" w14:textId="77777777" w:rsidR="007F7678" w:rsidRDefault="007F7678" w:rsidP="007F7678">
      <w:pPr>
        <w:pStyle w:val="p1"/>
      </w:pPr>
      <w:r>
        <w:t>— Чистая прибыль увеличилась на 10 %.</w:t>
      </w:r>
    </w:p>
    <w:p w14:paraId="34EADCFE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0B6208D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2030276F" w14:textId="437A8DC0" w:rsidR="007F7678" w:rsidRDefault="007F7678" w:rsidP="00495F8D">
      <w:pPr>
        <w:pStyle w:val="3"/>
      </w:pPr>
      <w:r>
        <w:t>Пример 2. Интернет-магазин одежды</w:t>
      </w:r>
    </w:p>
    <w:p w14:paraId="72658DFC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01F9D397" w14:textId="035386F5" w:rsidR="007F7678" w:rsidRDefault="007F7678" w:rsidP="00495F8D">
      <w:pPr>
        <w:pStyle w:val="p1"/>
      </w:pPr>
      <w:r>
        <w:t>Интернет-магазин продаёт 5000 SKU (одежда, обувь, аксессуары).</w:t>
      </w:r>
    </w:p>
    <w:p w14:paraId="68370B4A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22B90202" w14:textId="77777777" w:rsidR="007F7678" w:rsidRDefault="007F7678" w:rsidP="007F7678">
      <w:pPr>
        <w:pStyle w:val="p1"/>
        <w:numPr>
          <w:ilvl w:val="0"/>
          <w:numId w:val="516"/>
        </w:numPr>
      </w:pPr>
      <w:r>
        <w:t>Базовые футболки → «дойные коровы» (стабильный спрос, низкий рост рынка).</w:t>
      </w:r>
    </w:p>
    <w:p w14:paraId="2E8ED554" w14:textId="77777777" w:rsidR="007F7678" w:rsidRDefault="007F7678" w:rsidP="007F7678">
      <w:pPr>
        <w:pStyle w:val="p1"/>
        <w:numPr>
          <w:ilvl w:val="0"/>
          <w:numId w:val="516"/>
        </w:numPr>
      </w:pPr>
      <w:r>
        <w:t>Спортивная обувь → «звёзды» (активный рост, высокая доля).</w:t>
      </w:r>
    </w:p>
    <w:p w14:paraId="389ABFBF" w14:textId="77777777" w:rsidR="007F7678" w:rsidRDefault="007F7678" w:rsidP="007F7678">
      <w:pPr>
        <w:pStyle w:val="p1"/>
        <w:numPr>
          <w:ilvl w:val="0"/>
          <w:numId w:val="516"/>
        </w:numPr>
      </w:pPr>
      <w:r>
        <w:t>Аксессуары (ремни, сумки) → «трудные дети» (рынок растёт, но доля магазина мала).</w:t>
      </w:r>
    </w:p>
    <w:p w14:paraId="5334E804" w14:textId="520146B7" w:rsidR="007F7678" w:rsidRDefault="007F7678" w:rsidP="007F7678">
      <w:pPr>
        <w:pStyle w:val="p1"/>
        <w:numPr>
          <w:ilvl w:val="0"/>
          <w:numId w:val="516"/>
        </w:numPr>
      </w:pPr>
      <w:r>
        <w:t>Галстуки → «собаки» (рынок падает, доля незначительна).</w:t>
      </w:r>
    </w:p>
    <w:p w14:paraId="2FB5CABB" w14:textId="77777777" w:rsidR="007F7678" w:rsidRDefault="007F7678" w:rsidP="007F7678">
      <w:pPr>
        <w:pStyle w:val="p4"/>
      </w:pPr>
      <w:r>
        <w:rPr>
          <w:b/>
          <w:bCs/>
        </w:rPr>
        <w:lastRenderedPageBreak/>
        <w:t>Решение:</w:t>
      </w:r>
    </w:p>
    <w:p w14:paraId="6C2F2346" w14:textId="77777777" w:rsidR="007F7678" w:rsidRDefault="007F7678" w:rsidP="007F7678">
      <w:pPr>
        <w:pStyle w:val="p1"/>
        <w:numPr>
          <w:ilvl w:val="0"/>
          <w:numId w:val="517"/>
        </w:numPr>
      </w:pPr>
      <w:r>
        <w:t>Увеличить маркетинг спортивной обуви.</w:t>
      </w:r>
    </w:p>
    <w:p w14:paraId="67692F3C" w14:textId="77777777" w:rsidR="007F7678" w:rsidRDefault="007F7678" w:rsidP="007F7678">
      <w:pPr>
        <w:pStyle w:val="p1"/>
        <w:numPr>
          <w:ilvl w:val="0"/>
          <w:numId w:val="517"/>
        </w:numPr>
      </w:pPr>
      <w:r>
        <w:t>Использовать продажи футболок как источник финансирования.</w:t>
      </w:r>
    </w:p>
    <w:p w14:paraId="494605E9" w14:textId="77777777" w:rsidR="007F7678" w:rsidRDefault="007F7678" w:rsidP="007F7678">
      <w:pPr>
        <w:pStyle w:val="p1"/>
        <w:numPr>
          <w:ilvl w:val="0"/>
          <w:numId w:val="517"/>
        </w:numPr>
      </w:pPr>
      <w:r>
        <w:t>Переформатировать ассортимент аксессуаров (тестировать новые модели через маркетплейсы).</w:t>
      </w:r>
    </w:p>
    <w:p w14:paraId="06AFAE0F" w14:textId="63A96D5D" w:rsidR="007F7678" w:rsidRDefault="007F7678" w:rsidP="007F7678">
      <w:pPr>
        <w:pStyle w:val="p1"/>
        <w:numPr>
          <w:ilvl w:val="0"/>
          <w:numId w:val="517"/>
        </w:numPr>
      </w:pPr>
      <w:r>
        <w:t>Сократить ассортимент галстуков.</w:t>
      </w:r>
    </w:p>
    <w:p w14:paraId="1CB53298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6E62AD15" w14:textId="77777777" w:rsidR="007F7678" w:rsidRDefault="007F7678" w:rsidP="007F7678">
      <w:pPr>
        <w:pStyle w:val="p1"/>
      </w:pPr>
      <w:r>
        <w:t>— Конверсия выросла на 18 %.</w:t>
      </w:r>
    </w:p>
    <w:p w14:paraId="5A9703DA" w14:textId="77777777" w:rsidR="007F7678" w:rsidRDefault="007F7678" w:rsidP="007F7678">
      <w:pPr>
        <w:pStyle w:val="p1"/>
      </w:pPr>
      <w:r>
        <w:t>— Оборачиваемость склада улучшилась на 20 %.</w:t>
      </w:r>
    </w:p>
    <w:p w14:paraId="6E7B9A62" w14:textId="77777777" w:rsidR="007F7678" w:rsidRDefault="007F7678" w:rsidP="007F7678">
      <w:pPr>
        <w:pStyle w:val="p1"/>
      </w:pPr>
      <w:r>
        <w:t>— Финансовый результат +14 % за квартал.</w:t>
      </w:r>
    </w:p>
    <w:p w14:paraId="16DE99CA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1720C5F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4F5A6B50" w14:textId="0F305DBE" w:rsidR="007F7678" w:rsidRDefault="007F7678" w:rsidP="00495F8D">
      <w:pPr>
        <w:pStyle w:val="3"/>
      </w:pPr>
      <w:r>
        <w:t>Пример 3. SaaS-платформа (Software as a Service — программное обеспечение как услуга)</w:t>
      </w:r>
    </w:p>
    <w:p w14:paraId="5AD3CEED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0D9111BB" w14:textId="1602ABA1" w:rsidR="007F7678" w:rsidRDefault="007F7678" w:rsidP="00495F8D">
      <w:pPr>
        <w:pStyle w:val="p1"/>
      </w:pPr>
      <w:r>
        <w:t>Компания предлагает 4 тарифных плана: Basic, Pro, Business, Enterprise.</w:t>
      </w:r>
    </w:p>
    <w:p w14:paraId="1161E4D7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7394BE88" w14:textId="77777777" w:rsidR="007F7678" w:rsidRDefault="007F7678" w:rsidP="007F7678">
      <w:pPr>
        <w:pStyle w:val="p1"/>
        <w:numPr>
          <w:ilvl w:val="0"/>
          <w:numId w:val="518"/>
        </w:numPr>
      </w:pPr>
      <w:r>
        <w:t>Pro → «звезда» (самая быстрорастущая аудитория, высокая доля среди конкурентов).</w:t>
      </w:r>
    </w:p>
    <w:p w14:paraId="2C5E4A9D" w14:textId="77777777" w:rsidR="007F7678" w:rsidRDefault="007F7678" w:rsidP="007F7678">
      <w:pPr>
        <w:pStyle w:val="p1"/>
        <w:numPr>
          <w:ilvl w:val="0"/>
          <w:numId w:val="518"/>
        </w:numPr>
      </w:pPr>
      <w:r>
        <w:t>Business → «дойная корова» (устойчивый сегмент корпоративных клиентов).</w:t>
      </w:r>
    </w:p>
    <w:p w14:paraId="38612F65" w14:textId="77777777" w:rsidR="007F7678" w:rsidRDefault="007F7678" w:rsidP="007F7678">
      <w:pPr>
        <w:pStyle w:val="p1"/>
        <w:numPr>
          <w:ilvl w:val="0"/>
          <w:numId w:val="518"/>
        </w:numPr>
      </w:pPr>
      <w:r>
        <w:t>Enterprise → «трудный ребёнок» (рынок растёт, но доля компании пока низкая).</w:t>
      </w:r>
    </w:p>
    <w:p w14:paraId="2E2DE32E" w14:textId="5228F464" w:rsidR="007F7678" w:rsidRDefault="007F7678" w:rsidP="007F7678">
      <w:pPr>
        <w:pStyle w:val="p1"/>
        <w:numPr>
          <w:ilvl w:val="0"/>
          <w:numId w:val="518"/>
        </w:numPr>
      </w:pPr>
      <w:r>
        <w:t>Basic → «собака» (рынок дешевеет, churn — отток — высокий).</w:t>
      </w:r>
    </w:p>
    <w:p w14:paraId="31711542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5A494BA2" w14:textId="77777777" w:rsidR="007F7678" w:rsidRDefault="007F7678" w:rsidP="007F7678">
      <w:pPr>
        <w:pStyle w:val="p1"/>
        <w:numPr>
          <w:ilvl w:val="0"/>
          <w:numId w:val="519"/>
        </w:numPr>
      </w:pPr>
      <w:r>
        <w:t>Увеличить инвестиции в Pro (новые фичи, маркетинг).</w:t>
      </w:r>
    </w:p>
    <w:p w14:paraId="48E76AB4" w14:textId="77777777" w:rsidR="007F7678" w:rsidRDefault="007F7678" w:rsidP="007F7678">
      <w:pPr>
        <w:pStyle w:val="p1"/>
        <w:numPr>
          <w:ilvl w:val="0"/>
          <w:numId w:val="519"/>
        </w:numPr>
      </w:pPr>
      <w:r>
        <w:t>Поддерживать Business ради стабильного денежного потока.</w:t>
      </w:r>
    </w:p>
    <w:p w14:paraId="70F567F6" w14:textId="77777777" w:rsidR="007F7678" w:rsidRDefault="007F7678" w:rsidP="007F7678">
      <w:pPr>
        <w:pStyle w:val="p1"/>
        <w:numPr>
          <w:ilvl w:val="0"/>
          <w:numId w:val="519"/>
        </w:numPr>
      </w:pPr>
      <w:r>
        <w:t>Enterprise развивать точечно (корпоративные пилоты).</w:t>
      </w:r>
    </w:p>
    <w:p w14:paraId="15296FDE" w14:textId="775497E1" w:rsidR="007F7678" w:rsidRDefault="007F7678" w:rsidP="007F7678">
      <w:pPr>
        <w:pStyle w:val="p1"/>
        <w:numPr>
          <w:ilvl w:val="0"/>
          <w:numId w:val="519"/>
        </w:numPr>
      </w:pPr>
      <w:r>
        <w:t>Тариф Basic закрыть для новых пользователей, оставив только для старых.</w:t>
      </w:r>
    </w:p>
    <w:p w14:paraId="71B55071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53DBF31D" w14:textId="77777777" w:rsidR="007F7678" w:rsidRDefault="007F7678" w:rsidP="007F7678">
      <w:pPr>
        <w:pStyle w:val="p1"/>
      </w:pPr>
      <w:r>
        <w:t>— Средний доход с клиента вырос на 27 %.</w:t>
      </w:r>
    </w:p>
    <w:p w14:paraId="380A8750" w14:textId="77777777" w:rsidR="007F7678" w:rsidRDefault="007F7678" w:rsidP="007F7678">
      <w:pPr>
        <w:pStyle w:val="p1"/>
      </w:pPr>
      <w:r>
        <w:t>— Уровень удержания улучшился на 15 %.</w:t>
      </w:r>
    </w:p>
    <w:p w14:paraId="06F5D17F" w14:textId="77777777" w:rsidR="007F7678" w:rsidRDefault="007F7678" w:rsidP="007F7678">
      <w:pPr>
        <w:pStyle w:val="p1"/>
      </w:pPr>
      <w:r>
        <w:t>— Окупаемость маркетинга сократилась с 12 до 7 месяцев.</w:t>
      </w:r>
    </w:p>
    <w:p w14:paraId="1F72A8EA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00DEEF6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0CC6E031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hAnsi="Apple Color Emoji" w:cs="Apple Color Emoji"/>
        </w:rPr>
        <w:lastRenderedPageBreak/>
        <w:t>🔑</w:t>
      </w:r>
      <w:r>
        <w:rPr>
          <w:rStyle w:val="s3"/>
        </w:rPr>
        <w:t xml:space="preserve"> </w:t>
      </w:r>
      <w:r>
        <w:rPr>
          <w:b/>
          <w:bCs/>
        </w:rPr>
        <w:t>Вывод:</w:t>
      </w:r>
    </w:p>
    <w:p w14:paraId="449380B5" w14:textId="77777777" w:rsidR="007F7678" w:rsidRDefault="007F7678" w:rsidP="007F7678">
      <w:pPr>
        <w:pStyle w:val="p1"/>
      </w:pPr>
      <w:r>
        <w:t>Матрица BCG помогает компаниям принимать стратегические решения: где инвестировать, что поддерживать, а от чего отказаться. Она особенно эффективна, если совмещается с юнит-экономикой и анализом клиентских метрик (ARPU — Average Revenue per User, LTV — Lifetime Value и др.).</w:t>
      </w:r>
    </w:p>
    <w:p w14:paraId="62957B1C" w14:textId="0FF5C419" w:rsidR="007F7678" w:rsidRDefault="007F7678" w:rsidP="00495F8D">
      <w:pPr>
        <w:pStyle w:val="2"/>
      </w:pPr>
      <w:bookmarkStart w:id="107" w:name="_Toc206762182"/>
      <w:r>
        <w:t>11.3. XYZ-анализ и управление спросом</w:t>
      </w:r>
      <w:bookmarkEnd w:id="107"/>
    </w:p>
    <w:p w14:paraId="01724569" w14:textId="6270A86E" w:rsidR="007F7678" w:rsidRDefault="007F7678" w:rsidP="00495F8D">
      <w:pPr>
        <w:pStyle w:val="p1"/>
      </w:pPr>
      <w:r>
        <w:rPr>
          <w:rStyle w:val="s1"/>
          <w:rFonts w:eastAsiaTheme="majorEastAsia"/>
          <w:b/>
          <w:bCs/>
        </w:rPr>
        <w:t>XYZ-анализ</w:t>
      </w:r>
      <w:r>
        <w:t xml:space="preserve"> используется для классификации товаров по </w:t>
      </w:r>
      <w:r>
        <w:rPr>
          <w:rStyle w:val="s1"/>
          <w:rFonts w:eastAsiaTheme="majorEastAsia"/>
          <w:b/>
          <w:bCs/>
        </w:rPr>
        <w:t>стабильности спроса</w:t>
      </w:r>
      <w:r>
        <w:t>. В отличие от ABC-анализа (где ключевой критерий — вклад в оборот), здесь внимание уделяется предсказуемости покупательского поведения.</w:t>
      </w:r>
    </w:p>
    <w:p w14:paraId="17DD8318" w14:textId="77777777" w:rsidR="007F7678" w:rsidRDefault="007F7678" w:rsidP="007F7678">
      <w:pPr>
        <w:pStyle w:val="p1"/>
      </w:pPr>
      <w:r>
        <w:t>Три категории:</w:t>
      </w:r>
    </w:p>
    <w:p w14:paraId="27FB012B" w14:textId="77777777" w:rsidR="007F7678" w:rsidRDefault="007F7678" w:rsidP="007F7678">
      <w:pPr>
        <w:pStyle w:val="p1"/>
        <w:numPr>
          <w:ilvl w:val="0"/>
          <w:numId w:val="520"/>
        </w:numPr>
      </w:pPr>
      <w:r>
        <w:rPr>
          <w:rStyle w:val="s1"/>
          <w:rFonts w:eastAsiaTheme="majorEastAsia"/>
          <w:b/>
          <w:bCs/>
        </w:rPr>
        <w:t>X</w:t>
      </w:r>
      <w:r>
        <w:t xml:space="preserve"> — стабильный спрос, минимальные колебания (погрешность прогнозов ±10 %).</w:t>
      </w:r>
    </w:p>
    <w:p w14:paraId="63689E9B" w14:textId="77777777" w:rsidR="007F7678" w:rsidRDefault="007F7678" w:rsidP="007F7678">
      <w:pPr>
        <w:pStyle w:val="p1"/>
        <w:numPr>
          <w:ilvl w:val="0"/>
          <w:numId w:val="520"/>
        </w:numPr>
      </w:pPr>
      <w:r>
        <w:rPr>
          <w:rStyle w:val="s1"/>
          <w:rFonts w:eastAsiaTheme="majorEastAsia"/>
          <w:b/>
          <w:bCs/>
        </w:rPr>
        <w:t>Y</w:t>
      </w:r>
      <w:r>
        <w:t xml:space="preserve"> — умеренные колебания (погрешность прогнозов ±25 %), часто сезонные.</w:t>
      </w:r>
    </w:p>
    <w:p w14:paraId="003E8AF1" w14:textId="6E88CE8C" w:rsidR="007F7678" w:rsidRDefault="007F7678" w:rsidP="007F7678">
      <w:pPr>
        <w:pStyle w:val="p1"/>
        <w:numPr>
          <w:ilvl w:val="0"/>
          <w:numId w:val="520"/>
        </w:numPr>
      </w:pPr>
      <w:r>
        <w:rPr>
          <w:rStyle w:val="s1"/>
          <w:rFonts w:eastAsiaTheme="majorEastAsia"/>
          <w:b/>
          <w:bCs/>
        </w:rPr>
        <w:t>Z</w:t>
      </w:r>
      <w:r>
        <w:t xml:space="preserve"> — хаотичный спрос, прогнозируемость слабая (погрешность выше 25 %).</w:t>
      </w:r>
    </w:p>
    <w:p w14:paraId="7A64F32C" w14:textId="77777777" w:rsidR="007F7678" w:rsidRDefault="007F7678" w:rsidP="007F7678">
      <w:pPr>
        <w:pStyle w:val="p4"/>
      </w:pPr>
      <w:r>
        <w:rPr>
          <w:b/>
          <w:bCs/>
        </w:rPr>
        <w:t>Задача C-level (CEO, CFO, CMO и COO — Chief Operating Officer, операционный директор)</w:t>
      </w:r>
      <w:r>
        <w:rPr>
          <w:rStyle w:val="s3"/>
          <w:rFonts w:eastAsiaTheme="majorEastAsia"/>
        </w:rPr>
        <w:t>: строить стратегию производства, закупок и логистики, учитывая эти группы.</w:t>
      </w:r>
    </w:p>
    <w:p w14:paraId="0DD1E4F6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C9E3D98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4388FA50" w14:textId="16FA6A64" w:rsidR="007F7678" w:rsidRDefault="007F7678" w:rsidP="00495F8D">
      <w:pPr>
        <w:pStyle w:val="3"/>
      </w:pPr>
      <w:r>
        <w:t>Пример 1. Розничная сеть продуктов питания</w:t>
      </w:r>
    </w:p>
    <w:p w14:paraId="78F7A228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6A927B15" w14:textId="1FD03D6C" w:rsidR="007F7678" w:rsidRDefault="007F7678" w:rsidP="00495F8D">
      <w:pPr>
        <w:pStyle w:val="p1"/>
      </w:pPr>
      <w:r>
        <w:t>Сеть супермаркетов анализирует 2000 SKU.</w:t>
      </w:r>
    </w:p>
    <w:p w14:paraId="1088CDDE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6B4E6D13" w14:textId="77777777" w:rsidR="007F7678" w:rsidRDefault="007F7678" w:rsidP="007F7678">
      <w:pPr>
        <w:pStyle w:val="p1"/>
        <w:numPr>
          <w:ilvl w:val="0"/>
          <w:numId w:val="521"/>
        </w:numPr>
      </w:pPr>
      <w:r>
        <w:t>Хлеб, молоко → категория X (ежедневный стабильный спрос).</w:t>
      </w:r>
    </w:p>
    <w:p w14:paraId="3ABB7148" w14:textId="77777777" w:rsidR="007F7678" w:rsidRDefault="007F7678" w:rsidP="007F7678">
      <w:pPr>
        <w:pStyle w:val="p1"/>
        <w:numPr>
          <w:ilvl w:val="0"/>
          <w:numId w:val="521"/>
        </w:numPr>
      </w:pPr>
      <w:r>
        <w:t>Соки и напитки → категория Y (сезонный рост летом, спад зимой).</w:t>
      </w:r>
    </w:p>
    <w:p w14:paraId="425D8647" w14:textId="7D44BE14" w:rsidR="007F7678" w:rsidRDefault="007F7678" w:rsidP="007F7678">
      <w:pPr>
        <w:pStyle w:val="p1"/>
        <w:numPr>
          <w:ilvl w:val="0"/>
          <w:numId w:val="521"/>
        </w:numPr>
      </w:pPr>
      <w:r>
        <w:t>Экзотические фрукты → категория Z (хаотичный спрос, зависит от цен и акций).</w:t>
      </w:r>
    </w:p>
    <w:p w14:paraId="18F51BE6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0E3C12AF" w14:textId="77777777" w:rsidR="007F7678" w:rsidRDefault="007F7678" w:rsidP="007F7678">
      <w:pPr>
        <w:pStyle w:val="p1"/>
        <w:numPr>
          <w:ilvl w:val="0"/>
          <w:numId w:val="522"/>
        </w:numPr>
      </w:pPr>
      <w:r>
        <w:t>Для группы X поддерживать высокий уровень запасов (сервисный уровень 98 %).</w:t>
      </w:r>
    </w:p>
    <w:p w14:paraId="31A58C08" w14:textId="77777777" w:rsidR="007F7678" w:rsidRDefault="007F7678" w:rsidP="007F7678">
      <w:pPr>
        <w:pStyle w:val="p1"/>
        <w:numPr>
          <w:ilvl w:val="0"/>
          <w:numId w:val="522"/>
        </w:numPr>
      </w:pPr>
      <w:r>
        <w:t>Для группы Y внедрить сезонное планирование (увеличение закупок на лето).</w:t>
      </w:r>
    </w:p>
    <w:p w14:paraId="2A5A7078" w14:textId="2B5983D6" w:rsidR="007F7678" w:rsidRDefault="007F7678" w:rsidP="007F7678">
      <w:pPr>
        <w:pStyle w:val="p1"/>
        <w:numPr>
          <w:ilvl w:val="0"/>
          <w:numId w:val="522"/>
        </w:numPr>
      </w:pPr>
      <w:r>
        <w:t>Для группы Z использовать принцип «минимального склада» и быстрые поставки под заказ.</w:t>
      </w:r>
    </w:p>
    <w:p w14:paraId="6A996FA0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1B5C4AA2" w14:textId="77777777" w:rsidR="007F7678" w:rsidRDefault="007F7678" w:rsidP="007F7678">
      <w:pPr>
        <w:pStyle w:val="p1"/>
      </w:pPr>
      <w:r>
        <w:t>— Снижение out-of-stock (дефицита товара) на 20 %.</w:t>
      </w:r>
    </w:p>
    <w:p w14:paraId="3EA7E5D8" w14:textId="77777777" w:rsidR="007F7678" w:rsidRDefault="007F7678" w:rsidP="007F7678">
      <w:pPr>
        <w:pStyle w:val="p1"/>
      </w:pPr>
      <w:r>
        <w:t>— Сокращение складских издержек на 12 %.</w:t>
      </w:r>
    </w:p>
    <w:p w14:paraId="4A2963C3" w14:textId="77777777" w:rsidR="007F7678" w:rsidRDefault="007F7678" w:rsidP="007F7678">
      <w:pPr>
        <w:pStyle w:val="p1"/>
      </w:pPr>
      <w:r>
        <w:lastRenderedPageBreak/>
        <w:t>— Уровень прогнозируемости вырос до 85 %.</w:t>
      </w:r>
    </w:p>
    <w:p w14:paraId="30E516F1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E7748AB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2F4FD324" w14:textId="01F553F5" w:rsidR="007F7678" w:rsidRDefault="007F7678" w:rsidP="00495F8D">
      <w:pPr>
        <w:pStyle w:val="3"/>
      </w:pPr>
      <w:r>
        <w:t>Пример 2. Производитель одежды</w:t>
      </w:r>
    </w:p>
    <w:p w14:paraId="2463CFE4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2579F588" w14:textId="63024D55" w:rsidR="007F7678" w:rsidRDefault="007F7678" w:rsidP="00495F8D">
      <w:pPr>
        <w:pStyle w:val="p1"/>
      </w:pPr>
      <w:r>
        <w:t>Фабрика выпускает 300 моделей одежды.</w:t>
      </w:r>
    </w:p>
    <w:p w14:paraId="52CD3593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258D3A12" w14:textId="77777777" w:rsidR="007F7678" w:rsidRDefault="007F7678" w:rsidP="007F7678">
      <w:pPr>
        <w:pStyle w:val="p1"/>
        <w:numPr>
          <w:ilvl w:val="0"/>
          <w:numId w:val="523"/>
        </w:numPr>
      </w:pPr>
      <w:r>
        <w:t>Базовые футболки, джинсы → категория X (спрос круглый год, стабильный).</w:t>
      </w:r>
    </w:p>
    <w:p w14:paraId="35F98D12" w14:textId="77777777" w:rsidR="007F7678" w:rsidRDefault="007F7678" w:rsidP="007F7678">
      <w:pPr>
        <w:pStyle w:val="p1"/>
        <w:numPr>
          <w:ilvl w:val="0"/>
          <w:numId w:val="523"/>
        </w:numPr>
      </w:pPr>
      <w:r>
        <w:t>Пуховики → категория Y (сезонный рост зимой).</w:t>
      </w:r>
    </w:p>
    <w:p w14:paraId="0E94F74B" w14:textId="0CD27C40" w:rsidR="007F7678" w:rsidRDefault="007F7678" w:rsidP="007F7678">
      <w:pPr>
        <w:pStyle w:val="p1"/>
        <w:numPr>
          <w:ilvl w:val="0"/>
          <w:numId w:val="523"/>
        </w:numPr>
      </w:pPr>
      <w:r>
        <w:t>Коллекции limited edition (лимитированные серии) → категория Z (непредсказуемый спрос).</w:t>
      </w:r>
    </w:p>
    <w:p w14:paraId="03DFBCA9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39554CA7" w14:textId="77777777" w:rsidR="007F7678" w:rsidRDefault="007F7678" w:rsidP="007F7678">
      <w:pPr>
        <w:pStyle w:val="p1"/>
        <w:numPr>
          <w:ilvl w:val="0"/>
          <w:numId w:val="524"/>
        </w:numPr>
      </w:pPr>
      <w:r>
        <w:t>Для X — массовое производство и поддержка на складе.</w:t>
      </w:r>
    </w:p>
    <w:p w14:paraId="186A716C" w14:textId="77777777" w:rsidR="007F7678" w:rsidRDefault="007F7678" w:rsidP="007F7678">
      <w:pPr>
        <w:pStyle w:val="p1"/>
        <w:numPr>
          <w:ilvl w:val="0"/>
          <w:numId w:val="524"/>
        </w:numPr>
      </w:pPr>
      <w:r>
        <w:t>Для Y — планирование закупок ткани и пошива заранее (август-сентябрь).</w:t>
      </w:r>
    </w:p>
    <w:p w14:paraId="4DA51120" w14:textId="58EBA413" w:rsidR="007F7678" w:rsidRDefault="007F7678" w:rsidP="007F7678">
      <w:pPr>
        <w:pStyle w:val="p1"/>
        <w:numPr>
          <w:ilvl w:val="0"/>
          <w:numId w:val="524"/>
        </w:numPr>
      </w:pPr>
      <w:r>
        <w:t>Для Z — ограниченные партии, продвижение через маркетплейсы для тестирования спроса.</w:t>
      </w:r>
    </w:p>
    <w:p w14:paraId="508EDC21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139FC039" w14:textId="77777777" w:rsidR="007F7678" w:rsidRDefault="007F7678" w:rsidP="007F7678">
      <w:pPr>
        <w:pStyle w:val="p1"/>
      </w:pPr>
      <w:r>
        <w:t>— Сокращение неликвидных остатков на 25 %.</w:t>
      </w:r>
    </w:p>
    <w:p w14:paraId="729E0333" w14:textId="77777777" w:rsidR="007F7678" w:rsidRDefault="007F7678" w:rsidP="007F7678">
      <w:pPr>
        <w:pStyle w:val="p1"/>
      </w:pPr>
      <w:r>
        <w:t>— Увеличение продаж лимитированных коллекций на 18 % за счёт более точного таргета.</w:t>
      </w:r>
    </w:p>
    <w:p w14:paraId="32EDBA15" w14:textId="77777777" w:rsidR="007F7678" w:rsidRDefault="007F7678" w:rsidP="007F7678">
      <w:pPr>
        <w:pStyle w:val="p1"/>
      </w:pPr>
      <w:r>
        <w:t>— Производственные линии загружены равномернее.</w:t>
      </w:r>
    </w:p>
    <w:p w14:paraId="65088986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98FBE34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345483AF" w14:textId="3BA29407" w:rsidR="007F7678" w:rsidRDefault="007F7678" w:rsidP="00495F8D">
      <w:pPr>
        <w:pStyle w:val="3"/>
      </w:pPr>
      <w:r>
        <w:t>Пример 3. SaaS-сервис (подписка на ПО)</w:t>
      </w:r>
    </w:p>
    <w:p w14:paraId="294C9D74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0E570D05" w14:textId="6715A8F5" w:rsidR="007F7678" w:rsidRDefault="007F7678" w:rsidP="00495F8D">
      <w:pPr>
        <w:pStyle w:val="p1"/>
      </w:pPr>
      <w:r>
        <w:t>Компания анализирует использование модулей в своей платформе.</w:t>
      </w:r>
    </w:p>
    <w:p w14:paraId="3C9B2C98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280A8A67" w14:textId="77777777" w:rsidR="007F7678" w:rsidRDefault="007F7678" w:rsidP="007F7678">
      <w:pPr>
        <w:pStyle w:val="p1"/>
        <w:numPr>
          <w:ilvl w:val="0"/>
          <w:numId w:val="525"/>
        </w:numPr>
      </w:pPr>
      <w:r>
        <w:t>Базовые функции (CRM — Customer Relationship Management, управление клиентами) → X (ежедневное использование).</w:t>
      </w:r>
    </w:p>
    <w:p w14:paraId="376C5A53" w14:textId="77777777" w:rsidR="007F7678" w:rsidRDefault="007F7678" w:rsidP="007F7678">
      <w:pPr>
        <w:pStyle w:val="p1"/>
        <w:numPr>
          <w:ilvl w:val="0"/>
          <w:numId w:val="525"/>
        </w:numPr>
      </w:pPr>
      <w:r>
        <w:t>Аналитические дашборды → Y (используются раз в месяц при отчётности).</w:t>
      </w:r>
    </w:p>
    <w:p w14:paraId="5B390267" w14:textId="03CD72C0" w:rsidR="007F7678" w:rsidRDefault="007F7678" w:rsidP="007F7678">
      <w:pPr>
        <w:pStyle w:val="p1"/>
        <w:numPr>
          <w:ilvl w:val="0"/>
          <w:numId w:val="525"/>
        </w:numPr>
      </w:pPr>
      <w:r>
        <w:t>Экспериментальные модули с AI → Z (хаотично, только часть клиентов тестирует).</w:t>
      </w:r>
    </w:p>
    <w:p w14:paraId="351E1611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5E414C30" w14:textId="77777777" w:rsidR="007F7678" w:rsidRDefault="007F7678" w:rsidP="007F7678">
      <w:pPr>
        <w:pStyle w:val="p1"/>
        <w:numPr>
          <w:ilvl w:val="0"/>
          <w:numId w:val="526"/>
        </w:numPr>
      </w:pPr>
      <w:r>
        <w:lastRenderedPageBreak/>
        <w:t>Для X — выделить больше серверных мощностей, гарантировать SLA (Service Level Agreement — соглашение об уровне обслуживания) 99,9 %.</w:t>
      </w:r>
    </w:p>
    <w:p w14:paraId="0A14A841" w14:textId="77777777" w:rsidR="007F7678" w:rsidRDefault="007F7678" w:rsidP="007F7678">
      <w:pPr>
        <w:pStyle w:val="p1"/>
        <w:numPr>
          <w:ilvl w:val="0"/>
          <w:numId w:val="526"/>
        </w:numPr>
      </w:pPr>
      <w:r>
        <w:t>Для Y — оптимизировать серверные нагрузки под пиковые периоды.</w:t>
      </w:r>
    </w:p>
    <w:p w14:paraId="4A17AF33" w14:textId="713D0504" w:rsidR="007F7678" w:rsidRDefault="007F7678" w:rsidP="007F7678">
      <w:pPr>
        <w:pStyle w:val="p1"/>
        <w:numPr>
          <w:ilvl w:val="0"/>
          <w:numId w:val="526"/>
        </w:numPr>
      </w:pPr>
      <w:r>
        <w:t>Для Z — внедрить пилотные тарифы «по запросу» и отслеживать реальный интерес.</w:t>
      </w:r>
    </w:p>
    <w:p w14:paraId="09A90AA0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35096076" w14:textId="77777777" w:rsidR="007F7678" w:rsidRDefault="007F7678" w:rsidP="007F7678">
      <w:pPr>
        <w:pStyle w:val="p1"/>
      </w:pPr>
      <w:r>
        <w:t>— Снижение нагрузки на серверы на 15 % в среднем.</w:t>
      </w:r>
    </w:p>
    <w:p w14:paraId="43C65B85" w14:textId="77777777" w:rsidR="007F7678" w:rsidRDefault="007F7678" w:rsidP="007F7678">
      <w:pPr>
        <w:pStyle w:val="p1"/>
      </w:pPr>
      <w:r>
        <w:t>— Уровень отказов (churn) уменьшился на 10 %.</w:t>
      </w:r>
    </w:p>
    <w:p w14:paraId="2BB1D030" w14:textId="77777777" w:rsidR="007F7678" w:rsidRDefault="007F7678" w:rsidP="007F7678">
      <w:pPr>
        <w:pStyle w:val="p1"/>
      </w:pPr>
      <w:r>
        <w:t>— Доход от AI-модулей вырос на 30 % за счёт платного тестирования.</w:t>
      </w:r>
    </w:p>
    <w:p w14:paraId="5F8C973B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BBC115A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2F928B73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eastAsiaTheme="majorEastAsia" w:hAnsi="Apple Color Emoji" w:cs="Apple Color Emoji"/>
        </w:rPr>
        <w:t>🔑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Вывод:</w:t>
      </w:r>
    </w:p>
    <w:p w14:paraId="2AA7D10A" w14:textId="1FDA5515" w:rsidR="007F7678" w:rsidRPr="00495F8D" w:rsidRDefault="007F7678" w:rsidP="00495F8D">
      <w:pPr>
        <w:pStyle w:val="p1"/>
        <w:rPr>
          <w:rStyle w:val="s2"/>
        </w:rPr>
      </w:pPr>
      <w:r>
        <w:t xml:space="preserve">XYZ-анализ даёт управленцам инструмент сегментации спроса. Его сила — в возможности выстроить </w:t>
      </w:r>
      <w:r>
        <w:rPr>
          <w:rStyle w:val="s1"/>
          <w:rFonts w:eastAsiaTheme="majorEastAsia"/>
          <w:b/>
          <w:bCs/>
        </w:rPr>
        <w:t>разные стратегии управления запасами, производством и IT-инфраструктурой</w:t>
      </w:r>
      <w:r>
        <w:t xml:space="preserve"> для товаров и услуг с разным уровнем предсказуемости.</w:t>
      </w:r>
    </w:p>
    <w:p w14:paraId="4D2EF86D" w14:textId="40613768" w:rsidR="007F7678" w:rsidRDefault="007F7678" w:rsidP="00495F8D">
      <w:pPr>
        <w:pStyle w:val="2"/>
      </w:pPr>
      <w:bookmarkStart w:id="108" w:name="_Toc206762183"/>
      <w:r>
        <w:t>11.4. RFM-анализ и клиентская сегментация</w:t>
      </w:r>
      <w:bookmarkEnd w:id="108"/>
    </w:p>
    <w:p w14:paraId="1DFD4B69" w14:textId="77777777" w:rsidR="007F7678" w:rsidRDefault="007F7678" w:rsidP="007F7678">
      <w:pPr>
        <w:pStyle w:val="p1"/>
      </w:pPr>
      <w:r>
        <w:rPr>
          <w:rStyle w:val="s1"/>
          <w:rFonts w:eastAsiaTheme="majorEastAsia"/>
          <w:b/>
          <w:bCs/>
        </w:rPr>
        <w:t>RFM-анализ</w:t>
      </w:r>
      <w:r>
        <w:t xml:space="preserve"> (Recency, Frequency, Monetary Value) — метод сегментации клиентов по трем параметрам:</w:t>
      </w:r>
    </w:p>
    <w:p w14:paraId="1942BE82" w14:textId="77777777" w:rsidR="007F7678" w:rsidRDefault="007F7678" w:rsidP="007F7678">
      <w:pPr>
        <w:pStyle w:val="p1"/>
        <w:numPr>
          <w:ilvl w:val="0"/>
          <w:numId w:val="527"/>
        </w:numPr>
      </w:pPr>
      <w:r>
        <w:rPr>
          <w:rStyle w:val="s1"/>
          <w:rFonts w:eastAsiaTheme="majorEastAsia"/>
          <w:b/>
          <w:bCs/>
        </w:rPr>
        <w:t>Recency (давность)</w:t>
      </w:r>
      <w:r>
        <w:t xml:space="preserve"> — как давно клиент совершал покупку.</w:t>
      </w:r>
    </w:p>
    <w:p w14:paraId="30934005" w14:textId="77777777" w:rsidR="007F7678" w:rsidRDefault="007F7678" w:rsidP="007F7678">
      <w:pPr>
        <w:pStyle w:val="p1"/>
        <w:numPr>
          <w:ilvl w:val="0"/>
          <w:numId w:val="527"/>
        </w:numPr>
      </w:pPr>
      <w:r>
        <w:rPr>
          <w:rStyle w:val="s1"/>
          <w:rFonts w:eastAsiaTheme="majorEastAsia"/>
          <w:b/>
          <w:bCs/>
        </w:rPr>
        <w:t>Frequency (частота)</w:t>
      </w:r>
      <w:r>
        <w:t xml:space="preserve"> — как часто клиент покупает.</w:t>
      </w:r>
    </w:p>
    <w:p w14:paraId="092647B2" w14:textId="0F8C1B62" w:rsidR="007F7678" w:rsidRDefault="007F7678" w:rsidP="007F7678">
      <w:pPr>
        <w:pStyle w:val="p1"/>
        <w:numPr>
          <w:ilvl w:val="0"/>
          <w:numId w:val="527"/>
        </w:numPr>
      </w:pPr>
      <w:r>
        <w:rPr>
          <w:b/>
          <w:bCs/>
        </w:rPr>
        <w:t>Monetary Value (денежная ценность)</w:t>
      </w:r>
      <w:r>
        <w:rPr>
          <w:rStyle w:val="s1"/>
          <w:rFonts w:eastAsiaTheme="majorEastAsia"/>
        </w:rPr>
        <w:t xml:space="preserve"> — сколько денег клиент тратит.</w:t>
      </w:r>
    </w:p>
    <w:p w14:paraId="1C9931BC" w14:textId="77777777" w:rsidR="007F7678" w:rsidRDefault="007F7678" w:rsidP="007F7678">
      <w:pPr>
        <w:pStyle w:val="p4"/>
      </w:pPr>
      <w:r>
        <w:rPr>
          <w:b/>
          <w:bCs/>
        </w:rPr>
        <w:t>Цель для C-level (CMO — Chief Marketing Officer, директор по маркетингу; CCO — Chief Commercial Officer, коммерческий директор; CEO — Chief Executive Officer, генеральный директор):</w:t>
      </w:r>
      <w:r>
        <w:rPr>
          <w:rStyle w:val="s3"/>
          <w:rFonts w:eastAsiaTheme="majorEastAsia"/>
        </w:rPr>
        <w:t xml:space="preserve"> разделить базу на сегменты, чтобы по-разному работать с каждой группой — повышать удержание, стимулировать апсейлы (upsell) и возвращать неактивных клиентов.</w:t>
      </w:r>
    </w:p>
    <w:p w14:paraId="3C15CA5F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123F833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6FC6C525" w14:textId="4F51CBE6" w:rsidR="007F7678" w:rsidRDefault="007F7678" w:rsidP="00495F8D">
      <w:pPr>
        <w:pStyle w:val="3"/>
      </w:pPr>
      <w:r>
        <w:t>Пример 1. Интернет-магазин косметики</w:t>
      </w:r>
    </w:p>
    <w:p w14:paraId="37860B90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52AE6C39" w14:textId="7BB7D848" w:rsidR="007F7678" w:rsidRDefault="007F7678" w:rsidP="00495F8D">
      <w:pPr>
        <w:pStyle w:val="p1"/>
      </w:pPr>
      <w:r>
        <w:t>У компании база 200 000 клиентов. Проблема — низкий уровень повторных покупок (retention).</w:t>
      </w:r>
    </w:p>
    <w:p w14:paraId="087AAE7D" w14:textId="77777777" w:rsidR="007F7678" w:rsidRDefault="007F7678" w:rsidP="007F7678">
      <w:pPr>
        <w:pStyle w:val="p4"/>
      </w:pPr>
      <w:r>
        <w:rPr>
          <w:b/>
          <w:bCs/>
        </w:rPr>
        <w:t>Анализ RFM:</w:t>
      </w:r>
    </w:p>
    <w:p w14:paraId="6584947A" w14:textId="77777777" w:rsidR="007F7678" w:rsidRDefault="007F7678" w:rsidP="007F7678">
      <w:pPr>
        <w:pStyle w:val="p1"/>
        <w:numPr>
          <w:ilvl w:val="0"/>
          <w:numId w:val="528"/>
        </w:numPr>
      </w:pPr>
      <w:r>
        <w:rPr>
          <w:b/>
          <w:bCs/>
        </w:rPr>
        <w:lastRenderedPageBreak/>
        <w:t>Высокая частота + высокий чек + недавние покупки</w:t>
      </w:r>
      <w:r>
        <w:rPr>
          <w:rStyle w:val="s1"/>
          <w:rFonts w:eastAsiaTheme="majorEastAsia"/>
        </w:rPr>
        <w:t xml:space="preserve"> → «VIP» (5 % базы, дают 40 % оборота).</w:t>
      </w:r>
    </w:p>
    <w:p w14:paraId="2A40E676" w14:textId="77777777" w:rsidR="007F7678" w:rsidRDefault="007F7678" w:rsidP="007F7678">
      <w:pPr>
        <w:pStyle w:val="p1"/>
        <w:numPr>
          <w:ilvl w:val="0"/>
          <w:numId w:val="528"/>
        </w:numPr>
      </w:pPr>
      <w:r>
        <w:rPr>
          <w:b/>
          <w:bCs/>
        </w:rPr>
        <w:t>Недавние, но низкочастотные</w:t>
      </w:r>
      <w:r>
        <w:rPr>
          <w:rStyle w:val="s1"/>
          <w:rFonts w:eastAsiaTheme="majorEastAsia"/>
        </w:rPr>
        <w:t xml:space="preserve"> → «новые клиенты».</w:t>
      </w:r>
    </w:p>
    <w:p w14:paraId="2B662FA1" w14:textId="6F24E779" w:rsidR="007F7678" w:rsidRDefault="007F7678" w:rsidP="007F7678">
      <w:pPr>
        <w:pStyle w:val="p1"/>
        <w:numPr>
          <w:ilvl w:val="0"/>
          <w:numId w:val="528"/>
        </w:numPr>
      </w:pPr>
      <w:r>
        <w:rPr>
          <w:rStyle w:val="s1"/>
          <w:rFonts w:eastAsiaTheme="majorEastAsia"/>
          <w:b/>
          <w:bCs/>
        </w:rPr>
        <w:t>Редкие и давние</w:t>
      </w:r>
      <w:r>
        <w:t xml:space="preserve"> → «спящие клиенты».</w:t>
      </w:r>
    </w:p>
    <w:p w14:paraId="0A3E0337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080E12A6" w14:textId="77777777" w:rsidR="007F7678" w:rsidRDefault="007F7678" w:rsidP="007F7678">
      <w:pPr>
        <w:pStyle w:val="p1"/>
        <w:numPr>
          <w:ilvl w:val="0"/>
          <w:numId w:val="529"/>
        </w:numPr>
      </w:pPr>
      <w:r>
        <w:t>Для VIP → персональные предложения, закрытые акции.</w:t>
      </w:r>
    </w:p>
    <w:p w14:paraId="1EEE3097" w14:textId="77777777" w:rsidR="007F7678" w:rsidRDefault="007F7678" w:rsidP="007F7678">
      <w:pPr>
        <w:pStyle w:val="p1"/>
        <w:numPr>
          <w:ilvl w:val="0"/>
          <w:numId w:val="529"/>
        </w:numPr>
      </w:pPr>
      <w:r>
        <w:t>Для новых → welcome-кампания, скидка на вторую покупку.</w:t>
      </w:r>
    </w:p>
    <w:p w14:paraId="2A086977" w14:textId="14D52E7B" w:rsidR="007F7678" w:rsidRDefault="007F7678" w:rsidP="007F7678">
      <w:pPr>
        <w:pStyle w:val="p1"/>
        <w:numPr>
          <w:ilvl w:val="0"/>
          <w:numId w:val="529"/>
        </w:numPr>
      </w:pPr>
      <w:r>
        <w:t>Для спящих → e-mail-кампания «вернись к нам» с персонализированным промокодом.</w:t>
      </w:r>
    </w:p>
    <w:p w14:paraId="1FC2B367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0B69409A" w14:textId="77777777" w:rsidR="007F7678" w:rsidRDefault="007F7678" w:rsidP="007F7678">
      <w:pPr>
        <w:pStyle w:val="p1"/>
      </w:pPr>
      <w:r>
        <w:t>— Доля повторных покупок выросла на 18 %.</w:t>
      </w:r>
    </w:p>
    <w:p w14:paraId="5FE000AD" w14:textId="77777777" w:rsidR="007F7678" w:rsidRDefault="007F7678" w:rsidP="007F7678">
      <w:pPr>
        <w:pStyle w:val="p1"/>
      </w:pPr>
      <w:r>
        <w:t>— Средний чек увеличился на 12 %.</w:t>
      </w:r>
    </w:p>
    <w:p w14:paraId="2F86D78C" w14:textId="77777777" w:rsidR="007F7678" w:rsidRDefault="007F7678" w:rsidP="007F7678">
      <w:pPr>
        <w:pStyle w:val="p1"/>
      </w:pPr>
      <w:r>
        <w:t>— Возвращено 7 % «спящих» клиентов.</w:t>
      </w:r>
    </w:p>
    <w:p w14:paraId="6307E282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F76CD50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782B1AA8" w14:textId="17CD6A3C" w:rsidR="007F7678" w:rsidRDefault="007F7678" w:rsidP="00495F8D">
      <w:pPr>
        <w:pStyle w:val="3"/>
      </w:pPr>
      <w:r>
        <w:t>Пример 2. Сеть фитнес-клубов</w:t>
      </w:r>
    </w:p>
    <w:p w14:paraId="28AA9E69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7818522F" w14:textId="3E7137B2" w:rsidR="007F7678" w:rsidRDefault="007F7678" w:rsidP="00495F8D">
      <w:pPr>
        <w:pStyle w:val="p1"/>
      </w:pPr>
      <w:r>
        <w:t>У сети 50 000 клиентов, падение выручки связано с тем, что многие перестают продлевать абонементы.</w:t>
      </w:r>
    </w:p>
    <w:p w14:paraId="5815C58A" w14:textId="77777777" w:rsidR="007F7678" w:rsidRDefault="007F7678" w:rsidP="007F7678">
      <w:pPr>
        <w:pStyle w:val="p4"/>
      </w:pPr>
      <w:r>
        <w:rPr>
          <w:b/>
          <w:bCs/>
        </w:rPr>
        <w:t>Анализ RFM:</w:t>
      </w:r>
    </w:p>
    <w:p w14:paraId="564831B2" w14:textId="77777777" w:rsidR="007F7678" w:rsidRDefault="007F7678" w:rsidP="007F7678">
      <w:pPr>
        <w:pStyle w:val="p1"/>
        <w:numPr>
          <w:ilvl w:val="0"/>
          <w:numId w:val="530"/>
        </w:numPr>
      </w:pPr>
      <w:r>
        <w:rPr>
          <w:rStyle w:val="s1"/>
          <w:rFonts w:eastAsiaTheme="majorEastAsia"/>
          <w:b/>
          <w:bCs/>
        </w:rPr>
        <w:t>Recency</w:t>
      </w:r>
      <w:r>
        <w:t xml:space="preserve"> → многие клиенты не продлили после первого года.</w:t>
      </w:r>
    </w:p>
    <w:p w14:paraId="2AA76F74" w14:textId="77777777" w:rsidR="007F7678" w:rsidRDefault="007F7678" w:rsidP="007F7678">
      <w:pPr>
        <w:pStyle w:val="p1"/>
        <w:numPr>
          <w:ilvl w:val="0"/>
          <w:numId w:val="530"/>
        </w:numPr>
      </w:pPr>
      <w:r>
        <w:rPr>
          <w:rStyle w:val="s1"/>
          <w:rFonts w:eastAsiaTheme="majorEastAsia"/>
          <w:b/>
          <w:bCs/>
        </w:rPr>
        <w:t>Frequency</w:t>
      </w:r>
      <w:r>
        <w:t xml:space="preserve"> → группа «активных» ходит ≥ 2 раза в неделю.</w:t>
      </w:r>
    </w:p>
    <w:p w14:paraId="5AB2A360" w14:textId="1CAD33D0" w:rsidR="007F7678" w:rsidRDefault="007F7678" w:rsidP="007F7678">
      <w:pPr>
        <w:pStyle w:val="p1"/>
        <w:numPr>
          <w:ilvl w:val="0"/>
          <w:numId w:val="530"/>
        </w:numPr>
      </w:pPr>
      <w:r>
        <w:rPr>
          <w:rStyle w:val="s1"/>
          <w:rFonts w:eastAsiaTheme="majorEastAsia"/>
          <w:b/>
          <w:bCs/>
        </w:rPr>
        <w:t>Monetary</w:t>
      </w:r>
      <w:r>
        <w:t xml:space="preserve"> → высокие траты у клиентов с персональными тренировками.</w:t>
      </w:r>
    </w:p>
    <w:p w14:paraId="123280C1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36822EA7" w14:textId="77777777" w:rsidR="007F7678" w:rsidRDefault="007F7678" w:rsidP="007F7678">
      <w:pPr>
        <w:pStyle w:val="p1"/>
        <w:numPr>
          <w:ilvl w:val="0"/>
          <w:numId w:val="531"/>
        </w:numPr>
      </w:pPr>
      <w:r>
        <w:t>Для активных → бонусы за «лояльность» (бесплатная неделя за каждые 3 месяца посещений).</w:t>
      </w:r>
    </w:p>
    <w:p w14:paraId="3B447B89" w14:textId="77777777" w:rsidR="007F7678" w:rsidRDefault="007F7678" w:rsidP="007F7678">
      <w:pPr>
        <w:pStyle w:val="p1"/>
        <w:numPr>
          <w:ilvl w:val="0"/>
          <w:numId w:val="531"/>
        </w:numPr>
      </w:pPr>
      <w:r>
        <w:t>Для «бросивших» → предложение заморозки или рассрочки.</w:t>
      </w:r>
    </w:p>
    <w:p w14:paraId="43C5CA4E" w14:textId="7F99F29B" w:rsidR="007F7678" w:rsidRDefault="007F7678" w:rsidP="007F7678">
      <w:pPr>
        <w:pStyle w:val="p1"/>
        <w:numPr>
          <w:ilvl w:val="0"/>
          <w:numId w:val="531"/>
        </w:numPr>
      </w:pPr>
      <w:r>
        <w:t>Для премиум-клиентов → персональные VIP-сессии.</w:t>
      </w:r>
    </w:p>
    <w:p w14:paraId="15EEF325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0AF29FFF" w14:textId="77777777" w:rsidR="007F7678" w:rsidRDefault="007F7678" w:rsidP="007F7678">
      <w:pPr>
        <w:pStyle w:val="p1"/>
      </w:pPr>
      <w:r>
        <w:t>— Продление абонементов выросло с 48 % до 63 %.</w:t>
      </w:r>
    </w:p>
    <w:p w14:paraId="18F0AD0A" w14:textId="77777777" w:rsidR="007F7678" w:rsidRDefault="007F7678" w:rsidP="007F7678">
      <w:pPr>
        <w:pStyle w:val="p1"/>
      </w:pPr>
      <w:r>
        <w:t>— Доход от персональных тренировок увеличился на 22 %.</w:t>
      </w:r>
    </w:p>
    <w:p w14:paraId="642B2356" w14:textId="77777777" w:rsidR="007F7678" w:rsidRDefault="007F7678" w:rsidP="007F7678">
      <w:pPr>
        <w:pStyle w:val="p1"/>
      </w:pPr>
      <w:r>
        <w:t>— Общая выручка сети выросла на 15 % за квартал.</w:t>
      </w:r>
    </w:p>
    <w:p w14:paraId="65F777C0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lastRenderedPageBreak/>
        <w:pict w14:anchorId="1C6EDB1F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35F77701" w14:textId="459F94B3" w:rsidR="007F7678" w:rsidRDefault="007F7678" w:rsidP="00495F8D">
      <w:pPr>
        <w:pStyle w:val="3"/>
      </w:pPr>
      <w:r>
        <w:t>Пример 3. SaaS-компания (подписка на софт)</w:t>
      </w:r>
    </w:p>
    <w:p w14:paraId="719D41F1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138AA6DD" w14:textId="16187105" w:rsidR="007F7678" w:rsidRDefault="007F7678" w:rsidP="00495F8D">
      <w:pPr>
        <w:pStyle w:val="p1"/>
      </w:pPr>
      <w:r>
        <w:t>Компания продаёт облачное ПО (CRM и BI — Business Intelligence, бизнес-аналитика). База клиентов — 10 000 подписчиков.</w:t>
      </w:r>
    </w:p>
    <w:p w14:paraId="493035DD" w14:textId="77777777" w:rsidR="007F7678" w:rsidRDefault="007F7678" w:rsidP="007F7678">
      <w:pPr>
        <w:pStyle w:val="p4"/>
      </w:pPr>
      <w:r>
        <w:rPr>
          <w:b/>
          <w:bCs/>
        </w:rPr>
        <w:t>Анализ RFM:</w:t>
      </w:r>
    </w:p>
    <w:p w14:paraId="598F475C" w14:textId="77777777" w:rsidR="007F7678" w:rsidRDefault="007F7678" w:rsidP="007F7678">
      <w:pPr>
        <w:pStyle w:val="p1"/>
        <w:numPr>
          <w:ilvl w:val="0"/>
          <w:numId w:val="532"/>
        </w:numPr>
      </w:pPr>
      <w:r>
        <w:rPr>
          <w:rStyle w:val="s1"/>
          <w:rFonts w:eastAsiaTheme="majorEastAsia"/>
          <w:b/>
          <w:bCs/>
        </w:rPr>
        <w:t>VIP</w:t>
      </w:r>
      <w:r>
        <w:t xml:space="preserve"> → 300 компаний (часто пользуются, платят за расширенные тарифы).</w:t>
      </w:r>
    </w:p>
    <w:p w14:paraId="68B179B9" w14:textId="77777777" w:rsidR="007F7678" w:rsidRDefault="007F7678" w:rsidP="007F7678">
      <w:pPr>
        <w:pStyle w:val="p1"/>
        <w:numPr>
          <w:ilvl w:val="0"/>
          <w:numId w:val="532"/>
        </w:numPr>
      </w:pPr>
      <w:r>
        <w:rPr>
          <w:rStyle w:val="s1"/>
          <w:rFonts w:eastAsiaTheme="majorEastAsia"/>
          <w:b/>
          <w:bCs/>
        </w:rPr>
        <w:t>Новые</w:t>
      </w:r>
      <w:r>
        <w:t xml:space="preserve"> → 2000 компаний на пробном периоде.</w:t>
      </w:r>
    </w:p>
    <w:p w14:paraId="029DDFC1" w14:textId="3A88DB7B" w:rsidR="007F7678" w:rsidRDefault="007F7678" w:rsidP="007F7678">
      <w:pPr>
        <w:pStyle w:val="p1"/>
        <w:numPr>
          <w:ilvl w:val="0"/>
          <w:numId w:val="532"/>
        </w:numPr>
      </w:pPr>
      <w:r>
        <w:rPr>
          <w:rStyle w:val="s1"/>
          <w:rFonts w:eastAsiaTheme="majorEastAsia"/>
          <w:b/>
          <w:bCs/>
        </w:rPr>
        <w:t>Спящие</w:t>
      </w:r>
      <w:r>
        <w:t xml:space="preserve"> → 1500 компаний, которые не продлили после первого месяца.</w:t>
      </w:r>
    </w:p>
    <w:p w14:paraId="7D9DA9EE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248CFFDC" w14:textId="77777777" w:rsidR="007F7678" w:rsidRDefault="007F7678" w:rsidP="007F7678">
      <w:pPr>
        <w:pStyle w:val="p1"/>
        <w:numPr>
          <w:ilvl w:val="0"/>
          <w:numId w:val="533"/>
        </w:numPr>
      </w:pPr>
      <w:r>
        <w:t>Для VIP → выделенный аккаунт-менеджер, апсейл на корпоративный тариф.</w:t>
      </w:r>
    </w:p>
    <w:p w14:paraId="504050A5" w14:textId="77777777" w:rsidR="007F7678" w:rsidRDefault="007F7678" w:rsidP="007F7678">
      <w:pPr>
        <w:pStyle w:val="p1"/>
        <w:numPr>
          <w:ilvl w:val="0"/>
          <w:numId w:val="533"/>
        </w:numPr>
      </w:pPr>
      <w:r>
        <w:t>Для новых → onboarding (пошаговое внедрение через e-mail и вебинары).</w:t>
      </w:r>
    </w:p>
    <w:p w14:paraId="3A8DD1AE" w14:textId="6EDE6A12" w:rsidR="007F7678" w:rsidRDefault="007F7678" w:rsidP="007F7678">
      <w:pPr>
        <w:pStyle w:val="p1"/>
        <w:numPr>
          <w:ilvl w:val="0"/>
          <w:numId w:val="533"/>
        </w:numPr>
      </w:pPr>
      <w:r>
        <w:t>Для спящих → автоматические триггеры: «продли с 50 % скидкой».</w:t>
      </w:r>
    </w:p>
    <w:p w14:paraId="6DB1D9AC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5AF8970A" w14:textId="77777777" w:rsidR="007F7678" w:rsidRDefault="007F7678" w:rsidP="007F7678">
      <w:pPr>
        <w:pStyle w:val="p1"/>
      </w:pPr>
      <w:r>
        <w:t>— Конверсия из пробного периода выросла с 22 % до 35 %.</w:t>
      </w:r>
    </w:p>
    <w:p w14:paraId="0DC748B5" w14:textId="77777777" w:rsidR="007F7678" w:rsidRDefault="007F7678" w:rsidP="007F7678">
      <w:pPr>
        <w:pStyle w:val="p1"/>
      </w:pPr>
      <w:r>
        <w:t>— LTV (Lifetime Value, пожизненная ценность клиента) увеличился на 40 %.</w:t>
      </w:r>
    </w:p>
    <w:p w14:paraId="313CF4B6" w14:textId="77777777" w:rsidR="007F7678" w:rsidRDefault="007F7678" w:rsidP="007F7678">
      <w:pPr>
        <w:pStyle w:val="p1"/>
      </w:pPr>
      <w:r>
        <w:t>— Доход от VIP-сегмента вырос на 18 %.</w:t>
      </w:r>
    </w:p>
    <w:p w14:paraId="0A84C35C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42D4FBC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224760B6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eastAsiaTheme="majorEastAsia" w:hAnsi="Apple Color Emoji" w:cs="Apple Color Emoji"/>
        </w:rPr>
        <w:t>🔑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Вывод:</w:t>
      </w:r>
    </w:p>
    <w:p w14:paraId="2755FA1D" w14:textId="77777777" w:rsidR="007F7678" w:rsidRDefault="007F7678" w:rsidP="007F7678">
      <w:pPr>
        <w:pStyle w:val="p1"/>
      </w:pPr>
      <w:r>
        <w:t xml:space="preserve">RFM-анализ — инструмент, позволяющий C-level видеть </w:t>
      </w:r>
      <w:r>
        <w:rPr>
          <w:rStyle w:val="s1"/>
          <w:rFonts w:eastAsiaTheme="majorEastAsia"/>
          <w:b/>
          <w:bCs/>
        </w:rPr>
        <w:t>не просто продажи, а ценность разных типов клиентов</w:t>
      </w:r>
      <w:r>
        <w:t xml:space="preserve">. С его помощью можно выстроить </w:t>
      </w:r>
      <w:r>
        <w:rPr>
          <w:rStyle w:val="s1"/>
          <w:rFonts w:eastAsiaTheme="majorEastAsia"/>
          <w:b/>
          <w:bCs/>
        </w:rPr>
        <w:t>адресную стратегию маркетинга и продаж</w:t>
      </w:r>
      <w:r>
        <w:t>, которая повышает удержание и увеличивает ROI (Return on Investment, возврат на инвестиции).</w:t>
      </w:r>
    </w:p>
    <w:p w14:paraId="3A25AE88" w14:textId="7C191CE8" w:rsidR="007F7678" w:rsidRDefault="007F7678" w:rsidP="00495F8D">
      <w:pPr>
        <w:pStyle w:val="2"/>
      </w:pPr>
      <w:bookmarkStart w:id="109" w:name="_Toc206762184"/>
      <w:r>
        <w:t>11.5. Оптимизация ассортимента на основе юнит-экономики</w:t>
      </w:r>
      <w:bookmarkEnd w:id="109"/>
    </w:p>
    <w:p w14:paraId="2CDCF341" w14:textId="36DAAE84" w:rsidR="007F7678" w:rsidRDefault="007F7678" w:rsidP="00495F8D">
      <w:pPr>
        <w:pStyle w:val="p1"/>
      </w:pPr>
      <w:r>
        <w:rPr>
          <w:rStyle w:val="s1"/>
          <w:rFonts w:eastAsiaTheme="majorEastAsia"/>
          <w:b/>
          <w:bCs/>
        </w:rPr>
        <w:t>Юнит-экономика</w:t>
      </w:r>
      <w:r>
        <w:t xml:space="preserve"> (Unit Economics) — это метод анализа, при котором оценивается прибыльность продукта на уровне одной единицы (SKU, клиента или транзакции). Она помогает понять: </w:t>
      </w:r>
      <w:r>
        <w:rPr>
          <w:rStyle w:val="s1"/>
          <w:rFonts w:eastAsiaTheme="majorEastAsia"/>
          <w:b/>
          <w:bCs/>
        </w:rPr>
        <w:t>какие товары реально приносят прибыль, а какие «съедают» ресурсы компании</w:t>
      </w:r>
      <w:r>
        <w:t>.</w:t>
      </w:r>
    </w:p>
    <w:p w14:paraId="336CD084" w14:textId="77777777" w:rsidR="007F7678" w:rsidRDefault="007F7678" w:rsidP="007F7678">
      <w:pPr>
        <w:pStyle w:val="p1"/>
      </w:pPr>
      <w:r>
        <w:t>Основные показатели:</w:t>
      </w:r>
    </w:p>
    <w:p w14:paraId="708831DD" w14:textId="77777777" w:rsidR="007F7678" w:rsidRDefault="007F7678" w:rsidP="007F7678">
      <w:pPr>
        <w:pStyle w:val="p1"/>
        <w:numPr>
          <w:ilvl w:val="0"/>
          <w:numId w:val="534"/>
        </w:numPr>
      </w:pPr>
      <w:r>
        <w:rPr>
          <w:rStyle w:val="s1"/>
          <w:rFonts w:eastAsiaTheme="majorEastAsia"/>
          <w:b/>
          <w:bCs/>
        </w:rPr>
        <w:t>CAC (Customer Acquisition Cost)</w:t>
      </w:r>
      <w:r>
        <w:t xml:space="preserve"> — стоимость привлечения клиента.</w:t>
      </w:r>
    </w:p>
    <w:p w14:paraId="33EDEA4A" w14:textId="77777777" w:rsidR="007F7678" w:rsidRDefault="007F7678" w:rsidP="007F7678">
      <w:pPr>
        <w:pStyle w:val="p1"/>
        <w:numPr>
          <w:ilvl w:val="0"/>
          <w:numId w:val="534"/>
        </w:numPr>
      </w:pPr>
      <w:r>
        <w:rPr>
          <w:b/>
          <w:bCs/>
        </w:rPr>
        <w:t>ARPU (Average Revenue Per User)</w:t>
      </w:r>
      <w:r>
        <w:rPr>
          <w:rStyle w:val="s1"/>
          <w:rFonts w:eastAsiaTheme="majorEastAsia"/>
        </w:rPr>
        <w:t xml:space="preserve"> — средний доход на клиента.</w:t>
      </w:r>
    </w:p>
    <w:p w14:paraId="4941EE3A" w14:textId="77777777" w:rsidR="007F7678" w:rsidRDefault="007F7678" w:rsidP="007F7678">
      <w:pPr>
        <w:pStyle w:val="p1"/>
        <w:numPr>
          <w:ilvl w:val="0"/>
          <w:numId w:val="534"/>
        </w:numPr>
      </w:pPr>
      <w:r>
        <w:rPr>
          <w:rStyle w:val="s1"/>
          <w:rFonts w:eastAsiaTheme="majorEastAsia"/>
          <w:b/>
          <w:bCs/>
        </w:rPr>
        <w:lastRenderedPageBreak/>
        <w:t>LTV (Lifetime Value)</w:t>
      </w:r>
      <w:r>
        <w:t xml:space="preserve"> — пожизненная ценность клиента.</w:t>
      </w:r>
    </w:p>
    <w:p w14:paraId="6754E3B0" w14:textId="2F0B0B80" w:rsidR="007F7678" w:rsidRDefault="007F7678" w:rsidP="007F7678">
      <w:pPr>
        <w:pStyle w:val="p1"/>
        <w:numPr>
          <w:ilvl w:val="0"/>
          <w:numId w:val="534"/>
        </w:numPr>
      </w:pPr>
      <w:r>
        <w:rPr>
          <w:rStyle w:val="s1"/>
          <w:rFonts w:eastAsiaTheme="majorEastAsia"/>
          <w:b/>
          <w:bCs/>
        </w:rPr>
        <w:t>CM (Contribution Margin)</w:t>
      </w:r>
      <w:r>
        <w:t xml:space="preserve"> — маржинальный доход (выручка минус переменные затраты).</w:t>
      </w:r>
    </w:p>
    <w:p w14:paraId="3EAFB50D" w14:textId="77777777" w:rsidR="007F7678" w:rsidRDefault="007F7678" w:rsidP="007F7678">
      <w:pPr>
        <w:pStyle w:val="p4"/>
      </w:pPr>
      <w:r>
        <w:rPr>
          <w:b/>
          <w:bCs/>
        </w:rPr>
        <w:t>Задача C-level (CFO — Chief Financial Officer, финансовый директор; CMO — Chief Marketing Officer, директор по маркетингу; COO — Chief Operating Officer, операционный директор):</w:t>
      </w:r>
      <w:r>
        <w:rPr>
          <w:rStyle w:val="s3"/>
          <w:rFonts w:eastAsiaTheme="majorEastAsia"/>
        </w:rPr>
        <w:t xml:space="preserve"> построить ассортимент так, чтобы доля прибыльных товаров росла, а убыточные — либо корректировались, либо выводились.</w:t>
      </w:r>
    </w:p>
    <w:p w14:paraId="75C1780E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A3ECF72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7DCF4C63" w14:textId="4165DA03" w:rsidR="007F7678" w:rsidRDefault="007F7678" w:rsidP="00495F8D">
      <w:pPr>
        <w:pStyle w:val="3"/>
      </w:pPr>
      <w:r>
        <w:t>Пример 1. Онлайн-магазин бытовой техники</w:t>
      </w:r>
    </w:p>
    <w:p w14:paraId="14B27518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26091160" w14:textId="511561E8" w:rsidR="007F7678" w:rsidRDefault="007F7678" w:rsidP="00495F8D">
      <w:pPr>
        <w:pStyle w:val="p1"/>
      </w:pPr>
      <w:r>
        <w:t>Ассортимент — 500 SKU. Менеджеры активно рекламируют бюджетные модели, но прибыль компании снижается.</w:t>
      </w:r>
    </w:p>
    <w:p w14:paraId="44EC4659" w14:textId="77777777" w:rsidR="007F7678" w:rsidRDefault="007F7678" w:rsidP="007F7678">
      <w:pPr>
        <w:pStyle w:val="p4"/>
      </w:pPr>
      <w:r>
        <w:rPr>
          <w:b/>
          <w:bCs/>
        </w:rPr>
        <w:t>Анализ юнит-экономики:</w:t>
      </w:r>
    </w:p>
    <w:p w14:paraId="3753A032" w14:textId="77777777" w:rsidR="007F7678" w:rsidRDefault="007F7678" w:rsidP="007F7678">
      <w:pPr>
        <w:pStyle w:val="p1"/>
        <w:numPr>
          <w:ilvl w:val="0"/>
          <w:numId w:val="535"/>
        </w:numPr>
      </w:pPr>
      <w:r>
        <w:t>Дешёвые модели (стоимость 5–7 тыс. руб.) имеют низкую маржу.</w:t>
      </w:r>
    </w:p>
    <w:p w14:paraId="1E356C2B" w14:textId="77777777" w:rsidR="007F7678" w:rsidRDefault="007F7678" w:rsidP="007F7678">
      <w:pPr>
        <w:pStyle w:val="p1"/>
        <w:numPr>
          <w:ilvl w:val="0"/>
          <w:numId w:val="535"/>
        </w:numPr>
      </w:pPr>
      <w:r>
        <w:t>Реклама через контекстные кампании обходится дороже CAC, чем приносит ARPU.</w:t>
      </w:r>
    </w:p>
    <w:p w14:paraId="05B227F0" w14:textId="1509BA33" w:rsidR="007F7678" w:rsidRDefault="007F7678" w:rsidP="007F7678">
      <w:pPr>
        <w:pStyle w:val="p1"/>
        <w:numPr>
          <w:ilvl w:val="0"/>
          <w:numId w:val="535"/>
        </w:numPr>
      </w:pPr>
      <w:r>
        <w:t>Premium-модели (от 25 тыс. руб.) показывают в 3 раза выше CM.</w:t>
      </w:r>
    </w:p>
    <w:p w14:paraId="1EB2DB96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4E9ED936" w14:textId="77777777" w:rsidR="007F7678" w:rsidRDefault="007F7678" w:rsidP="007F7678">
      <w:pPr>
        <w:pStyle w:val="p1"/>
        <w:numPr>
          <w:ilvl w:val="0"/>
          <w:numId w:val="536"/>
        </w:numPr>
      </w:pPr>
      <w:r>
        <w:t>Сократить рекламный бюджет на дешёвые модели.</w:t>
      </w:r>
    </w:p>
    <w:p w14:paraId="3EFFC901" w14:textId="77777777" w:rsidR="007F7678" w:rsidRDefault="007F7678" w:rsidP="007F7678">
      <w:pPr>
        <w:pStyle w:val="p1"/>
        <w:numPr>
          <w:ilvl w:val="0"/>
          <w:numId w:val="536"/>
        </w:numPr>
      </w:pPr>
      <w:r>
        <w:t>Продвигать премиум-сегмент через таргет и спецпредложения.</w:t>
      </w:r>
    </w:p>
    <w:p w14:paraId="21D0D006" w14:textId="4DBF4334" w:rsidR="007F7678" w:rsidRDefault="007F7678" w:rsidP="007F7678">
      <w:pPr>
        <w:pStyle w:val="p1"/>
        <w:numPr>
          <w:ilvl w:val="0"/>
          <w:numId w:val="536"/>
        </w:numPr>
      </w:pPr>
      <w:r>
        <w:t>Ввести bundle (комплект: техника + сервисное обслуживание).</w:t>
      </w:r>
    </w:p>
    <w:p w14:paraId="62C92ADA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5A7DE1A2" w14:textId="77777777" w:rsidR="007F7678" w:rsidRDefault="007F7678" w:rsidP="007F7678">
      <w:pPr>
        <w:pStyle w:val="p1"/>
      </w:pPr>
      <w:r>
        <w:t>— Маржинальность выросла с 21 % до 32 %.</w:t>
      </w:r>
    </w:p>
    <w:p w14:paraId="2A45E808" w14:textId="77777777" w:rsidR="007F7678" w:rsidRDefault="007F7678" w:rsidP="007F7678">
      <w:pPr>
        <w:pStyle w:val="p1"/>
      </w:pPr>
      <w:r>
        <w:t>— CAC/ARPU соотношение улучшилось на 18 %.</w:t>
      </w:r>
    </w:p>
    <w:p w14:paraId="56E34F20" w14:textId="77777777" w:rsidR="007F7678" w:rsidRDefault="007F7678" w:rsidP="007F7678">
      <w:pPr>
        <w:pStyle w:val="p1"/>
      </w:pPr>
      <w:r>
        <w:t>— Чистая прибыль компании выросла на 12 %.</w:t>
      </w:r>
    </w:p>
    <w:p w14:paraId="695F5EC1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72546FC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78E49C1F" w14:textId="2A95D4E7" w:rsidR="007F7678" w:rsidRDefault="007F7678" w:rsidP="00495F8D">
      <w:pPr>
        <w:pStyle w:val="3"/>
      </w:pPr>
      <w:r>
        <w:t>Пример 2. FMCG-компания (товары повседневного спроса)</w:t>
      </w:r>
    </w:p>
    <w:p w14:paraId="75463EF4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22EA13D9" w14:textId="77777777" w:rsidR="007F7678" w:rsidRDefault="007F7678" w:rsidP="007F7678">
      <w:pPr>
        <w:pStyle w:val="p1"/>
      </w:pPr>
      <w:r>
        <w:t>Компания выпускает 200 наименований продуктов питания. Большая часть рекламы идёт на линейку снеков.</w:t>
      </w:r>
    </w:p>
    <w:p w14:paraId="09083364" w14:textId="77777777" w:rsidR="007F7678" w:rsidRDefault="007F7678" w:rsidP="007F7678">
      <w:pPr>
        <w:pStyle w:val="p3"/>
      </w:pPr>
    </w:p>
    <w:p w14:paraId="1AA848B7" w14:textId="77777777" w:rsidR="007F7678" w:rsidRDefault="007F7678" w:rsidP="007F7678">
      <w:pPr>
        <w:pStyle w:val="p4"/>
      </w:pPr>
      <w:r>
        <w:rPr>
          <w:b/>
          <w:bCs/>
        </w:rPr>
        <w:lastRenderedPageBreak/>
        <w:t>Анализ:</w:t>
      </w:r>
    </w:p>
    <w:p w14:paraId="44FA4F99" w14:textId="77777777" w:rsidR="007F7678" w:rsidRDefault="007F7678" w:rsidP="007F7678">
      <w:pPr>
        <w:pStyle w:val="p1"/>
        <w:numPr>
          <w:ilvl w:val="0"/>
          <w:numId w:val="537"/>
        </w:numPr>
      </w:pPr>
      <w:r>
        <w:t>Средний CM по снекам = 12 %, но возвраты и списания снижают реальную прибыль.</w:t>
      </w:r>
    </w:p>
    <w:p w14:paraId="51CC867C" w14:textId="77777777" w:rsidR="007F7678" w:rsidRDefault="007F7678" w:rsidP="007F7678">
      <w:pPr>
        <w:pStyle w:val="p1"/>
        <w:numPr>
          <w:ilvl w:val="0"/>
          <w:numId w:val="537"/>
        </w:numPr>
      </w:pPr>
      <w:r>
        <w:t>Основная линейка (йогурты) имеет CM = 28 %.</w:t>
      </w:r>
    </w:p>
    <w:p w14:paraId="529F0011" w14:textId="5928AB5F" w:rsidR="007F7678" w:rsidRDefault="007F7678" w:rsidP="007F7678">
      <w:pPr>
        <w:pStyle w:val="p1"/>
        <w:numPr>
          <w:ilvl w:val="0"/>
          <w:numId w:val="537"/>
        </w:numPr>
      </w:pPr>
      <w:r>
        <w:t>LTV покупателей йогуртов в 2 раза выше, чем у покупателей снеков.</w:t>
      </w:r>
    </w:p>
    <w:p w14:paraId="38D2705B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7C2D2746" w14:textId="77777777" w:rsidR="007F7678" w:rsidRDefault="007F7678" w:rsidP="007F7678">
      <w:pPr>
        <w:pStyle w:val="p1"/>
        <w:numPr>
          <w:ilvl w:val="0"/>
          <w:numId w:val="538"/>
        </w:numPr>
      </w:pPr>
      <w:r>
        <w:t>Перенаправить маркетинговый бюджет на йогурты.</w:t>
      </w:r>
    </w:p>
    <w:p w14:paraId="6B48AEEC" w14:textId="77777777" w:rsidR="007F7678" w:rsidRDefault="007F7678" w:rsidP="007F7678">
      <w:pPr>
        <w:pStyle w:val="p1"/>
        <w:numPr>
          <w:ilvl w:val="0"/>
          <w:numId w:val="538"/>
        </w:numPr>
      </w:pPr>
      <w:r>
        <w:t>Снизить ассортимент снеков с 50 SKU до 20.</w:t>
      </w:r>
    </w:p>
    <w:p w14:paraId="605C2CD4" w14:textId="2EEC7A97" w:rsidR="007F7678" w:rsidRDefault="007F7678" w:rsidP="007F7678">
      <w:pPr>
        <w:pStyle w:val="p1"/>
        <w:numPr>
          <w:ilvl w:val="0"/>
          <w:numId w:val="538"/>
        </w:numPr>
      </w:pPr>
      <w:r>
        <w:t>Ввести подписку на регулярную доставку молочной продукции.</w:t>
      </w:r>
    </w:p>
    <w:p w14:paraId="4B30B18F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26188E0C" w14:textId="77777777" w:rsidR="007F7678" w:rsidRDefault="007F7678" w:rsidP="007F7678">
      <w:pPr>
        <w:pStyle w:val="p1"/>
      </w:pPr>
      <w:r>
        <w:t>— Рост выручки на 15 % за 6 месяцев.</w:t>
      </w:r>
    </w:p>
    <w:p w14:paraId="170E26B2" w14:textId="77777777" w:rsidR="007F7678" w:rsidRDefault="007F7678" w:rsidP="007F7678">
      <w:pPr>
        <w:pStyle w:val="p1"/>
      </w:pPr>
      <w:r>
        <w:t>— Снижение списаний на 30 %.</w:t>
      </w:r>
    </w:p>
    <w:p w14:paraId="14EF4752" w14:textId="77777777" w:rsidR="007F7678" w:rsidRDefault="007F7678" w:rsidP="007F7678">
      <w:pPr>
        <w:pStyle w:val="p1"/>
      </w:pPr>
      <w:r>
        <w:t>— Увеличение LTV клиентов на 25 %.</w:t>
      </w:r>
    </w:p>
    <w:p w14:paraId="3A8FC14C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F93E0F9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26BA866F" w14:textId="084339B3" w:rsidR="007F7678" w:rsidRDefault="007F7678" w:rsidP="00495F8D">
      <w:pPr>
        <w:pStyle w:val="3"/>
      </w:pPr>
      <w:r>
        <w:t>Пример 3. SaaS-компания (подписка на софт)</w:t>
      </w:r>
    </w:p>
    <w:p w14:paraId="5CC42212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409BFDA9" w14:textId="452F470C" w:rsidR="007F7678" w:rsidRDefault="007F7678" w:rsidP="00495F8D">
      <w:pPr>
        <w:pStyle w:val="p1"/>
      </w:pPr>
      <w:r>
        <w:t>У компании 3 тарифных плана: Basic (490 ₽), Pro (1490 ₽), Business (4990 ₽). Большая часть клиентов — на Basic, но компания в минусе.</w:t>
      </w:r>
    </w:p>
    <w:p w14:paraId="3B5F0899" w14:textId="77777777" w:rsidR="007F7678" w:rsidRDefault="007F7678" w:rsidP="007F7678">
      <w:pPr>
        <w:pStyle w:val="p4"/>
      </w:pPr>
      <w:r>
        <w:rPr>
          <w:b/>
          <w:bCs/>
        </w:rPr>
        <w:t>Анализ юнит-экономики:</w:t>
      </w:r>
    </w:p>
    <w:p w14:paraId="47D9A502" w14:textId="77777777" w:rsidR="007F7678" w:rsidRDefault="007F7678" w:rsidP="007F7678">
      <w:pPr>
        <w:pStyle w:val="p1"/>
        <w:numPr>
          <w:ilvl w:val="0"/>
          <w:numId w:val="539"/>
        </w:numPr>
      </w:pPr>
      <w:r>
        <w:t>CAC = 1200 ₽.</w:t>
      </w:r>
    </w:p>
    <w:p w14:paraId="039C05E3" w14:textId="77777777" w:rsidR="007F7678" w:rsidRDefault="007F7678" w:rsidP="007F7678">
      <w:pPr>
        <w:pStyle w:val="p1"/>
        <w:numPr>
          <w:ilvl w:val="0"/>
          <w:numId w:val="539"/>
        </w:numPr>
      </w:pPr>
      <w:r>
        <w:t>ARPU по Basic = 490 ₽ → CAC не окупается.</w:t>
      </w:r>
    </w:p>
    <w:p w14:paraId="139A85DF" w14:textId="77777777" w:rsidR="007F7678" w:rsidRDefault="007F7678" w:rsidP="007F7678">
      <w:pPr>
        <w:pStyle w:val="p1"/>
        <w:numPr>
          <w:ilvl w:val="0"/>
          <w:numId w:val="539"/>
        </w:numPr>
      </w:pPr>
      <w:r>
        <w:t>ARPU по Pro = 1490 ₽ → CAC окупается за 1 месяц.</w:t>
      </w:r>
    </w:p>
    <w:p w14:paraId="08CC0995" w14:textId="315FD9B2" w:rsidR="007F7678" w:rsidRDefault="007F7678" w:rsidP="007F7678">
      <w:pPr>
        <w:pStyle w:val="p1"/>
        <w:numPr>
          <w:ilvl w:val="0"/>
          <w:numId w:val="539"/>
        </w:numPr>
      </w:pPr>
      <w:r>
        <w:t>CM по Business = 65 %, LTV в 5 раз выше, чем у Basic.</w:t>
      </w:r>
    </w:p>
    <w:p w14:paraId="169857FF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6D749452" w14:textId="77777777" w:rsidR="007F7678" w:rsidRDefault="007F7678" w:rsidP="007F7678">
      <w:pPr>
        <w:pStyle w:val="p1"/>
        <w:numPr>
          <w:ilvl w:val="0"/>
          <w:numId w:val="540"/>
        </w:numPr>
      </w:pPr>
      <w:r>
        <w:t>Скрыть тариф Basic, оставить его только для теста.</w:t>
      </w:r>
    </w:p>
    <w:p w14:paraId="2C6B00F5" w14:textId="77777777" w:rsidR="007F7678" w:rsidRDefault="007F7678" w:rsidP="007F7678">
      <w:pPr>
        <w:pStyle w:val="p1"/>
        <w:numPr>
          <w:ilvl w:val="0"/>
          <w:numId w:val="540"/>
        </w:numPr>
      </w:pPr>
      <w:r>
        <w:t>Сместить маркетинг на Pro и Business.</w:t>
      </w:r>
    </w:p>
    <w:p w14:paraId="31DFF633" w14:textId="4171691F" w:rsidR="007F7678" w:rsidRDefault="007F7678" w:rsidP="007F7678">
      <w:pPr>
        <w:pStyle w:val="p1"/>
        <w:numPr>
          <w:ilvl w:val="0"/>
          <w:numId w:val="540"/>
        </w:numPr>
      </w:pPr>
      <w:r>
        <w:t>Внедрить апсейл из Pro → Business через дополнительные функции (BI, AI-модули).</w:t>
      </w:r>
    </w:p>
    <w:p w14:paraId="77F4D82B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0715DB11" w14:textId="77777777" w:rsidR="007F7678" w:rsidRDefault="007F7678" w:rsidP="007F7678">
      <w:pPr>
        <w:pStyle w:val="p1"/>
      </w:pPr>
      <w:r>
        <w:t>— Доля пользователей на Pro и Business выросла с 30 % до 70 %.</w:t>
      </w:r>
    </w:p>
    <w:p w14:paraId="6C81CECD" w14:textId="77777777" w:rsidR="007F7678" w:rsidRDefault="007F7678" w:rsidP="007F7678">
      <w:pPr>
        <w:pStyle w:val="p1"/>
      </w:pPr>
      <w:r>
        <w:t>— CAC/LTV соотношение улучшилось в 2,3 раза.</w:t>
      </w:r>
    </w:p>
    <w:p w14:paraId="4AE76E15" w14:textId="77777777" w:rsidR="007F7678" w:rsidRDefault="007F7678" w:rsidP="007F7678">
      <w:pPr>
        <w:pStyle w:val="p1"/>
      </w:pPr>
      <w:r>
        <w:lastRenderedPageBreak/>
        <w:t>— Прибыльность SaaS вышла в плюс через 2 квартала.</w:t>
      </w:r>
    </w:p>
    <w:p w14:paraId="2B76ECC7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AB5A5EF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0C665D45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eastAsiaTheme="majorEastAsia" w:hAnsi="Apple Color Emoji" w:cs="Apple Color Emoji"/>
        </w:rPr>
        <w:t>🔑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Вывод:</w:t>
      </w:r>
    </w:p>
    <w:p w14:paraId="4E14E4C6" w14:textId="77777777" w:rsidR="007F7678" w:rsidRDefault="007F7678" w:rsidP="007F7678">
      <w:pPr>
        <w:pStyle w:val="p1"/>
      </w:pPr>
      <w:r>
        <w:t xml:space="preserve">Оптимизация ассортимента на основе юнит-экономики — это </w:t>
      </w:r>
      <w:r>
        <w:rPr>
          <w:rStyle w:val="s1"/>
          <w:rFonts w:eastAsiaTheme="majorEastAsia"/>
          <w:b/>
          <w:bCs/>
        </w:rPr>
        <w:t>системный фильтр для бизнеса</w:t>
      </w:r>
      <w:r>
        <w:t>. Он позволяет быстро выявлять «балласт» и смещать фокус на продукты и клиентов, которые дают максимальный вклад в выручку и прибыль.</w:t>
      </w:r>
    </w:p>
    <w:p w14:paraId="0D92499E" w14:textId="1233DC77" w:rsidR="007F7678" w:rsidRDefault="007F7678" w:rsidP="00495F8D">
      <w:pPr>
        <w:pStyle w:val="2"/>
      </w:pPr>
      <w:bookmarkStart w:id="110" w:name="_Toc206762185"/>
      <w:r>
        <w:t>11.6. Каннибализация ассортимента и её предотвращение</w:t>
      </w:r>
      <w:bookmarkEnd w:id="110"/>
    </w:p>
    <w:p w14:paraId="7D57092E" w14:textId="6A9D7CCC" w:rsidR="007F7678" w:rsidRDefault="007F7678" w:rsidP="00495F8D">
      <w:pPr>
        <w:pStyle w:val="p1"/>
      </w:pPr>
      <w:r>
        <w:rPr>
          <w:rStyle w:val="s1"/>
          <w:rFonts w:eastAsiaTheme="majorEastAsia"/>
          <w:b/>
          <w:bCs/>
        </w:rPr>
        <w:t>Каннибализация ассортимента</w:t>
      </w:r>
      <w:r>
        <w:t xml:space="preserve"> — ситуация, когда новые продукты «отъедают» продажи существующих, вместо того чтобы привлекать новых клиентов или расширять рынок. В итоге компания несёт издержки на разработку, маркетинг и логистику, но не получает дополнительной выручки.</w:t>
      </w:r>
    </w:p>
    <w:p w14:paraId="0F082891" w14:textId="77777777" w:rsidR="007F7678" w:rsidRDefault="007F7678" w:rsidP="007F7678">
      <w:pPr>
        <w:pStyle w:val="p4"/>
      </w:pPr>
      <w:r>
        <w:rPr>
          <w:b/>
          <w:bCs/>
        </w:rPr>
        <w:t>Основные риски для C-level (CEO — Chief Executive Officer, генеральный директор; CMO — Chief Marketing Officer, директор по маркетингу; CPO — Chief Product Officer, директор по продукту):</w:t>
      </w:r>
    </w:p>
    <w:p w14:paraId="47090A15" w14:textId="77777777" w:rsidR="007F7678" w:rsidRDefault="007F7678" w:rsidP="007F7678">
      <w:pPr>
        <w:pStyle w:val="p1"/>
        <w:numPr>
          <w:ilvl w:val="0"/>
          <w:numId w:val="541"/>
        </w:numPr>
      </w:pPr>
      <w:r>
        <w:t>Снижение маржинальности.</w:t>
      </w:r>
    </w:p>
    <w:p w14:paraId="40D4A570" w14:textId="77777777" w:rsidR="007F7678" w:rsidRDefault="007F7678" w:rsidP="007F7678">
      <w:pPr>
        <w:pStyle w:val="p1"/>
        <w:numPr>
          <w:ilvl w:val="0"/>
          <w:numId w:val="541"/>
        </w:numPr>
      </w:pPr>
      <w:r>
        <w:t>Увеличение расходов на продвижение.</w:t>
      </w:r>
    </w:p>
    <w:p w14:paraId="38DBA369" w14:textId="77777777" w:rsidR="007F7678" w:rsidRDefault="007F7678" w:rsidP="007F7678">
      <w:pPr>
        <w:pStyle w:val="p1"/>
        <w:numPr>
          <w:ilvl w:val="0"/>
          <w:numId w:val="541"/>
        </w:numPr>
      </w:pPr>
      <w:r>
        <w:t>Размывание бренда.</w:t>
      </w:r>
    </w:p>
    <w:p w14:paraId="5D18D84C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22C2325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2530003A" w14:textId="36C98776" w:rsidR="007F7678" w:rsidRDefault="007F7678" w:rsidP="00495F8D">
      <w:pPr>
        <w:pStyle w:val="3"/>
      </w:pPr>
      <w:r>
        <w:t>Пример 1. Производитель напитков</w:t>
      </w:r>
    </w:p>
    <w:p w14:paraId="3D856B24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426C1527" w14:textId="77777777" w:rsidR="007F7678" w:rsidRDefault="007F7678" w:rsidP="007F7678">
      <w:pPr>
        <w:pStyle w:val="p1"/>
      </w:pPr>
      <w:r>
        <w:t>Компания выпускает газированные напитки под одним брендом. Запускается новая линейка «Zero» (без сахара).</w:t>
      </w:r>
    </w:p>
    <w:p w14:paraId="4774412D" w14:textId="77777777" w:rsidR="007F7678" w:rsidRDefault="007F7678" w:rsidP="007F7678">
      <w:pPr>
        <w:pStyle w:val="p3"/>
      </w:pPr>
    </w:p>
    <w:p w14:paraId="51F5242D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4479C177" w14:textId="77777777" w:rsidR="007F7678" w:rsidRDefault="007F7678" w:rsidP="007F7678">
      <w:pPr>
        <w:pStyle w:val="p1"/>
        <w:numPr>
          <w:ilvl w:val="0"/>
          <w:numId w:val="542"/>
        </w:numPr>
      </w:pPr>
      <w:r>
        <w:t>Вместо роста аудитории продажи «Zero» снизили оборот классической версии.</w:t>
      </w:r>
    </w:p>
    <w:p w14:paraId="0DFFDA62" w14:textId="77777777" w:rsidR="007F7678" w:rsidRDefault="007F7678" w:rsidP="007F7678">
      <w:pPr>
        <w:pStyle w:val="p1"/>
        <w:numPr>
          <w:ilvl w:val="0"/>
          <w:numId w:val="542"/>
        </w:numPr>
      </w:pPr>
      <w:r>
        <w:t>Общая выручка осталась на том же уровне.</w:t>
      </w:r>
    </w:p>
    <w:p w14:paraId="0F4C1220" w14:textId="0C61B2CE" w:rsidR="007F7678" w:rsidRDefault="007F7678" w:rsidP="007F7678">
      <w:pPr>
        <w:pStyle w:val="p1"/>
        <w:numPr>
          <w:ilvl w:val="0"/>
          <w:numId w:val="542"/>
        </w:numPr>
      </w:pPr>
      <w:r>
        <w:t>Производственные издержки увеличились на 8 %.</w:t>
      </w:r>
    </w:p>
    <w:p w14:paraId="74601EAD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2685D6E0" w14:textId="77777777" w:rsidR="007F7678" w:rsidRDefault="007F7678" w:rsidP="007F7678">
      <w:pPr>
        <w:pStyle w:val="p1"/>
        <w:numPr>
          <w:ilvl w:val="0"/>
          <w:numId w:val="543"/>
        </w:numPr>
      </w:pPr>
      <w:r>
        <w:t>Провести позиционирование: «Zero» → для ЗОЖ-аудитории (здоровый образ жизни).</w:t>
      </w:r>
    </w:p>
    <w:p w14:paraId="779104CC" w14:textId="77777777" w:rsidR="007F7678" w:rsidRDefault="007F7678" w:rsidP="007F7678">
      <w:pPr>
        <w:pStyle w:val="p1"/>
        <w:numPr>
          <w:ilvl w:val="0"/>
          <w:numId w:val="543"/>
        </w:numPr>
      </w:pPr>
      <w:r>
        <w:t>Перенести коммуникацию в отдельные каналы (фитнес, онлайн-марафоны).</w:t>
      </w:r>
    </w:p>
    <w:p w14:paraId="5B977D32" w14:textId="01965D18" w:rsidR="007F7678" w:rsidRDefault="007F7678" w:rsidP="007F7678">
      <w:pPr>
        <w:pStyle w:val="p1"/>
        <w:numPr>
          <w:ilvl w:val="0"/>
          <w:numId w:val="543"/>
        </w:numPr>
      </w:pPr>
      <w:r>
        <w:t>Классическую версию закрепить в массовом сегменте.</w:t>
      </w:r>
    </w:p>
    <w:p w14:paraId="5DAABF21" w14:textId="77777777" w:rsidR="007F7678" w:rsidRDefault="007F7678" w:rsidP="007F7678">
      <w:pPr>
        <w:pStyle w:val="p4"/>
      </w:pPr>
      <w:r>
        <w:rPr>
          <w:b/>
          <w:bCs/>
        </w:rPr>
        <w:lastRenderedPageBreak/>
        <w:t>Результат:</w:t>
      </w:r>
    </w:p>
    <w:p w14:paraId="7A733844" w14:textId="77777777" w:rsidR="007F7678" w:rsidRDefault="007F7678" w:rsidP="007F7678">
      <w:pPr>
        <w:pStyle w:val="p1"/>
      </w:pPr>
      <w:r>
        <w:t>— Сегментация клиентов улучшилась.</w:t>
      </w:r>
    </w:p>
    <w:p w14:paraId="31427C65" w14:textId="77777777" w:rsidR="007F7678" w:rsidRDefault="007F7678" w:rsidP="007F7678">
      <w:pPr>
        <w:pStyle w:val="p1"/>
      </w:pPr>
      <w:r>
        <w:t>— Каннибализация снизилась на 60 %.</w:t>
      </w:r>
    </w:p>
    <w:p w14:paraId="5EAAF38D" w14:textId="77777777" w:rsidR="007F7678" w:rsidRDefault="007F7678" w:rsidP="007F7678">
      <w:pPr>
        <w:pStyle w:val="p1"/>
      </w:pPr>
      <w:r>
        <w:t>— Общая выручка выросла на 12 %.</w:t>
      </w:r>
    </w:p>
    <w:p w14:paraId="5F4E3F4A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F24179A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1ACEED7C" w14:textId="1B154DC6" w:rsidR="007F7678" w:rsidRDefault="007F7678" w:rsidP="00495F8D">
      <w:pPr>
        <w:pStyle w:val="3"/>
      </w:pPr>
      <w:r>
        <w:t>Пример 2. Онлайн-магазин одежды</w:t>
      </w:r>
    </w:p>
    <w:p w14:paraId="0F796E6A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116B3248" w14:textId="1B555C9B" w:rsidR="007F7678" w:rsidRDefault="007F7678" w:rsidP="00495F8D">
      <w:pPr>
        <w:pStyle w:val="p1"/>
      </w:pPr>
      <w:r>
        <w:t>Магазин продаёт базовые футболки. Запустили «премиум-версию» с улучшенным материалом и дизайном.</w:t>
      </w:r>
    </w:p>
    <w:p w14:paraId="5874B618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107A8A91" w14:textId="77777777" w:rsidR="007F7678" w:rsidRDefault="007F7678" w:rsidP="007F7678">
      <w:pPr>
        <w:pStyle w:val="p1"/>
        <w:numPr>
          <w:ilvl w:val="0"/>
          <w:numId w:val="544"/>
        </w:numPr>
      </w:pPr>
      <w:r>
        <w:t>Большая часть покупателей «ушла» из базовой версии в премиум.</w:t>
      </w:r>
    </w:p>
    <w:p w14:paraId="727988E5" w14:textId="5A2F38F4" w:rsidR="007F7678" w:rsidRDefault="007F7678" w:rsidP="007F7678">
      <w:pPr>
        <w:pStyle w:val="p1"/>
        <w:numPr>
          <w:ilvl w:val="0"/>
          <w:numId w:val="544"/>
        </w:numPr>
      </w:pPr>
      <w:r>
        <w:t>Объём продаж остался прежним, маржа не увеличилась (из-за более высокой себестоимости).</w:t>
      </w:r>
    </w:p>
    <w:p w14:paraId="3B85B62C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13AA8EED" w14:textId="77777777" w:rsidR="007F7678" w:rsidRDefault="007F7678" w:rsidP="007F7678">
      <w:pPr>
        <w:pStyle w:val="p1"/>
        <w:numPr>
          <w:ilvl w:val="0"/>
          <w:numId w:val="545"/>
        </w:numPr>
      </w:pPr>
      <w:r>
        <w:t>Чётко развести аудитории: базовые футболки → массовый сегмент, премиум → «стильная аудитория».</w:t>
      </w:r>
    </w:p>
    <w:p w14:paraId="1139E4E1" w14:textId="77777777" w:rsidR="007F7678" w:rsidRDefault="007F7678" w:rsidP="007F7678">
      <w:pPr>
        <w:pStyle w:val="p1"/>
        <w:numPr>
          <w:ilvl w:val="0"/>
          <w:numId w:val="545"/>
        </w:numPr>
      </w:pPr>
      <w:r>
        <w:t>Ввести разные каналы продаж (премиум — через отдельный лендинг и инфлюенсеров).</w:t>
      </w:r>
    </w:p>
    <w:p w14:paraId="4034204A" w14:textId="0EA1118B" w:rsidR="007F7678" w:rsidRDefault="007F7678" w:rsidP="007F7678">
      <w:pPr>
        <w:pStyle w:val="p1"/>
        <w:numPr>
          <w:ilvl w:val="0"/>
          <w:numId w:val="545"/>
        </w:numPr>
      </w:pPr>
      <w:r>
        <w:t>Использовать cross-sell (покупаешь премиум-футболку → скидка на аксессуары).</w:t>
      </w:r>
    </w:p>
    <w:p w14:paraId="2AC78689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4380EC78" w14:textId="77777777" w:rsidR="007F7678" w:rsidRDefault="007F7678" w:rsidP="007F7678">
      <w:pPr>
        <w:pStyle w:val="p1"/>
      </w:pPr>
      <w:r>
        <w:t>— Доля премиум-продукта в выручке выросла до 20 %.</w:t>
      </w:r>
    </w:p>
    <w:p w14:paraId="43FC81FF" w14:textId="77777777" w:rsidR="007F7678" w:rsidRDefault="007F7678" w:rsidP="007F7678">
      <w:pPr>
        <w:pStyle w:val="p1"/>
      </w:pPr>
      <w:r>
        <w:t>— Базовая версия сохранила 70 % рынка.</w:t>
      </w:r>
    </w:p>
    <w:p w14:paraId="4913FBA3" w14:textId="77777777" w:rsidR="007F7678" w:rsidRDefault="007F7678" w:rsidP="007F7678">
      <w:pPr>
        <w:pStyle w:val="p1"/>
      </w:pPr>
      <w:r>
        <w:t>— Общая маржа по категории выросла на 15 %.</w:t>
      </w:r>
    </w:p>
    <w:p w14:paraId="1EA97A8D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6ED972C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37FD654E" w14:textId="1D959A71" w:rsidR="007F7678" w:rsidRDefault="007F7678" w:rsidP="00495F8D">
      <w:pPr>
        <w:pStyle w:val="3"/>
      </w:pPr>
      <w:r>
        <w:t>Пример 3. SaaS-платформа (подписка на ПО)</w:t>
      </w:r>
    </w:p>
    <w:p w14:paraId="0F24460B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766C3659" w14:textId="54DA4AED" w:rsidR="007F7678" w:rsidRDefault="007F7678" w:rsidP="00495F8D">
      <w:pPr>
        <w:pStyle w:val="p1"/>
      </w:pPr>
      <w:r>
        <w:t>Компания предложила новый тариф «Lite» для малого бизнеса, дешевле базового.</w:t>
      </w:r>
    </w:p>
    <w:p w14:paraId="306DF8E2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05F1B605" w14:textId="77777777" w:rsidR="007F7678" w:rsidRDefault="007F7678" w:rsidP="007F7678">
      <w:pPr>
        <w:pStyle w:val="p1"/>
        <w:numPr>
          <w:ilvl w:val="0"/>
          <w:numId w:val="546"/>
        </w:numPr>
      </w:pPr>
      <w:r>
        <w:t>40 % пользователей перешли из базового тарифа в «Lite».</w:t>
      </w:r>
    </w:p>
    <w:p w14:paraId="24E08EF9" w14:textId="77777777" w:rsidR="007F7678" w:rsidRDefault="007F7678" w:rsidP="007F7678">
      <w:pPr>
        <w:pStyle w:val="p1"/>
        <w:numPr>
          <w:ilvl w:val="0"/>
          <w:numId w:val="546"/>
        </w:numPr>
      </w:pPr>
      <w:r>
        <w:lastRenderedPageBreak/>
        <w:t>Общая выручка упала на 25 %.</w:t>
      </w:r>
    </w:p>
    <w:p w14:paraId="18D92D27" w14:textId="3EC63489" w:rsidR="007F7678" w:rsidRDefault="007F7678" w:rsidP="007F7678">
      <w:pPr>
        <w:pStyle w:val="p1"/>
        <w:numPr>
          <w:ilvl w:val="0"/>
          <w:numId w:val="546"/>
        </w:numPr>
      </w:pPr>
      <w:r>
        <w:t>CAC (Customer Acquisition Cost — стоимость привлечения клиента) остался тем же, но ARPU (Average Revenue per User — средний доход на клиента) снизился.</w:t>
      </w:r>
    </w:p>
    <w:p w14:paraId="5EA5F3C7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1F86057E" w14:textId="77777777" w:rsidR="007F7678" w:rsidRDefault="007F7678" w:rsidP="007F7678">
      <w:pPr>
        <w:pStyle w:val="p1"/>
        <w:numPr>
          <w:ilvl w:val="0"/>
          <w:numId w:val="547"/>
        </w:numPr>
      </w:pPr>
      <w:r>
        <w:t>Сделать тариф «Lite» скрытым — доступным только по партнёрским каналам.</w:t>
      </w:r>
    </w:p>
    <w:p w14:paraId="738D7156" w14:textId="77777777" w:rsidR="007F7678" w:rsidRDefault="007F7678" w:rsidP="007F7678">
      <w:pPr>
        <w:pStyle w:val="p1"/>
        <w:numPr>
          <w:ilvl w:val="0"/>
          <w:numId w:val="547"/>
        </w:numPr>
      </w:pPr>
      <w:r>
        <w:t>Добавить ограничение по функционалу (сильное отличие от базового тарифа).</w:t>
      </w:r>
    </w:p>
    <w:p w14:paraId="1441E3C9" w14:textId="77777777" w:rsidR="007F7678" w:rsidRDefault="007F7678" w:rsidP="007F7678">
      <w:pPr>
        <w:pStyle w:val="p1"/>
        <w:numPr>
          <w:ilvl w:val="0"/>
          <w:numId w:val="547"/>
        </w:numPr>
      </w:pPr>
      <w:r>
        <w:t>Сместить маркетинг на тариф Pro и Business.</w:t>
      </w:r>
    </w:p>
    <w:p w14:paraId="3ECC4CF1" w14:textId="77777777" w:rsidR="007F7678" w:rsidRDefault="007F7678" w:rsidP="007F7678">
      <w:pPr>
        <w:pStyle w:val="p3"/>
      </w:pPr>
    </w:p>
    <w:p w14:paraId="3EB098DC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17E50B90" w14:textId="77777777" w:rsidR="007F7678" w:rsidRDefault="007F7678" w:rsidP="007F7678">
      <w:pPr>
        <w:pStyle w:val="p1"/>
      </w:pPr>
      <w:r>
        <w:t>— Число пользователей «Lite» стабилизировалось на 10 %.</w:t>
      </w:r>
    </w:p>
    <w:p w14:paraId="48F94C68" w14:textId="77777777" w:rsidR="007F7678" w:rsidRDefault="007F7678" w:rsidP="007F7678">
      <w:pPr>
        <w:pStyle w:val="p1"/>
      </w:pPr>
      <w:r>
        <w:t>— Выручка вернулась к прежнему уровню за 2 квартала.</w:t>
      </w:r>
    </w:p>
    <w:p w14:paraId="1EF51B5C" w14:textId="77777777" w:rsidR="007F7678" w:rsidRDefault="007F7678" w:rsidP="007F7678">
      <w:pPr>
        <w:pStyle w:val="p1"/>
      </w:pPr>
      <w:r>
        <w:t>— ARPU вырос на 18 % за счёт акцента на Pro.</w:t>
      </w:r>
    </w:p>
    <w:p w14:paraId="3C274947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9AD419F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4A32ECC1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hAnsi="Apple Color Emoji" w:cs="Apple Color Emoji"/>
        </w:rPr>
        <w:t>🔑</w:t>
      </w:r>
      <w:r>
        <w:rPr>
          <w:rStyle w:val="s3"/>
        </w:rPr>
        <w:t xml:space="preserve"> </w:t>
      </w:r>
      <w:r>
        <w:rPr>
          <w:b/>
          <w:bCs/>
        </w:rPr>
        <w:t>Вывод:</w:t>
      </w:r>
    </w:p>
    <w:p w14:paraId="1EB1784A" w14:textId="77777777" w:rsidR="007F7678" w:rsidRDefault="007F7678" w:rsidP="007F7678">
      <w:pPr>
        <w:pStyle w:val="p1"/>
      </w:pPr>
      <w:r>
        <w:t>Каннибализация ассортимента — не всегда ошибка, но всегда риск. Чтобы её предотвратить, важно:</w:t>
      </w:r>
    </w:p>
    <w:p w14:paraId="19607000" w14:textId="77777777" w:rsidR="007F7678" w:rsidRDefault="007F7678" w:rsidP="007F7678">
      <w:pPr>
        <w:pStyle w:val="p1"/>
        <w:numPr>
          <w:ilvl w:val="0"/>
          <w:numId w:val="548"/>
        </w:numPr>
      </w:pPr>
      <w:r>
        <w:t>сегментировать аудиторию и позиционировать продукты отдельно;</w:t>
      </w:r>
    </w:p>
    <w:p w14:paraId="23B55D8F" w14:textId="77777777" w:rsidR="007F7678" w:rsidRDefault="007F7678" w:rsidP="007F7678">
      <w:pPr>
        <w:pStyle w:val="p1"/>
        <w:numPr>
          <w:ilvl w:val="0"/>
          <w:numId w:val="548"/>
        </w:numPr>
      </w:pPr>
      <w:r>
        <w:t>контролировать функциональные и ценовые различия;</w:t>
      </w:r>
    </w:p>
    <w:p w14:paraId="7FD2FB35" w14:textId="77777777" w:rsidR="007F7678" w:rsidRDefault="007F7678" w:rsidP="007F7678">
      <w:pPr>
        <w:pStyle w:val="p1"/>
        <w:numPr>
          <w:ilvl w:val="0"/>
          <w:numId w:val="548"/>
        </w:numPr>
      </w:pPr>
      <w:r>
        <w:t>регулярно измерять влияние новых продуктов на продажи старых.</w:t>
      </w:r>
    </w:p>
    <w:p w14:paraId="11BBA070" w14:textId="4DB2F8DC" w:rsidR="007F7678" w:rsidRDefault="007F7678" w:rsidP="00495F8D">
      <w:pPr>
        <w:pStyle w:val="2"/>
      </w:pPr>
      <w:bookmarkStart w:id="111" w:name="_Toc206762186"/>
      <w:r>
        <w:t>11.7. Жизненный цикл продукта и стратегия обновления ассортимента</w:t>
      </w:r>
      <w:bookmarkEnd w:id="111"/>
    </w:p>
    <w:p w14:paraId="6606A35B" w14:textId="77777777" w:rsidR="007F7678" w:rsidRDefault="007F7678" w:rsidP="007F7678">
      <w:pPr>
        <w:pStyle w:val="p1"/>
      </w:pPr>
      <w:r>
        <w:rPr>
          <w:rStyle w:val="s1"/>
          <w:rFonts w:eastAsiaTheme="majorEastAsia"/>
          <w:b/>
          <w:bCs/>
        </w:rPr>
        <w:t>Жизненный цикл продукта (Product Life Cycle, PLC)</w:t>
      </w:r>
      <w:r>
        <w:t xml:space="preserve"> — концепция, описывающая этапы развития товара на рынке:</w:t>
      </w:r>
    </w:p>
    <w:p w14:paraId="27B5BC84" w14:textId="77777777" w:rsidR="007F7678" w:rsidRDefault="007F7678" w:rsidP="007F7678">
      <w:pPr>
        <w:pStyle w:val="p1"/>
        <w:numPr>
          <w:ilvl w:val="0"/>
          <w:numId w:val="549"/>
        </w:numPr>
      </w:pPr>
      <w:r>
        <w:rPr>
          <w:rStyle w:val="s1"/>
          <w:rFonts w:eastAsiaTheme="majorEastAsia"/>
          <w:b/>
          <w:bCs/>
        </w:rPr>
        <w:t>Введение (Introduction)</w:t>
      </w:r>
      <w:r>
        <w:t xml:space="preserve"> — продукт только выходит на рынок, спрос формируется.</w:t>
      </w:r>
    </w:p>
    <w:p w14:paraId="020DE15C" w14:textId="77777777" w:rsidR="007F7678" w:rsidRDefault="007F7678" w:rsidP="007F7678">
      <w:pPr>
        <w:pStyle w:val="p1"/>
        <w:numPr>
          <w:ilvl w:val="0"/>
          <w:numId w:val="549"/>
        </w:numPr>
      </w:pPr>
      <w:r>
        <w:rPr>
          <w:rStyle w:val="s1"/>
          <w:rFonts w:eastAsiaTheme="majorEastAsia"/>
          <w:b/>
          <w:bCs/>
        </w:rPr>
        <w:t>Рост (Growth)</w:t>
      </w:r>
      <w:r>
        <w:t xml:space="preserve"> — быстрый рост продаж, укрепление доли рынка.</w:t>
      </w:r>
    </w:p>
    <w:p w14:paraId="698B2BE2" w14:textId="77777777" w:rsidR="007F7678" w:rsidRDefault="007F7678" w:rsidP="007F7678">
      <w:pPr>
        <w:pStyle w:val="p1"/>
        <w:numPr>
          <w:ilvl w:val="0"/>
          <w:numId w:val="549"/>
        </w:numPr>
      </w:pPr>
      <w:r>
        <w:rPr>
          <w:rStyle w:val="s1"/>
          <w:rFonts w:eastAsiaTheme="majorEastAsia"/>
          <w:b/>
          <w:bCs/>
        </w:rPr>
        <w:t>Зрелость (Maturity)</w:t>
      </w:r>
      <w:r>
        <w:t xml:space="preserve"> — замедление роста, высокая конкуренция.</w:t>
      </w:r>
    </w:p>
    <w:p w14:paraId="210E8DE9" w14:textId="1AA3B611" w:rsidR="007F7678" w:rsidRDefault="007F7678" w:rsidP="007F7678">
      <w:pPr>
        <w:pStyle w:val="p1"/>
        <w:numPr>
          <w:ilvl w:val="0"/>
          <w:numId w:val="549"/>
        </w:numPr>
      </w:pPr>
      <w:r>
        <w:rPr>
          <w:rStyle w:val="s1"/>
          <w:rFonts w:eastAsiaTheme="majorEastAsia"/>
          <w:b/>
          <w:bCs/>
        </w:rPr>
        <w:t>Спад (Decline)</w:t>
      </w:r>
      <w:r>
        <w:t xml:space="preserve"> — снижение спроса, необходимость замены или вывода.</w:t>
      </w:r>
    </w:p>
    <w:p w14:paraId="4666EF79" w14:textId="77777777" w:rsidR="007F7678" w:rsidRDefault="007F7678" w:rsidP="007F7678">
      <w:pPr>
        <w:pStyle w:val="p4"/>
      </w:pPr>
      <w:r>
        <w:rPr>
          <w:b/>
          <w:bCs/>
        </w:rPr>
        <w:t>Задача C-level (CEO, CMO, CPO — Chief Product Officer, директор по продукту; CTO — Chief Technology Officer, технический директор):</w:t>
      </w:r>
    </w:p>
    <w:p w14:paraId="75FDC7E6" w14:textId="77777777" w:rsidR="007F7678" w:rsidRDefault="007F7678" w:rsidP="007F7678">
      <w:pPr>
        <w:pStyle w:val="p1"/>
      </w:pPr>
      <w:r>
        <w:t>— корректно определять этап, на котором находится продукт, и выбирать соответствующую стратегию обновления ассортимента.</w:t>
      </w:r>
    </w:p>
    <w:p w14:paraId="23EAC5AE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20E637B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4068D2EE" w14:textId="59A3A84C" w:rsidR="007F7678" w:rsidRDefault="007F7678" w:rsidP="00495F8D">
      <w:pPr>
        <w:pStyle w:val="3"/>
      </w:pPr>
      <w:r>
        <w:lastRenderedPageBreak/>
        <w:t>Пример 1. Производитель смартфонов</w:t>
      </w:r>
    </w:p>
    <w:p w14:paraId="1070D14D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2FE0B82C" w14:textId="767C521C" w:rsidR="007F7678" w:rsidRDefault="007F7678" w:rsidP="00495F8D">
      <w:pPr>
        <w:pStyle w:val="p1"/>
      </w:pPr>
      <w:r>
        <w:t>Компания выпускает смартфон в 2022 году.</w:t>
      </w:r>
    </w:p>
    <w:p w14:paraId="5B063C7C" w14:textId="77777777" w:rsidR="007F7678" w:rsidRDefault="007F7678" w:rsidP="007F7678">
      <w:pPr>
        <w:pStyle w:val="p4"/>
      </w:pPr>
      <w:r>
        <w:rPr>
          <w:b/>
          <w:bCs/>
        </w:rPr>
        <w:t>Анализ PLC:</w:t>
      </w:r>
    </w:p>
    <w:p w14:paraId="194B4C59" w14:textId="77777777" w:rsidR="007F7678" w:rsidRDefault="007F7678" w:rsidP="007F7678">
      <w:pPr>
        <w:pStyle w:val="p1"/>
        <w:numPr>
          <w:ilvl w:val="0"/>
          <w:numId w:val="550"/>
        </w:numPr>
      </w:pPr>
      <w:r>
        <w:t>2022 → этап «Введение» (инновации, низкая маржа, большие расходы на маркетинг).</w:t>
      </w:r>
    </w:p>
    <w:p w14:paraId="78BCAA00" w14:textId="77777777" w:rsidR="007F7678" w:rsidRDefault="007F7678" w:rsidP="007F7678">
      <w:pPr>
        <w:pStyle w:val="p1"/>
        <w:numPr>
          <w:ilvl w:val="0"/>
          <w:numId w:val="550"/>
        </w:numPr>
      </w:pPr>
      <w:r>
        <w:t>2023 → «Рост» (увеличение продаж, прибыльность растёт).</w:t>
      </w:r>
    </w:p>
    <w:p w14:paraId="78D2C0A0" w14:textId="77777777" w:rsidR="007F7678" w:rsidRDefault="007F7678" w:rsidP="007F7678">
      <w:pPr>
        <w:pStyle w:val="p1"/>
        <w:numPr>
          <w:ilvl w:val="0"/>
          <w:numId w:val="550"/>
        </w:numPr>
      </w:pPr>
      <w:r>
        <w:t>2024 → «Зрелость» (рынок насыщен, конкуренция усиливается).</w:t>
      </w:r>
    </w:p>
    <w:p w14:paraId="29B4BC13" w14:textId="0F9EABCF" w:rsidR="007F7678" w:rsidRDefault="007F7678" w:rsidP="007F7678">
      <w:pPr>
        <w:pStyle w:val="p1"/>
        <w:numPr>
          <w:ilvl w:val="0"/>
          <w:numId w:val="550"/>
        </w:numPr>
      </w:pPr>
      <w:r>
        <w:t>2025 → «Спад» (технологии устаревают, продажи падают).</w:t>
      </w:r>
    </w:p>
    <w:p w14:paraId="159FF23B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341C864B" w14:textId="77777777" w:rsidR="007F7678" w:rsidRDefault="007F7678" w:rsidP="007F7678">
      <w:pPr>
        <w:pStyle w:val="p1"/>
        <w:numPr>
          <w:ilvl w:val="0"/>
          <w:numId w:val="551"/>
        </w:numPr>
      </w:pPr>
      <w:r>
        <w:t>В фазе роста — активные инвестиции в продвижение.</w:t>
      </w:r>
    </w:p>
    <w:p w14:paraId="4558C250" w14:textId="77777777" w:rsidR="007F7678" w:rsidRDefault="007F7678" w:rsidP="007F7678">
      <w:pPr>
        <w:pStyle w:val="p1"/>
        <w:numPr>
          <w:ilvl w:val="0"/>
          <w:numId w:val="551"/>
        </w:numPr>
      </w:pPr>
      <w:r>
        <w:t>В зрелости — выпуск новых моделей, дифференциация (камеры, дизайн).</w:t>
      </w:r>
    </w:p>
    <w:p w14:paraId="5B453B31" w14:textId="204357B9" w:rsidR="007F7678" w:rsidRDefault="007F7678" w:rsidP="007F7678">
      <w:pPr>
        <w:pStyle w:val="p1"/>
        <w:numPr>
          <w:ilvl w:val="0"/>
          <w:numId w:val="551"/>
        </w:numPr>
      </w:pPr>
      <w:r>
        <w:t>В спаде — плавное снятие с производства, замена новым поколением.</w:t>
      </w:r>
    </w:p>
    <w:p w14:paraId="09FCAD88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3D99EF02" w14:textId="77777777" w:rsidR="007F7678" w:rsidRDefault="007F7678" w:rsidP="007F7678">
      <w:pPr>
        <w:pStyle w:val="p1"/>
      </w:pPr>
      <w:r>
        <w:t>— Доля рынка удерживалась на уровне 15 %.</w:t>
      </w:r>
    </w:p>
    <w:p w14:paraId="5572E6D5" w14:textId="77777777" w:rsidR="007F7678" w:rsidRDefault="007F7678" w:rsidP="007F7678">
      <w:pPr>
        <w:pStyle w:val="p1"/>
      </w:pPr>
      <w:r>
        <w:t>— Убытков при спаде удалось избежать за счёт своевременного вывода модели.</w:t>
      </w:r>
    </w:p>
    <w:p w14:paraId="340E61AE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BD3DE20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1A6210BE" w14:textId="6E49CDE1" w:rsidR="007F7678" w:rsidRDefault="007F7678" w:rsidP="00495F8D">
      <w:pPr>
        <w:pStyle w:val="3"/>
      </w:pPr>
      <w:r>
        <w:t>Пример 2. FMCG (шоколадные батончики)</w:t>
      </w:r>
    </w:p>
    <w:p w14:paraId="3F2912D4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70E490CA" w14:textId="206C299A" w:rsidR="007F7678" w:rsidRDefault="007F7678" w:rsidP="00495F8D">
      <w:pPr>
        <w:pStyle w:val="p1"/>
      </w:pPr>
      <w:r>
        <w:t>Новый бренд батончиков запущен в 2023 году.</w:t>
      </w:r>
    </w:p>
    <w:p w14:paraId="0B938687" w14:textId="77777777" w:rsidR="007F7678" w:rsidRDefault="007F7678" w:rsidP="007F7678">
      <w:pPr>
        <w:pStyle w:val="p4"/>
      </w:pPr>
      <w:r>
        <w:rPr>
          <w:b/>
          <w:bCs/>
        </w:rPr>
        <w:t>Анализ PLC:</w:t>
      </w:r>
    </w:p>
    <w:p w14:paraId="359CA729" w14:textId="77777777" w:rsidR="007F7678" w:rsidRDefault="007F7678" w:rsidP="007F7678">
      <w:pPr>
        <w:pStyle w:val="p1"/>
        <w:numPr>
          <w:ilvl w:val="0"/>
          <w:numId w:val="552"/>
        </w:numPr>
      </w:pPr>
      <w:r>
        <w:t>2023 → «Введение» (продажи низкие, маркетинг дорогой).</w:t>
      </w:r>
    </w:p>
    <w:p w14:paraId="55C5999F" w14:textId="77777777" w:rsidR="007F7678" w:rsidRDefault="007F7678" w:rsidP="007F7678">
      <w:pPr>
        <w:pStyle w:val="p1"/>
        <w:numPr>
          <w:ilvl w:val="0"/>
          <w:numId w:val="552"/>
        </w:numPr>
      </w:pPr>
      <w:r>
        <w:t>2024 → «Рост» (вхождение в сети, рост популярности).</w:t>
      </w:r>
    </w:p>
    <w:p w14:paraId="4E77AEFD" w14:textId="0106BBDF" w:rsidR="007F7678" w:rsidRDefault="007F7678" w:rsidP="007F7678">
      <w:pPr>
        <w:pStyle w:val="p1"/>
        <w:numPr>
          <w:ilvl w:val="0"/>
          <w:numId w:val="552"/>
        </w:numPr>
      </w:pPr>
      <w:r>
        <w:t>2025 → «Зрелость» (появились конкуренты, рынок насыщен).</w:t>
      </w:r>
    </w:p>
    <w:p w14:paraId="608110AD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5269A4D9" w14:textId="77777777" w:rsidR="007F7678" w:rsidRDefault="007F7678" w:rsidP="007F7678">
      <w:pPr>
        <w:pStyle w:val="p1"/>
        <w:numPr>
          <w:ilvl w:val="0"/>
          <w:numId w:val="553"/>
        </w:numPr>
      </w:pPr>
      <w:r>
        <w:t>В зрелости — запуск лимитированных вкусов и совместных коллабораций.</w:t>
      </w:r>
    </w:p>
    <w:p w14:paraId="39E5F72B" w14:textId="77777777" w:rsidR="007F7678" w:rsidRDefault="007F7678" w:rsidP="007F7678">
      <w:pPr>
        <w:pStyle w:val="p1"/>
        <w:numPr>
          <w:ilvl w:val="0"/>
          <w:numId w:val="553"/>
        </w:numPr>
      </w:pPr>
      <w:r>
        <w:t>Поддержание интереса через промо-акции и продвижение в digital-каналах.</w:t>
      </w:r>
    </w:p>
    <w:p w14:paraId="525DE35C" w14:textId="64046705" w:rsidR="007F7678" w:rsidRDefault="007F7678" w:rsidP="007F7678">
      <w:pPr>
        <w:pStyle w:val="p1"/>
        <w:numPr>
          <w:ilvl w:val="0"/>
          <w:numId w:val="553"/>
        </w:numPr>
      </w:pPr>
      <w:r>
        <w:t>Подготовка к спаду — выпуск новых продуктовых линеек (батончик + напиток).</w:t>
      </w:r>
    </w:p>
    <w:p w14:paraId="76E8251F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42E51B42" w14:textId="77777777" w:rsidR="007F7678" w:rsidRDefault="007F7678" w:rsidP="007F7678">
      <w:pPr>
        <w:pStyle w:val="p1"/>
      </w:pPr>
      <w:r>
        <w:t>— В зрелости удалось удержать оборот на +10 % выше рынка.</w:t>
      </w:r>
    </w:p>
    <w:p w14:paraId="6A539CB3" w14:textId="77777777" w:rsidR="007F7678" w:rsidRDefault="007F7678" w:rsidP="007F7678">
      <w:pPr>
        <w:pStyle w:val="p1"/>
      </w:pPr>
      <w:r>
        <w:lastRenderedPageBreak/>
        <w:t>— Новый продукт-партнёр (напиток) занял 12 % оборота в первый год.</w:t>
      </w:r>
    </w:p>
    <w:p w14:paraId="24AF642F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7EE56A6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4747AEAB" w14:textId="3700CEF8" w:rsidR="007F7678" w:rsidRDefault="007F7678" w:rsidP="00495F8D">
      <w:pPr>
        <w:pStyle w:val="3"/>
      </w:pPr>
      <w:r>
        <w:t>Пример 3. SaaS-платформа (онлайн-обучение)</w:t>
      </w:r>
    </w:p>
    <w:p w14:paraId="2404B68E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1229B967" w14:textId="3510D0B8" w:rsidR="007F7678" w:rsidRDefault="007F7678" w:rsidP="00495F8D">
      <w:pPr>
        <w:pStyle w:val="p1"/>
      </w:pPr>
      <w:r>
        <w:t>Компания выпустила платформу онлайн-курсов в 2021 году.</w:t>
      </w:r>
    </w:p>
    <w:p w14:paraId="65BA6D3F" w14:textId="77777777" w:rsidR="007F7678" w:rsidRDefault="007F7678" w:rsidP="007F7678">
      <w:pPr>
        <w:pStyle w:val="p4"/>
      </w:pPr>
      <w:r>
        <w:rPr>
          <w:b/>
          <w:bCs/>
        </w:rPr>
        <w:t>Анализ PLC:</w:t>
      </w:r>
    </w:p>
    <w:p w14:paraId="3BFDF902" w14:textId="77777777" w:rsidR="007F7678" w:rsidRDefault="007F7678" w:rsidP="007F7678">
      <w:pPr>
        <w:pStyle w:val="p1"/>
        <w:numPr>
          <w:ilvl w:val="0"/>
          <w:numId w:val="554"/>
        </w:numPr>
      </w:pPr>
      <w:r>
        <w:t>2021 → «Введение» (небольшая база пользователей).</w:t>
      </w:r>
    </w:p>
    <w:p w14:paraId="19468384" w14:textId="77777777" w:rsidR="007F7678" w:rsidRDefault="007F7678" w:rsidP="007F7678">
      <w:pPr>
        <w:pStyle w:val="p1"/>
        <w:numPr>
          <w:ilvl w:val="0"/>
          <w:numId w:val="554"/>
        </w:numPr>
      </w:pPr>
      <w:r>
        <w:t>2022–2023 → «Рост» (удвоение базы, масштабирование).</w:t>
      </w:r>
    </w:p>
    <w:p w14:paraId="413024DD" w14:textId="77777777" w:rsidR="007F7678" w:rsidRDefault="007F7678" w:rsidP="007F7678">
      <w:pPr>
        <w:pStyle w:val="p1"/>
        <w:numPr>
          <w:ilvl w:val="0"/>
          <w:numId w:val="554"/>
        </w:numPr>
      </w:pPr>
      <w:r>
        <w:t>2024 → «Зрелость» (рынок стабилизировался, конкуренты усилились).</w:t>
      </w:r>
    </w:p>
    <w:p w14:paraId="5FE9FC58" w14:textId="02531D79" w:rsidR="007F7678" w:rsidRDefault="007F7678" w:rsidP="007F7678">
      <w:pPr>
        <w:pStyle w:val="p1"/>
        <w:numPr>
          <w:ilvl w:val="0"/>
          <w:numId w:val="554"/>
        </w:numPr>
      </w:pPr>
      <w:r>
        <w:t>2025 → признаки «Спада» (снижение подписок, падение удержания).</w:t>
      </w:r>
    </w:p>
    <w:p w14:paraId="2E8299B5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634F7125" w14:textId="77777777" w:rsidR="007F7678" w:rsidRDefault="007F7678" w:rsidP="007F7678">
      <w:pPr>
        <w:pStyle w:val="p1"/>
        <w:numPr>
          <w:ilvl w:val="0"/>
          <w:numId w:val="555"/>
        </w:numPr>
      </w:pPr>
      <w:r>
        <w:t>В зрелости — интеграция с AI для персонализации обучения.</w:t>
      </w:r>
    </w:p>
    <w:p w14:paraId="79B481B6" w14:textId="77777777" w:rsidR="007F7678" w:rsidRDefault="007F7678" w:rsidP="007F7678">
      <w:pPr>
        <w:pStyle w:val="p1"/>
        <w:numPr>
          <w:ilvl w:val="0"/>
          <w:numId w:val="555"/>
        </w:numPr>
      </w:pPr>
      <w:r>
        <w:t>Запуск новых форматов (короткие курсы, корпоративные подписки).</w:t>
      </w:r>
    </w:p>
    <w:p w14:paraId="0542A4E3" w14:textId="4F4E8A59" w:rsidR="007F7678" w:rsidRDefault="007F7678" w:rsidP="007F7678">
      <w:pPr>
        <w:pStyle w:val="p1"/>
        <w:numPr>
          <w:ilvl w:val="0"/>
          <w:numId w:val="555"/>
        </w:numPr>
      </w:pPr>
      <w:r>
        <w:t>В спаде — реструктуризация: переход в модель B2B (корпоративный сегмент).</w:t>
      </w:r>
    </w:p>
    <w:p w14:paraId="68BC40C6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190DE17F" w14:textId="77777777" w:rsidR="007F7678" w:rsidRDefault="007F7678" w:rsidP="007F7678">
      <w:pPr>
        <w:pStyle w:val="p1"/>
      </w:pPr>
      <w:r>
        <w:t>— Отток (churn) снизился на 15 %.</w:t>
      </w:r>
    </w:p>
    <w:p w14:paraId="44907863" w14:textId="77777777" w:rsidR="007F7678" w:rsidRPr="007F7678" w:rsidRDefault="007F7678" w:rsidP="007F7678">
      <w:pPr>
        <w:pStyle w:val="p1"/>
        <w:rPr>
          <w:lang w:val="en-US"/>
        </w:rPr>
      </w:pPr>
      <w:r w:rsidRPr="007F7678">
        <w:rPr>
          <w:lang w:val="en-US"/>
        </w:rPr>
        <w:t xml:space="preserve">— LTV (Lifetime Value) </w:t>
      </w:r>
      <w:r>
        <w:t>вырос</w:t>
      </w:r>
      <w:r w:rsidRPr="007F7678">
        <w:rPr>
          <w:lang w:val="en-US"/>
        </w:rPr>
        <w:t xml:space="preserve"> </w:t>
      </w:r>
      <w:r>
        <w:t>на</w:t>
      </w:r>
      <w:r w:rsidRPr="007F7678">
        <w:rPr>
          <w:lang w:val="en-US"/>
        </w:rPr>
        <w:t xml:space="preserve"> 22 %.</w:t>
      </w:r>
    </w:p>
    <w:p w14:paraId="75675118" w14:textId="77777777" w:rsidR="007F7678" w:rsidRDefault="007F7678" w:rsidP="007F7678">
      <w:pPr>
        <w:pStyle w:val="p1"/>
      </w:pPr>
      <w:r>
        <w:t>— Компания сохранила рост, несмотря на спад в B2C-сегменте.</w:t>
      </w:r>
    </w:p>
    <w:p w14:paraId="179EEB79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E829402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46BC4E0F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hAnsi="Apple Color Emoji" w:cs="Apple Color Emoji"/>
        </w:rPr>
        <w:t>🔑</w:t>
      </w:r>
      <w:r>
        <w:rPr>
          <w:rStyle w:val="s3"/>
        </w:rPr>
        <w:t xml:space="preserve"> </w:t>
      </w:r>
      <w:r>
        <w:rPr>
          <w:b/>
          <w:bCs/>
        </w:rPr>
        <w:t>Вывод:</w:t>
      </w:r>
    </w:p>
    <w:p w14:paraId="53E694F3" w14:textId="0BF8A288" w:rsidR="007F7678" w:rsidRPr="00495F8D" w:rsidRDefault="007F7678" w:rsidP="00495F8D">
      <w:pPr>
        <w:pStyle w:val="p1"/>
        <w:rPr>
          <w:rStyle w:val="s2"/>
        </w:rPr>
      </w:pPr>
      <w:r>
        <w:t xml:space="preserve">Жизненный цикл продукта требует </w:t>
      </w:r>
      <w:r>
        <w:rPr>
          <w:rStyle w:val="s1"/>
          <w:rFonts w:eastAsiaTheme="majorEastAsia"/>
          <w:b/>
          <w:bCs/>
        </w:rPr>
        <w:t>динамичного управления ассортиментом</w:t>
      </w:r>
      <w:r>
        <w:t>. Ошибки случаются, когда продукт задерживают на этапе спада, инвестируя в убыточное направление. Компании, которые своевременно обновляют портфель и создают замену устаревающим продуктам, удерживают долю рынка и повышают устойчивость.</w:t>
      </w:r>
    </w:p>
    <w:p w14:paraId="52EA3DBE" w14:textId="00ECD65D" w:rsidR="007F7678" w:rsidRDefault="007F7678" w:rsidP="00495F8D">
      <w:pPr>
        <w:pStyle w:val="2"/>
      </w:pPr>
      <w:bookmarkStart w:id="112" w:name="_Toc206762187"/>
      <w:r>
        <w:t>11.8. Ассортимент и брендовая архитектура</w:t>
      </w:r>
      <w:bookmarkEnd w:id="112"/>
    </w:p>
    <w:p w14:paraId="7F4F86CC" w14:textId="77777777" w:rsidR="007F7678" w:rsidRDefault="007F7678" w:rsidP="007F7678">
      <w:pPr>
        <w:pStyle w:val="p1"/>
      </w:pPr>
      <w:r>
        <w:rPr>
          <w:rStyle w:val="s1"/>
          <w:rFonts w:eastAsiaTheme="majorEastAsia"/>
          <w:b/>
          <w:bCs/>
        </w:rPr>
        <w:t>Брендовая архитектура</w:t>
      </w:r>
      <w:r>
        <w:t xml:space="preserve"> — это система организации продуктового портфеля под брендом или группой брендов. От того, как компания выстраивает архитектуру, зависит восприятие клиентами, сила ассоциаций и эффективность маркетинговых инвестиций.</w:t>
      </w:r>
    </w:p>
    <w:p w14:paraId="28F34C14" w14:textId="77777777" w:rsidR="007F7678" w:rsidRDefault="007F7678" w:rsidP="007F7678">
      <w:pPr>
        <w:pStyle w:val="p3"/>
      </w:pPr>
    </w:p>
    <w:p w14:paraId="18BA5A6F" w14:textId="77777777" w:rsidR="007F7678" w:rsidRDefault="007F7678" w:rsidP="007F7678">
      <w:pPr>
        <w:pStyle w:val="p1"/>
      </w:pPr>
      <w:r>
        <w:t>Основные модели:</w:t>
      </w:r>
    </w:p>
    <w:p w14:paraId="402C0C85" w14:textId="77777777" w:rsidR="007F7678" w:rsidRDefault="007F7678" w:rsidP="007F7678">
      <w:pPr>
        <w:pStyle w:val="p1"/>
        <w:numPr>
          <w:ilvl w:val="0"/>
          <w:numId w:val="556"/>
        </w:numPr>
      </w:pPr>
      <w:r>
        <w:rPr>
          <w:rStyle w:val="s1"/>
          <w:rFonts w:eastAsiaTheme="majorEastAsia"/>
          <w:b/>
          <w:bCs/>
        </w:rPr>
        <w:lastRenderedPageBreak/>
        <w:t>Branded House</w:t>
      </w:r>
      <w:r>
        <w:t xml:space="preserve"> («единый бренд») — все продукты под одним брендом (пример: Google Docs, Google Sheets, Google Drive).</w:t>
      </w:r>
    </w:p>
    <w:p w14:paraId="74E92CFE" w14:textId="77777777" w:rsidR="007F7678" w:rsidRDefault="007F7678" w:rsidP="007F7678">
      <w:pPr>
        <w:pStyle w:val="p1"/>
        <w:numPr>
          <w:ilvl w:val="0"/>
          <w:numId w:val="556"/>
        </w:numPr>
      </w:pPr>
      <w:r>
        <w:rPr>
          <w:rStyle w:val="s1"/>
          <w:rFonts w:eastAsiaTheme="majorEastAsia"/>
          <w:b/>
          <w:bCs/>
        </w:rPr>
        <w:t>House of Brands</w:t>
      </w:r>
      <w:r>
        <w:t xml:space="preserve"> («дом брендов») — каждый продукт имеет собственный бренд (пример: Procter &amp; Gamble — Ariel, Tide, Pampers).</w:t>
      </w:r>
    </w:p>
    <w:p w14:paraId="307014F2" w14:textId="77777777" w:rsidR="007F7678" w:rsidRDefault="007F7678" w:rsidP="007F7678">
      <w:pPr>
        <w:pStyle w:val="p1"/>
        <w:numPr>
          <w:ilvl w:val="0"/>
          <w:numId w:val="556"/>
        </w:numPr>
      </w:pPr>
      <w:r>
        <w:rPr>
          <w:rStyle w:val="s1"/>
          <w:rFonts w:eastAsiaTheme="majorEastAsia"/>
          <w:b/>
          <w:bCs/>
        </w:rPr>
        <w:t>Sub-brands</w:t>
      </w:r>
      <w:r>
        <w:t xml:space="preserve"> («суббренды») — у главного бренда есть дочерние направления (пример: Apple iPhone, Apple Watch).</w:t>
      </w:r>
    </w:p>
    <w:p w14:paraId="751F284E" w14:textId="035CFB4B" w:rsidR="007F7678" w:rsidRDefault="007F7678" w:rsidP="007F7678">
      <w:pPr>
        <w:pStyle w:val="p1"/>
        <w:numPr>
          <w:ilvl w:val="0"/>
          <w:numId w:val="556"/>
        </w:numPr>
      </w:pPr>
      <w:r>
        <w:rPr>
          <w:rStyle w:val="s1"/>
          <w:rFonts w:eastAsiaTheme="majorEastAsia"/>
          <w:b/>
          <w:bCs/>
        </w:rPr>
        <w:t>Endorsed Brands</w:t>
      </w:r>
      <w:r>
        <w:t xml:space="preserve"> («поддерживаемые бренды») — собственные бренды с упоминанием материнского (пример: Nestlé KitKat).</w:t>
      </w:r>
    </w:p>
    <w:p w14:paraId="475A30E5" w14:textId="77777777" w:rsidR="007F7678" w:rsidRDefault="007F7678" w:rsidP="007F7678">
      <w:pPr>
        <w:pStyle w:val="p4"/>
      </w:pPr>
      <w:r>
        <w:rPr>
          <w:b/>
          <w:bCs/>
        </w:rPr>
        <w:t>Задача C-level (CMO — Chief Marketing Officer, директор по маркетингу; CBO — Chief Brand Officer, директор по бренду; CEO — Chief Executive Officer, генеральный директор):</w:t>
      </w:r>
      <w:r>
        <w:rPr>
          <w:rStyle w:val="s3"/>
          <w:rFonts w:eastAsiaTheme="majorEastAsia"/>
        </w:rPr>
        <w:t xml:space="preserve"> выбрать архитектуру, которая снижает риски каннибализации, усиливает доверие клиентов и помогает управлять ассортиментом.</w:t>
      </w:r>
    </w:p>
    <w:p w14:paraId="6A12A512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05307DD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66B89B80" w14:textId="2121244B" w:rsidR="007F7678" w:rsidRDefault="007F7678" w:rsidP="00495F8D">
      <w:pPr>
        <w:pStyle w:val="3"/>
      </w:pPr>
      <w:r>
        <w:t>Пример 1. FMCG (производитель напитков)</w:t>
      </w:r>
    </w:p>
    <w:p w14:paraId="53327DED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076660E1" w14:textId="77457E94" w:rsidR="007F7678" w:rsidRDefault="007F7678" w:rsidP="00495F8D">
      <w:pPr>
        <w:pStyle w:val="p1"/>
      </w:pPr>
      <w:r>
        <w:t>Компания в</w:t>
      </w:r>
      <w:r w:rsidR="00495F8D">
        <w:t>ы</w:t>
      </w:r>
      <w:r>
        <w:t>пускает лимонады, соки и энергетики. Всё под одним брендом.</w:t>
      </w:r>
    </w:p>
    <w:p w14:paraId="7D9F40B8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6182E0C2" w14:textId="77777777" w:rsidR="007F7678" w:rsidRDefault="007F7678" w:rsidP="007F7678">
      <w:pPr>
        <w:pStyle w:val="p1"/>
        <w:numPr>
          <w:ilvl w:val="0"/>
          <w:numId w:val="557"/>
        </w:numPr>
      </w:pPr>
      <w:r>
        <w:t>Продукты конкурируют между собой (лимонад vs. энергетик).</w:t>
      </w:r>
    </w:p>
    <w:p w14:paraId="74F54D5D" w14:textId="77777777" w:rsidR="007F7678" w:rsidRDefault="007F7678" w:rsidP="007F7678">
      <w:pPr>
        <w:pStyle w:val="p1"/>
        <w:numPr>
          <w:ilvl w:val="0"/>
          <w:numId w:val="557"/>
        </w:numPr>
      </w:pPr>
      <w:r>
        <w:t>Часть аудитории воспринимает бренд как «нездоровый».</w:t>
      </w:r>
    </w:p>
    <w:p w14:paraId="510E0FF1" w14:textId="4D564048" w:rsidR="007F7678" w:rsidRDefault="007F7678" w:rsidP="007F7678">
      <w:pPr>
        <w:pStyle w:val="p1"/>
        <w:numPr>
          <w:ilvl w:val="0"/>
          <w:numId w:val="557"/>
        </w:numPr>
      </w:pPr>
      <w:r>
        <w:t>Расширение ассортимента тормозит развитие здоровой линейки.</w:t>
      </w:r>
    </w:p>
    <w:p w14:paraId="23866406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75B80674" w14:textId="77777777" w:rsidR="007F7678" w:rsidRDefault="007F7678" w:rsidP="007F7678">
      <w:pPr>
        <w:pStyle w:val="p1"/>
        <w:numPr>
          <w:ilvl w:val="0"/>
          <w:numId w:val="558"/>
        </w:numPr>
      </w:pPr>
      <w:r>
        <w:t>Разделить бренд: лимонады оставить под основным именем, соки выделить как «здоровое питание».</w:t>
      </w:r>
    </w:p>
    <w:p w14:paraId="2FDC8CE6" w14:textId="77777777" w:rsidR="007F7678" w:rsidRDefault="007F7678" w:rsidP="007F7678">
      <w:pPr>
        <w:pStyle w:val="p1"/>
        <w:numPr>
          <w:ilvl w:val="0"/>
          <w:numId w:val="558"/>
        </w:numPr>
      </w:pPr>
      <w:r>
        <w:t>Энергетики оформить как отдельный бренд с агрессивным позиционированием.</w:t>
      </w:r>
    </w:p>
    <w:p w14:paraId="5996B2DE" w14:textId="56368B77" w:rsidR="007F7678" w:rsidRPr="00495F8D" w:rsidRDefault="007F7678" w:rsidP="007F7678">
      <w:pPr>
        <w:pStyle w:val="p1"/>
        <w:numPr>
          <w:ilvl w:val="0"/>
          <w:numId w:val="558"/>
        </w:numPr>
        <w:rPr>
          <w:lang w:val="en-US"/>
        </w:rPr>
      </w:pPr>
      <w:r>
        <w:t>Внедрить</w:t>
      </w:r>
      <w:r w:rsidRPr="007F7678">
        <w:rPr>
          <w:lang w:val="en-US"/>
        </w:rPr>
        <w:t xml:space="preserve"> </w:t>
      </w:r>
      <w:r>
        <w:t>модель</w:t>
      </w:r>
      <w:r w:rsidRPr="007F7678">
        <w:rPr>
          <w:lang w:val="en-US"/>
        </w:rPr>
        <w:t xml:space="preserve"> House of Brands.</w:t>
      </w:r>
    </w:p>
    <w:p w14:paraId="0558CDE3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3ADF2BC5" w14:textId="77777777" w:rsidR="007F7678" w:rsidRDefault="007F7678" w:rsidP="007F7678">
      <w:pPr>
        <w:pStyle w:val="p1"/>
      </w:pPr>
      <w:r>
        <w:t>— Продажи соков выросли на 25 % за счёт новой целевой аудитории.</w:t>
      </w:r>
    </w:p>
    <w:p w14:paraId="1E9F0826" w14:textId="77777777" w:rsidR="007F7678" w:rsidRDefault="007F7678" w:rsidP="007F7678">
      <w:pPr>
        <w:pStyle w:val="p1"/>
      </w:pPr>
      <w:r>
        <w:t>— Лояльность к основному бренду сохранилась.</w:t>
      </w:r>
    </w:p>
    <w:p w14:paraId="56085CA4" w14:textId="77777777" w:rsidR="007F7678" w:rsidRDefault="007F7678" w:rsidP="007F7678">
      <w:pPr>
        <w:pStyle w:val="p1"/>
      </w:pPr>
      <w:r>
        <w:t>— Каннибализация между категориями снизилась.</w:t>
      </w:r>
    </w:p>
    <w:p w14:paraId="19D6DA52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9F7038B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372B3793" w14:textId="0591303F" w:rsidR="007F7678" w:rsidRDefault="007F7678" w:rsidP="00495F8D">
      <w:pPr>
        <w:pStyle w:val="3"/>
      </w:pPr>
      <w:r>
        <w:t>Пример 2. Технологическая компания (SaaS-сервисы)</w:t>
      </w:r>
    </w:p>
    <w:p w14:paraId="0FFFD520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6772F3F0" w14:textId="476643EA" w:rsidR="007F7678" w:rsidRDefault="007F7678" w:rsidP="00495F8D">
      <w:pPr>
        <w:pStyle w:val="p1"/>
      </w:pPr>
      <w:r>
        <w:lastRenderedPageBreak/>
        <w:t>Компания продаёт CRM (Customer Relationship Management), ERP (Enterprise Resource Planning — управление ресурсами предприятия) и BI (Business Intelligence — бизнес-аналитика).</w:t>
      </w:r>
    </w:p>
    <w:p w14:paraId="4005358C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22E42343" w14:textId="77777777" w:rsidR="007F7678" w:rsidRDefault="007F7678" w:rsidP="007F7678">
      <w:pPr>
        <w:pStyle w:val="p1"/>
        <w:numPr>
          <w:ilvl w:val="0"/>
          <w:numId w:val="559"/>
        </w:numPr>
      </w:pPr>
      <w:r>
        <w:t>CRM известна на рынке и ассоциируется с брендом.</w:t>
      </w:r>
    </w:p>
    <w:p w14:paraId="46449BA0" w14:textId="2D440561" w:rsidR="007F7678" w:rsidRDefault="007F7678" w:rsidP="007F7678">
      <w:pPr>
        <w:pStyle w:val="p1"/>
        <w:numPr>
          <w:ilvl w:val="0"/>
          <w:numId w:val="559"/>
        </w:numPr>
      </w:pPr>
      <w:r>
        <w:t>ERP и BI малоизвестны, продвижение обходится дорого.</w:t>
      </w:r>
    </w:p>
    <w:p w14:paraId="511334CC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68DD509F" w14:textId="77777777" w:rsidR="007F7678" w:rsidRDefault="007F7678" w:rsidP="007F7678">
      <w:pPr>
        <w:pStyle w:val="p1"/>
        <w:numPr>
          <w:ilvl w:val="0"/>
          <w:numId w:val="560"/>
        </w:numPr>
      </w:pPr>
      <w:r>
        <w:t>Построить модель Sub-brands: CRM как «якорь», ERP и BI → «CRM ERP», «CRM BI».</w:t>
      </w:r>
    </w:p>
    <w:p w14:paraId="0D6ACDCA" w14:textId="77777777" w:rsidR="007F7678" w:rsidRDefault="007F7678" w:rsidP="007F7678">
      <w:pPr>
        <w:pStyle w:val="p1"/>
        <w:numPr>
          <w:ilvl w:val="0"/>
          <w:numId w:val="560"/>
        </w:numPr>
      </w:pPr>
      <w:r>
        <w:t>Использовать единый маркетинг для экосистемы.</w:t>
      </w:r>
    </w:p>
    <w:p w14:paraId="2FED752C" w14:textId="2841CBC1" w:rsidR="007F7678" w:rsidRDefault="007F7678" w:rsidP="007F7678">
      <w:pPr>
        <w:pStyle w:val="p1"/>
        <w:numPr>
          <w:ilvl w:val="0"/>
          <w:numId w:val="560"/>
        </w:numPr>
      </w:pPr>
      <w:r>
        <w:t>Интегрировать тарифы и кросс-сейл.</w:t>
      </w:r>
    </w:p>
    <w:p w14:paraId="43B4EB68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0EB7C721" w14:textId="77777777" w:rsidR="007F7678" w:rsidRDefault="007F7678" w:rsidP="007F7678">
      <w:pPr>
        <w:pStyle w:val="p1"/>
      </w:pPr>
      <w:r>
        <w:t>— Узнаваемость ERP и BI выросла на 40 %.</w:t>
      </w:r>
    </w:p>
    <w:p w14:paraId="3B5F085E" w14:textId="77777777" w:rsidR="007F7678" w:rsidRDefault="007F7678" w:rsidP="007F7678">
      <w:pPr>
        <w:pStyle w:val="p1"/>
      </w:pPr>
      <w:r>
        <w:t>— Стоимость привлечения клиента снизилась на 18 %.</w:t>
      </w:r>
    </w:p>
    <w:p w14:paraId="47D0CDA6" w14:textId="77777777" w:rsidR="007F7678" w:rsidRDefault="007F7678" w:rsidP="007F7678">
      <w:pPr>
        <w:pStyle w:val="p1"/>
      </w:pPr>
      <w:r>
        <w:t>— Средний чек вырос за счёт пакетов.</w:t>
      </w:r>
    </w:p>
    <w:p w14:paraId="306E286E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70C5EE9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0062DF90" w14:textId="440BB3A5" w:rsidR="007F7678" w:rsidRDefault="007F7678" w:rsidP="00495F8D">
      <w:pPr>
        <w:pStyle w:val="3"/>
      </w:pPr>
      <w:r>
        <w:t>Пример 3. Розничная сеть одежды</w:t>
      </w:r>
    </w:p>
    <w:p w14:paraId="6C275653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57F72906" w14:textId="0FF79311" w:rsidR="007F7678" w:rsidRDefault="007F7678" w:rsidP="00495F8D">
      <w:pPr>
        <w:pStyle w:val="p1"/>
      </w:pPr>
      <w:r>
        <w:t>Сеть продаёт одежду для мужчин, женщин и детей под одним брендом.</w:t>
      </w:r>
    </w:p>
    <w:p w14:paraId="3FEDA7F1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1B509D72" w14:textId="77777777" w:rsidR="007F7678" w:rsidRDefault="007F7678" w:rsidP="007F7678">
      <w:pPr>
        <w:pStyle w:val="p1"/>
        <w:numPr>
          <w:ilvl w:val="0"/>
          <w:numId w:val="561"/>
        </w:numPr>
      </w:pPr>
      <w:r>
        <w:t>Мужская линейка не растёт, хотя женская и детская активно развиваются.</w:t>
      </w:r>
    </w:p>
    <w:p w14:paraId="7E7C949A" w14:textId="5B6A35FD" w:rsidR="007F7678" w:rsidRDefault="007F7678" w:rsidP="007F7678">
      <w:pPr>
        <w:pStyle w:val="p1"/>
        <w:numPr>
          <w:ilvl w:val="0"/>
          <w:numId w:val="561"/>
        </w:numPr>
      </w:pPr>
      <w:r>
        <w:t>Исследования показывают, что мужчины ассоциируют бренд только с женской одеждой.</w:t>
      </w:r>
    </w:p>
    <w:p w14:paraId="0C5DDA40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078A77EF" w14:textId="77777777" w:rsidR="007F7678" w:rsidRDefault="007F7678" w:rsidP="007F7678">
      <w:pPr>
        <w:pStyle w:val="p1"/>
        <w:numPr>
          <w:ilvl w:val="0"/>
          <w:numId w:val="562"/>
        </w:numPr>
      </w:pPr>
      <w:r>
        <w:t>Выделить мужскую линейку в Endorsed Brand: «Бренд MEN».</w:t>
      </w:r>
    </w:p>
    <w:p w14:paraId="6627C584" w14:textId="77777777" w:rsidR="007F7678" w:rsidRDefault="007F7678" w:rsidP="007F7678">
      <w:pPr>
        <w:pStyle w:val="p1"/>
        <w:numPr>
          <w:ilvl w:val="0"/>
          <w:numId w:val="562"/>
        </w:numPr>
      </w:pPr>
      <w:r>
        <w:t>Детскую оставить в Sub-brand: «Бренд Kids».</w:t>
      </w:r>
    </w:p>
    <w:p w14:paraId="5F8CEE41" w14:textId="66DA0A8F" w:rsidR="007F7678" w:rsidRDefault="007F7678" w:rsidP="007F7678">
      <w:pPr>
        <w:pStyle w:val="p1"/>
        <w:numPr>
          <w:ilvl w:val="0"/>
          <w:numId w:val="562"/>
        </w:numPr>
      </w:pPr>
      <w:r>
        <w:t>Женскую сохранить под основным брендом.</w:t>
      </w:r>
    </w:p>
    <w:p w14:paraId="3C9D20EF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73054B2F" w14:textId="77777777" w:rsidR="007F7678" w:rsidRDefault="007F7678" w:rsidP="007F7678">
      <w:pPr>
        <w:pStyle w:val="p1"/>
      </w:pPr>
      <w:r>
        <w:t>— Продажи мужской линейки выросли на 20 % за год.</w:t>
      </w:r>
    </w:p>
    <w:p w14:paraId="2D224C87" w14:textId="77777777" w:rsidR="007F7678" w:rsidRDefault="007F7678" w:rsidP="007F7678">
      <w:pPr>
        <w:pStyle w:val="p1"/>
      </w:pPr>
      <w:r>
        <w:t>— Сегмент Kids занял 15 % оборота в первый же сезон.</w:t>
      </w:r>
    </w:p>
    <w:p w14:paraId="17DE93AA" w14:textId="77777777" w:rsidR="007F7678" w:rsidRDefault="007F7678" w:rsidP="007F7678">
      <w:pPr>
        <w:pStyle w:val="p1"/>
      </w:pPr>
      <w:r>
        <w:lastRenderedPageBreak/>
        <w:t>— Основной бренд усилил позиции на женском рынке.</w:t>
      </w:r>
    </w:p>
    <w:p w14:paraId="50D39236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712F6DD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5F9CF6F5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eastAsiaTheme="majorEastAsia" w:hAnsi="Apple Color Emoji" w:cs="Apple Color Emoji"/>
        </w:rPr>
        <w:t>🔑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Вывод:</w:t>
      </w:r>
    </w:p>
    <w:p w14:paraId="23BB10F0" w14:textId="77777777" w:rsidR="007F7678" w:rsidRDefault="007F7678" w:rsidP="007F7678">
      <w:pPr>
        <w:pStyle w:val="p1"/>
      </w:pPr>
      <w:r>
        <w:t>Ассортимент и брендовая архитектура связаны напрямую. Ошибка в архитектуре может привести к размытию бренда, каннибализации и потере аудитории. Правильная модель (Branded House, House of Brands, Sub-brands или Endorsed) позволяет масштабировать портфель, усиливать доверие клиентов и снижать маркетинговые издержки.</w:t>
      </w:r>
    </w:p>
    <w:p w14:paraId="13C2D107" w14:textId="4430603F" w:rsidR="007F7678" w:rsidRDefault="007F7678" w:rsidP="00495F8D">
      <w:pPr>
        <w:pStyle w:val="2"/>
      </w:pPr>
      <w:bookmarkStart w:id="113" w:name="_Toc206762188"/>
      <w:r>
        <w:t>11.9. Ассортимент и ценовые стратегии</w:t>
      </w:r>
      <w:bookmarkEnd w:id="113"/>
    </w:p>
    <w:p w14:paraId="41F49D4C" w14:textId="0EE92363" w:rsidR="007F7678" w:rsidRDefault="007F7678" w:rsidP="00495F8D">
      <w:pPr>
        <w:pStyle w:val="p1"/>
      </w:pPr>
      <w:r>
        <w:rPr>
          <w:rStyle w:val="s1"/>
          <w:rFonts w:eastAsiaTheme="majorEastAsia"/>
          <w:b/>
          <w:bCs/>
        </w:rPr>
        <w:t>Ценовая стратегия</w:t>
      </w:r>
      <w:r>
        <w:t xml:space="preserve"> напрямую влияет на восприятие ассортимента и поведение клиентов. Управление ассортиментом невозможно без грамотной настройки цен, так как разные сегменты аудитории реагируют на разные уровни цен и ценовые якоря.</w:t>
      </w:r>
    </w:p>
    <w:p w14:paraId="604347A5" w14:textId="77777777" w:rsidR="007F7678" w:rsidRDefault="007F7678" w:rsidP="007F7678">
      <w:pPr>
        <w:pStyle w:val="p1"/>
      </w:pPr>
      <w:r>
        <w:t>Основные подходы:</w:t>
      </w:r>
    </w:p>
    <w:p w14:paraId="10207962" w14:textId="77777777" w:rsidR="007F7678" w:rsidRDefault="007F7678" w:rsidP="007F7678">
      <w:pPr>
        <w:pStyle w:val="p1"/>
        <w:numPr>
          <w:ilvl w:val="0"/>
          <w:numId w:val="563"/>
        </w:numPr>
      </w:pPr>
      <w:r>
        <w:rPr>
          <w:rStyle w:val="s1"/>
          <w:rFonts w:eastAsiaTheme="majorEastAsia"/>
          <w:b/>
          <w:bCs/>
        </w:rPr>
        <w:t>EDLP (Everyday Low Price)</w:t>
      </w:r>
      <w:r>
        <w:t xml:space="preserve"> — стратегия «всегда низкая цена» (пример: дискаунтеры).</w:t>
      </w:r>
    </w:p>
    <w:p w14:paraId="48DD626B" w14:textId="77777777" w:rsidR="007F7678" w:rsidRDefault="007F7678" w:rsidP="007F7678">
      <w:pPr>
        <w:pStyle w:val="p1"/>
        <w:numPr>
          <w:ilvl w:val="0"/>
          <w:numId w:val="563"/>
        </w:numPr>
      </w:pPr>
      <w:r>
        <w:rPr>
          <w:rStyle w:val="s1"/>
          <w:rFonts w:eastAsiaTheme="majorEastAsia"/>
          <w:b/>
          <w:bCs/>
        </w:rPr>
        <w:t>Hi-Lo Pricing</w:t>
      </w:r>
      <w:r>
        <w:t xml:space="preserve"> — стратегия «высокая цена с регулярными акциями и скидками».</w:t>
      </w:r>
    </w:p>
    <w:p w14:paraId="70157716" w14:textId="77777777" w:rsidR="007F7678" w:rsidRDefault="007F7678" w:rsidP="007F7678">
      <w:pPr>
        <w:pStyle w:val="p1"/>
        <w:numPr>
          <w:ilvl w:val="0"/>
          <w:numId w:val="563"/>
        </w:numPr>
      </w:pPr>
      <w:r>
        <w:rPr>
          <w:rStyle w:val="s1"/>
          <w:rFonts w:eastAsiaTheme="majorEastAsia"/>
          <w:b/>
          <w:bCs/>
        </w:rPr>
        <w:t>Premium Pricing</w:t>
      </w:r>
      <w:r>
        <w:t xml:space="preserve"> — премиальное ценообразование для укрепления имиджа.</w:t>
      </w:r>
    </w:p>
    <w:p w14:paraId="02868D7E" w14:textId="77777777" w:rsidR="007F7678" w:rsidRDefault="007F7678" w:rsidP="007F7678">
      <w:pPr>
        <w:pStyle w:val="p1"/>
        <w:numPr>
          <w:ilvl w:val="0"/>
          <w:numId w:val="563"/>
        </w:numPr>
      </w:pPr>
      <w:r>
        <w:rPr>
          <w:rStyle w:val="s1"/>
          <w:rFonts w:eastAsiaTheme="majorEastAsia"/>
          <w:b/>
          <w:bCs/>
        </w:rPr>
        <w:t>Dynamic Pricing</w:t>
      </w:r>
      <w:r>
        <w:t xml:space="preserve"> — динамическое ценообразование (особенно в e-commerce и travel).</w:t>
      </w:r>
    </w:p>
    <w:p w14:paraId="2AB03BD2" w14:textId="7944952C" w:rsidR="007F7678" w:rsidRDefault="007F7678" w:rsidP="007F7678">
      <w:pPr>
        <w:pStyle w:val="p1"/>
        <w:numPr>
          <w:ilvl w:val="0"/>
          <w:numId w:val="563"/>
        </w:numPr>
      </w:pPr>
      <w:r>
        <w:rPr>
          <w:rStyle w:val="s1"/>
          <w:rFonts w:eastAsiaTheme="majorEastAsia"/>
          <w:b/>
          <w:bCs/>
        </w:rPr>
        <w:t>Bundle Pricing</w:t>
      </w:r>
      <w:r>
        <w:t xml:space="preserve"> — комплектные предложения (несколько товаров по сниженной цене).</w:t>
      </w:r>
    </w:p>
    <w:p w14:paraId="45F3C16E" w14:textId="77777777" w:rsidR="007F7678" w:rsidRDefault="007F7678" w:rsidP="007F7678">
      <w:pPr>
        <w:pStyle w:val="p4"/>
      </w:pPr>
      <w:r>
        <w:rPr>
          <w:b/>
          <w:bCs/>
        </w:rPr>
        <w:t>Задача C-level (CFO — Chief Financial Officer, финансовый директор; CMO — Chief Marketing Officer, директор по маркетингу; CPO — Chief Product Officer, директор по продукту):</w:t>
      </w:r>
      <w:r>
        <w:rPr>
          <w:rStyle w:val="s3"/>
          <w:rFonts w:eastAsiaTheme="majorEastAsia"/>
        </w:rPr>
        <w:t xml:space="preserve"> увязать ценовую стратегию с ассортиментом так, чтобы рост продаж не оборачивался потерей маржинальности.</w:t>
      </w:r>
    </w:p>
    <w:p w14:paraId="33506025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712CAED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6A360A0E" w14:textId="571BBD88" w:rsidR="007F7678" w:rsidRDefault="007F7678" w:rsidP="00495F8D">
      <w:pPr>
        <w:pStyle w:val="3"/>
      </w:pPr>
      <w:r>
        <w:t>Пример 1. Сеть продуктовых магазинов</w:t>
      </w:r>
    </w:p>
    <w:p w14:paraId="362C9F1E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1C03B517" w14:textId="50DB6840" w:rsidR="007F7678" w:rsidRDefault="007F7678" w:rsidP="00495F8D">
      <w:pPr>
        <w:pStyle w:val="p1"/>
      </w:pPr>
      <w:r>
        <w:t>Розничная сеть использует EDLP для базового ассортимента (хлеб, молоко, крупы).</w:t>
      </w:r>
    </w:p>
    <w:p w14:paraId="5546E7CE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1C37A95F" w14:textId="77777777" w:rsidR="007F7678" w:rsidRDefault="007F7678" w:rsidP="007F7678">
      <w:pPr>
        <w:pStyle w:val="p1"/>
        <w:numPr>
          <w:ilvl w:val="0"/>
          <w:numId w:val="564"/>
        </w:numPr>
      </w:pPr>
      <w:r>
        <w:t>Продукты первой необходимости продаются с минимальной наценкой.</w:t>
      </w:r>
    </w:p>
    <w:p w14:paraId="1E696BB1" w14:textId="77777777" w:rsidR="007F7678" w:rsidRDefault="007F7678" w:rsidP="007F7678">
      <w:pPr>
        <w:pStyle w:val="p1"/>
        <w:numPr>
          <w:ilvl w:val="0"/>
          <w:numId w:val="564"/>
        </w:numPr>
      </w:pPr>
      <w:r>
        <w:t>«Длинный хвост» ассортимента (экзотика, премиум) — с наценкой 30–40 %.</w:t>
      </w:r>
    </w:p>
    <w:p w14:paraId="4D553865" w14:textId="77777777" w:rsidR="007F7678" w:rsidRDefault="007F7678" w:rsidP="007F7678">
      <w:pPr>
        <w:pStyle w:val="p1"/>
        <w:numPr>
          <w:ilvl w:val="0"/>
          <w:numId w:val="564"/>
        </w:numPr>
      </w:pPr>
      <w:r>
        <w:t>Магазин формирует ценовое восприятие: «здесь дёшево».</w:t>
      </w:r>
    </w:p>
    <w:p w14:paraId="59616563" w14:textId="77777777" w:rsidR="007F7678" w:rsidRDefault="007F7678" w:rsidP="007F7678">
      <w:pPr>
        <w:pStyle w:val="p3"/>
      </w:pPr>
    </w:p>
    <w:p w14:paraId="087B79FC" w14:textId="77777777" w:rsidR="007F7678" w:rsidRDefault="007F7678" w:rsidP="007F7678">
      <w:pPr>
        <w:pStyle w:val="p4"/>
      </w:pPr>
      <w:r>
        <w:rPr>
          <w:b/>
          <w:bCs/>
        </w:rPr>
        <w:lastRenderedPageBreak/>
        <w:t>Решение:</w:t>
      </w:r>
    </w:p>
    <w:p w14:paraId="0403650F" w14:textId="77777777" w:rsidR="007F7678" w:rsidRDefault="007F7678" w:rsidP="007F7678">
      <w:pPr>
        <w:pStyle w:val="p1"/>
        <w:numPr>
          <w:ilvl w:val="0"/>
          <w:numId w:val="565"/>
        </w:numPr>
      </w:pPr>
      <w:r>
        <w:t>EDLP оставить для базовых товаров.</w:t>
      </w:r>
    </w:p>
    <w:p w14:paraId="11489FE2" w14:textId="77777777" w:rsidR="007F7678" w:rsidRDefault="007F7678" w:rsidP="007F7678">
      <w:pPr>
        <w:pStyle w:val="p1"/>
        <w:numPr>
          <w:ilvl w:val="0"/>
          <w:numId w:val="565"/>
        </w:numPr>
      </w:pPr>
      <w:r>
        <w:t>Для премиум-линеек применить Premium Pricing.</w:t>
      </w:r>
    </w:p>
    <w:p w14:paraId="34DBE4DC" w14:textId="546EA7DB" w:rsidR="007F7678" w:rsidRDefault="007F7678" w:rsidP="007F7678">
      <w:pPr>
        <w:pStyle w:val="p1"/>
        <w:numPr>
          <w:ilvl w:val="0"/>
          <w:numId w:val="565"/>
        </w:numPr>
      </w:pPr>
      <w:r>
        <w:t>Ввести Bundle Pricing (наборы: «завтрак», «ужин»).</w:t>
      </w:r>
    </w:p>
    <w:p w14:paraId="72E7AC47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3CC91043" w14:textId="77777777" w:rsidR="007F7678" w:rsidRDefault="007F7678" w:rsidP="007F7678">
      <w:pPr>
        <w:pStyle w:val="p1"/>
      </w:pPr>
      <w:r>
        <w:t>— Трафик вырос на 12 % за счёт EDLP.</w:t>
      </w:r>
    </w:p>
    <w:p w14:paraId="0881A68C" w14:textId="77777777" w:rsidR="007F7678" w:rsidRDefault="007F7678" w:rsidP="007F7678">
      <w:pPr>
        <w:pStyle w:val="p1"/>
      </w:pPr>
      <w:r>
        <w:t>— Средний чек увеличился на 18 % за счёт bundle-наборов.</w:t>
      </w:r>
    </w:p>
    <w:p w14:paraId="70DEF1EB" w14:textId="77777777" w:rsidR="007F7678" w:rsidRDefault="007F7678" w:rsidP="007F7678">
      <w:pPr>
        <w:pStyle w:val="p1"/>
      </w:pPr>
      <w:r>
        <w:t>— Валовая маржа сети выросла на 9 %.</w:t>
      </w:r>
    </w:p>
    <w:p w14:paraId="33F3B2E4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7C71275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7820ACF6" w14:textId="54241D57" w:rsidR="007F7678" w:rsidRDefault="007F7678" w:rsidP="00495F8D">
      <w:pPr>
        <w:pStyle w:val="3"/>
      </w:pPr>
      <w:r>
        <w:t>Пример 2. Интернет-магазин электроники</w:t>
      </w:r>
    </w:p>
    <w:p w14:paraId="18986483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31ACEE6A" w14:textId="08868806" w:rsidR="007F7678" w:rsidRDefault="007F7678" w:rsidP="00495F8D">
      <w:pPr>
        <w:pStyle w:val="p1"/>
      </w:pPr>
      <w:r>
        <w:t>Ассортимент — 3000 SKU. Конкуренция жёсткая, клиенты сравнивают цены онлайн.</w:t>
      </w:r>
    </w:p>
    <w:p w14:paraId="524332F2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770650F7" w14:textId="77777777" w:rsidR="007F7678" w:rsidRDefault="007F7678" w:rsidP="007F7678">
      <w:pPr>
        <w:pStyle w:val="p1"/>
        <w:numPr>
          <w:ilvl w:val="0"/>
          <w:numId w:val="566"/>
        </w:numPr>
      </w:pPr>
      <w:r>
        <w:t>Часть товаров продаётся по Hi-Lo (высокая цена + скидки по акциям).</w:t>
      </w:r>
    </w:p>
    <w:p w14:paraId="485D18E1" w14:textId="77777777" w:rsidR="007F7678" w:rsidRDefault="007F7678" w:rsidP="007F7678">
      <w:pPr>
        <w:pStyle w:val="p1"/>
        <w:numPr>
          <w:ilvl w:val="0"/>
          <w:numId w:val="566"/>
        </w:numPr>
      </w:pPr>
      <w:r>
        <w:t>Ключевые позиции (смартфоны) часто попадают под сравнение.</w:t>
      </w:r>
    </w:p>
    <w:p w14:paraId="571BD32E" w14:textId="73D4DB60" w:rsidR="007F7678" w:rsidRDefault="007F7678" w:rsidP="007F7678">
      <w:pPr>
        <w:pStyle w:val="p1"/>
        <w:numPr>
          <w:ilvl w:val="0"/>
          <w:numId w:val="566"/>
        </w:numPr>
      </w:pPr>
      <w:r>
        <w:t>Дорогие аксессуары имеют высокую маржу, но продаются мало.</w:t>
      </w:r>
    </w:p>
    <w:p w14:paraId="61816E8A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3D7A9460" w14:textId="77777777" w:rsidR="007F7678" w:rsidRDefault="007F7678" w:rsidP="007F7678">
      <w:pPr>
        <w:pStyle w:val="p1"/>
        <w:numPr>
          <w:ilvl w:val="0"/>
          <w:numId w:val="567"/>
        </w:numPr>
      </w:pPr>
      <w:r>
        <w:t>Для смартфонов внедрить Dynamic Pricing (автоматическое изменение цен по рынку).</w:t>
      </w:r>
    </w:p>
    <w:p w14:paraId="229B0476" w14:textId="77777777" w:rsidR="007F7678" w:rsidRDefault="007F7678" w:rsidP="007F7678">
      <w:pPr>
        <w:pStyle w:val="p1"/>
        <w:numPr>
          <w:ilvl w:val="0"/>
          <w:numId w:val="567"/>
        </w:numPr>
      </w:pPr>
      <w:r>
        <w:t>Для аксессуаров → Bundle Pricing (смартфон + наушники со скидкой).</w:t>
      </w:r>
    </w:p>
    <w:p w14:paraId="1658E618" w14:textId="65A04747" w:rsidR="007F7678" w:rsidRDefault="007F7678" w:rsidP="007F7678">
      <w:pPr>
        <w:pStyle w:val="p1"/>
        <w:numPr>
          <w:ilvl w:val="0"/>
          <w:numId w:val="567"/>
        </w:numPr>
      </w:pPr>
      <w:r>
        <w:t>Для премиальных моделей → Premium Pricing (подчёркивание уникальности).</w:t>
      </w:r>
    </w:p>
    <w:p w14:paraId="6B7FE14F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23F3958D" w14:textId="77777777" w:rsidR="007F7678" w:rsidRDefault="007F7678" w:rsidP="007F7678">
      <w:pPr>
        <w:pStyle w:val="p1"/>
      </w:pPr>
      <w:r>
        <w:t>— Конверсия выросла на 20 %.</w:t>
      </w:r>
    </w:p>
    <w:p w14:paraId="52BD13D2" w14:textId="77777777" w:rsidR="007F7678" w:rsidRDefault="007F7678" w:rsidP="007F7678">
      <w:pPr>
        <w:pStyle w:val="p1"/>
      </w:pPr>
      <w:r>
        <w:t>— Продажи аксессуаров увеличились на 35 %.</w:t>
      </w:r>
    </w:p>
    <w:p w14:paraId="3AAE31B6" w14:textId="77777777" w:rsidR="007F7678" w:rsidRDefault="007F7678" w:rsidP="007F7678">
      <w:pPr>
        <w:pStyle w:val="p1"/>
      </w:pPr>
      <w:r>
        <w:t>— Общая прибыль по категории смартфонов выросла на 15 %.</w:t>
      </w:r>
    </w:p>
    <w:p w14:paraId="47B5E577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8F5C241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73E61D2B" w14:textId="38451136" w:rsidR="007F7678" w:rsidRDefault="007F7678" w:rsidP="00495F8D">
      <w:pPr>
        <w:pStyle w:val="3"/>
      </w:pPr>
      <w:r>
        <w:t>Пример 3. SaaS-компания (облачное ПО)</w:t>
      </w:r>
    </w:p>
    <w:p w14:paraId="5DF9F01B" w14:textId="77777777" w:rsidR="007F7678" w:rsidRDefault="007F7678" w:rsidP="007F7678">
      <w:pPr>
        <w:pStyle w:val="p4"/>
      </w:pPr>
      <w:r>
        <w:rPr>
          <w:b/>
          <w:bCs/>
        </w:rPr>
        <w:t>Ситуация:</w:t>
      </w:r>
    </w:p>
    <w:p w14:paraId="56601D2D" w14:textId="4CB217B6" w:rsidR="007F7678" w:rsidRDefault="007F7678" w:rsidP="00495F8D">
      <w:pPr>
        <w:pStyle w:val="p1"/>
      </w:pPr>
      <w:r>
        <w:lastRenderedPageBreak/>
        <w:t>Компания предлагает три тарифа: Basic, Pro и Business. Продажи концентрируются на Basic, но он низкомаржинальный.</w:t>
      </w:r>
    </w:p>
    <w:p w14:paraId="404C2CBA" w14:textId="77777777" w:rsidR="007F7678" w:rsidRDefault="007F7678" w:rsidP="007F7678">
      <w:pPr>
        <w:pStyle w:val="p4"/>
      </w:pPr>
      <w:r>
        <w:rPr>
          <w:b/>
          <w:bCs/>
        </w:rPr>
        <w:t>Анализ:</w:t>
      </w:r>
    </w:p>
    <w:p w14:paraId="455CAC31" w14:textId="77777777" w:rsidR="007F7678" w:rsidRPr="007F7678" w:rsidRDefault="007F7678" w:rsidP="007F7678">
      <w:pPr>
        <w:pStyle w:val="p1"/>
        <w:numPr>
          <w:ilvl w:val="0"/>
          <w:numId w:val="568"/>
        </w:numPr>
        <w:rPr>
          <w:lang w:val="en-US"/>
        </w:rPr>
      </w:pPr>
      <w:r w:rsidRPr="007F7678">
        <w:rPr>
          <w:lang w:val="en-US"/>
        </w:rPr>
        <w:t xml:space="preserve">ARPU (Average Revenue Per User) </w:t>
      </w:r>
      <w:r>
        <w:t>по</w:t>
      </w:r>
      <w:r w:rsidRPr="007F7678">
        <w:rPr>
          <w:lang w:val="en-US"/>
        </w:rPr>
        <w:t xml:space="preserve"> Basic = 500 ₽.</w:t>
      </w:r>
    </w:p>
    <w:p w14:paraId="0F46BEBA" w14:textId="77777777" w:rsidR="007F7678" w:rsidRPr="007F7678" w:rsidRDefault="007F7678" w:rsidP="007F7678">
      <w:pPr>
        <w:pStyle w:val="p1"/>
        <w:numPr>
          <w:ilvl w:val="0"/>
          <w:numId w:val="568"/>
        </w:numPr>
        <w:rPr>
          <w:lang w:val="en-US"/>
        </w:rPr>
      </w:pPr>
      <w:r w:rsidRPr="007F7678">
        <w:rPr>
          <w:lang w:val="en-US"/>
        </w:rPr>
        <w:t xml:space="preserve">ARPU </w:t>
      </w:r>
      <w:r>
        <w:t>по</w:t>
      </w:r>
      <w:r w:rsidRPr="007F7678">
        <w:rPr>
          <w:lang w:val="en-US"/>
        </w:rPr>
        <w:t xml:space="preserve"> Pro = 2000 ₽, CM (Contribution Margin) </w:t>
      </w:r>
      <w:r>
        <w:t>в</w:t>
      </w:r>
      <w:r w:rsidRPr="007F7678">
        <w:rPr>
          <w:lang w:val="en-US"/>
        </w:rPr>
        <w:t xml:space="preserve"> 3 </w:t>
      </w:r>
      <w:r>
        <w:t>раза</w:t>
      </w:r>
      <w:r w:rsidRPr="007F7678">
        <w:rPr>
          <w:lang w:val="en-US"/>
        </w:rPr>
        <w:t xml:space="preserve"> </w:t>
      </w:r>
      <w:r>
        <w:t>выше</w:t>
      </w:r>
      <w:r w:rsidRPr="007F7678">
        <w:rPr>
          <w:lang w:val="en-US"/>
        </w:rPr>
        <w:t>.</w:t>
      </w:r>
    </w:p>
    <w:p w14:paraId="7A9745B5" w14:textId="1C81BA6B" w:rsidR="007F7678" w:rsidRDefault="007F7678" w:rsidP="007F7678">
      <w:pPr>
        <w:pStyle w:val="p1"/>
        <w:numPr>
          <w:ilvl w:val="0"/>
          <w:numId w:val="568"/>
        </w:numPr>
      </w:pPr>
      <w:r>
        <w:t>Business приносит 10 % пользователей, но 40 % прибыли.</w:t>
      </w:r>
    </w:p>
    <w:p w14:paraId="185A2E09" w14:textId="77777777" w:rsidR="007F7678" w:rsidRDefault="007F7678" w:rsidP="007F7678">
      <w:pPr>
        <w:pStyle w:val="p4"/>
      </w:pPr>
      <w:r>
        <w:rPr>
          <w:b/>
          <w:bCs/>
        </w:rPr>
        <w:t>Решение:</w:t>
      </w:r>
    </w:p>
    <w:p w14:paraId="56A4DDB8" w14:textId="77777777" w:rsidR="007F7678" w:rsidRDefault="007F7678" w:rsidP="007F7678">
      <w:pPr>
        <w:pStyle w:val="p1"/>
        <w:numPr>
          <w:ilvl w:val="0"/>
          <w:numId w:val="569"/>
        </w:numPr>
      </w:pPr>
      <w:r>
        <w:t>Для Basic применить Hi-Lo Pricing (скидка на первый месяц → апсейл в Pro).</w:t>
      </w:r>
    </w:p>
    <w:p w14:paraId="0DDABC81" w14:textId="77777777" w:rsidR="007F7678" w:rsidRDefault="007F7678" w:rsidP="007F7678">
      <w:pPr>
        <w:pStyle w:val="p1"/>
        <w:numPr>
          <w:ilvl w:val="0"/>
          <w:numId w:val="569"/>
        </w:numPr>
      </w:pPr>
      <w:r>
        <w:t>Для Pro использовать Premium Pricing (позиционирование как «лучший выбор»).</w:t>
      </w:r>
    </w:p>
    <w:p w14:paraId="5A480A53" w14:textId="425A6EB6" w:rsidR="007F7678" w:rsidRPr="00495F8D" w:rsidRDefault="007F7678" w:rsidP="007F7678">
      <w:pPr>
        <w:pStyle w:val="p1"/>
        <w:numPr>
          <w:ilvl w:val="0"/>
          <w:numId w:val="569"/>
        </w:numPr>
        <w:rPr>
          <w:lang w:val="en-US"/>
        </w:rPr>
      </w:pPr>
      <w:r>
        <w:t>Для</w:t>
      </w:r>
      <w:r w:rsidRPr="007F7678">
        <w:rPr>
          <w:lang w:val="en-US"/>
        </w:rPr>
        <w:t xml:space="preserve"> Business → Bundle Pricing (Business + </w:t>
      </w:r>
      <w:r>
        <w:t>консультации</w:t>
      </w:r>
      <w:r w:rsidRPr="007F7678">
        <w:rPr>
          <w:lang w:val="en-US"/>
        </w:rPr>
        <w:t xml:space="preserve"> + </w:t>
      </w:r>
      <w:r>
        <w:t>интеграция</w:t>
      </w:r>
      <w:r w:rsidRPr="007F7678">
        <w:rPr>
          <w:lang w:val="en-US"/>
        </w:rPr>
        <w:t>).</w:t>
      </w:r>
    </w:p>
    <w:p w14:paraId="18C10279" w14:textId="77777777" w:rsidR="007F7678" w:rsidRDefault="007F7678" w:rsidP="007F7678">
      <w:pPr>
        <w:pStyle w:val="p4"/>
      </w:pPr>
      <w:r>
        <w:rPr>
          <w:b/>
          <w:bCs/>
        </w:rPr>
        <w:t>Результат:</w:t>
      </w:r>
    </w:p>
    <w:p w14:paraId="3F889A26" w14:textId="77777777" w:rsidR="007F7678" w:rsidRDefault="007F7678" w:rsidP="007F7678">
      <w:pPr>
        <w:pStyle w:val="p1"/>
      </w:pPr>
      <w:r>
        <w:t>— Доля пользователей на Pro выросла с 25 % до 55 %.</w:t>
      </w:r>
    </w:p>
    <w:p w14:paraId="768E7480" w14:textId="77777777" w:rsidR="007F7678" w:rsidRDefault="007F7678" w:rsidP="007F7678">
      <w:pPr>
        <w:pStyle w:val="p1"/>
      </w:pPr>
      <w:r>
        <w:t>— ARPU увеличился на 30 %.</w:t>
      </w:r>
    </w:p>
    <w:p w14:paraId="52184464" w14:textId="77777777" w:rsidR="007F7678" w:rsidRDefault="007F7678" w:rsidP="007F7678">
      <w:pPr>
        <w:pStyle w:val="p1"/>
      </w:pPr>
      <w:r>
        <w:t>— LTV (Lifetime Value, пожизненная ценность клиента) вырос на 40 %.</w:t>
      </w:r>
    </w:p>
    <w:p w14:paraId="08048DC4" w14:textId="77777777" w:rsidR="007F7678" w:rsidRDefault="00A14D9E" w:rsidP="007F767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4B35FDC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31BF5F16" w14:textId="77777777" w:rsidR="007F7678" w:rsidRDefault="007F7678" w:rsidP="007F7678">
      <w:pPr>
        <w:pStyle w:val="p4"/>
        <w:rPr>
          <w:rFonts w:eastAsiaTheme="majorEastAsia"/>
        </w:rPr>
      </w:pPr>
      <w:r>
        <w:rPr>
          <w:rStyle w:val="s3"/>
          <w:rFonts w:ascii="Apple Color Emoji" w:eastAsiaTheme="majorEastAsia" w:hAnsi="Apple Color Emoji" w:cs="Apple Color Emoji"/>
        </w:rPr>
        <w:t>🔑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Вывод:</w:t>
      </w:r>
    </w:p>
    <w:p w14:paraId="06E4DA49" w14:textId="48579A82" w:rsidR="00617E8F" w:rsidRPr="00495F8D" w:rsidRDefault="007F7678" w:rsidP="00495F8D">
      <w:pPr>
        <w:pStyle w:val="p1"/>
        <w:rPr>
          <w:rStyle w:val="s2"/>
        </w:rPr>
      </w:pPr>
      <w:r>
        <w:t>Ассортимент и цены должны рассматриваться в связке. Ошибки появляются, когда компания применяет единую ценовую стратегию для всего портфеля. Комбинация EDLP, Premium и Dynamic Pricing позволяет управлять ассортиментом так, чтобы разные сегменты клиентов получали релевантное ценовое предложение, а бизнес увеличивал маржу.</w:t>
      </w:r>
    </w:p>
    <w:p w14:paraId="79F2A56D" w14:textId="37580F81" w:rsidR="00617E8F" w:rsidRDefault="00617E8F" w:rsidP="00495F8D">
      <w:pPr>
        <w:pStyle w:val="2"/>
      </w:pPr>
      <w:bookmarkStart w:id="114" w:name="_Toc206762189"/>
      <w:r>
        <w:t>11.10. Управление ассортиментом в мультиканальной среде</w:t>
      </w:r>
      <w:bookmarkEnd w:id="114"/>
    </w:p>
    <w:p w14:paraId="4C6D07BD" w14:textId="63CF547A" w:rsidR="00617E8F" w:rsidRDefault="00617E8F" w:rsidP="00495F8D">
      <w:pPr>
        <w:pStyle w:val="p1"/>
      </w:pPr>
      <w:r>
        <w:t xml:space="preserve">Современный бизнес редко ограничивается одним каналом продаж. Ассортимент приходится адаптировать под разные каналы: </w:t>
      </w:r>
      <w:r>
        <w:rPr>
          <w:rStyle w:val="s1"/>
          <w:rFonts w:eastAsiaTheme="majorEastAsia"/>
          <w:b/>
          <w:bCs/>
        </w:rPr>
        <w:t>офлайн-магазины, e-commerce (онлайн-торговлю), маркетплейсы, социальные сети и B2B</w:t>
      </w:r>
      <w:r>
        <w:t>.</w:t>
      </w:r>
    </w:p>
    <w:p w14:paraId="0DCEB9E6" w14:textId="77777777" w:rsidR="00617E8F" w:rsidRDefault="00617E8F" w:rsidP="00617E8F">
      <w:pPr>
        <w:pStyle w:val="p4"/>
      </w:pPr>
      <w:r>
        <w:rPr>
          <w:b/>
          <w:bCs/>
        </w:rPr>
        <w:t>Ключевой вызов для C-level (CEO, CMO, COO — Chief Operating Officer, операционный директор; CDO — Chief Digital Officer, директор по цифровой трансформации):</w:t>
      </w:r>
    </w:p>
    <w:p w14:paraId="7BE95CDF" w14:textId="64682BF7" w:rsidR="00617E8F" w:rsidRDefault="00617E8F" w:rsidP="00495F8D">
      <w:pPr>
        <w:pStyle w:val="p1"/>
      </w:pPr>
      <w:r>
        <w:t>— обеспечить согласованность портфеля и цен во всех каналах, при этом избегая внутренней конкуренции между каналами.</w:t>
      </w:r>
    </w:p>
    <w:p w14:paraId="429CD797" w14:textId="77777777" w:rsidR="00617E8F" w:rsidRDefault="00617E8F" w:rsidP="00617E8F">
      <w:pPr>
        <w:pStyle w:val="p1"/>
      </w:pPr>
      <w:r>
        <w:t>Основные принципы:</w:t>
      </w:r>
    </w:p>
    <w:p w14:paraId="16078A02" w14:textId="77777777" w:rsidR="00617E8F" w:rsidRDefault="00617E8F" w:rsidP="00617E8F">
      <w:pPr>
        <w:pStyle w:val="p1"/>
        <w:numPr>
          <w:ilvl w:val="0"/>
          <w:numId w:val="570"/>
        </w:numPr>
      </w:pPr>
      <w:r>
        <w:rPr>
          <w:rStyle w:val="s1"/>
          <w:rFonts w:eastAsiaTheme="majorEastAsia"/>
          <w:b/>
          <w:bCs/>
        </w:rPr>
        <w:lastRenderedPageBreak/>
        <w:t>Омниканальность</w:t>
      </w:r>
      <w:r>
        <w:t xml:space="preserve"> (omnichannel) → единый опыт для клиента во всех точках контакта.</w:t>
      </w:r>
    </w:p>
    <w:p w14:paraId="3A463383" w14:textId="77777777" w:rsidR="00617E8F" w:rsidRDefault="00617E8F" w:rsidP="00617E8F">
      <w:pPr>
        <w:pStyle w:val="p1"/>
        <w:numPr>
          <w:ilvl w:val="0"/>
          <w:numId w:val="570"/>
        </w:numPr>
      </w:pPr>
      <w:r>
        <w:rPr>
          <w:rStyle w:val="s1"/>
          <w:rFonts w:eastAsiaTheme="majorEastAsia"/>
          <w:b/>
          <w:bCs/>
        </w:rPr>
        <w:t>Канальная дифференциация</w:t>
      </w:r>
      <w:r>
        <w:t xml:space="preserve"> → отдельные линейки/форматы для разных каналов.</w:t>
      </w:r>
    </w:p>
    <w:p w14:paraId="3232F8B0" w14:textId="77777777" w:rsidR="00617E8F" w:rsidRDefault="00617E8F" w:rsidP="00617E8F">
      <w:pPr>
        <w:pStyle w:val="p1"/>
        <w:numPr>
          <w:ilvl w:val="0"/>
          <w:numId w:val="570"/>
        </w:numPr>
      </w:pPr>
      <w:r>
        <w:rPr>
          <w:rStyle w:val="s1"/>
          <w:rFonts w:eastAsiaTheme="majorEastAsia"/>
          <w:b/>
          <w:bCs/>
        </w:rPr>
        <w:t>Управление ценами и акциями</w:t>
      </w:r>
      <w:r>
        <w:t xml:space="preserve"> → синхронизация, чтобы избежать конфликта между каналами.</w:t>
      </w:r>
    </w:p>
    <w:p w14:paraId="687B5871" w14:textId="77777777" w:rsidR="00617E8F" w:rsidRDefault="00A14D9E" w:rsidP="00617E8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B5B0BF3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26FB7D64" w14:textId="7574201B" w:rsidR="00617E8F" w:rsidRDefault="00617E8F" w:rsidP="00495F8D">
      <w:pPr>
        <w:pStyle w:val="3"/>
      </w:pPr>
      <w:r>
        <w:t>Пример 1. Розничная сеть одежды</w:t>
      </w:r>
    </w:p>
    <w:p w14:paraId="19062E89" w14:textId="77777777" w:rsidR="00617E8F" w:rsidRDefault="00617E8F" w:rsidP="00617E8F">
      <w:pPr>
        <w:pStyle w:val="p4"/>
      </w:pPr>
      <w:r>
        <w:rPr>
          <w:b/>
          <w:bCs/>
        </w:rPr>
        <w:t>Ситуация:</w:t>
      </w:r>
    </w:p>
    <w:p w14:paraId="1D340301" w14:textId="77777777" w:rsidR="00617E8F" w:rsidRDefault="00617E8F" w:rsidP="00617E8F">
      <w:pPr>
        <w:pStyle w:val="p1"/>
      </w:pPr>
      <w:r>
        <w:t>Компания продаёт одежду через:</w:t>
      </w:r>
    </w:p>
    <w:p w14:paraId="6F6410E8" w14:textId="77777777" w:rsidR="00617E8F" w:rsidRDefault="00617E8F" w:rsidP="00617E8F">
      <w:pPr>
        <w:pStyle w:val="p1"/>
        <w:numPr>
          <w:ilvl w:val="0"/>
          <w:numId w:val="571"/>
        </w:numPr>
      </w:pPr>
      <w:r>
        <w:t>офлайн-магазины,</w:t>
      </w:r>
    </w:p>
    <w:p w14:paraId="6CE9826C" w14:textId="77777777" w:rsidR="00617E8F" w:rsidRDefault="00617E8F" w:rsidP="00617E8F">
      <w:pPr>
        <w:pStyle w:val="p1"/>
        <w:numPr>
          <w:ilvl w:val="0"/>
          <w:numId w:val="571"/>
        </w:numPr>
      </w:pPr>
      <w:r>
        <w:t>собственный интернет-магазин,</w:t>
      </w:r>
    </w:p>
    <w:p w14:paraId="3013FEA9" w14:textId="15CA353F" w:rsidR="00617E8F" w:rsidRDefault="00617E8F" w:rsidP="00617E8F">
      <w:pPr>
        <w:pStyle w:val="p1"/>
        <w:numPr>
          <w:ilvl w:val="0"/>
          <w:numId w:val="571"/>
        </w:numPr>
      </w:pPr>
      <w:r>
        <w:t>маркетплейсы (Ozon, Wildberries).</w:t>
      </w:r>
    </w:p>
    <w:p w14:paraId="0A1D6108" w14:textId="77777777" w:rsidR="00617E8F" w:rsidRDefault="00617E8F" w:rsidP="00617E8F">
      <w:pPr>
        <w:pStyle w:val="p4"/>
      </w:pPr>
      <w:r>
        <w:rPr>
          <w:b/>
          <w:bCs/>
        </w:rPr>
        <w:t>Анализ:</w:t>
      </w:r>
    </w:p>
    <w:p w14:paraId="242015E6" w14:textId="77777777" w:rsidR="00617E8F" w:rsidRDefault="00617E8F" w:rsidP="00617E8F">
      <w:pPr>
        <w:pStyle w:val="p1"/>
        <w:numPr>
          <w:ilvl w:val="0"/>
          <w:numId w:val="572"/>
        </w:numPr>
      </w:pPr>
      <w:r>
        <w:t>Одинаковый ассортимент во всех каналах привёл к «каннибализации»: часть клиентов покупает только там, где дешевле.</w:t>
      </w:r>
    </w:p>
    <w:p w14:paraId="33CB3A80" w14:textId="53BFC51C" w:rsidR="00617E8F" w:rsidRDefault="00617E8F" w:rsidP="00617E8F">
      <w:pPr>
        <w:pStyle w:val="p1"/>
        <w:numPr>
          <w:ilvl w:val="0"/>
          <w:numId w:val="572"/>
        </w:numPr>
      </w:pPr>
      <w:r>
        <w:t>Офлайн-магазины теряют трафик.</w:t>
      </w:r>
    </w:p>
    <w:p w14:paraId="16901818" w14:textId="77777777" w:rsidR="00617E8F" w:rsidRDefault="00617E8F" w:rsidP="00617E8F">
      <w:pPr>
        <w:pStyle w:val="p4"/>
      </w:pPr>
      <w:r>
        <w:rPr>
          <w:b/>
          <w:bCs/>
        </w:rPr>
        <w:t>Решение:</w:t>
      </w:r>
    </w:p>
    <w:p w14:paraId="30F91129" w14:textId="77777777" w:rsidR="00617E8F" w:rsidRDefault="00617E8F" w:rsidP="00617E8F">
      <w:pPr>
        <w:pStyle w:val="p1"/>
        <w:numPr>
          <w:ilvl w:val="0"/>
          <w:numId w:val="573"/>
        </w:numPr>
      </w:pPr>
      <w:r>
        <w:t>В офлайн-магазинах оставить премиум-ассортимент + уникальные коллекции.</w:t>
      </w:r>
    </w:p>
    <w:p w14:paraId="5E140D76" w14:textId="77777777" w:rsidR="00617E8F" w:rsidRDefault="00617E8F" w:rsidP="00617E8F">
      <w:pPr>
        <w:pStyle w:val="p1"/>
        <w:numPr>
          <w:ilvl w:val="0"/>
          <w:numId w:val="573"/>
        </w:numPr>
      </w:pPr>
      <w:r>
        <w:t>В e-commerce сделать «широкую витрину» с возможностью кастомизации заказа.</w:t>
      </w:r>
    </w:p>
    <w:p w14:paraId="5E1993A7" w14:textId="5427D4BE" w:rsidR="00617E8F" w:rsidRDefault="00617E8F" w:rsidP="00617E8F">
      <w:pPr>
        <w:pStyle w:val="p1"/>
        <w:numPr>
          <w:ilvl w:val="0"/>
          <w:numId w:val="573"/>
        </w:numPr>
      </w:pPr>
      <w:r>
        <w:t>На маркетплейсах оставить базовые товары для привлечения новых клиентов.</w:t>
      </w:r>
    </w:p>
    <w:p w14:paraId="1642645B" w14:textId="77777777" w:rsidR="00617E8F" w:rsidRDefault="00617E8F" w:rsidP="00617E8F">
      <w:pPr>
        <w:pStyle w:val="p4"/>
      </w:pPr>
      <w:r>
        <w:rPr>
          <w:b/>
          <w:bCs/>
        </w:rPr>
        <w:t>Результат:</w:t>
      </w:r>
    </w:p>
    <w:p w14:paraId="0C10C61D" w14:textId="77777777" w:rsidR="00617E8F" w:rsidRDefault="00617E8F" w:rsidP="00617E8F">
      <w:pPr>
        <w:pStyle w:val="p1"/>
      </w:pPr>
      <w:r>
        <w:t>— Доля офлайн-продаж перестала снижаться.</w:t>
      </w:r>
    </w:p>
    <w:p w14:paraId="7A8CEBD9" w14:textId="77777777" w:rsidR="00617E8F" w:rsidRDefault="00617E8F" w:rsidP="00617E8F">
      <w:pPr>
        <w:pStyle w:val="p1"/>
      </w:pPr>
      <w:r>
        <w:t>— Онлайн-магазин стал каналом для апсейла (доп. товары к базовой покупке).</w:t>
      </w:r>
    </w:p>
    <w:p w14:paraId="0B40CF35" w14:textId="77777777" w:rsidR="00617E8F" w:rsidRDefault="00617E8F" w:rsidP="00617E8F">
      <w:pPr>
        <w:pStyle w:val="p1"/>
      </w:pPr>
      <w:r>
        <w:t>— Маркетплейсы увеличили базу клиентов на 25 %.</w:t>
      </w:r>
    </w:p>
    <w:p w14:paraId="5059E2F8" w14:textId="77777777" w:rsidR="00617E8F" w:rsidRDefault="00A14D9E" w:rsidP="00617E8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F148D74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796B094B" w14:textId="1E81D279" w:rsidR="00617E8F" w:rsidRDefault="00617E8F" w:rsidP="00495F8D">
      <w:pPr>
        <w:pStyle w:val="3"/>
      </w:pPr>
      <w:r>
        <w:t>Пример 2. FMCG (товары повседневного спроса)</w:t>
      </w:r>
    </w:p>
    <w:p w14:paraId="1A5088AC" w14:textId="77777777" w:rsidR="00617E8F" w:rsidRDefault="00617E8F" w:rsidP="00617E8F">
      <w:pPr>
        <w:pStyle w:val="p4"/>
      </w:pPr>
      <w:r>
        <w:rPr>
          <w:b/>
          <w:bCs/>
        </w:rPr>
        <w:t>Ситуация:</w:t>
      </w:r>
    </w:p>
    <w:p w14:paraId="1E97DCB8" w14:textId="77777777" w:rsidR="00617E8F" w:rsidRDefault="00617E8F" w:rsidP="00617E8F">
      <w:pPr>
        <w:pStyle w:val="p1"/>
      </w:pPr>
      <w:r>
        <w:t>Производитель молочной продукции продаёт через:</w:t>
      </w:r>
    </w:p>
    <w:p w14:paraId="42FB3518" w14:textId="77777777" w:rsidR="00617E8F" w:rsidRDefault="00617E8F" w:rsidP="00617E8F">
      <w:pPr>
        <w:pStyle w:val="p1"/>
        <w:numPr>
          <w:ilvl w:val="0"/>
          <w:numId w:val="574"/>
        </w:numPr>
      </w:pPr>
      <w:r>
        <w:t>традиционную розницу,</w:t>
      </w:r>
    </w:p>
    <w:p w14:paraId="3A30A0AD" w14:textId="77777777" w:rsidR="00617E8F" w:rsidRDefault="00617E8F" w:rsidP="00617E8F">
      <w:pPr>
        <w:pStyle w:val="p1"/>
        <w:numPr>
          <w:ilvl w:val="0"/>
          <w:numId w:val="574"/>
        </w:numPr>
      </w:pPr>
      <w:r>
        <w:t>онлайн-доставку,</w:t>
      </w:r>
    </w:p>
    <w:p w14:paraId="3002DEB5" w14:textId="2FCDA5D2" w:rsidR="00617E8F" w:rsidRDefault="00617E8F" w:rsidP="00617E8F">
      <w:pPr>
        <w:pStyle w:val="p1"/>
        <w:numPr>
          <w:ilvl w:val="0"/>
          <w:numId w:val="574"/>
        </w:numPr>
      </w:pPr>
      <w:r>
        <w:t>корпоративные каналы (школы, кафе, столовые).</w:t>
      </w:r>
    </w:p>
    <w:p w14:paraId="7926825E" w14:textId="77777777" w:rsidR="00617E8F" w:rsidRDefault="00617E8F" w:rsidP="00617E8F">
      <w:pPr>
        <w:pStyle w:val="p4"/>
      </w:pPr>
      <w:r>
        <w:rPr>
          <w:b/>
          <w:bCs/>
        </w:rPr>
        <w:lastRenderedPageBreak/>
        <w:t>Анализ:</w:t>
      </w:r>
    </w:p>
    <w:p w14:paraId="55644E54" w14:textId="77777777" w:rsidR="00617E8F" w:rsidRDefault="00617E8F" w:rsidP="00617E8F">
      <w:pPr>
        <w:pStyle w:val="p1"/>
        <w:numPr>
          <w:ilvl w:val="0"/>
          <w:numId w:val="575"/>
        </w:numPr>
      </w:pPr>
      <w:r>
        <w:t>В рознице основной ассортимент = базовые йогурты.</w:t>
      </w:r>
    </w:p>
    <w:p w14:paraId="041DC1DD" w14:textId="77777777" w:rsidR="00617E8F" w:rsidRDefault="00617E8F" w:rsidP="00617E8F">
      <w:pPr>
        <w:pStyle w:val="p1"/>
        <w:numPr>
          <w:ilvl w:val="0"/>
          <w:numId w:val="575"/>
        </w:numPr>
      </w:pPr>
      <w:r>
        <w:t>В доставке покупатели берут premium-линейку и новинки.</w:t>
      </w:r>
    </w:p>
    <w:p w14:paraId="790AA7E1" w14:textId="3C99B4AB" w:rsidR="00617E8F" w:rsidRDefault="00617E8F" w:rsidP="00617E8F">
      <w:pPr>
        <w:pStyle w:val="p1"/>
        <w:numPr>
          <w:ilvl w:val="0"/>
          <w:numId w:val="575"/>
        </w:numPr>
      </w:pPr>
      <w:r>
        <w:t>В B2B-канале востребованы большие упаковки.</w:t>
      </w:r>
    </w:p>
    <w:p w14:paraId="28D76737" w14:textId="77777777" w:rsidR="00617E8F" w:rsidRDefault="00617E8F" w:rsidP="00617E8F">
      <w:pPr>
        <w:pStyle w:val="p4"/>
      </w:pPr>
      <w:r>
        <w:rPr>
          <w:b/>
          <w:bCs/>
        </w:rPr>
        <w:t>Решение:</w:t>
      </w:r>
    </w:p>
    <w:p w14:paraId="6A9F61D9" w14:textId="77777777" w:rsidR="00617E8F" w:rsidRDefault="00617E8F" w:rsidP="00617E8F">
      <w:pPr>
        <w:pStyle w:val="p1"/>
        <w:numPr>
          <w:ilvl w:val="0"/>
          <w:numId w:val="576"/>
        </w:numPr>
      </w:pPr>
      <w:r>
        <w:t>Для розницы → EDLP (Everyday Low Price, всегда низкая цена) на базовый ассортимент.</w:t>
      </w:r>
    </w:p>
    <w:p w14:paraId="7F79BCDC" w14:textId="77777777" w:rsidR="00617E8F" w:rsidRDefault="00617E8F" w:rsidP="00617E8F">
      <w:pPr>
        <w:pStyle w:val="p1"/>
        <w:numPr>
          <w:ilvl w:val="0"/>
          <w:numId w:val="576"/>
        </w:numPr>
      </w:pPr>
      <w:r>
        <w:t>Для e-commerce → premium и лимитированные продукты.</w:t>
      </w:r>
    </w:p>
    <w:p w14:paraId="096B0090" w14:textId="10287BCC" w:rsidR="00617E8F" w:rsidRDefault="00617E8F" w:rsidP="00617E8F">
      <w:pPr>
        <w:pStyle w:val="p1"/>
        <w:numPr>
          <w:ilvl w:val="0"/>
          <w:numId w:val="576"/>
        </w:numPr>
      </w:pPr>
      <w:r>
        <w:t>Для B2B → упаковки 5 л и контракты с фиксированной ценой.</w:t>
      </w:r>
    </w:p>
    <w:p w14:paraId="69014FBA" w14:textId="77777777" w:rsidR="00617E8F" w:rsidRDefault="00617E8F" w:rsidP="00617E8F">
      <w:pPr>
        <w:pStyle w:val="p4"/>
      </w:pPr>
      <w:r>
        <w:rPr>
          <w:b/>
          <w:bCs/>
        </w:rPr>
        <w:t>Результат:</w:t>
      </w:r>
    </w:p>
    <w:p w14:paraId="725C9458" w14:textId="77777777" w:rsidR="00617E8F" w:rsidRDefault="00617E8F" w:rsidP="00617E8F">
      <w:pPr>
        <w:pStyle w:val="p1"/>
      </w:pPr>
      <w:r>
        <w:t>— Рост премиум-линейки на 20 % за счёт e-commerce.</w:t>
      </w:r>
    </w:p>
    <w:p w14:paraId="64B3E4E2" w14:textId="77777777" w:rsidR="00617E8F" w:rsidRDefault="00617E8F" w:rsidP="00617E8F">
      <w:pPr>
        <w:pStyle w:val="p1"/>
      </w:pPr>
      <w:r>
        <w:t>— Снижение логистических затрат на 15 % в B2B за счёт крупных контрактов.</w:t>
      </w:r>
    </w:p>
    <w:p w14:paraId="6460A81D" w14:textId="77777777" w:rsidR="00617E8F" w:rsidRDefault="00617E8F" w:rsidP="00617E8F">
      <w:pPr>
        <w:pStyle w:val="p1"/>
      </w:pPr>
      <w:r>
        <w:t>— Увеличение общей выручки компании на 18 %.</w:t>
      </w:r>
    </w:p>
    <w:p w14:paraId="6B1E3D98" w14:textId="77777777" w:rsidR="00617E8F" w:rsidRDefault="00A14D9E" w:rsidP="00617E8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C41C992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351D0BA0" w14:textId="1A227383" w:rsidR="00617E8F" w:rsidRDefault="00617E8F" w:rsidP="00495F8D">
      <w:pPr>
        <w:pStyle w:val="3"/>
      </w:pPr>
      <w:r>
        <w:t>Пример 3. SaaS-компания (подписка на ПО)</w:t>
      </w:r>
    </w:p>
    <w:p w14:paraId="3653B811" w14:textId="77777777" w:rsidR="00617E8F" w:rsidRDefault="00617E8F" w:rsidP="00617E8F">
      <w:pPr>
        <w:pStyle w:val="p4"/>
      </w:pPr>
      <w:r>
        <w:rPr>
          <w:b/>
          <w:bCs/>
        </w:rPr>
        <w:t>Ситуация:</w:t>
      </w:r>
    </w:p>
    <w:p w14:paraId="44C944D5" w14:textId="77777777" w:rsidR="00617E8F" w:rsidRDefault="00617E8F" w:rsidP="00617E8F">
      <w:pPr>
        <w:pStyle w:val="p1"/>
      </w:pPr>
      <w:r>
        <w:t>Компания продаёт лицензии:</w:t>
      </w:r>
    </w:p>
    <w:p w14:paraId="7862855A" w14:textId="77777777" w:rsidR="00617E8F" w:rsidRDefault="00617E8F" w:rsidP="00617E8F">
      <w:pPr>
        <w:pStyle w:val="p1"/>
        <w:numPr>
          <w:ilvl w:val="0"/>
          <w:numId w:val="577"/>
        </w:numPr>
      </w:pPr>
      <w:r>
        <w:t>через сайт (самообслуживание),</w:t>
      </w:r>
    </w:p>
    <w:p w14:paraId="76A2D610" w14:textId="77777777" w:rsidR="00617E8F" w:rsidRDefault="00617E8F" w:rsidP="00617E8F">
      <w:pPr>
        <w:pStyle w:val="p1"/>
        <w:numPr>
          <w:ilvl w:val="0"/>
          <w:numId w:val="577"/>
        </w:numPr>
      </w:pPr>
      <w:r>
        <w:t>через партнёров (B2B),</w:t>
      </w:r>
    </w:p>
    <w:p w14:paraId="3E401A9E" w14:textId="1BC23F38" w:rsidR="00617E8F" w:rsidRDefault="00617E8F" w:rsidP="00617E8F">
      <w:pPr>
        <w:pStyle w:val="p1"/>
        <w:numPr>
          <w:ilvl w:val="0"/>
          <w:numId w:val="577"/>
        </w:numPr>
      </w:pPr>
      <w:r>
        <w:t>через маркетплейсы приложений (App Store, Google Play).</w:t>
      </w:r>
    </w:p>
    <w:p w14:paraId="3C49F711" w14:textId="77777777" w:rsidR="00617E8F" w:rsidRDefault="00617E8F" w:rsidP="00617E8F">
      <w:pPr>
        <w:pStyle w:val="p4"/>
      </w:pPr>
      <w:r>
        <w:rPr>
          <w:b/>
          <w:bCs/>
        </w:rPr>
        <w:t>Анализ:</w:t>
      </w:r>
    </w:p>
    <w:p w14:paraId="7C980E94" w14:textId="77777777" w:rsidR="00617E8F" w:rsidRDefault="00617E8F" w:rsidP="00617E8F">
      <w:pPr>
        <w:pStyle w:val="p1"/>
        <w:numPr>
          <w:ilvl w:val="0"/>
          <w:numId w:val="578"/>
        </w:numPr>
      </w:pPr>
      <w:r>
        <w:t>В канале сайта клиенты берут базовый тариф.</w:t>
      </w:r>
    </w:p>
    <w:p w14:paraId="707447F0" w14:textId="77777777" w:rsidR="00617E8F" w:rsidRDefault="00617E8F" w:rsidP="00617E8F">
      <w:pPr>
        <w:pStyle w:val="p1"/>
        <w:numPr>
          <w:ilvl w:val="0"/>
          <w:numId w:val="578"/>
        </w:numPr>
      </w:pPr>
      <w:r>
        <w:t>Через партнёров покупают корпоративные тарифы.</w:t>
      </w:r>
    </w:p>
    <w:p w14:paraId="59E7EEDF" w14:textId="7D41E66A" w:rsidR="00617E8F" w:rsidRDefault="00617E8F" w:rsidP="00617E8F">
      <w:pPr>
        <w:pStyle w:val="p1"/>
        <w:numPr>
          <w:ilvl w:val="0"/>
          <w:numId w:val="578"/>
        </w:numPr>
      </w:pPr>
      <w:r>
        <w:t>На маркетплейсах хорошо продаются Lite-версии.</w:t>
      </w:r>
    </w:p>
    <w:p w14:paraId="31C3CA10" w14:textId="77777777" w:rsidR="00617E8F" w:rsidRDefault="00617E8F" w:rsidP="00617E8F">
      <w:pPr>
        <w:pStyle w:val="p4"/>
      </w:pPr>
      <w:r>
        <w:rPr>
          <w:b/>
          <w:bCs/>
        </w:rPr>
        <w:t>Решение:</w:t>
      </w:r>
    </w:p>
    <w:p w14:paraId="3F2B949D" w14:textId="77777777" w:rsidR="00617E8F" w:rsidRDefault="00617E8F" w:rsidP="00617E8F">
      <w:pPr>
        <w:pStyle w:val="p1"/>
        <w:numPr>
          <w:ilvl w:val="0"/>
          <w:numId w:val="579"/>
        </w:numPr>
      </w:pPr>
      <w:r>
        <w:t>Сайт → акцент на Pro и Business тарифы.</w:t>
      </w:r>
    </w:p>
    <w:p w14:paraId="05F12BD9" w14:textId="77777777" w:rsidR="00617E8F" w:rsidRDefault="00617E8F" w:rsidP="00617E8F">
      <w:pPr>
        <w:pStyle w:val="p1"/>
        <w:numPr>
          <w:ilvl w:val="0"/>
          <w:numId w:val="579"/>
        </w:numPr>
      </w:pPr>
      <w:r>
        <w:t>Маркетплейсы → Lite-тариф как вход в экосистему.</w:t>
      </w:r>
    </w:p>
    <w:p w14:paraId="7B185894" w14:textId="7799DAB4" w:rsidR="00617E8F" w:rsidRDefault="00617E8F" w:rsidP="00617E8F">
      <w:pPr>
        <w:pStyle w:val="p1"/>
        <w:numPr>
          <w:ilvl w:val="0"/>
          <w:numId w:val="579"/>
        </w:numPr>
      </w:pPr>
      <w:r>
        <w:t>B2B-партнёры → индивидуальные кастомные тарифы и консалтинг.</w:t>
      </w:r>
    </w:p>
    <w:p w14:paraId="700B16D4" w14:textId="77777777" w:rsidR="00617E8F" w:rsidRDefault="00617E8F" w:rsidP="00617E8F">
      <w:pPr>
        <w:pStyle w:val="p4"/>
      </w:pPr>
      <w:r>
        <w:rPr>
          <w:b/>
          <w:bCs/>
        </w:rPr>
        <w:t>Результат:</w:t>
      </w:r>
    </w:p>
    <w:p w14:paraId="7477C6F6" w14:textId="77777777" w:rsidR="00617E8F" w:rsidRDefault="00617E8F" w:rsidP="00617E8F">
      <w:pPr>
        <w:pStyle w:val="p1"/>
      </w:pPr>
      <w:r>
        <w:t>— Доля Pro-тарифа выросла до 50 %.</w:t>
      </w:r>
    </w:p>
    <w:p w14:paraId="3218C6A0" w14:textId="77777777" w:rsidR="00617E8F" w:rsidRDefault="00617E8F" w:rsidP="00617E8F">
      <w:pPr>
        <w:pStyle w:val="p1"/>
      </w:pPr>
      <w:r>
        <w:t>— Корпоративные клиенты увеличили средний чек на 35 %.</w:t>
      </w:r>
    </w:p>
    <w:p w14:paraId="7B88BA51" w14:textId="77777777" w:rsidR="00617E8F" w:rsidRDefault="00617E8F" w:rsidP="00617E8F">
      <w:pPr>
        <w:pStyle w:val="p1"/>
      </w:pPr>
      <w:r>
        <w:lastRenderedPageBreak/>
        <w:t>— Лайт-версия стала «воронкой» для привлечения новых пользователей (рост базы +40 %).</w:t>
      </w:r>
    </w:p>
    <w:p w14:paraId="4760BF98" w14:textId="77777777" w:rsidR="00617E8F" w:rsidRDefault="00A14D9E" w:rsidP="00617E8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C4ADC72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65A301F5" w14:textId="77777777" w:rsidR="00617E8F" w:rsidRDefault="00617E8F" w:rsidP="00617E8F">
      <w:pPr>
        <w:pStyle w:val="p4"/>
        <w:rPr>
          <w:rFonts w:eastAsiaTheme="majorEastAsia"/>
        </w:rPr>
      </w:pPr>
      <w:r>
        <w:rPr>
          <w:rStyle w:val="s3"/>
          <w:rFonts w:ascii="Apple Color Emoji" w:hAnsi="Apple Color Emoji" w:cs="Apple Color Emoji"/>
        </w:rPr>
        <w:t>🔑</w:t>
      </w:r>
      <w:r>
        <w:rPr>
          <w:rStyle w:val="s3"/>
        </w:rPr>
        <w:t xml:space="preserve"> </w:t>
      </w:r>
      <w:r>
        <w:rPr>
          <w:b/>
          <w:bCs/>
        </w:rPr>
        <w:t>Вывод:</w:t>
      </w:r>
    </w:p>
    <w:p w14:paraId="29E914B5" w14:textId="5BD75663" w:rsidR="007F7678" w:rsidRDefault="00617E8F" w:rsidP="00495F8D">
      <w:pPr>
        <w:pStyle w:val="p1"/>
      </w:pPr>
      <w:r>
        <w:t xml:space="preserve">Управление ассортиментом в мультиканальной среде требует </w:t>
      </w:r>
      <w:r>
        <w:rPr>
          <w:rStyle w:val="s1"/>
          <w:rFonts w:eastAsiaTheme="majorEastAsia"/>
          <w:b/>
          <w:bCs/>
        </w:rPr>
        <w:t>сегментации по каналам</w:t>
      </w:r>
      <w:r>
        <w:t>. Единый портфель без адаптации приводит к каннибализации и падению маржи. Компании, которые выстраивают чёткую стратегию каналов (офлайн, онлайн, B2B, маркетплейсы), получают синергию: каждый канал привлекает свою аудиторию и усиливает общий бренд.</w:t>
      </w:r>
    </w:p>
    <w:p w14:paraId="627C6E58" w14:textId="77777777" w:rsidR="00617E8F" w:rsidRDefault="00617E8F"/>
    <w:p w14:paraId="1CE07045" w14:textId="5EA4ECC8" w:rsidR="00617E8F" w:rsidRPr="00D75D80" w:rsidRDefault="00D75D80">
      <w:pPr>
        <w:rPr>
          <w:lang w:val="en-US"/>
        </w:rPr>
      </w:pPr>
      <w:r>
        <w:t>Загрузи</w:t>
      </w:r>
      <w:r w:rsidRPr="00D75D80">
        <w:rPr>
          <w:lang w:val="en-US"/>
        </w:rPr>
        <w:t xml:space="preserve"> </w:t>
      </w:r>
      <w:r>
        <w:t>файл</w:t>
      </w:r>
      <w:r w:rsidRPr="00D75D80">
        <w:rPr>
          <w:lang w:val="en-US"/>
        </w:rPr>
        <w:t xml:space="preserve"> </w:t>
      </w:r>
      <w:r w:rsidRPr="00B4710F">
        <w:rPr>
          <w:b/>
          <w:bCs/>
          <w:sz w:val="36"/>
          <w:szCs w:val="36"/>
          <w:lang w:val="en-US"/>
        </w:rPr>
        <w:t>Ch11_Client_Compass.xlsx</w:t>
      </w:r>
    </w:p>
    <w:p w14:paraId="1A04AE47" w14:textId="27006753" w:rsidR="00617E8F" w:rsidRDefault="00617E8F" w:rsidP="0085210C">
      <w:pPr>
        <w:pStyle w:val="1"/>
      </w:pPr>
      <w:bookmarkStart w:id="115" w:name="_Toc206762190"/>
      <w:r>
        <w:lastRenderedPageBreak/>
        <w:t>IV. Практика и масштабирование</w:t>
      </w:r>
      <w:bookmarkEnd w:id="115"/>
    </w:p>
    <w:p w14:paraId="409E9E94" w14:textId="02892957" w:rsidR="00617E8F" w:rsidRPr="00495F8D" w:rsidRDefault="00495F8D" w:rsidP="0085210C">
      <w:pPr>
        <w:pStyle w:val="1"/>
      </w:pPr>
      <w:bookmarkStart w:id="116" w:name="_Toc206762191"/>
      <w:r>
        <w:lastRenderedPageBreak/>
        <w:t>12.</w:t>
      </w:r>
      <w:r w:rsidR="00617E8F" w:rsidRPr="00495F8D">
        <w:t>90 дней (30–60–90): стартовый квартал — стратегия/операции/люди; эталонный недельный ритм.</w:t>
      </w:r>
      <w:bookmarkEnd w:id="116"/>
    </w:p>
    <w:p w14:paraId="7E6D8A06" w14:textId="2623CC5D" w:rsidR="00720A63" w:rsidRDefault="00720A63" w:rsidP="00495F8D">
      <w:pPr>
        <w:pStyle w:val="2"/>
      </w:pPr>
      <w:bookmarkStart w:id="117" w:name="_Toc206762192"/>
      <w:r>
        <w:t>12.0 Введение. Зачем нужны первые 90 дней</w:t>
      </w:r>
      <w:bookmarkEnd w:id="117"/>
    </w:p>
    <w:p w14:paraId="4B54FFC4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Контекст</w:t>
      </w:r>
    </w:p>
    <w:p w14:paraId="6444EA64" w14:textId="4663D823" w:rsidR="00720A63" w:rsidRDefault="00720A63" w:rsidP="00495F8D">
      <w:pPr>
        <w:pStyle w:val="p1"/>
      </w:pPr>
      <w:r>
        <w:t xml:space="preserve">Переход к </w:t>
      </w:r>
      <w:r>
        <w:rPr>
          <w:rStyle w:val="s1"/>
          <w:rFonts w:eastAsiaTheme="majorEastAsia"/>
          <w:b/>
          <w:bCs/>
        </w:rPr>
        <w:t>AI-First управлению</w:t>
      </w:r>
      <w:r>
        <w:t xml:space="preserve"> требует не только стратегических решений, но и выстраивания операционного ритма. Первые 90 дней — это окно возможностей, в котором формируется фундамент: стратегия, операционная дисциплина, работа с людьми. Если этот этап пройти хаотично — вся последующая трансформация будет «сломанной» или отложенной на неопределённый срок.</w:t>
      </w:r>
    </w:p>
    <w:p w14:paraId="42E0EE32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Задачи главы</w:t>
      </w:r>
    </w:p>
    <w:p w14:paraId="4A1ED545" w14:textId="77777777" w:rsidR="00720A63" w:rsidRDefault="00720A63" w:rsidP="00720A63">
      <w:pPr>
        <w:pStyle w:val="p1"/>
        <w:numPr>
          <w:ilvl w:val="0"/>
          <w:numId w:val="605"/>
        </w:numPr>
      </w:pPr>
      <w:r>
        <w:t>Дать управленцу эталонный сценарий запуска AI-инициативы.</w:t>
      </w:r>
    </w:p>
    <w:p w14:paraId="1BE8A17E" w14:textId="77777777" w:rsidR="00720A63" w:rsidRDefault="00720A63" w:rsidP="00720A63">
      <w:pPr>
        <w:pStyle w:val="p1"/>
        <w:numPr>
          <w:ilvl w:val="0"/>
          <w:numId w:val="605"/>
        </w:numPr>
      </w:pPr>
      <w:r>
        <w:t>Разбить первые 90 дней на три фазы (30–60–90) с разными целями и контрольными точками.</w:t>
      </w:r>
    </w:p>
    <w:p w14:paraId="4688280E" w14:textId="77777777" w:rsidR="00720A63" w:rsidRDefault="00720A63" w:rsidP="00720A63">
      <w:pPr>
        <w:pStyle w:val="p1"/>
        <w:numPr>
          <w:ilvl w:val="0"/>
          <w:numId w:val="605"/>
        </w:numPr>
      </w:pPr>
      <w:r>
        <w:t>Ввести понятие «недельного ритма» — цикла, который повторяется и стабилизирует работу команды.</w:t>
      </w:r>
    </w:p>
    <w:p w14:paraId="63EE7F4E" w14:textId="1C7352E3" w:rsidR="00720A63" w:rsidRDefault="00720A63" w:rsidP="00720A63">
      <w:pPr>
        <w:pStyle w:val="p1"/>
        <w:numPr>
          <w:ilvl w:val="0"/>
          <w:numId w:val="605"/>
        </w:numPr>
      </w:pPr>
      <w:r>
        <w:t>Показать, какие шаблоны, таблицы и визуализации упростят контроль и масштабирование.</w:t>
      </w:r>
    </w:p>
    <w:p w14:paraId="4F96C1DB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Три ключевых направления</w:t>
      </w:r>
    </w:p>
    <w:p w14:paraId="6597C553" w14:textId="77777777" w:rsidR="00720A63" w:rsidRDefault="00720A63" w:rsidP="00720A63">
      <w:pPr>
        <w:pStyle w:val="p1"/>
        <w:numPr>
          <w:ilvl w:val="0"/>
          <w:numId w:val="606"/>
        </w:numPr>
      </w:pPr>
      <w:r>
        <w:rPr>
          <w:rStyle w:val="s1"/>
          <w:rFonts w:eastAsiaTheme="majorEastAsia"/>
          <w:b/>
          <w:bCs/>
        </w:rPr>
        <w:t>Стратегия</w:t>
      </w:r>
      <w:r>
        <w:t xml:space="preserve"> — фиксация видения, целей, дорожной карты.</w:t>
      </w:r>
    </w:p>
    <w:p w14:paraId="0A79E808" w14:textId="77777777" w:rsidR="00720A63" w:rsidRDefault="00720A63" w:rsidP="00720A63">
      <w:pPr>
        <w:pStyle w:val="p1"/>
        <w:numPr>
          <w:ilvl w:val="0"/>
          <w:numId w:val="606"/>
        </w:numPr>
      </w:pPr>
      <w:r>
        <w:rPr>
          <w:rStyle w:val="s1"/>
          <w:rFonts w:eastAsiaTheme="majorEastAsia"/>
          <w:b/>
          <w:bCs/>
        </w:rPr>
        <w:t>Операции</w:t>
      </w:r>
      <w:r>
        <w:t xml:space="preserve"> — внедрение минимального, но работающего пайплайна (Loop).</w:t>
      </w:r>
    </w:p>
    <w:p w14:paraId="538CFD47" w14:textId="00618EB8" w:rsidR="00720A63" w:rsidRDefault="00720A63" w:rsidP="00720A63">
      <w:pPr>
        <w:pStyle w:val="p1"/>
        <w:numPr>
          <w:ilvl w:val="0"/>
          <w:numId w:val="606"/>
        </w:numPr>
      </w:pPr>
      <w:r>
        <w:rPr>
          <w:rStyle w:val="s1"/>
          <w:rFonts w:eastAsiaTheme="majorEastAsia"/>
          <w:b/>
          <w:bCs/>
        </w:rPr>
        <w:t>Люди</w:t>
      </w:r>
      <w:r>
        <w:t xml:space="preserve"> — распределение ролей, формирование ответственности и навыков.</w:t>
      </w:r>
    </w:p>
    <w:p w14:paraId="62DD75D8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Инструменты для практики</w:t>
      </w:r>
    </w:p>
    <w:p w14:paraId="64FEC345" w14:textId="77777777" w:rsidR="00720A63" w:rsidRDefault="00720A63" w:rsidP="00720A63">
      <w:pPr>
        <w:pStyle w:val="p1"/>
      </w:pPr>
      <w:r>
        <w:t xml:space="preserve">Каждый из последующих разделов главы будет содержать готовые </w:t>
      </w:r>
      <w:r>
        <w:rPr>
          <w:rStyle w:val="s1"/>
          <w:rFonts w:eastAsiaTheme="majorEastAsia"/>
          <w:b/>
          <w:bCs/>
        </w:rPr>
        <w:t>Excel-шаблоны</w:t>
      </w:r>
      <w:r>
        <w:t>:</w:t>
      </w:r>
    </w:p>
    <w:p w14:paraId="1C962C2C" w14:textId="77777777" w:rsidR="00720A63" w:rsidRDefault="00720A63" w:rsidP="00720A63">
      <w:pPr>
        <w:pStyle w:val="p1"/>
        <w:numPr>
          <w:ilvl w:val="0"/>
          <w:numId w:val="607"/>
        </w:numPr>
      </w:pPr>
      <w:r>
        <w:rPr>
          <w:rStyle w:val="s1"/>
          <w:rFonts w:eastAsiaTheme="majorEastAsia"/>
          <w:b/>
          <w:bCs/>
        </w:rPr>
        <w:t>Календарь 90 дней</w:t>
      </w:r>
      <w:r>
        <w:t xml:space="preserve"> (с разбивкой по неделям и контрольными точками).</w:t>
      </w:r>
    </w:p>
    <w:p w14:paraId="4829625C" w14:textId="77777777" w:rsidR="00720A63" w:rsidRDefault="00720A63" w:rsidP="00720A63">
      <w:pPr>
        <w:pStyle w:val="p1"/>
        <w:numPr>
          <w:ilvl w:val="0"/>
          <w:numId w:val="607"/>
        </w:numPr>
      </w:pPr>
      <w:r>
        <w:rPr>
          <w:rStyle w:val="s1"/>
          <w:rFonts w:eastAsiaTheme="majorEastAsia"/>
          <w:b/>
          <w:bCs/>
        </w:rPr>
        <w:t>Матрица целей и задач</w:t>
      </w:r>
      <w:r>
        <w:t xml:space="preserve"> (стратегия/операции/люди × сроки).</w:t>
      </w:r>
    </w:p>
    <w:p w14:paraId="76AF3D1C" w14:textId="77777777" w:rsidR="00720A63" w:rsidRDefault="00720A63" w:rsidP="00720A63">
      <w:pPr>
        <w:pStyle w:val="p1"/>
        <w:numPr>
          <w:ilvl w:val="0"/>
          <w:numId w:val="607"/>
        </w:numPr>
      </w:pPr>
      <w:r>
        <w:rPr>
          <w:rStyle w:val="s1"/>
          <w:rFonts w:eastAsiaTheme="majorEastAsia"/>
          <w:b/>
          <w:bCs/>
        </w:rPr>
        <w:t>Шаблон недельного ритма</w:t>
      </w:r>
      <w:r>
        <w:t xml:space="preserve"> (agenda, KPI, задачи недели).</w:t>
      </w:r>
    </w:p>
    <w:p w14:paraId="0D1649B4" w14:textId="0CD8BE95" w:rsidR="00720A63" w:rsidRDefault="00720A63" w:rsidP="00720A63">
      <w:pPr>
        <w:pStyle w:val="p1"/>
        <w:numPr>
          <w:ilvl w:val="0"/>
          <w:numId w:val="607"/>
        </w:numPr>
      </w:pPr>
      <w:r>
        <w:rPr>
          <w:rStyle w:val="s1"/>
          <w:rFonts w:eastAsiaTheme="majorEastAsia"/>
          <w:b/>
          <w:bCs/>
        </w:rPr>
        <w:t>Трекер прогресса</w:t>
      </w:r>
      <w:r>
        <w:t xml:space="preserve"> (с визуализацией выполненных % и рисков срыва сроков).</w:t>
      </w:r>
    </w:p>
    <w:p w14:paraId="2B162581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Главный вывод</w:t>
      </w:r>
    </w:p>
    <w:p w14:paraId="0BA998AA" w14:textId="77777777" w:rsidR="00720A63" w:rsidRDefault="00720A63" w:rsidP="00720A63">
      <w:pPr>
        <w:pStyle w:val="p1"/>
      </w:pPr>
      <w:r>
        <w:t xml:space="preserve">90 дней — это не «пилотный период», а </w:t>
      </w:r>
      <w:r>
        <w:rPr>
          <w:rStyle w:val="s1"/>
          <w:rFonts w:eastAsiaTheme="majorEastAsia"/>
          <w:b/>
          <w:bCs/>
        </w:rPr>
        <w:t>базовый цикл настройки AI-First системы</w:t>
      </w:r>
      <w:r>
        <w:t>. Успешное прохождение этого цикла создаёт эталон, который можно масштабировать на все уровни компании.</w:t>
      </w:r>
    </w:p>
    <w:p w14:paraId="04525A39" w14:textId="77777777" w:rsidR="00720A63" w:rsidRDefault="00A14D9E" w:rsidP="00720A6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4865680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74AB55EC" w14:textId="2CB941B1" w:rsidR="00720A63" w:rsidRDefault="00720A63" w:rsidP="00495F8D">
      <w:pPr>
        <w:pStyle w:val="2"/>
      </w:pPr>
      <w:bookmarkStart w:id="118" w:name="_Toc206762193"/>
      <w:r>
        <w:lastRenderedPageBreak/>
        <w:t>12.1. Первые 30 дней: стратегический фокус</w:t>
      </w:r>
      <w:bookmarkEnd w:id="118"/>
    </w:p>
    <w:p w14:paraId="6C0C3AD0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Контекст</w:t>
      </w:r>
    </w:p>
    <w:p w14:paraId="29D86767" w14:textId="5A19E1F1" w:rsidR="00720A63" w:rsidRDefault="00720A63" w:rsidP="00495F8D">
      <w:pPr>
        <w:pStyle w:val="p1"/>
      </w:pPr>
      <w:r>
        <w:t xml:space="preserve">Первый месяц — это этап </w:t>
      </w:r>
      <w:r>
        <w:rPr>
          <w:rStyle w:val="s1"/>
          <w:rFonts w:eastAsiaTheme="majorEastAsia"/>
          <w:b/>
          <w:bCs/>
        </w:rPr>
        <w:t>стратегического закрепления</w:t>
      </w:r>
      <w:r>
        <w:t xml:space="preserve">. Главная ошибка многих руководителей — сразу бросаться в операционное внедрение. Правильный подход: сначала зафиксировать рамку </w:t>
      </w:r>
      <w:r>
        <w:rPr>
          <w:rStyle w:val="s1"/>
          <w:rFonts w:eastAsiaTheme="majorEastAsia"/>
          <w:b/>
          <w:bCs/>
        </w:rPr>
        <w:t>«куда мы идём»</w:t>
      </w:r>
      <w:r>
        <w:t>, а уже потом решать «как».</w:t>
      </w:r>
    </w:p>
    <w:p w14:paraId="6E039B01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Ключевые цели 30 дней</w:t>
      </w:r>
    </w:p>
    <w:p w14:paraId="1B5E653C" w14:textId="77777777" w:rsidR="00720A63" w:rsidRDefault="00720A63" w:rsidP="00720A63">
      <w:pPr>
        <w:pStyle w:val="p1"/>
        <w:numPr>
          <w:ilvl w:val="0"/>
          <w:numId w:val="608"/>
        </w:numPr>
      </w:pPr>
      <w:r>
        <w:rPr>
          <w:b/>
          <w:bCs/>
        </w:rPr>
        <w:t>Фокус на стратегии</w:t>
      </w:r>
    </w:p>
    <w:p w14:paraId="0F5E699E" w14:textId="77777777" w:rsidR="00720A63" w:rsidRDefault="00720A63" w:rsidP="00720A63">
      <w:pPr>
        <w:pStyle w:val="p1"/>
        <w:numPr>
          <w:ilvl w:val="1"/>
          <w:numId w:val="608"/>
        </w:numPr>
      </w:pPr>
      <w:r>
        <w:t>Определить приоритетные области применения AI (продажи, сервис, финансы, HR, производство).</w:t>
      </w:r>
    </w:p>
    <w:p w14:paraId="34069C6E" w14:textId="77777777" w:rsidR="00720A63" w:rsidRDefault="00720A63" w:rsidP="00720A63">
      <w:pPr>
        <w:pStyle w:val="p1"/>
        <w:numPr>
          <w:ilvl w:val="1"/>
          <w:numId w:val="608"/>
        </w:numPr>
      </w:pPr>
      <w:r>
        <w:t>Уточнить стратегические KPI (выручка, эффективность, скорость решений).</w:t>
      </w:r>
    </w:p>
    <w:p w14:paraId="7CABED1E" w14:textId="77777777" w:rsidR="00720A63" w:rsidRDefault="00720A63" w:rsidP="00720A63">
      <w:pPr>
        <w:pStyle w:val="p1"/>
        <w:numPr>
          <w:ilvl w:val="1"/>
          <w:numId w:val="608"/>
        </w:numPr>
      </w:pPr>
      <w:r>
        <w:t>Создать базовую дорожную карту (3–5 вех, которые будут определять движение).</w:t>
      </w:r>
    </w:p>
    <w:p w14:paraId="6AB48AD6" w14:textId="77777777" w:rsidR="00720A63" w:rsidRDefault="00720A63" w:rsidP="00720A63">
      <w:pPr>
        <w:pStyle w:val="p1"/>
        <w:numPr>
          <w:ilvl w:val="0"/>
          <w:numId w:val="608"/>
        </w:numPr>
      </w:pPr>
      <w:r>
        <w:rPr>
          <w:b/>
          <w:bCs/>
        </w:rPr>
        <w:t>Подготовка операционного каркаса</w:t>
      </w:r>
    </w:p>
    <w:p w14:paraId="2B3F2602" w14:textId="77777777" w:rsidR="00720A63" w:rsidRDefault="00720A63" w:rsidP="00720A63">
      <w:pPr>
        <w:pStyle w:val="p1"/>
        <w:numPr>
          <w:ilvl w:val="1"/>
          <w:numId w:val="608"/>
        </w:numPr>
      </w:pPr>
      <w:r>
        <w:t>Определить минимальный набор процессов для AI (аналитика, отчётность, автоматизация рутин).</w:t>
      </w:r>
    </w:p>
    <w:p w14:paraId="30A1F4A4" w14:textId="77777777" w:rsidR="00720A63" w:rsidRDefault="00720A63" w:rsidP="00720A63">
      <w:pPr>
        <w:pStyle w:val="p1"/>
        <w:numPr>
          <w:ilvl w:val="1"/>
          <w:numId w:val="608"/>
        </w:numPr>
      </w:pPr>
      <w:r>
        <w:t>Назначить ответственных (owner’ов) за ключевые направления.</w:t>
      </w:r>
    </w:p>
    <w:p w14:paraId="50331038" w14:textId="77777777" w:rsidR="00720A63" w:rsidRDefault="00720A63" w:rsidP="00720A63">
      <w:pPr>
        <w:pStyle w:val="p1"/>
        <w:numPr>
          <w:ilvl w:val="0"/>
          <w:numId w:val="608"/>
        </w:numPr>
      </w:pPr>
      <w:r>
        <w:rPr>
          <w:b/>
          <w:bCs/>
        </w:rPr>
        <w:t>Работа с людьми</w:t>
      </w:r>
    </w:p>
    <w:p w14:paraId="5202099D" w14:textId="77777777" w:rsidR="00720A63" w:rsidRDefault="00720A63" w:rsidP="00720A63">
      <w:pPr>
        <w:pStyle w:val="p1"/>
        <w:numPr>
          <w:ilvl w:val="1"/>
          <w:numId w:val="608"/>
        </w:numPr>
      </w:pPr>
      <w:r>
        <w:t>Провести стартовую сессию с командой (зачем, как, что меняется).</w:t>
      </w:r>
    </w:p>
    <w:p w14:paraId="77342771" w14:textId="58599232" w:rsidR="00720A63" w:rsidRDefault="00720A63" w:rsidP="00720A63">
      <w:pPr>
        <w:pStyle w:val="p1"/>
        <w:numPr>
          <w:ilvl w:val="1"/>
          <w:numId w:val="608"/>
        </w:numPr>
      </w:pPr>
      <w:r>
        <w:t xml:space="preserve">Сформировать </w:t>
      </w:r>
      <w:r>
        <w:rPr>
          <w:rStyle w:val="s1"/>
          <w:rFonts w:eastAsiaTheme="majorEastAsia"/>
          <w:b/>
          <w:bCs/>
        </w:rPr>
        <w:t>«ядро изменений»</w:t>
      </w:r>
      <w:r>
        <w:t xml:space="preserve"> — 3–5 человек, которые станут амбассадорами AI.</w:t>
      </w:r>
    </w:p>
    <w:p w14:paraId="26DA1E27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Формат контроля</w:t>
      </w:r>
    </w:p>
    <w:p w14:paraId="18C37AA3" w14:textId="77777777" w:rsidR="00720A63" w:rsidRDefault="00720A63" w:rsidP="00720A63">
      <w:pPr>
        <w:pStyle w:val="p1"/>
        <w:numPr>
          <w:ilvl w:val="0"/>
          <w:numId w:val="609"/>
        </w:numPr>
      </w:pPr>
      <w:r>
        <w:rPr>
          <w:rStyle w:val="s1"/>
          <w:rFonts w:eastAsiaTheme="majorEastAsia"/>
        </w:rPr>
        <w:t xml:space="preserve">Все цели фиксируются в </w:t>
      </w:r>
      <w:r>
        <w:rPr>
          <w:b/>
          <w:bCs/>
        </w:rPr>
        <w:t>матрице 30 дней (стратегия × операции × люди)</w:t>
      </w:r>
      <w:r>
        <w:rPr>
          <w:rStyle w:val="s1"/>
          <w:rFonts w:eastAsiaTheme="majorEastAsia"/>
        </w:rPr>
        <w:t>.</w:t>
      </w:r>
    </w:p>
    <w:p w14:paraId="1E448919" w14:textId="77777777" w:rsidR="00720A63" w:rsidRDefault="00720A63" w:rsidP="00720A63">
      <w:pPr>
        <w:pStyle w:val="p1"/>
        <w:numPr>
          <w:ilvl w:val="0"/>
          <w:numId w:val="609"/>
        </w:numPr>
      </w:pPr>
      <w:r>
        <w:rPr>
          <w:rStyle w:val="s1"/>
          <w:rFonts w:eastAsiaTheme="majorEastAsia"/>
        </w:rPr>
        <w:t xml:space="preserve">Каждая цель имеет </w:t>
      </w:r>
      <w:r>
        <w:rPr>
          <w:b/>
          <w:bCs/>
        </w:rPr>
        <w:t>статус (запланировано / в работе / выполнено)</w:t>
      </w:r>
      <w:r>
        <w:rPr>
          <w:rStyle w:val="s1"/>
          <w:rFonts w:eastAsiaTheme="majorEastAsia"/>
        </w:rPr>
        <w:t>.</w:t>
      </w:r>
    </w:p>
    <w:p w14:paraId="758BF427" w14:textId="0A5CE956" w:rsidR="00720A63" w:rsidRDefault="00720A63" w:rsidP="00720A63">
      <w:pPr>
        <w:pStyle w:val="p1"/>
        <w:numPr>
          <w:ilvl w:val="0"/>
          <w:numId w:val="609"/>
        </w:numPr>
      </w:pPr>
      <w:r>
        <w:t xml:space="preserve">Каждую неделю проводится короткий </w:t>
      </w:r>
      <w:r>
        <w:rPr>
          <w:rStyle w:val="s1"/>
          <w:rFonts w:eastAsiaTheme="majorEastAsia"/>
          <w:b/>
          <w:bCs/>
        </w:rPr>
        <w:t>Review 30 min</w:t>
      </w:r>
      <w:r>
        <w:t xml:space="preserve"> с фиксированием прогресса.</w:t>
      </w:r>
    </w:p>
    <w:p w14:paraId="15226DB0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📊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Инструменты (Excel-шаблоны)</w:t>
      </w:r>
    </w:p>
    <w:p w14:paraId="64D6B39B" w14:textId="77777777" w:rsidR="00720A63" w:rsidRDefault="00720A63" w:rsidP="00720A63">
      <w:pPr>
        <w:pStyle w:val="p1"/>
        <w:numPr>
          <w:ilvl w:val="0"/>
          <w:numId w:val="610"/>
        </w:numPr>
      </w:pPr>
      <w:r>
        <w:rPr>
          <w:b/>
          <w:bCs/>
        </w:rPr>
        <w:t>Матрица целей 30 дней</w:t>
      </w:r>
    </w:p>
    <w:p w14:paraId="1BB523C4" w14:textId="77777777" w:rsidR="00720A63" w:rsidRDefault="00720A63" w:rsidP="00720A63">
      <w:pPr>
        <w:pStyle w:val="p1"/>
        <w:numPr>
          <w:ilvl w:val="1"/>
          <w:numId w:val="610"/>
        </w:numPr>
      </w:pPr>
      <w:r>
        <w:t xml:space="preserve">Столбцы: </w:t>
      </w:r>
      <w:r>
        <w:rPr>
          <w:i/>
          <w:iCs/>
        </w:rPr>
        <w:t>Цель / Метрика / Ответственный / Статус / Риски</w:t>
      </w:r>
      <w:r>
        <w:t>.</w:t>
      </w:r>
    </w:p>
    <w:p w14:paraId="0F29E39B" w14:textId="77777777" w:rsidR="00720A63" w:rsidRDefault="00720A63" w:rsidP="00720A63">
      <w:pPr>
        <w:pStyle w:val="p1"/>
        <w:numPr>
          <w:ilvl w:val="1"/>
          <w:numId w:val="610"/>
        </w:numPr>
      </w:pPr>
      <w:r>
        <w:t>Автоматизация: условное форматирование (зелёный = выполнено, жёлтый = в работе, красный = отстаём).</w:t>
      </w:r>
    </w:p>
    <w:p w14:paraId="550D7D23" w14:textId="77777777" w:rsidR="00720A63" w:rsidRDefault="00720A63" w:rsidP="00720A63">
      <w:pPr>
        <w:pStyle w:val="p1"/>
        <w:numPr>
          <w:ilvl w:val="0"/>
          <w:numId w:val="610"/>
        </w:numPr>
      </w:pPr>
      <w:r>
        <w:rPr>
          <w:b/>
          <w:bCs/>
        </w:rPr>
        <w:t>Трекер прогресса (недельный)</w:t>
      </w:r>
    </w:p>
    <w:p w14:paraId="01867AAA" w14:textId="77777777" w:rsidR="00720A63" w:rsidRDefault="00720A63" w:rsidP="00720A63">
      <w:pPr>
        <w:pStyle w:val="p1"/>
        <w:numPr>
          <w:ilvl w:val="1"/>
          <w:numId w:val="610"/>
        </w:numPr>
      </w:pPr>
      <w:r>
        <w:t>Неделя 1–4.</w:t>
      </w:r>
    </w:p>
    <w:p w14:paraId="1F1C8228" w14:textId="77777777" w:rsidR="00720A63" w:rsidRDefault="00720A63" w:rsidP="00720A63">
      <w:pPr>
        <w:pStyle w:val="p1"/>
        <w:numPr>
          <w:ilvl w:val="1"/>
          <w:numId w:val="610"/>
        </w:numPr>
      </w:pPr>
      <w:r>
        <w:t>Автоматическая формула подсчёта % выполненных задач.</w:t>
      </w:r>
    </w:p>
    <w:p w14:paraId="23BA0D6E" w14:textId="77777777" w:rsidR="00720A63" w:rsidRDefault="00720A63" w:rsidP="00720A63">
      <w:pPr>
        <w:pStyle w:val="p1"/>
        <w:numPr>
          <w:ilvl w:val="1"/>
          <w:numId w:val="610"/>
        </w:numPr>
      </w:pPr>
      <w:r>
        <w:t>Диаграмма «термометр» (progress bar).</w:t>
      </w:r>
    </w:p>
    <w:p w14:paraId="33A1EC39" w14:textId="77777777" w:rsidR="00720A63" w:rsidRDefault="00720A63" w:rsidP="00720A63">
      <w:pPr>
        <w:pStyle w:val="p1"/>
        <w:numPr>
          <w:ilvl w:val="0"/>
          <w:numId w:val="610"/>
        </w:numPr>
      </w:pPr>
      <w:r>
        <w:rPr>
          <w:b/>
          <w:bCs/>
        </w:rPr>
        <w:t>Шаблон коммуникации</w:t>
      </w:r>
    </w:p>
    <w:p w14:paraId="65F00BD4" w14:textId="77777777" w:rsidR="00720A63" w:rsidRDefault="00720A63" w:rsidP="00720A63">
      <w:pPr>
        <w:pStyle w:val="p1"/>
        <w:numPr>
          <w:ilvl w:val="1"/>
          <w:numId w:val="610"/>
        </w:numPr>
      </w:pPr>
      <w:r>
        <w:t xml:space="preserve">Структура для еженедельного отчёта: </w:t>
      </w:r>
      <w:r>
        <w:rPr>
          <w:i/>
          <w:iCs/>
        </w:rPr>
        <w:t>достижения / проблемы / планы</w:t>
      </w:r>
      <w:r>
        <w:t>.</w:t>
      </w:r>
    </w:p>
    <w:p w14:paraId="4502A04A" w14:textId="77777777" w:rsidR="00720A63" w:rsidRDefault="00720A63" w:rsidP="00720A63">
      <w:pPr>
        <w:pStyle w:val="p1"/>
        <w:numPr>
          <w:ilvl w:val="1"/>
          <w:numId w:val="610"/>
        </w:numPr>
      </w:pPr>
      <w:r>
        <w:t>Автоматическая сборка данных из матрицы целей.</w:t>
      </w:r>
    </w:p>
    <w:p w14:paraId="10CC1811" w14:textId="77777777" w:rsidR="00720A63" w:rsidRDefault="00720A63" w:rsidP="00720A63">
      <w:pPr>
        <w:pStyle w:val="p3"/>
      </w:pPr>
    </w:p>
    <w:p w14:paraId="00C40E36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Типичные ошибки</w:t>
      </w:r>
    </w:p>
    <w:p w14:paraId="7C61CC69" w14:textId="77777777" w:rsidR="00720A63" w:rsidRDefault="00720A63" w:rsidP="00720A63">
      <w:pPr>
        <w:pStyle w:val="p1"/>
        <w:numPr>
          <w:ilvl w:val="0"/>
          <w:numId w:val="611"/>
        </w:numPr>
      </w:pPr>
      <w:r>
        <w:lastRenderedPageBreak/>
        <w:t>Начать с хаотичных пилотов, а не с формализации стратегии.</w:t>
      </w:r>
    </w:p>
    <w:p w14:paraId="4EEBCB16" w14:textId="77777777" w:rsidR="00720A63" w:rsidRDefault="00720A63" w:rsidP="00720A63">
      <w:pPr>
        <w:pStyle w:val="p1"/>
        <w:numPr>
          <w:ilvl w:val="0"/>
          <w:numId w:val="611"/>
        </w:numPr>
      </w:pPr>
      <w:r>
        <w:t>Игнорировать команду (особенно «сопротивляющихся» сотрудников).</w:t>
      </w:r>
    </w:p>
    <w:p w14:paraId="562D9530" w14:textId="2E5A4249" w:rsidR="00720A63" w:rsidRDefault="00720A63" w:rsidP="00720A63">
      <w:pPr>
        <w:pStyle w:val="p1"/>
        <w:numPr>
          <w:ilvl w:val="0"/>
          <w:numId w:val="611"/>
        </w:numPr>
      </w:pPr>
      <w:r>
        <w:t>Ставить слишком много целей (правильно — не больше 5 на 30 дней).</w:t>
      </w:r>
    </w:p>
    <w:p w14:paraId="2DC13C9D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Вывод</w:t>
      </w:r>
    </w:p>
    <w:p w14:paraId="693F1545" w14:textId="77777777" w:rsidR="00720A63" w:rsidRDefault="00720A63" w:rsidP="00720A63">
      <w:pPr>
        <w:pStyle w:val="p1"/>
      </w:pPr>
      <w:r>
        <w:t xml:space="preserve">Первые 30 дней должны дать не результаты в бизнес-метриках, а </w:t>
      </w:r>
      <w:r>
        <w:rPr>
          <w:rStyle w:val="s1"/>
          <w:rFonts w:eastAsiaTheme="majorEastAsia"/>
          <w:b/>
          <w:bCs/>
        </w:rPr>
        <w:t>ясность и управляемость процесса</w:t>
      </w:r>
      <w:r>
        <w:t>. Если к концу месяца у команды нет общей карты и ядра изменений — проект обречён.</w:t>
      </w:r>
    </w:p>
    <w:p w14:paraId="73D5A960" w14:textId="14C14BE7" w:rsidR="00720A63" w:rsidRDefault="00720A63" w:rsidP="00495F8D">
      <w:pPr>
        <w:pStyle w:val="2"/>
      </w:pPr>
      <w:bookmarkStart w:id="119" w:name="_Toc206762194"/>
      <w:r>
        <w:t>12.2. Следующие 30 дней (31–60): операционный фокус</w:t>
      </w:r>
      <w:bookmarkEnd w:id="119"/>
    </w:p>
    <w:p w14:paraId="66CFC17B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Контекст</w:t>
      </w:r>
    </w:p>
    <w:p w14:paraId="3869E212" w14:textId="5689A1A0" w:rsidR="00720A63" w:rsidRDefault="00720A63" w:rsidP="00495F8D">
      <w:pPr>
        <w:pStyle w:val="p1"/>
      </w:pPr>
      <w:r>
        <w:t xml:space="preserve">На втором этапе (дни 31–60) компания переходит от «картины будущего» к </w:t>
      </w:r>
      <w:r>
        <w:rPr>
          <w:rStyle w:val="s1"/>
          <w:rFonts w:eastAsiaTheme="majorEastAsia"/>
          <w:b/>
          <w:bCs/>
        </w:rPr>
        <w:t>реализации первых операционных решений</w:t>
      </w:r>
      <w:r>
        <w:t>. Это период, когда AI-инициатива должна доказать свою применимость — быстрыми, осязаемыми результатами.</w:t>
      </w:r>
    </w:p>
    <w:p w14:paraId="51129C0A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Ключевые цели 31–60 дней</w:t>
      </w:r>
    </w:p>
    <w:p w14:paraId="51F8FAC2" w14:textId="77777777" w:rsidR="00720A63" w:rsidRDefault="00720A63" w:rsidP="00720A63">
      <w:pPr>
        <w:pStyle w:val="p1"/>
        <w:numPr>
          <w:ilvl w:val="0"/>
          <w:numId w:val="612"/>
        </w:numPr>
      </w:pPr>
      <w:r>
        <w:rPr>
          <w:b/>
          <w:bCs/>
        </w:rPr>
        <w:t>Операционное внедрение (MVP-пилоты)</w:t>
      </w:r>
    </w:p>
    <w:p w14:paraId="57B8B71F" w14:textId="77777777" w:rsidR="00720A63" w:rsidRDefault="00720A63" w:rsidP="00720A63">
      <w:pPr>
        <w:pStyle w:val="p1"/>
        <w:numPr>
          <w:ilvl w:val="1"/>
          <w:numId w:val="612"/>
        </w:numPr>
      </w:pPr>
      <w:r>
        <w:t>Запуск 2–3 пилотных проектов (например: автоматизация отчётов, прогноз спроса, чат-бот для клиентов).</w:t>
      </w:r>
    </w:p>
    <w:p w14:paraId="64560783" w14:textId="77777777" w:rsidR="00720A63" w:rsidRDefault="00720A63" w:rsidP="00720A63">
      <w:pPr>
        <w:pStyle w:val="p1"/>
        <w:numPr>
          <w:ilvl w:val="1"/>
          <w:numId w:val="612"/>
        </w:numPr>
      </w:pPr>
      <w:r>
        <w:t>Проверка гипотез через простые и дешёвые тесты.</w:t>
      </w:r>
    </w:p>
    <w:p w14:paraId="536B11F8" w14:textId="77777777" w:rsidR="00720A63" w:rsidRDefault="00720A63" w:rsidP="00720A63">
      <w:pPr>
        <w:pStyle w:val="p1"/>
        <w:numPr>
          <w:ilvl w:val="0"/>
          <w:numId w:val="612"/>
        </w:numPr>
      </w:pPr>
      <w:r>
        <w:rPr>
          <w:b/>
          <w:bCs/>
        </w:rPr>
        <w:t>Уточнение процессов</w:t>
      </w:r>
    </w:p>
    <w:p w14:paraId="4D9D27B7" w14:textId="77777777" w:rsidR="00720A63" w:rsidRDefault="00720A63" w:rsidP="00720A63">
      <w:pPr>
        <w:pStyle w:val="p1"/>
        <w:numPr>
          <w:ilvl w:val="1"/>
          <w:numId w:val="612"/>
        </w:numPr>
      </w:pPr>
      <w:r>
        <w:t>Построить схему интеграции AI в рабочие процессы (например: AI-аналитика → отчёт → принятие решения).</w:t>
      </w:r>
    </w:p>
    <w:p w14:paraId="21098268" w14:textId="77777777" w:rsidR="00720A63" w:rsidRDefault="00720A63" w:rsidP="00720A63">
      <w:pPr>
        <w:pStyle w:val="p1"/>
        <w:numPr>
          <w:ilvl w:val="1"/>
          <w:numId w:val="612"/>
        </w:numPr>
      </w:pPr>
      <w:r>
        <w:t>Задокументировать изменения (кто, что, когда делает иначе).</w:t>
      </w:r>
    </w:p>
    <w:p w14:paraId="04DC8AFB" w14:textId="77777777" w:rsidR="00720A63" w:rsidRDefault="00720A63" w:rsidP="00720A63">
      <w:pPr>
        <w:pStyle w:val="p1"/>
        <w:numPr>
          <w:ilvl w:val="0"/>
          <w:numId w:val="612"/>
        </w:numPr>
      </w:pPr>
      <w:r>
        <w:rPr>
          <w:b/>
          <w:bCs/>
        </w:rPr>
        <w:t>Команда и обучение</w:t>
      </w:r>
    </w:p>
    <w:p w14:paraId="1BCC5F55" w14:textId="77777777" w:rsidR="00720A63" w:rsidRDefault="00720A63" w:rsidP="00720A63">
      <w:pPr>
        <w:pStyle w:val="p1"/>
        <w:numPr>
          <w:ilvl w:val="1"/>
          <w:numId w:val="612"/>
        </w:numPr>
      </w:pPr>
      <w:r>
        <w:t>Провести 1–2 практические воркшопа по использованию AI-инструментов.</w:t>
      </w:r>
    </w:p>
    <w:p w14:paraId="5021A0C6" w14:textId="3E18F8AC" w:rsidR="00720A63" w:rsidRDefault="00720A63" w:rsidP="00720A63">
      <w:pPr>
        <w:pStyle w:val="p1"/>
        <w:numPr>
          <w:ilvl w:val="1"/>
          <w:numId w:val="612"/>
        </w:numPr>
      </w:pPr>
      <w:r>
        <w:t>Определить «точки сопротивления» и устранить их (FAQ, быстрые инструкции, помощь в рабочих задачах).</w:t>
      </w:r>
    </w:p>
    <w:p w14:paraId="3521AC97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Формат контроля</w:t>
      </w:r>
    </w:p>
    <w:p w14:paraId="67E6DC78" w14:textId="77777777" w:rsidR="00720A63" w:rsidRDefault="00720A63" w:rsidP="00720A63">
      <w:pPr>
        <w:pStyle w:val="p1"/>
        <w:numPr>
          <w:ilvl w:val="0"/>
          <w:numId w:val="613"/>
        </w:numPr>
      </w:pPr>
      <w:r>
        <w:t xml:space="preserve">Используется </w:t>
      </w:r>
      <w:r>
        <w:rPr>
          <w:rStyle w:val="s1"/>
          <w:rFonts w:eastAsiaTheme="majorEastAsia"/>
          <w:b/>
          <w:bCs/>
        </w:rPr>
        <w:t>матрица пилотов</w:t>
      </w:r>
      <w:r>
        <w:t xml:space="preserve">: каждый пилот имеет метрики </w:t>
      </w:r>
      <w:r>
        <w:rPr>
          <w:i/>
          <w:iCs/>
        </w:rPr>
        <w:t>Impact / Feasibility / Risk</w:t>
      </w:r>
      <w:r>
        <w:t>.</w:t>
      </w:r>
    </w:p>
    <w:p w14:paraId="1EA4C99A" w14:textId="77777777" w:rsidR="00720A63" w:rsidRDefault="00720A63" w:rsidP="00720A63">
      <w:pPr>
        <w:pStyle w:val="p1"/>
        <w:numPr>
          <w:ilvl w:val="0"/>
          <w:numId w:val="613"/>
        </w:numPr>
      </w:pPr>
      <w:r>
        <w:t>Каждую неделю обновляется статус пилотов (Go / Hold / Stop).</w:t>
      </w:r>
    </w:p>
    <w:p w14:paraId="78CB761B" w14:textId="41AB512E" w:rsidR="00720A63" w:rsidRDefault="00720A63" w:rsidP="00720A63">
      <w:pPr>
        <w:pStyle w:val="p1"/>
        <w:numPr>
          <w:ilvl w:val="0"/>
          <w:numId w:val="613"/>
        </w:numPr>
      </w:pPr>
      <w:r>
        <w:t>KPI второго месяца: минимум 1 пилот должен показать измеримый результат (например, сокращение времени на задачу на 20%).</w:t>
      </w:r>
    </w:p>
    <w:p w14:paraId="307EE0DF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📊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Инструменты (Excel-шаблоны)</w:t>
      </w:r>
    </w:p>
    <w:p w14:paraId="0E85969E" w14:textId="77777777" w:rsidR="00720A63" w:rsidRPr="00720A63" w:rsidRDefault="00720A63" w:rsidP="00720A63">
      <w:pPr>
        <w:pStyle w:val="p1"/>
        <w:numPr>
          <w:ilvl w:val="0"/>
          <w:numId w:val="614"/>
        </w:numPr>
        <w:rPr>
          <w:lang w:val="en-US"/>
        </w:rPr>
      </w:pPr>
      <w:r>
        <w:rPr>
          <w:b/>
          <w:bCs/>
        </w:rPr>
        <w:t>Матрица</w:t>
      </w:r>
      <w:r w:rsidRPr="00720A63">
        <w:rPr>
          <w:b/>
          <w:bCs/>
          <w:lang w:val="en-US"/>
        </w:rPr>
        <w:t xml:space="preserve"> </w:t>
      </w:r>
      <w:r>
        <w:rPr>
          <w:b/>
          <w:bCs/>
        </w:rPr>
        <w:t>пилотов</w:t>
      </w:r>
      <w:r w:rsidRPr="00720A63">
        <w:rPr>
          <w:b/>
          <w:bCs/>
          <w:lang w:val="en-US"/>
        </w:rPr>
        <w:t xml:space="preserve"> (Impact × Feasibility × Risk)</w:t>
      </w:r>
    </w:p>
    <w:p w14:paraId="35EFE971" w14:textId="77777777" w:rsidR="00720A63" w:rsidRDefault="00720A63" w:rsidP="00720A63">
      <w:pPr>
        <w:pStyle w:val="p1"/>
        <w:numPr>
          <w:ilvl w:val="1"/>
          <w:numId w:val="614"/>
        </w:numPr>
      </w:pPr>
      <w:r>
        <w:t xml:space="preserve">Столбцы: </w:t>
      </w:r>
      <w:r>
        <w:rPr>
          <w:i/>
          <w:iCs/>
        </w:rPr>
        <w:t>Название / Цель / Метрика / Ответственный / Impact / Feasibility / Risk / Статус</w:t>
      </w:r>
      <w:r>
        <w:t>.</w:t>
      </w:r>
    </w:p>
    <w:p w14:paraId="4FDB56D0" w14:textId="77777777" w:rsidR="00720A63" w:rsidRDefault="00720A63" w:rsidP="00720A63">
      <w:pPr>
        <w:pStyle w:val="p1"/>
        <w:numPr>
          <w:ilvl w:val="1"/>
          <w:numId w:val="614"/>
        </w:numPr>
      </w:pPr>
      <w:r>
        <w:t xml:space="preserve">Формулы: автоматический расчёт интегрального приоритета (например, </w:t>
      </w:r>
      <w:r>
        <w:rPr>
          <w:rStyle w:val="s1"/>
          <w:rFonts w:eastAsiaTheme="majorEastAsia"/>
        </w:rPr>
        <w:t>=Impact*Feasibility/(1+Risk)</w:t>
      </w:r>
      <w:r>
        <w:t>).</w:t>
      </w:r>
    </w:p>
    <w:p w14:paraId="2C9E3D55" w14:textId="77777777" w:rsidR="00720A63" w:rsidRDefault="00720A63" w:rsidP="00720A63">
      <w:pPr>
        <w:pStyle w:val="p1"/>
        <w:numPr>
          <w:ilvl w:val="1"/>
          <w:numId w:val="614"/>
        </w:numPr>
      </w:pPr>
      <w:r>
        <w:t>Визуализация: диаграмма «пузырьковая матрица».</w:t>
      </w:r>
    </w:p>
    <w:p w14:paraId="4DA3C291" w14:textId="77777777" w:rsidR="00720A63" w:rsidRDefault="00720A63" w:rsidP="00720A63">
      <w:pPr>
        <w:pStyle w:val="p1"/>
        <w:numPr>
          <w:ilvl w:val="0"/>
          <w:numId w:val="614"/>
        </w:numPr>
      </w:pPr>
      <w:r>
        <w:rPr>
          <w:b/>
          <w:bCs/>
        </w:rPr>
        <w:lastRenderedPageBreak/>
        <w:t>Календарь внедрения (31–60 дней)</w:t>
      </w:r>
    </w:p>
    <w:p w14:paraId="1E6C029B" w14:textId="77777777" w:rsidR="00720A63" w:rsidRDefault="00720A63" w:rsidP="00720A63">
      <w:pPr>
        <w:pStyle w:val="p1"/>
        <w:numPr>
          <w:ilvl w:val="1"/>
          <w:numId w:val="614"/>
        </w:numPr>
      </w:pPr>
      <w:r>
        <w:t xml:space="preserve">По неделям: </w:t>
      </w:r>
      <w:r>
        <w:rPr>
          <w:i/>
          <w:iCs/>
        </w:rPr>
        <w:t>Активность / Ответственный / Дедлайн / Статус</w:t>
      </w:r>
      <w:r>
        <w:t>.</w:t>
      </w:r>
    </w:p>
    <w:p w14:paraId="30ACA430" w14:textId="77777777" w:rsidR="00720A63" w:rsidRDefault="00720A63" w:rsidP="00720A63">
      <w:pPr>
        <w:pStyle w:val="p1"/>
        <w:numPr>
          <w:ilvl w:val="1"/>
          <w:numId w:val="614"/>
        </w:numPr>
      </w:pPr>
      <w:r>
        <w:t>Автоматическое выделение просроченных задач (условное форматирование).</w:t>
      </w:r>
    </w:p>
    <w:p w14:paraId="6A23A1E6" w14:textId="77777777" w:rsidR="00720A63" w:rsidRDefault="00720A63" w:rsidP="00720A63">
      <w:pPr>
        <w:pStyle w:val="p1"/>
        <w:numPr>
          <w:ilvl w:val="0"/>
          <w:numId w:val="614"/>
        </w:numPr>
      </w:pPr>
      <w:r>
        <w:rPr>
          <w:b/>
          <w:bCs/>
        </w:rPr>
        <w:t>Трекер обучения</w:t>
      </w:r>
    </w:p>
    <w:p w14:paraId="7406D3F0" w14:textId="77777777" w:rsidR="00720A63" w:rsidRDefault="00720A63" w:rsidP="00720A63">
      <w:pPr>
        <w:pStyle w:val="p1"/>
        <w:numPr>
          <w:ilvl w:val="1"/>
          <w:numId w:val="614"/>
        </w:numPr>
      </w:pPr>
      <w:r>
        <w:t>Список сотрудников × навыки.</w:t>
      </w:r>
    </w:p>
    <w:p w14:paraId="44FD80CB" w14:textId="77777777" w:rsidR="00720A63" w:rsidRDefault="00720A63" w:rsidP="00720A63">
      <w:pPr>
        <w:pStyle w:val="p1"/>
        <w:numPr>
          <w:ilvl w:val="1"/>
          <w:numId w:val="614"/>
        </w:numPr>
      </w:pPr>
      <w:r>
        <w:t>Формулы: подсчёт % прошедших обучение.</w:t>
      </w:r>
    </w:p>
    <w:p w14:paraId="38DC5A94" w14:textId="7BF10052" w:rsidR="00720A63" w:rsidRDefault="00720A63" w:rsidP="00720A63">
      <w:pPr>
        <w:pStyle w:val="p1"/>
        <w:numPr>
          <w:ilvl w:val="1"/>
          <w:numId w:val="614"/>
        </w:numPr>
      </w:pPr>
      <w:r>
        <w:t>Диаграмма прогресса.</w:t>
      </w:r>
    </w:p>
    <w:p w14:paraId="788BB375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Типичные ошибки</w:t>
      </w:r>
    </w:p>
    <w:p w14:paraId="22708B96" w14:textId="77777777" w:rsidR="00720A63" w:rsidRDefault="00720A63" w:rsidP="00720A63">
      <w:pPr>
        <w:pStyle w:val="p1"/>
        <w:numPr>
          <w:ilvl w:val="0"/>
          <w:numId w:val="615"/>
        </w:numPr>
      </w:pPr>
      <w:r>
        <w:t>Сразу пытаться внедрить сложные AI-решения без тестирования на простых кейсах.</w:t>
      </w:r>
    </w:p>
    <w:p w14:paraId="52A7CB8A" w14:textId="77777777" w:rsidR="00720A63" w:rsidRDefault="00720A63" w:rsidP="00720A63">
      <w:pPr>
        <w:pStyle w:val="p1"/>
        <w:numPr>
          <w:ilvl w:val="0"/>
          <w:numId w:val="615"/>
        </w:numPr>
      </w:pPr>
      <w:r>
        <w:t>Недооценка сопротивления сотрудников («AI меня заменит»).</w:t>
      </w:r>
    </w:p>
    <w:p w14:paraId="2B6F36FC" w14:textId="580DF1CF" w:rsidR="00720A63" w:rsidRDefault="00720A63" w:rsidP="00720A63">
      <w:pPr>
        <w:pStyle w:val="p1"/>
        <w:numPr>
          <w:ilvl w:val="0"/>
          <w:numId w:val="615"/>
        </w:numPr>
      </w:pPr>
      <w:r>
        <w:t>Отсутствие документирования (без фиксированных процессов пилоты умирают).</w:t>
      </w:r>
    </w:p>
    <w:p w14:paraId="649D2F2C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Вывод</w:t>
      </w:r>
    </w:p>
    <w:p w14:paraId="7D278BB7" w14:textId="77777777" w:rsidR="00720A63" w:rsidRDefault="00720A63" w:rsidP="00720A63">
      <w:pPr>
        <w:pStyle w:val="p1"/>
      </w:pPr>
      <w:r>
        <w:t>К концу 60 дней у компании должны быть:</w:t>
      </w:r>
    </w:p>
    <w:p w14:paraId="7127D86C" w14:textId="77777777" w:rsidR="00720A63" w:rsidRDefault="00720A63" w:rsidP="00720A63">
      <w:pPr>
        <w:pStyle w:val="p1"/>
        <w:numPr>
          <w:ilvl w:val="0"/>
          <w:numId w:val="616"/>
        </w:numPr>
      </w:pPr>
      <w:r>
        <w:t>минимум 1 успешный пилот,</w:t>
      </w:r>
    </w:p>
    <w:p w14:paraId="20A6AB7C" w14:textId="77777777" w:rsidR="00720A63" w:rsidRDefault="00720A63" w:rsidP="00720A63">
      <w:pPr>
        <w:pStyle w:val="p1"/>
        <w:numPr>
          <w:ilvl w:val="0"/>
          <w:numId w:val="616"/>
        </w:numPr>
      </w:pPr>
      <w:r>
        <w:t>рабочая схема интеграции AI в процесс,</w:t>
      </w:r>
    </w:p>
    <w:p w14:paraId="350D7E74" w14:textId="77777777" w:rsidR="00720A63" w:rsidRDefault="00720A63" w:rsidP="00720A63">
      <w:pPr>
        <w:pStyle w:val="p1"/>
        <w:numPr>
          <w:ilvl w:val="0"/>
          <w:numId w:val="616"/>
        </w:numPr>
      </w:pPr>
      <w:r>
        <w:t>обученная команда (первые 20–30% сотрудников).</w:t>
      </w:r>
    </w:p>
    <w:p w14:paraId="5ED01B32" w14:textId="237819B0" w:rsidR="00720A63" w:rsidRDefault="00720A63" w:rsidP="00495F8D">
      <w:pPr>
        <w:pStyle w:val="2"/>
      </w:pPr>
      <w:bookmarkStart w:id="120" w:name="_Toc206762195"/>
      <w:r>
        <w:t>12.3. Финальные 30 дней (61–90): люди и масштабирование</w:t>
      </w:r>
      <w:bookmarkEnd w:id="120"/>
    </w:p>
    <w:p w14:paraId="70B03F6D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Контекст</w:t>
      </w:r>
    </w:p>
    <w:p w14:paraId="6958C203" w14:textId="6F39E8F8" w:rsidR="00720A63" w:rsidRPr="00495F8D" w:rsidRDefault="00720A63" w:rsidP="00495F8D">
      <w:pPr>
        <w:pStyle w:val="p1"/>
        <w:rPr>
          <w:rStyle w:val="s2"/>
        </w:rPr>
      </w:pPr>
      <w:r>
        <w:t xml:space="preserve">Третий этап (дни 61–90) — момент, когда пилоты должны превратиться в </w:t>
      </w:r>
      <w:r>
        <w:rPr>
          <w:rStyle w:val="s1"/>
          <w:rFonts w:eastAsiaTheme="majorEastAsia"/>
          <w:b/>
          <w:bCs/>
        </w:rPr>
        <w:t>системные практики</w:t>
      </w:r>
      <w:r>
        <w:t xml:space="preserve">, а компания — показать способность к </w:t>
      </w:r>
      <w:r>
        <w:rPr>
          <w:rStyle w:val="s1"/>
          <w:rFonts w:eastAsiaTheme="majorEastAsia"/>
          <w:b/>
          <w:bCs/>
        </w:rPr>
        <w:t>масштабированию</w:t>
      </w:r>
      <w:r>
        <w:t>. На этом этапе задача не просто продемонстрировать эффект AI, а встроить его в бизнес-ритм.</w:t>
      </w:r>
    </w:p>
    <w:p w14:paraId="0D17E8BA" w14:textId="015F87E7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Ключевые цели 61–90 дней</w:t>
      </w:r>
    </w:p>
    <w:p w14:paraId="6947CFCE" w14:textId="77777777" w:rsidR="00720A63" w:rsidRDefault="00720A63" w:rsidP="00720A63">
      <w:pPr>
        <w:pStyle w:val="p1"/>
        <w:numPr>
          <w:ilvl w:val="0"/>
          <w:numId w:val="617"/>
        </w:numPr>
      </w:pPr>
      <w:r>
        <w:rPr>
          <w:b/>
          <w:bCs/>
        </w:rPr>
        <w:t>Институционализация AI</w:t>
      </w:r>
    </w:p>
    <w:p w14:paraId="02FC006F" w14:textId="77777777" w:rsidR="00720A63" w:rsidRDefault="00720A63" w:rsidP="00720A63">
      <w:pPr>
        <w:pStyle w:val="p1"/>
        <w:numPr>
          <w:ilvl w:val="1"/>
          <w:numId w:val="617"/>
        </w:numPr>
      </w:pPr>
      <w:r>
        <w:t>Встраивание успешных пилотов в стандартные операционные процессы.</w:t>
      </w:r>
    </w:p>
    <w:p w14:paraId="18A959B3" w14:textId="77777777" w:rsidR="00720A63" w:rsidRDefault="00720A63" w:rsidP="00720A63">
      <w:pPr>
        <w:pStyle w:val="p1"/>
        <w:numPr>
          <w:ilvl w:val="1"/>
          <w:numId w:val="617"/>
        </w:numPr>
      </w:pPr>
      <w:r>
        <w:t>Назначение владельцев процессов (process owners), отвечающих за поддержку и развитие.</w:t>
      </w:r>
    </w:p>
    <w:p w14:paraId="33E2E46C" w14:textId="77777777" w:rsidR="00720A63" w:rsidRDefault="00720A63" w:rsidP="00720A63">
      <w:pPr>
        <w:pStyle w:val="p1"/>
        <w:numPr>
          <w:ilvl w:val="0"/>
          <w:numId w:val="617"/>
        </w:numPr>
      </w:pPr>
      <w:r>
        <w:rPr>
          <w:b/>
          <w:bCs/>
        </w:rPr>
        <w:t>Командное закрепление</w:t>
      </w:r>
    </w:p>
    <w:p w14:paraId="2261DD27" w14:textId="77777777" w:rsidR="00720A63" w:rsidRDefault="00720A63" w:rsidP="00720A63">
      <w:pPr>
        <w:pStyle w:val="p1"/>
        <w:numPr>
          <w:ilvl w:val="1"/>
          <w:numId w:val="617"/>
        </w:numPr>
      </w:pPr>
      <w:r>
        <w:t>Формирование ядра «AI-евангелистов» внутри компании (5–10 человек).</w:t>
      </w:r>
    </w:p>
    <w:p w14:paraId="1F6DD372" w14:textId="77777777" w:rsidR="00720A63" w:rsidRDefault="00720A63" w:rsidP="00720A63">
      <w:pPr>
        <w:pStyle w:val="p1"/>
        <w:numPr>
          <w:ilvl w:val="1"/>
          <w:numId w:val="617"/>
        </w:numPr>
      </w:pPr>
      <w:r>
        <w:t>Запуск программы наставничества (обученные помогают остальным).</w:t>
      </w:r>
    </w:p>
    <w:p w14:paraId="535591AE" w14:textId="77777777" w:rsidR="00720A63" w:rsidRDefault="00720A63" w:rsidP="00720A63">
      <w:pPr>
        <w:pStyle w:val="p1"/>
        <w:numPr>
          <w:ilvl w:val="0"/>
          <w:numId w:val="617"/>
        </w:numPr>
      </w:pPr>
      <w:r>
        <w:rPr>
          <w:b/>
          <w:bCs/>
        </w:rPr>
        <w:t>Метрики и контроль</w:t>
      </w:r>
    </w:p>
    <w:p w14:paraId="14C2B52D" w14:textId="77777777" w:rsidR="00720A63" w:rsidRDefault="00720A63" w:rsidP="00720A63">
      <w:pPr>
        <w:pStyle w:val="p1"/>
        <w:numPr>
          <w:ilvl w:val="1"/>
          <w:numId w:val="617"/>
        </w:numPr>
      </w:pPr>
      <w:r>
        <w:t>Финальная фиксация KPI по пилотам (экономия времени, рост продаж, снижение ошибок).</w:t>
      </w:r>
    </w:p>
    <w:p w14:paraId="0CAD4795" w14:textId="77777777" w:rsidR="00720A63" w:rsidRDefault="00720A63" w:rsidP="00720A63">
      <w:pPr>
        <w:pStyle w:val="p1"/>
        <w:numPr>
          <w:ilvl w:val="1"/>
          <w:numId w:val="617"/>
        </w:numPr>
      </w:pPr>
      <w:r>
        <w:t>Создание «дашборда AI-внедрения» (метрики на одной странице).</w:t>
      </w:r>
    </w:p>
    <w:p w14:paraId="6E9FD680" w14:textId="77777777" w:rsidR="00720A63" w:rsidRDefault="00720A63" w:rsidP="00720A63">
      <w:pPr>
        <w:pStyle w:val="p1"/>
        <w:numPr>
          <w:ilvl w:val="0"/>
          <w:numId w:val="617"/>
        </w:numPr>
      </w:pPr>
      <w:r>
        <w:rPr>
          <w:b/>
          <w:bCs/>
        </w:rPr>
        <w:t>Масштабирование</w:t>
      </w:r>
    </w:p>
    <w:p w14:paraId="04F4CF42" w14:textId="77777777" w:rsidR="00720A63" w:rsidRDefault="00720A63" w:rsidP="00720A63">
      <w:pPr>
        <w:pStyle w:val="p1"/>
        <w:numPr>
          <w:ilvl w:val="1"/>
          <w:numId w:val="617"/>
        </w:numPr>
      </w:pPr>
      <w:r>
        <w:t>Подготовка к расширению AI-инициатив на другие отделы.</w:t>
      </w:r>
    </w:p>
    <w:p w14:paraId="6116BB2B" w14:textId="285DE58D" w:rsidR="00720A63" w:rsidRPr="00495F8D" w:rsidRDefault="00720A63" w:rsidP="00720A63">
      <w:pPr>
        <w:pStyle w:val="p1"/>
        <w:numPr>
          <w:ilvl w:val="1"/>
          <w:numId w:val="617"/>
        </w:numPr>
        <w:rPr>
          <w:rStyle w:val="s2"/>
        </w:rPr>
      </w:pPr>
      <w:r>
        <w:t>Приоритизация проектов следующего квартала.</w:t>
      </w:r>
    </w:p>
    <w:p w14:paraId="40175B6E" w14:textId="48ED5799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lastRenderedPageBreak/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Формат контроля</w:t>
      </w:r>
    </w:p>
    <w:p w14:paraId="5B1B59A2" w14:textId="77777777" w:rsidR="00720A63" w:rsidRDefault="00720A63" w:rsidP="00720A63">
      <w:pPr>
        <w:pStyle w:val="p1"/>
        <w:numPr>
          <w:ilvl w:val="0"/>
          <w:numId w:val="618"/>
        </w:numPr>
      </w:pPr>
      <w:r>
        <w:t>Каждую неделю — отчёт по прогрессу внедрения.</w:t>
      </w:r>
    </w:p>
    <w:p w14:paraId="434A916A" w14:textId="77777777" w:rsidR="00720A63" w:rsidRDefault="00720A63" w:rsidP="00720A63">
      <w:pPr>
        <w:pStyle w:val="p1"/>
        <w:numPr>
          <w:ilvl w:val="0"/>
          <w:numId w:val="618"/>
        </w:numPr>
      </w:pPr>
      <w:r>
        <w:t>Ежемесячный совет руководства: пересмотр приоритетов и утверждение масштабирования.</w:t>
      </w:r>
    </w:p>
    <w:p w14:paraId="4A02AD64" w14:textId="1F6B05CE" w:rsidR="00720A63" w:rsidRPr="00495F8D" w:rsidRDefault="00720A63" w:rsidP="00720A63">
      <w:pPr>
        <w:pStyle w:val="p1"/>
        <w:numPr>
          <w:ilvl w:val="0"/>
          <w:numId w:val="618"/>
        </w:numPr>
        <w:rPr>
          <w:rStyle w:val="s2"/>
        </w:rPr>
      </w:pPr>
      <w:r>
        <w:t>Используется «AI Roadmap на 6 месяцев» (в Excel).</w:t>
      </w:r>
    </w:p>
    <w:p w14:paraId="63C2BB14" w14:textId="611A7116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📊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Инструменты (Excel-шаблоны)</w:t>
      </w:r>
    </w:p>
    <w:p w14:paraId="408FE1BB" w14:textId="77777777" w:rsidR="00720A63" w:rsidRDefault="00720A63" w:rsidP="00720A63">
      <w:pPr>
        <w:pStyle w:val="p1"/>
        <w:numPr>
          <w:ilvl w:val="0"/>
          <w:numId w:val="619"/>
        </w:numPr>
      </w:pPr>
      <w:r>
        <w:rPr>
          <w:b/>
          <w:bCs/>
        </w:rPr>
        <w:t>AI Dashboard (дашборд внедрения)</w:t>
      </w:r>
    </w:p>
    <w:p w14:paraId="6AD39940" w14:textId="77777777" w:rsidR="00720A63" w:rsidRDefault="00720A63" w:rsidP="00720A63">
      <w:pPr>
        <w:pStyle w:val="p1"/>
        <w:numPr>
          <w:ilvl w:val="1"/>
          <w:numId w:val="619"/>
        </w:numPr>
      </w:pPr>
      <w:r>
        <w:t xml:space="preserve">Столбцы: </w:t>
      </w:r>
      <w:r>
        <w:rPr>
          <w:i/>
          <w:iCs/>
        </w:rPr>
        <w:t>Проект / Метрика / План / Факт / % выполнения / Ответственный</w:t>
      </w:r>
      <w:r>
        <w:t>.</w:t>
      </w:r>
    </w:p>
    <w:p w14:paraId="52AB0FAE" w14:textId="77777777" w:rsidR="00720A63" w:rsidRDefault="00720A63" w:rsidP="00720A63">
      <w:pPr>
        <w:pStyle w:val="p1"/>
        <w:numPr>
          <w:ilvl w:val="1"/>
          <w:numId w:val="619"/>
        </w:numPr>
      </w:pPr>
      <w:r>
        <w:t xml:space="preserve">Формулы: </w:t>
      </w:r>
      <w:r>
        <w:rPr>
          <w:rStyle w:val="s1"/>
          <w:rFonts w:eastAsiaTheme="majorEastAsia"/>
        </w:rPr>
        <w:t>=Факт/План</w:t>
      </w:r>
      <w:r>
        <w:t xml:space="preserve"> для % выполнения.</w:t>
      </w:r>
    </w:p>
    <w:p w14:paraId="0785618D" w14:textId="77777777" w:rsidR="00720A63" w:rsidRDefault="00720A63" w:rsidP="00720A63">
      <w:pPr>
        <w:pStyle w:val="p1"/>
        <w:numPr>
          <w:ilvl w:val="1"/>
          <w:numId w:val="619"/>
        </w:numPr>
      </w:pPr>
      <w:r>
        <w:t>Визуализация: столбчатая диаграмма по проектам + общий прогресс.</w:t>
      </w:r>
    </w:p>
    <w:p w14:paraId="22FC21CF" w14:textId="77777777" w:rsidR="00720A63" w:rsidRDefault="00720A63" w:rsidP="00720A63">
      <w:pPr>
        <w:pStyle w:val="p1"/>
        <w:numPr>
          <w:ilvl w:val="0"/>
          <w:numId w:val="619"/>
        </w:numPr>
      </w:pPr>
      <w:r>
        <w:rPr>
          <w:b/>
          <w:bCs/>
        </w:rPr>
        <w:t>Матрица масштабирования (Next Projects)</w:t>
      </w:r>
    </w:p>
    <w:p w14:paraId="3DA9D5E5" w14:textId="77777777" w:rsidR="00720A63" w:rsidRDefault="00720A63" w:rsidP="00720A63">
      <w:pPr>
        <w:pStyle w:val="p1"/>
        <w:numPr>
          <w:ilvl w:val="1"/>
          <w:numId w:val="619"/>
        </w:numPr>
      </w:pPr>
      <w:r>
        <w:t xml:space="preserve">Оценка новых инициатив по </w:t>
      </w:r>
      <w:r>
        <w:rPr>
          <w:i/>
          <w:iCs/>
        </w:rPr>
        <w:t>Impact / Feasibility / Risk</w:t>
      </w:r>
      <w:r>
        <w:t>.</w:t>
      </w:r>
    </w:p>
    <w:p w14:paraId="377F87E9" w14:textId="77777777" w:rsidR="00720A63" w:rsidRDefault="00720A63" w:rsidP="00720A63">
      <w:pPr>
        <w:pStyle w:val="p1"/>
        <w:numPr>
          <w:ilvl w:val="1"/>
          <w:numId w:val="619"/>
        </w:numPr>
      </w:pPr>
      <w:r>
        <w:t>Автоматический расчёт приоритета (как в 12.2).</w:t>
      </w:r>
    </w:p>
    <w:p w14:paraId="328DC7B1" w14:textId="77777777" w:rsidR="00720A63" w:rsidRDefault="00720A63" w:rsidP="00720A63">
      <w:pPr>
        <w:pStyle w:val="p1"/>
        <w:numPr>
          <w:ilvl w:val="1"/>
          <w:numId w:val="619"/>
        </w:numPr>
      </w:pPr>
      <w:r>
        <w:t>Диаграмма для выбора «кандидатов» следующего квартала.</w:t>
      </w:r>
    </w:p>
    <w:p w14:paraId="0432A72C" w14:textId="77777777" w:rsidR="00720A63" w:rsidRDefault="00720A63" w:rsidP="00720A63">
      <w:pPr>
        <w:pStyle w:val="p1"/>
        <w:numPr>
          <w:ilvl w:val="0"/>
          <w:numId w:val="619"/>
        </w:numPr>
      </w:pPr>
      <w:r>
        <w:rPr>
          <w:b/>
          <w:bCs/>
        </w:rPr>
        <w:t>HR-трекер вовлечённости</w:t>
      </w:r>
    </w:p>
    <w:p w14:paraId="2643FC9B" w14:textId="77777777" w:rsidR="00720A63" w:rsidRDefault="00720A63" w:rsidP="00720A63">
      <w:pPr>
        <w:pStyle w:val="p1"/>
        <w:numPr>
          <w:ilvl w:val="1"/>
          <w:numId w:val="619"/>
        </w:numPr>
      </w:pPr>
      <w:r>
        <w:t>Сотрудники × активность (прошли обучение, участвуют в пилотах, делятся опытом).</w:t>
      </w:r>
    </w:p>
    <w:p w14:paraId="193E93F0" w14:textId="77777777" w:rsidR="00720A63" w:rsidRDefault="00720A63" w:rsidP="00720A63">
      <w:pPr>
        <w:pStyle w:val="p1"/>
        <w:numPr>
          <w:ilvl w:val="1"/>
          <w:numId w:val="619"/>
        </w:numPr>
      </w:pPr>
      <w:r>
        <w:t>Цветовое кодирование (зелёный — активный, жёлтый — средний, красный — пассивный).</w:t>
      </w:r>
    </w:p>
    <w:p w14:paraId="67C0EC88" w14:textId="47CB4298" w:rsidR="00720A63" w:rsidRPr="00495F8D" w:rsidRDefault="00720A63" w:rsidP="00720A63">
      <w:pPr>
        <w:pStyle w:val="p1"/>
        <w:numPr>
          <w:ilvl w:val="1"/>
          <w:numId w:val="619"/>
        </w:numPr>
        <w:rPr>
          <w:rStyle w:val="s2"/>
        </w:rPr>
      </w:pPr>
      <w:r>
        <w:t>Автоматический подсчёт % вовлечённых.</w:t>
      </w:r>
    </w:p>
    <w:p w14:paraId="6F3EFB4A" w14:textId="30AE99FE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Типичные ошибки</w:t>
      </w:r>
    </w:p>
    <w:p w14:paraId="5E3B3693" w14:textId="77777777" w:rsidR="00720A63" w:rsidRDefault="00720A63" w:rsidP="00720A63">
      <w:pPr>
        <w:pStyle w:val="p1"/>
        <w:numPr>
          <w:ilvl w:val="0"/>
          <w:numId w:val="620"/>
        </w:numPr>
      </w:pPr>
      <w:r>
        <w:t>Масштабирование без закрепления первых успехов («бежим дальше, а база не устоялась»).</w:t>
      </w:r>
    </w:p>
    <w:p w14:paraId="20A98670" w14:textId="77777777" w:rsidR="00720A63" w:rsidRDefault="00720A63" w:rsidP="00720A63">
      <w:pPr>
        <w:pStyle w:val="p1"/>
        <w:numPr>
          <w:ilvl w:val="0"/>
          <w:numId w:val="620"/>
        </w:numPr>
      </w:pPr>
      <w:r>
        <w:t>Отсутствие владельцев процессов (AI «висит в воздухе»).</w:t>
      </w:r>
    </w:p>
    <w:p w14:paraId="1D83F00F" w14:textId="74167039" w:rsidR="00720A63" w:rsidRPr="00495F8D" w:rsidRDefault="00720A63" w:rsidP="00720A63">
      <w:pPr>
        <w:pStyle w:val="p1"/>
        <w:numPr>
          <w:ilvl w:val="0"/>
          <w:numId w:val="620"/>
        </w:numPr>
        <w:rPr>
          <w:rStyle w:val="s2"/>
        </w:rPr>
      </w:pPr>
      <w:r>
        <w:t>Слишком резкая нагрузка на персонал — выгорание и сопротивление.</w:t>
      </w:r>
    </w:p>
    <w:p w14:paraId="4FF7E5BD" w14:textId="7E3ACBEF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Вывод</w:t>
      </w:r>
    </w:p>
    <w:p w14:paraId="7435606B" w14:textId="77777777" w:rsidR="00720A63" w:rsidRDefault="00720A63" w:rsidP="00720A63">
      <w:pPr>
        <w:pStyle w:val="p1"/>
      </w:pPr>
      <w:r>
        <w:t>К концу 90 дней компания должна иметь:</w:t>
      </w:r>
    </w:p>
    <w:p w14:paraId="3EC0E421" w14:textId="77777777" w:rsidR="00720A63" w:rsidRDefault="00720A63" w:rsidP="00720A63">
      <w:pPr>
        <w:pStyle w:val="p1"/>
        <w:numPr>
          <w:ilvl w:val="0"/>
          <w:numId w:val="621"/>
        </w:numPr>
      </w:pPr>
      <w:r>
        <w:t>минимум 2 встроенных в операцию AI-процесса;</w:t>
      </w:r>
    </w:p>
    <w:p w14:paraId="08FC9830" w14:textId="77777777" w:rsidR="00720A63" w:rsidRDefault="00720A63" w:rsidP="00720A63">
      <w:pPr>
        <w:pStyle w:val="p1"/>
        <w:numPr>
          <w:ilvl w:val="0"/>
          <w:numId w:val="621"/>
        </w:numPr>
      </w:pPr>
      <w:r>
        <w:t>ядро из обученных и мотивированных сотрудников;</w:t>
      </w:r>
    </w:p>
    <w:p w14:paraId="5D6726E1" w14:textId="77777777" w:rsidR="00720A63" w:rsidRDefault="00720A63" w:rsidP="00720A63">
      <w:pPr>
        <w:pStyle w:val="p1"/>
        <w:numPr>
          <w:ilvl w:val="0"/>
          <w:numId w:val="621"/>
        </w:numPr>
      </w:pPr>
      <w:r>
        <w:t>Roadmap на следующие 6 месяцев;</w:t>
      </w:r>
    </w:p>
    <w:p w14:paraId="594B5D7A" w14:textId="77777777" w:rsidR="00720A63" w:rsidRDefault="00720A63" w:rsidP="00720A63">
      <w:pPr>
        <w:pStyle w:val="p1"/>
        <w:numPr>
          <w:ilvl w:val="0"/>
          <w:numId w:val="621"/>
        </w:numPr>
      </w:pPr>
      <w:r>
        <w:t>систему контроля (дашборд + метрики).</w:t>
      </w:r>
    </w:p>
    <w:p w14:paraId="0472F709" w14:textId="382C3731" w:rsidR="00720A63" w:rsidRDefault="00720A63" w:rsidP="00495F8D">
      <w:pPr>
        <w:pStyle w:val="2"/>
      </w:pPr>
      <w:bookmarkStart w:id="121" w:name="_Toc206762196"/>
      <w:r>
        <w:t>12.4. Эталонный недельный ритм AI-First-компании</w:t>
      </w:r>
      <w:bookmarkEnd w:id="121"/>
    </w:p>
    <w:p w14:paraId="497BCFEA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Контекст</w:t>
      </w:r>
    </w:p>
    <w:p w14:paraId="2DE424F6" w14:textId="77777777" w:rsidR="00720A63" w:rsidRDefault="00720A63" w:rsidP="00720A63">
      <w:pPr>
        <w:pStyle w:val="p1"/>
      </w:pPr>
      <w:r>
        <w:t xml:space="preserve">Чтобы внедрение AI не осталось разовым экспериментом, нужна </w:t>
      </w:r>
      <w:r>
        <w:rPr>
          <w:rStyle w:val="s1"/>
          <w:rFonts w:eastAsiaTheme="majorEastAsia"/>
          <w:b/>
          <w:bCs/>
        </w:rPr>
        <w:t>структура ритма</w:t>
      </w:r>
      <w:r>
        <w:t>: регулярные действия, встречи и отчёты, встроенные в операционку. Такой ритм позволяет:</w:t>
      </w:r>
    </w:p>
    <w:p w14:paraId="246AC537" w14:textId="77777777" w:rsidR="00720A63" w:rsidRDefault="00720A63" w:rsidP="00720A63">
      <w:pPr>
        <w:pStyle w:val="p1"/>
        <w:numPr>
          <w:ilvl w:val="0"/>
          <w:numId w:val="622"/>
        </w:numPr>
      </w:pPr>
      <w:r>
        <w:lastRenderedPageBreak/>
        <w:t>поддерживать фокус;</w:t>
      </w:r>
    </w:p>
    <w:p w14:paraId="2F1C8C46" w14:textId="77777777" w:rsidR="00720A63" w:rsidRDefault="00720A63" w:rsidP="00720A63">
      <w:pPr>
        <w:pStyle w:val="p1"/>
        <w:numPr>
          <w:ilvl w:val="0"/>
          <w:numId w:val="622"/>
        </w:numPr>
      </w:pPr>
      <w:r>
        <w:t>отслеживать прогресс внедрения;</w:t>
      </w:r>
    </w:p>
    <w:p w14:paraId="753E233B" w14:textId="77777777" w:rsidR="00720A63" w:rsidRDefault="00720A63" w:rsidP="00720A63">
      <w:pPr>
        <w:pStyle w:val="p1"/>
        <w:numPr>
          <w:ilvl w:val="0"/>
          <w:numId w:val="622"/>
        </w:numPr>
      </w:pPr>
      <w:r>
        <w:t>предотвращать «расползание» инициатив;</w:t>
      </w:r>
    </w:p>
    <w:p w14:paraId="3A233A73" w14:textId="3BC8670A" w:rsidR="00720A63" w:rsidRPr="00495F8D" w:rsidRDefault="00720A63" w:rsidP="00720A63">
      <w:pPr>
        <w:pStyle w:val="p1"/>
        <w:numPr>
          <w:ilvl w:val="0"/>
          <w:numId w:val="622"/>
        </w:numPr>
        <w:rPr>
          <w:rStyle w:val="s2"/>
        </w:rPr>
      </w:pPr>
      <w:r>
        <w:t>фиксировать накопленный опыт.</w:t>
      </w:r>
    </w:p>
    <w:p w14:paraId="748618A1" w14:textId="2144A033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Базовый недельный цикл</w:t>
      </w:r>
    </w:p>
    <w:p w14:paraId="576BC3EF" w14:textId="77777777" w:rsidR="00720A63" w:rsidRDefault="00720A63" w:rsidP="00720A63">
      <w:pPr>
        <w:pStyle w:val="p1"/>
        <w:numPr>
          <w:ilvl w:val="0"/>
          <w:numId w:val="623"/>
        </w:numPr>
      </w:pPr>
      <w:r>
        <w:rPr>
          <w:b/>
          <w:bCs/>
        </w:rPr>
        <w:t>Понедельник — запуск недели</w:t>
      </w:r>
    </w:p>
    <w:p w14:paraId="5C4893CB" w14:textId="77777777" w:rsidR="00720A63" w:rsidRDefault="00720A63" w:rsidP="00720A63">
      <w:pPr>
        <w:pStyle w:val="p1"/>
        <w:numPr>
          <w:ilvl w:val="1"/>
          <w:numId w:val="623"/>
        </w:numPr>
      </w:pPr>
      <w:r>
        <w:t>Обзор ключевых целей и AI-задач.</w:t>
      </w:r>
    </w:p>
    <w:p w14:paraId="675AC921" w14:textId="77777777" w:rsidR="00720A63" w:rsidRDefault="00720A63" w:rsidP="00720A63">
      <w:pPr>
        <w:pStyle w:val="p1"/>
        <w:numPr>
          <w:ilvl w:val="1"/>
          <w:numId w:val="623"/>
        </w:numPr>
      </w:pPr>
      <w:r>
        <w:t>Актуализация дашборда (обновление метрик).</w:t>
      </w:r>
    </w:p>
    <w:p w14:paraId="20E2F6E5" w14:textId="77777777" w:rsidR="00720A63" w:rsidRDefault="00720A63" w:rsidP="00720A63">
      <w:pPr>
        <w:pStyle w:val="p1"/>
        <w:numPr>
          <w:ilvl w:val="1"/>
          <w:numId w:val="623"/>
        </w:numPr>
      </w:pPr>
      <w:r>
        <w:t>Назначение приоритетов на неделю.</w:t>
      </w:r>
    </w:p>
    <w:p w14:paraId="3E2664FE" w14:textId="77777777" w:rsidR="00720A63" w:rsidRDefault="00720A63" w:rsidP="00720A63">
      <w:pPr>
        <w:pStyle w:val="p1"/>
        <w:numPr>
          <w:ilvl w:val="0"/>
          <w:numId w:val="623"/>
        </w:numPr>
      </w:pPr>
      <w:r>
        <w:rPr>
          <w:b/>
          <w:bCs/>
        </w:rPr>
        <w:t>Среда — контрольная точка</w:t>
      </w:r>
    </w:p>
    <w:p w14:paraId="61FD27C8" w14:textId="77777777" w:rsidR="00720A63" w:rsidRDefault="00720A63" w:rsidP="00720A63">
      <w:pPr>
        <w:pStyle w:val="p1"/>
        <w:numPr>
          <w:ilvl w:val="1"/>
          <w:numId w:val="623"/>
        </w:numPr>
      </w:pPr>
      <w:r>
        <w:t>Мини-встреча (30 мин).</w:t>
      </w:r>
    </w:p>
    <w:p w14:paraId="47EC16BF" w14:textId="77777777" w:rsidR="00720A63" w:rsidRDefault="00720A63" w:rsidP="00720A63">
      <w:pPr>
        <w:pStyle w:val="p1"/>
        <w:numPr>
          <w:ilvl w:val="1"/>
          <w:numId w:val="623"/>
        </w:numPr>
      </w:pPr>
      <w:r>
        <w:t>Проверка статуса пилотов.</w:t>
      </w:r>
    </w:p>
    <w:p w14:paraId="4731773A" w14:textId="77777777" w:rsidR="00720A63" w:rsidRDefault="00720A63" w:rsidP="00720A63">
      <w:pPr>
        <w:pStyle w:val="p1"/>
        <w:numPr>
          <w:ilvl w:val="1"/>
          <w:numId w:val="623"/>
        </w:numPr>
      </w:pPr>
      <w:r>
        <w:t>Решение мелких блокеров.</w:t>
      </w:r>
    </w:p>
    <w:p w14:paraId="4FB7BDBE" w14:textId="77777777" w:rsidR="00720A63" w:rsidRDefault="00720A63" w:rsidP="00720A63">
      <w:pPr>
        <w:pStyle w:val="p1"/>
        <w:numPr>
          <w:ilvl w:val="0"/>
          <w:numId w:val="623"/>
        </w:numPr>
      </w:pPr>
      <w:r>
        <w:rPr>
          <w:b/>
          <w:bCs/>
        </w:rPr>
        <w:t>Пятница — подведение итогов</w:t>
      </w:r>
    </w:p>
    <w:p w14:paraId="56F6FB69" w14:textId="77777777" w:rsidR="00720A63" w:rsidRDefault="00720A63" w:rsidP="00720A63">
      <w:pPr>
        <w:pStyle w:val="p1"/>
        <w:numPr>
          <w:ilvl w:val="1"/>
          <w:numId w:val="623"/>
        </w:numPr>
      </w:pPr>
      <w:r>
        <w:t>Командный отчёт (5–10 минут на каждого владельца процесса).</w:t>
      </w:r>
    </w:p>
    <w:p w14:paraId="5C17DFBB" w14:textId="77777777" w:rsidR="00720A63" w:rsidRDefault="00720A63" w:rsidP="00720A63">
      <w:pPr>
        <w:pStyle w:val="p1"/>
        <w:numPr>
          <w:ilvl w:val="1"/>
          <w:numId w:val="623"/>
        </w:numPr>
      </w:pPr>
      <w:r>
        <w:t>Фиксация KPI: что удалось, что не удалось.</w:t>
      </w:r>
    </w:p>
    <w:p w14:paraId="5D21EDB3" w14:textId="50AD30F9" w:rsidR="00720A63" w:rsidRPr="00495F8D" w:rsidRDefault="00720A63" w:rsidP="00720A63">
      <w:pPr>
        <w:pStyle w:val="p1"/>
        <w:numPr>
          <w:ilvl w:val="1"/>
          <w:numId w:val="623"/>
        </w:numPr>
        <w:rPr>
          <w:rStyle w:val="s2"/>
        </w:rPr>
      </w:pPr>
      <w:r>
        <w:t>Обновление HR-трекера вовлечённости.</w:t>
      </w:r>
    </w:p>
    <w:p w14:paraId="5BC9DB2A" w14:textId="60C281BE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AI Dashboard (недельный)</w:t>
      </w:r>
    </w:p>
    <w:p w14:paraId="69E9AFE6" w14:textId="77777777" w:rsidR="00720A63" w:rsidRDefault="00720A63" w:rsidP="00720A63">
      <w:pPr>
        <w:pStyle w:val="p4"/>
      </w:pPr>
      <w:r>
        <w:rPr>
          <w:b/>
          <w:bCs/>
        </w:rPr>
        <w:t>Структура таблицы:</w:t>
      </w:r>
    </w:p>
    <w:p w14:paraId="450DFBFF" w14:textId="77777777" w:rsidR="00720A63" w:rsidRDefault="00720A63" w:rsidP="00720A63">
      <w:pPr>
        <w:pStyle w:val="p1"/>
        <w:numPr>
          <w:ilvl w:val="0"/>
          <w:numId w:val="624"/>
        </w:numPr>
      </w:pPr>
      <w:r>
        <w:t xml:space="preserve">Столбцы: </w:t>
      </w:r>
      <w:r>
        <w:rPr>
          <w:i/>
          <w:iCs/>
        </w:rPr>
        <w:t>Неделя / Проект / Цель недели / Ответственный / План / Факт / % выполнения / Статус (цвет)</w:t>
      </w:r>
      <w:r>
        <w:t>.</w:t>
      </w:r>
    </w:p>
    <w:p w14:paraId="44893FA0" w14:textId="77777777" w:rsidR="00720A63" w:rsidRDefault="00720A63" w:rsidP="00720A63">
      <w:pPr>
        <w:pStyle w:val="p1"/>
        <w:numPr>
          <w:ilvl w:val="0"/>
          <w:numId w:val="624"/>
        </w:numPr>
      </w:pPr>
      <w:r>
        <w:t>Формулы:</w:t>
      </w:r>
    </w:p>
    <w:p w14:paraId="605ABCBB" w14:textId="77777777" w:rsidR="00720A63" w:rsidRDefault="00720A63" w:rsidP="00720A63">
      <w:pPr>
        <w:pStyle w:val="p1"/>
        <w:numPr>
          <w:ilvl w:val="1"/>
          <w:numId w:val="624"/>
        </w:numPr>
      </w:pPr>
      <w:r>
        <w:t>% выполнения =Факт/План</w:t>
      </w:r>
      <w:r>
        <w:rPr>
          <w:rStyle w:val="s1"/>
          <w:rFonts w:eastAsiaTheme="majorEastAsia"/>
        </w:rPr>
        <w:t>.</w:t>
      </w:r>
    </w:p>
    <w:p w14:paraId="14074972" w14:textId="77777777" w:rsidR="00720A63" w:rsidRDefault="00720A63" w:rsidP="00720A63">
      <w:pPr>
        <w:pStyle w:val="p1"/>
        <w:numPr>
          <w:ilvl w:val="1"/>
          <w:numId w:val="624"/>
        </w:numPr>
      </w:pPr>
      <w:r>
        <w:t>ЕСЛИ(% выполнения&lt;0,5;"</w:t>
      </w:r>
      <w:r>
        <w:rPr>
          <w:rFonts w:ascii="Apple Color Emoji" w:hAnsi="Apple Color Emoji" w:cs="Apple Color Emoji"/>
        </w:rPr>
        <w:t>🔴</w:t>
      </w:r>
      <w:r>
        <w:t>";ЕСЛИ(% выполнения&lt;0,9;"</w:t>
      </w:r>
      <w:r>
        <w:rPr>
          <w:rFonts w:ascii="Apple Color Emoji" w:hAnsi="Apple Color Emoji" w:cs="Apple Color Emoji"/>
        </w:rPr>
        <w:t>🟡</w:t>
      </w:r>
      <w:r>
        <w:t>";"</w:t>
      </w:r>
      <w:r>
        <w:rPr>
          <w:rFonts w:ascii="Apple Color Emoji" w:hAnsi="Apple Color Emoji" w:cs="Apple Color Emoji"/>
        </w:rPr>
        <w:t>🟢</w:t>
      </w:r>
      <w:r>
        <w:t>"))</w:t>
      </w:r>
      <w:r>
        <w:rPr>
          <w:rStyle w:val="s1"/>
          <w:rFonts w:eastAsiaTheme="majorEastAsia"/>
        </w:rPr>
        <w:t>.</w:t>
      </w:r>
    </w:p>
    <w:p w14:paraId="766CE609" w14:textId="663D71FB" w:rsidR="00720A63" w:rsidRPr="00495F8D" w:rsidRDefault="00720A63" w:rsidP="00720A63">
      <w:pPr>
        <w:pStyle w:val="p1"/>
        <w:numPr>
          <w:ilvl w:val="0"/>
          <w:numId w:val="624"/>
        </w:numPr>
        <w:rPr>
          <w:rStyle w:val="s2"/>
        </w:rPr>
      </w:pPr>
      <w:r>
        <w:t>Цветовое кодирование (условное форматирование).</w:t>
      </w:r>
    </w:p>
    <w:p w14:paraId="4AC1D6D6" w14:textId="58F77A1C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HR-трекер вовлечённости (недельный)</w:t>
      </w:r>
    </w:p>
    <w:p w14:paraId="095BBB6B" w14:textId="77777777" w:rsidR="00720A63" w:rsidRDefault="00720A63" w:rsidP="00720A63">
      <w:pPr>
        <w:pStyle w:val="p1"/>
        <w:numPr>
          <w:ilvl w:val="0"/>
          <w:numId w:val="625"/>
        </w:numPr>
      </w:pPr>
      <w:r>
        <w:t xml:space="preserve">Таблица: </w:t>
      </w:r>
      <w:r>
        <w:rPr>
          <w:i/>
          <w:iCs/>
        </w:rPr>
        <w:t>Сотрудник / Отдел / Участие в проектах / Кол-во идей / Балл вовлечённости</w:t>
      </w:r>
      <w:r>
        <w:t>.</w:t>
      </w:r>
    </w:p>
    <w:p w14:paraId="1F31AC06" w14:textId="77777777" w:rsidR="00720A63" w:rsidRDefault="00720A63" w:rsidP="00720A63">
      <w:pPr>
        <w:pStyle w:val="p1"/>
        <w:numPr>
          <w:ilvl w:val="0"/>
          <w:numId w:val="625"/>
        </w:numPr>
      </w:pPr>
      <w:r>
        <w:rPr>
          <w:rStyle w:val="s1"/>
          <w:rFonts w:eastAsiaTheme="majorEastAsia"/>
        </w:rPr>
        <w:t xml:space="preserve">Балл = </w:t>
      </w:r>
      <w:r>
        <w:t>(Количество идей + участие в пилотах + прохождение обучения)</w:t>
      </w:r>
      <w:r>
        <w:rPr>
          <w:rStyle w:val="s1"/>
          <w:rFonts w:eastAsiaTheme="majorEastAsia"/>
        </w:rPr>
        <w:t>.</w:t>
      </w:r>
    </w:p>
    <w:p w14:paraId="743583C4" w14:textId="68E388EE" w:rsidR="00720A63" w:rsidRPr="00495F8D" w:rsidRDefault="00720A63" w:rsidP="00720A63">
      <w:pPr>
        <w:pStyle w:val="p1"/>
        <w:numPr>
          <w:ilvl w:val="0"/>
          <w:numId w:val="625"/>
        </w:numPr>
        <w:rPr>
          <w:rStyle w:val="s2"/>
        </w:rPr>
      </w:pPr>
      <w:r>
        <w:t>Автоматический подсчёт среднего балла по отделу.</w:t>
      </w:r>
    </w:p>
    <w:p w14:paraId="440CEE2A" w14:textId="29147551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Регулярные ритуалы</w:t>
      </w:r>
    </w:p>
    <w:p w14:paraId="3F1993C1" w14:textId="77777777" w:rsidR="00720A63" w:rsidRDefault="00720A63" w:rsidP="00720A63">
      <w:pPr>
        <w:pStyle w:val="p1"/>
        <w:numPr>
          <w:ilvl w:val="0"/>
          <w:numId w:val="626"/>
        </w:numPr>
      </w:pPr>
      <w:r>
        <w:t>15 минут в конце недели — фиксация ошибок и инсайтов (logbook).</w:t>
      </w:r>
    </w:p>
    <w:p w14:paraId="46233F38" w14:textId="2E2FB4D6" w:rsidR="00720A63" w:rsidRPr="00495F8D" w:rsidRDefault="00720A63" w:rsidP="00720A63">
      <w:pPr>
        <w:pStyle w:val="p1"/>
        <w:numPr>
          <w:ilvl w:val="0"/>
          <w:numId w:val="626"/>
        </w:numPr>
        <w:rPr>
          <w:rStyle w:val="s2"/>
        </w:rPr>
      </w:pPr>
      <w:r>
        <w:t>Раз в месяц — презентация прогресса для руководства (по данным недельных отчётов).</w:t>
      </w:r>
    </w:p>
    <w:p w14:paraId="513D1737" w14:textId="44C05333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Типичные ошибки</w:t>
      </w:r>
    </w:p>
    <w:p w14:paraId="2FB08AF3" w14:textId="77777777" w:rsidR="00720A63" w:rsidRDefault="00720A63" w:rsidP="00720A63">
      <w:pPr>
        <w:pStyle w:val="p1"/>
        <w:numPr>
          <w:ilvl w:val="0"/>
          <w:numId w:val="627"/>
        </w:numPr>
      </w:pPr>
      <w:r>
        <w:t>Слишком редкие обновления (раз в месяц) → потеря контроля.</w:t>
      </w:r>
    </w:p>
    <w:p w14:paraId="22CF4A52" w14:textId="77777777" w:rsidR="00720A63" w:rsidRDefault="00720A63" w:rsidP="00720A63">
      <w:pPr>
        <w:pStyle w:val="p1"/>
        <w:numPr>
          <w:ilvl w:val="0"/>
          <w:numId w:val="627"/>
        </w:numPr>
      </w:pPr>
      <w:r>
        <w:t>Отсутствие простого формата (пытаться вести в десятке разных инструментов вместо одного дашборда).</w:t>
      </w:r>
    </w:p>
    <w:p w14:paraId="3F666AFE" w14:textId="2EFE610F" w:rsidR="00720A63" w:rsidRPr="00495F8D" w:rsidRDefault="00720A63" w:rsidP="00720A63">
      <w:pPr>
        <w:pStyle w:val="p1"/>
        <w:numPr>
          <w:ilvl w:val="0"/>
          <w:numId w:val="627"/>
        </w:numPr>
        <w:rPr>
          <w:rStyle w:val="s2"/>
        </w:rPr>
      </w:pPr>
      <w:r>
        <w:lastRenderedPageBreak/>
        <w:t>Игнорирование HR-фактора (внедряют технологии, но не отслеживают вовлечённость людей).</w:t>
      </w:r>
    </w:p>
    <w:p w14:paraId="0564A14C" w14:textId="54F13663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Вывод</w:t>
      </w:r>
    </w:p>
    <w:p w14:paraId="008C907E" w14:textId="77777777" w:rsidR="00720A63" w:rsidRDefault="00720A63" w:rsidP="00720A63">
      <w:pPr>
        <w:pStyle w:val="p1"/>
      </w:pPr>
      <w:r>
        <w:t xml:space="preserve">Эталонный недельный ритм — это </w:t>
      </w:r>
      <w:r>
        <w:rPr>
          <w:rStyle w:val="s1"/>
          <w:rFonts w:eastAsiaTheme="majorEastAsia"/>
          <w:b/>
          <w:bCs/>
        </w:rPr>
        <w:t>операционная дисциплина</w:t>
      </w:r>
      <w:r>
        <w:t xml:space="preserve">, которая превращает AI из «инициативы» в </w:t>
      </w:r>
      <w:r>
        <w:rPr>
          <w:rStyle w:val="s1"/>
          <w:rFonts w:eastAsiaTheme="majorEastAsia"/>
          <w:b/>
          <w:bCs/>
        </w:rPr>
        <w:t>часть ДНК компании</w:t>
      </w:r>
      <w:r>
        <w:t>.</w:t>
      </w:r>
    </w:p>
    <w:p w14:paraId="2B8FE7E0" w14:textId="77777777" w:rsidR="00720A63" w:rsidRDefault="00720A63" w:rsidP="00720A63">
      <w:pPr>
        <w:pStyle w:val="p1"/>
      </w:pPr>
      <w:r>
        <w:t>Ключ: простота формата + автоматизация учёта (Excel или BI-инструмент).</w:t>
      </w:r>
    </w:p>
    <w:p w14:paraId="6F731190" w14:textId="3071E03A" w:rsidR="00720A63" w:rsidRDefault="00720A63" w:rsidP="00495F8D">
      <w:pPr>
        <w:pStyle w:val="2"/>
      </w:pPr>
      <w:bookmarkStart w:id="122" w:name="_Toc206762197"/>
      <w:r>
        <w:t>12.5. Сценарии 30–60–90 дней: связка стратегия ↔ операции ↔ люди</w:t>
      </w:r>
      <w:bookmarkEnd w:id="122"/>
    </w:p>
    <w:p w14:paraId="2C75BEBE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Контекст</w:t>
      </w:r>
    </w:p>
    <w:p w14:paraId="3376A390" w14:textId="6E94AADF" w:rsidR="00720A63" w:rsidRPr="00495F8D" w:rsidRDefault="00720A63" w:rsidP="00495F8D">
      <w:pPr>
        <w:pStyle w:val="p1"/>
        <w:rPr>
          <w:rStyle w:val="s2"/>
        </w:rPr>
      </w:pPr>
      <w:r>
        <w:t xml:space="preserve">AI-внедрение нельзя рассматривать в отрыве от бизнеса. Каждые 30 дней команда должна не просто «закрывать задачи», а </w:t>
      </w:r>
      <w:r>
        <w:rPr>
          <w:rStyle w:val="s1"/>
          <w:rFonts w:eastAsiaTheme="majorEastAsia"/>
          <w:b/>
          <w:bCs/>
        </w:rPr>
        <w:t>двигать стратегию через операционные действия и изменения в поведении людей</w:t>
      </w:r>
      <w:r>
        <w:t>.</w:t>
      </w:r>
    </w:p>
    <w:p w14:paraId="696D8BAC" w14:textId="4E917A41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Структура сценариев</w:t>
      </w:r>
    </w:p>
    <w:p w14:paraId="2A9446D0" w14:textId="77777777" w:rsidR="00720A63" w:rsidRDefault="00720A63" w:rsidP="00720A63">
      <w:pPr>
        <w:pStyle w:val="p1"/>
        <w:numPr>
          <w:ilvl w:val="0"/>
          <w:numId w:val="628"/>
        </w:numPr>
      </w:pPr>
      <w:r>
        <w:rPr>
          <w:b/>
          <w:bCs/>
        </w:rPr>
        <w:t>30 дней (Запуск и адаптация)</w:t>
      </w:r>
    </w:p>
    <w:p w14:paraId="156D60AC" w14:textId="77777777" w:rsidR="00720A63" w:rsidRDefault="00720A63" w:rsidP="00720A63">
      <w:pPr>
        <w:pStyle w:val="p1"/>
        <w:numPr>
          <w:ilvl w:val="1"/>
          <w:numId w:val="628"/>
        </w:numPr>
      </w:pPr>
      <w:r>
        <w:rPr>
          <w:rStyle w:val="s1"/>
          <w:rFonts w:eastAsiaTheme="majorEastAsia"/>
          <w:b/>
          <w:bCs/>
        </w:rPr>
        <w:t>Стратегия</w:t>
      </w:r>
      <w:r>
        <w:t>: формулирование 2–3 приоритетов (например, ускорение обработки заказов, снижение затрат на аналитику).</w:t>
      </w:r>
    </w:p>
    <w:p w14:paraId="2022686C" w14:textId="77777777" w:rsidR="00720A63" w:rsidRDefault="00720A63" w:rsidP="00720A63">
      <w:pPr>
        <w:pStyle w:val="p1"/>
        <w:numPr>
          <w:ilvl w:val="1"/>
          <w:numId w:val="628"/>
        </w:numPr>
      </w:pPr>
      <w:r>
        <w:rPr>
          <w:rStyle w:val="s1"/>
          <w:rFonts w:eastAsiaTheme="majorEastAsia"/>
          <w:b/>
          <w:bCs/>
        </w:rPr>
        <w:t>Операции</w:t>
      </w:r>
      <w:r>
        <w:t>: выбор пилотных процессов; запуск трекера KPI.</w:t>
      </w:r>
    </w:p>
    <w:p w14:paraId="630CCB14" w14:textId="77777777" w:rsidR="00720A63" w:rsidRDefault="00720A63" w:rsidP="00720A63">
      <w:pPr>
        <w:pStyle w:val="p1"/>
        <w:numPr>
          <w:ilvl w:val="1"/>
          <w:numId w:val="628"/>
        </w:numPr>
      </w:pPr>
      <w:r>
        <w:rPr>
          <w:rStyle w:val="s1"/>
          <w:rFonts w:eastAsiaTheme="majorEastAsia"/>
          <w:b/>
          <w:bCs/>
        </w:rPr>
        <w:t>Люди</w:t>
      </w:r>
      <w:r>
        <w:t>: назначение ответственных, старт обучения ключевых ролей.</w:t>
      </w:r>
    </w:p>
    <w:p w14:paraId="7CD7A1EB" w14:textId="77777777" w:rsidR="00720A63" w:rsidRDefault="00720A63" w:rsidP="00720A63">
      <w:pPr>
        <w:pStyle w:val="p1"/>
        <w:numPr>
          <w:ilvl w:val="0"/>
          <w:numId w:val="628"/>
        </w:numPr>
      </w:pPr>
      <w:r>
        <w:rPr>
          <w:b/>
          <w:bCs/>
        </w:rPr>
        <w:t>60 дней (Тестирование и закрепление)</w:t>
      </w:r>
    </w:p>
    <w:p w14:paraId="776BA489" w14:textId="77777777" w:rsidR="00720A63" w:rsidRDefault="00720A63" w:rsidP="00720A63">
      <w:pPr>
        <w:pStyle w:val="p1"/>
        <w:numPr>
          <w:ilvl w:val="1"/>
          <w:numId w:val="628"/>
        </w:numPr>
      </w:pPr>
      <w:r>
        <w:rPr>
          <w:rStyle w:val="s1"/>
          <w:rFonts w:eastAsiaTheme="majorEastAsia"/>
          <w:b/>
          <w:bCs/>
        </w:rPr>
        <w:t>Стратегия</w:t>
      </w:r>
      <w:r>
        <w:t>: пересмотр гипотез (что реально работает, а что нет).</w:t>
      </w:r>
    </w:p>
    <w:p w14:paraId="779418D2" w14:textId="77777777" w:rsidR="00720A63" w:rsidRDefault="00720A63" w:rsidP="00720A63">
      <w:pPr>
        <w:pStyle w:val="p1"/>
        <w:numPr>
          <w:ilvl w:val="1"/>
          <w:numId w:val="628"/>
        </w:numPr>
      </w:pPr>
      <w:r>
        <w:rPr>
          <w:rStyle w:val="s1"/>
          <w:rFonts w:eastAsiaTheme="majorEastAsia"/>
          <w:b/>
          <w:bCs/>
        </w:rPr>
        <w:t>Операции</w:t>
      </w:r>
      <w:r>
        <w:t>: масштабирование первых пилотов на 2–3 отдела.</w:t>
      </w:r>
    </w:p>
    <w:p w14:paraId="078936A4" w14:textId="77777777" w:rsidR="00720A63" w:rsidRDefault="00720A63" w:rsidP="00720A63">
      <w:pPr>
        <w:pStyle w:val="p1"/>
        <w:numPr>
          <w:ilvl w:val="1"/>
          <w:numId w:val="628"/>
        </w:numPr>
      </w:pPr>
      <w:r>
        <w:rPr>
          <w:rStyle w:val="s1"/>
          <w:rFonts w:eastAsiaTheme="majorEastAsia"/>
          <w:b/>
          <w:bCs/>
        </w:rPr>
        <w:t>Люди</w:t>
      </w:r>
      <w:r>
        <w:t>: формирование внутренней «AI-команды поддержки», мотивация за идеи.</w:t>
      </w:r>
    </w:p>
    <w:p w14:paraId="3601D8EB" w14:textId="77777777" w:rsidR="00720A63" w:rsidRDefault="00720A63" w:rsidP="00720A63">
      <w:pPr>
        <w:pStyle w:val="p1"/>
        <w:numPr>
          <w:ilvl w:val="0"/>
          <w:numId w:val="628"/>
        </w:numPr>
      </w:pPr>
      <w:r>
        <w:rPr>
          <w:b/>
          <w:bCs/>
        </w:rPr>
        <w:t>90 дней (Стабилизация и вывод на уровень ритма)</w:t>
      </w:r>
    </w:p>
    <w:p w14:paraId="7FEB70B4" w14:textId="77777777" w:rsidR="00720A63" w:rsidRDefault="00720A63" w:rsidP="00720A63">
      <w:pPr>
        <w:pStyle w:val="p1"/>
        <w:numPr>
          <w:ilvl w:val="1"/>
          <w:numId w:val="628"/>
        </w:numPr>
      </w:pPr>
      <w:r>
        <w:rPr>
          <w:rStyle w:val="s1"/>
          <w:rFonts w:eastAsiaTheme="majorEastAsia"/>
          <w:b/>
          <w:bCs/>
        </w:rPr>
        <w:t>Стратегия</w:t>
      </w:r>
      <w:r>
        <w:t>: включение AI-метрик в общий стратегический дашборд компании.</w:t>
      </w:r>
    </w:p>
    <w:p w14:paraId="064FB895" w14:textId="77777777" w:rsidR="00720A63" w:rsidRDefault="00720A63" w:rsidP="00720A63">
      <w:pPr>
        <w:pStyle w:val="p1"/>
        <w:numPr>
          <w:ilvl w:val="1"/>
          <w:numId w:val="628"/>
        </w:numPr>
      </w:pPr>
      <w:r>
        <w:rPr>
          <w:rStyle w:val="s1"/>
          <w:rFonts w:eastAsiaTheme="majorEastAsia"/>
          <w:b/>
          <w:bCs/>
        </w:rPr>
        <w:t>Операции</w:t>
      </w:r>
      <w:r>
        <w:t>: выработка стандартов (SOP) для использования AI.</w:t>
      </w:r>
    </w:p>
    <w:p w14:paraId="42038739" w14:textId="130CEF4B" w:rsidR="00720A63" w:rsidRPr="00495F8D" w:rsidRDefault="00720A63" w:rsidP="00720A63">
      <w:pPr>
        <w:pStyle w:val="p1"/>
        <w:numPr>
          <w:ilvl w:val="1"/>
          <w:numId w:val="628"/>
        </w:numPr>
        <w:rPr>
          <w:rStyle w:val="s2"/>
        </w:rPr>
      </w:pPr>
      <w:r>
        <w:rPr>
          <w:rStyle w:val="s1"/>
          <w:rFonts w:eastAsiaTheme="majorEastAsia"/>
          <w:b/>
          <w:bCs/>
        </w:rPr>
        <w:t>Люди</w:t>
      </w:r>
      <w:r>
        <w:t>: регулярные встречи по обмену инсайтами, вовлечение новых сотрудников.</w:t>
      </w:r>
    </w:p>
    <w:p w14:paraId="448E7DCB" w14:textId="3E0BEBDA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Пример сценарной таблицы (Excel)</w:t>
      </w:r>
    </w:p>
    <w:p w14:paraId="297CB362" w14:textId="77777777" w:rsidR="00720A63" w:rsidRDefault="00720A63" w:rsidP="00720A63">
      <w:pPr>
        <w:pStyle w:val="p4"/>
      </w:pPr>
      <w:r>
        <w:rPr>
          <w:b/>
          <w:bCs/>
        </w:rPr>
        <w:t>Лист 1: «30-60-90 Days Map»</w:t>
      </w:r>
    </w:p>
    <w:p w14:paraId="2FFA79E3" w14:textId="77777777" w:rsidR="00720A63" w:rsidRDefault="00720A63" w:rsidP="00720A63">
      <w:pPr>
        <w:pStyle w:val="p1"/>
      </w:pPr>
      <w:r>
        <w:t>Столбцы:</w:t>
      </w:r>
    </w:p>
    <w:p w14:paraId="4EB7E182" w14:textId="0BAA6669" w:rsidR="00720A63" w:rsidRDefault="00720A63" w:rsidP="00720A63">
      <w:pPr>
        <w:pStyle w:val="p1"/>
        <w:numPr>
          <w:ilvl w:val="0"/>
          <w:numId w:val="629"/>
        </w:numPr>
      </w:pPr>
      <w:r>
        <w:rPr>
          <w:i/>
          <w:iCs/>
        </w:rPr>
        <w:t>Горизонт (30/60/90) / Цель / KPI / Операционные шаги / Ответственный / Ресурсы / Статус (% выполнения)</w:t>
      </w:r>
    </w:p>
    <w:p w14:paraId="7F5308C5" w14:textId="77777777" w:rsidR="00720A63" w:rsidRDefault="00720A63" w:rsidP="00720A63">
      <w:pPr>
        <w:pStyle w:val="p4"/>
      </w:pPr>
      <w:r>
        <w:rPr>
          <w:b/>
          <w:bCs/>
        </w:rPr>
        <w:t>Формулы и автоматизация:</w:t>
      </w:r>
    </w:p>
    <w:p w14:paraId="2F8477E3" w14:textId="77777777" w:rsidR="00720A63" w:rsidRDefault="00720A63" w:rsidP="00720A63">
      <w:pPr>
        <w:pStyle w:val="p1"/>
        <w:numPr>
          <w:ilvl w:val="0"/>
          <w:numId w:val="630"/>
        </w:numPr>
      </w:pPr>
      <w:r>
        <w:lastRenderedPageBreak/>
        <w:t>% выполнения =Факт/План</w:t>
      </w:r>
    </w:p>
    <w:p w14:paraId="07F7FEC8" w14:textId="77777777" w:rsidR="00720A63" w:rsidRDefault="00720A63" w:rsidP="00720A63">
      <w:pPr>
        <w:pStyle w:val="p1"/>
        <w:numPr>
          <w:ilvl w:val="0"/>
          <w:numId w:val="630"/>
        </w:numPr>
      </w:pPr>
      <w:r>
        <w:t>Условное форматирование по статусу:</w:t>
      </w:r>
    </w:p>
    <w:p w14:paraId="4FF604CA" w14:textId="77777777" w:rsidR="00720A63" w:rsidRDefault="00720A63" w:rsidP="00720A63">
      <w:pPr>
        <w:pStyle w:val="p1"/>
        <w:numPr>
          <w:ilvl w:val="1"/>
          <w:numId w:val="630"/>
        </w:numPr>
      </w:pPr>
      <w:r>
        <w:t>&lt;50% = красный</w:t>
      </w:r>
    </w:p>
    <w:p w14:paraId="2C2293D3" w14:textId="77777777" w:rsidR="00720A63" w:rsidRDefault="00720A63" w:rsidP="00720A63">
      <w:pPr>
        <w:pStyle w:val="p1"/>
        <w:numPr>
          <w:ilvl w:val="1"/>
          <w:numId w:val="630"/>
        </w:numPr>
      </w:pPr>
      <w:r>
        <w:t>50–89% = жёлтый</w:t>
      </w:r>
    </w:p>
    <w:p w14:paraId="6A6588C0" w14:textId="25EF02AC" w:rsidR="00720A63" w:rsidRPr="00495F8D" w:rsidRDefault="00720A63" w:rsidP="00720A63">
      <w:pPr>
        <w:pStyle w:val="p1"/>
        <w:numPr>
          <w:ilvl w:val="1"/>
          <w:numId w:val="630"/>
        </w:numPr>
        <w:rPr>
          <w:rStyle w:val="s2"/>
        </w:rPr>
      </w:pPr>
      <w:r>
        <w:t>≥90% = зелёный</w:t>
      </w:r>
    </w:p>
    <w:p w14:paraId="543C2556" w14:textId="6A63D4AC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Пример заполнения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076"/>
        <w:gridCol w:w="1520"/>
        <w:gridCol w:w="2037"/>
        <w:gridCol w:w="1782"/>
        <w:gridCol w:w="844"/>
      </w:tblGrid>
      <w:tr w:rsidR="00720A63" w14:paraId="2B039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12A30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Горизонт</w:t>
            </w:r>
          </w:p>
        </w:tc>
        <w:tc>
          <w:tcPr>
            <w:tcW w:w="0" w:type="auto"/>
            <w:vAlign w:val="center"/>
            <w:hideMark/>
          </w:tcPr>
          <w:p w14:paraId="6A6C3406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414BA0C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A323F78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Операционные шаги</w:t>
            </w:r>
          </w:p>
        </w:tc>
        <w:tc>
          <w:tcPr>
            <w:tcW w:w="0" w:type="auto"/>
            <w:vAlign w:val="center"/>
            <w:hideMark/>
          </w:tcPr>
          <w:p w14:paraId="34B9A1A8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507B734F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720A63" w14:paraId="14517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5021" w14:textId="77777777" w:rsidR="00720A63" w:rsidRDefault="00720A63">
            <w:pPr>
              <w:pStyle w:val="p1"/>
            </w:pPr>
            <w:r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3388CA25" w14:textId="77777777" w:rsidR="00720A63" w:rsidRDefault="00720A63">
            <w:pPr>
              <w:pStyle w:val="p1"/>
            </w:pPr>
            <w:r>
              <w:t>Запуск пилотов AI</w:t>
            </w:r>
          </w:p>
        </w:tc>
        <w:tc>
          <w:tcPr>
            <w:tcW w:w="0" w:type="auto"/>
            <w:vAlign w:val="center"/>
            <w:hideMark/>
          </w:tcPr>
          <w:p w14:paraId="21BFC436" w14:textId="77777777" w:rsidR="00720A63" w:rsidRDefault="00720A63">
            <w:pPr>
              <w:pStyle w:val="p1"/>
            </w:pPr>
            <w:r>
              <w:t>2 пилота в работе</w:t>
            </w:r>
          </w:p>
        </w:tc>
        <w:tc>
          <w:tcPr>
            <w:tcW w:w="0" w:type="auto"/>
            <w:vAlign w:val="center"/>
            <w:hideMark/>
          </w:tcPr>
          <w:p w14:paraId="54D70C21" w14:textId="77777777" w:rsidR="00720A63" w:rsidRDefault="00720A63">
            <w:pPr>
              <w:pStyle w:val="p1"/>
            </w:pPr>
            <w:r>
              <w:t>Определить процессы, назначить лидеров</w:t>
            </w:r>
          </w:p>
        </w:tc>
        <w:tc>
          <w:tcPr>
            <w:tcW w:w="0" w:type="auto"/>
            <w:vAlign w:val="center"/>
            <w:hideMark/>
          </w:tcPr>
          <w:p w14:paraId="58F936E3" w14:textId="77777777" w:rsidR="00720A63" w:rsidRDefault="00720A63">
            <w:pPr>
              <w:pStyle w:val="p1"/>
            </w:pPr>
            <w:r>
              <w:t>Иванов (COO)</w:t>
            </w:r>
          </w:p>
        </w:tc>
        <w:tc>
          <w:tcPr>
            <w:tcW w:w="0" w:type="auto"/>
            <w:vAlign w:val="center"/>
            <w:hideMark/>
          </w:tcPr>
          <w:p w14:paraId="6BBB87B1" w14:textId="77777777" w:rsidR="00720A63" w:rsidRDefault="00720A63">
            <w:pPr>
              <w:pStyle w:val="p1"/>
            </w:pPr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70%</w:t>
            </w:r>
          </w:p>
        </w:tc>
      </w:tr>
      <w:tr w:rsidR="00720A63" w14:paraId="71AEE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9B80" w14:textId="77777777" w:rsidR="00720A63" w:rsidRDefault="00720A63">
            <w:pPr>
              <w:pStyle w:val="p1"/>
            </w:pPr>
            <w:r>
              <w:t>60 дней</w:t>
            </w:r>
          </w:p>
        </w:tc>
        <w:tc>
          <w:tcPr>
            <w:tcW w:w="0" w:type="auto"/>
            <w:vAlign w:val="center"/>
            <w:hideMark/>
          </w:tcPr>
          <w:p w14:paraId="7B8D37F1" w14:textId="77777777" w:rsidR="00720A63" w:rsidRDefault="00720A63">
            <w:pPr>
              <w:pStyle w:val="p1"/>
            </w:pPr>
            <w:r>
              <w:t>Масштабирование пилотов</w:t>
            </w:r>
          </w:p>
        </w:tc>
        <w:tc>
          <w:tcPr>
            <w:tcW w:w="0" w:type="auto"/>
            <w:vAlign w:val="center"/>
            <w:hideMark/>
          </w:tcPr>
          <w:p w14:paraId="73A80C76" w14:textId="77777777" w:rsidR="00720A63" w:rsidRDefault="00720A63">
            <w:pPr>
              <w:pStyle w:val="p1"/>
            </w:pPr>
            <w:r>
              <w:t>3 отдела подключены</w:t>
            </w:r>
          </w:p>
        </w:tc>
        <w:tc>
          <w:tcPr>
            <w:tcW w:w="0" w:type="auto"/>
            <w:vAlign w:val="center"/>
            <w:hideMark/>
          </w:tcPr>
          <w:p w14:paraId="10F30B13" w14:textId="77777777" w:rsidR="00720A63" w:rsidRDefault="00720A63">
            <w:pPr>
              <w:pStyle w:val="p1"/>
            </w:pPr>
            <w:r>
              <w:t>Обучение сотрудников</w:t>
            </w:r>
          </w:p>
        </w:tc>
        <w:tc>
          <w:tcPr>
            <w:tcW w:w="0" w:type="auto"/>
            <w:vAlign w:val="center"/>
            <w:hideMark/>
          </w:tcPr>
          <w:p w14:paraId="56FC8349" w14:textId="77777777" w:rsidR="00720A63" w:rsidRDefault="00720A63">
            <w:pPr>
              <w:pStyle w:val="p1"/>
            </w:pPr>
            <w:r>
              <w:t>Петров (HRD)</w:t>
            </w:r>
          </w:p>
        </w:tc>
        <w:tc>
          <w:tcPr>
            <w:tcW w:w="0" w:type="auto"/>
            <w:vAlign w:val="center"/>
            <w:hideMark/>
          </w:tcPr>
          <w:p w14:paraId="304567E1" w14:textId="77777777" w:rsidR="00720A63" w:rsidRDefault="00720A63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40%</w:t>
            </w:r>
          </w:p>
        </w:tc>
      </w:tr>
      <w:tr w:rsidR="00720A63" w14:paraId="1860B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E698" w14:textId="77777777" w:rsidR="00720A63" w:rsidRDefault="00720A63">
            <w:pPr>
              <w:pStyle w:val="p1"/>
            </w:pPr>
            <w:r>
              <w:t>90 дней</w:t>
            </w:r>
          </w:p>
        </w:tc>
        <w:tc>
          <w:tcPr>
            <w:tcW w:w="0" w:type="auto"/>
            <w:vAlign w:val="center"/>
            <w:hideMark/>
          </w:tcPr>
          <w:p w14:paraId="295B440A" w14:textId="77777777" w:rsidR="00720A63" w:rsidRDefault="00720A63">
            <w:pPr>
              <w:pStyle w:val="p1"/>
            </w:pPr>
            <w:r>
              <w:t>Встроить AI в KPI-дашборд</w:t>
            </w:r>
          </w:p>
        </w:tc>
        <w:tc>
          <w:tcPr>
            <w:tcW w:w="0" w:type="auto"/>
            <w:vAlign w:val="center"/>
            <w:hideMark/>
          </w:tcPr>
          <w:p w14:paraId="2D4DFFE9" w14:textId="77777777" w:rsidR="00720A63" w:rsidRDefault="00720A63">
            <w:pPr>
              <w:pStyle w:val="p1"/>
            </w:pPr>
            <w:r>
              <w:t>AI-метрики в отчётности</w:t>
            </w:r>
          </w:p>
        </w:tc>
        <w:tc>
          <w:tcPr>
            <w:tcW w:w="0" w:type="auto"/>
            <w:vAlign w:val="center"/>
            <w:hideMark/>
          </w:tcPr>
          <w:p w14:paraId="245F640A" w14:textId="77777777" w:rsidR="00720A63" w:rsidRDefault="00720A63">
            <w:pPr>
              <w:pStyle w:val="p1"/>
            </w:pPr>
            <w:r>
              <w:t>Внедрить SOP, обновить BI-систему</w:t>
            </w:r>
          </w:p>
        </w:tc>
        <w:tc>
          <w:tcPr>
            <w:tcW w:w="0" w:type="auto"/>
            <w:vAlign w:val="center"/>
            <w:hideMark/>
          </w:tcPr>
          <w:p w14:paraId="7A8D97AA" w14:textId="77777777" w:rsidR="00720A63" w:rsidRDefault="00720A63">
            <w:pPr>
              <w:pStyle w:val="p1"/>
            </w:pPr>
            <w:r>
              <w:t>Сидоров (CFO)</w:t>
            </w:r>
          </w:p>
        </w:tc>
        <w:tc>
          <w:tcPr>
            <w:tcW w:w="0" w:type="auto"/>
            <w:vAlign w:val="center"/>
            <w:hideMark/>
          </w:tcPr>
          <w:p w14:paraId="25005244" w14:textId="77777777" w:rsidR="00720A63" w:rsidRDefault="00720A63">
            <w:pPr>
              <w:pStyle w:val="p1"/>
            </w:pP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100%</w:t>
            </w:r>
          </w:p>
        </w:tc>
      </w:tr>
    </w:tbl>
    <w:p w14:paraId="5176DBD4" w14:textId="77777777" w:rsidR="00720A63" w:rsidRDefault="00A14D9E" w:rsidP="00720A6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90D8145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57DC36FF" w14:textId="12E2B975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Типичные ошибки</w:t>
      </w:r>
    </w:p>
    <w:p w14:paraId="3636AC74" w14:textId="77777777" w:rsidR="00720A63" w:rsidRDefault="00720A63" w:rsidP="00720A63">
      <w:pPr>
        <w:pStyle w:val="p1"/>
        <w:numPr>
          <w:ilvl w:val="0"/>
          <w:numId w:val="631"/>
        </w:numPr>
      </w:pPr>
      <w:r>
        <w:rPr>
          <w:rStyle w:val="s1"/>
          <w:rFonts w:eastAsiaTheme="majorEastAsia"/>
          <w:b/>
          <w:bCs/>
        </w:rPr>
        <w:t>Смешивание горизонтов</w:t>
      </w:r>
      <w:r>
        <w:t>: пытаются «запихнуть» в 30 дней всё.</w:t>
      </w:r>
    </w:p>
    <w:p w14:paraId="6A82B37B" w14:textId="77777777" w:rsidR="00720A63" w:rsidRDefault="00720A63" w:rsidP="00720A63">
      <w:pPr>
        <w:pStyle w:val="p1"/>
        <w:numPr>
          <w:ilvl w:val="0"/>
          <w:numId w:val="631"/>
        </w:numPr>
      </w:pPr>
      <w:r>
        <w:rPr>
          <w:rStyle w:val="s1"/>
          <w:rFonts w:eastAsiaTheme="majorEastAsia"/>
          <w:b/>
          <w:bCs/>
        </w:rPr>
        <w:t>Нет привязки к людям</w:t>
      </w:r>
      <w:r>
        <w:t>: сценарий написан только про процессы.</w:t>
      </w:r>
    </w:p>
    <w:p w14:paraId="4B0F7E82" w14:textId="487BBFB5" w:rsidR="00720A63" w:rsidRPr="00495F8D" w:rsidRDefault="00720A63" w:rsidP="00720A63">
      <w:pPr>
        <w:pStyle w:val="p1"/>
        <w:numPr>
          <w:ilvl w:val="0"/>
          <w:numId w:val="631"/>
        </w:numPr>
        <w:rPr>
          <w:rStyle w:val="s1"/>
        </w:rPr>
      </w:pPr>
      <w:r>
        <w:rPr>
          <w:rStyle w:val="s1"/>
          <w:rFonts w:eastAsiaTheme="majorEastAsia"/>
          <w:b/>
          <w:bCs/>
        </w:rPr>
        <w:t>Отсутствие KPI</w:t>
      </w:r>
      <w:r>
        <w:t>: невозможно понять, выполнено или нет.</w:t>
      </w:r>
    </w:p>
    <w:p w14:paraId="2440057A" w14:textId="7C091462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Вывод</w:t>
      </w:r>
    </w:p>
    <w:p w14:paraId="471EEDFD" w14:textId="77777777" w:rsidR="00720A63" w:rsidRDefault="00720A63" w:rsidP="00720A63">
      <w:pPr>
        <w:pStyle w:val="p3"/>
      </w:pPr>
      <w:r>
        <w:t xml:space="preserve">Сценарии 30–60–90 дней задают </w:t>
      </w:r>
      <w:r>
        <w:rPr>
          <w:rStyle w:val="s2"/>
          <w:rFonts w:eastAsiaTheme="majorEastAsia"/>
          <w:b/>
          <w:bCs/>
        </w:rPr>
        <w:t>темп трансформации</w:t>
      </w:r>
      <w:r>
        <w:t>. Если стратегические цели не «приземляются» в операционные шаги и роли сотрудников — проект рискует остаться на уровне «слайдов».</w:t>
      </w:r>
    </w:p>
    <w:p w14:paraId="2E8281FC" w14:textId="2F967E36" w:rsidR="00720A63" w:rsidRDefault="00720A63" w:rsidP="00495F8D">
      <w:pPr>
        <w:pStyle w:val="2"/>
      </w:pPr>
      <w:bookmarkStart w:id="123" w:name="_Toc206762198"/>
      <w:r>
        <w:t>12.6. Эталонный недельный ритм: как встроить AI в управленческий цикл</w:t>
      </w:r>
      <w:bookmarkEnd w:id="123"/>
    </w:p>
    <w:p w14:paraId="5FC15A04" w14:textId="77777777" w:rsidR="00720A63" w:rsidRDefault="00720A63" w:rsidP="00720A63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Контекст</w:t>
      </w:r>
    </w:p>
    <w:p w14:paraId="04230AD7" w14:textId="59F93291" w:rsidR="00720A63" w:rsidRPr="00495F8D" w:rsidRDefault="00720A63" w:rsidP="00495F8D">
      <w:pPr>
        <w:pStyle w:val="p1"/>
        <w:rPr>
          <w:rStyle w:val="s2"/>
        </w:rPr>
      </w:pPr>
      <w:r>
        <w:t xml:space="preserve">Даже при наличии квартального плана (30–60–90) компании часто «спотыкаются» на повседневке. Без ритма недели всё превращается в хаос: сотрудники работают вразнобой, пилоты теряются, а результаты не масштабируются. Эталонный недельный ритм нужен, чтобы </w:t>
      </w:r>
      <w:r>
        <w:rPr>
          <w:rStyle w:val="s1"/>
          <w:rFonts w:eastAsiaTheme="majorEastAsia"/>
          <w:b/>
          <w:bCs/>
        </w:rPr>
        <w:t>AI-задачи органично вошли в ткань бизнеса</w:t>
      </w:r>
      <w:r>
        <w:t>.</w:t>
      </w:r>
    </w:p>
    <w:p w14:paraId="4F639FF0" w14:textId="19F58F17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Структура эталонной недели (пример)</w:t>
      </w:r>
    </w:p>
    <w:p w14:paraId="3BFB9F1E" w14:textId="77777777" w:rsidR="00720A63" w:rsidRDefault="00720A63" w:rsidP="00720A63">
      <w:pPr>
        <w:pStyle w:val="p1"/>
        <w:numPr>
          <w:ilvl w:val="0"/>
          <w:numId w:val="632"/>
        </w:numPr>
      </w:pPr>
      <w:r>
        <w:rPr>
          <w:rStyle w:val="s1"/>
          <w:rFonts w:eastAsiaTheme="majorEastAsia"/>
          <w:b/>
          <w:bCs/>
        </w:rPr>
        <w:t>Понедельник</w:t>
      </w:r>
      <w:r>
        <w:t xml:space="preserve"> — стратегический фокус</w:t>
      </w:r>
    </w:p>
    <w:p w14:paraId="3F140F13" w14:textId="77777777" w:rsidR="00720A63" w:rsidRDefault="00720A63" w:rsidP="00720A63">
      <w:pPr>
        <w:pStyle w:val="p1"/>
        <w:numPr>
          <w:ilvl w:val="1"/>
          <w:numId w:val="632"/>
        </w:numPr>
      </w:pPr>
      <w:r>
        <w:t>30 минут: апдейт по ключевым AI-проектам (CEO/COO).</w:t>
      </w:r>
    </w:p>
    <w:p w14:paraId="7F93292F" w14:textId="77777777" w:rsidR="00720A63" w:rsidRDefault="00720A63" w:rsidP="00720A63">
      <w:pPr>
        <w:pStyle w:val="p1"/>
        <w:numPr>
          <w:ilvl w:val="1"/>
          <w:numId w:val="632"/>
        </w:numPr>
      </w:pPr>
      <w:r>
        <w:t>Определение приоритетов недели.</w:t>
      </w:r>
    </w:p>
    <w:p w14:paraId="4B9FF5BF" w14:textId="77777777" w:rsidR="00720A63" w:rsidRDefault="00720A63" w:rsidP="00720A63">
      <w:pPr>
        <w:pStyle w:val="p1"/>
        <w:numPr>
          <w:ilvl w:val="0"/>
          <w:numId w:val="632"/>
        </w:numPr>
      </w:pPr>
      <w:r>
        <w:rPr>
          <w:rStyle w:val="s1"/>
          <w:rFonts w:eastAsiaTheme="majorEastAsia"/>
          <w:b/>
          <w:bCs/>
        </w:rPr>
        <w:lastRenderedPageBreak/>
        <w:t>Вторник</w:t>
      </w:r>
      <w:r>
        <w:t xml:space="preserve"> — операционный разбор</w:t>
      </w:r>
    </w:p>
    <w:p w14:paraId="52A37C06" w14:textId="77777777" w:rsidR="00720A63" w:rsidRDefault="00720A63" w:rsidP="00720A63">
      <w:pPr>
        <w:pStyle w:val="p1"/>
        <w:numPr>
          <w:ilvl w:val="1"/>
          <w:numId w:val="632"/>
        </w:numPr>
      </w:pPr>
      <w:r>
        <w:t>Трек KPI по пилотам и операционным метрикам.</w:t>
      </w:r>
    </w:p>
    <w:p w14:paraId="64D9D1A3" w14:textId="77777777" w:rsidR="00720A63" w:rsidRDefault="00720A63" w:rsidP="00720A63">
      <w:pPr>
        <w:pStyle w:val="p1"/>
        <w:numPr>
          <w:ilvl w:val="1"/>
          <w:numId w:val="632"/>
        </w:numPr>
      </w:pPr>
      <w:r>
        <w:t>Решение узких мест.</w:t>
      </w:r>
    </w:p>
    <w:p w14:paraId="134C43CB" w14:textId="77777777" w:rsidR="00720A63" w:rsidRDefault="00720A63" w:rsidP="00720A63">
      <w:pPr>
        <w:pStyle w:val="p1"/>
        <w:numPr>
          <w:ilvl w:val="0"/>
          <w:numId w:val="632"/>
        </w:numPr>
      </w:pPr>
      <w:r>
        <w:rPr>
          <w:rStyle w:val="s1"/>
          <w:rFonts w:eastAsiaTheme="majorEastAsia"/>
          <w:b/>
          <w:bCs/>
        </w:rPr>
        <w:t>Среда</w:t>
      </w:r>
      <w:r>
        <w:t xml:space="preserve"> — обучение и апгрейд навыков</w:t>
      </w:r>
    </w:p>
    <w:p w14:paraId="6FD17399" w14:textId="77777777" w:rsidR="00720A63" w:rsidRDefault="00720A63" w:rsidP="00720A63">
      <w:pPr>
        <w:pStyle w:val="p1"/>
        <w:numPr>
          <w:ilvl w:val="1"/>
          <w:numId w:val="632"/>
        </w:numPr>
      </w:pPr>
      <w:r>
        <w:t>Микросессии по AI-инструментам (15–20 минут).</w:t>
      </w:r>
    </w:p>
    <w:p w14:paraId="514C9EE8" w14:textId="77777777" w:rsidR="00720A63" w:rsidRDefault="00720A63" w:rsidP="00720A63">
      <w:pPr>
        <w:pStyle w:val="p1"/>
        <w:numPr>
          <w:ilvl w:val="1"/>
          <w:numId w:val="632"/>
        </w:numPr>
      </w:pPr>
      <w:r>
        <w:t>Поделиться кейсами, что сработало.</w:t>
      </w:r>
    </w:p>
    <w:p w14:paraId="0378FA89" w14:textId="77777777" w:rsidR="00720A63" w:rsidRDefault="00720A63" w:rsidP="00720A63">
      <w:pPr>
        <w:pStyle w:val="p1"/>
        <w:numPr>
          <w:ilvl w:val="0"/>
          <w:numId w:val="632"/>
        </w:numPr>
      </w:pPr>
      <w:r>
        <w:rPr>
          <w:rStyle w:val="s1"/>
          <w:rFonts w:eastAsiaTheme="majorEastAsia"/>
          <w:b/>
          <w:bCs/>
        </w:rPr>
        <w:t>Четверг</w:t>
      </w:r>
      <w:r>
        <w:t xml:space="preserve"> — кросс-функциональная синхронизация</w:t>
      </w:r>
    </w:p>
    <w:p w14:paraId="532FFB7D" w14:textId="77777777" w:rsidR="00720A63" w:rsidRDefault="00720A63" w:rsidP="00720A63">
      <w:pPr>
        <w:pStyle w:val="p1"/>
        <w:numPr>
          <w:ilvl w:val="1"/>
          <w:numId w:val="632"/>
        </w:numPr>
      </w:pPr>
      <w:r>
        <w:t>Совещание по результатам: маркетинг, финансы, HR, производство.</w:t>
      </w:r>
    </w:p>
    <w:p w14:paraId="72CFBA35" w14:textId="77777777" w:rsidR="00720A63" w:rsidRDefault="00720A63" w:rsidP="00720A63">
      <w:pPr>
        <w:pStyle w:val="p1"/>
        <w:numPr>
          <w:ilvl w:val="1"/>
          <w:numId w:val="632"/>
        </w:numPr>
      </w:pPr>
      <w:r>
        <w:t>Проверка согласованности AI-инициатив.</w:t>
      </w:r>
    </w:p>
    <w:p w14:paraId="26276E41" w14:textId="77777777" w:rsidR="00720A63" w:rsidRDefault="00720A63" w:rsidP="00720A63">
      <w:pPr>
        <w:pStyle w:val="p1"/>
        <w:numPr>
          <w:ilvl w:val="0"/>
          <w:numId w:val="632"/>
        </w:numPr>
      </w:pPr>
      <w:r>
        <w:rPr>
          <w:rStyle w:val="s1"/>
          <w:rFonts w:eastAsiaTheme="majorEastAsia"/>
          <w:b/>
          <w:bCs/>
        </w:rPr>
        <w:t>Пятница</w:t>
      </w:r>
      <w:r>
        <w:t xml:space="preserve"> — рефлексия и выводы</w:t>
      </w:r>
    </w:p>
    <w:p w14:paraId="51BD75C6" w14:textId="77777777" w:rsidR="00720A63" w:rsidRDefault="00720A63" w:rsidP="00720A63">
      <w:pPr>
        <w:pStyle w:val="p1"/>
        <w:numPr>
          <w:ilvl w:val="1"/>
          <w:numId w:val="632"/>
        </w:numPr>
      </w:pPr>
      <w:r>
        <w:t>Ретроспектива: «Что сделали? Что не сработало? Какие инсайты?»</w:t>
      </w:r>
    </w:p>
    <w:p w14:paraId="23B88B81" w14:textId="70A7798B" w:rsidR="00720A63" w:rsidRPr="00495F8D" w:rsidRDefault="00720A63" w:rsidP="00720A63">
      <w:pPr>
        <w:pStyle w:val="p1"/>
        <w:numPr>
          <w:ilvl w:val="1"/>
          <w:numId w:val="632"/>
        </w:numPr>
        <w:rPr>
          <w:rStyle w:val="s2"/>
        </w:rPr>
      </w:pPr>
      <w:r>
        <w:t>Краткий отчёт (в Excel/BI-системе).</w:t>
      </w:r>
    </w:p>
    <w:p w14:paraId="39F77DAB" w14:textId="3918A12E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Пример Excel-шаблона: «Weekly Rhythm AI»</w:t>
      </w:r>
    </w:p>
    <w:p w14:paraId="669CECD9" w14:textId="77777777" w:rsidR="00720A63" w:rsidRDefault="00720A63" w:rsidP="00720A63">
      <w:pPr>
        <w:pStyle w:val="p4"/>
      </w:pPr>
      <w:r>
        <w:rPr>
          <w:b/>
          <w:bCs/>
        </w:rPr>
        <w:t>Лист 1: «Weekly Plan»</w:t>
      </w:r>
    </w:p>
    <w:p w14:paraId="2D3737F8" w14:textId="77777777" w:rsidR="00720A63" w:rsidRDefault="00720A63" w:rsidP="00720A63">
      <w:pPr>
        <w:pStyle w:val="p1"/>
      </w:pPr>
      <w:r>
        <w:t>Столбцы:</w:t>
      </w:r>
    </w:p>
    <w:p w14:paraId="3A6AF797" w14:textId="77777777" w:rsidR="00720A63" w:rsidRDefault="00720A63" w:rsidP="00720A63">
      <w:pPr>
        <w:pStyle w:val="p1"/>
        <w:numPr>
          <w:ilvl w:val="0"/>
          <w:numId w:val="633"/>
        </w:numPr>
      </w:pPr>
      <w:r>
        <w:t>День недели</w:t>
      </w:r>
    </w:p>
    <w:p w14:paraId="34A9352C" w14:textId="77777777" w:rsidR="00720A63" w:rsidRDefault="00720A63" w:rsidP="00720A63">
      <w:pPr>
        <w:pStyle w:val="p1"/>
        <w:numPr>
          <w:ilvl w:val="0"/>
          <w:numId w:val="633"/>
        </w:numPr>
      </w:pPr>
      <w:r>
        <w:t>Блок (Стратегия/Операции/Обучение/Кросс-функция/Рефлексия)</w:t>
      </w:r>
    </w:p>
    <w:p w14:paraId="5A69A03D" w14:textId="77777777" w:rsidR="00720A63" w:rsidRDefault="00720A63" w:rsidP="00720A63">
      <w:pPr>
        <w:pStyle w:val="p1"/>
        <w:numPr>
          <w:ilvl w:val="0"/>
          <w:numId w:val="633"/>
        </w:numPr>
      </w:pPr>
      <w:r>
        <w:t>Цель дня</w:t>
      </w:r>
    </w:p>
    <w:p w14:paraId="21353A66" w14:textId="77777777" w:rsidR="00720A63" w:rsidRDefault="00720A63" w:rsidP="00720A63">
      <w:pPr>
        <w:pStyle w:val="p1"/>
        <w:numPr>
          <w:ilvl w:val="0"/>
          <w:numId w:val="633"/>
        </w:numPr>
      </w:pPr>
      <w:r>
        <w:t>Плановые действия</w:t>
      </w:r>
    </w:p>
    <w:p w14:paraId="120E26A9" w14:textId="77777777" w:rsidR="00720A63" w:rsidRDefault="00720A63" w:rsidP="00720A63">
      <w:pPr>
        <w:pStyle w:val="p1"/>
        <w:numPr>
          <w:ilvl w:val="0"/>
          <w:numId w:val="633"/>
        </w:numPr>
      </w:pPr>
      <w:r>
        <w:t>KPI дня</w:t>
      </w:r>
    </w:p>
    <w:p w14:paraId="17A18E74" w14:textId="3EC5CC33" w:rsidR="00720A63" w:rsidRDefault="00720A63" w:rsidP="00720A63">
      <w:pPr>
        <w:pStyle w:val="p1"/>
        <w:numPr>
          <w:ilvl w:val="0"/>
          <w:numId w:val="633"/>
        </w:numPr>
      </w:pPr>
      <w:r>
        <w:t>Ответственный</w:t>
      </w:r>
    </w:p>
    <w:p w14:paraId="2BE2A58C" w14:textId="77777777" w:rsidR="00720A63" w:rsidRDefault="00720A63" w:rsidP="00720A63">
      <w:pPr>
        <w:pStyle w:val="p4"/>
      </w:pPr>
      <w:r>
        <w:rPr>
          <w:b/>
          <w:bCs/>
        </w:rPr>
        <w:t>Формулы и автоматизация:</w:t>
      </w:r>
    </w:p>
    <w:p w14:paraId="30F5C88C" w14:textId="77777777" w:rsidR="00720A63" w:rsidRDefault="00720A63" w:rsidP="00720A63">
      <w:pPr>
        <w:pStyle w:val="p1"/>
        <w:numPr>
          <w:ilvl w:val="0"/>
          <w:numId w:val="634"/>
        </w:numPr>
      </w:pPr>
      <w:r>
        <w:t xml:space="preserve">Автоматический счётчик выполненных задач: </w:t>
      </w:r>
      <w:r>
        <w:rPr>
          <w:rStyle w:val="s1"/>
          <w:rFonts w:eastAsiaTheme="majorEastAsia"/>
        </w:rPr>
        <w:t>=СЧЁТЕСЛИ(D:D;"</w:t>
      </w:r>
      <w:r>
        <w:rPr>
          <w:rStyle w:val="s1"/>
          <w:rFonts w:ascii="Apple Color Emoji" w:eastAsiaTheme="majorEastAsia" w:hAnsi="Apple Color Emoji" w:cs="Apple Color Emoji"/>
        </w:rPr>
        <w:t>✔</w:t>
      </w:r>
      <w:r>
        <w:rPr>
          <w:rStyle w:val="s1"/>
          <w:rFonts w:eastAsiaTheme="majorEastAsia"/>
        </w:rPr>
        <w:t>")/ВСЕГО</w:t>
      </w:r>
    </w:p>
    <w:p w14:paraId="17C2A544" w14:textId="5A4EA7CB" w:rsidR="00720A63" w:rsidRPr="00495F8D" w:rsidRDefault="00720A63" w:rsidP="00720A63">
      <w:pPr>
        <w:pStyle w:val="p1"/>
        <w:numPr>
          <w:ilvl w:val="0"/>
          <w:numId w:val="634"/>
        </w:numPr>
        <w:rPr>
          <w:rStyle w:val="s2"/>
        </w:rPr>
      </w:pPr>
      <w:r>
        <w:t>Условное форматирование: если KPI &lt;80% — красный фон; 80–99% — жёлтый; 100% — зелёный.</w:t>
      </w:r>
    </w:p>
    <w:p w14:paraId="214AD7CE" w14:textId="5236F801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Пример заполнения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168"/>
        <w:gridCol w:w="1419"/>
        <w:gridCol w:w="2264"/>
        <w:gridCol w:w="2092"/>
        <w:gridCol w:w="1797"/>
      </w:tblGrid>
      <w:tr w:rsidR="00720A63" w14:paraId="65018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5B2DB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3FEB5E2A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43884C98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EEF4D2A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Действия</w:t>
            </w:r>
          </w:p>
        </w:tc>
        <w:tc>
          <w:tcPr>
            <w:tcW w:w="0" w:type="auto"/>
            <w:vAlign w:val="center"/>
            <w:hideMark/>
          </w:tcPr>
          <w:p w14:paraId="1D703E52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137F24" w14:textId="77777777" w:rsidR="00720A63" w:rsidRDefault="00720A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720A63" w14:paraId="44D7F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115B" w14:textId="77777777" w:rsidR="00720A63" w:rsidRDefault="00720A63">
            <w:pPr>
              <w:pStyle w:val="p1"/>
            </w:pPr>
            <w:r>
              <w:t>Пн</w:t>
            </w:r>
          </w:p>
        </w:tc>
        <w:tc>
          <w:tcPr>
            <w:tcW w:w="0" w:type="auto"/>
            <w:vAlign w:val="center"/>
            <w:hideMark/>
          </w:tcPr>
          <w:p w14:paraId="0EC590A6" w14:textId="77777777" w:rsidR="00720A63" w:rsidRDefault="00720A63">
            <w:pPr>
              <w:pStyle w:val="p1"/>
            </w:pPr>
            <w: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4C4AF9CF" w14:textId="77777777" w:rsidR="00720A63" w:rsidRDefault="00720A63">
            <w:pPr>
              <w:pStyle w:val="p1"/>
            </w:pPr>
            <w:r>
              <w:t>Определить приоритеты</w:t>
            </w:r>
          </w:p>
        </w:tc>
        <w:tc>
          <w:tcPr>
            <w:tcW w:w="0" w:type="auto"/>
            <w:vAlign w:val="center"/>
            <w:hideMark/>
          </w:tcPr>
          <w:p w14:paraId="735E5B4E" w14:textId="77777777" w:rsidR="00720A63" w:rsidRDefault="00720A63">
            <w:pPr>
              <w:pStyle w:val="p1"/>
            </w:pPr>
            <w:r>
              <w:t>Апдейт по AI-проектам</w:t>
            </w:r>
          </w:p>
        </w:tc>
        <w:tc>
          <w:tcPr>
            <w:tcW w:w="0" w:type="auto"/>
            <w:vAlign w:val="center"/>
            <w:hideMark/>
          </w:tcPr>
          <w:p w14:paraId="05E1A8C4" w14:textId="77777777" w:rsidR="00720A63" w:rsidRDefault="00720A63">
            <w:pPr>
              <w:pStyle w:val="p1"/>
            </w:pPr>
            <w:r>
              <w:t>3 приоритета зафиксированы</w:t>
            </w:r>
          </w:p>
        </w:tc>
        <w:tc>
          <w:tcPr>
            <w:tcW w:w="0" w:type="auto"/>
            <w:vAlign w:val="center"/>
            <w:hideMark/>
          </w:tcPr>
          <w:p w14:paraId="3D140A32" w14:textId="77777777" w:rsidR="00720A63" w:rsidRDefault="00720A63">
            <w:pPr>
              <w:pStyle w:val="p1"/>
            </w:pPr>
            <w:r>
              <w:t>CEO</w:t>
            </w:r>
          </w:p>
        </w:tc>
      </w:tr>
      <w:tr w:rsidR="00720A63" w14:paraId="36DA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F58C" w14:textId="77777777" w:rsidR="00720A63" w:rsidRDefault="00720A63">
            <w:pPr>
              <w:pStyle w:val="p1"/>
            </w:pPr>
            <w:r>
              <w:t>Вт</w:t>
            </w:r>
          </w:p>
        </w:tc>
        <w:tc>
          <w:tcPr>
            <w:tcW w:w="0" w:type="auto"/>
            <w:vAlign w:val="center"/>
            <w:hideMark/>
          </w:tcPr>
          <w:p w14:paraId="0C3EC465" w14:textId="77777777" w:rsidR="00720A63" w:rsidRDefault="00720A63">
            <w:pPr>
              <w:pStyle w:val="p1"/>
            </w:pPr>
            <w:r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5F010392" w14:textId="77777777" w:rsidR="00720A63" w:rsidRDefault="00720A63">
            <w:pPr>
              <w:pStyle w:val="p1"/>
            </w:pPr>
            <w:r>
              <w:t>Снять узкие места</w:t>
            </w:r>
          </w:p>
        </w:tc>
        <w:tc>
          <w:tcPr>
            <w:tcW w:w="0" w:type="auto"/>
            <w:vAlign w:val="center"/>
            <w:hideMark/>
          </w:tcPr>
          <w:p w14:paraId="44F2F0AC" w14:textId="77777777" w:rsidR="00720A63" w:rsidRDefault="00720A63">
            <w:pPr>
              <w:pStyle w:val="p1"/>
            </w:pPr>
            <w:r>
              <w:t>Анализ отчётов по KPI</w:t>
            </w:r>
          </w:p>
        </w:tc>
        <w:tc>
          <w:tcPr>
            <w:tcW w:w="0" w:type="auto"/>
            <w:vAlign w:val="center"/>
            <w:hideMark/>
          </w:tcPr>
          <w:p w14:paraId="3707E142" w14:textId="77777777" w:rsidR="00720A63" w:rsidRDefault="00720A63">
            <w:pPr>
              <w:pStyle w:val="p1"/>
            </w:pPr>
            <w:r>
              <w:t>Время реакции &lt; 2 дней</w:t>
            </w:r>
          </w:p>
        </w:tc>
        <w:tc>
          <w:tcPr>
            <w:tcW w:w="0" w:type="auto"/>
            <w:vAlign w:val="center"/>
            <w:hideMark/>
          </w:tcPr>
          <w:p w14:paraId="44597499" w14:textId="77777777" w:rsidR="00720A63" w:rsidRDefault="00720A63">
            <w:pPr>
              <w:pStyle w:val="p1"/>
            </w:pPr>
            <w:r>
              <w:t>COO</w:t>
            </w:r>
          </w:p>
        </w:tc>
      </w:tr>
      <w:tr w:rsidR="00720A63" w14:paraId="057BD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F30D" w14:textId="77777777" w:rsidR="00720A63" w:rsidRDefault="00720A63">
            <w:pPr>
              <w:pStyle w:val="p1"/>
            </w:pPr>
            <w:r>
              <w:t>Ср</w:t>
            </w:r>
          </w:p>
        </w:tc>
        <w:tc>
          <w:tcPr>
            <w:tcW w:w="0" w:type="auto"/>
            <w:vAlign w:val="center"/>
            <w:hideMark/>
          </w:tcPr>
          <w:p w14:paraId="0864E8DB" w14:textId="77777777" w:rsidR="00720A63" w:rsidRDefault="00720A63">
            <w:pPr>
              <w:pStyle w:val="p1"/>
            </w:pPr>
            <w:r>
              <w:t>Обучение</w:t>
            </w:r>
          </w:p>
        </w:tc>
        <w:tc>
          <w:tcPr>
            <w:tcW w:w="0" w:type="auto"/>
            <w:vAlign w:val="center"/>
            <w:hideMark/>
          </w:tcPr>
          <w:p w14:paraId="2245D6B4" w14:textId="77777777" w:rsidR="00720A63" w:rsidRDefault="00720A63">
            <w:pPr>
              <w:pStyle w:val="p1"/>
            </w:pPr>
            <w:r>
              <w:t>Поднять навыки</w:t>
            </w:r>
          </w:p>
        </w:tc>
        <w:tc>
          <w:tcPr>
            <w:tcW w:w="0" w:type="auto"/>
            <w:vAlign w:val="center"/>
            <w:hideMark/>
          </w:tcPr>
          <w:p w14:paraId="6C4A7342" w14:textId="77777777" w:rsidR="00720A63" w:rsidRDefault="00720A63">
            <w:pPr>
              <w:pStyle w:val="p1"/>
            </w:pPr>
            <w:r>
              <w:t>Мини-сессия по AI-чатботам</w:t>
            </w:r>
          </w:p>
        </w:tc>
        <w:tc>
          <w:tcPr>
            <w:tcW w:w="0" w:type="auto"/>
            <w:vAlign w:val="center"/>
            <w:hideMark/>
          </w:tcPr>
          <w:p w14:paraId="7F3489D5" w14:textId="77777777" w:rsidR="00720A63" w:rsidRDefault="00720A63">
            <w:pPr>
              <w:pStyle w:val="p1"/>
            </w:pPr>
            <w:r>
              <w:t>10 сотрудников обучены</w:t>
            </w:r>
          </w:p>
        </w:tc>
        <w:tc>
          <w:tcPr>
            <w:tcW w:w="0" w:type="auto"/>
            <w:vAlign w:val="center"/>
            <w:hideMark/>
          </w:tcPr>
          <w:p w14:paraId="1D98AEEF" w14:textId="77777777" w:rsidR="00720A63" w:rsidRDefault="00720A63">
            <w:pPr>
              <w:pStyle w:val="p1"/>
            </w:pPr>
            <w:r>
              <w:t>HR</w:t>
            </w:r>
          </w:p>
        </w:tc>
      </w:tr>
      <w:tr w:rsidR="00720A63" w14:paraId="08914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F923" w14:textId="77777777" w:rsidR="00720A63" w:rsidRDefault="00720A63">
            <w:pPr>
              <w:pStyle w:val="p1"/>
            </w:pPr>
            <w:r>
              <w:t>Чт</w:t>
            </w:r>
          </w:p>
        </w:tc>
        <w:tc>
          <w:tcPr>
            <w:tcW w:w="0" w:type="auto"/>
            <w:vAlign w:val="center"/>
            <w:hideMark/>
          </w:tcPr>
          <w:p w14:paraId="60A39BF0" w14:textId="77777777" w:rsidR="00720A63" w:rsidRDefault="00720A63">
            <w:pPr>
              <w:pStyle w:val="p1"/>
            </w:pPr>
            <w:r>
              <w:t>Кросс-функц.</w:t>
            </w:r>
          </w:p>
        </w:tc>
        <w:tc>
          <w:tcPr>
            <w:tcW w:w="0" w:type="auto"/>
            <w:vAlign w:val="center"/>
            <w:hideMark/>
          </w:tcPr>
          <w:p w14:paraId="7FA23980" w14:textId="77777777" w:rsidR="00720A63" w:rsidRDefault="00720A63">
            <w:pPr>
              <w:pStyle w:val="p1"/>
            </w:pPr>
            <w:r>
              <w:t>Согласовать действия</w:t>
            </w:r>
          </w:p>
        </w:tc>
        <w:tc>
          <w:tcPr>
            <w:tcW w:w="0" w:type="auto"/>
            <w:vAlign w:val="center"/>
            <w:hideMark/>
          </w:tcPr>
          <w:p w14:paraId="0D84D23F" w14:textId="77777777" w:rsidR="00720A63" w:rsidRDefault="00720A63">
            <w:pPr>
              <w:pStyle w:val="p1"/>
            </w:pPr>
            <w:r>
              <w:t>Совещание маркетинг+финансы</w:t>
            </w:r>
          </w:p>
        </w:tc>
        <w:tc>
          <w:tcPr>
            <w:tcW w:w="0" w:type="auto"/>
            <w:vAlign w:val="center"/>
            <w:hideMark/>
          </w:tcPr>
          <w:p w14:paraId="3B828032" w14:textId="77777777" w:rsidR="00720A63" w:rsidRDefault="00720A63">
            <w:pPr>
              <w:pStyle w:val="p1"/>
            </w:pPr>
            <w:r>
              <w:t>4 отдела синхронизированы</w:t>
            </w:r>
          </w:p>
        </w:tc>
        <w:tc>
          <w:tcPr>
            <w:tcW w:w="0" w:type="auto"/>
            <w:vAlign w:val="center"/>
            <w:hideMark/>
          </w:tcPr>
          <w:p w14:paraId="187CD8AE" w14:textId="77777777" w:rsidR="00720A63" w:rsidRDefault="00720A63">
            <w:pPr>
              <w:pStyle w:val="p1"/>
            </w:pPr>
            <w:r>
              <w:t>CMO</w:t>
            </w:r>
          </w:p>
        </w:tc>
      </w:tr>
      <w:tr w:rsidR="00720A63" w14:paraId="3D6C8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9BAD" w14:textId="77777777" w:rsidR="00720A63" w:rsidRDefault="00720A63">
            <w:pPr>
              <w:pStyle w:val="p1"/>
            </w:pPr>
            <w:r>
              <w:t>Пт</w:t>
            </w:r>
          </w:p>
        </w:tc>
        <w:tc>
          <w:tcPr>
            <w:tcW w:w="0" w:type="auto"/>
            <w:vAlign w:val="center"/>
            <w:hideMark/>
          </w:tcPr>
          <w:p w14:paraId="0BE00D73" w14:textId="77777777" w:rsidR="00720A63" w:rsidRDefault="00720A63">
            <w:pPr>
              <w:pStyle w:val="p1"/>
            </w:pPr>
            <w:r>
              <w:t>Рефлексия</w:t>
            </w:r>
          </w:p>
        </w:tc>
        <w:tc>
          <w:tcPr>
            <w:tcW w:w="0" w:type="auto"/>
            <w:vAlign w:val="center"/>
            <w:hideMark/>
          </w:tcPr>
          <w:p w14:paraId="2D70A0D6" w14:textId="77777777" w:rsidR="00720A63" w:rsidRDefault="00720A63">
            <w:pPr>
              <w:pStyle w:val="p1"/>
            </w:pPr>
            <w:r>
              <w:t>Закрыть итоги</w:t>
            </w:r>
          </w:p>
        </w:tc>
        <w:tc>
          <w:tcPr>
            <w:tcW w:w="0" w:type="auto"/>
            <w:vAlign w:val="center"/>
            <w:hideMark/>
          </w:tcPr>
          <w:p w14:paraId="54D70416" w14:textId="77777777" w:rsidR="00720A63" w:rsidRDefault="00720A63">
            <w:pPr>
              <w:pStyle w:val="p1"/>
            </w:pPr>
            <w:r>
              <w:t>Подготовка отчёта</w:t>
            </w:r>
          </w:p>
        </w:tc>
        <w:tc>
          <w:tcPr>
            <w:tcW w:w="0" w:type="auto"/>
            <w:vAlign w:val="center"/>
            <w:hideMark/>
          </w:tcPr>
          <w:p w14:paraId="57C4B1BB" w14:textId="77777777" w:rsidR="00720A63" w:rsidRDefault="00720A63">
            <w:pPr>
              <w:pStyle w:val="p1"/>
            </w:pPr>
            <w:r>
              <w:t>1 отчёт в BI</w:t>
            </w:r>
          </w:p>
        </w:tc>
        <w:tc>
          <w:tcPr>
            <w:tcW w:w="0" w:type="auto"/>
            <w:vAlign w:val="center"/>
            <w:hideMark/>
          </w:tcPr>
          <w:p w14:paraId="2FE348CC" w14:textId="77777777" w:rsidR="00720A63" w:rsidRDefault="00720A63">
            <w:pPr>
              <w:pStyle w:val="p1"/>
            </w:pPr>
            <w:r>
              <w:t>Аналитик</w:t>
            </w:r>
          </w:p>
        </w:tc>
      </w:tr>
    </w:tbl>
    <w:p w14:paraId="07D99572" w14:textId="77777777" w:rsidR="00720A63" w:rsidRDefault="00A14D9E" w:rsidP="00720A6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B924A05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4146F74D" w14:textId="3739B982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Типичные ошибки</w:t>
      </w:r>
    </w:p>
    <w:p w14:paraId="5A8A2A59" w14:textId="77777777" w:rsidR="00720A63" w:rsidRDefault="00720A63" w:rsidP="00720A63">
      <w:pPr>
        <w:pStyle w:val="p1"/>
        <w:numPr>
          <w:ilvl w:val="0"/>
          <w:numId w:val="635"/>
        </w:numPr>
      </w:pPr>
      <w:r>
        <w:rPr>
          <w:rStyle w:val="s1"/>
          <w:rFonts w:eastAsiaTheme="majorEastAsia"/>
          <w:b/>
          <w:bCs/>
        </w:rPr>
        <w:lastRenderedPageBreak/>
        <w:t>Смещение ритма</w:t>
      </w:r>
      <w:r>
        <w:t>: неделя уходит в пожары, план не выполняется.</w:t>
      </w:r>
    </w:p>
    <w:p w14:paraId="01878F53" w14:textId="77777777" w:rsidR="00720A63" w:rsidRDefault="00720A63" w:rsidP="00720A63">
      <w:pPr>
        <w:pStyle w:val="p1"/>
        <w:numPr>
          <w:ilvl w:val="0"/>
          <w:numId w:val="635"/>
        </w:numPr>
      </w:pPr>
      <w:r>
        <w:rPr>
          <w:rStyle w:val="s1"/>
          <w:rFonts w:eastAsiaTheme="majorEastAsia"/>
          <w:b/>
          <w:bCs/>
        </w:rPr>
        <w:t>Без KPI</w:t>
      </w:r>
      <w:r>
        <w:t>: обсуждения превращаются в «поговорили».</w:t>
      </w:r>
    </w:p>
    <w:p w14:paraId="244A94E4" w14:textId="154CDD9C" w:rsidR="00720A63" w:rsidRPr="00495F8D" w:rsidRDefault="00720A63" w:rsidP="00720A63">
      <w:pPr>
        <w:pStyle w:val="p1"/>
        <w:numPr>
          <w:ilvl w:val="0"/>
          <w:numId w:val="635"/>
        </w:numPr>
        <w:rPr>
          <w:rStyle w:val="s1"/>
        </w:rPr>
      </w:pPr>
      <w:r>
        <w:rPr>
          <w:rStyle w:val="s1"/>
          <w:rFonts w:eastAsiaTheme="majorEastAsia"/>
          <w:b/>
          <w:bCs/>
        </w:rPr>
        <w:t>Избыточный формализм</w:t>
      </w:r>
      <w:r>
        <w:t>: вместо 20 минут делают 3 часа.</w:t>
      </w:r>
    </w:p>
    <w:p w14:paraId="6E77475F" w14:textId="3D653CB7" w:rsidR="00720A63" w:rsidRPr="00495F8D" w:rsidRDefault="00495F8D" w:rsidP="00495F8D">
      <w:pPr>
        <w:pStyle w:val="p4"/>
        <w:rPr>
          <w:b/>
          <w:bCs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720A63" w:rsidRPr="00495F8D">
        <w:rPr>
          <w:b/>
          <w:bCs/>
        </w:rPr>
        <w:t>Вывод</w:t>
      </w:r>
    </w:p>
    <w:p w14:paraId="70F9EB9D" w14:textId="77777777" w:rsidR="00720A63" w:rsidRDefault="00720A63" w:rsidP="00720A63">
      <w:pPr>
        <w:pStyle w:val="p3"/>
      </w:pPr>
      <w:r>
        <w:t xml:space="preserve">Эталонный недельный ритм — это </w:t>
      </w:r>
      <w:r>
        <w:rPr>
          <w:rStyle w:val="s2"/>
          <w:rFonts w:eastAsiaTheme="majorEastAsia"/>
          <w:b/>
          <w:bCs/>
        </w:rPr>
        <w:t>метаболизм AI-трансформации</w:t>
      </w:r>
      <w:r>
        <w:t>. Он удерживает баланс: стратегия не отрывается от земли, операции не тонут в хаосе, а люди учатся и закрепляют новые практики.</w:t>
      </w:r>
    </w:p>
    <w:p w14:paraId="4605952F" w14:textId="6FD70188" w:rsidR="001573E8" w:rsidRDefault="001573E8" w:rsidP="00495F8D">
      <w:pPr>
        <w:pStyle w:val="2"/>
      </w:pPr>
      <w:bookmarkStart w:id="124" w:name="_Toc206762199"/>
      <w:r>
        <w:t>12.7. Риски и ошибки</w:t>
      </w:r>
      <w:bookmarkEnd w:id="124"/>
    </w:p>
    <w:p w14:paraId="5F390949" w14:textId="77777777" w:rsidR="001573E8" w:rsidRDefault="001573E8" w:rsidP="001573E8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Ключевые риски первого квартала внедрения AI-First</w:t>
      </w:r>
    </w:p>
    <w:p w14:paraId="2A260DDD" w14:textId="77777777" w:rsidR="001573E8" w:rsidRDefault="001573E8" w:rsidP="001573E8">
      <w:pPr>
        <w:pStyle w:val="p1"/>
        <w:numPr>
          <w:ilvl w:val="0"/>
          <w:numId w:val="636"/>
        </w:numPr>
      </w:pPr>
      <w:r>
        <w:rPr>
          <w:b/>
          <w:bCs/>
        </w:rPr>
        <w:t>Перекос в стратегию без практики</w:t>
      </w:r>
    </w:p>
    <w:p w14:paraId="10EE90AF" w14:textId="77777777" w:rsidR="001573E8" w:rsidRDefault="001573E8" w:rsidP="001573E8">
      <w:pPr>
        <w:pStyle w:val="p1"/>
        <w:numPr>
          <w:ilvl w:val="1"/>
          <w:numId w:val="636"/>
        </w:numPr>
      </w:pPr>
      <w:r>
        <w:t>Руководители тратят слишком много времени на построение «идеальной дорожной карты», но пилоты не запускаются.</w:t>
      </w:r>
    </w:p>
    <w:p w14:paraId="2B31424C" w14:textId="77777777" w:rsidR="001573E8" w:rsidRDefault="001573E8" w:rsidP="001573E8">
      <w:pPr>
        <w:pStyle w:val="p1"/>
        <w:numPr>
          <w:ilvl w:val="1"/>
          <w:numId w:val="636"/>
        </w:numPr>
      </w:pPr>
      <w:r>
        <w:t>В результате — команда не видит быстрых побед, теряется мотивация, AI остаётся «на слайдах».</w:t>
      </w:r>
    </w:p>
    <w:p w14:paraId="1BC92458" w14:textId="77777777" w:rsidR="001573E8" w:rsidRDefault="001573E8" w:rsidP="001573E8">
      <w:pPr>
        <w:pStyle w:val="p1"/>
        <w:numPr>
          <w:ilvl w:val="0"/>
          <w:numId w:val="636"/>
        </w:numPr>
      </w:pPr>
      <w:r>
        <w:rPr>
          <w:b/>
          <w:bCs/>
        </w:rPr>
        <w:t>Запуск «для галочки» без метрик</w:t>
      </w:r>
    </w:p>
    <w:p w14:paraId="0E84096E" w14:textId="77777777" w:rsidR="001573E8" w:rsidRDefault="001573E8" w:rsidP="001573E8">
      <w:pPr>
        <w:pStyle w:val="p1"/>
        <w:numPr>
          <w:ilvl w:val="1"/>
          <w:numId w:val="636"/>
        </w:numPr>
      </w:pPr>
      <w:r>
        <w:t>Делается 1–2 пилота, но отсутствует система измерения (KPI, дашборд, трекер).</w:t>
      </w:r>
    </w:p>
    <w:p w14:paraId="7A6A830B" w14:textId="77777777" w:rsidR="001573E8" w:rsidRDefault="001573E8" w:rsidP="001573E8">
      <w:pPr>
        <w:pStyle w:val="p1"/>
        <w:numPr>
          <w:ilvl w:val="1"/>
          <w:numId w:val="636"/>
        </w:numPr>
      </w:pPr>
      <w:r>
        <w:t>Без данных невозможно доказать ценность и защитить проект перед руководством или инвесторами.</w:t>
      </w:r>
    </w:p>
    <w:p w14:paraId="63324524" w14:textId="77777777" w:rsidR="001573E8" w:rsidRDefault="001573E8" w:rsidP="001573E8">
      <w:pPr>
        <w:pStyle w:val="p1"/>
        <w:numPr>
          <w:ilvl w:val="0"/>
          <w:numId w:val="636"/>
        </w:numPr>
      </w:pPr>
      <w:r>
        <w:rPr>
          <w:b/>
          <w:bCs/>
        </w:rPr>
        <w:t>Отсутствие инвестиций в обучение людей</w:t>
      </w:r>
    </w:p>
    <w:p w14:paraId="1A935191" w14:textId="77777777" w:rsidR="001573E8" w:rsidRDefault="001573E8" w:rsidP="001573E8">
      <w:pPr>
        <w:pStyle w:val="p1"/>
        <w:numPr>
          <w:ilvl w:val="1"/>
          <w:numId w:val="636"/>
        </w:numPr>
      </w:pPr>
      <w:r>
        <w:t>Ставка делается на технологии, но сотрудники не понимают, как их применять.</w:t>
      </w:r>
    </w:p>
    <w:p w14:paraId="26E0E4FB" w14:textId="6022FCA9" w:rsidR="001573E8" w:rsidRPr="00495F8D" w:rsidRDefault="001573E8" w:rsidP="001573E8">
      <w:pPr>
        <w:pStyle w:val="p1"/>
        <w:numPr>
          <w:ilvl w:val="1"/>
          <w:numId w:val="636"/>
        </w:numPr>
        <w:rPr>
          <w:rStyle w:val="s2"/>
        </w:rPr>
      </w:pPr>
      <w:r>
        <w:t>Появляется сопротивление («AI меня заменит») или низкое качество использования инструментов.</w:t>
      </w:r>
    </w:p>
    <w:p w14:paraId="1CBD47A7" w14:textId="77777777" w:rsidR="001573E8" w:rsidRDefault="001573E8" w:rsidP="001573E8">
      <w:pPr>
        <w:pStyle w:val="p4"/>
        <w:rPr>
          <w:rFonts w:eastAsiaTheme="majorEastAsia"/>
        </w:rPr>
      </w:pPr>
      <w:r>
        <w:rPr>
          <w:rStyle w:val="s3"/>
          <w:rFonts w:ascii="Apple Color Emoji" w:eastAsiaTheme="majorEastAsia" w:hAnsi="Apple Color Emoji" w:cs="Apple Color Emoji"/>
        </w:rPr>
        <w:t>📊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Практика / Excel-шаблон</w:t>
      </w:r>
    </w:p>
    <w:p w14:paraId="24729CAC" w14:textId="77777777" w:rsidR="001573E8" w:rsidRDefault="001573E8" w:rsidP="001573E8">
      <w:pPr>
        <w:pStyle w:val="p3"/>
      </w:pPr>
    </w:p>
    <w:p w14:paraId="5BF14581" w14:textId="78EF4D17" w:rsidR="001573E8" w:rsidRDefault="00495F8D" w:rsidP="001573E8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 w:rsidR="001573E8">
        <w:rPr>
          <w:b/>
          <w:bCs/>
        </w:rPr>
        <w:t>Таблица «Риски и меры реагирования»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438"/>
        <w:gridCol w:w="2203"/>
        <w:gridCol w:w="2145"/>
        <w:gridCol w:w="1797"/>
      </w:tblGrid>
      <w:tr w:rsidR="001573E8" w14:paraId="3F259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44998" w14:textId="77777777" w:rsidR="001573E8" w:rsidRDefault="001573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09881CFF" w14:textId="77777777" w:rsidR="001573E8" w:rsidRDefault="001573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45CD0EC5" w14:textId="77777777" w:rsidR="001573E8" w:rsidRDefault="001573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14:paraId="66BC74E1" w14:textId="77777777" w:rsidR="001573E8" w:rsidRDefault="001573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Действия (Mitigation)</w:t>
            </w:r>
          </w:p>
        </w:tc>
        <w:tc>
          <w:tcPr>
            <w:tcW w:w="0" w:type="auto"/>
            <w:vAlign w:val="center"/>
            <w:hideMark/>
          </w:tcPr>
          <w:p w14:paraId="66DCC95B" w14:textId="77777777" w:rsidR="001573E8" w:rsidRDefault="001573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1573E8" w14:paraId="4C3E1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9537" w14:textId="77777777" w:rsidR="001573E8" w:rsidRDefault="001573E8">
            <w:pPr>
              <w:pStyle w:val="p1"/>
            </w:pPr>
            <w:r>
              <w:t>Перекос в стратегию</w:t>
            </w:r>
          </w:p>
        </w:tc>
        <w:tc>
          <w:tcPr>
            <w:tcW w:w="0" w:type="auto"/>
            <w:vAlign w:val="center"/>
            <w:hideMark/>
          </w:tcPr>
          <w:p w14:paraId="46071D05" w14:textId="77777777" w:rsidR="001573E8" w:rsidRDefault="001573E8">
            <w:pPr>
              <w:pStyle w:val="p1"/>
            </w:pPr>
            <w: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9F131F2" w14:textId="77777777" w:rsidR="001573E8" w:rsidRDefault="001573E8">
            <w:pPr>
              <w:pStyle w:val="p1"/>
            </w:pPr>
            <w:r>
              <w:t>Потеря времени, демотивация</w:t>
            </w:r>
          </w:p>
        </w:tc>
        <w:tc>
          <w:tcPr>
            <w:tcW w:w="0" w:type="auto"/>
            <w:vAlign w:val="center"/>
            <w:hideMark/>
          </w:tcPr>
          <w:p w14:paraId="5515BE52" w14:textId="77777777" w:rsidR="001573E8" w:rsidRDefault="001573E8">
            <w:pPr>
              <w:pStyle w:val="p1"/>
            </w:pPr>
            <w:r>
              <w:t>Запуск хотя бы 1 MVP в первые 30 дней</w:t>
            </w:r>
          </w:p>
        </w:tc>
        <w:tc>
          <w:tcPr>
            <w:tcW w:w="0" w:type="auto"/>
            <w:vAlign w:val="center"/>
            <w:hideMark/>
          </w:tcPr>
          <w:p w14:paraId="3E332C7A" w14:textId="77777777" w:rsidR="001573E8" w:rsidRDefault="001573E8">
            <w:pPr>
              <w:pStyle w:val="p1"/>
            </w:pPr>
            <w:r>
              <w:t>COO</w:t>
            </w:r>
          </w:p>
        </w:tc>
      </w:tr>
      <w:tr w:rsidR="001573E8" w14:paraId="7BCE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D122" w14:textId="77777777" w:rsidR="001573E8" w:rsidRDefault="001573E8">
            <w:pPr>
              <w:pStyle w:val="p1"/>
            </w:pPr>
            <w:r>
              <w:t>Нет метрик у пилотов</w:t>
            </w:r>
          </w:p>
        </w:tc>
        <w:tc>
          <w:tcPr>
            <w:tcW w:w="0" w:type="auto"/>
            <w:vAlign w:val="center"/>
            <w:hideMark/>
          </w:tcPr>
          <w:p w14:paraId="5EB9BB73" w14:textId="77777777" w:rsidR="001573E8" w:rsidRDefault="001573E8">
            <w:pPr>
              <w:pStyle w:val="p1"/>
            </w:pPr>
            <w: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6590A2A" w14:textId="77777777" w:rsidR="001573E8" w:rsidRDefault="001573E8">
            <w:pPr>
              <w:pStyle w:val="p1"/>
            </w:pPr>
            <w:r>
              <w:t>Невозможность оценить ценность</w:t>
            </w:r>
          </w:p>
        </w:tc>
        <w:tc>
          <w:tcPr>
            <w:tcW w:w="0" w:type="auto"/>
            <w:vAlign w:val="center"/>
            <w:hideMark/>
          </w:tcPr>
          <w:p w14:paraId="70E7A97F" w14:textId="77777777" w:rsidR="001573E8" w:rsidRDefault="001573E8">
            <w:pPr>
              <w:pStyle w:val="p1"/>
            </w:pPr>
            <w:r>
              <w:t>Внедрение KPI-дэшборда</w:t>
            </w:r>
          </w:p>
        </w:tc>
        <w:tc>
          <w:tcPr>
            <w:tcW w:w="0" w:type="auto"/>
            <w:vAlign w:val="center"/>
            <w:hideMark/>
          </w:tcPr>
          <w:p w14:paraId="025E6ED7" w14:textId="77777777" w:rsidR="001573E8" w:rsidRDefault="001573E8">
            <w:pPr>
              <w:pStyle w:val="p1"/>
            </w:pPr>
            <w:r>
              <w:t>CFO/BI Lead</w:t>
            </w:r>
          </w:p>
        </w:tc>
      </w:tr>
      <w:tr w:rsidR="001573E8" w14:paraId="0E7C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C6DE" w14:textId="77777777" w:rsidR="001573E8" w:rsidRDefault="001573E8">
            <w:pPr>
              <w:pStyle w:val="p1"/>
            </w:pPr>
            <w:r>
              <w:t>Нет обучения сотрудников</w:t>
            </w:r>
          </w:p>
        </w:tc>
        <w:tc>
          <w:tcPr>
            <w:tcW w:w="0" w:type="auto"/>
            <w:vAlign w:val="center"/>
            <w:hideMark/>
          </w:tcPr>
          <w:p w14:paraId="0A631B2D" w14:textId="77777777" w:rsidR="001573E8" w:rsidRDefault="001573E8">
            <w:pPr>
              <w:pStyle w:val="p1"/>
            </w:pPr>
            <w: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7164FBD" w14:textId="77777777" w:rsidR="001573E8" w:rsidRDefault="001573E8">
            <w:pPr>
              <w:pStyle w:val="p1"/>
            </w:pPr>
            <w:r>
              <w:t>Сопротивление, низкая отдача</w:t>
            </w:r>
          </w:p>
        </w:tc>
        <w:tc>
          <w:tcPr>
            <w:tcW w:w="0" w:type="auto"/>
            <w:vAlign w:val="center"/>
            <w:hideMark/>
          </w:tcPr>
          <w:p w14:paraId="4DFDB696" w14:textId="77777777" w:rsidR="001573E8" w:rsidRDefault="001573E8">
            <w:pPr>
              <w:pStyle w:val="p1"/>
            </w:pPr>
            <w:r>
              <w:t>План обучения + амбассадоры AI</w:t>
            </w:r>
          </w:p>
        </w:tc>
        <w:tc>
          <w:tcPr>
            <w:tcW w:w="0" w:type="auto"/>
            <w:vAlign w:val="center"/>
            <w:hideMark/>
          </w:tcPr>
          <w:p w14:paraId="195289C9" w14:textId="77777777" w:rsidR="001573E8" w:rsidRDefault="001573E8">
            <w:pPr>
              <w:pStyle w:val="p1"/>
            </w:pPr>
            <w:r>
              <w:t>HR Director</w:t>
            </w:r>
          </w:p>
        </w:tc>
      </w:tr>
    </w:tbl>
    <w:p w14:paraId="607B8A63" w14:textId="77777777" w:rsidR="001573E8" w:rsidRDefault="001573E8" w:rsidP="001573E8">
      <w:pPr>
        <w:pStyle w:val="p1"/>
      </w:pPr>
      <w:r>
        <w:rPr>
          <w:b/>
          <w:bCs/>
        </w:rPr>
        <w:t>Автоматизация в Excel:</w:t>
      </w:r>
    </w:p>
    <w:p w14:paraId="7E78EEB9" w14:textId="77777777" w:rsidR="001573E8" w:rsidRDefault="001573E8" w:rsidP="001573E8">
      <w:pPr>
        <w:pStyle w:val="p1"/>
        <w:numPr>
          <w:ilvl w:val="0"/>
          <w:numId w:val="637"/>
        </w:numPr>
      </w:pPr>
      <w:r>
        <w:lastRenderedPageBreak/>
        <w:t>Условное форматирование: красный фон для рисков с «Высокой» вероятностью и «Критическими» последствиями.</w:t>
      </w:r>
    </w:p>
    <w:p w14:paraId="006B2B98" w14:textId="77777777" w:rsidR="001573E8" w:rsidRDefault="001573E8" w:rsidP="001573E8">
      <w:pPr>
        <w:pStyle w:val="p1"/>
        <w:numPr>
          <w:ilvl w:val="0"/>
          <w:numId w:val="637"/>
        </w:numPr>
      </w:pPr>
      <w:r>
        <w:t>Выпадающие списки для полей «Вероятность» (низкая/средняя/высокая) и «Последствия» (незначительные/средние/критические).</w:t>
      </w:r>
    </w:p>
    <w:p w14:paraId="404D32E5" w14:textId="26FAA742" w:rsidR="001573E8" w:rsidRPr="00495F8D" w:rsidRDefault="001573E8" w:rsidP="001573E8">
      <w:pPr>
        <w:pStyle w:val="p1"/>
        <w:numPr>
          <w:ilvl w:val="0"/>
          <w:numId w:val="637"/>
        </w:numPr>
        <w:rPr>
          <w:rStyle w:val="s1"/>
        </w:rPr>
      </w:pPr>
      <w:r>
        <w:rPr>
          <w:rStyle w:val="s1"/>
          <w:rFonts w:eastAsiaTheme="majorEastAsia"/>
        </w:rPr>
        <w:t xml:space="preserve">Формула для приоритета: </w:t>
      </w:r>
      <w:r>
        <w:t>=IF(AND(Вероятность="Высокая",Последствия="Критические"),"</w:t>
      </w:r>
      <w:r>
        <w:rPr>
          <w:rFonts w:ascii="Apple Color Emoji" w:hAnsi="Apple Color Emoji" w:cs="Apple Color Emoji"/>
        </w:rPr>
        <w:t>🔥</w:t>
      </w:r>
      <w:r>
        <w:t xml:space="preserve"> Срочно","Обычный")</w:t>
      </w:r>
      <w:r>
        <w:rPr>
          <w:rStyle w:val="s1"/>
          <w:rFonts w:eastAsiaTheme="majorEastAsia"/>
        </w:rPr>
        <w:t>.</w:t>
      </w:r>
    </w:p>
    <w:p w14:paraId="6CA641CF" w14:textId="77777777" w:rsidR="001573E8" w:rsidRDefault="001573E8" w:rsidP="001573E8">
      <w:pPr>
        <w:pStyle w:val="p1"/>
        <w:rPr>
          <w:rFonts w:eastAsiaTheme="majorEastAsia"/>
        </w:rPr>
      </w:pPr>
      <w:r>
        <w:rPr>
          <w:rStyle w:val="s2"/>
          <w:rFonts w:ascii="Apple Color Emoji" w:eastAsiaTheme="majorEastAsia" w:hAnsi="Apple Color Emoji" w:cs="Apple Color Emoji"/>
        </w:rPr>
        <w:t>📌</w:t>
      </w:r>
      <w:r>
        <w:rPr>
          <w:rStyle w:val="s2"/>
          <w:rFonts w:eastAsiaTheme="majorEastAsia"/>
        </w:rPr>
        <w:t xml:space="preserve"> </w:t>
      </w:r>
      <w:r>
        <w:rPr>
          <w:b/>
          <w:bCs/>
        </w:rPr>
        <w:t>Вывод</w:t>
      </w:r>
    </w:p>
    <w:p w14:paraId="3DFE2827" w14:textId="78CB2834" w:rsidR="00D75D80" w:rsidRDefault="001573E8" w:rsidP="00495F8D">
      <w:pPr>
        <w:pStyle w:val="p3"/>
      </w:pPr>
      <w:r>
        <w:t xml:space="preserve">Без системного управления рисками первые 90 дней легко превратятся в хаос. Простая таблица в Excel позволяет держать под контролем три ключевых источника провала: </w:t>
      </w:r>
      <w:r>
        <w:rPr>
          <w:rStyle w:val="s3"/>
          <w:rFonts w:eastAsiaTheme="majorEastAsia"/>
          <w:b/>
          <w:bCs/>
        </w:rPr>
        <w:t>стратегию без практики, пилоты без метрик, технологии без людей</w:t>
      </w:r>
      <w:r>
        <w:t>.</w:t>
      </w:r>
    </w:p>
    <w:p w14:paraId="154BC09B" w14:textId="314680E2" w:rsidR="00D75D80" w:rsidRPr="001573E8" w:rsidRDefault="00D75D80" w:rsidP="00495F8D">
      <w:pPr>
        <w:pStyle w:val="p3"/>
      </w:pPr>
      <w:r>
        <w:t xml:space="preserve">Загрузи файл </w:t>
      </w:r>
      <w:r w:rsidRPr="00B4710F">
        <w:rPr>
          <w:b/>
          <w:bCs/>
          <w:sz w:val="36"/>
          <w:szCs w:val="36"/>
          <w:lang w:val="en-US"/>
        </w:rPr>
        <w:t>Ch</w:t>
      </w:r>
      <w:r w:rsidRPr="00B4710F">
        <w:rPr>
          <w:b/>
          <w:bCs/>
          <w:sz w:val="36"/>
          <w:szCs w:val="36"/>
        </w:rPr>
        <w:t>12_30-60-90.</w:t>
      </w:r>
      <w:r w:rsidRPr="00B4710F">
        <w:rPr>
          <w:b/>
          <w:bCs/>
          <w:sz w:val="36"/>
          <w:szCs w:val="36"/>
          <w:lang w:val="en-US"/>
        </w:rPr>
        <w:t>xlsx</w:t>
      </w:r>
    </w:p>
    <w:p w14:paraId="504374AB" w14:textId="2DFF1D89" w:rsidR="00DB13A4" w:rsidRPr="00181DC6" w:rsidRDefault="00181DC6" w:rsidP="0085210C">
      <w:pPr>
        <w:pStyle w:val="1"/>
      </w:pPr>
      <w:bookmarkStart w:id="125" w:name="_Toc206762200"/>
      <w:r>
        <w:rPr>
          <w:rStyle w:val="ad"/>
        </w:rPr>
        <w:lastRenderedPageBreak/>
        <w:t>13.</w:t>
      </w:r>
      <w:r w:rsidR="00617E8F" w:rsidRPr="00181DC6">
        <w:rPr>
          <w:rStyle w:val="ad"/>
        </w:rPr>
        <w:t>Портфель кейсов</w:t>
      </w:r>
      <w:r w:rsidR="00617E8F" w:rsidRPr="00181DC6">
        <w:t>: продажи, сервис, финансы, HR, логистика/производство; матрица Impact × Feasibility × Risk.</w:t>
      </w:r>
      <w:bookmarkEnd w:id="125"/>
    </w:p>
    <w:p w14:paraId="1126D0C8" w14:textId="1CD3C727" w:rsidR="004052DC" w:rsidRDefault="004052DC" w:rsidP="004052DC">
      <w:pPr>
        <w:pStyle w:val="2"/>
      </w:pPr>
      <w:bookmarkStart w:id="126" w:name="_Toc206762201"/>
      <w:r>
        <w:t>13.0 Введение</w:t>
      </w:r>
      <w:bookmarkEnd w:id="126"/>
    </w:p>
    <w:p w14:paraId="1E4074BC" w14:textId="038BE509" w:rsidR="004052DC" w:rsidRDefault="004052DC" w:rsidP="004052DC">
      <w:pPr>
        <w:pStyle w:val="p3"/>
      </w:pPr>
      <w:r>
        <w:t>В предыдущих главах мы последовательно разбирали теоретические модели, управленческие подходы и инструменты для внедрения искусственного интеллекта и автоматизации в бизнес-практику. Однако реальная ценность любой методологии раскрывается только тогда, когда она проходит проверку на практике.</w:t>
      </w:r>
    </w:p>
    <w:p w14:paraId="6BDE1A4A" w14:textId="28DE30C9" w:rsidR="004052DC" w:rsidRDefault="004052DC" w:rsidP="004052DC">
      <w:pPr>
        <w:pStyle w:val="p3"/>
      </w:pPr>
      <w:r>
        <w:rPr>
          <w:rStyle w:val="s2"/>
          <w:rFonts w:eastAsiaTheme="majorEastAsia"/>
          <w:b/>
          <w:bCs/>
        </w:rPr>
        <w:t>Цель портфеля кейсов</w:t>
      </w:r>
      <w:r>
        <w:t xml:space="preserve"> — показать, как именно инструменты из книги работают в конкретных управленческих ситуациях. Это не абстрактные схемы и не академические конструкции, а реальные или смоделированные бизнес-кейсы, отражающие типичные вызовы, с которыми сталкиваются компании.</w:t>
      </w:r>
    </w:p>
    <w:p w14:paraId="152B35A0" w14:textId="016FDD95" w:rsidR="004052DC" w:rsidRDefault="004052DC" w:rsidP="00F963D7">
      <w:pPr>
        <w:pStyle w:val="p3"/>
      </w:pPr>
      <w:r>
        <w:rPr>
          <w:rStyle w:val="s2"/>
          <w:rFonts w:eastAsiaTheme="majorEastAsia"/>
          <w:b/>
          <w:bCs/>
        </w:rPr>
        <w:t>Логика раздела</w:t>
      </w:r>
      <w:r>
        <w:t xml:space="preserve"> заключается в том, чтобы продемонстрировать применение теории на практике: где именно решения дают максимальный эффект, а где сталкиваются с ограничениями или рисками. Каждый кейс служит иллюстрацией того, как можно структурировать и приоритизировать внедрение ИИ в корпоративной среде.</w:t>
      </w:r>
    </w:p>
    <w:p w14:paraId="35B4E8FB" w14:textId="77777777" w:rsidR="004052DC" w:rsidRDefault="004052DC" w:rsidP="004052DC">
      <w:pPr>
        <w:pStyle w:val="p3"/>
      </w:pPr>
      <w:r>
        <w:rPr>
          <w:rStyle w:val="s2"/>
          <w:rFonts w:eastAsiaTheme="majorEastAsia"/>
          <w:b/>
          <w:bCs/>
        </w:rPr>
        <w:t>Метод анализа</w:t>
      </w:r>
      <w:r>
        <w:t xml:space="preserve"> выбран простой и управленчески понятный: каждая практика оценивается по трём ключевым осям —</w:t>
      </w:r>
    </w:p>
    <w:p w14:paraId="785AC550" w14:textId="77777777" w:rsidR="004052DC" w:rsidRDefault="004052DC" w:rsidP="004052DC">
      <w:pPr>
        <w:pStyle w:val="p1"/>
        <w:numPr>
          <w:ilvl w:val="0"/>
          <w:numId w:val="701"/>
        </w:numPr>
      </w:pPr>
      <w:r>
        <w:rPr>
          <w:rStyle w:val="s1"/>
          <w:rFonts w:eastAsiaTheme="majorEastAsia"/>
          <w:b/>
          <w:bCs/>
        </w:rPr>
        <w:t>Impact (влияние):</w:t>
      </w:r>
      <w:r>
        <w:t xml:space="preserve"> насколько заметен и измерим эффект от применения;</w:t>
      </w:r>
    </w:p>
    <w:p w14:paraId="4D508FFD" w14:textId="77777777" w:rsidR="004052DC" w:rsidRDefault="004052DC" w:rsidP="004052DC">
      <w:pPr>
        <w:pStyle w:val="p1"/>
        <w:numPr>
          <w:ilvl w:val="0"/>
          <w:numId w:val="701"/>
        </w:numPr>
      </w:pPr>
      <w:r>
        <w:rPr>
          <w:rStyle w:val="s1"/>
          <w:rFonts w:eastAsiaTheme="majorEastAsia"/>
          <w:b/>
          <w:bCs/>
        </w:rPr>
        <w:t>Feasibility (осуществимость):</w:t>
      </w:r>
      <w:r>
        <w:t xml:space="preserve"> насколько реалистично внедрение в существующих условиях;</w:t>
      </w:r>
    </w:p>
    <w:p w14:paraId="642BF7BF" w14:textId="54100BF3" w:rsidR="004052DC" w:rsidRDefault="004052DC" w:rsidP="004052DC">
      <w:pPr>
        <w:pStyle w:val="p1"/>
        <w:numPr>
          <w:ilvl w:val="0"/>
          <w:numId w:val="701"/>
        </w:numPr>
      </w:pPr>
      <w:r>
        <w:rPr>
          <w:rStyle w:val="s1"/>
          <w:rFonts w:eastAsiaTheme="majorEastAsia"/>
          <w:b/>
          <w:bCs/>
        </w:rPr>
        <w:t>Risk (риск):</w:t>
      </w:r>
      <w:r>
        <w:t xml:space="preserve"> вероятность того, что проект будет сорван или приведёт к непредвиденным последствиям.</w:t>
      </w:r>
    </w:p>
    <w:p w14:paraId="05CC5799" w14:textId="77777777" w:rsidR="004052DC" w:rsidRDefault="004052DC" w:rsidP="004052DC">
      <w:pPr>
        <w:pStyle w:val="p3"/>
      </w:pPr>
      <w:r>
        <w:rPr>
          <w:rStyle w:val="s2"/>
          <w:rFonts w:eastAsiaTheme="majorEastAsia"/>
          <w:b/>
          <w:bCs/>
        </w:rPr>
        <w:t>Результат портфеля кейсов</w:t>
      </w:r>
      <w:r>
        <w:t xml:space="preserve"> — формирование набора приоритетных направлений для внедрения ИИ и автоматизации. Эти направления можно рассматривать как готовую «дорожную карту» для руководителей C-уровня, где каждый шаг обоснован, проверен и увязан с управленческой логикой.</w:t>
      </w:r>
    </w:p>
    <w:p w14:paraId="60A3AB71" w14:textId="0F564F8C" w:rsidR="00DB13A4" w:rsidRPr="004052DC" w:rsidRDefault="004A2218" w:rsidP="00DB13A4">
      <w:pPr>
        <w:rPr>
          <w:rStyle w:val="s2"/>
          <w:rFonts w:eastAsiaTheme="majorEastAsia"/>
        </w:rPr>
      </w:pPr>
      <w:r w:rsidRPr="004A2218">
        <w:rPr>
          <w:rStyle w:val="s2"/>
          <w:rFonts w:eastAsiaTheme="majorEastAsia"/>
          <w:noProof/>
        </w:rPr>
        <w:drawing>
          <wp:inline distT="0" distB="0" distL="0" distR="0" wp14:anchorId="7D366AA8" wp14:editId="773E34D9">
            <wp:extent cx="5134708" cy="2092976"/>
            <wp:effectExtent l="0" t="0" r="0" b="2540"/>
            <wp:docPr id="684461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61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147" cy="2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ACEB" w14:textId="311DDF84" w:rsidR="004A2218" w:rsidRDefault="004A2218" w:rsidP="004A2218">
      <w:pPr>
        <w:rPr>
          <w:rStyle w:val="s2"/>
          <w:rFonts w:eastAsiaTheme="majorEastAsia"/>
        </w:rPr>
      </w:pPr>
    </w:p>
    <w:p w14:paraId="7B3B67C6" w14:textId="621488C4" w:rsidR="004A2218" w:rsidRDefault="004A2218" w:rsidP="004A2218">
      <w:pPr>
        <w:pStyle w:val="2"/>
      </w:pPr>
      <w:bookmarkStart w:id="127" w:name="_Toc206762202"/>
      <w:r>
        <w:lastRenderedPageBreak/>
        <w:t>13.1 Кейсы в продажах</w:t>
      </w:r>
      <w:bookmarkEnd w:id="127"/>
    </w:p>
    <w:p w14:paraId="310915EF" w14:textId="77777777" w:rsidR="004A2218" w:rsidRDefault="004A2218" w:rsidP="004A2218">
      <w:pPr>
        <w:pStyle w:val="3"/>
      </w:pPr>
      <w:r>
        <w:t>Примеры применения AI/ML:</w:t>
      </w:r>
    </w:p>
    <w:p w14:paraId="449B472B" w14:textId="77777777" w:rsidR="004A2218" w:rsidRDefault="004A2218" w:rsidP="004A2218">
      <w:pPr>
        <w:pStyle w:val="p1"/>
        <w:numPr>
          <w:ilvl w:val="0"/>
          <w:numId w:val="702"/>
        </w:numPr>
      </w:pPr>
      <w:r>
        <w:rPr>
          <w:b/>
          <w:bCs/>
        </w:rPr>
        <w:t>Прогноз спроса</w:t>
      </w:r>
    </w:p>
    <w:p w14:paraId="14061231" w14:textId="77777777" w:rsidR="004A2218" w:rsidRDefault="004A2218" w:rsidP="004A2218">
      <w:pPr>
        <w:pStyle w:val="p2"/>
        <w:ind w:left="720"/>
      </w:pPr>
      <w:r>
        <w:t>– использование алгоритмов машинного обучения для прогнозирования объемов продаж по товарным группам и регионам.</w:t>
      </w:r>
    </w:p>
    <w:p w14:paraId="47F4A5E9" w14:textId="77777777" w:rsidR="004A2218" w:rsidRDefault="004A2218" w:rsidP="004A2218">
      <w:pPr>
        <w:pStyle w:val="p2"/>
        <w:ind w:left="720"/>
      </w:pPr>
      <w:r>
        <w:t>– позволяет оптимизировать складские остатки и закупки.</w:t>
      </w:r>
    </w:p>
    <w:p w14:paraId="0F8DB9C2" w14:textId="77777777" w:rsidR="004A2218" w:rsidRDefault="004A2218" w:rsidP="004A2218">
      <w:pPr>
        <w:pStyle w:val="p1"/>
        <w:numPr>
          <w:ilvl w:val="0"/>
          <w:numId w:val="702"/>
        </w:numPr>
      </w:pPr>
      <w:r>
        <w:rPr>
          <w:b/>
          <w:bCs/>
        </w:rPr>
        <w:t>Динамическое ценообразование</w:t>
      </w:r>
    </w:p>
    <w:p w14:paraId="4B1C0059" w14:textId="77777777" w:rsidR="004A2218" w:rsidRDefault="004A2218" w:rsidP="004A2218">
      <w:pPr>
        <w:pStyle w:val="p2"/>
        <w:ind w:left="720"/>
      </w:pPr>
      <w:r>
        <w:t>– автоматическая корректировка цен в зависимости от спроса, конкурентов и сезонности.</w:t>
      </w:r>
    </w:p>
    <w:p w14:paraId="0C462B01" w14:textId="77777777" w:rsidR="004A2218" w:rsidRDefault="004A2218" w:rsidP="004A2218">
      <w:pPr>
        <w:pStyle w:val="p2"/>
        <w:ind w:left="720"/>
      </w:pPr>
      <w:r>
        <w:t>– обеспечивает рост маржи и снижение риска «выбывания» товара с рынка.</w:t>
      </w:r>
    </w:p>
    <w:p w14:paraId="7AEC8294" w14:textId="77777777" w:rsidR="004A2218" w:rsidRDefault="004A2218" w:rsidP="004A2218">
      <w:pPr>
        <w:pStyle w:val="p1"/>
        <w:numPr>
          <w:ilvl w:val="0"/>
          <w:numId w:val="702"/>
        </w:numPr>
      </w:pPr>
      <w:r>
        <w:rPr>
          <w:b/>
          <w:bCs/>
        </w:rPr>
        <w:t>Персонализация офферов</w:t>
      </w:r>
    </w:p>
    <w:p w14:paraId="5E5A50F7" w14:textId="77777777" w:rsidR="004A2218" w:rsidRDefault="004A2218" w:rsidP="004A2218">
      <w:pPr>
        <w:pStyle w:val="p2"/>
        <w:ind w:left="720"/>
      </w:pPr>
      <w:r>
        <w:t>– генерация индивидуальных предложений для клиентов на основе их истории покупок, поведения и предпочтений.</w:t>
      </w:r>
    </w:p>
    <w:p w14:paraId="49E0EE78" w14:textId="77777777" w:rsidR="004A2218" w:rsidRDefault="004A2218" w:rsidP="004A2218">
      <w:pPr>
        <w:pStyle w:val="p2"/>
        <w:ind w:left="720"/>
      </w:pPr>
      <w:r>
        <w:t>– повышает конверсию и LTV (Lifetime Value — пожизненная ценность клиента).</w:t>
      </w:r>
    </w:p>
    <w:p w14:paraId="55294A28" w14:textId="77777777" w:rsidR="004A2218" w:rsidRDefault="004A2218" w:rsidP="004A2218">
      <w:pPr>
        <w:pStyle w:val="p1"/>
        <w:numPr>
          <w:ilvl w:val="0"/>
          <w:numId w:val="702"/>
        </w:numPr>
      </w:pPr>
      <w:r>
        <w:rPr>
          <w:b/>
          <w:bCs/>
        </w:rPr>
        <w:t>Управление каналами продаж</w:t>
      </w:r>
    </w:p>
    <w:p w14:paraId="2C0ED532" w14:textId="77777777" w:rsidR="004A2218" w:rsidRDefault="004A2218" w:rsidP="004A2218">
      <w:pPr>
        <w:pStyle w:val="p2"/>
        <w:ind w:left="720"/>
      </w:pPr>
      <w:r>
        <w:t>– интеллектуальное распределение ресурсов между офлайн, онлайн и маркетплейсами.</w:t>
      </w:r>
    </w:p>
    <w:p w14:paraId="5015B1E2" w14:textId="77777777" w:rsidR="004A2218" w:rsidRDefault="004A2218" w:rsidP="004A2218">
      <w:pPr>
        <w:pStyle w:val="p2"/>
        <w:ind w:left="720"/>
      </w:pPr>
      <w:r>
        <w:t>– помогает избежать каннибализации каналов и увеличивает общую эффективность.</w:t>
      </w:r>
    </w:p>
    <w:p w14:paraId="6B561952" w14:textId="77777777" w:rsidR="004A2218" w:rsidRDefault="00A14D9E" w:rsidP="004A221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4A9E110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6116400B" w14:textId="77777777" w:rsidR="004A2218" w:rsidRDefault="004A2218" w:rsidP="004A2218">
      <w:pPr>
        <w:pStyle w:val="3"/>
      </w:pPr>
      <w:r>
        <w:t>Оценка (Impact × Feasibility × Risk)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436"/>
        <w:gridCol w:w="2207"/>
        <w:gridCol w:w="1067"/>
        <w:gridCol w:w="2290"/>
      </w:tblGrid>
      <w:tr w:rsidR="004A2218" w:rsidRPr="00F9155A" w14:paraId="091F2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3DD5C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Кейс</w:t>
            </w:r>
          </w:p>
        </w:tc>
        <w:tc>
          <w:tcPr>
            <w:tcW w:w="0" w:type="auto"/>
            <w:vAlign w:val="center"/>
            <w:hideMark/>
          </w:tcPr>
          <w:p w14:paraId="026FD377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(Влияние)</w:t>
            </w:r>
          </w:p>
        </w:tc>
        <w:tc>
          <w:tcPr>
            <w:tcW w:w="0" w:type="auto"/>
            <w:vAlign w:val="center"/>
            <w:hideMark/>
          </w:tcPr>
          <w:p w14:paraId="171022D2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Feasibility (Реализуемость)</w:t>
            </w:r>
          </w:p>
        </w:tc>
        <w:tc>
          <w:tcPr>
            <w:tcW w:w="0" w:type="auto"/>
            <w:vAlign w:val="center"/>
            <w:hideMark/>
          </w:tcPr>
          <w:p w14:paraId="61149AAC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(Риски)</w:t>
            </w:r>
          </w:p>
        </w:tc>
        <w:tc>
          <w:tcPr>
            <w:tcW w:w="0" w:type="auto"/>
            <w:vAlign w:val="center"/>
            <w:hideMark/>
          </w:tcPr>
          <w:p w14:paraId="6E7E94CB" w14:textId="77777777" w:rsidR="004A2218" w:rsidRPr="004A2218" w:rsidRDefault="004A2218">
            <w:pPr>
              <w:pStyle w:val="p1"/>
              <w:jc w:val="center"/>
              <w:rPr>
                <w:b/>
                <w:bCs/>
                <w:lang w:val="en-US"/>
              </w:rPr>
            </w:pPr>
            <w:r w:rsidRPr="004A2218">
              <w:rPr>
                <w:b/>
                <w:bCs/>
                <w:lang w:val="en-US"/>
              </w:rPr>
              <w:t>Priority Score (Impact × Feasibility ÷ Risk)</w:t>
            </w:r>
          </w:p>
        </w:tc>
      </w:tr>
      <w:tr w:rsidR="004A2218" w14:paraId="6365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5D83" w14:textId="77777777" w:rsidR="004A2218" w:rsidRDefault="004A2218">
            <w:pPr>
              <w:pStyle w:val="p1"/>
            </w:pPr>
            <w:r>
              <w:t>Прогноз спроса</w:t>
            </w:r>
          </w:p>
        </w:tc>
        <w:tc>
          <w:tcPr>
            <w:tcW w:w="0" w:type="auto"/>
            <w:vAlign w:val="center"/>
            <w:hideMark/>
          </w:tcPr>
          <w:p w14:paraId="4C3925C8" w14:textId="77777777" w:rsidR="004A2218" w:rsidRDefault="004A221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76B5687" w14:textId="77777777" w:rsidR="004A2218" w:rsidRDefault="004A221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BE34FF5" w14:textId="77777777" w:rsidR="004A2218" w:rsidRDefault="004A221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A7F5ED1" w14:textId="77777777" w:rsidR="004A2218" w:rsidRDefault="004A2218">
            <w:pPr>
              <w:pStyle w:val="p1"/>
            </w:pPr>
            <w:r>
              <w:t>10,0</w:t>
            </w:r>
          </w:p>
        </w:tc>
      </w:tr>
      <w:tr w:rsidR="004A2218" w14:paraId="1970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11FA" w14:textId="77777777" w:rsidR="004A2218" w:rsidRDefault="004A2218">
            <w:pPr>
              <w:pStyle w:val="p1"/>
            </w:pPr>
            <w:r>
              <w:t>Динамическое ценообразование</w:t>
            </w:r>
          </w:p>
        </w:tc>
        <w:tc>
          <w:tcPr>
            <w:tcW w:w="0" w:type="auto"/>
            <w:vAlign w:val="center"/>
            <w:hideMark/>
          </w:tcPr>
          <w:p w14:paraId="244981B5" w14:textId="77777777" w:rsidR="004A2218" w:rsidRDefault="004A221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01C715" w14:textId="77777777" w:rsidR="004A2218" w:rsidRDefault="004A221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63F51A9" w14:textId="77777777" w:rsidR="004A2218" w:rsidRDefault="004A221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62CA2DA" w14:textId="77777777" w:rsidR="004A2218" w:rsidRDefault="004A2218">
            <w:pPr>
              <w:pStyle w:val="p1"/>
            </w:pPr>
            <w:r>
              <w:t>4,0</w:t>
            </w:r>
          </w:p>
        </w:tc>
      </w:tr>
      <w:tr w:rsidR="004A2218" w14:paraId="313C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836A" w14:textId="77777777" w:rsidR="004A2218" w:rsidRDefault="004A2218">
            <w:pPr>
              <w:pStyle w:val="p1"/>
            </w:pPr>
            <w:r>
              <w:t>Персонализация офферов</w:t>
            </w:r>
          </w:p>
        </w:tc>
        <w:tc>
          <w:tcPr>
            <w:tcW w:w="0" w:type="auto"/>
            <w:vAlign w:val="center"/>
            <w:hideMark/>
          </w:tcPr>
          <w:p w14:paraId="58472617" w14:textId="77777777" w:rsidR="004A2218" w:rsidRDefault="004A221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C8D1D1E" w14:textId="77777777" w:rsidR="004A2218" w:rsidRDefault="004A221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CA2DCCC" w14:textId="77777777" w:rsidR="004A2218" w:rsidRDefault="004A221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FD29DE" w14:textId="77777777" w:rsidR="004A2218" w:rsidRDefault="004A2218">
            <w:pPr>
              <w:pStyle w:val="p1"/>
            </w:pPr>
            <w:r>
              <w:t>7,5</w:t>
            </w:r>
          </w:p>
        </w:tc>
      </w:tr>
      <w:tr w:rsidR="004A2218" w14:paraId="64B6D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9EE8" w14:textId="77777777" w:rsidR="004A2218" w:rsidRDefault="004A2218">
            <w:pPr>
              <w:pStyle w:val="p1"/>
            </w:pPr>
            <w:r>
              <w:t>Управление каналами</w:t>
            </w:r>
          </w:p>
        </w:tc>
        <w:tc>
          <w:tcPr>
            <w:tcW w:w="0" w:type="auto"/>
            <w:vAlign w:val="center"/>
            <w:hideMark/>
          </w:tcPr>
          <w:p w14:paraId="12CA1EA6" w14:textId="77777777" w:rsidR="004A2218" w:rsidRDefault="004A221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F067D26" w14:textId="77777777" w:rsidR="004A2218" w:rsidRDefault="004A221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6FC1982" w14:textId="77777777" w:rsidR="004A2218" w:rsidRDefault="004A221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06B700F" w14:textId="77777777" w:rsidR="004A2218" w:rsidRDefault="004A2218">
            <w:pPr>
              <w:pStyle w:val="p1"/>
            </w:pPr>
            <w:r>
              <w:t>2,7</w:t>
            </w:r>
          </w:p>
        </w:tc>
      </w:tr>
    </w:tbl>
    <w:p w14:paraId="55297879" w14:textId="77777777" w:rsidR="004A2218" w:rsidRDefault="004A2218" w:rsidP="004A2218">
      <w:pPr>
        <w:pStyle w:val="p1"/>
      </w:pPr>
      <w:r>
        <w:rPr>
          <w:i/>
          <w:iCs/>
        </w:rPr>
        <w:t>(Шкала: Impact/Feasibility — от 1 до 5, Risk — от 1 до 5, где 1 = низкий риск, 5 = высокий риск)</w:t>
      </w:r>
    </w:p>
    <w:p w14:paraId="32FFA628" w14:textId="77777777" w:rsidR="004A2218" w:rsidRDefault="00A14D9E" w:rsidP="004A221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278F6B12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5B348B42" w14:textId="309185B6" w:rsidR="004A2218" w:rsidRDefault="004A2218" w:rsidP="00181DC6">
      <w:pPr>
        <w:pStyle w:val="3"/>
      </w:pPr>
      <w:r>
        <w:t>Матрица распределения кейсов</w:t>
      </w:r>
    </w:p>
    <w:p w14:paraId="09CF4044" w14:textId="77777777" w:rsidR="004A2218" w:rsidRDefault="004A2218" w:rsidP="004A2218">
      <w:pPr>
        <w:pStyle w:val="p4"/>
      </w:pPr>
      <w:r>
        <w:rPr>
          <w:b/>
          <w:bCs/>
        </w:rPr>
        <w:t>Ось X — Feasibility (реализуемость)</w:t>
      </w:r>
    </w:p>
    <w:p w14:paraId="6EE129A5" w14:textId="77777777" w:rsidR="004A2218" w:rsidRDefault="004A2218" w:rsidP="004A2218">
      <w:pPr>
        <w:pStyle w:val="p4"/>
      </w:pPr>
      <w:r>
        <w:rPr>
          <w:b/>
          <w:bCs/>
        </w:rPr>
        <w:t>Ось Y — Impact (влияние)</w:t>
      </w:r>
    </w:p>
    <w:p w14:paraId="4F07A0F1" w14:textId="77777777" w:rsidR="004A2218" w:rsidRDefault="004A2218" w:rsidP="004A2218">
      <w:pPr>
        <w:pStyle w:val="p1"/>
      </w:pPr>
      <w:r>
        <w:t>Размер «пузыря» = уровень риска.</w:t>
      </w:r>
    </w:p>
    <w:p w14:paraId="72B61D15" w14:textId="77777777" w:rsidR="004A2218" w:rsidRDefault="004A2218" w:rsidP="004A2218">
      <w:pPr>
        <w:pStyle w:val="p1"/>
        <w:numPr>
          <w:ilvl w:val="0"/>
          <w:numId w:val="703"/>
        </w:numPr>
      </w:pPr>
      <w:r>
        <w:rPr>
          <w:b/>
          <w:bCs/>
        </w:rPr>
        <w:t>Быстрые победы («Quick Wins»)</w:t>
      </w:r>
      <w:r>
        <w:rPr>
          <w:rStyle w:val="s1"/>
          <w:rFonts w:eastAsiaTheme="majorEastAsia"/>
        </w:rPr>
        <w:t>:</w:t>
      </w:r>
    </w:p>
    <w:p w14:paraId="4F869F2C" w14:textId="77777777" w:rsidR="004A2218" w:rsidRDefault="004A2218" w:rsidP="004A2218">
      <w:pPr>
        <w:pStyle w:val="p2"/>
        <w:ind w:left="720"/>
      </w:pPr>
      <w:r>
        <w:t>– Прогноз спроса (высокий эффект, реализуемость выше среднего, риски умеренные).</w:t>
      </w:r>
    </w:p>
    <w:p w14:paraId="7A952E14" w14:textId="77777777" w:rsidR="004A2218" w:rsidRDefault="004A2218" w:rsidP="004A2218">
      <w:pPr>
        <w:pStyle w:val="p2"/>
        <w:ind w:left="720"/>
      </w:pPr>
      <w:r>
        <w:t>– Персонализация офферов (высокий эффект, средняя реализуемость, низкие риски).</w:t>
      </w:r>
    </w:p>
    <w:p w14:paraId="48159FF7" w14:textId="77777777" w:rsidR="004A2218" w:rsidRDefault="004A2218" w:rsidP="004A2218">
      <w:pPr>
        <w:pStyle w:val="p1"/>
        <w:numPr>
          <w:ilvl w:val="0"/>
          <w:numId w:val="703"/>
        </w:numPr>
      </w:pPr>
      <w:r>
        <w:rPr>
          <w:b/>
          <w:bCs/>
        </w:rPr>
        <w:t>Стратегические инвестиции:</w:t>
      </w:r>
    </w:p>
    <w:p w14:paraId="00A69363" w14:textId="77777777" w:rsidR="004A2218" w:rsidRDefault="004A2218" w:rsidP="004A2218">
      <w:pPr>
        <w:pStyle w:val="p2"/>
        <w:ind w:left="720"/>
      </w:pPr>
      <w:r>
        <w:t>– Динамическое ценообразование (требует серьёзной инфраструктуры и зрелости данных, выше уровень риска).</w:t>
      </w:r>
    </w:p>
    <w:p w14:paraId="1170E97A" w14:textId="77777777" w:rsidR="004A2218" w:rsidRDefault="004A2218" w:rsidP="004A2218">
      <w:pPr>
        <w:pStyle w:val="p2"/>
        <w:ind w:left="720"/>
      </w:pPr>
      <w:r>
        <w:t>– Управление каналами (низкая реализуемость из-за сложности интеграции, эффект заметный, но долгосрочный).</w:t>
      </w:r>
    </w:p>
    <w:p w14:paraId="33B99CC1" w14:textId="77777777" w:rsidR="004A2218" w:rsidRDefault="00A14D9E" w:rsidP="004A221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CDE5EDD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72BF5643" w14:textId="77777777" w:rsidR="004A2218" w:rsidRDefault="004A2218" w:rsidP="004A2218">
      <w:pPr>
        <w:pStyle w:val="3"/>
      </w:pPr>
      <w:r>
        <w:t>Вывод</w:t>
      </w:r>
    </w:p>
    <w:p w14:paraId="315D4F19" w14:textId="77777777" w:rsidR="004A2218" w:rsidRDefault="004A2218" w:rsidP="004A2218">
      <w:pPr>
        <w:pStyle w:val="p1"/>
        <w:numPr>
          <w:ilvl w:val="0"/>
          <w:numId w:val="704"/>
        </w:numPr>
      </w:pPr>
      <w:r>
        <w:rPr>
          <w:rStyle w:val="s1"/>
          <w:rFonts w:eastAsiaTheme="majorEastAsia"/>
          <w:b/>
          <w:bCs/>
        </w:rPr>
        <w:t>Быстрый эффект</w:t>
      </w:r>
      <w:r>
        <w:t xml:space="preserve"> дают: прогноз спроса и персонализация офферов — их можно запускать уже на этапе пилотов, ROI фиксируется в первые кварталы.</w:t>
      </w:r>
    </w:p>
    <w:p w14:paraId="1D7D1536" w14:textId="06477766" w:rsidR="004A2218" w:rsidRPr="00181DC6" w:rsidRDefault="004A2218" w:rsidP="004A2218">
      <w:pPr>
        <w:pStyle w:val="p1"/>
        <w:numPr>
          <w:ilvl w:val="0"/>
          <w:numId w:val="704"/>
        </w:numPr>
        <w:rPr>
          <w:rStyle w:val="s2"/>
        </w:rPr>
      </w:pPr>
      <w:r>
        <w:rPr>
          <w:rStyle w:val="s1"/>
          <w:rFonts w:eastAsiaTheme="majorEastAsia"/>
          <w:b/>
          <w:bCs/>
        </w:rPr>
        <w:t>Долгие инвестиции</w:t>
      </w:r>
      <w:r>
        <w:t xml:space="preserve"> требуют: динамическое ценообразование и управление каналами — здесь нужны зрелые данные, комплексная интеграция и готовность бизнеса к изменениям.</w:t>
      </w:r>
    </w:p>
    <w:p w14:paraId="35C6A03E" w14:textId="7EBC4670" w:rsidR="004A2218" w:rsidRDefault="004A2218" w:rsidP="00181DC6">
      <w:pPr>
        <w:pStyle w:val="2"/>
      </w:pPr>
      <w:bookmarkStart w:id="128" w:name="_Toc206762203"/>
      <w:r>
        <w:t>13.2 Кейсы в клиентском сервисе</w:t>
      </w:r>
      <w:bookmarkEnd w:id="128"/>
    </w:p>
    <w:p w14:paraId="1FFE2977" w14:textId="77777777" w:rsidR="004A2218" w:rsidRDefault="004A2218" w:rsidP="004A2218">
      <w:pPr>
        <w:pStyle w:val="3"/>
      </w:pPr>
      <w:r>
        <w:t>Примеры применения AI</w:t>
      </w:r>
    </w:p>
    <w:p w14:paraId="748983E2" w14:textId="77777777" w:rsidR="004A2218" w:rsidRDefault="004A2218" w:rsidP="004A2218">
      <w:pPr>
        <w:pStyle w:val="p1"/>
        <w:numPr>
          <w:ilvl w:val="0"/>
          <w:numId w:val="705"/>
        </w:numPr>
      </w:pPr>
      <w:r>
        <w:rPr>
          <w:rStyle w:val="s1"/>
          <w:rFonts w:eastAsiaTheme="majorEastAsia"/>
          <w:b/>
          <w:bCs/>
        </w:rPr>
        <w:t>Чат-боты и голосовые ассистенты</w:t>
      </w:r>
      <w:r>
        <w:t xml:space="preserve"> — круглосуточная поддержка, быстрые ответы на типовые запросы.</w:t>
      </w:r>
    </w:p>
    <w:p w14:paraId="5A956425" w14:textId="77777777" w:rsidR="004A2218" w:rsidRDefault="004A2218" w:rsidP="004A2218">
      <w:pPr>
        <w:pStyle w:val="p1"/>
        <w:numPr>
          <w:ilvl w:val="0"/>
          <w:numId w:val="705"/>
        </w:numPr>
      </w:pPr>
      <w:r>
        <w:rPr>
          <w:rStyle w:val="s1"/>
          <w:rFonts w:eastAsiaTheme="majorEastAsia"/>
          <w:b/>
          <w:bCs/>
        </w:rPr>
        <w:t>Предиктивный анализ обращений</w:t>
      </w:r>
      <w:r>
        <w:t xml:space="preserve"> — выявление потенциальных проблем до того, как клиент обратится (например, прогноз отказа оборудования).</w:t>
      </w:r>
    </w:p>
    <w:p w14:paraId="302FC0A0" w14:textId="77777777" w:rsidR="004A2218" w:rsidRDefault="004A2218" w:rsidP="004A2218">
      <w:pPr>
        <w:pStyle w:val="p1"/>
        <w:numPr>
          <w:ilvl w:val="0"/>
          <w:numId w:val="705"/>
        </w:numPr>
      </w:pPr>
      <w:r>
        <w:rPr>
          <w:rStyle w:val="s1"/>
          <w:rFonts w:eastAsiaTheme="majorEastAsia"/>
          <w:b/>
          <w:bCs/>
        </w:rPr>
        <w:t>Автоматическая маршрутизация</w:t>
      </w:r>
      <w:r>
        <w:t xml:space="preserve"> — распределение запросов по сотрудникам с учётом сложности, профиля клиента и загруженности.</w:t>
      </w:r>
    </w:p>
    <w:p w14:paraId="42C3B7B1" w14:textId="27CEAF73" w:rsidR="004A2218" w:rsidRDefault="004A2218" w:rsidP="004A2218">
      <w:pPr>
        <w:pStyle w:val="p1"/>
        <w:numPr>
          <w:ilvl w:val="0"/>
          <w:numId w:val="705"/>
        </w:numPr>
      </w:pPr>
      <w:r>
        <w:rPr>
          <w:rStyle w:val="s1"/>
          <w:rFonts w:eastAsiaTheme="majorEastAsia"/>
          <w:b/>
          <w:bCs/>
        </w:rPr>
        <w:t>Self-service платформы</w:t>
      </w:r>
      <w:r>
        <w:t xml:space="preserve"> — базы знаний, персонализированные подсказки и автоматизированные FAQ.</w:t>
      </w:r>
    </w:p>
    <w:p w14:paraId="696ACDE0" w14:textId="77777777" w:rsidR="004A2218" w:rsidRPr="004A2218" w:rsidRDefault="004A2218" w:rsidP="004A2218">
      <w:pPr>
        <w:pStyle w:val="3"/>
        <w:rPr>
          <w:lang w:val="en-US"/>
        </w:rPr>
      </w:pPr>
      <w:r>
        <w:lastRenderedPageBreak/>
        <w:t>Матрица</w:t>
      </w:r>
      <w:r w:rsidRPr="004A2218">
        <w:rPr>
          <w:lang w:val="en-US"/>
        </w:rPr>
        <w:t xml:space="preserve"> </w:t>
      </w:r>
      <w:r>
        <w:t>оценки</w:t>
      </w:r>
      <w:r w:rsidRPr="004A2218">
        <w:rPr>
          <w:lang w:val="en-US"/>
        </w:rPr>
        <w:t xml:space="preserve"> (Impact × Feasibility ÷ Risk)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996"/>
        <w:gridCol w:w="1329"/>
        <w:gridCol w:w="729"/>
        <w:gridCol w:w="1479"/>
        <w:gridCol w:w="2441"/>
      </w:tblGrid>
      <w:tr w:rsidR="004A2218" w14:paraId="6CCA0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8FCA4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Кейс</w:t>
            </w:r>
          </w:p>
        </w:tc>
        <w:tc>
          <w:tcPr>
            <w:tcW w:w="0" w:type="auto"/>
            <w:vAlign w:val="center"/>
            <w:hideMark/>
          </w:tcPr>
          <w:p w14:paraId="73B0F97D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(1–5)</w:t>
            </w:r>
          </w:p>
        </w:tc>
        <w:tc>
          <w:tcPr>
            <w:tcW w:w="0" w:type="auto"/>
            <w:vAlign w:val="center"/>
            <w:hideMark/>
          </w:tcPr>
          <w:p w14:paraId="67602F69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Feasibility (1–5)</w:t>
            </w:r>
          </w:p>
        </w:tc>
        <w:tc>
          <w:tcPr>
            <w:tcW w:w="0" w:type="auto"/>
            <w:vAlign w:val="center"/>
            <w:hideMark/>
          </w:tcPr>
          <w:p w14:paraId="7007CAD9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(1–5)</w:t>
            </w:r>
          </w:p>
        </w:tc>
        <w:tc>
          <w:tcPr>
            <w:tcW w:w="0" w:type="auto"/>
            <w:vAlign w:val="center"/>
            <w:hideMark/>
          </w:tcPr>
          <w:p w14:paraId="75FDE2C3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 (авт.)</w:t>
            </w:r>
          </w:p>
        </w:tc>
        <w:tc>
          <w:tcPr>
            <w:tcW w:w="0" w:type="auto"/>
            <w:vAlign w:val="center"/>
            <w:hideMark/>
          </w:tcPr>
          <w:p w14:paraId="27F13D51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4A2218" w14:paraId="1087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CB17" w14:textId="77777777" w:rsidR="004A2218" w:rsidRDefault="004A2218">
            <w:pPr>
              <w:pStyle w:val="p1"/>
            </w:pPr>
            <w:r>
              <w:t>Чат-боты</w:t>
            </w:r>
          </w:p>
        </w:tc>
        <w:tc>
          <w:tcPr>
            <w:tcW w:w="0" w:type="auto"/>
            <w:vAlign w:val="center"/>
            <w:hideMark/>
          </w:tcPr>
          <w:p w14:paraId="4EA901E7" w14:textId="77777777" w:rsidR="004A2218" w:rsidRDefault="004A221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4BADEDF" w14:textId="77777777" w:rsidR="004A2218" w:rsidRDefault="004A221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004F6B0" w14:textId="77777777" w:rsidR="004A2218" w:rsidRDefault="004A221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978AA6E" w14:textId="77777777" w:rsidR="004A2218" w:rsidRDefault="004A2218">
            <w:pPr>
              <w:pStyle w:val="p1"/>
            </w:pPr>
            <w:r>
              <w:t>12,5</w:t>
            </w:r>
          </w:p>
        </w:tc>
        <w:tc>
          <w:tcPr>
            <w:tcW w:w="0" w:type="auto"/>
            <w:vAlign w:val="center"/>
            <w:hideMark/>
          </w:tcPr>
          <w:p w14:paraId="552F3EC3" w14:textId="77777777" w:rsidR="004A2218" w:rsidRDefault="004A2218">
            <w:pPr>
              <w:pStyle w:val="p1"/>
            </w:pPr>
            <w:r>
              <w:t>Быстрый запуск, высокая окупаемость</w:t>
            </w:r>
          </w:p>
        </w:tc>
      </w:tr>
      <w:tr w:rsidR="004A2218" w14:paraId="52B57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ACFA" w14:textId="77777777" w:rsidR="004A2218" w:rsidRDefault="004A2218">
            <w:pPr>
              <w:pStyle w:val="p1"/>
            </w:pPr>
            <w:r>
              <w:t>Предиктивный анализ обращений</w:t>
            </w:r>
          </w:p>
        </w:tc>
        <w:tc>
          <w:tcPr>
            <w:tcW w:w="0" w:type="auto"/>
            <w:vAlign w:val="center"/>
            <w:hideMark/>
          </w:tcPr>
          <w:p w14:paraId="37AAC40B" w14:textId="77777777" w:rsidR="004A2218" w:rsidRDefault="004A221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D2FAFF1" w14:textId="77777777" w:rsidR="004A2218" w:rsidRDefault="004A221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97D7124" w14:textId="77777777" w:rsidR="004A2218" w:rsidRDefault="004A221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C6A3B94" w14:textId="77777777" w:rsidR="004A2218" w:rsidRDefault="004A2218">
            <w:pPr>
              <w:pStyle w:val="p1"/>
            </w:pPr>
            <w:r>
              <w:t>4,0</w:t>
            </w:r>
          </w:p>
        </w:tc>
        <w:tc>
          <w:tcPr>
            <w:tcW w:w="0" w:type="auto"/>
            <w:vAlign w:val="center"/>
            <w:hideMark/>
          </w:tcPr>
          <w:p w14:paraId="127CA43D" w14:textId="77777777" w:rsidR="004A2218" w:rsidRDefault="004A2218">
            <w:pPr>
              <w:pStyle w:val="p1"/>
            </w:pPr>
            <w:r>
              <w:t>Требует данных и ML-моделей</w:t>
            </w:r>
          </w:p>
        </w:tc>
      </w:tr>
      <w:tr w:rsidR="004A2218" w14:paraId="0845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02FD" w14:textId="77777777" w:rsidR="004A2218" w:rsidRDefault="004A2218">
            <w:pPr>
              <w:pStyle w:val="p1"/>
            </w:pPr>
            <w:r>
              <w:t>Автоматическая маршрутизация</w:t>
            </w:r>
          </w:p>
        </w:tc>
        <w:tc>
          <w:tcPr>
            <w:tcW w:w="0" w:type="auto"/>
            <w:vAlign w:val="center"/>
            <w:hideMark/>
          </w:tcPr>
          <w:p w14:paraId="4D90701D" w14:textId="77777777" w:rsidR="004A2218" w:rsidRDefault="004A221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929D7F6" w14:textId="77777777" w:rsidR="004A2218" w:rsidRDefault="004A221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54EC087" w14:textId="77777777" w:rsidR="004A2218" w:rsidRDefault="004A221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93CAB73" w14:textId="77777777" w:rsidR="004A2218" w:rsidRDefault="004A2218">
            <w:pPr>
              <w:pStyle w:val="p1"/>
            </w:pPr>
            <w:r>
              <w:t>8,0</w:t>
            </w:r>
          </w:p>
        </w:tc>
        <w:tc>
          <w:tcPr>
            <w:tcW w:w="0" w:type="auto"/>
            <w:vAlign w:val="center"/>
            <w:hideMark/>
          </w:tcPr>
          <w:p w14:paraId="778A1B4A" w14:textId="77777777" w:rsidR="004A2218" w:rsidRDefault="004A2218">
            <w:pPr>
              <w:pStyle w:val="p1"/>
            </w:pPr>
            <w:r>
              <w:t>Ускоряет работу операторов</w:t>
            </w:r>
          </w:p>
        </w:tc>
      </w:tr>
      <w:tr w:rsidR="004A2218" w14:paraId="7AA1C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B3E2" w14:textId="77777777" w:rsidR="004A2218" w:rsidRDefault="004A2218">
            <w:pPr>
              <w:pStyle w:val="p1"/>
            </w:pPr>
            <w:r>
              <w:t>Self-service платформы</w:t>
            </w:r>
          </w:p>
        </w:tc>
        <w:tc>
          <w:tcPr>
            <w:tcW w:w="0" w:type="auto"/>
            <w:vAlign w:val="center"/>
            <w:hideMark/>
          </w:tcPr>
          <w:p w14:paraId="1073CE27" w14:textId="77777777" w:rsidR="004A2218" w:rsidRDefault="004A221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5B87AF8" w14:textId="77777777" w:rsidR="004A2218" w:rsidRDefault="004A221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1525CE6" w14:textId="77777777" w:rsidR="004A2218" w:rsidRDefault="004A221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FC2D778" w14:textId="77777777" w:rsidR="004A2218" w:rsidRDefault="004A2218">
            <w:pPr>
              <w:pStyle w:val="p1"/>
            </w:pPr>
            <w:r>
              <w:t>7,5</w:t>
            </w:r>
          </w:p>
        </w:tc>
        <w:tc>
          <w:tcPr>
            <w:tcW w:w="0" w:type="auto"/>
            <w:vAlign w:val="center"/>
            <w:hideMark/>
          </w:tcPr>
          <w:p w14:paraId="50D0F05B" w14:textId="77777777" w:rsidR="004A2218" w:rsidRDefault="004A2218">
            <w:pPr>
              <w:pStyle w:val="p1"/>
            </w:pPr>
            <w:r>
              <w:t>Снижает нагрузку на контакт-центр</w:t>
            </w:r>
          </w:p>
        </w:tc>
      </w:tr>
    </w:tbl>
    <w:p w14:paraId="02495592" w14:textId="20DC4B50" w:rsidR="004A2218" w:rsidRDefault="004A2218" w:rsidP="004A2218">
      <w:pPr>
        <w:pStyle w:val="p1"/>
      </w:pPr>
      <w:r>
        <w:rPr>
          <w:i/>
          <w:iCs/>
        </w:rPr>
        <w:t>(Приоритет = Impact × Feasibility ÷ Risk)</w:t>
      </w:r>
    </w:p>
    <w:p w14:paraId="52646AF3" w14:textId="77777777" w:rsidR="004A2218" w:rsidRDefault="004A2218" w:rsidP="004A2218">
      <w:pPr>
        <w:pStyle w:val="3"/>
      </w:pPr>
      <w:r>
        <w:t>Выводы</w:t>
      </w:r>
    </w:p>
    <w:p w14:paraId="7167CCDC" w14:textId="77777777" w:rsidR="004A2218" w:rsidRDefault="004A2218" w:rsidP="004A2218">
      <w:pPr>
        <w:pStyle w:val="p1"/>
        <w:numPr>
          <w:ilvl w:val="0"/>
          <w:numId w:val="706"/>
        </w:numPr>
      </w:pPr>
      <w:r>
        <w:rPr>
          <w:rStyle w:val="s1"/>
          <w:rFonts w:eastAsiaTheme="majorEastAsia"/>
          <w:b/>
          <w:bCs/>
        </w:rPr>
        <w:t>Быстрый эффект</w:t>
      </w:r>
      <w:r>
        <w:t xml:space="preserve"> дают чат-боты и self-service платформы: их внедрение снижает издержки и одновременно повышает удовлетворённость клиентов.</w:t>
      </w:r>
    </w:p>
    <w:p w14:paraId="362B09EF" w14:textId="77777777" w:rsidR="004A2218" w:rsidRDefault="004A2218" w:rsidP="004A2218">
      <w:pPr>
        <w:pStyle w:val="p1"/>
        <w:numPr>
          <w:ilvl w:val="0"/>
          <w:numId w:val="706"/>
        </w:numPr>
      </w:pPr>
      <w:r>
        <w:rPr>
          <w:rStyle w:val="s1"/>
          <w:rFonts w:eastAsiaTheme="majorEastAsia"/>
          <w:b/>
          <w:bCs/>
        </w:rPr>
        <w:t>Среднесрочный горизонт</w:t>
      </w:r>
      <w:r>
        <w:t xml:space="preserve"> — автоматическая маршрутизация: требует интеграции с CRM и аналитикой, но даёт заметный рост эффективности.</w:t>
      </w:r>
    </w:p>
    <w:p w14:paraId="39FD98BD" w14:textId="5BA6962E" w:rsidR="004A2218" w:rsidRDefault="004A2218" w:rsidP="004A2218">
      <w:pPr>
        <w:pStyle w:val="p1"/>
        <w:numPr>
          <w:ilvl w:val="0"/>
          <w:numId w:val="706"/>
        </w:numPr>
      </w:pPr>
      <w:r>
        <w:rPr>
          <w:rStyle w:val="s1"/>
          <w:rFonts w:eastAsiaTheme="majorEastAsia"/>
          <w:b/>
          <w:bCs/>
        </w:rPr>
        <w:t>Долгосрочный кейс</w:t>
      </w:r>
      <w:r>
        <w:t xml:space="preserve"> — предиктивный анализ: нужен массив исторических данных и сложные модели, зато он формирует конкурентное преимущество за счёт проактивного обслуживания.</w:t>
      </w:r>
    </w:p>
    <w:p w14:paraId="50D96E8A" w14:textId="77777777" w:rsidR="004A2218" w:rsidRDefault="004A2218" w:rsidP="004A2218">
      <w:pPr>
        <w:pStyle w:val="p1"/>
      </w:pPr>
      <w:r>
        <w:t>Итог: сервисные AI-решения напрямую влияют на удержание клиентов и экономию затрат, формируя «подушку лояльности» для бизнеса.</w:t>
      </w:r>
    </w:p>
    <w:p w14:paraId="1F8CF18F" w14:textId="5D115FD9" w:rsidR="004A2218" w:rsidRDefault="004A2218" w:rsidP="004A2218">
      <w:pPr>
        <w:pStyle w:val="3"/>
      </w:pPr>
      <w:r>
        <w:t>13.3 Кейсы в финансах</w:t>
      </w:r>
    </w:p>
    <w:p w14:paraId="7D1BBC5C" w14:textId="77777777" w:rsidR="004A2218" w:rsidRDefault="004A2218" w:rsidP="004A2218">
      <w:pPr>
        <w:pStyle w:val="p3"/>
      </w:pPr>
      <w:r>
        <w:rPr>
          <w:b/>
          <w:bCs/>
        </w:rPr>
        <w:t>Примеры применения AI:</w:t>
      </w:r>
    </w:p>
    <w:p w14:paraId="2C160537" w14:textId="77777777" w:rsidR="004A2218" w:rsidRDefault="004A2218" w:rsidP="004A2218">
      <w:pPr>
        <w:pStyle w:val="p1"/>
        <w:numPr>
          <w:ilvl w:val="0"/>
          <w:numId w:val="707"/>
        </w:numPr>
      </w:pPr>
      <w:r>
        <w:rPr>
          <w:rStyle w:val="s1"/>
          <w:rFonts w:eastAsiaTheme="majorEastAsia"/>
          <w:b/>
          <w:bCs/>
        </w:rPr>
        <w:t>Скоринг и fraud detection</w:t>
      </w:r>
      <w:r>
        <w:t xml:space="preserve"> — автоматическая проверка клиентов и транзакций на предмет мошенничества с использованием поведенческих моделей.</w:t>
      </w:r>
    </w:p>
    <w:p w14:paraId="63D2E91E" w14:textId="77777777" w:rsidR="004A2218" w:rsidRDefault="004A2218" w:rsidP="004A2218">
      <w:pPr>
        <w:pStyle w:val="p1"/>
        <w:numPr>
          <w:ilvl w:val="0"/>
          <w:numId w:val="707"/>
        </w:numPr>
      </w:pPr>
      <w:r>
        <w:rPr>
          <w:rStyle w:val="s1"/>
          <w:rFonts w:eastAsiaTheme="majorEastAsia"/>
          <w:b/>
          <w:bCs/>
        </w:rPr>
        <w:t>Прогноз cash flow (денежных потоков)</w:t>
      </w:r>
      <w:r>
        <w:t xml:space="preserve"> — алгоритмы прогнозирования с учетом сезонности, макроэкономических факторов и клиентской статистики.</w:t>
      </w:r>
    </w:p>
    <w:p w14:paraId="2D461172" w14:textId="77777777" w:rsidR="004A2218" w:rsidRDefault="004A2218" w:rsidP="004A2218">
      <w:pPr>
        <w:pStyle w:val="p1"/>
        <w:numPr>
          <w:ilvl w:val="0"/>
          <w:numId w:val="707"/>
        </w:numPr>
      </w:pPr>
      <w:r>
        <w:rPr>
          <w:rStyle w:val="s1"/>
          <w:rFonts w:eastAsiaTheme="majorEastAsia"/>
          <w:b/>
          <w:bCs/>
        </w:rPr>
        <w:t>Автоматизация отчетности</w:t>
      </w:r>
      <w:r>
        <w:t xml:space="preserve"> — генерация управленческой и регуляторной отчетности на основе структурированных данных.</w:t>
      </w:r>
    </w:p>
    <w:p w14:paraId="74180B51" w14:textId="77777777" w:rsidR="004A2218" w:rsidRDefault="004A2218" w:rsidP="004A2218">
      <w:pPr>
        <w:pStyle w:val="p1"/>
        <w:numPr>
          <w:ilvl w:val="0"/>
          <w:numId w:val="707"/>
        </w:numPr>
      </w:pPr>
      <w:r>
        <w:rPr>
          <w:rStyle w:val="s1"/>
          <w:rFonts w:eastAsiaTheme="majorEastAsia"/>
          <w:b/>
          <w:bCs/>
        </w:rPr>
        <w:t>Оптимизация капитальных затрат (CapEx)</w:t>
      </w:r>
      <w:r>
        <w:t xml:space="preserve"> — выявление неэффективных инвестиций и построение моделей «затраты–результат».</w:t>
      </w:r>
    </w:p>
    <w:p w14:paraId="59771883" w14:textId="77777777" w:rsidR="004A2218" w:rsidRDefault="00A14D9E" w:rsidP="004A221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0FC537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48F43D9E" w14:textId="77777777" w:rsidR="004A2218" w:rsidRPr="004A2218" w:rsidRDefault="004A2218" w:rsidP="004A2218">
      <w:pPr>
        <w:pStyle w:val="p3"/>
        <w:rPr>
          <w:rFonts w:eastAsiaTheme="majorEastAsia"/>
          <w:lang w:val="en-US"/>
        </w:rPr>
      </w:pPr>
      <w:r>
        <w:rPr>
          <w:b/>
          <w:bCs/>
        </w:rPr>
        <w:t>Матрица</w:t>
      </w:r>
      <w:r w:rsidRPr="004A2218">
        <w:rPr>
          <w:b/>
          <w:bCs/>
          <w:lang w:val="en-US"/>
        </w:rPr>
        <w:t xml:space="preserve"> </w:t>
      </w:r>
      <w:r>
        <w:rPr>
          <w:b/>
          <w:bCs/>
        </w:rPr>
        <w:t>оценки</w:t>
      </w:r>
      <w:r w:rsidRPr="004A2218">
        <w:rPr>
          <w:b/>
          <w:bCs/>
          <w:lang w:val="en-US"/>
        </w:rPr>
        <w:t xml:space="preserve"> (Impact / Feasibility / Risk):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1769"/>
        <w:gridCol w:w="2876"/>
        <w:gridCol w:w="1264"/>
      </w:tblGrid>
      <w:tr w:rsidR="004A2218" w14:paraId="164BF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CC30B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Кейс</w:t>
            </w:r>
          </w:p>
        </w:tc>
        <w:tc>
          <w:tcPr>
            <w:tcW w:w="0" w:type="auto"/>
            <w:vAlign w:val="center"/>
            <w:hideMark/>
          </w:tcPr>
          <w:p w14:paraId="02036560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(эффект)</w:t>
            </w:r>
          </w:p>
        </w:tc>
        <w:tc>
          <w:tcPr>
            <w:tcW w:w="0" w:type="auto"/>
            <w:vAlign w:val="center"/>
            <w:hideMark/>
          </w:tcPr>
          <w:p w14:paraId="5754C853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Feasibility (реализуемость)</w:t>
            </w:r>
          </w:p>
        </w:tc>
        <w:tc>
          <w:tcPr>
            <w:tcW w:w="0" w:type="auto"/>
            <w:vAlign w:val="center"/>
            <w:hideMark/>
          </w:tcPr>
          <w:p w14:paraId="6A95F7B0" w14:textId="77777777" w:rsidR="004A2218" w:rsidRDefault="004A22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(риск)</w:t>
            </w:r>
          </w:p>
        </w:tc>
      </w:tr>
      <w:tr w:rsidR="004A2218" w14:paraId="551DB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FB4A" w14:textId="77777777" w:rsidR="004A2218" w:rsidRDefault="004A2218">
            <w:pPr>
              <w:pStyle w:val="p1"/>
            </w:pPr>
            <w:r>
              <w:t>Скоринг и fraud detection</w:t>
            </w:r>
          </w:p>
        </w:tc>
        <w:tc>
          <w:tcPr>
            <w:tcW w:w="0" w:type="auto"/>
            <w:vAlign w:val="center"/>
            <w:hideMark/>
          </w:tcPr>
          <w:p w14:paraId="259C3168" w14:textId="77777777" w:rsidR="004A2218" w:rsidRDefault="004A2218">
            <w:pPr>
              <w:pStyle w:val="p1"/>
            </w:pPr>
            <w: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4202F6E" w14:textId="77777777" w:rsidR="004A2218" w:rsidRDefault="004A2218">
            <w:pPr>
              <w:pStyle w:val="p1"/>
            </w:pPr>
            <w: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1C88833" w14:textId="77777777" w:rsidR="004A2218" w:rsidRDefault="004A2218">
            <w:pPr>
              <w:pStyle w:val="p1"/>
            </w:pPr>
            <w:r>
              <w:t>Средний</w:t>
            </w:r>
          </w:p>
        </w:tc>
      </w:tr>
      <w:tr w:rsidR="004A2218" w14:paraId="6D49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7F04" w14:textId="77777777" w:rsidR="004A2218" w:rsidRDefault="004A2218">
            <w:pPr>
              <w:pStyle w:val="p1"/>
            </w:pPr>
            <w:r>
              <w:lastRenderedPageBreak/>
              <w:t>Прогноз cash flow</w:t>
            </w:r>
          </w:p>
        </w:tc>
        <w:tc>
          <w:tcPr>
            <w:tcW w:w="0" w:type="auto"/>
            <w:vAlign w:val="center"/>
            <w:hideMark/>
          </w:tcPr>
          <w:p w14:paraId="23D5B491" w14:textId="77777777" w:rsidR="004A2218" w:rsidRDefault="004A2218">
            <w:pPr>
              <w:pStyle w:val="p1"/>
            </w:pPr>
            <w: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587CD8BE" w14:textId="77777777" w:rsidR="004A2218" w:rsidRDefault="004A2218">
            <w:pPr>
              <w:pStyle w:val="p1"/>
            </w:pPr>
            <w: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893E875" w14:textId="77777777" w:rsidR="004A2218" w:rsidRDefault="004A2218">
            <w:pPr>
              <w:pStyle w:val="p1"/>
            </w:pPr>
            <w:r>
              <w:t>Средний</w:t>
            </w:r>
          </w:p>
        </w:tc>
      </w:tr>
      <w:tr w:rsidR="004A2218" w14:paraId="40EAE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6035" w14:textId="77777777" w:rsidR="004A2218" w:rsidRDefault="004A2218">
            <w:pPr>
              <w:pStyle w:val="p1"/>
            </w:pPr>
            <w:r>
              <w:t>Автоматизация отчетности</w:t>
            </w:r>
          </w:p>
        </w:tc>
        <w:tc>
          <w:tcPr>
            <w:tcW w:w="0" w:type="auto"/>
            <w:vAlign w:val="center"/>
            <w:hideMark/>
          </w:tcPr>
          <w:p w14:paraId="5E739A02" w14:textId="77777777" w:rsidR="004A2218" w:rsidRDefault="004A2218">
            <w:pPr>
              <w:pStyle w:val="p1"/>
            </w:pPr>
            <w: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13E826E1" w14:textId="77777777" w:rsidR="004A2218" w:rsidRDefault="004A2218">
            <w:pPr>
              <w:pStyle w:val="p1"/>
            </w:pPr>
            <w: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C284BA5" w14:textId="77777777" w:rsidR="004A2218" w:rsidRDefault="004A2218">
            <w:pPr>
              <w:pStyle w:val="p1"/>
            </w:pPr>
            <w:r>
              <w:t>Низкий</w:t>
            </w:r>
          </w:p>
        </w:tc>
      </w:tr>
      <w:tr w:rsidR="004A2218" w14:paraId="1DC0F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D52A" w14:textId="77777777" w:rsidR="004A2218" w:rsidRDefault="004A2218">
            <w:pPr>
              <w:pStyle w:val="p1"/>
            </w:pPr>
            <w:r>
              <w:t>Оптимизация капитальных затрат</w:t>
            </w:r>
          </w:p>
        </w:tc>
        <w:tc>
          <w:tcPr>
            <w:tcW w:w="0" w:type="auto"/>
            <w:vAlign w:val="center"/>
            <w:hideMark/>
          </w:tcPr>
          <w:p w14:paraId="2753638F" w14:textId="77777777" w:rsidR="004A2218" w:rsidRDefault="004A2218">
            <w:pPr>
              <w:pStyle w:val="p1"/>
            </w:pPr>
            <w: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451F1A60" w14:textId="77777777" w:rsidR="004A2218" w:rsidRDefault="004A2218">
            <w:pPr>
              <w:pStyle w:val="p1"/>
            </w:pPr>
            <w: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55439BE8" w14:textId="77777777" w:rsidR="004A2218" w:rsidRDefault="004A2218">
            <w:pPr>
              <w:pStyle w:val="p1"/>
            </w:pPr>
            <w:r>
              <w:t>Высокий</w:t>
            </w:r>
          </w:p>
        </w:tc>
      </w:tr>
    </w:tbl>
    <w:p w14:paraId="0E750301" w14:textId="77777777" w:rsidR="004A2218" w:rsidRDefault="00A14D9E" w:rsidP="004A221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824A6B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A00FA48" w14:textId="77777777" w:rsidR="004A2218" w:rsidRDefault="004A2218" w:rsidP="004A2218">
      <w:pPr>
        <w:pStyle w:val="p2"/>
        <w:rPr>
          <w:rFonts w:eastAsiaTheme="majorEastAsia"/>
        </w:rPr>
      </w:pPr>
      <w:r>
        <w:rPr>
          <w:b/>
          <w:bCs/>
        </w:rPr>
        <w:t>Вывод:</w:t>
      </w:r>
    </w:p>
    <w:p w14:paraId="528E697B" w14:textId="77777777" w:rsidR="004A2218" w:rsidRDefault="004A2218" w:rsidP="004A2218">
      <w:pPr>
        <w:pStyle w:val="p1"/>
        <w:numPr>
          <w:ilvl w:val="0"/>
          <w:numId w:val="708"/>
        </w:numPr>
      </w:pPr>
      <w:r>
        <w:rPr>
          <w:rStyle w:val="s1"/>
          <w:rFonts w:eastAsiaTheme="majorEastAsia"/>
          <w:b/>
          <w:bCs/>
        </w:rPr>
        <w:t>Быстрое внедрение:</w:t>
      </w:r>
      <w:r>
        <w:t xml:space="preserve"> автоматизация отчетности и скоринг — низкорисковые решения с высокой ценностью, снижают операционные издержки и усиливают контроль.</w:t>
      </w:r>
    </w:p>
    <w:p w14:paraId="3C717EE8" w14:textId="77777777" w:rsidR="004A2218" w:rsidRDefault="004A2218" w:rsidP="004A2218">
      <w:pPr>
        <w:pStyle w:val="p1"/>
        <w:numPr>
          <w:ilvl w:val="0"/>
          <w:numId w:val="708"/>
        </w:numPr>
      </w:pPr>
      <w:r>
        <w:rPr>
          <w:rStyle w:val="s1"/>
          <w:rFonts w:eastAsiaTheme="majorEastAsia"/>
          <w:b/>
          <w:bCs/>
        </w:rPr>
        <w:t>Среднесрочные проекты:</w:t>
      </w:r>
      <w:r>
        <w:t xml:space="preserve"> прогноз cash flow полезен для стратегического планирования, но требует качественных данных и интеграции с ERP/BI-системами.</w:t>
      </w:r>
    </w:p>
    <w:p w14:paraId="4D896FB8" w14:textId="4FC8E385" w:rsidR="004A2218" w:rsidRDefault="004A2218" w:rsidP="004A2218">
      <w:pPr>
        <w:pStyle w:val="p1"/>
        <w:numPr>
          <w:ilvl w:val="0"/>
          <w:numId w:val="708"/>
        </w:numPr>
      </w:pPr>
      <w:r>
        <w:rPr>
          <w:rStyle w:val="s1"/>
          <w:rFonts w:eastAsiaTheme="majorEastAsia"/>
          <w:b/>
          <w:bCs/>
        </w:rPr>
        <w:t>Долгосрочные инициативы:</w:t>
      </w:r>
      <w:r>
        <w:t xml:space="preserve"> оптимизация капитальных затрат дает максимальный эффект, но сопряжена с высоким риском ошибок прогнозирования и сложностью внедрения.</w:t>
      </w:r>
    </w:p>
    <w:p w14:paraId="2C8FBE43" w14:textId="77777777" w:rsidR="004A2218" w:rsidRDefault="004A2218" w:rsidP="004A2218">
      <w:pPr>
        <w:pStyle w:val="p4"/>
      </w:pPr>
      <w:r>
        <w:rPr>
          <w:rFonts w:ascii="Apple Color Emoji" w:hAnsi="Apple Color Emoji" w:cs="Apple Color Emoji"/>
        </w:rPr>
        <w:t>👉</w:t>
      </w:r>
      <w:r>
        <w:t xml:space="preserve"> Внедрение лучше начинать с </w:t>
      </w:r>
      <w:r>
        <w:rPr>
          <w:rStyle w:val="s2"/>
          <w:rFonts w:eastAsiaTheme="majorEastAsia"/>
          <w:b/>
          <w:bCs/>
        </w:rPr>
        <w:t>автоматизации отчетности и скоринга</w:t>
      </w:r>
      <w:r>
        <w:t xml:space="preserve">, так как они сочетают </w:t>
      </w:r>
      <w:r>
        <w:rPr>
          <w:rStyle w:val="s2"/>
          <w:rFonts w:eastAsiaTheme="majorEastAsia"/>
          <w:b/>
          <w:bCs/>
        </w:rPr>
        <w:t>высокий Impact и низкие риски</w:t>
      </w:r>
      <w:r>
        <w:t>, а затем переходить к cash flow и CapEx-моделям.</w:t>
      </w:r>
    </w:p>
    <w:p w14:paraId="47FC3137" w14:textId="17E73458" w:rsidR="00CC1B29" w:rsidRDefault="00CC1B29" w:rsidP="00181DC6">
      <w:pPr>
        <w:pStyle w:val="2"/>
      </w:pPr>
      <w:bookmarkStart w:id="129" w:name="_Toc206762204"/>
      <w:r>
        <w:t>13.4 Кейсы в HR</w:t>
      </w:r>
      <w:bookmarkEnd w:id="129"/>
    </w:p>
    <w:p w14:paraId="30F8E126" w14:textId="77777777" w:rsidR="00CC1B29" w:rsidRDefault="00CC1B29" w:rsidP="00CC1B29">
      <w:pPr>
        <w:pStyle w:val="3"/>
      </w:pPr>
      <w:r>
        <w:t>Примеры применения AI</w:t>
      </w:r>
    </w:p>
    <w:p w14:paraId="56E2444C" w14:textId="77777777" w:rsidR="00CC1B29" w:rsidRDefault="00CC1B29" w:rsidP="00CC1B29">
      <w:pPr>
        <w:pStyle w:val="p1"/>
        <w:numPr>
          <w:ilvl w:val="0"/>
          <w:numId w:val="709"/>
        </w:numPr>
      </w:pPr>
      <w:r>
        <w:rPr>
          <w:rStyle w:val="s1"/>
          <w:rFonts w:eastAsiaTheme="majorEastAsia"/>
          <w:b/>
          <w:bCs/>
        </w:rPr>
        <w:t>Подбор персонала (AI-рекрутинг)</w:t>
      </w:r>
      <w:r>
        <w:t xml:space="preserve"> — автоматический анализ резюме и соцпрофилей для сокращения времени найма.</w:t>
      </w:r>
    </w:p>
    <w:p w14:paraId="4162FB1D" w14:textId="77777777" w:rsidR="00CC1B29" w:rsidRDefault="00CC1B29" w:rsidP="00CC1B29">
      <w:pPr>
        <w:pStyle w:val="p1"/>
        <w:numPr>
          <w:ilvl w:val="0"/>
          <w:numId w:val="709"/>
        </w:numPr>
      </w:pPr>
      <w:r>
        <w:rPr>
          <w:rStyle w:val="s1"/>
          <w:rFonts w:eastAsiaTheme="majorEastAsia"/>
          <w:b/>
          <w:bCs/>
        </w:rPr>
        <w:t>Прогноз текучести</w:t>
      </w:r>
      <w:r>
        <w:t xml:space="preserve"> — модели, выявляющие сотрудников с высоким риском ухода.</w:t>
      </w:r>
    </w:p>
    <w:p w14:paraId="0D4869C5" w14:textId="77777777" w:rsidR="00CC1B29" w:rsidRDefault="00CC1B29" w:rsidP="00CC1B29">
      <w:pPr>
        <w:pStyle w:val="p1"/>
        <w:numPr>
          <w:ilvl w:val="0"/>
          <w:numId w:val="709"/>
        </w:numPr>
      </w:pPr>
      <w:r>
        <w:rPr>
          <w:rStyle w:val="s1"/>
          <w:rFonts w:eastAsiaTheme="majorEastAsia"/>
          <w:b/>
          <w:bCs/>
        </w:rPr>
        <w:t>Адаптация новых сотрудников</w:t>
      </w:r>
      <w:r>
        <w:t xml:space="preserve"> — персонализированные программы онбординга с помощью AI-ассистентов.</w:t>
      </w:r>
    </w:p>
    <w:p w14:paraId="78FB3500" w14:textId="489655F6" w:rsidR="00CC1B29" w:rsidRDefault="00CC1B29" w:rsidP="00CC1B29">
      <w:pPr>
        <w:pStyle w:val="p1"/>
        <w:numPr>
          <w:ilvl w:val="0"/>
          <w:numId w:val="709"/>
        </w:numPr>
      </w:pPr>
      <w:r>
        <w:rPr>
          <w:rStyle w:val="s1"/>
          <w:rFonts w:eastAsiaTheme="majorEastAsia"/>
          <w:b/>
          <w:bCs/>
        </w:rPr>
        <w:t>Планирование обучения</w:t>
      </w:r>
      <w:r>
        <w:t xml:space="preserve"> — алгоритмы рекомендаций для апскейлинга и рескейлинга.</w:t>
      </w:r>
    </w:p>
    <w:p w14:paraId="582D392F" w14:textId="77777777" w:rsidR="00CC1B29" w:rsidRPr="00CC1B29" w:rsidRDefault="00CC1B29" w:rsidP="00CC1B29">
      <w:pPr>
        <w:pStyle w:val="3"/>
        <w:rPr>
          <w:lang w:val="en-US"/>
        </w:rPr>
      </w:pPr>
      <w:r>
        <w:t>Матрица</w:t>
      </w:r>
      <w:r w:rsidRPr="00CC1B29">
        <w:rPr>
          <w:lang w:val="en-US"/>
        </w:rPr>
        <w:t xml:space="preserve"> </w:t>
      </w:r>
      <w:r>
        <w:t>оценки</w:t>
      </w:r>
      <w:r w:rsidRPr="00CC1B29">
        <w:rPr>
          <w:lang w:val="en-US"/>
        </w:rPr>
        <w:t xml:space="preserve"> (Impact / Feasibility / Risk)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794"/>
        <w:gridCol w:w="1127"/>
        <w:gridCol w:w="527"/>
        <w:gridCol w:w="4023"/>
      </w:tblGrid>
      <w:tr w:rsidR="00CC1B29" w14:paraId="6B905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7A766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Кейс</w:t>
            </w:r>
          </w:p>
        </w:tc>
        <w:tc>
          <w:tcPr>
            <w:tcW w:w="0" w:type="auto"/>
            <w:vAlign w:val="center"/>
            <w:hideMark/>
          </w:tcPr>
          <w:p w14:paraId="0CDDE068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6F69BEC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2DC871AB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DBD8B27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 (Impact×Feasibility÷Risk)</w:t>
            </w:r>
          </w:p>
        </w:tc>
      </w:tr>
      <w:tr w:rsidR="00CC1B29" w14:paraId="7A30D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4BE7" w14:textId="77777777" w:rsidR="00CC1B29" w:rsidRDefault="00CC1B29">
            <w:pPr>
              <w:pStyle w:val="p1"/>
            </w:pPr>
            <w:r>
              <w:t>AI-рекрутинг</w:t>
            </w:r>
          </w:p>
        </w:tc>
        <w:tc>
          <w:tcPr>
            <w:tcW w:w="0" w:type="auto"/>
            <w:vAlign w:val="center"/>
            <w:hideMark/>
          </w:tcPr>
          <w:p w14:paraId="59C499D5" w14:textId="77777777" w:rsidR="00CC1B29" w:rsidRDefault="00CC1B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64E7411" w14:textId="77777777" w:rsidR="00CC1B29" w:rsidRDefault="00CC1B29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AC79B65" w14:textId="77777777" w:rsidR="00CC1B29" w:rsidRDefault="00CC1B2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6A16F20" w14:textId="77777777" w:rsidR="00CC1B29" w:rsidRDefault="00CC1B29">
            <w:pPr>
              <w:pStyle w:val="p1"/>
            </w:pPr>
            <w:r>
              <w:t>10,0</w:t>
            </w:r>
          </w:p>
        </w:tc>
      </w:tr>
      <w:tr w:rsidR="00CC1B29" w14:paraId="7D903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BCB8" w14:textId="77777777" w:rsidR="00CC1B29" w:rsidRDefault="00CC1B29">
            <w:pPr>
              <w:pStyle w:val="p1"/>
            </w:pPr>
            <w:r>
              <w:t>Прогноз текучести</w:t>
            </w:r>
          </w:p>
        </w:tc>
        <w:tc>
          <w:tcPr>
            <w:tcW w:w="0" w:type="auto"/>
            <w:vAlign w:val="center"/>
            <w:hideMark/>
          </w:tcPr>
          <w:p w14:paraId="3A06C592" w14:textId="77777777" w:rsidR="00CC1B29" w:rsidRDefault="00CC1B29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0D64D01" w14:textId="77777777" w:rsidR="00CC1B29" w:rsidRDefault="00CC1B2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854E679" w14:textId="77777777" w:rsidR="00CC1B29" w:rsidRDefault="00CC1B2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C1A71E4" w14:textId="77777777" w:rsidR="00CC1B29" w:rsidRDefault="00CC1B29">
            <w:pPr>
              <w:pStyle w:val="p1"/>
            </w:pPr>
            <w:r>
              <w:t>5,0</w:t>
            </w:r>
          </w:p>
        </w:tc>
      </w:tr>
      <w:tr w:rsidR="00CC1B29" w14:paraId="221DD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66ED" w14:textId="77777777" w:rsidR="00CC1B29" w:rsidRDefault="00CC1B29">
            <w:pPr>
              <w:pStyle w:val="p1"/>
            </w:pPr>
            <w:r>
              <w:t>Адаптация сотрудников</w:t>
            </w:r>
          </w:p>
        </w:tc>
        <w:tc>
          <w:tcPr>
            <w:tcW w:w="0" w:type="auto"/>
            <w:vAlign w:val="center"/>
            <w:hideMark/>
          </w:tcPr>
          <w:p w14:paraId="65655BE6" w14:textId="77777777" w:rsidR="00CC1B29" w:rsidRDefault="00CC1B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C838388" w14:textId="77777777" w:rsidR="00CC1B29" w:rsidRDefault="00CC1B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C59F7B5" w14:textId="77777777" w:rsidR="00CC1B29" w:rsidRDefault="00CC1B2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280CBFA" w14:textId="77777777" w:rsidR="00CC1B29" w:rsidRDefault="00CC1B29">
            <w:pPr>
              <w:pStyle w:val="p1"/>
            </w:pPr>
            <w:r>
              <w:t>8,0</w:t>
            </w:r>
          </w:p>
        </w:tc>
      </w:tr>
      <w:tr w:rsidR="00CC1B29" w14:paraId="49C9A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9E1B" w14:textId="77777777" w:rsidR="00CC1B29" w:rsidRDefault="00CC1B29">
            <w:pPr>
              <w:pStyle w:val="p1"/>
            </w:pPr>
            <w:r>
              <w:t>Планирование обучения</w:t>
            </w:r>
          </w:p>
        </w:tc>
        <w:tc>
          <w:tcPr>
            <w:tcW w:w="0" w:type="auto"/>
            <w:vAlign w:val="center"/>
            <w:hideMark/>
          </w:tcPr>
          <w:p w14:paraId="6E1158D5" w14:textId="77777777" w:rsidR="00CC1B29" w:rsidRDefault="00CC1B2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A89DA4B" w14:textId="77777777" w:rsidR="00CC1B29" w:rsidRDefault="00CC1B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5882CEA" w14:textId="77777777" w:rsidR="00CC1B29" w:rsidRDefault="00CC1B2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42FD34A" w14:textId="77777777" w:rsidR="00CC1B29" w:rsidRDefault="00CC1B29">
            <w:pPr>
              <w:pStyle w:val="p1"/>
            </w:pPr>
            <w:r>
              <w:t>6,0</w:t>
            </w:r>
          </w:p>
        </w:tc>
      </w:tr>
    </w:tbl>
    <w:p w14:paraId="7B8380EA" w14:textId="2434E70A" w:rsidR="00CC1B29" w:rsidRDefault="00CC1B29" w:rsidP="00CC1B29">
      <w:pPr>
        <w:pStyle w:val="3"/>
      </w:pPr>
      <w:r>
        <w:t>Вывод</w:t>
      </w:r>
    </w:p>
    <w:p w14:paraId="2B77D152" w14:textId="7C265B9C" w:rsidR="00CC1B29" w:rsidRPr="00181DC6" w:rsidRDefault="00CC1B29" w:rsidP="00181DC6">
      <w:pPr>
        <w:pStyle w:val="p3"/>
        <w:rPr>
          <w:rStyle w:val="s1"/>
        </w:rPr>
      </w:pPr>
      <w:r>
        <w:t xml:space="preserve">HR-аналитика с помощью AI напрямую влияет на устойчивость компании: быстрая адаптация и удержание персонала снижают издержки и обеспечивают стабильность команды. Quick wins — </w:t>
      </w:r>
      <w:r>
        <w:rPr>
          <w:rStyle w:val="s2"/>
          <w:rFonts w:eastAsiaTheme="majorEastAsia"/>
          <w:b/>
          <w:bCs/>
        </w:rPr>
        <w:t>AI-рекрутинг и адаптация сотрудников</w:t>
      </w:r>
      <w:r>
        <w:t>.</w:t>
      </w:r>
    </w:p>
    <w:p w14:paraId="30A2A726" w14:textId="061D117F" w:rsidR="00CC1B29" w:rsidRDefault="00CC1B29" w:rsidP="00CC1B29">
      <w:pPr>
        <w:pStyle w:val="2"/>
      </w:pPr>
      <w:bookmarkStart w:id="130" w:name="_Toc206762205"/>
      <w:r>
        <w:lastRenderedPageBreak/>
        <w:t>13.5 Кейсы в логистике и производстве</w:t>
      </w:r>
      <w:bookmarkEnd w:id="130"/>
    </w:p>
    <w:p w14:paraId="6AF32B8D" w14:textId="77777777" w:rsidR="00CC1B29" w:rsidRDefault="00CC1B29" w:rsidP="00CC1B29">
      <w:pPr>
        <w:pStyle w:val="3"/>
      </w:pPr>
      <w:r>
        <w:t>Примеры применения AI</w:t>
      </w:r>
    </w:p>
    <w:p w14:paraId="0DDABCC2" w14:textId="77777777" w:rsidR="00CC1B29" w:rsidRDefault="00CC1B29" w:rsidP="00CC1B29">
      <w:pPr>
        <w:pStyle w:val="p1"/>
        <w:numPr>
          <w:ilvl w:val="0"/>
          <w:numId w:val="710"/>
        </w:numPr>
      </w:pPr>
      <w:r>
        <w:rPr>
          <w:rStyle w:val="s1"/>
          <w:rFonts w:eastAsiaTheme="majorEastAsia"/>
          <w:b/>
          <w:bCs/>
        </w:rPr>
        <w:t>Предиктивное обслуживание оборудования</w:t>
      </w:r>
      <w:r>
        <w:t xml:space="preserve"> — прогноз отказов по данным датчиков.</w:t>
      </w:r>
    </w:p>
    <w:p w14:paraId="1B880D9C" w14:textId="77777777" w:rsidR="00CC1B29" w:rsidRDefault="00CC1B29" w:rsidP="00CC1B29">
      <w:pPr>
        <w:pStyle w:val="p1"/>
        <w:numPr>
          <w:ilvl w:val="0"/>
          <w:numId w:val="710"/>
        </w:numPr>
      </w:pPr>
      <w:r>
        <w:rPr>
          <w:rStyle w:val="s1"/>
          <w:rFonts w:eastAsiaTheme="majorEastAsia"/>
          <w:b/>
          <w:bCs/>
        </w:rPr>
        <w:t>Оптимизация маршрутов доставки</w:t>
      </w:r>
      <w:r>
        <w:t xml:space="preserve"> — сокращение пробегов и затрат на топливо.</w:t>
      </w:r>
    </w:p>
    <w:p w14:paraId="4D7ED6D0" w14:textId="77777777" w:rsidR="00CC1B29" w:rsidRDefault="00CC1B29" w:rsidP="00CC1B29">
      <w:pPr>
        <w:pStyle w:val="p1"/>
        <w:numPr>
          <w:ilvl w:val="0"/>
          <w:numId w:val="710"/>
        </w:numPr>
      </w:pPr>
      <w:r>
        <w:rPr>
          <w:rStyle w:val="s1"/>
          <w:rFonts w:eastAsiaTheme="majorEastAsia"/>
          <w:b/>
          <w:bCs/>
        </w:rPr>
        <w:t>Балансировка складских остатков</w:t>
      </w:r>
      <w:r>
        <w:t xml:space="preserve"> — управление запасами на основе прогноза спроса.</w:t>
      </w:r>
    </w:p>
    <w:p w14:paraId="1603CBCC" w14:textId="77777777" w:rsidR="00CC1B29" w:rsidRDefault="00CC1B29" w:rsidP="00CC1B29">
      <w:pPr>
        <w:pStyle w:val="p1"/>
        <w:numPr>
          <w:ilvl w:val="0"/>
          <w:numId w:val="710"/>
        </w:numPr>
      </w:pPr>
      <w:r>
        <w:rPr>
          <w:rStyle w:val="s1"/>
          <w:rFonts w:eastAsiaTheme="majorEastAsia"/>
          <w:b/>
          <w:bCs/>
        </w:rPr>
        <w:t>Планирование смен</w:t>
      </w:r>
      <w:r>
        <w:t xml:space="preserve"> — автоматизация графиков для снижения переработок и простоев.</w:t>
      </w:r>
    </w:p>
    <w:p w14:paraId="2AAE099B" w14:textId="77777777" w:rsidR="00CC1B29" w:rsidRDefault="00CC1B29" w:rsidP="00CC1B29">
      <w:pPr>
        <w:pStyle w:val="p2"/>
      </w:pPr>
    </w:p>
    <w:p w14:paraId="71B3577F" w14:textId="77777777" w:rsidR="00CC1B29" w:rsidRPr="00CC1B29" w:rsidRDefault="00CC1B29" w:rsidP="00CC1B29">
      <w:pPr>
        <w:pStyle w:val="3"/>
        <w:rPr>
          <w:lang w:val="en-US"/>
        </w:rPr>
      </w:pPr>
      <w:r>
        <w:t>Матрица</w:t>
      </w:r>
      <w:r w:rsidRPr="00CC1B29">
        <w:rPr>
          <w:lang w:val="en-US"/>
        </w:rPr>
        <w:t xml:space="preserve"> </w:t>
      </w:r>
      <w:r>
        <w:t>оценки</w:t>
      </w:r>
      <w:r w:rsidRPr="00CC1B29">
        <w:rPr>
          <w:lang w:val="en-US"/>
        </w:rPr>
        <w:t xml:space="preserve"> (Impact / Feasibility / Risk)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794"/>
        <w:gridCol w:w="1127"/>
        <w:gridCol w:w="527"/>
        <w:gridCol w:w="1268"/>
      </w:tblGrid>
      <w:tr w:rsidR="00CC1B29" w14:paraId="03BB1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09B53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Кейс</w:t>
            </w:r>
          </w:p>
        </w:tc>
        <w:tc>
          <w:tcPr>
            <w:tcW w:w="0" w:type="auto"/>
            <w:vAlign w:val="center"/>
            <w:hideMark/>
          </w:tcPr>
          <w:p w14:paraId="4BC3801D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616C4E2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528BDE9A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AE7A53E" w14:textId="77777777" w:rsidR="00CC1B29" w:rsidRDefault="00CC1B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</w:tr>
      <w:tr w:rsidR="00CC1B29" w14:paraId="2C4E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5B37" w14:textId="77777777" w:rsidR="00CC1B29" w:rsidRDefault="00CC1B29">
            <w:pPr>
              <w:pStyle w:val="p1"/>
            </w:pPr>
            <w:r>
              <w:t>Предиктивное обслуживание</w:t>
            </w:r>
          </w:p>
        </w:tc>
        <w:tc>
          <w:tcPr>
            <w:tcW w:w="0" w:type="auto"/>
            <w:vAlign w:val="center"/>
            <w:hideMark/>
          </w:tcPr>
          <w:p w14:paraId="434825C5" w14:textId="77777777" w:rsidR="00CC1B29" w:rsidRDefault="00CC1B29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1DDD9C6" w14:textId="77777777" w:rsidR="00CC1B29" w:rsidRDefault="00CC1B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6F84749" w14:textId="77777777" w:rsidR="00CC1B29" w:rsidRDefault="00CC1B2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DD3AADD" w14:textId="77777777" w:rsidR="00CC1B29" w:rsidRDefault="00CC1B29">
            <w:pPr>
              <w:pStyle w:val="p1"/>
            </w:pPr>
            <w:r>
              <w:t>10,0</w:t>
            </w:r>
          </w:p>
        </w:tc>
      </w:tr>
      <w:tr w:rsidR="00CC1B29" w14:paraId="77F5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74BA" w14:textId="77777777" w:rsidR="00CC1B29" w:rsidRDefault="00CC1B29">
            <w:pPr>
              <w:pStyle w:val="p1"/>
            </w:pPr>
            <w:r>
              <w:t>Оптимизация маршрутов</w:t>
            </w:r>
          </w:p>
        </w:tc>
        <w:tc>
          <w:tcPr>
            <w:tcW w:w="0" w:type="auto"/>
            <w:vAlign w:val="center"/>
            <w:hideMark/>
          </w:tcPr>
          <w:p w14:paraId="2560F098" w14:textId="77777777" w:rsidR="00CC1B29" w:rsidRDefault="00CC1B29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2FAB5B6" w14:textId="77777777" w:rsidR="00CC1B29" w:rsidRDefault="00CC1B2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719CD53" w14:textId="77777777" w:rsidR="00CC1B29" w:rsidRDefault="00CC1B2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3E6CA8E" w14:textId="77777777" w:rsidR="00CC1B29" w:rsidRDefault="00CC1B29">
            <w:pPr>
              <w:pStyle w:val="p1"/>
            </w:pPr>
            <w:r>
              <w:t>7,5</w:t>
            </w:r>
          </w:p>
        </w:tc>
      </w:tr>
      <w:tr w:rsidR="00CC1B29" w14:paraId="2B40E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F356" w14:textId="77777777" w:rsidR="00CC1B29" w:rsidRDefault="00CC1B29">
            <w:pPr>
              <w:pStyle w:val="p1"/>
            </w:pPr>
            <w:r>
              <w:t>Балансировка складских остатков</w:t>
            </w:r>
          </w:p>
        </w:tc>
        <w:tc>
          <w:tcPr>
            <w:tcW w:w="0" w:type="auto"/>
            <w:vAlign w:val="center"/>
            <w:hideMark/>
          </w:tcPr>
          <w:p w14:paraId="4E7DFEFC" w14:textId="77777777" w:rsidR="00CC1B29" w:rsidRDefault="00CC1B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2ABF418" w14:textId="77777777" w:rsidR="00CC1B29" w:rsidRDefault="00CC1B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9C021CC" w14:textId="77777777" w:rsidR="00CC1B29" w:rsidRDefault="00CC1B2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ADD6A39" w14:textId="77777777" w:rsidR="00CC1B29" w:rsidRDefault="00CC1B29">
            <w:pPr>
              <w:pStyle w:val="p1"/>
            </w:pPr>
            <w:r>
              <w:t>5,3</w:t>
            </w:r>
          </w:p>
        </w:tc>
      </w:tr>
      <w:tr w:rsidR="00CC1B29" w14:paraId="3553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62CE" w14:textId="77777777" w:rsidR="00CC1B29" w:rsidRDefault="00CC1B29">
            <w:pPr>
              <w:pStyle w:val="p1"/>
            </w:pPr>
            <w:r>
              <w:t>Планирование смен</w:t>
            </w:r>
          </w:p>
        </w:tc>
        <w:tc>
          <w:tcPr>
            <w:tcW w:w="0" w:type="auto"/>
            <w:vAlign w:val="center"/>
            <w:hideMark/>
          </w:tcPr>
          <w:p w14:paraId="62D873CB" w14:textId="77777777" w:rsidR="00CC1B29" w:rsidRDefault="00CC1B2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4DF0F6F" w14:textId="77777777" w:rsidR="00CC1B29" w:rsidRDefault="00CC1B29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C5FE341" w14:textId="77777777" w:rsidR="00CC1B29" w:rsidRDefault="00CC1B2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59DE47F" w14:textId="77777777" w:rsidR="00CC1B29" w:rsidRDefault="00CC1B29">
            <w:pPr>
              <w:pStyle w:val="p1"/>
            </w:pPr>
            <w:r>
              <w:t>7,5</w:t>
            </w:r>
          </w:p>
        </w:tc>
      </w:tr>
    </w:tbl>
    <w:p w14:paraId="303AB251" w14:textId="1BC23FFA" w:rsidR="00CC1B29" w:rsidRDefault="00CC1B29" w:rsidP="00CC1B29">
      <w:pPr>
        <w:pStyle w:val="3"/>
      </w:pPr>
      <w:r>
        <w:t>Вывод</w:t>
      </w:r>
    </w:p>
    <w:p w14:paraId="2A722ACA" w14:textId="5864FB12" w:rsidR="00CC1B29" w:rsidRPr="00181DC6" w:rsidRDefault="00CC1B29" w:rsidP="00181DC6">
      <w:pPr>
        <w:pStyle w:val="p3"/>
        <w:rPr>
          <w:rStyle w:val="s1"/>
        </w:rPr>
      </w:pPr>
      <w:r>
        <w:t xml:space="preserve">Критичны для сокращения издержек и сбоев: </w:t>
      </w:r>
      <w:r>
        <w:rPr>
          <w:rStyle w:val="s2"/>
          <w:rFonts w:eastAsiaTheme="majorEastAsia"/>
          <w:b/>
          <w:bCs/>
        </w:rPr>
        <w:t>предиктивное обслуживание</w:t>
      </w:r>
      <w:r>
        <w:t xml:space="preserve"> и </w:t>
      </w:r>
      <w:r>
        <w:rPr>
          <w:rStyle w:val="s2"/>
          <w:rFonts w:eastAsiaTheme="majorEastAsia"/>
          <w:b/>
          <w:bCs/>
        </w:rPr>
        <w:t>оптимизация маршрутов</w:t>
      </w:r>
      <w:r>
        <w:t>. Остальные кейсы поддерживают эффективность, но их внедрение можно отложить.</w:t>
      </w:r>
    </w:p>
    <w:p w14:paraId="5212E3FC" w14:textId="4A6CA791" w:rsidR="00CC1B29" w:rsidRDefault="00CC1B29" w:rsidP="00181DC6">
      <w:pPr>
        <w:pStyle w:val="2"/>
      </w:pPr>
      <w:bookmarkStart w:id="131" w:name="_Toc206762206"/>
      <w:r>
        <w:t>13.6 Сводная матрица портфеля</w:t>
      </w:r>
      <w:bookmarkEnd w:id="131"/>
    </w:p>
    <w:p w14:paraId="39C10C98" w14:textId="77777777" w:rsidR="00CC1B29" w:rsidRDefault="00CC1B29" w:rsidP="00CC1B29">
      <w:pPr>
        <w:pStyle w:val="p3"/>
      </w:pPr>
      <w:r>
        <w:t>Все кейсы из продаж, сервиса, финансов, HR и логистики объединяются в одну таблицу.</w:t>
      </w:r>
    </w:p>
    <w:p w14:paraId="3E0CF916" w14:textId="77777777" w:rsidR="00CC1B29" w:rsidRDefault="00CC1B29" w:rsidP="00CC1B29">
      <w:pPr>
        <w:pStyle w:val="p1"/>
        <w:numPr>
          <w:ilvl w:val="0"/>
          <w:numId w:val="711"/>
        </w:numPr>
      </w:pPr>
      <w:r>
        <w:rPr>
          <w:rStyle w:val="s1"/>
          <w:rFonts w:eastAsiaTheme="majorEastAsia"/>
        </w:rPr>
        <w:t xml:space="preserve">Ось X = </w:t>
      </w:r>
      <w:r>
        <w:rPr>
          <w:b/>
          <w:bCs/>
        </w:rPr>
        <w:t>Feasibility (осуществимость)</w:t>
      </w:r>
      <w:r>
        <w:rPr>
          <w:rStyle w:val="s1"/>
          <w:rFonts w:eastAsiaTheme="majorEastAsia"/>
        </w:rPr>
        <w:t>.</w:t>
      </w:r>
    </w:p>
    <w:p w14:paraId="12BCA0FA" w14:textId="77777777" w:rsidR="00CC1B29" w:rsidRDefault="00CC1B29" w:rsidP="00CC1B29">
      <w:pPr>
        <w:pStyle w:val="p1"/>
        <w:numPr>
          <w:ilvl w:val="0"/>
          <w:numId w:val="711"/>
        </w:numPr>
      </w:pPr>
      <w:r>
        <w:rPr>
          <w:rStyle w:val="s1"/>
          <w:rFonts w:eastAsiaTheme="majorEastAsia"/>
        </w:rPr>
        <w:t xml:space="preserve">Ось Y = </w:t>
      </w:r>
      <w:r>
        <w:rPr>
          <w:b/>
          <w:bCs/>
        </w:rPr>
        <w:t>Impact (влияние)</w:t>
      </w:r>
      <w:r>
        <w:rPr>
          <w:rStyle w:val="s1"/>
          <w:rFonts w:eastAsiaTheme="majorEastAsia"/>
        </w:rPr>
        <w:t>.</w:t>
      </w:r>
    </w:p>
    <w:p w14:paraId="69786472" w14:textId="77777777" w:rsidR="00CC1B29" w:rsidRDefault="00CC1B29" w:rsidP="00CC1B29">
      <w:pPr>
        <w:pStyle w:val="p1"/>
        <w:numPr>
          <w:ilvl w:val="0"/>
          <w:numId w:val="711"/>
        </w:numPr>
      </w:pPr>
      <w:r>
        <w:t xml:space="preserve">Размер пузыря = </w:t>
      </w:r>
      <w:r>
        <w:rPr>
          <w:rStyle w:val="s1"/>
          <w:rFonts w:eastAsiaTheme="majorEastAsia"/>
          <w:b/>
          <w:bCs/>
        </w:rPr>
        <w:t>Risk (риск)</w:t>
      </w:r>
      <w:r>
        <w:t>.</w:t>
      </w:r>
    </w:p>
    <w:p w14:paraId="34D35A63" w14:textId="5EACD01A" w:rsidR="00CC1B29" w:rsidRDefault="00CC1B29" w:rsidP="00CC1B29">
      <w:pPr>
        <w:pStyle w:val="p1"/>
        <w:numPr>
          <w:ilvl w:val="0"/>
          <w:numId w:val="711"/>
        </w:numPr>
      </w:pPr>
      <w:r>
        <w:t>Цвет пузыря = приоритет (градиент от красного к зелёному).</w:t>
      </w:r>
    </w:p>
    <w:p w14:paraId="2B3F65DA" w14:textId="77777777" w:rsidR="00CC1B29" w:rsidRDefault="00CC1B29" w:rsidP="00CC1B29">
      <w:pPr>
        <w:pStyle w:val="p4"/>
      </w:pPr>
      <w:r>
        <w:rPr>
          <w:b/>
          <w:bCs/>
        </w:rPr>
        <w:t>Сравнительный анализ:</w:t>
      </w:r>
    </w:p>
    <w:p w14:paraId="3A332686" w14:textId="77777777" w:rsidR="00CC1B29" w:rsidRDefault="00CC1B29" w:rsidP="00CC1B29">
      <w:pPr>
        <w:pStyle w:val="p1"/>
        <w:numPr>
          <w:ilvl w:val="0"/>
          <w:numId w:val="712"/>
        </w:numPr>
      </w:pPr>
      <w:r>
        <w:t>Быстрые победы (Quick wins): прогноз спроса (13.1), чат-боты (13.2), AI-рекрутинг (13.4), предиктивное обслуживание (13.5).</w:t>
      </w:r>
    </w:p>
    <w:p w14:paraId="5759C3B6" w14:textId="77777777" w:rsidR="00CC1B29" w:rsidRDefault="00CC1B29" w:rsidP="00CC1B29">
      <w:pPr>
        <w:pStyle w:val="p1"/>
        <w:numPr>
          <w:ilvl w:val="0"/>
          <w:numId w:val="712"/>
        </w:numPr>
      </w:pPr>
      <w:r>
        <w:t>Стратегические проекты: динамическое ценообразование (13.1), прогноз cash flow (13.3), балансировка запасов (13.5).</w:t>
      </w:r>
    </w:p>
    <w:p w14:paraId="461A77CE" w14:textId="1D56123A" w:rsidR="00CC1B29" w:rsidRDefault="00CC1B29" w:rsidP="00CC1B29">
      <w:pPr>
        <w:pStyle w:val="p1"/>
        <w:numPr>
          <w:ilvl w:val="0"/>
          <w:numId w:val="712"/>
        </w:numPr>
      </w:pPr>
      <w:r>
        <w:t>Высокорисковые инициативы: оптимизация CapEx (13.3), управление каналами продаж (13.1).</w:t>
      </w:r>
    </w:p>
    <w:p w14:paraId="52E17DB4" w14:textId="13FAC273" w:rsidR="00CC1B29" w:rsidRPr="00181DC6" w:rsidRDefault="00CC1B29" w:rsidP="00181DC6">
      <w:pPr>
        <w:pStyle w:val="p3"/>
        <w:rPr>
          <w:rStyle w:val="s1"/>
        </w:rPr>
      </w:pPr>
      <w:r>
        <w:rPr>
          <w:rStyle w:val="s2"/>
          <w:rFonts w:eastAsiaTheme="majorEastAsia"/>
          <w:b/>
          <w:bCs/>
        </w:rPr>
        <w:t>Итог:</w:t>
      </w:r>
      <w:r>
        <w:t xml:space="preserve"> приоритетный портфель внедрений состоит из низкорисковых кейсов с высокой отдачей (прогнозирование, чат-боты, рекрутинг, предиктивное обслуживание).</w:t>
      </w:r>
    </w:p>
    <w:p w14:paraId="2FA03F28" w14:textId="77777777" w:rsidR="00CC1B29" w:rsidRDefault="00CC1B29" w:rsidP="00CC1B29">
      <w:pPr>
        <w:pStyle w:val="2"/>
      </w:pPr>
      <w:bookmarkStart w:id="132" w:name="_Toc206762207"/>
      <w:r>
        <w:lastRenderedPageBreak/>
        <w:t>13.7 Выводы главы</w:t>
      </w:r>
      <w:bookmarkEnd w:id="132"/>
    </w:p>
    <w:p w14:paraId="31A39B87" w14:textId="77777777" w:rsidR="00CC1B29" w:rsidRDefault="00CC1B29" w:rsidP="00CC1B29">
      <w:pPr>
        <w:pStyle w:val="p1"/>
        <w:numPr>
          <w:ilvl w:val="0"/>
          <w:numId w:val="713"/>
        </w:numPr>
      </w:pPr>
      <w:r>
        <w:rPr>
          <w:rStyle w:val="s1"/>
          <w:rFonts w:eastAsiaTheme="majorEastAsia"/>
          <w:b/>
          <w:bCs/>
        </w:rPr>
        <w:t>Направления quick wins</w:t>
      </w:r>
      <w:r>
        <w:t xml:space="preserve"> — кейсы, которые можно внедрить в течение первого года: прогноз спроса, чат-боты, автоматизация отчетности, AI-рекрутинг, предиктивное обслуживание оборудования.</w:t>
      </w:r>
    </w:p>
    <w:p w14:paraId="6C925425" w14:textId="77777777" w:rsidR="00CC1B29" w:rsidRDefault="00CC1B29" w:rsidP="00CC1B29">
      <w:pPr>
        <w:pStyle w:val="p1"/>
        <w:numPr>
          <w:ilvl w:val="0"/>
          <w:numId w:val="713"/>
        </w:numPr>
      </w:pPr>
      <w:r>
        <w:rPr>
          <w:rStyle w:val="s1"/>
          <w:rFonts w:eastAsiaTheme="majorEastAsia"/>
          <w:b/>
          <w:bCs/>
        </w:rPr>
        <w:t>Стратегический резерв</w:t>
      </w:r>
      <w:r>
        <w:t xml:space="preserve"> — кейсы, требующие времени и зрелости данных: динамическое ценообразование, прогноз cash flow, оптимизация капитальных затрат, балансировка складских остатков.</w:t>
      </w:r>
    </w:p>
    <w:p w14:paraId="654A1C27" w14:textId="0DB5BE3F" w:rsidR="004A2218" w:rsidRDefault="00CC1B29" w:rsidP="004A2218">
      <w:pPr>
        <w:pStyle w:val="p1"/>
        <w:numPr>
          <w:ilvl w:val="0"/>
          <w:numId w:val="713"/>
        </w:numPr>
      </w:pPr>
      <w:r>
        <w:rPr>
          <w:rStyle w:val="s1"/>
          <w:rFonts w:eastAsiaTheme="majorEastAsia"/>
          <w:b/>
          <w:bCs/>
        </w:rPr>
        <w:t>Управление ожиданиями C-level</w:t>
      </w:r>
      <w:r>
        <w:t xml:space="preserve"> — матрица Impact × Feasibility × Risk позволяет топ-менеджменту трезво оценить приоритеты: быстро показать ценность ИИ (через quick wins) и параллельно выстраивать основу для долгосрочных инвестиций.</w:t>
      </w:r>
    </w:p>
    <w:p w14:paraId="129F4D3F" w14:textId="77777777" w:rsidR="00D75D80" w:rsidRDefault="00D75D80" w:rsidP="00D75D80">
      <w:pPr>
        <w:pStyle w:val="p1"/>
      </w:pPr>
    </w:p>
    <w:p w14:paraId="2F566762" w14:textId="11DB137F" w:rsidR="00D75D80" w:rsidRPr="00D75D80" w:rsidRDefault="00D75D80" w:rsidP="00D75D80">
      <w:pPr>
        <w:pStyle w:val="p1"/>
        <w:rPr>
          <w:lang w:val="en-US"/>
        </w:rPr>
      </w:pPr>
      <w:r>
        <w:t>Заггрузи</w:t>
      </w:r>
      <w:r w:rsidRPr="00D75D80">
        <w:rPr>
          <w:lang w:val="en-US"/>
        </w:rPr>
        <w:t xml:space="preserve"> </w:t>
      </w:r>
      <w:r>
        <w:t>файл</w:t>
      </w:r>
      <w:r w:rsidRPr="00D75D80">
        <w:rPr>
          <w:lang w:val="en-US"/>
        </w:rPr>
        <w:t xml:space="preserve"> </w:t>
      </w:r>
      <w:r w:rsidRPr="00B4710F">
        <w:rPr>
          <w:b/>
          <w:bCs/>
          <w:sz w:val="36"/>
          <w:szCs w:val="36"/>
          <w:lang w:val="en-US"/>
        </w:rPr>
        <w:t>Ch13_Case_Portfolio.xlsx</w:t>
      </w:r>
    </w:p>
    <w:p w14:paraId="57E63AEB" w14:textId="3944A398" w:rsidR="00CC1B29" w:rsidRDefault="00F547E3" w:rsidP="0085210C">
      <w:pPr>
        <w:pStyle w:val="1"/>
        <w:rPr>
          <w:rStyle w:val="s2"/>
        </w:rPr>
      </w:pPr>
      <w:bookmarkStart w:id="133" w:name="_Toc206762208"/>
      <w:r>
        <w:lastRenderedPageBreak/>
        <w:t>14.</w:t>
      </w:r>
      <w:r w:rsidR="00617E8F" w:rsidRPr="00F547E3">
        <w:t>Модель зрелости AI-First (5 уровней): диагностика, требования к переходу между уровнями, типовые ошибки и «анти-паттерны».</w:t>
      </w:r>
      <w:bookmarkEnd w:id="133"/>
    </w:p>
    <w:p w14:paraId="601406E2" w14:textId="1944E10D" w:rsidR="00CC1B29" w:rsidRDefault="00CC1B29" w:rsidP="00F547E3">
      <w:pPr>
        <w:pStyle w:val="2"/>
      </w:pPr>
      <w:bookmarkStart w:id="134" w:name="_Toc206762209"/>
      <w:r>
        <w:t>14.0 Введение</w:t>
      </w:r>
      <w:bookmarkEnd w:id="134"/>
    </w:p>
    <w:p w14:paraId="7B58F7D8" w14:textId="77777777" w:rsidR="00CC1B29" w:rsidRDefault="00CC1B29" w:rsidP="00CC1B29">
      <w:pPr>
        <w:pStyle w:val="p4"/>
      </w:pPr>
      <w:r>
        <w:rPr>
          <w:b/>
          <w:bCs/>
        </w:rPr>
        <w:t>Зачем нужна модель зрелости: снижение хаоса, управление трансформацией</w:t>
      </w:r>
    </w:p>
    <w:p w14:paraId="07EFE00B" w14:textId="027A799B" w:rsidR="00CC1B29" w:rsidRDefault="00CC1B29" w:rsidP="00F547E3">
      <w:pPr>
        <w:pStyle w:val="p1"/>
      </w:pPr>
      <w:r>
        <w:t>Когда компания начинает движение к AI-First, первые шаги почти всегда сопровождаются хаосом: появляются пилоты без единой логики, конкурирующие инициативы, а эффект от инвестиций в ИИ остаётся разрозненным и трудноизмеримым. Модель зрелости позволяет «поймать структуру» там, где правит интуиция. Она даёт возможность упорядочить проекты, выстроить фокус и обеспечить управляемость трансформации.</w:t>
      </w:r>
    </w:p>
    <w:p w14:paraId="1872C1A4" w14:textId="77777777" w:rsidR="00CC1B29" w:rsidRDefault="00CC1B29" w:rsidP="00CC1B29">
      <w:pPr>
        <w:pStyle w:val="p4"/>
      </w:pPr>
      <w:r>
        <w:rPr>
          <w:b/>
          <w:bCs/>
        </w:rPr>
        <w:t>Привязка к практике: аналогии с CMMI, Data Maturity, цифровыми трансформациями</w:t>
      </w:r>
    </w:p>
    <w:p w14:paraId="6D1897F5" w14:textId="2F97E688" w:rsidR="00CC1B29" w:rsidRDefault="00CC1B29" w:rsidP="00F547E3">
      <w:pPr>
        <w:pStyle w:val="p1"/>
      </w:pPr>
      <w:r>
        <w:t>Методологически зрелостные модели давно применяются в других областях. Capability Maturity Model Integration (CMMI) помогал компаниям стандартизировать процессы разработки ПО. Data Maturity Models давали руководителям понимание, как переходить от разрозненных отчётов к системной аналитике и Data-Driven управлению. В цифровых трансформациях похожие шкалы показывали прогресс от «точечных автоматизаций» до целостных платформенных изменений. В этом ряду AI-First Maturity Model становится логичным инструментом — с акцентом не на технологии сами по себе, а на способность бизнеса встроить ИИ в стратегию, процессы и культуру.</w:t>
      </w:r>
    </w:p>
    <w:p w14:paraId="638A8910" w14:textId="77777777" w:rsidR="00CC1B29" w:rsidRDefault="00CC1B29" w:rsidP="00CC1B29">
      <w:pPr>
        <w:pStyle w:val="p4"/>
      </w:pPr>
      <w:r>
        <w:rPr>
          <w:b/>
          <w:bCs/>
        </w:rPr>
        <w:t>Ключевая цель: дать C-level инструмент самодиагностики и дорожной карты</w:t>
      </w:r>
    </w:p>
    <w:p w14:paraId="54B91CC7" w14:textId="77777777" w:rsidR="00CC1B29" w:rsidRDefault="00CC1B29" w:rsidP="00CC1B29">
      <w:pPr>
        <w:pStyle w:val="p1"/>
      </w:pPr>
      <w:r>
        <w:t>Для топ-менеджмента модель зрелости работает как «панель управления»: она позволяет быстро определить, на каком уровне находится организация, какие требования нужно выполнить для перехода дальше и какие типовые ошибки стоит избежать. Это не академическая шкала, а практический инструмент самодиагностики и дорожной карты, который помогает синхронизировать ожидания акционеров, менеджмента и команд, а также рационально распределять ресурсы.</w:t>
      </w:r>
    </w:p>
    <w:p w14:paraId="49213272" w14:textId="7173C43A" w:rsidR="00C340DB" w:rsidRDefault="00C340DB" w:rsidP="00F016CB">
      <w:pPr>
        <w:pStyle w:val="2"/>
      </w:pPr>
      <w:bookmarkStart w:id="135" w:name="_Toc206762210"/>
      <w:r>
        <w:t>14.1 Уровень 1 — «Ad-hoc эксперименты»</w:t>
      </w:r>
      <w:bookmarkEnd w:id="135"/>
    </w:p>
    <w:p w14:paraId="199929AA" w14:textId="77777777" w:rsidR="00C340DB" w:rsidRDefault="00C340DB" w:rsidP="00C340DB">
      <w:pPr>
        <w:pStyle w:val="p3"/>
      </w:pPr>
      <w:r>
        <w:t>На первой стадии зрелости компании только начинают взаимодействовать с искусственным интеллектом (ИИ). Чаще всего это проявляется в виде локальных экспериментов, инициатив отдельных команд или энтузиастов. Подобные проекты могут давать интересные результаты, но они не встроены в общую стратегию и не масштабируются.</w:t>
      </w:r>
    </w:p>
    <w:p w14:paraId="23E027F7" w14:textId="77777777" w:rsidR="00C340DB" w:rsidRDefault="00C340DB" w:rsidP="00C340DB">
      <w:pPr>
        <w:pStyle w:val="p2"/>
      </w:pPr>
    </w:p>
    <w:p w14:paraId="6969F3F6" w14:textId="77777777" w:rsidR="00C340DB" w:rsidRDefault="00C340DB" w:rsidP="00C340DB">
      <w:pPr>
        <w:pStyle w:val="4"/>
      </w:pPr>
      <w:r>
        <w:rPr>
          <w:rFonts w:ascii="Apple Color Emoji" w:hAnsi="Apple Color Emoji" w:cs="Apple Color Emoji"/>
        </w:rPr>
        <w:lastRenderedPageBreak/>
        <w:t>🔍</w:t>
      </w:r>
      <w:r>
        <w:t xml:space="preserve"> Диагностика уровня</w:t>
      </w:r>
    </w:p>
    <w:p w14:paraId="20C11E47" w14:textId="77777777" w:rsidR="00C340DB" w:rsidRDefault="00C340DB" w:rsidP="00C340DB">
      <w:pPr>
        <w:pStyle w:val="p1"/>
        <w:numPr>
          <w:ilvl w:val="0"/>
          <w:numId w:val="714"/>
        </w:numPr>
      </w:pPr>
      <w:r>
        <w:t>Отсутствие единого подхода к ИИ: инициативы запускаются стихийно.</w:t>
      </w:r>
    </w:p>
    <w:p w14:paraId="2BB35193" w14:textId="77777777" w:rsidR="00C340DB" w:rsidRDefault="00C340DB" w:rsidP="00C340DB">
      <w:pPr>
        <w:pStyle w:val="p1"/>
        <w:numPr>
          <w:ilvl w:val="0"/>
          <w:numId w:val="714"/>
        </w:numPr>
      </w:pPr>
      <w:r>
        <w:t>Проекты реализуются в формате Proof-of-Concept (PoC), зачастую без понятной цели или измеримых критериев успеха.</w:t>
      </w:r>
    </w:p>
    <w:p w14:paraId="194D4EB2" w14:textId="77777777" w:rsidR="00C340DB" w:rsidRDefault="00C340DB" w:rsidP="00C340DB">
      <w:pPr>
        <w:pStyle w:val="p1"/>
        <w:numPr>
          <w:ilvl w:val="0"/>
          <w:numId w:val="714"/>
        </w:numPr>
      </w:pPr>
      <w:r>
        <w:t>Нет закреплённого ответственного за направление ИИ: решения принимаются ситуативно, ресурсы выделяются нерегулярно.</w:t>
      </w:r>
    </w:p>
    <w:p w14:paraId="72333CE5" w14:textId="76AA4712" w:rsidR="00C340DB" w:rsidRPr="00F547E3" w:rsidRDefault="00C340DB" w:rsidP="00F547E3">
      <w:pPr>
        <w:pStyle w:val="p1"/>
        <w:numPr>
          <w:ilvl w:val="0"/>
          <w:numId w:val="714"/>
        </w:numPr>
      </w:pPr>
      <w:r>
        <w:t>ИИ воспринимается как «технологический эксперимент», а не как элемент бизнес-стратегии.</w:t>
      </w:r>
    </w:p>
    <w:p w14:paraId="32B41407" w14:textId="77777777" w:rsidR="00C340DB" w:rsidRDefault="00C340DB" w:rsidP="00C340DB">
      <w:pPr>
        <w:pStyle w:val="4"/>
      </w:pPr>
      <w:r>
        <w:rPr>
          <w:rFonts w:ascii="Apple Color Emoji" w:hAnsi="Apple Color Emoji" w:cs="Apple Color Emoji"/>
        </w:rPr>
        <w:t>🎯</w:t>
      </w:r>
      <w:r>
        <w:t xml:space="preserve"> Требования к переходу на следующий уровень</w:t>
      </w:r>
    </w:p>
    <w:p w14:paraId="41712D87" w14:textId="77777777" w:rsidR="00C340DB" w:rsidRDefault="00C340DB" w:rsidP="00C340DB">
      <w:pPr>
        <w:pStyle w:val="p1"/>
        <w:numPr>
          <w:ilvl w:val="0"/>
          <w:numId w:val="715"/>
        </w:numPr>
      </w:pPr>
      <w:r>
        <w:t>Формализация роли ответственного (часто — Chief Data Officer, Chief Digital Officer или выделенный AI Lead).</w:t>
      </w:r>
    </w:p>
    <w:p w14:paraId="2DEC7DD8" w14:textId="77777777" w:rsidR="00C340DB" w:rsidRDefault="00C340DB" w:rsidP="00C340DB">
      <w:pPr>
        <w:pStyle w:val="p1"/>
        <w:numPr>
          <w:ilvl w:val="0"/>
          <w:numId w:val="715"/>
        </w:numPr>
      </w:pPr>
      <w:r>
        <w:t>Определение базовой AI-стратегии: зачем и в каких бизнес-процессах будет применяться ИИ.</w:t>
      </w:r>
    </w:p>
    <w:p w14:paraId="64A48D3A" w14:textId="77777777" w:rsidR="00C340DB" w:rsidRDefault="00C340DB" w:rsidP="00C340DB">
      <w:pPr>
        <w:pStyle w:val="p1"/>
        <w:numPr>
          <w:ilvl w:val="0"/>
          <w:numId w:val="715"/>
        </w:numPr>
      </w:pPr>
      <w:r>
        <w:t>Введение простейших критериев успеха: ROI-метрики, показатели точности моделей, сравнение затрат и выгоды.</w:t>
      </w:r>
    </w:p>
    <w:p w14:paraId="5968AC34" w14:textId="644A5DB7" w:rsidR="00C340DB" w:rsidRDefault="00C340DB" w:rsidP="00C340DB">
      <w:pPr>
        <w:pStyle w:val="p1"/>
        <w:numPr>
          <w:ilvl w:val="0"/>
          <w:numId w:val="715"/>
        </w:numPr>
      </w:pPr>
      <w:r>
        <w:t>Начало создания первичного дата-фундамента: определение источников данных и их качества.</w:t>
      </w:r>
    </w:p>
    <w:p w14:paraId="1FA323CE" w14:textId="77777777" w:rsidR="00C340DB" w:rsidRDefault="00C340DB" w:rsidP="00C340DB">
      <w:pPr>
        <w:pStyle w:val="4"/>
      </w:pPr>
      <w:r>
        <w:rPr>
          <w:rFonts w:ascii="Apple Color Emoji" w:hAnsi="Apple Color Emoji" w:cs="Apple Color Emoji"/>
        </w:rPr>
        <w:t>⚠️</w:t>
      </w:r>
      <w:r>
        <w:t xml:space="preserve"> Ошибки и анти-паттерны</w:t>
      </w:r>
    </w:p>
    <w:p w14:paraId="50A1524D" w14:textId="77777777" w:rsidR="00C340DB" w:rsidRDefault="00C340DB" w:rsidP="00C340DB">
      <w:pPr>
        <w:pStyle w:val="p1"/>
        <w:numPr>
          <w:ilvl w:val="0"/>
          <w:numId w:val="716"/>
        </w:numPr>
      </w:pPr>
      <w:r>
        <w:rPr>
          <w:rStyle w:val="s1"/>
          <w:rFonts w:eastAsiaTheme="majorEastAsia"/>
          <w:b/>
          <w:bCs/>
        </w:rPr>
        <w:t>Хаотичные PoC</w:t>
      </w:r>
      <w:r>
        <w:t>: множество «пилотов», которые не доходят до внедрения и не масштабируются.</w:t>
      </w:r>
    </w:p>
    <w:p w14:paraId="57DF4437" w14:textId="77777777" w:rsidR="00C340DB" w:rsidRDefault="00C340DB" w:rsidP="00C340DB">
      <w:pPr>
        <w:pStyle w:val="p1"/>
        <w:numPr>
          <w:ilvl w:val="0"/>
          <w:numId w:val="716"/>
        </w:numPr>
      </w:pPr>
      <w:r>
        <w:rPr>
          <w:rStyle w:val="s1"/>
          <w:rFonts w:eastAsiaTheme="majorEastAsia"/>
          <w:b/>
          <w:bCs/>
        </w:rPr>
        <w:t>Эффект «волшебства»</w:t>
      </w:r>
      <w:r>
        <w:t>: переоценка возможностей ИИ без учёта ограничений и реального контекста.</w:t>
      </w:r>
    </w:p>
    <w:p w14:paraId="2B48CF91" w14:textId="77777777" w:rsidR="00C340DB" w:rsidRDefault="00C340DB" w:rsidP="00C340DB">
      <w:pPr>
        <w:pStyle w:val="p1"/>
        <w:numPr>
          <w:ilvl w:val="0"/>
          <w:numId w:val="716"/>
        </w:numPr>
      </w:pPr>
      <w:r>
        <w:rPr>
          <w:rStyle w:val="s1"/>
          <w:rFonts w:eastAsiaTheme="majorEastAsia"/>
          <w:b/>
          <w:bCs/>
        </w:rPr>
        <w:t>Игнорирование экономики проектов</w:t>
      </w:r>
      <w:r>
        <w:t>: отсутствие расчёта стоимости внедрения и ожидаемого возврата инвестиций.</w:t>
      </w:r>
    </w:p>
    <w:p w14:paraId="45E54D4A" w14:textId="41584D40" w:rsidR="00C340DB" w:rsidRDefault="00C340DB" w:rsidP="00C340DB">
      <w:pPr>
        <w:pStyle w:val="p1"/>
        <w:numPr>
          <w:ilvl w:val="0"/>
          <w:numId w:val="716"/>
        </w:numPr>
      </w:pPr>
      <w:r>
        <w:rPr>
          <w:rStyle w:val="s1"/>
          <w:rFonts w:eastAsiaTheme="majorEastAsia"/>
          <w:b/>
          <w:bCs/>
        </w:rPr>
        <w:t>Отсутствие знаний о рисках</w:t>
      </w:r>
      <w:r>
        <w:t>: компании не учитывают вопросы безопасности данных, этики и регуляторных требований.</w:t>
      </w:r>
    </w:p>
    <w:p w14:paraId="08D2F0D8" w14:textId="77777777" w:rsidR="00C340DB" w:rsidRDefault="00C340DB" w:rsidP="00C340DB">
      <w:pPr>
        <w:pStyle w:val="p3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2"/>
          <w:rFonts w:eastAsiaTheme="majorEastAsia"/>
          <w:b/>
          <w:bCs/>
        </w:rPr>
        <w:t>Вывод</w:t>
      </w:r>
      <w:r>
        <w:t>: Уровень 1 — это точка входа, где ИИ воспринимается как поле для экспериментов. Но без формализации роли, стратегии и минимальной системы метрик компания рискует застрять в бесконечной фазе «игры в технологии», не переходя к бизнес-результатам.</w:t>
      </w:r>
    </w:p>
    <w:p w14:paraId="679CB5C5" w14:textId="73986298" w:rsidR="00C340DB" w:rsidRDefault="00C340DB" w:rsidP="00F016CB">
      <w:pPr>
        <w:pStyle w:val="2"/>
      </w:pPr>
      <w:bookmarkStart w:id="136" w:name="_Toc206762211"/>
      <w:r>
        <w:t>14.2 Уровень 2 — «Локальная автоматизация»</w:t>
      </w:r>
      <w:bookmarkEnd w:id="136"/>
    </w:p>
    <w:p w14:paraId="01F6286D" w14:textId="77777777" w:rsidR="00C340DB" w:rsidRDefault="00C340DB" w:rsidP="00C340DB">
      <w:pPr>
        <w:pStyle w:val="p4"/>
      </w:pPr>
      <w:r>
        <w:rPr>
          <w:b/>
          <w:bCs/>
        </w:rPr>
        <w:t>Диагностика</w:t>
      </w:r>
    </w:p>
    <w:p w14:paraId="5B79999D" w14:textId="77777777" w:rsidR="00C340DB" w:rsidRDefault="00C340DB" w:rsidP="00C340DB">
      <w:pPr>
        <w:pStyle w:val="p1"/>
      </w:pPr>
      <w:r>
        <w:t>На этом уровне ИИ-инструменты начинают проникать в отдельные подразделения — маркетинг автоматизирует сегментацию и работу с клиентскими данными, HR тестирует системы подбора и оценки персонала, финансы внедряют первые предиктивные модели. Внедрение остаётся точечным и разрозненным: каждое подразделение выбирает «свою игрушку», часто без координации с другими. В результате ИИ работает локально, приносит пользу, но не формирует общей управленческой ценности.</w:t>
      </w:r>
    </w:p>
    <w:p w14:paraId="630708D5" w14:textId="77777777" w:rsidR="00C340DB" w:rsidRDefault="00C340DB" w:rsidP="00C340DB">
      <w:pPr>
        <w:pStyle w:val="p3"/>
      </w:pPr>
    </w:p>
    <w:p w14:paraId="1FEABA55" w14:textId="77777777" w:rsidR="00C340DB" w:rsidRDefault="00C340DB" w:rsidP="00C340DB">
      <w:pPr>
        <w:pStyle w:val="p4"/>
      </w:pPr>
      <w:r>
        <w:rPr>
          <w:b/>
          <w:bCs/>
        </w:rPr>
        <w:lastRenderedPageBreak/>
        <w:t>Требования к переходу</w:t>
      </w:r>
    </w:p>
    <w:p w14:paraId="0AFB1863" w14:textId="77777777" w:rsidR="00C340DB" w:rsidRDefault="00C340DB" w:rsidP="00C340DB">
      <w:pPr>
        <w:pStyle w:val="p1"/>
      </w:pPr>
      <w:r>
        <w:t>Чтобы выйти на следующий уровень, организация должна:</w:t>
      </w:r>
    </w:p>
    <w:p w14:paraId="5DE348B5" w14:textId="77777777" w:rsidR="00C340DB" w:rsidRDefault="00C340DB" w:rsidP="00C340DB">
      <w:pPr>
        <w:pStyle w:val="p1"/>
        <w:numPr>
          <w:ilvl w:val="0"/>
          <w:numId w:val="717"/>
        </w:numPr>
      </w:pPr>
      <w:r>
        <w:rPr>
          <w:rStyle w:val="s1"/>
          <w:rFonts w:eastAsiaTheme="majorEastAsia"/>
          <w:b/>
          <w:bCs/>
        </w:rPr>
        <w:t>Унифицировать инструменты</w:t>
      </w:r>
      <w:r>
        <w:t xml:space="preserve"> — сократить технологический зоопарк и сформировать базовый набор корпоративных решений.</w:t>
      </w:r>
    </w:p>
    <w:p w14:paraId="7369312D" w14:textId="77777777" w:rsidR="00C340DB" w:rsidRDefault="00C340DB" w:rsidP="00C340DB">
      <w:pPr>
        <w:pStyle w:val="p1"/>
        <w:numPr>
          <w:ilvl w:val="0"/>
          <w:numId w:val="717"/>
        </w:numPr>
      </w:pPr>
      <w:r>
        <w:rPr>
          <w:rStyle w:val="s1"/>
          <w:rFonts w:eastAsiaTheme="majorEastAsia"/>
          <w:b/>
          <w:bCs/>
        </w:rPr>
        <w:t>Создать центр компетенций</w:t>
      </w:r>
      <w:r>
        <w:t xml:space="preserve"> — площадку, где накапливается опыт внедрения, вырабатываются лучшие практики и ведётся обучение сотрудников.</w:t>
      </w:r>
    </w:p>
    <w:p w14:paraId="25907AFE" w14:textId="77777777" w:rsidR="00C340DB" w:rsidRDefault="00C340DB" w:rsidP="00C340DB">
      <w:pPr>
        <w:pStyle w:val="p1"/>
        <w:numPr>
          <w:ilvl w:val="0"/>
          <w:numId w:val="717"/>
        </w:numPr>
      </w:pPr>
      <w:r>
        <w:rPr>
          <w:rStyle w:val="s1"/>
          <w:rFonts w:eastAsiaTheme="majorEastAsia"/>
          <w:b/>
          <w:bCs/>
        </w:rPr>
        <w:t>Закрепить регламенты</w:t>
      </w:r>
      <w:r>
        <w:t xml:space="preserve"> — описать правила применения AI-инструментов (безопасность данных, порядок закупки, ответственность за внедрение).</w:t>
      </w:r>
    </w:p>
    <w:p w14:paraId="37C2CDBF" w14:textId="380B52F6" w:rsidR="00C340DB" w:rsidRDefault="00C340DB" w:rsidP="00F547E3">
      <w:pPr>
        <w:pStyle w:val="p1"/>
        <w:ind w:left="720"/>
      </w:pPr>
      <w:r>
        <w:t>Это шаг от хаотичных экспериментов к управляемой эксплуатации технологий.</w:t>
      </w:r>
    </w:p>
    <w:p w14:paraId="475BE08B" w14:textId="77777777" w:rsidR="00C340DB" w:rsidRDefault="00C340DB" w:rsidP="00C340DB">
      <w:pPr>
        <w:pStyle w:val="p4"/>
      </w:pPr>
      <w:r>
        <w:rPr>
          <w:b/>
          <w:bCs/>
        </w:rPr>
        <w:t>Ошибки и анти-паттерны</w:t>
      </w:r>
    </w:p>
    <w:p w14:paraId="2AC20B44" w14:textId="77777777" w:rsidR="00C340DB" w:rsidRDefault="00C340DB" w:rsidP="00C340DB">
      <w:pPr>
        <w:pStyle w:val="p1"/>
        <w:numPr>
          <w:ilvl w:val="0"/>
          <w:numId w:val="718"/>
        </w:numPr>
      </w:pPr>
      <w:r>
        <w:rPr>
          <w:rStyle w:val="s1"/>
          <w:rFonts w:eastAsiaTheme="majorEastAsia"/>
          <w:b/>
          <w:bCs/>
        </w:rPr>
        <w:t>Дублирование решений</w:t>
      </w:r>
      <w:r>
        <w:t xml:space="preserve"> — разные отделы покупают одно и то же под разными брендами, расходуя бюджет и ресурсы.</w:t>
      </w:r>
    </w:p>
    <w:p w14:paraId="7136F037" w14:textId="77777777" w:rsidR="00C340DB" w:rsidRDefault="00C340DB" w:rsidP="00C340DB">
      <w:pPr>
        <w:pStyle w:val="p1"/>
        <w:numPr>
          <w:ilvl w:val="0"/>
          <w:numId w:val="718"/>
        </w:numPr>
      </w:pPr>
      <w:r>
        <w:rPr>
          <w:rStyle w:val="s1"/>
          <w:rFonts w:eastAsiaTheme="majorEastAsia"/>
          <w:b/>
          <w:bCs/>
        </w:rPr>
        <w:t>«Игрушки вместо систем»</w:t>
      </w:r>
      <w:r>
        <w:t xml:space="preserve"> — закупка модных AI-сервисов ради демонстрации, без реальной интеграции в процессы.</w:t>
      </w:r>
    </w:p>
    <w:p w14:paraId="18D3DAF8" w14:textId="15072D02" w:rsidR="00C340DB" w:rsidRDefault="00C340DB" w:rsidP="00C340DB">
      <w:pPr>
        <w:pStyle w:val="p1"/>
        <w:numPr>
          <w:ilvl w:val="0"/>
          <w:numId w:val="718"/>
        </w:numPr>
      </w:pPr>
      <w:r>
        <w:rPr>
          <w:rStyle w:val="s1"/>
          <w:rFonts w:eastAsiaTheme="majorEastAsia"/>
          <w:b/>
          <w:bCs/>
        </w:rPr>
        <w:t>Технологический зоопарк</w:t>
      </w:r>
      <w:r>
        <w:t xml:space="preserve"> — десятки несвязанных между собой решений, которые не масштабируются и не интегрируются в общую архитектуру.</w:t>
      </w:r>
    </w:p>
    <w:p w14:paraId="12841EC8" w14:textId="77777777" w:rsidR="00C340DB" w:rsidRDefault="00C340DB" w:rsidP="00C340DB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2"/>
          <w:rFonts w:eastAsiaTheme="majorEastAsia"/>
          <w:b/>
          <w:bCs/>
        </w:rPr>
        <w:t>Вывод:</w:t>
      </w:r>
      <w:r>
        <w:t xml:space="preserve"> на уровне локальной автоматизации ключевая задача — перейти от «витринных» проектов к системной инфраструктуре. Ошибки на этой стадии ведут к тому, что ИИ становится скорее нагрузкой, чем источником ценности.</w:t>
      </w:r>
    </w:p>
    <w:p w14:paraId="4120EAB6" w14:textId="5FACAEC9" w:rsidR="00C340DB" w:rsidRDefault="00C340DB" w:rsidP="00F547E3">
      <w:pPr>
        <w:pStyle w:val="2"/>
      </w:pPr>
      <w:bookmarkStart w:id="137" w:name="_Toc206762212"/>
      <w:r>
        <w:t>14.3 Уровень 3 — «Кросс-функциональная интеграция»</w:t>
      </w:r>
      <w:bookmarkEnd w:id="137"/>
    </w:p>
    <w:p w14:paraId="26D91359" w14:textId="77777777" w:rsidR="00C340DB" w:rsidRDefault="00C340DB" w:rsidP="00C340DB">
      <w:pPr>
        <w:pStyle w:val="p4"/>
      </w:pPr>
      <w:r>
        <w:rPr>
          <w:b/>
          <w:bCs/>
        </w:rPr>
        <w:t>Диагностика</w:t>
      </w:r>
    </w:p>
    <w:p w14:paraId="438A6E8F" w14:textId="7EBA4F99" w:rsidR="00C340DB" w:rsidRDefault="00C340DB" w:rsidP="00F547E3">
      <w:pPr>
        <w:pStyle w:val="p1"/>
      </w:pPr>
      <w:r>
        <w:t xml:space="preserve">На этом этапе искусственный интеллект перестаёт быть точечной инициативой и начинает работать сквозь несколько бизнес-функций. Маркетинг, продажи, HR и операционный блок могут использовать общие AI-сервисы. Появляются первые </w:t>
      </w:r>
      <w:r>
        <w:rPr>
          <w:rStyle w:val="s2"/>
          <w:rFonts w:eastAsiaTheme="majorEastAsia"/>
          <w:b/>
          <w:bCs/>
        </w:rPr>
        <w:t>сквозные метрики</w:t>
      </w:r>
      <w:r>
        <w:t xml:space="preserve"> — например, стоимость привлечения клиента (CAC), учитывающая вклад алгоритмов в рекламу, или уровень удержания персонала, прогнозируемый через модели текучести. В компании формируется осознание: AI — не отдельный «инструмент отдела», а часть общей системы управления.</w:t>
      </w:r>
    </w:p>
    <w:p w14:paraId="30C035D9" w14:textId="77777777" w:rsidR="00C340DB" w:rsidRDefault="00C340DB" w:rsidP="00C340DB">
      <w:pPr>
        <w:pStyle w:val="p4"/>
      </w:pPr>
      <w:r>
        <w:rPr>
          <w:b/>
          <w:bCs/>
        </w:rPr>
        <w:t>Требования</w:t>
      </w:r>
    </w:p>
    <w:p w14:paraId="58DE8DC3" w14:textId="77777777" w:rsidR="00C340DB" w:rsidRDefault="00C340DB" w:rsidP="00C340DB">
      <w:pPr>
        <w:pStyle w:val="p1"/>
      </w:pPr>
      <w:r>
        <w:t xml:space="preserve">Для перехода на этот уровень ключевое — </w:t>
      </w:r>
      <w:r>
        <w:rPr>
          <w:rStyle w:val="s2"/>
          <w:rFonts w:eastAsiaTheme="majorEastAsia"/>
          <w:b/>
          <w:bCs/>
        </w:rPr>
        <w:t>архитектура данных</w:t>
      </w:r>
      <w:r>
        <w:t xml:space="preserve">. Нужна единая среда, где информация из разных систем (CRM, ERP, HRM, логистика) собирается и доступна для моделей. Обычно это </w:t>
      </w:r>
      <w:r>
        <w:rPr>
          <w:rStyle w:val="s2"/>
          <w:rFonts w:eastAsiaTheme="majorEastAsia"/>
          <w:b/>
          <w:bCs/>
        </w:rPr>
        <w:t>data lake (озеро данных)</w:t>
      </w:r>
      <w:r>
        <w:t xml:space="preserve"> или гибридное решение с элементами </w:t>
      </w:r>
      <w:r>
        <w:rPr>
          <w:rStyle w:val="s2"/>
          <w:rFonts w:eastAsiaTheme="majorEastAsia"/>
          <w:b/>
          <w:bCs/>
        </w:rPr>
        <w:t>data warehouse</w:t>
      </w:r>
      <w:r>
        <w:t>.</w:t>
      </w:r>
    </w:p>
    <w:p w14:paraId="6CF15A10" w14:textId="77777777" w:rsidR="00C340DB" w:rsidRDefault="00C340DB" w:rsidP="00C340DB">
      <w:pPr>
        <w:pStyle w:val="p1"/>
      </w:pPr>
      <w:r>
        <w:t xml:space="preserve">Необходимо ввести </w:t>
      </w:r>
      <w:r>
        <w:rPr>
          <w:rStyle w:val="s2"/>
          <w:rFonts w:eastAsiaTheme="majorEastAsia"/>
          <w:b/>
          <w:bCs/>
        </w:rPr>
        <w:t>стандарты качества данных</w:t>
      </w:r>
      <w:r>
        <w:t xml:space="preserve"> (data quality), иначе модели будут работать на «мусоре». Это требует:</w:t>
      </w:r>
    </w:p>
    <w:p w14:paraId="02190B0E" w14:textId="77777777" w:rsidR="00C340DB" w:rsidRDefault="00C340DB" w:rsidP="00C340DB">
      <w:pPr>
        <w:pStyle w:val="p1"/>
        <w:numPr>
          <w:ilvl w:val="0"/>
          <w:numId w:val="719"/>
        </w:numPr>
      </w:pPr>
      <w:r>
        <w:lastRenderedPageBreak/>
        <w:t xml:space="preserve">базовой политики </w:t>
      </w:r>
      <w:r>
        <w:rPr>
          <w:rStyle w:val="s1"/>
          <w:rFonts w:eastAsiaTheme="majorEastAsia"/>
          <w:b/>
          <w:bCs/>
        </w:rPr>
        <w:t>data governance</w:t>
      </w:r>
      <w:r>
        <w:t xml:space="preserve"> — кто отвечает за данные, кто их верифицирует, кто может использовать;</w:t>
      </w:r>
    </w:p>
    <w:p w14:paraId="15C9D980" w14:textId="77777777" w:rsidR="00C340DB" w:rsidRDefault="00C340DB" w:rsidP="00C340DB">
      <w:pPr>
        <w:pStyle w:val="p1"/>
        <w:numPr>
          <w:ilvl w:val="0"/>
          <w:numId w:val="719"/>
        </w:numPr>
      </w:pPr>
      <w:r>
        <w:t>процессов по очистке и проверке датасетов;</w:t>
      </w:r>
    </w:p>
    <w:p w14:paraId="3C27B79A" w14:textId="45F1934C" w:rsidR="00C340DB" w:rsidRDefault="00C340DB" w:rsidP="00C340DB">
      <w:pPr>
        <w:pStyle w:val="p1"/>
        <w:numPr>
          <w:ilvl w:val="0"/>
          <w:numId w:val="719"/>
        </w:numPr>
      </w:pPr>
      <w:r>
        <w:t>создания словаря данных и метаданных.</w:t>
      </w:r>
    </w:p>
    <w:p w14:paraId="5ABB736C" w14:textId="77777777" w:rsidR="00C340DB" w:rsidRDefault="00C340DB" w:rsidP="00C340DB">
      <w:pPr>
        <w:pStyle w:val="p4"/>
      </w:pPr>
      <w:r>
        <w:rPr>
          <w:b/>
          <w:bCs/>
        </w:rPr>
        <w:t>Ошибки и анти-паттерны</w:t>
      </w:r>
    </w:p>
    <w:p w14:paraId="6447E653" w14:textId="77777777" w:rsidR="00C340DB" w:rsidRDefault="00C340DB" w:rsidP="00C340DB">
      <w:pPr>
        <w:pStyle w:val="p1"/>
        <w:numPr>
          <w:ilvl w:val="0"/>
          <w:numId w:val="720"/>
        </w:numPr>
      </w:pPr>
      <w:r>
        <w:rPr>
          <w:rStyle w:val="s1"/>
          <w:rFonts w:eastAsiaTheme="majorEastAsia"/>
          <w:b/>
          <w:bCs/>
        </w:rPr>
        <w:t>Игнорирование data governance</w:t>
      </w:r>
      <w:r>
        <w:t>: компании часто считают, что «важно собрать как можно больше данных», забывая о их качестве и правовом статусе. В результате AI даёт ошибочные прогнозы, а юридические риски возрастают.</w:t>
      </w:r>
    </w:p>
    <w:p w14:paraId="355BF42A" w14:textId="77777777" w:rsidR="00C340DB" w:rsidRDefault="00C340DB" w:rsidP="00C340DB">
      <w:pPr>
        <w:pStyle w:val="p1"/>
        <w:numPr>
          <w:ilvl w:val="0"/>
          <w:numId w:val="720"/>
        </w:numPr>
      </w:pPr>
      <w:r>
        <w:rPr>
          <w:rStyle w:val="s1"/>
          <w:rFonts w:eastAsiaTheme="majorEastAsia"/>
          <w:b/>
          <w:bCs/>
        </w:rPr>
        <w:t>Избыточная централизация</w:t>
      </w:r>
      <w:r>
        <w:t xml:space="preserve">: желание «собрать всё в один IT-отдел» замедляет работу. Возникают </w:t>
      </w:r>
      <w:r>
        <w:rPr>
          <w:rStyle w:val="s1"/>
          <w:rFonts w:eastAsiaTheme="majorEastAsia"/>
          <w:b/>
          <w:bCs/>
        </w:rPr>
        <w:t>«бутылочные горлышки»</w:t>
      </w:r>
      <w:r>
        <w:t>, когда бизнес ждёт месяцы, пока IT согласует доступ к данным или внедрит модель.</w:t>
      </w:r>
    </w:p>
    <w:p w14:paraId="1D553032" w14:textId="43F0D107" w:rsidR="00C340DB" w:rsidRDefault="00C340DB" w:rsidP="00C340DB">
      <w:pPr>
        <w:pStyle w:val="p1"/>
        <w:numPr>
          <w:ilvl w:val="0"/>
          <w:numId w:val="720"/>
        </w:numPr>
      </w:pPr>
      <w:r>
        <w:rPr>
          <w:rStyle w:val="s1"/>
          <w:rFonts w:eastAsiaTheme="majorEastAsia"/>
          <w:b/>
          <w:bCs/>
        </w:rPr>
        <w:t>Технологический долг</w:t>
      </w:r>
      <w:r>
        <w:t>: интеграция без единой архитектуры порождает хаотичные интерфейсы, дублирование и постоянные костыли.</w:t>
      </w:r>
    </w:p>
    <w:p w14:paraId="6826AFCD" w14:textId="77777777" w:rsidR="00C340DB" w:rsidRDefault="00C340DB" w:rsidP="00C340DB">
      <w:pPr>
        <w:pStyle w:val="p1"/>
      </w:pPr>
      <w:r>
        <w:t xml:space="preserve">На этом уровне компания учится думать </w:t>
      </w:r>
      <w:r>
        <w:rPr>
          <w:rStyle w:val="s2"/>
          <w:rFonts w:eastAsiaTheme="majorEastAsia"/>
          <w:b/>
          <w:bCs/>
        </w:rPr>
        <w:t>сквозными процессами и сквозными данными</w:t>
      </w:r>
      <w:r>
        <w:t>. Это ключевая точка, где решается, станет ли организация действительно AI-First или застрянет в роли «набора экспериментов».</w:t>
      </w:r>
    </w:p>
    <w:p w14:paraId="4133E9D3" w14:textId="088FD81B" w:rsidR="00C340DB" w:rsidRDefault="00C340DB" w:rsidP="00F016CB">
      <w:pPr>
        <w:pStyle w:val="2"/>
      </w:pPr>
      <w:bookmarkStart w:id="138" w:name="_Toc206762213"/>
      <w:r>
        <w:t>14.4 Уровень 4 — «AI-Driven организация»</w:t>
      </w:r>
      <w:bookmarkEnd w:id="138"/>
    </w:p>
    <w:p w14:paraId="7F9E2475" w14:textId="77777777" w:rsidR="00C340DB" w:rsidRDefault="00C340DB" w:rsidP="00C340DB">
      <w:pPr>
        <w:pStyle w:val="p3"/>
      </w:pPr>
      <w:r>
        <w:rPr>
          <w:b/>
          <w:bCs/>
        </w:rPr>
        <w:t>Диагностика.</w:t>
      </w:r>
    </w:p>
    <w:p w14:paraId="4B5632B6" w14:textId="11624021" w:rsidR="00C340DB" w:rsidRDefault="00C340DB" w:rsidP="00F547E3">
      <w:pPr>
        <w:pStyle w:val="p4"/>
      </w:pPr>
      <w:r>
        <w:t>На этом этапе искусственный интеллект перестает быть инструментом поддержки и становится ядром управленческой логики. Ключевые решения — стратегические, финансовые, операционные — принимаются с опорой на AI-аналитику и предиктивные модели. В KPI (Key Performance Indicators, ключевых показателях эффективности) фиксируются метрики, напрямую связанные с использованием AI: процент автоматизированных решений, скорость вывода продуктов на рынок благодаря моделям, точность прогнозов спроса, снижение издержек за счет интеллектуальной оптимизации. Организация перестает мыслить проектами «вокруг AI» и начинает строить бизнес-модель, где AI — базовый драйвер конкурентоспособности.</w:t>
      </w:r>
    </w:p>
    <w:p w14:paraId="44E441DD" w14:textId="77777777" w:rsidR="00C340DB" w:rsidRDefault="00C340DB" w:rsidP="00C340DB">
      <w:pPr>
        <w:pStyle w:val="p3"/>
      </w:pPr>
      <w:r>
        <w:rPr>
          <w:b/>
          <w:bCs/>
        </w:rPr>
        <w:t>Требования.</w:t>
      </w:r>
    </w:p>
    <w:p w14:paraId="68C2D30B" w14:textId="0142EDEF" w:rsidR="00C340DB" w:rsidRDefault="00C340DB" w:rsidP="00F547E3">
      <w:pPr>
        <w:pStyle w:val="p4"/>
      </w:pPr>
      <w:r>
        <w:t xml:space="preserve">Чтобы достичь этого уровня, необходимо встроить искусственный интеллект в стратегию компании. Речь идет не о «добавлении функции AI», а о переопределении бизнес-целей через призму возможностей технологий. Появляется новая роль — </w:t>
      </w:r>
      <w:r>
        <w:rPr>
          <w:rStyle w:val="s2"/>
          <w:rFonts w:eastAsiaTheme="majorEastAsia"/>
          <w:b/>
          <w:bCs/>
        </w:rPr>
        <w:t>Chief AI Officer (CAIO)</w:t>
      </w:r>
      <w:r>
        <w:t xml:space="preserve">, которая объединяет стратегическое видение и практическое внедрение AI, выстраивает баланс между бизнес-приоритетами и технологической повесткой. Техническим фундаментом становятся процессы </w:t>
      </w:r>
      <w:r>
        <w:rPr>
          <w:rStyle w:val="s2"/>
          <w:rFonts w:eastAsiaTheme="majorEastAsia"/>
          <w:b/>
          <w:bCs/>
        </w:rPr>
        <w:t>MLOps (Machine Learning Operations, управление жизненным циклом моделей)</w:t>
      </w:r>
      <w:r>
        <w:t xml:space="preserve"> — автоматизация обучения, тестирования, развертывания и мониторинга моделей, что обеспечивает их надежность и масштабируемость. Кроме того, критична зрелая экосистема: дата-лабы, кросс-функциональные команды, партнерства с внешними вендорами и стартапами.</w:t>
      </w:r>
    </w:p>
    <w:p w14:paraId="15273F7D" w14:textId="77777777" w:rsidR="00C340DB" w:rsidRDefault="00C340DB" w:rsidP="00C340DB">
      <w:pPr>
        <w:pStyle w:val="p3"/>
      </w:pPr>
      <w:r>
        <w:rPr>
          <w:b/>
          <w:bCs/>
        </w:rPr>
        <w:t>Ошибки и анти-паттерны.</w:t>
      </w:r>
    </w:p>
    <w:p w14:paraId="39661EED" w14:textId="7FAEA949" w:rsidR="00C340DB" w:rsidRDefault="00C340DB" w:rsidP="00F547E3">
      <w:pPr>
        <w:pStyle w:val="p4"/>
      </w:pPr>
      <w:r>
        <w:lastRenderedPageBreak/>
        <w:t xml:space="preserve">Основной риск на этом уровне — попадание в культ «только AI», когда компании начинают воспринимать модель как универсальное решение. Игнорирование человеческого фактора (экспертизы сотрудников, организационной культуры, soft skills) приводит к сопротивлению внедрению и к ошибочным решениям, где AI интерпретируется без контекста. Еще одна типичная ошибка — недооценка </w:t>
      </w:r>
      <w:r>
        <w:rPr>
          <w:rStyle w:val="s2"/>
          <w:rFonts w:eastAsiaTheme="majorEastAsia"/>
          <w:b/>
          <w:bCs/>
        </w:rPr>
        <w:t>риск-менеджмента</w:t>
      </w:r>
      <w:r>
        <w:t>: слабый контроль за этическими аспектами, качеством исходных данных и устойчивостью моделей к сбоям. В результате возникает «эффект черного ящика», когда руководство не понимает, почему модель принимает определенные решения, что повышает регуляторные и репутационные риски.</w:t>
      </w:r>
    </w:p>
    <w:p w14:paraId="1DBD407E" w14:textId="77777777" w:rsidR="00C340DB" w:rsidRDefault="00C340DB" w:rsidP="00C340DB">
      <w:pPr>
        <w:pStyle w:val="p4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2"/>
          <w:rFonts w:eastAsiaTheme="majorEastAsia"/>
          <w:b/>
          <w:bCs/>
        </w:rPr>
        <w:t>Итог.</w:t>
      </w:r>
      <w:r>
        <w:t xml:space="preserve"> Уровень 4 — это переход от «AI в процессах» к «AI в ДНК компании». Но этот этап требует системного управления: стратегия, CAIO, MLOps и зрелая организационная культура должны работать в связке. Ошибка — воспринимать AI как замену человека; правильный путь — строить симбиоз технологий и людей.</w:t>
      </w:r>
    </w:p>
    <w:p w14:paraId="28D15CAB" w14:textId="2E752210" w:rsidR="00C340DB" w:rsidRDefault="00C340DB" w:rsidP="00F016CB">
      <w:pPr>
        <w:pStyle w:val="2"/>
      </w:pPr>
      <w:bookmarkStart w:id="139" w:name="_Toc206762214"/>
      <w:r>
        <w:t>14.5 Уровень 5 — «AI-First культура»</w:t>
      </w:r>
      <w:bookmarkEnd w:id="139"/>
    </w:p>
    <w:p w14:paraId="02DCDCE6" w14:textId="77777777" w:rsidR="00C340DB" w:rsidRDefault="00C340DB" w:rsidP="00C340DB">
      <w:pPr>
        <w:pStyle w:val="p3"/>
      </w:pPr>
      <w:r>
        <w:rPr>
          <w:b/>
          <w:bCs/>
        </w:rPr>
        <w:t>Диагностика.</w:t>
      </w:r>
    </w:p>
    <w:p w14:paraId="6C4DAC41" w14:textId="5EA89AC6" w:rsidR="00C340DB" w:rsidRDefault="00C340DB" w:rsidP="00F547E3">
      <w:pPr>
        <w:pStyle w:val="p4"/>
      </w:pPr>
      <w:r>
        <w:t xml:space="preserve">На этом уровне искусственный интеллект перестаёт быть инструментом и становится частью организационной идентичности. AI интегрирован в продукты, сервисы и бизнес-модель, а сама компания мыслит и действует как </w:t>
      </w:r>
      <w:r>
        <w:rPr>
          <w:i/>
          <w:iCs/>
        </w:rPr>
        <w:t>AI-native</w:t>
      </w:r>
      <w:r>
        <w:t>. Ключевые признаки: продукты проектируются в парадигме «AI-First» (сначала определяется, как AI решает задачу, а уже потом строится остальная архитектура), сотрудники на всех уровнях владеют базовыми и прикладными AI-навыками, культура данных и экспериментов закреплена в управленческих практиках.</w:t>
      </w:r>
    </w:p>
    <w:p w14:paraId="7AD617CB" w14:textId="77777777" w:rsidR="00C340DB" w:rsidRDefault="00C340DB" w:rsidP="00C340DB">
      <w:pPr>
        <w:pStyle w:val="p3"/>
      </w:pPr>
      <w:r>
        <w:rPr>
          <w:b/>
          <w:bCs/>
        </w:rPr>
        <w:t>Требования к переходу.</w:t>
      </w:r>
    </w:p>
    <w:p w14:paraId="025BD364" w14:textId="77777777" w:rsidR="00C340DB" w:rsidRDefault="00C340DB" w:rsidP="00C340DB">
      <w:pPr>
        <w:pStyle w:val="p1"/>
        <w:numPr>
          <w:ilvl w:val="0"/>
          <w:numId w:val="721"/>
        </w:numPr>
      </w:pPr>
      <w:r>
        <w:rPr>
          <w:rStyle w:val="s1"/>
          <w:rFonts w:eastAsiaTheme="majorEastAsia"/>
          <w:b/>
          <w:bCs/>
        </w:rPr>
        <w:t>Постоянное обучение сотрудников.</w:t>
      </w:r>
      <w:r>
        <w:t xml:space="preserve"> AI-First организация превращается в «учащуюся систему»: внутри действуют корпоративные академии, симуляторы и песочницы для AI-практики, а развитие компетенций становится частью индивидуальных KPI.</w:t>
      </w:r>
    </w:p>
    <w:p w14:paraId="17C9548F" w14:textId="77777777" w:rsidR="00C340DB" w:rsidRDefault="00C340DB" w:rsidP="00C340DB">
      <w:pPr>
        <w:pStyle w:val="p1"/>
        <w:numPr>
          <w:ilvl w:val="0"/>
          <w:numId w:val="721"/>
        </w:numPr>
      </w:pPr>
      <w:r>
        <w:rPr>
          <w:rStyle w:val="s1"/>
          <w:rFonts w:eastAsiaTheme="majorEastAsia"/>
          <w:b/>
          <w:bCs/>
        </w:rPr>
        <w:t>Этика и ответственность.</w:t>
      </w:r>
      <w:r>
        <w:t xml:space="preserve"> На этом уровне формируется устойчивый фреймворк ответственного использования AI (Responsible AI), включающий аудит моделей, прозрачность алгоритмов и соблюдение норм регулирования.</w:t>
      </w:r>
    </w:p>
    <w:p w14:paraId="21BDB264" w14:textId="77777777" w:rsidR="00C340DB" w:rsidRDefault="00C340DB" w:rsidP="00C340DB">
      <w:pPr>
        <w:pStyle w:val="p1"/>
        <w:numPr>
          <w:ilvl w:val="0"/>
          <w:numId w:val="721"/>
        </w:numPr>
      </w:pPr>
      <w:r>
        <w:rPr>
          <w:rStyle w:val="s1"/>
          <w:rFonts w:eastAsiaTheme="majorEastAsia"/>
          <w:b/>
          <w:bCs/>
        </w:rPr>
        <w:t>Открытые экосистемы.</w:t>
      </w:r>
      <w:r>
        <w:t xml:space="preserve"> Компания активно интегрируется во внешние AI-сообщества, делится собственными наработками (open source, совместные инициативы), строит партнерства для ускорения инноваций.</w:t>
      </w:r>
    </w:p>
    <w:p w14:paraId="057178E7" w14:textId="77777777" w:rsidR="00C340DB" w:rsidRDefault="00C340DB" w:rsidP="00C340DB">
      <w:pPr>
        <w:pStyle w:val="p2"/>
      </w:pPr>
    </w:p>
    <w:p w14:paraId="6D37EFD6" w14:textId="77777777" w:rsidR="00C340DB" w:rsidRDefault="00C340DB" w:rsidP="00C340DB">
      <w:pPr>
        <w:pStyle w:val="p3"/>
      </w:pPr>
      <w:r>
        <w:rPr>
          <w:b/>
          <w:bCs/>
        </w:rPr>
        <w:t>Типовые ошибки и «анти-паттерны».</w:t>
      </w:r>
    </w:p>
    <w:p w14:paraId="15F8CE3E" w14:textId="77777777" w:rsidR="00C340DB" w:rsidRDefault="00C340DB" w:rsidP="00C340DB">
      <w:pPr>
        <w:pStyle w:val="p1"/>
        <w:numPr>
          <w:ilvl w:val="0"/>
          <w:numId w:val="722"/>
        </w:numPr>
      </w:pPr>
      <w:r>
        <w:rPr>
          <w:rStyle w:val="s1"/>
          <w:rFonts w:eastAsiaTheme="majorEastAsia"/>
          <w:b/>
          <w:bCs/>
        </w:rPr>
        <w:t>Самодовольство.</w:t>
      </w:r>
      <w:r>
        <w:t xml:space="preserve"> Руководство и команды могут считать, что «вершина достигнута» и дальнейшего развития не требуется. Это приводит к застою и снижению адаптивности.</w:t>
      </w:r>
    </w:p>
    <w:p w14:paraId="050CF0C7" w14:textId="77777777" w:rsidR="00C340DB" w:rsidRDefault="00C340DB" w:rsidP="00C340DB">
      <w:pPr>
        <w:pStyle w:val="p1"/>
        <w:numPr>
          <w:ilvl w:val="0"/>
          <w:numId w:val="722"/>
        </w:numPr>
      </w:pPr>
      <w:r>
        <w:rPr>
          <w:rStyle w:val="s1"/>
          <w:rFonts w:eastAsiaTheme="majorEastAsia"/>
          <w:b/>
          <w:bCs/>
        </w:rPr>
        <w:t>Недооценка новых прорывов.</w:t>
      </w:r>
      <w:r>
        <w:t xml:space="preserve"> AI-технологии обновляются каждые месяцы. Игнорирование новых архитектур, подходов (например, AGI-подобных систем или </w:t>
      </w:r>
      <w:r>
        <w:lastRenderedPageBreak/>
        <w:t>мультиагентных сред) может привести к внезапному обесцениванию всей инфраструктуры.</w:t>
      </w:r>
    </w:p>
    <w:p w14:paraId="5B09D6E3" w14:textId="30F2994F" w:rsidR="00C340DB" w:rsidRDefault="00C340DB" w:rsidP="00C340DB">
      <w:pPr>
        <w:pStyle w:val="p1"/>
        <w:numPr>
          <w:ilvl w:val="0"/>
          <w:numId w:val="722"/>
        </w:numPr>
      </w:pPr>
      <w:r>
        <w:rPr>
          <w:rStyle w:val="s1"/>
          <w:rFonts w:eastAsiaTheme="majorEastAsia"/>
          <w:b/>
          <w:bCs/>
        </w:rPr>
        <w:t>Риски регулирования.</w:t>
      </w:r>
      <w:r>
        <w:t xml:space="preserve"> Чем выше уровень AI-интеграции, тем выше уязвимость к государственному регулированию, требованиям к персональным данным и экспортному контролю. Недостаточная проактивность в правовом поле способна свести на нет накопленные преимущества.</w:t>
      </w:r>
    </w:p>
    <w:p w14:paraId="2385AD77" w14:textId="77777777" w:rsidR="00C340DB" w:rsidRDefault="00C340DB" w:rsidP="00C340DB">
      <w:pPr>
        <w:pStyle w:val="p3"/>
      </w:pPr>
      <w:r>
        <w:rPr>
          <w:b/>
          <w:bCs/>
        </w:rPr>
        <w:t>Вывод.</w:t>
      </w:r>
    </w:p>
    <w:p w14:paraId="5A5C7064" w14:textId="77777777" w:rsidR="00C340DB" w:rsidRDefault="00C340DB" w:rsidP="00C340DB">
      <w:pPr>
        <w:pStyle w:val="p4"/>
      </w:pPr>
      <w:r>
        <w:t>AI-First культура — это не финальная точка, а динамическая система, требующая непрерывного развития. Организация, достигшая этого уровня, способна переизобретать себя под воздействием внешних и внутренних факторов, сохраняя стратегическую гибкость. Однако главная угроза на этом этапе — утрата «чувства движения», когда скорость изменений в отрасли начинает опережать внутреннюю трансформацию.</w:t>
      </w:r>
    </w:p>
    <w:p w14:paraId="36C997E8" w14:textId="77777777" w:rsidR="00074394" w:rsidRPr="00F547E3" w:rsidRDefault="00074394" w:rsidP="00F547E3">
      <w:pPr>
        <w:pStyle w:val="3"/>
        <w:rPr>
          <w:rFonts w:ascii="Cambria" w:hAnsi="Cambria" w:cs="Cambria"/>
        </w:rPr>
      </w:pPr>
      <w:r w:rsidRPr="00F547E3">
        <w:rPr>
          <w:rFonts w:ascii="Apple Color Emoji" w:hAnsi="Apple Color Emoji" w:cs="Apple Color Emoji"/>
        </w:rPr>
        <w:t>📊</w:t>
      </w:r>
      <w:r w:rsidRPr="00F547E3">
        <w:rPr>
          <w:rFonts w:ascii="Cambria" w:hAnsi="Cambria" w:cs="Cambria"/>
        </w:rPr>
        <w:t xml:space="preserve"> Модель зрелости AI-First: 5 уровней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319"/>
        <w:gridCol w:w="2379"/>
        <w:gridCol w:w="2693"/>
      </w:tblGrid>
      <w:tr w:rsidR="00074394" w14:paraId="7F711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5676F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0BEE0A75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Диагностика</w:t>
            </w:r>
          </w:p>
        </w:tc>
        <w:tc>
          <w:tcPr>
            <w:tcW w:w="0" w:type="auto"/>
            <w:vAlign w:val="center"/>
            <w:hideMark/>
          </w:tcPr>
          <w:p w14:paraId="4613EB04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  <w:tc>
          <w:tcPr>
            <w:tcW w:w="0" w:type="auto"/>
            <w:vAlign w:val="center"/>
            <w:hideMark/>
          </w:tcPr>
          <w:p w14:paraId="052BE15B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Ошибки</w:t>
            </w:r>
          </w:p>
        </w:tc>
      </w:tr>
      <w:tr w:rsidR="00074394" w14:paraId="70396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2CC9" w14:textId="77777777" w:rsidR="00074394" w:rsidRDefault="00074394">
            <w:pPr>
              <w:pStyle w:val="p1"/>
            </w:pPr>
            <w:r>
              <w:rPr>
                <w:b/>
                <w:bCs/>
              </w:rPr>
              <w:t>1. Тактический AI</w:t>
            </w:r>
          </w:p>
        </w:tc>
        <w:tc>
          <w:tcPr>
            <w:tcW w:w="0" w:type="auto"/>
            <w:vAlign w:val="center"/>
            <w:hideMark/>
          </w:tcPr>
          <w:p w14:paraId="1B0EE7D3" w14:textId="77777777" w:rsidR="00074394" w:rsidRDefault="00074394">
            <w:pPr>
              <w:pStyle w:val="p1"/>
            </w:pPr>
            <w:r>
              <w:t>Первые эксперименты, пилоты в отдельных отделах, без стратегии.</w:t>
            </w:r>
          </w:p>
        </w:tc>
        <w:tc>
          <w:tcPr>
            <w:tcW w:w="0" w:type="auto"/>
            <w:vAlign w:val="center"/>
            <w:hideMark/>
          </w:tcPr>
          <w:p w14:paraId="25E04419" w14:textId="77777777" w:rsidR="00074394" w:rsidRDefault="00074394">
            <w:pPr>
              <w:pStyle w:val="p1"/>
            </w:pPr>
            <w:r>
              <w:t>Быстрые тесты, определение value cases, назначение ответственных.</w:t>
            </w:r>
          </w:p>
        </w:tc>
        <w:tc>
          <w:tcPr>
            <w:tcW w:w="0" w:type="auto"/>
            <w:vAlign w:val="center"/>
            <w:hideMark/>
          </w:tcPr>
          <w:p w14:paraId="27A140A2" w14:textId="77777777" w:rsidR="00074394" w:rsidRDefault="00074394">
            <w:pPr>
              <w:pStyle w:val="p1"/>
            </w:pPr>
            <w:r>
              <w:t>Иллюзия «мы уже внедряем AI», отсутствие масштабируемости.</w:t>
            </w:r>
          </w:p>
        </w:tc>
      </w:tr>
      <w:tr w:rsidR="00074394" w14:paraId="49B08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581A" w14:textId="77777777" w:rsidR="00074394" w:rsidRDefault="00074394">
            <w:pPr>
              <w:pStyle w:val="p1"/>
            </w:pPr>
            <w:r>
              <w:rPr>
                <w:b/>
                <w:bCs/>
              </w:rPr>
              <w:t>2. AI как инструмент эффективности</w:t>
            </w:r>
          </w:p>
        </w:tc>
        <w:tc>
          <w:tcPr>
            <w:tcW w:w="0" w:type="auto"/>
            <w:vAlign w:val="center"/>
            <w:hideMark/>
          </w:tcPr>
          <w:p w14:paraId="7A0CBB07" w14:textId="77777777" w:rsidR="00074394" w:rsidRDefault="00074394">
            <w:pPr>
              <w:pStyle w:val="p1"/>
            </w:pPr>
            <w:r>
              <w:t>Автоматизация рутинных процессов, внедрение RPA (Robotic Process Automation) и чат-ботов.</w:t>
            </w:r>
          </w:p>
        </w:tc>
        <w:tc>
          <w:tcPr>
            <w:tcW w:w="0" w:type="auto"/>
            <w:vAlign w:val="center"/>
            <w:hideMark/>
          </w:tcPr>
          <w:p w14:paraId="556FF6B9" w14:textId="77777777" w:rsidR="00074394" w:rsidRDefault="00074394">
            <w:pPr>
              <w:pStyle w:val="p1"/>
            </w:pPr>
            <w:r>
              <w:t>Централизация данных, выбор платформ, базовые Data Governance.</w:t>
            </w:r>
          </w:p>
        </w:tc>
        <w:tc>
          <w:tcPr>
            <w:tcW w:w="0" w:type="auto"/>
            <w:vAlign w:val="center"/>
            <w:hideMark/>
          </w:tcPr>
          <w:p w14:paraId="435908B9" w14:textId="77777777" w:rsidR="00074394" w:rsidRDefault="00074394">
            <w:pPr>
              <w:pStyle w:val="p1"/>
            </w:pPr>
            <w:r>
              <w:t>Лоскутные решения, зависимость от вендоров, недооценка безопасности.</w:t>
            </w:r>
          </w:p>
        </w:tc>
      </w:tr>
      <w:tr w:rsidR="00074394" w14:paraId="3C386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60C0" w14:textId="77777777" w:rsidR="00074394" w:rsidRDefault="00074394">
            <w:pPr>
              <w:pStyle w:val="p1"/>
            </w:pPr>
            <w:r>
              <w:rPr>
                <w:b/>
                <w:bCs/>
              </w:rPr>
              <w:t>3. AI как элемент управления</w:t>
            </w:r>
          </w:p>
        </w:tc>
        <w:tc>
          <w:tcPr>
            <w:tcW w:w="0" w:type="auto"/>
            <w:vAlign w:val="center"/>
            <w:hideMark/>
          </w:tcPr>
          <w:p w14:paraId="725250E8" w14:textId="77777777" w:rsidR="00074394" w:rsidRDefault="00074394">
            <w:pPr>
              <w:pStyle w:val="p1"/>
            </w:pPr>
            <w:r>
              <w:t>AI встроен в часть процессов, используется для прогнозов и отчетности.</w:t>
            </w:r>
          </w:p>
        </w:tc>
        <w:tc>
          <w:tcPr>
            <w:tcW w:w="0" w:type="auto"/>
            <w:vAlign w:val="center"/>
            <w:hideMark/>
          </w:tcPr>
          <w:p w14:paraId="5AF6C619" w14:textId="77777777" w:rsidR="00074394" w:rsidRDefault="00074394">
            <w:pPr>
              <w:pStyle w:val="p1"/>
            </w:pPr>
            <w:r>
              <w:t>Архитектура данных, AI в OKR/KPI, выделенные AI-команды.</w:t>
            </w:r>
          </w:p>
        </w:tc>
        <w:tc>
          <w:tcPr>
            <w:tcW w:w="0" w:type="auto"/>
            <w:vAlign w:val="center"/>
            <w:hideMark/>
          </w:tcPr>
          <w:p w14:paraId="481A83A0" w14:textId="77777777" w:rsidR="00074394" w:rsidRDefault="00074394">
            <w:pPr>
              <w:pStyle w:val="p1"/>
            </w:pPr>
            <w:r>
              <w:t>Слепая вера прогнозам, перекос в «dashboards без действий».</w:t>
            </w:r>
          </w:p>
        </w:tc>
      </w:tr>
      <w:tr w:rsidR="00074394" w14:paraId="4514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84FB" w14:textId="77777777" w:rsidR="00074394" w:rsidRDefault="00074394">
            <w:pPr>
              <w:pStyle w:val="p1"/>
            </w:pPr>
            <w:r>
              <w:rPr>
                <w:b/>
                <w:bCs/>
              </w:rPr>
              <w:t>4. AI-Driven организация</w:t>
            </w:r>
          </w:p>
        </w:tc>
        <w:tc>
          <w:tcPr>
            <w:tcW w:w="0" w:type="auto"/>
            <w:vAlign w:val="center"/>
            <w:hideMark/>
          </w:tcPr>
          <w:p w14:paraId="2B80754A" w14:textId="77777777" w:rsidR="00074394" w:rsidRDefault="00074394">
            <w:pPr>
              <w:pStyle w:val="p1"/>
            </w:pPr>
            <w:r>
              <w:t>Ключевые решения принимаются с опорой на AI-аналитику, AI в KPI.</w:t>
            </w:r>
          </w:p>
        </w:tc>
        <w:tc>
          <w:tcPr>
            <w:tcW w:w="0" w:type="auto"/>
            <w:vAlign w:val="center"/>
            <w:hideMark/>
          </w:tcPr>
          <w:p w14:paraId="7A206521" w14:textId="77777777" w:rsidR="00074394" w:rsidRDefault="00074394">
            <w:pPr>
              <w:pStyle w:val="p1"/>
            </w:pPr>
            <w:r>
              <w:t>Интеграция AI в стратегию, роль CAIO (Chief AI Officer), процессы MLOps.</w:t>
            </w:r>
          </w:p>
        </w:tc>
        <w:tc>
          <w:tcPr>
            <w:tcW w:w="0" w:type="auto"/>
            <w:vAlign w:val="center"/>
            <w:hideMark/>
          </w:tcPr>
          <w:p w14:paraId="47D4AD9B" w14:textId="77777777" w:rsidR="00074394" w:rsidRDefault="00074394">
            <w:pPr>
              <w:pStyle w:val="p1"/>
            </w:pPr>
            <w:r>
              <w:t>Культ «только AI», игнорирование человеческого фактора, слабый риск-менеджмент.</w:t>
            </w:r>
          </w:p>
        </w:tc>
      </w:tr>
      <w:tr w:rsidR="00074394" w14:paraId="1CE81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5A26" w14:textId="77777777" w:rsidR="00074394" w:rsidRDefault="00074394">
            <w:pPr>
              <w:pStyle w:val="p1"/>
            </w:pPr>
            <w:r>
              <w:rPr>
                <w:b/>
                <w:bCs/>
              </w:rPr>
              <w:t>5. AI-First культура</w:t>
            </w:r>
          </w:p>
        </w:tc>
        <w:tc>
          <w:tcPr>
            <w:tcW w:w="0" w:type="auto"/>
            <w:vAlign w:val="center"/>
            <w:hideMark/>
          </w:tcPr>
          <w:p w14:paraId="74A53FBD" w14:textId="77777777" w:rsidR="00074394" w:rsidRDefault="00074394">
            <w:pPr>
              <w:pStyle w:val="p1"/>
            </w:pPr>
            <w:r>
              <w:t>AI встроен в ДНК компании, продукты и сервисы проектируются как AI-First.</w:t>
            </w:r>
          </w:p>
        </w:tc>
        <w:tc>
          <w:tcPr>
            <w:tcW w:w="0" w:type="auto"/>
            <w:vAlign w:val="center"/>
            <w:hideMark/>
          </w:tcPr>
          <w:p w14:paraId="028B30FF" w14:textId="77777777" w:rsidR="00074394" w:rsidRDefault="00074394">
            <w:pPr>
              <w:pStyle w:val="p1"/>
            </w:pPr>
            <w:r>
              <w:t>Постоянное обучение сотрудников, этика и ответственность, открытые экосистемы.</w:t>
            </w:r>
          </w:p>
        </w:tc>
        <w:tc>
          <w:tcPr>
            <w:tcW w:w="0" w:type="auto"/>
            <w:vAlign w:val="center"/>
            <w:hideMark/>
          </w:tcPr>
          <w:p w14:paraId="30E3595D" w14:textId="77777777" w:rsidR="00074394" w:rsidRDefault="00074394">
            <w:pPr>
              <w:pStyle w:val="p1"/>
            </w:pPr>
            <w:r>
              <w:t>Самодовольство («мы на вершине»), недооценка новых прорывов, регуляторные риски.</w:t>
            </w:r>
          </w:p>
        </w:tc>
      </w:tr>
    </w:tbl>
    <w:p w14:paraId="6CAEE0B4" w14:textId="27B0B413" w:rsidR="00074394" w:rsidRDefault="00074394" w:rsidP="006463ED">
      <w:pPr>
        <w:pStyle w:val="p1"/>
      </w:pPr>
    </w:p>
    <w:p w14:paraId="76165FC0" w14:textId="0E50B63E" w:rsidR="00074394" w:rsidRDefault="00074394" w:rsidP="00F547E3">
      <w:pPr>
        <w:pStyle w:val="3"/>
      </w:pPr>
      <w:r>
        <w:lastRenderedPageBreak/>
        <w:t>14.6 Анти-паттерны по уровням</w:t>
      </w:r>
    </w:p>
    <w:p w14:paraId="4724C346" w14:textId="28B3A1BE" w:rsidR="00074394" w:rsidRPr="00F547E3" w:rsidRDefault="00074394" w:rsidP="00F547E3">
      <w:pPr>
        <w:pStyle w:val="p1"/>
        <w:rPr>
          <w:rStyle w:val="s2"/>
        </w:rPr>
      </w:pPr>
      <w:r>
        <w:t xml:space="preserve">Любая модель зрелости ценна не только описанием «как должно быть», но и предупреждением о том, </w:t>
      </w:r>
      <w:r>
        <w:rPr>
          <w:rStyle w:val="s1"/>
          <w:rFonts w:eastAsiaTheme="majorEastAsia"/>
          <w:b/>
          <w:bCs/>
        </w:rPr>
        <w:t>чего делать категорически не стоит</w:t>
      </w:r>
      <w:r>
        <w:t>. Ошибки на разных стадиях трансформации повторяются столь часто, что заслуживают отдельного анализа. В данном разделе представлены анти-паттерны — типовые искажения управленческих практик, которые замедляют переход к следующему уровню зрелости.</w:t>
      </w:r>
    </w:p>
    <w:p w14:paraId="6864238D" w14:textId="77777777" w:rsidR="00074394" w:rsidRPr="00F547E3" w:rsidRDefault="00074394" w:rsidP="00F547E3">
      <w:pPr>
        <w:pStyle w:val="3"/>
        <w:rPr>
          <w:rFonts w:ascii="Apple Color Emoji" w:hAnsi="Apple Color Emoji" w:cs="Apple Color Emoji"/>
        </w:rPr>
      </w:pPr>
      <w:r w:rsidRPr="00F547E3">
        <w:rPr>
          <w:rFonts w:ascii="Cambria" w:hAnsi="Cambria" w:cs="Cambria"/>
        </w:rPr>
        <w:t>Сводная</w:t>
      </w:r>
      <w:r w:rsidRPr="00F547E3">
        <w:rPr>
          <w:rFonts w:ascii="Apple Color Emoji" w:hAnsi="Apple Color Emoji" w:cs="Apple Color Emoji"/>
        </w:rPr>
        <w:t xml:space="preserve"> </w:t>
      </w:r>
      <w:r w:rsidRPr="00F547E3">
        <w:rPr>
          <w:rFonts w:ascii="Cambria" w:hAnsi="Cambria" w:cs="Cambria"/>
        </w:rPr>
        <w:t>таблица</w:t>
      </w:r>
      <w:r w:rsidRPr="00F547E3">
        <w:rPr>
          <w:rFonts w:ascii="Apple Color Emoji" w:hAnsi="Apple Color Emoji" w:cs="Apple Color Emoji"/>
        </w:rPr>
        <w:t xml:space="preserve"> </w:t>
      </w:r>
      <w:r w:rsidRPr="00F547E3">
        <w:rPr>
          <w:rFonts w:ascii="Cambria" w:hAnsi="Cambria" w:cs="Cambria"/>
        </w:rPr>
        <w:t>анти</w:t>
      </w:r>
      <w:r w:rsidRPr="00F547E3">
        <w:rPr>
          <w:rFonts w:ascii="Apple Color Emoji" w:hAnsi="Apple Color Emoji" w:cs="Apple Color Emoji"/>
        </w:rPr>
        <w:t>-</w:t>
      </w:r>
      <w:r w:rsidRPr="00F547E3">
        <w:rPr>
          <w:rFonts w:ascii="Cambria" w:hAnsi="Cambria" w:cs="Cambria"/>
        </w:rPr>
        <w:t>паттернов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489"/>
        <w:gridCol w:w="2216"/>
        <w:gridCol w:w="2658"/>
      </w:tblGrid>
      <w:tr w:rsidR="00074394" w14:paraId="1ADC1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4D13B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 зрелости</w:t>
            </w:r>
          </w:p>
        </w:tc>
        <w:tc>
          <w:tcPr>
            <w:tcW w:w="0" w:type="auto"/>
            <w:vAlign w:val="center"/>
            <w:hideMark/>
          </w:tcPr>
          <w:p w14:paraId="07CBABB0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Типовая ошибка</w:t>
            </w:r>
          </w:p>
        </w:tc>
        <w:tc>
          <w:tcPr>
            <w:tcW w:w="0" w:type="auto"/>
            <w:vAlign w:val="center"/>
            <w:hideMark/>
          </w:tcPr>
          <w:p w14:paraId="2B863DF4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14:paraId="58038A43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избежать</w:t>
            </w:r>
          </w:p>
        </w:tc>
      </w:tr>
      <w:tr w:rsidR="00074394" w14:paraId="2BEF0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46E6" w14:textId="77777777" w:rsidR="00074394" w:rsidRDefault="00074394">
            <w:pPr>
              <w:pStyle w:val="p1"/>
            </w:pPr>
            <w:r>
              <w:rPr>
                <w:b/>
                <w:bCs/>
              </w:rPr>
              <w:t>1. Хаос</w:t>
            </w:r>
          </w:p>
        </w:tc>
        <w:tc>
          <w:tcPr>
            <w:tcW w:w="0" w:type="auto"/>
            <w:vAlign w:val="center"/>
            <w:hideMark/>
          </w:tcPr>
          <w:p w14:paraId="162DAC11" w14:textId="77777777" w:rsidR="00074394" w:rsidRDefault="00074394">
            <w:pPr>
              <w:pStyle w:val="p1"/>
            </w:pPr>
            <w:r>
              <w:t>«Игра в пилоты» без стратегии: хаотичные Proof-of-Concept без общей цели</w:t>
            </w:r>
          </w:p>
        </w:tc>
        <w:tc>
          <w:tcPr>
            <w:tcW w:w="0" w:type="auto"/>
            <w:vAlign w:val="center"/>
            <w:hideMark/>
          </w:tcPr>
          <w:p w14:paraId="712EB8BA" w14:textId="77777777" w:rsidR="00074394" w:rsidRDefault="00074394">
            <w:pPr>
              <w:pStyle w:val="p1"/>
            </w:pPr>
            <w:r>
              <w:t>Потери бюджета, усталость персонала, иллюзия прогресса</w:t>
            </w:r>
          </w:p>
        </w:tc>
        <w:tc>
          <w:tcPr>
            <w:tcW w:w="0" w:type="auto"/>
            <w:vAlign w:val="center"/>
            <w:hideMark/>
          </w:tcPr>
          <w:p w14:paraId="2871AC63" w14:textId="77777777" w:rsidR="00074394" w:rsidRDefault="00074394">
            <w:pPr>
              <w:pStyle w:val="p1"/>
            </w:pPr>
            <w:r>
              <w:t>Формировать портфель экспериментов, привязанный к бизнес-целям</w:t>
            </w:r>
          </w:p>
        </w:tc>
      </w:tr>
      <w:tr w:rsidR="00074394" w14:paraId="7A31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05D4" w14:textId="77777777" w:rsidR="00074394" w:rsidRDefault="00074394">
            <w:pPr>
              <w:pStyle w:val="p1"/>
            </w:pPr>
            <w:r>
              <w:rPr>
                <w:b/>
                <w:bCs/>
              </w:rPr>
              <w:t>2. Тактическая автоматизация</w:t>
            </w:r>
          </w:p>
        </w:tc>
        <w:tc>
          <w:tcPr>
            <w:tcW w:w="0" w:type="auto"/>
            <w:vAlign w:val="center"/>
            <w:hideMark/>
          </w:tcPr>
          <w:p w14:paraId="31214D8A" w14:textId="77777777" w:rsidR="00074394" w:rsidRDefault="00074394">
            <w:pPr>
              <w:pStyle w:val="p1"/>
            </w:pPr>
            <w:r>
              <w:t>Локальная оптимизация: автоматизация одного отдела без интеграции</w:t>
            </w:r>
          </w:p>
        </w:tc>
        <w:tc>
          <w:tcPr>
            <w:tcW w:w="0" w:type="auto"/>
            <w:vAlign w:val="center"/>
            <w:hideMark/>
          </w:tcPr>
          <w:p w14:paraId="65A87176" w14:textId="77777777" w:rsidR="00074394" w:rsidRDefault="00074394">
            <w:pPr>
              <w:pStyle w:val="p1"/>
            </w:pPr>
            <w:r>
              <w:t>Рост «цифровых островов», технический долг</w:t>
            </w:r>
          </w:p>
        </w:tc>
        <w:tc>
          <w:tcPr>
            <w:tcW w:w="0" w:type="auto"/>
            <w:vAlign w:val="center"/>
            <w:hideMark/>
          </w:tcPr>
          <w:p w14:paraId="0A159CE7" w14:textId="77777777" w:rsidR="00074394" w:rsidRDefault="00074394">
            <w:pPr>
              <w:pStyle w:val="p1"/>
            </w:pPr>
            <w:r>
              <w:t>Ставить задачу сквозных процессов, строить общую архитектуру данных</w:t>
            </w:r>
          </w:p>
        </w:tc>
      </w:tr>
      <w:tr w:rsidR="00074394" w14:paraId="5FAF2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6E7E" w14:textId="77777777" w:rsidR="00074394" w:rsidRDefault="00074394">
            <w:pPr>
              <w:pStyle w:val="p1"/>
            </w:pPr>
            <w:r>
              <w:rPr>
                <w:b/>
                <w:bCs/>
              </w:rPr>
              <w:t>3. Интеграция данных</w:t>
            </w:r>
          </w:p>
        </w:tc>
        <w:tc>
          <w:tcPr>
            <w:tcW w:w="0" w:type="auto"/>
            <w:vAlign w:val="center"/>
            <w:hideMark/>
          </w:tcPr>
          <w:p w14:paraId="025BA3AE" w14:textId="77777777" w:rsidR="00074394" w:rsidRDefault="00074394">
            <w:pPr>
              <w:pStyle w:val="p1"/>
            </w:pPr>
            <w:r>
              <w:t>«Большие данные ради данных»: сбор массивов без бизнес-логики</w:t>
            </w:r>
          </w:p>
        </w:tc>
        <w:tc>
          <w:tcPr>
            <w:tcW w:w="0" w:type="auto"/>
            <w:vAlign w:val="center"/>
            <w:hideMark/>
          </w:tcPr>
          <w:p w14:paraId="10A2FDC4" w14:textId="77777777" w:rsidR="00074394" w:rsidRDefault="00074394">
            <w:pPr>
              <w:pStyle w:val="p1"/>
            </w:pPr>
            <w:r>
              <w:t>Завышенные расходы на хранение, отсутствие эффекта</w:t>
            </w:r>
          </w:p>
        </w:tc>
        <w:tc>
          <w:tcPr>
            <w:tcW w:w="0" w:type="auto"/>
            <w:vAlign w:val="center"/>
            <w:hideMark/>
          </w:tcPr>
          <w:p w14:paraId="57EDFA7B" w14:textId="77777777" w:rsidR="00074394" w:rsidRDefault="00074394">
            <w:pPr>
              <w:pStyle w:val="p1"/>
            </w:pPr>
            <w:r>
              <w:t>Определять KPI и прикладные кейсы перед масштабированием DWH/озёр</w:t>
            </w:r>
          </w:p>
        </w:tc>
      </w:tr>
      <w:tr w:rsidR="00074394" w14:paraId="294A3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7889" w14:textId="77777777" w:rsidR="00074394" w:rsidRDefault="00074394">
            <w:pPr>
              <w:pStyle w:val="p1"/>
            </w:pPr>
            <w:r>
              <w:rPr>
                <w:b/>
                <w:bCs/>
              </w:rPr>
              <w:t>4. Стратегическое внедрение AI</w:t>
            </w:r>
          </w:p>
        </w:tc>
        <w:tc>
          <w:tcPr>
            <w:tcW w:w="0" w:type="auto"/>
            <w:vAlign w:val="center"/>
            <w:hideMark/>
          </w:tcPr>
          <w:p w14:paraId="1C890F31" w14:textId="77777777" w:rsidR="00074394" w:rsidRDefault="00074394">
            <w:pPr>
              <w:pStyle w:val="p1"/>
            </w:pPr>
            <w:r>
              <w:t>«AI-витрина»: запуск showcase-проектов ради имиджа</w:t>
            </w:r>
          </w:p>
        </w:tc>
        <w:tc>
          <w:tcPr>
            <w:tcW w:w="0" w:type="auto"/>
            <w:vAlign w:val="center"/>
            <w:hideMark/>
          </w:tcPr>
          <w:p w14:paraId="51188219" w14:textId="77777777" w:rsidR="00074394" w:rsidRDefault="00074394">
            <w:pPr>
              <w:pStyle w:val="p1"/>
            </w:pPr>
            <w:r>
              <w:t>Недоверие менеджмента и скепсис персонала, имитация прогресса</w:t>
            </w:r>
          </w:p>
        </w:tc>
        <w:tc>
          <w:tcPr>
            <w:tcW w:w="0" w:type="auto"/>
            <w:vAlign w:val="center"/>
            <w:hideMark/>
          </w:tcPr>
          <w:p w14:paraId="3443D4DF" w14:textId="77777777" w:rsidR="00074394" w:rsidRDefault="00074394">
            <w:pPr>
              <w:pStyle w:val="p1"/>
            </w:pPr>
            <w:r>
              <w:t>Считать ROI, интегрировать AI в ключевые P&amp;L-метрики</w:t>
            </w:r>
          </w:p>
        </w:tc>
      </w:tr>
      <w:tr w:rsidR="00074394" w:rsidRPr="00F9155A" w14:paraId="0689E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2555" w14:textId="77777777" w:rsidR="00074394" w:rsidRDefault="00074394">
            <w:pPr>
              <w:pStyle w:val="p1"/>
            </w:pPr>
            <w:r>
              <w:rPr>
                <w:b/>
                <w:bCs/>
              </w:rPr>
              <w:t>5. AI-First культура</w:t>
            </w:r>
          </w:p>
        </w:tc>
        <w:tc>
          <w:tcPr>
            <w:tcW w:w="0" w:type="auto"/>
            <w:vAlign w:val="center"/>
            <w:hideMark/>
          </w:tcPr>
          <w:p w14:paraId="168CDF7C" w14:textId="77777777" w:rsidR="00074394" w:rsidRDefault="00074394">
            <w:pPr>
              <w:pStyle w:val="p1"/>
            </w:pPr>
            <w:r>
              <w:t>«Миф о самодостаточном AI»: игнорирование этики, регуляторики и кадров</w:t>
            </w:r>
          </w:p>
        </w:tc>
        <w:tc>
          <w:tcPr>
            <w:tcW w:w="0" w:type="auto"/>
            <w:vAlign w:val="center"/>
            <w:hideMark/>
          </w:tcPr>
          <w:p w14:paraId="356654F7" w14:textId="77777777" w:rsidR="00074394" w:rsidRDefault="00074394">
            <w:pPr>
              <w:pStyle w:val="p1"/>
            </w:pPr>
            <w:r>
              <w:t>Репутационные риски, штрафы, потеря доверия партнёров</w:t>
            </w:r>
          </w:p>
        </w:tc>
        <w:tc>
          <w:tcPr>
            <w:tcW w:w="0" w:type="auto"/>
            <w:vAlign w:val="center"/>
            <w:hideMark/>
          </w:tcPr>
          <w:p w14:paraId="31D6550F" w14:textId="77777777" w:rsidR="00074394" w:rsidRPr="00074394" w:rsidRDefault="00074394">
            <w:pPr>
              <w:pStyle w:val="p1"/>
              <w:rPr>
                <w:lang w:val="en-US"/>
              </w:rPr>
            </w:pPr>
            <w:r>
              <w:t>Создавать</w:t>
            </w:r>
            <w:r w:rsidRPr="00074394">
              <w:rPr>
                <w:lang w:val="en-US"/>
              </w:rPr>
              <w:t xml:space="preserve"> AI-governance, </w:t>
            </w:r>
            <w:r>
              <w:t>внедрять</w:t>
            </w:r>
            <w:r w:rsidRPr="00074394">
              <w:rPr>
                <w:lang w:val="en-US"/>
              </w:rPr>
              <w:t xml:space="preserve"> </w:t>
            </w:r>
            <w:r>
              <w:t>комплаенс</w:t>
            </w:r>
            <w:r w:rsidRPr="00074394">
              <w:rPr>
                <w:lang w:val="en-US"/>
              </w:rPr>
              <w:t xml:space="preserve"> </w:t>
            </w:r>
            <w:r>
              <w:t>и</w:t>
            </w:r>
            <w:r w:rsidRPr="00074394">
              <w:rPr>
                <w:lang w:val="en-US"/>
              </w:rPr>
              <w:t xml:space="preserve"> continuous training</w:t>
            </w:r>
          </w:p>
        </w:tc>
      </w:tr>
    </w:tbl>
    <w:p w14:paraId="732EDEC3" w14:textId="77777777" w:rsidR="00074394" w:rsidRDefault="00A14D9E" w:rsidP="0007439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78DCF78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6824E196" w14:textId="77777777" w:rsidR="00074394" w:rsidRDefault="00074394" w:rsidP="00F547E3">
      <w:pPr>
        <w:pStyle w:val="3"/>
      </w:pPr>
      <w:r>
        <w:t>Примеры из практики</w:t>
      </w:r>
    </w:p>
    <w:p w14:paraId="69EF3658" w14:textId="77777777" w:rsidR="00074394" w:rsidRDefault="00074394" w:rsidP="00074394">
      <w:pPr>
        <w:pStyle w:val="p1"/>
        <w:numPr>
          <w:ilvl w:val="0"/>
          <w:numId w:val="726"/>
        </w:numPr>
      </w:pPr>
      <w:r>
        <w:rPr>
          <w:rStyle w:val="s1"/>
          <w:rFonts w:eastAsiaTheme="majorEastAsia"/>
          <w:b/>
          <w:bCs/>
        </w:rPr>
        <w:t>Российская практика (уровень 1–2):</w:t>
      </w:r>
      <w:r>
        <w:t xml:space="preserve"> крупная розничная сеть запускала десятки разрозненных пилотов чат-ботов в разных подразделениях. Без единой архитектуры они быстро устарели и дублировали функционал. Компания потеряла больше года и ≈40 млн ₽, прежде чем создала центр компетенций.</w:t>
      </w:r>
    </w:p>
    <w:p w14:paraId="1904BBAB" w14:textId="77777777" w:rsidR="00074394" w:rsidRDefault="00074394" w:rsidP="00074394">
      <w:pPr>
        <w:pStyle w:val="p1"/>
        <w:numPr>
          <w:ilvl w:val="0"/>
          <w:numId w:val="726"/>
        </w:numPr>
      </w:pPr>
      <w:r>
        <w:rPr>
          <w:rStyle w:val="s1"/>
          <w:rFonts w:eastAsiaTheme="majorEastAsia"/>
          <w:b/>
          <w:bCs/>
        </w:rPr>
        <w:t>Глобальная практика (уровень 3):</w:t>
      </w:r>
      <w:r>
        <w:t xml:space="preserve"> один из европейских банков инвестировал в озеро данных объёмом &gt;10 ПБ, но не сумел внедрить сценарии принятия решений. В итоге затраты на инфраструктуру выросли на 30 %, а бизнес-эффект остался нулевым. Переход на «data product thinking» позволил переломить ситуацию.</w:t>
      </w:r>
    </w:p>
    <w:p w14:paraId="65A03F99" w14:textId="77777777" w:rsidR="00074394" w:rsidRDefault="00074394" w:rsidP="00074394">
      <w:pPr>
        <w:pStyle w:val="p1"/>
        <w:numPr>
          <w:ilvl w:val="0"/>
          <w:numId w:val="726"/>
        </w:numPr>
      </w:pPr>
      <w:r>
        <w:rPr>
          <w:rStyle w:val="s1"/>
          <w:rFonts w:eastAsiaTheme="majorEastAsia"/>
          <w:b/>
          <w:bCs/>
        </w:rPr>
        <w:t>Российская практика (уровень 4):</w:t>
      </w:r>
      <w:r>
        <w:t xml:space="preserve"> промышленный холдинг публично анонсировал AI-систему контроля качества, но внутри она работала только в тестовом цехе. Имиджевый эффект обернулся скандалом после аудита, когда инвесторы узнали о несоответствии масштаба.</w:t>
      </w:r>
    </w:p>
    <w:p w14:paraId="4FB4BE6D" w14:textId="77777777" w:rsidR="00074394" w:rsidRDefault="00074394" w:rsidP="00074394">
      <w:pPr>
        <w:pStyle w:val="p1"/>
        <w:numPr>
          <w:ilvl w:val="0"/>
          <w:numId w:val="726"/>
        </w:numPr>
      </w:pPr>
      <w:r>
        <w:rPr>
          <w:rStyle w:val="s1"/>
          <w:rFonts w:eastAsiaTheme="majorEastAsia"/>
          <w:b/>
          <w:bCs/>
        </w:rPr>
        <w:lastRenderedPageBreak/>
        <w:t>Глобальная практика (уровень 5):</w:t>
      </w:r>
      <w:r>
        <w:t xml:space="preserve"> американский технологический гигант столкнулся с критикой из-за предвзятости AI-рекомендательных алгоритмов. Отсутствие своевременного AI-этического надзора привело к судебным искам и падению капитализации.</w:t>
      </w:r>
    </w:p>
    <w:p w14:paraId="63FA4060" w14:textId="77777777" w:rsidR="00074394" w:rsidRDefault="00A14D9E" w:rsidP="0007439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989D15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1284887B" w14:textId="77777777" w:rsidR="00074394" w:rsidRDefault="00074394" w:rsidP="00074394">
      <w:pPr>
        <w:pStyle w:val="p2"/>
        <w:rPr>
          <w:rFonts w:eastAsiaTheme="majorEastAsia"/>
        </w:rPr>
      </w:pPr>
      <w:r>
        <w:rPr>
          <w:rFonts w:ascii="Apple Color Emoji" w:hAnsi="Apple Color Emoji" w:cs="Apple Color Emoji"/>
        </w:rPr>
        <w:t>⚖️</w:t>
      </w:r>
      <w:r>
        <w:t xml:space="preserve"> Таким образом, </w:t>
      </w:r>
      <w:r>
        <w:rPr>
          <w:rStyle w:val="s2"/>
          <w:rFonts w:eastAsiaTheme="majorEastAsia"/>
          <w:b/>
          <w:bCs/>
        </w:rPr>
        <w:t>анти-паттерны — это карта рисков</w:t>
      </w:r>
      <w:r>
        <w:t>, которая дополняет дорожную карту зрелости. Осознанное выявление и устранение этих ловушек ускоряет переход компании на новый уровень и снижает стоимость ошибок.</w:t>
      </w:r>
    </w:p>
    <w:p w14:paraId="3F071C9A" w14:textId="77777777" w:rsidR="00074394" w:rsidRDefault="00074394" w:rsidP="00F547E3">
      <w:pPr>
        <w:pStyle w:val="3"/>
      </w:pPr>
      <w:r w:rsidRPr="00F547E3">
        <w:rPr>
          <w:rFonts w:ascii="Apple Color Emoji" w:hAnsi="Apple Color Emoji" w:cs="Apple Color Emoji"/>
        </w:rPr>
        <w:t>📊</w:t>
      </w:r>
      <w:r>
        <w:t xml:space="preserve"> Сводная таблица анти-паттернов AI-First по уровням зрелости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155"/>
        <w:gridCol w:w="1771"/>
        <w:gridCol w:w="1493"/>
        <w:gridCol w:w="1629"/>
        <w:gridCol w:w="1559"/>
      </w:tblGrid>
      <w:tr w:rsidR="00074394" w14:paraId="1014F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1046F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6973CA8C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Типовая ошибка</w:t>
            </w:r>
          </w:p>
        </w:tc>
        <w:tc>
          <w:tcPr>
            <w:tcW w:w="0" w:type="auto"/>
            <w:vAlign w:val="center"/>
            <w:hideMark/>
          </w:tcPr>
          <w:p w14:paraId="1A2E4DDB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14:paraId="7D6D7ABC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Сигналы раннего обнаружения</w:t>
            </w:r>
          </w:p>
        </w:tc>
        <w:tc>
          <w:tcPr>
            <w:tcW w:w="0" w:type="auto"/>
            <w:vAlign w:val="center"/>
            <w:hideMark/>
          </w:tcPr>
          <w:p w14:paraId="6C0A76A1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Метрики контроля</w:t>
            </w:r>
          </w:p>
        </w:tc>
        <w:tc>
          <w:tcPr>
            <w:tcW w:w="0" w:type="auto"/>
            <w:vAlign w:val="center"/>
            <w:hideMark/>
          </w:tcPr>
          <w:p w14:paraId="6875F3C0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избежать</w:t>
            </w:r>
          </w:p>
        </w:tc>
      </w:tr>
      <w:tr w:rsidR="00074394" w14:paraId="0FC2F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AEAF" w14:textId="77777777" w:rsidR="00074394" w:rsidRDefault="00074394">
            <w:pPr>
              <w:pStyle w:val="p1"/>
            </w:pPr>
            <w:r>
              <w:rPr>
                <w:b/>
                <w:bCs/>
              </w:rPr>
              <w:t>1. Декларативный</w:t>
            </w:r>
          </w:p>
        </w:tc>
        <w:tc>
          <w:tcPr>
            <w:tcW w:w="0" w:type="auto"/>
            <w:vAlign w:val="center"/>
            <w:hideMark/>
          </w:tcPr>
          <w:p w14:paraId="54192958" w14:textId="77777777" w:rsidR="00074394" w:rsidRDefault="00074394">
            <w:pPr>
              <w:pStyle w:val="p1"/>
            </w:pPr>
            <w:r>
              <w:t>Формальное упоминание AI без пилотов и компетенций</w:t>
            </w:r>
          </w:p>
        </w:tc>
        <w:tc>
          <w:tcPr>
            <w:tcW w:w="0" w:type="auto"/>
            <w:vAlign w:val="center"/>
            <w:hideMark/>
          </w:tcPr>
          <w:p w14:paraId="6453F087" w14:textId="77777777" w:rsidR="00074394" w:rsidRDefault="00074394">
            <w:pPr>
              <w:pStyle w:val="p1"/>
            </w:pPr>
            <w:r>
              <w:t>Потеря доверия сотрудников и инвесторов; эффект «AI-washing»</w:t>
            </w:r>
          </w:p>
        </w:tc>
        <w:tc>
          <w:tcPr>
            <w:tcW w:w="0" w:type="auto"/>
            <w:vAlign w:val="center"/>
            <w:hideMark/>
          </w:tcPr>
          <w:p w14:paraId="033F69E7" w14:textId="77777777" w:rsidR="00074394" w:rsidRDefault="00074394">
            <w:pPr>
              <w:pStyle w:val="p1"/>
            </w:pPr>
            <w:r>
              <w:t>• В презентациях фигурирует «AI», но в операциях его нет• Отсутствие специалистов по ML/данным в штате</w:t>
            </w:r>
          </w:p>
        </w:tc>
        <w:tc>
          <w:tcPr>
            <w:tcW w:w="0" w:type="auto"/>
            <w:vAlign w:val="center"/>
            <w:hideMark/>
          </w:tcPr>
          <w:p w14:paraId="32CE63E3" w14:textId="77777777" w:rsidR="00074394" w:rsidRDefault="00074394">
            <w:pPr>
              <w:pStyle w:val="p1"/>
            </w:pPr>
            <w:r>
              <w:t>• % пилотов, реально запущенных в процессах = 0• Доля бюджета на R&amp;D &lt; 0.5%</w:t>
            </w:r>
          </w:p>
        </w:tc>
        <w:tc>
          <w:tcPr>
            <w:tcW w:w="0" w:type="auto"/>
            <w:vAlign w:val="center"/>
            <w:hideMark/>
          </w:tcPr>
          <w:p w14:paraId="32DAD24F" w14:textId="77777777" w:rsidR="00074394" w:rsidRDefault="00074394">
            <w:pPr>
              <w:pStyle w:val="p1"/>
            </w:pPr>
            <w:r>
              <w:t>Чётко разделять маркетинг и реальные проекты; запускать хотя бы один минимальный пилот</w:t>
            </w:r>
          </w:p>
        </w:tc>
      </w:tr>
      <w:tr w:rsidR="00074394" w14:paraId="5D0B3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89C9" w14:textId="77777777" w:rsidR="00074394" w:rsidRDefault="00074394">
            <w:pPr>
              <w:pStyle w:val="p1"/>
            </w:pPr>
            <w:r>
              <w:rPr>
                <w:b/>
                <w:bCs/>
              </w:rPr>
              <w:t>2. Экспериментальный</w:t>
            </w:r>
          </w:p>
        </w:tc>
        <w:tc>
          <w:tcPr>
            <w:tcW w:w="0" w:type="auto"/>
            <w:vAlign w:val="center"/>
            <w:hideMark/>
          </w:tcPr>
          <w:p w14:paraId="7CE6CA71" w14:textId="77777777" w:rsidR="00074394" w:rsidRDefault="00074394">
            <w:pPr>
              <w:pStyle w:val="p1"/>
            </w:pPr>
            <w:r>
              <w:t>Множество разрозненных пилотов без стратегии</w:t>
            </w:r>
          </w:p>
        </w:tc>
        <w:tc>
          <w:tcPr>
            <w:tcW w:w="0" w:type="auto"/>
            <w:vAlign w:val="center"/>
            <w:hideMark/>
          </w:tcPr>
          <w:p w14:paraId="3CF15CDE" w14:textId="77777777" w:rsidR="00074394" w:rsidRDefault="00074394">
            <w:pPr>
              <w:pStyle w:val="p1"/>
            </w:pPr>
            <w:r>
              <w:t>Распыление ресурсов; «зоопарк» технологий; разочарование менеджмента</w:t>
            </w:r>
          </w:p>
        </w:tc>
        <w:tc>
          <w:tcPr>
            <w:tcW w:w="0" w:type="auto"/>
            <w:vAlign w:val="center"/>
            <w:hideMark/>
          </w:tcPr>
          <w:p w14:paraId="1284883E" w14:textId="77777777" w:rsidR="00074394" w:rsidRDefault="00074394">
            <w:pPr>
              <w:pStyle w:val="p1"/>
            </w:pPr>
            <w:r>
              <w:t>• 5+ пилотов, ни один не масштабирован• Команды используют разные стеки без интеграции</w:t>
            </w:r>
          </w:p>
        </w:tc>
        <w:tc>
          <w:tcPr>
            <w:tcW w:w="0" w:type="auto"/>
            <w:vAlign w:val="center"/>
            <w:hideMark/>
          </w:tcPr>
          <w:p w14:paraId="016B72F7" w14:textId="77777777" w:rsidR="00074394" w:rsidRDefault="00074394">
            <w:pPr>
              <w:pStyle w:val="p1"/>
            </w:pPr>
            <w:r>
              <w:t>• Коэффициент пилотов → продакшен &lt; 10%• % решений без общего дата-лейка &gt; 70%</w:t>
            </w:r>
          </w:p>
        </w:tc>
        <w:tc>
          <w:tcPr>
            <w:tcW w:w="0" w:type="auto"/>
            <w:vAlign w:val="center"/>
            <w:hideMark/>
          </w:tcPr>
          <w:p w14:paraId="1226294D" w14:textId="77777777" w:rsidR="00074394" w:rsidRDefault="00074394">
            <w:pPr>
              <w:pStyle w:val="p1"/>
            </w:pPr>
            <w:r>
              <w:t>Создать единый реестр пилотов; формировать «AI-портфель»; назначить центр компетенций</w:t>
            </w:r>
          </w:p>
        </w:tc>
      </w:tr>
      <w:tr w:rsidR="00074394" w14:paraId="32CCA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782F" w14:textId="77777777" w:rsidR="00074394" w:rsidRDefault="00074394">
            <w:pPr>
              <w:pStyle w:val="p1"/>
            </w:pPr>
            <w:r>
              <w:rPr>
                <w:b/>
                <w:bCs/>
              </w:rPr>
              <w:t>3. Интеграционный</w:t>
            </w:r>
          </w:p>
        </w:tc>
        <w:tc>
          <w:tcPr>
            <w:tcW w:w="0" w:type="auto"/>
            <w:vAlign w:val="center"/>
            <w:hideMark/>
          </w:tcPr>
          <w:p w14:paraId="3B775BB8" w14:textId="77777777" w:rsidR="00074394" w:rsidRDefault="00074394">
            <w:pPr>
              <w:pStyle w:val="p1"/>
            </w:pPr>
            <w:r>
              <w:t>Локальная автоматизация без учёта бизнес-ценности</w:t>
            </w:r>
          </w:p>
        </w:tc>
        <w:tc>
          <w:tcPr>
            <w:tcW w:w="0" w:type="auto"/>
            <w:vAlign w:val="center"/>
            <w:hideMark/>
          </w:tcPr>
          <w:p w14:paraId="6D0687F8" w14:textId="77777777" w:rsidR="00074394" w:rsidRDefault="00074394">
            <w:pPr>
              <w:pStyle w:val="p1"/>
            </w:pPr>
            <w:r>
              <w:t>Автоматизация ради автоматизации; эффект «ручных костылей»; рост затрат</w:t>
            </w:r>
          </w:p>
        </w:tc>
        <w:tc>
          <w:tcPr>
            <w:tcW w:w="0" w:type="auto"/>
            <w:vAlign w:val="center"/>
            <w:hideMark/>
          </w:tcPr>
          <w:p w14:paraId="2E9B250A" w14:textId="77777777" w:rsidR="00074394" w:rsidRDefault="00074394">
            <w:pPr>
              <w:pStyle w:val="p1"/>
            </w:pPr>
            <w:r>
              <w:t>• Автоматизируются процессы с низкой маржинальностью• Пользователи жалуются на рост ручной доработки</w:t>
            </w:r>
          </w:p>
        </w:tc>
        <w:tc>
          <w:tcPr>
            <w:tcW w:w="0" w:type="auto"/>
            <w:vAlign w:val="center"/>
            <w:hideMark/>
          </w:tcPr>
          <w:p w14:paraId="10E8B259" w14:textId="77777777" w:rsidR="00074394" w:rsidRDefault="00074394">
            <w:pPr>
              <w:pStyle w:val="p1"/>
            </w:pPr>
            <w:r>
              <w:t>• ROI проектов &lt; 5%• % автоматизированных процессов без эффекта в P&amp;L &gt; 50%</w:t>
            </w:r>
          </w:p>
        </w:tc>
        <w:tc>
          <w:tcPr>
            <w:tcW w:w="0" w:type="auto"/>
            <w:vAlign w:val="center"/>
            <w:hideMark/>
          </w:tcPr>
          <w:p w14:paraId="4A0EBF46" w14:textId="77777777" w:rsidR="00074394" w:rsidRDefault="00074394">
            <w:pPr>
              <w:pStyle w:val="p1"/>
            </w:pPr>
            <w:r>
              <w:t>Устанавливать бизнес-метрики до внедрения; встраивать AI в цепочку ценности, а не в изоляции</w:t>
            </w:r>
          </w:p>
        </w:tc>
      </w:tr>
      <w:tr w:rsidR="00074394" w14:paraId="131DB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D6AC" w14:textId="77777777" w:rsidR="00074394" w:rsidRDefault="00074394">
            <w:pPr>
              <w:pStyle w:val="p1"/>
            </w:pPr>
            <w:r>
              <w:rPr>
                <w:b/>
                <w:bCs/>
              </w:rPr>
              <w:lastRenderedPageBreak/>
              <w:t>4. Управляемый</w:t>
            </w:r>
          </w:p>
        </w:tc>
        <w:tc>
          <w:tcPr>
            <w:tcW w:w="0" w:type="auto"/>
            <w:vAlign w:val="center"/>
            <w:hideMark/>
          </w:tcPr>
          <w:p w14:paraId="252965AB" w14:textId="77777777" w:rsidR="00074394" w:rsidRDefault="00074394">
            <w:pPr>
              <w:pStyle w:val="p1"/>
            </w:pPr>
            <w:r>
              <w:t>Ставка на AI без изменения оргструктуры и культуры</w:t>
            </w:r>
          </w:p>
        </w:tc>
        <w:tc>
          <w:tcPr>
            <w:tcW w:w="0" w:type="auto"/>
            <w:vAlign w:val="center"/>
            <w:hideMark/>
          </w:tcPr>
          <w:p w14:paraId="402E1B3A" w14:textId="77777777" w:rsidR="00074394" w:rsidRDefault="00074394">
            <w:pPr>
              <w:pStyle w:val="p1"/>
            </w:pPr>
            <w:r>
              <w:t>Сопротивление сотрудников; скрытый саботаж; рост текучести</w:t>
            </w:r>
          </w:p>
        </w:tc>
        <w:tc>
          <w:tcPr>
            <w:tcW w:w="0" w:type="auto"/>
            <w:vAlign w:val="center"/>
            <w:hideMark/>
          </w:tcPr>
          <w:p w14:paraId="43D74C33" w14:textId="77777777" w:rsidR="00074394" w:rsidRDefault="00074394">
            <w:pPr>
              <w:pStyle w:val="p1"/>
            </w:pPr>
            <w:r>
              <w:t>• HR фиксирует рост текучести среди middle-менеджеров• Руководители отделов сопротивляются новым метрикам</w:t>
            </w:r>
          </w:p>
        </w:tc>
        <w:tc>
          <w:tcPr>
            <w:tcW w:w="0" w:type="auto"/>
            <w:vAlign w:val="center"/>
            <w:hideMark/>
          </w:tcPr>
          <w:p w14:paraId="359308FC" w14:textId="77777777" w:rsidR="00074394" w:rsidRDefault="00074394">
            <w:pPr>
              <w:pStyle w:val="p1"/>
            </w:pPr>
            <w:r>
              <w:t>• Уровень вовлеченности сотрудников (eNPS) &lt; 0• % KPI, в которых AI не встроен &gt; 60%</w:t>
            </w:r>
          </w:p>
        </w:tc>
        <w:tc>
          <w:tcPr>
            <w:tcW w:w="0" w:type="auto"/>
            <w:vAlign w:val="center"/>
            <w:hideMark/>
          </w:tcPr>
          <w:p w14:paraId="64CC77D2" w14:textId="77777777" w:rsidR="00074394" w:rsidRDefault="00074394">
            <w:pPr>
              <w:pStyle w:val="p1"/>
            </w:pPr>
            <w:r>
              <w:t>Проводить обучение и change-management; синхронизировать KPI и AI-инициативы</w:t>
            </w:r>
          </w:p>
        </w:tc>
      </w:tr>
      <w:tr w:rsidR="00074394" w14:paraId="0C966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8064" w14:textId="77777777" w:rsidR="00074394" w:rsidRDefault="00074394">
            <w:pPr>
              <w:pStyle w:val="p1"/>
            </w:pPr>
            <w:r>
              <w:rPr>
                <w:b/>
                <w:bCs/>
              </w:rPr>
              <w:t>5. AI-First (продвинутый)</w:t>
            </w:r>
          </w:p>
        </w:tc>
        <w:tc>
          <w:tcPr>
            <w:tcW w:w="0" w:type="auto"/>
            <w:vAlign w:val="center"/>
            <w:hideMark/>
          </w:tcPr>
          <w:p w14:paraId="560579D5" w14:textId="77777777" w:rsidR="00074394" w:rsidRDefault="00074394">
            <w:pPr>
              <w:pStyle w:val="p1"/>
            </w:pPr>
            <w:r>
              <w:t>Полная зависимость от AI без планов «B»</w:t>
            </w:r>
          </w:p>
        </w:tc>
        <w:tc>
          <w:tcPr>
            <w:tcW w:w="0" w:type="auto"/>
            <w:vAlign w:val="center"/>
            <w:hideMark/>
          </w:tcPr>
          <w:p w14:paraId="2B1FC3CF" w14:textId="77777777" w:rsidR="00074394" w:rsidRDefault="00074394">
            <w:pPr>
              <w:pStyle w:val="p1"/>
            </w:pPr>
            <w:r>
              <w:t>Уязвимость при сбоях моделей/регуляторных ограничениях; стратегический риск</w:t>
            </w:r>
          </w:p>
        </w:tc>
        <w:tc>
          <w:tcPr>
            <w:tcW w:w="0" w:type="auto"/>
            <w:vAlign w:val="center"/>
            <w:hideMark/>
          </w:tcPr>
          <w:p w14:paraId="7CA7B775" w14:textId="77777777" w:rsidR="00074394" w:rsidRDefault="00074394">
            <w:pPr>
              <w:pStyle w:val="p1"/>
            </w:pPr>
            <w:r>
              <w:t>• 1–2 модели критичны для бизнеса без резервных сценариев• Отсутствует аудит алгоритмов</w:t>
            </w:r>
          </w:p>
        </w:tc>
        <w:tc>
          <w:tcPr>
            <w:tcW w:w="0" w:type="auto"/>
            <w:vAlign w:val="center"/>
            <w:hideMark/>
          </w:tcPr>
          <w:p w14:paraId="49360CD9" w14:textId="77777777" w:rsidR="00074394" w:rsidRDefault="00074394">
            <w:pPr>
              <w:pStyle w:val="p1"/>
            </w:pPr>
            <w:r>
              <w:t>• % бизнес-функций без fallback &gt; 70%• Кол-во независимых поставщиков AI = 1</w:t>
            </w:r>
          </w:p>
        </w:tc>
        <w:tc>
          <w:tcPr>
            <w:tcW w:w="0" w:type="auto"/>
            <w:vAlign w:val="center"/>
            <w:hideMark/>
          </w:tcPr>
          <w:p w14:paraId="3997B8B9" w14:textId="77777777" w:rsidR="00074394" w:rsidRDefault="00074394">
            <w:pPr>
              <w:pStyle w:val="p1"/>
            </w:pPr>
            <w:r>
              <w:t>Встроить «человека в петле»; диверсифицировать провайдеров; разработать регламент fallback-процессов</w:t>
            </w:r>
          </w:p>
        </w:tc>
      </w:tr>
    </w:tbl>
    <w:p w14:paraId="01F458C4" w14:textId="77777777" w:rsidR="00074394" w:rsidRDefault="00A14D9E" w:rsidP="0007439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67A8F79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15FE1BB1" w14:textId="77777777" w:rsidR="00074394" w:rsidRDefault="00074394" w:rsidP="00F547E3">
      <w:pPr>
        <w:pStyle w:val="3"/>
      </w:pPr>
      <w:r w:rsidRPr="00F547E3">
        <w:rPr>
          <w:rFonts w:ascii="Apple Color Emoji" w:hAnsi="Apple Color Emoji" w:cs="Apple Color Emoji"/>
        </w:rPr>
        <w:t>📌</w:t>
      </w:r>
      <w:r>
        <w:t xml:space="preserve"> Примеры из практики</w:t>
      </w:r>
    </w:p>
    <w:p w14:paraId="50790987" w14:textId="77777777" w:rsidR="00074394" w:rsidRDefault="00074394" w:rsidP="00074394">
      <w:pPr>
        <w:pStyle w:val="p1"/>
        <w:numPr>
          <w:ilvl w:val="0"/>
          <w:numId w:val="728"/>
        </w:numPr>
      </w:pPr>
      <w:r>
        <w:rPr>
          <w:rStyle w:val="s1"/>
          <w:rFonts w:eastAsiaTheme="majorEastAsia"/>
          <w:b/>
          <w:bCs/>
        </w:rPr>
        <w:t>Россия, ритейл (уровень 2):</w:t>
      </w:r>
      <w:r>
        <w:t xml:space="preserve"> сеть внедрила 12 пилотов в разных филиалах, но ни один не вышел в масштаб. В итоге IT-бюджет ушёл в «песочницу», ROI нулевой. Решение: введён портфельный подход и комитет по AI.</w:t>
      </w:r>
    </w:p>
    <w:p w14:paraId="4E6F61AD" w14:textId="77777777" w:rsidR="00074394" w:rsidRDefault="00074394" w:rsidP="00074394">
      <w:pPr>
        <w:pStyle w:val="p1"/>
        <w:numPr>
          <w:ilvl w:val="0"/>
          <w:numId w:val="728"/>
        </w:numPr>
      </w:pPr>
      <w:r>
        <w:rPr>
          <w:rStyle w:val="s1"/>
          <w:rFonts w:eastAsiaTheme="majorEastAsia"/>
          <w:b/>
          <w:bCs/>
        </w:rPr>
        <w:t>США, финтех (уровень 4):</w:t>
      </w:r>
      <w:r>
        <w:t xml:space="preserve"> AI-система скоринга заменяла работу risk-аналитиков. Но без программы переквалификации это вызвало массовый уход специалистов. Компания пересмотрела HR-стратегию, внедрила курсы и совместные команды «AI + аналитик».</w:t>
      </w:r>
    </w:p>
    <w:p w14:paraId="151C3171" w14:textId="035088A9" w:rsidR="00074394" w:rsidRPr="00F547E3" w:rsidRDefault="00074394" w:rsidP="00074394">
      <w:pPr>
        <w:pStyle w:val="p1"/>
        <w:numPr>
          <w:ilvl w:val="0"/>
          <w:numId w:val="728"/>
        </w:numPr>
        <w:rPr>
          <w:rStyle w:val="s2"/>
        </w:rPr>
      </w:pPr>
      <w:r>
        <w:rPr>
          <w:rStyle w:val="s1"/>
          <w:rFonts w:eastAsiaTheme="majorEastAsia"/>
          <w:b/>
          <w:bCs/>
        </w:rPr>
        <w:t>Китай, логистика (уровень 5):</w:t>
      </w:r>
      <w:r>
        <w:t xml:space="preserve"> оператор зависел от одной модели прогнозирования поставок. После сбоя из-за регуляторного ограничения на использование API бизнес остановился на 48 часов. Вывод: нужен мульти-провайдерный подход и fallback-алгоритмы.</w:t>
      </w:r>
    </w:p>
    <w:p w14:paraId="4C4EEA94" w14:textId="043AB4DE" w:rsidR="00074394" w:rsidRDefault="00074394" w:rsidP="00F547E3">
      <w:pPr>
        <w:pStyle w:val="3"/>
      </w:pPr>
      <w:r>
        <w:t>14.7 Диагностическая матрица</w:t>
      </w:r>
    </w:p>
    <w:p w14:paraId="0A8A0A0F" w14:textId="77777777" w:rsidR="00074394" w:rsidRDefault="00074394" w:rsidP="00074394">
      <w:pPr>
        <w:pStyle w:val="p4"/>
      </w:pPr>
      <w:r>
        <w:rPr>
          <w:b/>
          <w:bCs/>
        </w:rPr>
        <w:t>Идея инструмента</w:t>
      </w:r>
    </w:p>
    <w:p w14:paraId="6CB09034" w14:textId="77777777" w:rsidR="00074394" w:rsidRDefault="00074394" w:rsidP="00074394">
      <w:pPr>
        <w:pStyle w:val="p1"/>
      </w:pPr>
      <w:r>
        <w:t xml:space="preserve">Для C-level важно не просто видеть текущий уровень «AI-First зрелости», а понимать, </w:t>
      </w:r>
      <w:r>
        <w:rPr>
          <w:i/>
          <w:iCs/>
        </w:rPr>
        <w:t>какая комбинация процессов и данных формирует ограничения для роста</w:t>
      </w:r>
      <w:r>
        <w:t>. Диагностическая матрица позволяет наложить два измерения:</w:t>
      </w:r>
    </w:p>
    <w:p w14:paraId="4C9901EB" w14:textId="77777777" w:rsidR="00074394" w:rsidRDefault="00074394" w:rsidP="00074394">
      <w:pPr>
        <w:pStyle w:val="p1"/>
        <w:numPr>
          <w:ilvl w:val="0"/>
          <w:numId w:val="729"/>
        </w:numPr>
      </w:pPr>
      <w:r>
        <w:rPr>
          <w:rStyle w:val="s1"/>
          <w:rFonts w:eastAsiaTheme="majorEastAsia"/>
          <w:b/>
          <w:bCs/>
        </w:rPr>
        <w:lastRenderedPageBreak/>
        <w:t>Ось X — зрелость процессов</w:t>
      </w:r>
      <w:r>
        <w:t xml:space="preserve"> (от фрагментарных инициатив до сквозных AI-driven бизнес-моделей).</w:t>
      </w:r>
    </w:p>
    <w:p w14:paraId="24EB64EC" w14:textId="77777777" w:rsidR="00074394" w:rsidRDefault="00074394" w:rsidP="00074394">
      <w:pPr>
        <w:pStyle w:val="p1"/>
        <w:numPr>
          <w:ilvl w:val="0"/>
          <w:numId w:val="729"/>
        </w:numPr>
      </w:pPr>
      <w:r>
        <w:rPr>
          <w:rStyle w:val="s1"/>
          <w:rFonts w:eastAsiaTheme="majorEastAsia"/>
          <w:b/>
          <w:bCs/>
        </w:rPr>
        <w:t>Ось Y — зрелость данных и AI-продуктов</w:t>
      </w:r>
      <w:r>
        <w:t xml:space="preserve"> (от несогласованных хранилищ и экспериментальных моделей до целостной платформы с промышленными ML/LLM-сервисами).</w:t>
      </w:r>
    </w:p>
    <w:p w14:paraId="758B6F53" w14:textId="77777777" w:rsidR="00074394" w:rsidRDefault="00074394" w:rsidP="00074394">
      <w:pPr>
        <w:pStyle w:val="p3"/>
      </w:pPr>
    </w:p>
    <w:p w14:paraId="013AA8D6" w14:textId="77777777" w:rsidR="00074394" w:rsidRDefault="00074394" w:rsidP="00074394">
      <w:pPr>
        <w:pStyle w:val="p1"/>
      </w:pPr>
      <w:r>
        <w:t>Таким образом, матрица помогает определить, где именно застряла организация, и какие шаги необходимы для перехода в следующую зону.</w:t>
      </w:r>
    </w:p>
    <w:p w14:paraId="426BB996" w14:textId="77777777" w:rsidR="00074394" w:rsidRDefault="00A14D9E" w:rsidP="00074394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0D65727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39BB90E7" w14:textId="77777777" w:rsidR="00074394" w:rsidRDefault="00074394" w:rsidP="00F547E3">
      <w:pPr>
        <w:pStyle w:val="3"/>
      </w:pPr>
      <w:r>
        <w:t>Структура матрицы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867"/>
        <w:gridCol w:w="1937"/>
        <w:gridCol w:w="1825"/>
        <w:gridCol w:w="1796"/>
      </w:tblGrid>
      <w:tr w:rsidR="00074394" w14:paraId="1B7B9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2B1F3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4161B4C8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Зрелость процессов (ось X)</w:t>
            </w:r>
          </w:p>
        </w:tc>
        <w:tc>
          <w:tcPr>
            <w:tcW w:w="0" w:type="auto"/>
            <w:vAlign w:val="center"/>
            <w:hideMark/>
          </w:tcPr>
          <w:p w14:paraId="5C614016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Зрелость данных и AI-продуктов (ось Y)</w:t>
            </w:r>
          </w:p>
        </w:tc>
        <w:tc>
          <w:tcPr>
            <w:tcW w:w="0" w:type="auto"/>
            <w:vAlign w:val="center"/>
            <w:hideMark/>
          </w:tcPr>
          <w:p w14:paraId="19E46742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Интерпретация: где компания сейчас</w:t>
            </w:r>
          </w:p>
        </w:tc>
        <w:tc>
          <w:tcPr>
            <w:tcW w:w="0" w:type="auto"/>
            <w:vAlign w:val="center"/>
            <w:hideMark/>
          </w:tcPr>
          <w:p w14:paraId="6A5A0B97" w14:textId="77777777" w:rsidR="00074394" w:rsidRDefault="0007439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мешает перейти выше</w:t>
            </w:r>
          </w:p>
        </w:tc>
      </w:tr>
      <w:tr w:rsidR="00074394" w14:paraId="6D8C9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949C" w14:textId="77777777" w:rsidR="00074394" w:rsidRDefault="00074394">
            <w:pPr>
              <w:pStyle w:val="p1"/>
            </w:pPr>
            <w:r>
              <w:rPr>
                <w:b/>
                <w:bCs/>
              </w:rPr>
              <w:t>1. Локальные эксперименты</w:t>
            </w:r>
          </w:p>
        </w:tc>
        <w:tc>
          <w:tcPr>
            <w:tcW w:w="0" w:type="auto"/>
            <w:vAlign w:val="center"/>
            <w:hideMark/>
          </w:tcPr>
          <w:p w14:paraId="43D4209A" w14:textId="77777777" w:rsidR="00074394" w:rsidRDefault="00074394">
            <w:pPr>
              <w:pStyle w:val="p1"/>
            </w:pPr>
            <w:r>
              <w:t>Нет формализованных AI-процессов, отдельные инициативы в бизнес-единицах</w:t>
            </w:r>
          </w:p>
        </w:tc>
        <w:tc>
          <w:tcPr>
            <w:tcW w:w="0" w:type="auto"/>
            <w:vAlign w:val="center"/>
            <w:hideMark/>
          </w:tcPr>
          <w:p w14:paraId="3BF39E6B" w14:textId="77777777" w:rsidR="00074394" w:rsidRDefault="00074394">
            <w:pPr>
              <w:pStyle w:val="p1"/>
            </w:pPr>
            <w:r>
              <w:t>Разрозненные датасеты, Excel/SQL, пилотные модели</w:t>
            </w:r>
          </w:p>
        </w:tc>
        <w:tc>
          <w:tcPr>
            <w:tcW w:w="0" w:type="auto"/>
            <w:vAlign w:val="center"/>
            <w:hideMark/>
          </w:tcPr>
          <w:p w14:paraId="0C114CFC" w14:textId="77777777" w:rsidR="00074394" w:rsidRDefault="00074394">
            <w:pPr>
              <w:pStyle w:val="p1"/>
            </w:pPr>
            <w:r>
              <w:t>Компания «пробует» AI точечно, эффекты не масштабируются</w:t>
            </w:r>
          </w:p>
        </w:tc>
        <w:tc>
          <w:tcPr>
            <w:tcW w:w="0" w:type="auto"/>
            <w:vAlign w:val="center"/>
            <w:hideMark/>
          </w:tcPr>
          <w:p w14:paraId="0EC3186C" w14:textId="77777777" w:rsidR="00074394" w:rsidRDefault="00074394">
            <w:pPr>
              <w:pStyle w:val="p1"/>
            </w:pPr>
            <w:r>
              <w:t>Отсутствие центра компетенций, слабая интеграция данных</w:t>
            </w:r>
          </w:p>
        </w:tc>
      </w:tr>
      <w:tr w:rsidR="00074394" w14:paraId="5EDBF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B2B6" w14:textId="77777777" w:rsidR="00074394" w:rsidRDefault="00074394">
            <w:pPr>
              <w:pStyle w:val="p1"/>
            </w:pPr>
            <w:r>
              <w:rPr>
                <w:b/>
                <w:bCs/>
              </w:rPr>
              <w:t>2. Функциональная автоматизация</w:t>
            </w:r>
          </w:p>
        </w:tc>
        <w:tc>
          <w:tcPr>
            <w:tcW w:w="0" w:type="auto"/>
            <w:vAlign w:val="center"/>
            <w:hideMark/>
          </w:tcPr>
          <w:p w14:paraId="6A41D964" w14:textId="77777777" w:rsidR="00074394" w:rsidRDefault="00074394">
            <w:pPr>
              <w:pStyle w:val="p1"/>
            </w:pPr>
            <w:r>
              <w:t>AI встроен в отдельные функции (маркетинг, HR, логистика), но без сквозного управления</w:t>
            </w:r>
          </w:p>
        </w:tc>
        <w:tc>
          <w:tcPr>
            <w:tcW w:w="0" w:type="auto"/>
            <w:vAlign w:val="center"/>
            <w:hideMark/>
          </w:tcPr>
          <w:p w14:paraId="7B3DB308" w14:textId="77777777" w:rsidR="00074394" w:rsidRDefault="00074394">
            <w:pPr>
              <w:pStyle w:val="p1"/>
            </w:pPr>
            <w:r>
              <w:t>Ограниченные витрины данных, простые ML-продукты</w:t>
            </w:r>
          </w:p>
        </w:tc>
        <w:tc>
          <w:tcPr>
            <w:tcW w:w="0" w:type="auto"/>
            <w:vAlign w:val="center"/>
            <w:hideMark/>
          </w:tcPr>
          <w:p w14:paraId="090A34B8" w14:textId="77777777" w:rsidR="00074394" w:rsidRDefault="00074394">
            <w:pPr>
              <w:pStyle w:val="p1"/>
            </w:pPr>
            <w:r>
              <w:t>Бизнес-единицы получают пользу, но эффекты не консолидируются</w:t>
            </w:r>
          </w:p>
        </w:tc>
        <w:tc>
          <w:tcPr>
            <w:tcW w:w="0" w:type="auto"/>
            <w:vAlign w:val="center"/>
            <w:hideMark/>
          </w:tcPr>
          <w:p w14:paraId="67951F3A" w14:textId="77777777" w:rsidR="00074394" w:rsidRDefault="00074394">
            <w:pPr>
              <w:pStyle w:val="p1"/>
            </w:pPr>
            <w:r>
              <w:t>Нет Data Governance, разные стандарты и KPI</w:t>
            </w:r>
          </w:p>
        </w:tc>
      </w:tr>
      <w:tr w:rsidR="00074394" w14:paraId="472BF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1970" w14:textId="77777777" w:rsidR="00074394" w:rsidRDefault="00074394">
            <w:pPr>
              <w:pStyle w:val="p1"/>
            </w:pPr>
            <w:r>
              <w:rPr>
                <w:b/>
                <w:bCs/>
              </w:rPr>
              <w:t>3. Сквозная оптимизация</w:t>
            </w:r>
          </w:p>
        </w:tc>
        <w:tc>
          <w:tcPr>
            <w:tcW w:w="0" w:type="auto"/>
            <w:vAlign w:val="center"/>
            <w:hideMark/>
          </w:tcPr>
          <w:p w14:paraId="369EC131" w14:textId="77777777" w:rsidR="00074394" w:rsidRDefault="00074394">
            <w:pPr>
              <w:pStyle w:val="p1"/>
            </w:pPr>
            <w:r>
              <w:t>Запущены end-to-end процессы с AI (например, цепочки supply chain → клиент)</w:t>
            </w:r>
          </w:p>
        </w:tc>
        <w:tc>
          <w:tcPr>
            <w:tcW w:w="0" w:type="auto"/>
            <w:vAlign w:val="center"/>
            <w:hideMark/>
          </w:tcPr>
          <w:p w14:paraId="03665709" w14:textId="77777777" w:rsidR="00074394" w:rsidRDefault="00074394">
            <w:pPr>
              <w:pStyle w:val="p1"/>
            </w:pPr>
            <w:r>
              <w:t>Единое хранилище/озеро данных, продуктивные ML-модели</w:t>
            </w:r>
          </w:p>
        </w:tc>
        <w:tc>
          <w:tcPr>
            <w:tcW w:w="0" w:type="auto"/>
            <w:vAlign w:val="center"/>
            <w:hideMark/>
          </w:tcPr>
          <w:p w14:paraId="0825ACC5" w14:textId="77777777" w:rsidR="00074394" w:rsidRDefault="00074394">
            <w:pPr>
              <w:pStyle w:val="p1"/>
            </w:pPr>
            <w:r>
              <w:t>AI начинает влиять на P&amp;L, но остаётся ограниченным в масштабах</w:t>
            </w:r>
          </w:p>
        </w:tc>
        <w:tc>
          <w:tcPr>
            <w:tcW w:w="0" w:type="auto"/>
            <w:vAlign w:val="center"/>
            <w:hideMark/>
          </w:tcPr>
          <w:p w14:paraId="2861B365" w14:textId="77777777" w:rsidR="00074394" w:rsidRDefault="00074394">
            <w:pPr>
              <w:pStyle w:val="p1"/>
            </w:pPr>
            <w:r>
              <w:t>Ограничения инфраструктуры, нехватка AI-талантов</w:t>
            </w:r>
          </w:p>
        </w:tc>
      </w:tr>
      <w:tr w:rsidR="00074394" w14:paraId="25F99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B7EA" w14:textId="77777777" w:rsidR="00074394" w:rsidRDefault="00074394">
            <w:pPr>
              <w:pStyle w:val="p1"/>
            </w:pPr>
            <w:r>
              <w:rPr>
                <w:b/>
                <w:bCs/>
              </w:rPr>
              <w:t>4. AI-ориентированная трансформация</w:t>
            </w:r>
          </w:p>
        </w:tc>
        <w:tc>
          <w:tcPr>
            <w:tcW w:w="0" w:type="auto"/>
            <w:vAlign w:val="center"/>
            <w:hideMark/>
          </w:tcPr>
          <w:p w14:paraId="6908785A" w14:textId="77777777" w:rsidR="00074394" w:rsidRDefault="00074394">
            <w:pPr>
              <w:pStyle w:val="p1"/>
            </w:pPr>
            <w:r>
              <w:t>Большинство ключевых процессов перестроены с приоритетом AI-first</w:t>
            </w:r>
          </w:p>
        </w:tc>
        <w:tc>
          <w:tcPr>
            <w:tcW w:w="0" w:type="auto"/>
            <w:vAlign w:val="center"/>
            <w:hideMark/>
          </w:tcPr>
          <w:p w14:paraId="04FE0790" w14:textId="77777777" w:rsidR="00074394" w:rsidRDefault="00074394">
            <w:pPr>
              <w:pStyle w:val="p1"/>
            </w:pPr>
            <w:r>
              <w:t>Централизованные платформы, LLM-сервисы, MLOps</w:t>
            </w:r>
          </w:p>
        </w:tc>
        <w:tc>
          <w:tcPr>
            <w:tcW w:w="0" w:type="auto"/>
            <w:vAlign w:val="center"/>
            <w:hideMark/>
          </w:tcPr>
          <w:p w14:paraId="2074E440" w14:textId="77777777" w:rsidR="00074394" w:rsidRDefault="00074394">
            <w:pPr>
              <w:pStyle w:val="p1"/>
            </w:pPr>
            <w:r>
              <w:t>Компания системно повышает эффективность, AI встроен в стратегию</w:t>
            </w:r>
          </w:p>
        </w:tc>
        <w:tc>
          <w:tcPr>
            <w:tcW w:w="0" w:type="auto"/>
            <w:vAlign w:val="center"/>
            <w:hideMark/>
          </w:tcPr>
          <w:p w14:paraId="3F6522EC" w14:textId="77777777" w:rsidR="00074394" w:rsidRDefault="00074394">
            <w:pPr>
              <w:pStyle w:val="p1"/>
            </w:pPr>
            <w:r>
              <w:t>Ограничения организационной культуры, сопротивление изменениям</w:t>
            </w:r>
          </w:p>
        </w:tc>
      </w:tr>
      <w:tr w:rsidR="00074394" w14:paraId="5424E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28CA" w14:textId="77777777" w:rsidR="00074394" w:rsidRDefault="00074394">
            <w:pPr>
              <w:pStyle w:val="p1"/>
            </w:pPr>
            <w:r>
              <w:rPr>
                <w:b/>
                <w:bCs/>
              </w:rPr>
              <w:t>5. AI-native бизнес-модель</w:t>
            </w:r>
          </w:p>
        </w:tc>
        <w:tc>
          <w:tcPr>
            <w:tcW w:w="0" w:type="auto"/>
            <w:vAlign w:val="center"/>
            <w:hideMark/>
          </w:tcPr>
          <w:p w14:paraId="5727B096" w14:textId="77777777" w:rsidR="00074394" w:rsidRDefault="00074394">
            <w:pPr>
              <w:pStyle w:val="p1"/>
            </w:pPr>
            <w:r>
              <w:t>AI заложен в продукт и бизнес-модель с нуля</w:t>
            </w:r>
          </w:p>
        </w:tc>
        <w:tc>
          <w:tcPr>
            <w:tcW w:w="0" w:type="auto"/>
            <w:vAlign w:val="center"/>
            <w:hideMark/>
          </w:tcPr>
          <w:p w14:paraId="28AE5737" w14:textId="77777777" w:rsidR="00074394" w:rsidRDefault="00074394">
            <w:pPr>
              <w:pStyle w:val="p1"/>
            </w:pPr>
            <w:r>
              <w:t>Полностью зрелая AI-инфраструктура, self-learning системы</w:t>
            </w:r>
          </w:p>
        </w:tc>
        <w:tc>
          <w:tcPr>
            <w:tcW w:w="0" w:type="auto"/>
            <w:vAlign w:val="center"/>
            <w:hideMark/>
          </w:tcPr>
          <w:p w14:paraId="4354A1F6" w14:textId="77777777" w:rsidR="00074394" w:rsidRDefault="00074394">
            <w:pPr>
              <w:pStyle w:val="p1"/>
            </w:pPr>
            <w:r>
              <w:t>Компания конкурирует как «AI-native игрок» (пример — глобальные лидеры Big Tech)</w:t>
            </w:r>
          </w:p>
        </w:tc>
        <w:tc>
          <w:tcPr>
            <w:tcW w:w="0" w:type="auto"/>
            <w:vAlign w:val="center"/>
            <w:hideMark/>
          </w:tcPr>
          <w:p w14:paraId="20D63110" w14:textId="77777777" w:rsidR="00074394" w:rsidRDefault="00074394">
            <w:pPr>
              <w:pStyle w:val="p1"/>
            </w:pPr>
            <w:r>
              <w:t>Вопрос не в росте, а в удержании лидерства, этике и регуляции</w:t>
            </w:r>
          </w:p>
        </w:tc>
      </w:tr>
    </w:tbl>
    <w:p w14:paraId="278C4C15" w14:textId="77777777" w:rsidR="00074394" w:rsidRDefault="00A14D9E" w:rsidP="0007439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77CC7B2D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C4F801E" w14:textId="77777777" w:rsidR="00074394" w:rsidRDefault="00074394" w:rsidP="00F547E3">
      <w:pPr>
        <w:pStyle w:val="3"/>
      </w:pPr>
      <w:r>
        <w:t>Как читать матрицу</w:t>
      </w:r>
    </w:p>
    <w:p w14:paraId="20F2EB79" w14:textId="77777777" w:rsidR="00074394" w:rsidRDefault="00074394" w:rsidP="00074394">
      <w:pPr>
        <w:pStyle w:val="p1"/>
        <w:numPr>
          <w:ilvl w:val="0"/>
          <w:numId w:val="730"/>
        </w:numPr>
      </w:pPr>
      <w:r>
        <w:rPr>
          <w:b/>
          <w:bCs/>
        </w:rPr>
        <w:t>Оцените текущее положение.</w:t>
      </w:r>
    </w:p>
    <w:p w14:paraId="22403C01" w14:textId="77777777" w:rsidR="00074394" w:rsidRDefault="00074394" w:rsidP="00074394">
      <w:pPr>
        <w:pStyle w:val="p2"/>
        <w:ind w:left="720"/>
      </w:pPr>
      <w:r>
        <w:t>Где ваши основные инициативы? Если вы автоматизируете рекламу (уровень 2), но данные всё ещё разрознены (уровень 1 по Y), то компания «застряла» в нижнем левом углу.</w:t>
      </w:r>
    </w:p>
    <w:p w14:paraId="154AAAF0" w14:textId="77777777" w:rsidR="00074394" w:rsidRDefault="00074394" w:rsidP="00074394">
      <w:pPr>
        <w:pStyle w:val="p1"/>
        <w:numPr>
          <w:ilvl w:val="0"/>
          <w:numId w:val="730"/>
        </w:numPr>
      </w:pPr>
      <w:r>
        <w:rPr>
          <w:b/>
          <w:bCs/>
        </w:rPr>
        <w:t>Определите барьеры.</w:t>
      </w:r>
    </w:p>
    <w:p w14:paraId="6C8C71FB" w14:textId="77777777" w:rsidR="00074394" w:rsidRDefault="00074394" w:rsidP="00074394">
      <w:pPr>
        <w:pStyle w:val="p2"/>
        <w:ind w:left="720"/>
      </w:pPr>
      <w:r>
        <w:t>Матрица показывает, что переход возможен только при синхронизации процессов и данных. Нельзя «перепрыгнуть» с уровня 2 на уровень 4, минуя стандартизацию данных.</w:t>
      </w:r>
    </w:p>
    <w:p w14:paraId="62FD9E3F" w14:textId="77777777" w:rsidR="00074394" w:rsidRDefault="00074394" w:rsidP="00074394">
      <w:pPr>
        <w:pStyle w:val="p1"/>
        <w:numPr>
          <w:ilvl w:val="0"/>
          <w:numId w:val="730"/>
        </w:numPr>
      </w:pPr>
      <w:r>
        <w:rPr>
          <w:b/>
          <w:bCs/>
        </w:rPr>
        <w:t>Используйте как инструмент C-level-диалога.</w:t>
      </w:r>
    </w:p>
    <w:p w14:paraId="36ACBEAA" w14:textId="77777777" w:rsidR="00074394" w:rsidRDefault="00074394" w:rsidP="00074394">
      <w:pPr>
        <w:pStyle w:val="p2"/>
        <w:ind w:left="720"/>
      </w:pPr>
      <w:r>
        <w:t>Матрица даёт возможность сравнить видение разных топ-менеджеров: CIO может считать, что инфраструктура готова к уровню 4, в то время как COO видит процессы лишь на уровне 2. Разрыв указывает на зоны управленческой слепоты.</w:t>
      </w:r>
    </w:p>
    <w:p w14:paraId="1C1B4931" w14:textId="77777777" w:rsidR="00074394" w:rsidRDefault="00A14D9E" w:rsidP="0007439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00496F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DD39093" w14:textId="77777777" w:rsidR="00074394" w:rsidRDefault="00074394" w:rsidP="00F547E3">
      <w:pPr>
        <w:pStyle w:val="3"/>
      </w:pPr>
      <w:r>
        <w:t>Примеры применения</w:t>
      </w:r>
    </w:p>
    <w:p w14:paraId="185E44F3" w14:textId="77777777" w:rsidR="00074394" w:rsidRDefault="00074394" w:rsidP="00074394">
      <w:pPr>
        <w:pStyle w:val="p1"/>
        <w:numPr>
          <w:ilvl w:val="0"/>
          <w:numId w:val="731"/>
        </w:numPr>
      </w:pPr>
      <w:r>
        <w:rPr>
          <w:rStyle w:val="s1"/>
          <w:rFonts w:eastAsiaTheme="majorEastAsia"/>
          <w:b/>
          <w:bCs/>
        </w:rPr>
        <w:t>Российская розничная сеть (2023–2024):</w:t>
      </w:r>
      <w:r>
        <w:t xml:space="preserve"> процессы маркетинга и промо-аналитики выведены на уровень 3 (end-to-end AI-процессы), но данные о цепочке поставок оставались на уровне 1. Итог — низкая отдача от AI, т.к. матрица показала дисбаланс.</w:t>
      </w:r>
    </w:p>
    <w:p w14:paraId="36BD0860" w14:textId="61576C2B" w:rsidR="00074394" w:rsidRPr="00F547E3" w:rsidRDefault="00074394" w:rsidP="00074394">
      <w:pPr>
        <w:pStyle w:val="p1"/>
        <w:numPr>
          <w:ilvl w:val="0"/>
          <w:numId w:val="731"/>
        </w:numPr>
        <w:rPr>
          <w:rStyle w:val="s2"/>
        </w:rPr>
      </w:pPr>
      <w:r>
        <w:rPr>
          <w:rStyle w:val="s1"/>
          <w:rFonts w:eastAsiaTheme="majorEastAsia"/>
          <w:b/>
          <w:bCs/>
        </w:rPr>
        <w:t>Глобальная фармкомпания:</w:t>
      </w:r>
      <w:r>
        <w:t xml:space="preserve"> выстроила единое озеро данных (уровень 3 по Y), но организационные процессы были на уровне 2. В результате потенциал AI не монетизировался, пока не создали AI Transformation Office.</w:t>
      </w:r>
    </w:p>
    <w:p w14:paraId="0042926A" w14:textId="6DE34159" w:rsidR="00074394" w:rsidRDefault="00074394" w:rsidP="00F547E3">
      <w:pPr>
        <w:pStyle w:val="3"/>
      </w:pPr>
      <w:r>
        <w:t>14.8. Выводы главы</w:t>
      </w:r>
    </w:p>
    <w:p w14:paraId="7BEC4AC4" w14:textId="424EF2C9" w:rsidR="00074394" w:rsidRDefault="00074394" w:rsidP="00F547E3">
      <w:pPr>
        <w:pStyle w:val="p1"/>
      </w:pPr>
      <w:r>
        <w:t>Модель уровней зрелости искусственного интеллекта и управленческих практик — это не академическая схема, а прикладной инструмент, позволяющий компаниям провести честный аудит своего состояния. Она даёт управленцам язык и структуру для разговора с акционерами, топ-менеджерами и командами о том, где организация находится сегодня и куда может двигаться.</w:t>
      </w:r>
    </w:p>
    <w:p w14:paraId="32FD48BB" w14:textId="77777777" w:rsidR="00074394" w:rsidRDefault="00074394" w:rsidP="00074394">
      <w:pPr>
        <w:pStyle w:val="p4"/>
      </w:pPr>
      <w:r>
        <w:rPr>
          <w:b/>
          <w:bCs/>
        </w:rPr>
        <w:t>Как использовать модель для аудита</w:t>
      </w:r>
    </w:p>
    <w:p w14:paraId="39DBFFD5" w14:textId="77777777" w:rsidR="00074394" w:rsidRDefault="00074394" w:rsidP="00074394">
      <w:pPr>
        <w:pStyle w:val="p1"/>
        <w:numPr>
          <w:ilvl w:val="0"/>
          <w:numId w:val="732"/>
        </w:numPr>
      </w:pPr>
      <w:r>
        <w:t>Модель помогает фиксировать текущий уровень зрелости процессов, данных и AI-продуктов, а также выявлять несоответствия между ними.</w:t>
      </w:r>
    </w:p>
    <w:p w14:paraId="47F2564F" w14:textId="77777777" w:rsidR="00074394" w:rsidRDefault="00074394" w:rsidP="00074394">
      <w:pPr>
        <w:pStyle w:val="p1"/>
        <w:numPr>
          <w:ilvl w:val="0"/>
          <w:numId w:val="732"/>
        </w:numPr>
      </w:pPr>
      <w:r>
        <w:t>При её применении важно не «подгонять» ответы под желаемую картинку, а выявлять реальные пробелы в данных, методологиях и компетенциях.</w:t>
      </w:r>
    </w:p>
    <w:p w14:paraId="3024DCFA" w14:textId="6117589C" w:rsidR="00074394" w:rsidRDefault="00074394" w:rsidP="00074394">
      <w:pPr>
        <w:pStyle w:val="p1"/>
        <w:numPr>
          <w:ilvl w:val="0"/>
          <w:numId w:val="732"/>
        </w:numPr>
      </w:pPr>
      <w:r>
        <w:t>Использование модели в формате регулярных диагностических сессий (раз в полгода–год) позволяет отслеживать динамику и корректировать стратегию.</w:t>
      </w:r>
    </w:p>
    <w:p w14:paraId="113E243C" w14:textId="77777777" w:rsidR="00074394" w:rsidRDefault="00074394" w:rsidP="00074394">
      <w:pPr>
        <w:pStyle w:val="p4"/>
      </w:pPr>
      <w:r>
        <w:rPr>
          <w:b/>
          <w:bCs/>
        </w:rPr>
        <w:lastRenderedPageBreak/>
        <w:t>Какие переходы дают «быстрые победы»</w:t>
      </w:r>
    </w:p>
    <w:p w14:paraId="1800DB3B" w14:textId="77777777" w:rsidR="00074394" w:rsidRDefault="00074394" w:rsidP="00074394">
      <w:pPr>
        <w:pStyle w:val="p1"/>
        <w:numPr>
          <w:ilvl w:val="0"/>
          <w:numId w:val="733"/>
        </w:numPr>
      </w:pPr>
      <w:r>
        <w:t>На ранних уровнях самыми выгодными шагами оказываются стандартизация процессов и наведение порядка в данных — это даёт заметный рост прозрачности и управляемости.</w:t>
      </w:r>
    </w:p>
    <w:p w14:paraId="73E71A35" w14:textId="77777777" w:rsidR="00074394" w:rsidRDefault="00074394" w:rsidP="00074394">
      <w:pPr>
        <w:pStyle w:val="p1"/>
        <w:numPr>
          <w:ilvl w:val="0"/>
          <w:numId w:val="733"/>
        </w:numPr>
      </w:pPr>
      <w:r>
        <w:t>На промежуточных уровнях ключевой эффект дают пилоты с простыми AI-модулями: чат-боты для клиентского сервиса, алгоритмы прогнозирования спроса или инструменты автоматизированной отчётности.</w:t>
      </w:r>
    </w:p>
    <w:p w14:paraId="0F599162" w14:textId="2C03230E" w:rsidR="00074394" w:rsidRDefault="00074394" w:rsidP="00074394">
      <w:pPr>
        <w:pStyle w:val="p1"/>
        <w:numPr>
          <w:ilvl w:val="0"/>
          <w:numId w:val="733"/>
        </w:numPr>
      </w:pPr>
      <w:r>
        <w:t>На высоких уровнях зрелости быстрые результаты возможны при расширении масштабирования уже существующих AI-решений на новые функции и регионы.</w:t>
      </w:r>
    </w:p>
    <w:p w14:paraId="7A2B05F5" w14:textId="77777777" w:rsidR="00074394" w:rsidRDefault="00074394" w:rsidP="00074394">
      <w:pPr>
        <w:pStyle w:val="p4"/>
      </w:pPr>
      <w:r>
        <w:rPr>
          <w:b/>
          <w:bCs/>
        </w:rPr>
        <w:t>Как матрица помогает управлять ожиданиями акционеров и сотрудников</w:t>
      </w:r>
    </w:p>
    <w:p w14:paraId="5F909265" w14:textId="77777777" w:rsidR="00074394" w:rsidRDefault="00074394" w:rsidP="00074394">
      <w:pPr>
        <w:pStyle w:val="p1"/>
        <w:numPr>
          <w:ilvl w:val="0"/>
          <w:numId w:val="734"/>
        </w:numPr>
      </w:pPr>
      <w:r>
        <w:t>Для акционеров она задаёт реалистичную траекторию инвестиций: показывает, какие вложения дадут возврат в краткосрочном горизонте, а какие являются стратегическими.</w:t>
      </w:r>
    </w:p>
    <w:p w14:paraId="484D196A" w14:textId="77777777" w:rsidR="00074394" w:rsidRDefault="00074394" w:rsidP="00074394">
      <w:pPr>
        <w:pStyle w:val="p1"/>
        <w:numPr>
          <w:ilvl w:val="0"/>
          <w:numId w:val="734"/>
        </w:numPr>
      </w:pPr>
      <w:r>
        <w:t>Для сотрудников модель снижает уровень тревожности: переходы по уровням объясняются как логичная последовательность шагов, а не как хаотичные внедрения «ради моды».</w:t>
      </w:r>
    </w:p>
    <w:p w14:paraId="0CE9521B" w14:textId="35F217C6" w:rsidR="00074394" w:rsidRDefault="00074394" w:rsidP="00074394">
      <w:pPr>
        <w:pStyle w:val="p1"/>
        <w:numPr>
          <w:ilvl w:val="0"/>
          <w:numId w:val="734"/>
        </w:numPr>
      </w:pPr>
      <w:r>
        <w:t>Для управленцев матрица становится картой рисков: она позволяет заранее видеть, где попытка «перепрыгнуть через уровень» приведёт к сбоям или неокупаемым затратам.</w:t>
      </w:r>
    </w:p>
    <w:p w14:paraId="6DFF8F5A" w14:textId="77777777" w:rsidR="00074394" w:rsidRDefault="00074394" w:rsidP="00074394">
      <w:pPr>
        <w:pStyle w:val="p1"/>
      </w:pPr>
      <w:r>
        <w:rPr>
          <w:rStyle w:val="s1"/>
          <w:rFonts w:eastAsiaTheme="majorEastAsia"/>
          <w:b/>
          <w:bCs/>
        </w:rPr>
        <w:t>Итог:</w:t>
      </w:r>
      <w:r>
        <w:t xml:space="preserve"> модель уровней зрелости — это одновременно зеркало текущего положения компании и дорожная карта будущего. Её грамотное применение позволяет избежать типичных ошибок, выстроить доверие внутри организации и формировать устойчивую стратегию внедрения AI, согласованную с интересами всех сторон.</w:t>
      </w:r>
    </w:p>
    <w:p w14:paraId="58ABB36A" w14:textId="77777777" w:rsidR="00074394" w:rsidRDefault="00074394" w:rsidP="00074394">
      <w:pPr>
        <w:pStyle w:val="3"/>
      </w:pPr>
      <w:r w:rsidRPr="00F547E3">
        <w:rPr>
          <w:rFonts w:ascii="Apple Color Emoji" w:hAnsi="Apple Color Emoji" w:cs="Apple Color Emoji"/>
        </w:rPr>
        <w:t>📋</w:t>
      </w:r>
      <w:r>
        <w:t xml:space="preserve"> Чек-лист экспресс-оценки зрелости (для C-level)</w:t>
      </w:r>
    </w:p>
    <w:p w14:paraId="4E0EC897" w14:textId="77777777" w:rsidR="00074394" w:rsidRDefault="00074394" w:rsidP="00F547E3">
      <w:pPr>
        <w:pStyle w:val="p1"/>
        <w:numPr>
          <w:ilvl w:val="0"/>
          <w:numId w:val="735"/>
        </w:numPr>
        <w:tabs>
          <w:tab w:val="clear" w:pos="720"/>
          <w:tab w:val="num" w:pos="360"/>
        </w:tabs>
        <w:ind w:left="360"/>
      </w:pPr>
      <w:r>
        <w:rPr>
          <w:b/>
          <w:bCs/>
        </w:rPr>
        <w:t>Процессы</w:t>
      </w:r>
    </w:p>
    <w:p w14:paraId="283235F4" w14:textId="77777777" w:rsidR="00074394" w:rsidRDefault="00074394" w:rsidP="00F547E3">
      <w:pPr>
        <w:pStyle w:val="p2"/>
        <w:ind w:left="360"/>
      </w:pPr>
      <w:r>
        <w:t>– Есть ли формализованные и задокументированные процессы управления данными и AI?</w:t>
      </w:r>
    </w:p>
    <w:p w14:paraId="294C971A" w14:textId="77777777" w:rsidR="00074394" w:rsidRDefault="00074394" w:rsidP="00F547E3">
      <w:pPr>
        <w:pStyle w:val="p2"/>
        <w:ind w:left="360"/>
      </w:pPr>
      <w:r>
        <w:t>– Контролируется ли их исполнение на уровне KPI и отчетности?</w:t>
      </w:r>
    </w:p>
    <w:p w14:paraId="7A4D8287" w14:textId="77777777" w:rsidR="00074394" w:rsidRDefault="00074394" w:rsidP="00F547E3">
      <w:pPr>
        <w:pStyle w:val="p1"/>
        <w:numPr>
          <w:ilvl w:val="0"/>
          <w:numId w:val="735"/>
        </w:numPr>
        <w:tabs>
          <w:tab w:val="clear" w:pos="720"/>
          <w:tab w:val="num" w:pos="360"/>
        </w:tabs>
        <w:ind w:left="360"/>
      </w:pPr>
      <w:r>
        <w:rPr>
          <w:b/>
          <w:bCs/>
        </w:rPr>
        <w:t>Данные</w:t>
      </w:r>
    </w:p>
    <w:p w14:paraId="0A957D31" w14:textId="77777777" w:rsidR="00074394" w:rsidRDefault="00074394" w:rsidP="00F547E3">
      <w:pPr>
        <w:pStyle w:val="p2"/>
        <w:ind w:left="360"/>
      </w:pPr>
      <w:r>
        <w:t>– Обеспечена ли единая архитектура данных (Data Lake / DWH), или информация по-прежнему хранится в «силах»?</w:t>
      </w:r>
    </w:p>
    <w:p w14:paraId="23F075ED" w14:textId="77777777" w:rsidR="00074394" w:rsidRDefault="00074394" w:rsidP="00F547E3">
      <w:pPr>
        <w:pStyle w:val="p2"/>
        <w:ind w:left="360"/>
      </w:pPr>
      <w:r>
        <w:t>– Какой процент ключевых бизнес-решений реально опирается на данные?</w:t>
      </w:r>
    </w:p>
    <w:p w14:paraId="5AE8D69E" w14:textId="77777777" w:rsidR="00074394" w:rsidRDefault="00074394" w:rsidP="00F547E3">
      <w:pPr>
        <w:pStyle w:val="p1"/>
        <w:numPr>
          <w:ilvl w:val="0"/>
          <w:numId w:val="735"/>
        </w:numPr>
        <w:tabs>
          <w:tab w:val="clear" w:pos="720"/>
          <w:tab w:val="num" w:pos="360"/>
        </w:tabs>
        <w:ind w:left="360"/>
      </w:pPr>
      <w:r>
        <w:rPr>
          <w:b/>
          <w:bCs/>
        </w:rPr>
        <w:t>AI-продукты</w:t>
      </w:r>
    </w:p>
    <w:p w14:paraId="317E5D37" w14:textId="77777777" w:rsidR="00074394" w:rsidRDefault="00074394" w:rsidP="00F547E3">
      <w:pPr>
        <w:pStyle w:val="p2"/>
        <w:ind w:left="360"/>
      </w:pPr>
      <w:r>
        <w:t>– Есть ли хотя бы один внедренный AI-продукт, приносящий измеримый бизнес-результат?</w:t>
      </w:r>
    </w:p>
    <w:p w14:paraId="57CADD72" w14:textId="77777777" w:rsidR="00074394" w:rsidRDefault="00074394" w:rsidP="00F547E3">
      <w:pPr>
        <w:pStyle w:val="p2"/>
        <w:ind w:left="360"/>
      </w:pPr>
      <w:r>
        <w:lastRenderedPageBreak/>
        <w:t>– Зафиксированы ли метрики успеха (ROI, снижение издержек, рост выручки) и отслеживаются ли они?</w:t>
      </w:r>
    </w:p>
    <w:p w14:paraId="1C9E4FC8" w14:textId="77777777" w:rsidR="00074394" w:rsidRDefault="00074394" w:rsidP="00F547E3">
      <w:pPr>
        <w:pStyle w:val="p1"/>
        <w:numPr>
          <w:ilvl w:val="0"/>
          <w:numId w:val="735"/>
        </w:numPr>
        <w:tabs>
          <w:tab w:val="clear" w:pos="720"/>
          <w:tab w:val="num" w:pos="360"/>
        </w:tabs>
        <w:ind w:left="360"/>
      </w:pPr>
      <w:r>
        <w:rPr>
          <w:b/>
          <w:bCs/>
        </w:rPr>
        <w:t>Культура и компетенции</w:t>
      </w:r>
    </w:p>
    <w:p w14:paraId="00677EAE" w14:textId="77777777" w:rsidR="00074394" w:rsidRDefault="00074394" w:rsidP="00F547E3">
      <w:pPr>
        <w:pStyle w:val="p2"/>
        <w:ind w:left="360"/>
      </w:pPr>
      <w:r>
        <w:t>– Существует ли программа обучения сотрудников базовым и прикладным навыкам работы с данными и AI?</w:t>
      </w:r>
    </w:p>
    <w:p w14:paraId="1D739694" w14:textId="77777777" w:rsidR="00074394" w:rsidRDefault="00074394" w:rsidP="00F547E3">
      <w:pPr>
        <w:pStyle w:val="p2"/>
        <w:ind w:left="360"/>
      </w:pPr>
      <w:r>
        <w:t>– Есть ли закрепленные роли (Chief Data Officer, Chief AI Officer), или тема размазана между подразделениями?</w:t>
      </w:r>
    </w:p>
    <w:p w14:paraId="76647C89" w14:textId="77777777" w:rsidR="00074394" w:rsidRDefault="00074394" w:rsidP="00F547E3">
      <w:pPr>
        <w:pStyle w:val="p1"/>
        <w:numPr>
          <w:ilvl w:val="0"/>
          <w:numId w:val="735"/>
        </w:numPr>
        <w:tabs>
          <w:tab w:val="clear" w:pos="720"/>
          <w:tab w:val="num" w:pos="360"/>
        </w:tabs>
        <w:ind w:left="360"/>
      </w:pPr>
      <w:r>
        <w:rPr>
          <w:b/>
          <w:bCs/>
        </w:rPr>
        <w:t>Управление ожиданиями</w:t>
      </w:r>
    </w:p>
    <w:p w14:paraId="080A9B05" w14:textId="77777777" w:rsidR="00074394" w:rsidRDefault="00074394" w:rsidP="00F547E3">
      <w:pPr>
        <w:pStyle w:val="p2"/>
        <w:ind w:left="360"/>
      </w:pPr>
      <w:r>
        <w:t>– Есть ли система коммуникации с акционерами и ключевыми сотрудниками по прогрессу AI-трансформации?</w:t>
      </w:r>
    </w:p>
    <w:p w14:paraId="19E9BD0D" w14:textId="77777777" w:rsidR="00074394" w:rsidRDefault="00074394" w:rsidP="00F547E3">
      <w:pPr>
        <w:pStyle w:val="p2"/>
        <w:ind w:left="360"/>
      </w:pPr>
      <w:r>
        <w:t>– Используете ли вы диагностическую матрицу для объяснения текущей позиции компании и планов роста?</w:t>
      </w:r>
    </w:p>
    <w:p w14:paraId="370651F9" w14:textId="77777777" w:rsidR="00074394" w:rsidRDefault="00A14D9E" w:rsidP="00074394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1B80B53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0883846B" w14:textId="77777777" w:rsidR="00074394" w:rsidRDefault="00074394" w:rsidP="00074394">
      <w:pPr>
        <w:pStyle w:val="p3"/>
        <w:rPr>
          <w:rFonts w:eastAsiaTheme="majorEastAsia"/>
        </w:rPr>
      </w:pPr>
      <w:r>
        <w:rPr>
          <w:rStyle w:val="s3"/>
          <w:rFonts w:ascii="Apple Color Emoji" w:eastAsiaTheme="majorEastAsia" w:hAnsi="Apple Color Emoji" w:cs="Apple Color Emoji"/>
        </w:rPr>
        <w:t>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Как использовать</w:t>
      </w:r>
      <w:r>
        <w:rPr>
          <w:rStyle w:val="s3"/>
          <w:rFonts w:eastAsiaTheme="majorEastAsia"/>
        </w:rPr>
        <w:t>:</w:t>
      </w:r>
    </w:p>
    <w:p w14:paraId="387BB0DF" w14:textId="77777777" w:rsidR="00074394" w:rsidRDefault="00074394" w:rsidP="00074394">
      <w:pPr>
        <w:pStyle w:val="p1"/>
      </w:pPr>
      <w:r>
        <w:t>Ответ «нет» более чем на 3 вопроса = сигнал, что зрелость компании в зоне риска. Это индикатор для срочного запуска аудита по главе 14.</w:t>
      </w:r>
    </w:p>
    <w:p w14:paraId="33497796" w14:textId="77777777" w:rsidR="00074394" w:rsidRDefault="00074394" w:rsidP="00C340DB">
      <w:pPr>
        <w:pStyle w:val="p4"/>
        <w:rPr>
          <w:rFonts w:eastAsiaTheme="majorEastAsia"/>
        </w:rPr>
      </w:pPr>
    </w:p>
    <w:p w14:paraId="2078745F" w14:textId="361E2B6D" w:rsidR="00D75D80" w:rsidRPr="00DB3DA1" w:rsidRDefault="00D75D80" w:rsidP="00C340DB">
      <w:pPr>
        <w:pStyle w:val="p4"/>
        <w:rPr>
          <w:rFonts w:eastAsiaTheme="majorEastAsia"/>
        </w:rPr>
      </w:pPr>
      <w:r>
        <w:rPr>
          <w:rFonts w:eastAsiaTheme="majorEastAsia"/>
        </w:rPr>
        <w:t>Загрузи</w:t>
      </w:r>
      <w:r w:rsidRPr="00DB3DA1">
        <w:rPr>
          <w:rFonts w:eastAsiaTheme="majorEastAsia"/>
        </w:rPr>
        <w:t xml:space="preserve"> </w:t>
      </w:r>
      <w:r>
        <w:rPr>
          <w:rFonts w:eastAsiaTheme="majorEastAsia"/>
        </w:rPr>
        <w:t>файл</w:t>
      </w:r>
      <w:r w:rsidRPr="00DB3DA1">
        <w:rPr>
          <w:rFonts w:eastAsiaTheme="majorEastAsia"/>
        </w:rPr>
        <w:t xml:space="preserve"> </w:t>
      </w:r>
      <w:r w:rsidRPr="00B4710F">
        <w:rPr>
          <w:b/>
          <w:bCs/>
          <w:sz w:val="36"/>
          <w:szCs w:val="36"/>
          <w:lang w:val="en-US"/>
        </w:rPr>
        <w:t>Ch</w:t>
      </w:r>
      <w:r w:rsidRPr="00B4710F">
        <w:rPr>
          <w:b/>
          <w:bCs/>
          <w:sz w:val="36"/>
          <w:szCs w:val="36"/>
        </w:rPr>
        <w:t>14_</w:t>
      </w:r>
      <w:r w:rsidRPr="00B4710F">
        <w:rPr>
          <w:b/>
          <w:bCs/>
          <w:sz w:val="36"/>
          <w:szCs w:val="36"/>
          <w:lang w:val="en-US"/>
        </w:rPr>
        <w:t>Maturity</w:t>
      </w:r>
      <w:r w:rsidRPr="00B4710F">
        <w:rPr>
          <w:b/>
          <w:bCs/>
          <w:sz w:val="36"/>
          <w:szCs w:val="36"/>
        </w:rPr>
        <w:t>_</w:t>
      </w:r>
      <w:r w:rsidRPr="00B4710F">
        <w:rPr>
          <w:b/>
          <w:bCs/>
          <w:sz w:val="36"/>
          <w:szCs w:val="36"/>
          <w:lang w:val="en-US"/>
        </w:rPr>
        <w:t>Model</w:t>
      </w:r>
      <w:r w:rsidRPr="00B4710F">
        <w:rPr>
          <w:b/>
          <w:bCs/>
          <w:sz w:val="36"/>
          <w:szCs w:val="36"/>
        </w:rPr>
        <w:t>.</w:t>
      </w:r>
      <w:r w:rsidRPr="00B4710F">
        <w:rPr>
          <w:b/>
          <w:bCs/>
          <w:sz w:val="36"/>
          <w:szCs w:val="36"/>
          <w:lang w:val="en-US"/>
        </w:rPr>
        <w:t>xlsx</w:t>
      </w:r>
    </w:p>
    <w:p w14:paraId="786531E8" w14:textId="31E51273" w:rsidR="0087240D" w:rsidRPr="0087240D" w:rsidRDefault="0087240D" w:rsidP="0085210C">
      <w:pPr>
        <w:pStyle w:val="1"/>
      </w:pPr>
      <w:bookmarkStart w:id="140" w:name="_Toc206762215"/>
      <w:r w:rsidRPr="00F547E3">
        <w:lastRenderedPageBreak/>
        <w:t>Заключение</w:t>
      </w:r>
      <w:r w:rsidR="00F547E3">
        <w:t xml:space="preserve">. </w:t>
      </w:r>
      <w:r w:rsidRPr="0087240D">
        <w:t>AI-First — это не про технологии, а про людей, деньги и честность</w:t>
      </w:r>
      <w:bookmarkEnd w:id="140"/>
    </w:p>
    <w:p w14:paraId="5F90C404" w14:textId="07F76657" w:rsidR="0087240D" w:rsidRPr="0087240D" w:rsidRDefault="0087240D" w:rsidP="0087240D">
      <w:pPr>
        <w:spacing w:before="100" w:beforeAutospacing="1" w:after="100" w:afterAutospacing="1"/>
      </w:pPr>
      <w:r w:rsidRPr="0087240D">
        <w:rPr>
          <w:b/>
          <w:bCs/>
        </w:rPr>
        <w:t>AI-First — это про управляемое напряжение.</w:t>
      </w:r>
      <w:r w:rsidRPr="0087240D">
        <w:t xml:space="preserve"> Переход ломает привычные роли, процессы и бюджеты. Это утомительно. Но именно здесь рождаются рывки, которых не добиться «косметическим апгрейдом». Ваша задача как лидера — превратить напряжение в энергии роста: задать ясный вектор, включить ритм исполнения и держать нерв системы — данные, людей и деньги — в одном контуре.</w:t>
      </w:r>
    </w:p>
    <w:p w14:paraId="4FBCA9C4" w14:textId="77777777" w:rsidR="0087240D" w:rsidRPr="00F016CB" w:rsidRDefault="0087240D" w:rsidP="00F016CB">
      <w:pPr>
        <w:pStyle w:val="3"/>
      </w:pPr>
      <w:r w:rsidRPr="00F016CB">
        <w:t>1) Лидеры должны понимать: переход — это невероятное напряжение, но и невероятные возможности</w:t>
      </w:r>
    </w:p>
    <w:p w14:paraId="13C995A7" w14:textId="77777777" w:rsidR="0087240D" w:rsidRPr="0087240D" w:rsidRDefault="0087240D" w:rsidP="0087240D">
      <w:pPr>
        <w:numPr>
          <w:ilvl w:val="0"/>
          <w:numId w:val="737"/>
        </w:numPr>
        <w:spacing w:before="100" w:beforeAutospacing="1" w:after="100" w:afterAutospacing="1"/>
      </w:pPr>
      <w:r w:rsidRPr="0087240D">
        <w:rPr>
          <w:b/>
          <w:bCs/>
        </w:rPr>
        <w:t>Не «проект ради галочки», а новая операционная система.</w:t>
      </w:r>
      <w:r w:rsidRPr="0087240D">
        <w:t xml:space="preserve"> AI-First меняет то, как принимаются решения, как планируются деньги и как работают команды.</w:t>
      </w:r>
    </w:p>
    <w:p w14:paraId="377EEC27" w14:textId="77777777" w:rsidR="0087240D" w:rsidRPr="0087240D" w:rsidRDefault="0087240D" w:rsidP="0087240D">
      <w:pPr>
        <w:numPr>
          <w:ilvl w:val="0"/>
          <w:numId w:val="737"/>
        </w:numPr>
        <w:spacing w:before="100" w:beforeAutospacing="1" w:after="100" w:afterAutospacing="1"/>
      </w:pPr>
      <w:r w:rsidRPr="0087240D">
        <w:rPr>
          <w:b/>
          <w:bCs/>
        </w:rPr>
        <w:t>Фокус: меньше хаоса, больше выбора.</w:t>
      </w:r>
      <w:r w:rsidRPr="0087240D">
        <w:t xml:space="preserve"> Портфель из 10–15 кейсов, прозрачная матрица </w:t>
      </w:r>
      <w:r w:rsidRPr="0087240D">
        <w:rPr>
          <w:i/>
          <w:iCs/>
        </w:rPr>
        <w:t>Impact × Feasibility × Risk</w:t>
      </w:r>
      <w:r w:rsidRPr="0087240D">
        <w:t>, 90-дневные циклы (30–60–90) и недельный ритм — это не бюрократия, это оружие против расползания.</w:t>
      </w:r>
    </w:p>
    <w:p w14:paraId="1B366EC2" w14:textId="77777777" w:rsidR="0087240D" w:rsidRPr="0087240D" w:rsidRDefault="0087240D" w:rsidP="0087240D">
      <w:pPr>
        <w:numPr>
          <w:ilvl w:val="0"/>
          <w:numId w:val="737"/>
        </w:numPr>
        <w:spacing w:before="100" w:beforeAutospacing="1" w:after="100" w:afterAutospacing="1"/>
      </w:pPr>
      <w:r w:rsidRPr="0087240D">
        <w:rPr>
          <w:b/>
          <w:bCs/>
        </w:rPr>
        <w:t>Лидер — главный интегратор.</w:t>
      </w:r>
      <w:r w:rsidRPr="0087240D">
        <w:t xml:space="preserve"> Вы лично синхронизируете стратегию, операции и людей: говорите «нет» лишним пилотам, «да» метрикам и ответственности.</w:t>
      </w:r>
    </w:p>
    <w:p w14:paraId="4F06895A" w14:textId="23182B79" w:rsidR="0087240D" w:rsidRPr="0087240D" w:rsidRDefault="0087240D" w:rsidP="0087240D">
      <w:pPr>
        <w:numPr>
          <w:ilvl w:val="0"/>
          <w:numId w:val="737"/>
        </w:numPr>
        <w:spacing w:before="100" w:beforeAutospacing="1" w:after="100" w:afterAutospacing="1"/>
      </w:pPr>
      <w:r w:rsidRPr="0087240D">
        <w:rPr>
          <w:b/>
          <w:bCs/>
        </w:rPr>
        <w:t>Скорость без смысла — путь в стену.</w:t>
      </w:r>
      <w:r w:rsidRPr="0087240D">
        <w:t xml:space="preserve"> Смысл без скорости — путь в музей. Держите обе оси: </w:t>
      </w:r>
      <w:r w:rsidRPr="0087240D">
        <w:rPr>
          <w:i/>
          <w:iCs/>
        </w:rPr>
        <w:t>зачем</w:t>
      </w:r>
      <w:r w:rsidRPr="0087240D">
        <w:t xml:space="preserve"> и </w:t>
      </w:r>
      <w:r w:rsidRPr="0087240D">
        <w:rPr>
          <w:i/>
          <w:iCs/>
        </w:rPr>
        <w:t>как быстро</w:t>
      </w:r>
      <w:r w:rsidRPr="0087240D">
        <w:t>.</w:t>
      </w:r>
    </w:p>
    <w:p w14:paraId="48D013AB" w14:textId="77777777" w:rsidR="0087240D" w:rsidRPr="00F016CB" w:rsidRDefault="0087240D" w:rsidP="00F016CB">
      <w:pPr>
        <w:pStyle w:val="3"/>
      </w:pPr>
      <w:r w:rsidRPr="00F016CB">
        <w:t>2) Успешные AI-First-компании — не те, у кого больше серверов, а там, где есть стратегия, зрелая команда и прозрачные финансы</w:t>
      </w:r>
    </w:p>
    <w:p w14:paraId="718F5605" w14:textId="77777777" w:rsidR="0087240D" w:rsidRPr="0087240D" w:rsidRDefault="0087240D" w:rsidP="0087240D">
      <w:pPr>
        <w:numPr>
          <w:ilvl w:val="0"/>
          <w:numId w:val="738"/>
        </w:numPr>
        <w:spacing w:before="100" w:beforeAutospacing="1" w:after="100" w:afterAutospacing="1"/>
      </w:pPr>
      <w:r w:rsidRPr="0087240D">
        <w:rPr>
          <w:b/>
          <w:bCs/>
        </w:rPr>
        <w:t>Стратегия.</w:t>
      </w:r>
      <w:r w:rsidRPr="0087240D">
        <w:t xml:space="preserve"> 3–5 приоритетных болей бизнеса, на которые целится AI. Никаких «всё и сразу».</w:t>
      </w:r>
    </w:p>
    <w:p w14:paraId="22E3E1EC" w14:textId="77777777" w:rsidR="0087240D" w:rsidRPr="0087240D" w:rsidRDefault="0087240D" w:rsidP="0087240D">
      <w:pPr>
        <w:numPr>
          <w:ilvl w:val="0"/>
          <w:numId w:val="738"/>
        </w:numPr>
        <w:spacing w:before="100" w:beforeAutospacing="1" w:after="100" w:afterAutospacing="1"/>
      </w:pPr>
      <w:r w:rsidRPr="0087240D">
        <w:rPr>
          <w:b/>
          <w:bCs/>
        </w:rPr>
        <w:t>Команда и культура.</w:t>
      </w:r>
      <w:r w:rsidRPr="0087240D">
        <w:t xml:space="preserve"> CAIO/центры компетенций, кросс-функциональные скводы, «люди в петле» вместо веры в магию моделей. Обучение — не событие, а конвейер.</w:t>
      </w:r>
    </w:p>
    <w:p w14:paraId="1B5EE7FD" w14:textId="77777777" w:rsidR="0087240D" w:rsidRPr="0087240D" w:rsidRDefault="0087240D" w:rsidP="0087240D">
      <w:pPr>
        <w:numPr>
          <w:ilvl w:val="0"/>
          <w:numId w:val="738"/>
        </w:numPr>
        <w:spacing w:before="100" w:beforeAutospacing="1" w:after="100" w:afterAutospacing="1"/>
      </w:pPr>
      <w:r w:rsidRPr="0087240D">
        <w:rPr>
          <w:b/>
          <w:bCs/>
        </w:rPr>
        <w:t>Финансы.</w:t>
      </w:r>
      <w:r w:rsidRPr="0087240D">
        <w:t xml:space="preserve"> Юнит-экономика, ROI и срок окупаемости — в каждом кейсе. Деньги — язык доверия.</w:t>
      </w:r>
    </w:p>
    <w:p w14:paraId="22F692CE" w14:textId="77777777" w:rsidR="0087240D" w:rsidRPr="0087240D" w:rsidRDefault="0087240D" w:rsidP="0087240D">
      <w:pPr>
        <w:numPr>
          <w:ilvl w:val="0"/>
          <w:numId w:val="738"/>
        </w:numPr>
        <w:spacing w:before="100" w:beforeAutospacing="1" w:after="100" w:afterAutospacing="1"/>
      </w:pPr>
      <w:r w:rsidRPr="0087240D">
        <w:rPr>
          <w:b/>
          <w:bCs/>
        </w:rPr>
        <w:t>Архитектура.</w:t>
      </w:r>
      <w:r w:rsidRPr="0087240D">
        <w:t xml:space="preserve"> Один источник правды в данных, MLOps в проде, минимальный «зоопарк» инструментов.</w:t>
      </w:r>
    </w:p>
    <w:p w14:paraId="5D2F3868" w14:textId="73F03F63" w:rsidR="0087240D" w:rsidRPr="0087240D" w:rsidRDefault="0087240D" w:rsidP="0087240D">
      <w:pPr>
        <w:numPr>
          <w:ilvl w:val="0"/>
          <w:numId w:val="738"/>
        </w:numPr>
        <w:spacing w:before="100" w:beforeAutospacing="1" w:after="100" w:afterAutospacing="1"/>
      </w:pPr>
      <w:r w:rsidRPr="0087240D">
        <w:rPr>
          <w:b/>
          <w:bCs/>
        </w:rPr>
        <w:t>Этика и риск.</w:t>
      </w:r>
      <w:r w:rsidRPr="0087240D">
        <w:t xml:space="preserve"> Ответственные рамки использования ИИ, аудит моделей и fallback-сценарии — это не «для галочки», это страховка капитализации.</w:t>
      </w:r>
    </w:p>
    <w:p w14:paraId="7BAE6CCF" w14:textId="366F74CB" w:rsidR="0087240D" w:rsidRPr="00F016CB" w:rsidRDefault="0087240D" w:rsidP="00F016CB">
      <w:pPr>
        <w:pStyle w:val="3"/>
      </w:pPr>
      <w:r w:rsidRPr="00F016CB">
        <w:t>3) Финальный месседж: AI-First — это новый стиль лидерства</w:t>
      </w:r>
    </w:p>
    <w:p w14:paraId="6D9140A6" w14:textId="77777777" w:rsidR="0087240D" w:rsidRPr="0087240D" w:rsidRDefault="0087240D" w:rsidP="0087240D">
      <w:pPr>
        <w:spacing w:before="100" w:beforeAutospacing="1" w:after="100" w:afterAutospacing="1"/>
      </w:pPr>
      <w:r w:rsidRPr="0087240D">
        <w:rPr>
          <w:b/>
          <w:bCs/>
        </w:rPr>
        <w:t>Три роли лидера AI-First:</w:t>
      </w:r>
    </w:p>
    <w:p w14:paraId="786A1F74" w14:textId="77777777" w:rsidR="0087240D" w:rsidRPr="0087240D" w:rsidRDefault="0087240D" w:rsidP="0087240D">
      <w:pPr>
        <w:numPr>
          <w:ilvl w:val="0"/>
          <w:numId w:val="739"/>
        </w:numPr>
        <w:spacing w:before="100" w:beforeAutospacing="1" w:after="100" w:afterAutospacing="1"/>
      </w:pPr>
      <w:r w:rsidRPr="0087240D">
        <w:rPr>
          <w:b/>
          <w:bCs/>
        </w:rPr>
        <w:t>Product-мыслитель</w:t>
      </w:r>
      <w:r w:rsidRPr="0087240D">
        <w:t xml:space="preserve"> — соединяет стратегическую боль и ценность решения.</w:t>
      </w:r>
    </w:p>
    <w:p w14:paraId="1A45AEC9" w14:textId="77777777" w:rsidR="0087240D" w:rsidRPr="0087240D" w:rsidRDefault="0087240D" w:rsidP="0087240D">
      <w:pPr>
        <w:numPr>
          <w:ilvl w:val="0"/>
          <w:numId w:val="739"/>
        </w:numPr>
        <w:spacing w:before="100" w:beforeAutospacing="1" w:after="100" w:afterAutospacing="1"/>
      </w:pPr>
      <w:r w:rsidRPr="0087240D">
        <w:rPr>
          <w:b/>
          <w:bCs/>
        </w:rPr>
        <w:t>System-оператор</w:t>
      </w:r>
      <w:r w:rsidRPr="0087240D">
        <w:t xml:space="preserve"> — выстраивает ритм, архитектуру и масштабируемость.</w:t>
      </w:r>
    </w:p>
    <w:p w14:paraId="3CE85510" w14:textId="76E69011" w:rsidR="0087240D" w:rsidRPr="0087240D" w:rsidRDefault="0087240D" w:rsidP="0087240D">
      <w:pPr>
        <w:numPr>
          <w:ilvl w:val="0"/>
          <w:numId w:val="739"/>
        </w:numPr>
        <w:spacing w:before="100" w:beforeAutospacing="1" w:after="100" w:afterAutospacing="1"/>
      </w:pPr>
      <w:r w:rsidRPr="0087240D">
        <w:rPr>
          <w:b/>
          <w:bCs/>
        </w:rPr>
        <w:t>Risk &amp; Ethics-владелец</w:t>
      </w:r>
      <w:r w:rsidRPr="0087240D">
        <w:t xml:space="preserve"> — держит границы допустимого, не прячет «чёрные ящики».</w:t>
      </w:r>
    </w:p>
    <w:p w14:paraId="381419C2" w14:textId="77777777" w:rsidR="0087240D" w:rsidRPr="0087240D" w:rsidRDefault="0087240D" w:rsidP="0087240D">
      <w:pPr>
        <w:spacing w:before="100" w:beforeAutospacing="1" w:after="100" w:afterAutospacing="1"/>
      </w:pPr>
      <w:r w:rsidRPr="0087240D">
        <w:rPr>
          <w:b/>
          <w:bCs/>
        </w:rPr>
        <w:t>Семь правил AI-First-лидера:</w:t>
      </w:r>
    </w:p>
    <w:p w14:paraId="762D043C" w14:textId="77777777" w:rsidR="0087240D" w:rsidRPr="0087240D" w:rsidRDefault="0087240D" w:rsidP="0087240D">
      <w:pPr>
        <w:numPr>
          <w:ilvl w:val="0"/>
          <w:numId w:val="740"/>
        </w:numPr>
        <w:spacing w:before="100" w:beforeAutospacing="1" w:after="100" w:afterAutospacing="1"/>
      </w:pPr>
      <w:r w:rsidRPr="0087240D">
        <w:rPr>
          <w:b/>
          <w:bCs/>
        </w:rPr>
        <w:lastRenderedPageBreak/>
        <w:t>Ценность &gt; демо.</w:t>
      </w:r>
      <w:r w:rsidRPr="0087240D">
        <w:t xml:space="preserve"> Каждый пилот — с бизнес-метрикой.</w:t>
      </w:r>
    </w:p>
    <w:p w14:paraId="38086D0E" w14:textId="77777777" w:rsidR="0087240D" w:rsidRPr="0087240D" w:rsidRDefault="0087240D" w:rsidP="0087240D">
      <w:pPr>
        <w:numPr>
          <w:ilvl w:val="0"/>
          <w:numId w:val="740"/>
        </w:numPr>
        <w:spacing w:before="100" w:beforeAutospacing="1" w:after="100" w:afterAutospacing="1"/>
      </w:pPr>
      <w:r w:rsidRPr="0087240D">
        <w:rPr>
          <w:b/>
          <w:bCs/>
        </w:rPr>
        <w:t>Портфель &gt; одиночки.</w:t>
      </w:r>
      <w:r w:rsidRPr="0087240D">
        <w:t xml:space="preserve"> Сравнивайте кейсы, а не влюбляйтесь в один.</w:t>
      </w:r>
    </w:p>
    <w:p w14:paraId="364C8448" w14:textId="77777777" w:rsidR="0087240D" w:rsidRPr="0087240D" w:rsidRDefault="0087240D" w:rsidP="0087240D">
      <w:pPr>
        <w:numPr>
          <w:ilvl w:val="0"/>
          <w:numId w:val="740"/>
        </w:numPr>
        <w:spacing w:before="100" w:beforeAutospacing="1" w:after="100" w:afterAutospacing="1"/>
      </w:pPr>
      <w:r w:rsidRPr="0087240D">
        <w:rPr>
          <w:b/>
          <w:bCs/>
        </w:rPr>
        <w:t>Данные — общий актив.</w:t>
      </w:r>
      <w:r w:rsidRPr="0087240D">
        <w:t xml:space="preserve"> Один словарь, одна политика качества.</w:t>
      </w:r>
    </w:p>
    <w:p w14:paraId="307BA1F6" w14:textId="77777777" w:rsidR="0087240D" w:rsidRPr="0087240D" w:rsidRDefault="0087240D" w:rsidP="0087240D">
      <w:pPr>
        <w:numPr>
          <w:ilvl w:val="0"/>
          <w:numId w:val="740"/>
        </w:numPr>
        <w:spacing w:before="100" w:beforeAutospacing="1" w:after="100" w:afterAutospacing="1"/>
      </w:pPr>
      <w:r w:rsidRPr="0087240D">
        <w:rPr>
          <w:b/>
          <w:bCs/>
        </w:rPr>
        <w:t>Меньше инструментов — больше дисциплины.</w:t>
      </w:r>
      <w:r w:rsidRPr="0087240D">
        <w:t xml:space="preserve"> Рубите «зоопарк».</w:t>
      </w:r>
    </w:p>
    <w:p w14:paraId="1201321D" w14:textId="77777777" w:rsidR="0087240D" w:rsidRPr="0087240D" w:rsidRDefault="0087240D" w:rsidP="0087240D">
      <w:pPr>
        <w:numPr>
          <w:ilvl w:val="0"/>
          <w:numId w:val="740"/>
        </w:numPr>
        <w:spacing w:before="100" w:beforeAutospacing="1" w:after="100" w:afterAutospacing="1"/>
      </w:pPr>
      <w:r w:rsidRPr="0087240D">
        <w:rPr>
          <w:b/>
          <w:bCs/>
        </w:rPr>
        <w:t>Люди в центре.</w:t>
      </w:r>
      <w:r w:rsidRPr="0087240D">
        <w:t xml:space="preserve"> Обучение, роли, ответственность.</w:t>
      </w:r>
    </w:p>
    <w:p w14:paraId="52EC2A8C" w14:textId="77777777" w:rsidR="0087240D" w:rsidRPr="0087240D" w:rsidRDefault="0087240D" w:rsidP="0087240D">
      <w:pPr>
        <w:numPr>
          <w:ilvl w:val="0"/>
          <w:numId w:val="740"/>
        </w:numPr>
        <w:spacing w:before="100" w:beforeAutospacing="1" w:after="100" w:afterAutospacing="1"/>
      </w:pPr>
      <w:r w:rsidRPr="0087240D">
        <w:rPr>
          <w:b/>
          <w:bCs/>
        </w:rPr>
        <w:t>Прозрачные деньги.</w:t>
      </w:r>
      <w:r w:rsidRPr="0087240D">
        <w:t xml:space="preserve"> ROI/Payback — в план, а не в презентацию.</w:t>
      </w:r>
    </w:p>
    <w:p w14:paraId="4852E2F5" w14:textId="156E80D7" w:rsidR="0087240D" w:rsidRPr="0087240D" w:rsidRDefault="0087240D" w:rsidP="0087240D">
      <w:pPr>
        <w:numPr>
          <w:ilvl w:val="0"/>
          <w:numId w:val="740"/>
        </w:numPr>
        <w:spacing w:before="100" w:beforeAutospacing="1" w:after="100" w:afterAutospacing="1"/>
      </w:pPr>
      <w:r w:rsidRPr="0087240D">
        <w:rPr>
          <w:b/>
          <w:bCs/>
        </w:rPr>
        <w:t>Честность как практика.</w:t>
      </w:r>
      <w:r w:rsidRPr="0087240D">
        <w:t xml:space="preserve"> Говорите правду о рисках, ограничениях и ошибках раньше, чем это сделает рынок.</w:t>
      </w:r>
    </w:p>
    <w:p w14:paraId="2ED9B2A3" w14:textId="77777777" w:rsidR="0087240D" w:rsidRPr="00F016CB" w:rsidRDefault="0087240D" w:rsidP="00F016CB">
      <w:pPr>
        <w:pStyle w:val="3"/>
      </w:pPr>
      <w:r w:rsidRPr="00F016CB">
        <w:t>Понедельник утром: короткий чек-лист</w:t>
      </w:r>
    </w:p>
    <w:p w14:paraId="70A6E4B0" w14:textId="77777777" w:rsidR="0087240D" w:rsidRPr="0087240D" w:rsidRDefault="0087240D" w:rsidP="0087240D">
      <w:pPr>
        <w:numPr>
          <w:ilvl w:val="0"/>
          <w:numId w:val="741"/>
        </w:numPr>
        <w:spacing w:before="100" w:beforeAutospacing="1" w:after="100" w:afterAutospacing="1"/>
      </w:pPr>
      <w:r w:rsidRPr="0087240D">
        <w:t xml:space="preserve">Зафиксируйте </w:t>
      </w:r>
      <w:r w:rsidRPr="0087240D">
        <w:rPr>
          <w:b/>
          <w:bCs/>
        </w:rPr>
        <w:t>3 стратегические боли</w:t>
      </w:r>
      <w:r w:rsidRPr="0087240D">
        <w:t xml:space="preserve"> и сопоставьте им кейсы.</w:t>
      </w:r>
    </w:p>
    <w:p w14:paraId="4DA02D19" w14:textId="77777777" w:rsidR="0087240D" w:rsidRPr="0087240D" w:rsidRDefault="0087240D" w:rsidP="0087240D">
      <w:pPr>
        <w:numPr>
          <w:ilvl w:val="0"/>
          <w:numId w:val="741"/>
        </w:numPr>
        <w:spacing w:before="100" w:beforeAutospacing="1" w:after="100" w:afterAutospacing="1"/>
      </w:pPr>
      <w:r w:rsidRPr="0087240D">
        <w:t xml:space="preserve">Соберите </w:t>
      </w:r>
      <w:r w:rsidRPr="0087240D">
        <w:rPr>
          <w:b/>
          <w:bCs/>
        </w:rPr>
        <w:t>портфель из 10–15 инициатив</w:t>
      </w:r>
      <w:r w:rsidRPr="0087240D">
        <w:t>, рассчитайте приоритет (</w:t>
      </w:r>
      <w:r w:rsidRPr="0087240D">
        <w:rPr>
          <w:i/>
          <w:iCs/>
        </w:rPr>
        <w:t>Impact × Feasibility ÷ Risk</w:t>
      </w:r>
      <w:r w:rsidRPr="0087240D">
        <w:t>).</w:t>
      </w:r>
    </w:p>
    <w:p w14:paraId="14EEE6FC" w14:textId="77777777" w:rsidR="0087240D" w:rsidRPr="0087240D" w:rsidRDefault="0087240D" w:rsidP="0087240D">
      <w:pPr>
        <w:numPr>
          <w:ilvl w:val="0"/>
          <w:numId w:val="741"/>
        </w:numPr>
        <w:spacing w:before="100" w:beforeAutospacing="1" w:after="100" w:afterAutospacing="1"/>
      </w:pPr>
      <w:r w:rsidRPr="0087240D">
        <w:t xml:space="preserve">Назначьте </w:t>
      </w:r>
      <w:r w:rsidRPr="0087240D">
        <w:rPr>
          <w:b/>
          <w:bCs/>
        </w:rPr>
        <w:t>CAIO/владельца портфеля</w:t>
      </w:r>
      <w:r w:rsidRPr="0087240D">
        <w:t xml:space="preserve"> и утвердите недельный ритм.</w:t>
      </w:r>
    </w:p>
    <w:p w14:paraId="2C200F4A" w14:textId="77777777" w:rsidR="0087240D" w:rsidRPr="0087240D" w:rsidRDefault="0087240D" w:rsidP="0087240D">
      <w:pPr>
        <w:numPr>
          <w:ilvl w:val="0"/>
          <w:numId w:val="741"/>
        </w:numPr>
        <w:spacing w:before="100" w:beforeAutospacing="1" w:after="100" w:afterAutospacing="1"/>
      </w:pPr>
      <w:r w:rsidRPr="0087240D">
        <w:t xml:space="preserve">Введите </w:t>
      </w:r>
      <w:r w:rsidRPr="0087240D">
        <w:rPr>
          <w:b/>
          <w:bCs/>
        </w:rPr>
        <w:t>минимальный стандарт данных</w:t>
      </w:r>
      <w:r w:rsidRPr="0087240D">
        <w:t xml:space="preserve"> и </w:t>
      </w:r>
      <w:r w:rsidRPr="0087240D">
        <w:rPr>
          <w:b/>
          <w:bCs/>
        </w:rPr>
        <w:t>MLOps-контур</w:t>
      </w:r>
      <w:r w:rsidRPr="0087240D">
        <w:t xml:space="preserve"> для пилотов.</w:t>
      </w:r>
    </w:p>
    <w:p w14:paraId="7FD6979A" w14:textId="0B4E4951" w:rsidR="0087240D" w:rsidRPr="0087240D" w:rsidRDefault="0087240D" w:rsidP="0087240D">
      <w:pPr>
        <w:numPr>
          <w:ilvl w:val="0"/>
          <w:numId w:val="741"/>
        </w:numPr>
        <w:spacing w:before="100" w:beforeAutospacing="1" w:after="100" w:afterAutospacing="1"/>
      </w:pPr>
      <w:r w:rsidRPr="0087240D">
        <w:t xml:space="preserve">Остановите </w:t>
      </w:r>
      <w:r w:rsidRPr="0087240D">
        <w:rPr>
          <w:b/>
          <w:bCs/>
        </w:rPr>
        <w:t>3 лишних пилота</w:t>
      </w:r>
      <w:r w:rsidRPr="0087240D">
        <w:t xml:space="preserve"> без метрик. Запустите </w:t>
      </w:r>
      <w:r w:rsidRPr="0087240D">
        <w:rPr>
          <w:b/>
          <w:bCs/>
        </w:rPr>
        <w:t>2 быстрых кейса</w:t>
      </w:r>
      <w:r w:rsidRPr="0087240D">
        <w:t xml:space="preserve"> с измеримым эффектом в 90 дней.</w:t>
      </w:r>
    </w:p>
    <w:p w14:paraId="6682F07F" w14:textId="77777777" w:rsidR="0087240D" w:rsidRPr="0087240D" w:rsidRDefault="0087240D" w:rsidP="0087240D">
      <w:pPr>
        <w:spacing w:before="100" w:beforeAutospacing="1" w:after="100" w:afterAutospacing="1"/>
      </w:pPr>
      <w:r w:rsidRPr="0087240D">
        <w:rPr>
          <w:b/>
          <w:bCs/>
        </w:rPr>
        <w:t>Итого:</w:t>
      </w:r>
      <w:r w:rsidRPr="0087240D">
        <w:t xml:space="preserve"> AI-First — это не про модельки и железо. Это про зрелую стратегию, сильных людей, дисциплину денег и честность решений. Всё остальное — следствие.</w:t>
      </w:r>
    </w:p>
    <w:p w14:paraId="7690CA48" w14:textId="77777777" w:rsidR="0087240D" w:rsidRDefault="0087240D" w:rsidP="00C340DB">
      <w:pPr>
        <w:pStyle w:val="p4"/>
        <w:rPr>
          <w:rFonts w:eastAsiaTheme="majorEastAsia"/>
        </w:rPr>
      </w:pPr>
    </w:p>
    <w:p w14:paraId="65C28C10" w14:textId="77777777" w:rsidR="008024BB" w:rsidRDefault="008024BB" w:rsidP="00C340DB">
      <w:pPr>
        <w:pStyle w:val="p4"/>
        <w:rPr>
          <w:rFonts w:eastAsiaTheme="majorEastAsia"/>
        </w:rPr>
      </w:pPr>
    </w:p>
    <w:p w14:paraId="4C856374" w14:textId="4D83FF96" w:rsidR="00F547E3" w:rsidRPr="00FB0A32" w:rsidRDefault="00F547E3" w:rsidP="0085210C">
      <w:pPr>
        <w:pStyle w:val="1"/>
      </w:pPr>
      <w:bookmarkStart w:id="141" w:name="_Toc206762216"/>
      <w:r>
        <w:lastRenderedPageBreak/>
        <w:t>Приложение</w:t>
      </w:r>
      <w:r w:rsidR="00FB0A32" w:rsidRPr="00F9155A">
        <w:rPr>
          <w:lang w:val="ru-RU"/>
        </w:rPr>
        <w:t xml:space="preserve"> 1</w:t>
      </w:r>
      <w:r>
        <w:t>.</w:t>
      </w:r>
      <w:r w:rsidRPr="0073331B">
        <w:t xml:space="preserve"> Метрика Полярной звезды — главная продуктовая метрика. Как ее выбрать?</w:t>
      </w:r>
      <w:bookmarkEnd w:id="141"/>
    </w:p>
    <w:p w14:paraId="028AF5B1" w14:textId="77777777" w:rsidR="00F16DC7" w:rsidRPr="0048626F" w:rsidRDefault="00F16DC7" w:rsidP="00F16DC7">
      <w:pPr>
        <w:spacing w:before="100" w:beforeAutospacing="1" w:after="100" w:afterAutospacing="1"/>
      </w:pPr>
      <w:r w:rsidRPr="0048626F">
        <w:t xml:space="preserve">Северная Звезда (North Star Framework) — это проверенный подход, который помогает продуктовым командам сосредоточиться на </w:t>
      </w:r>
      <w:r w:rsidRPr="0048626F">
        <w:rPr>
          <w:b/>
          <w:bCs/>
        </w:rPr>
        <w:t>единой, направляющей метрике, которая отражает ценность продукта и потенциал роста</w:t>
      </w:r>
      <w:r w:rsidRPr="0048626F">
        <w:t>. Эта концепция призвана преодолеть проблемы, связанные с конкурирующими приоритетами, большим количеством метрик и постоянной задачей выравнивания команд для достижения общей цели в управлении продуктами.</w:t>
      </w:r>
    </w:p>
    <w:p w14:paraId="28003861" w14:textId="77777777" w:rsidR="00F16DC7" w:rsidRPr="0048626F" w:rsidRDefault="00F16DC7" w:rsidP="00F16D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626F">
        <w:rPr>
          <w:b/>
          <w:bCs/>
          <w:sz w:val="27"/>
          <w:szCs w:val="27"/>
        </w:rPr>
        <w:t>Концепция метрики Северной Звезды (NSM)</w:t>
      </w:r>
    </w:p>
    <w:p w14:paraId="2B7FBA1B" w14:textId="77777777" w:rsidR="00F16DC7" w:rsidRPr="0048626F" w:rsidRDefault="00F16DC7" w:rsidP="00F16DC7">
      <w:pPr>
        <w:spacing w:before="100" w:beforeAutospacing="1" w:after="100" w:afterAutospacing="1"/>
      </w:pPr>
      <w:r w:rsidRPr="0048626F">
        <w:rPr>
          <w:b/>
          <w:bCs/>
        </w:rPr>
        <w:t>Метрика Северной Звезды (NSM)</w:t>
      </w:r>
      <w:r w:rsidRPr="0048626F">
        <w:t xml:space="preserve"> является опережающим индикатором </w:t>
      </w:r>
      <w:r w:rsidRPr="0048626F">
        <w:rPr>
          <w:b/>
          <w:bCs/>
        </w:rPr>
        <w:t>устойчивого успеха продукта</w:t>
      </w:r>
      <w:r w:rsidRPr="0048626F">
        <w:t xml:space="preserve">. Она служит основной движущей силой успеха продукта, </w:t>
      </w:r>
      <w:r w:rsidRPr="0048626F">
        <w:rPr>
          <w:b/>
          <w:bCs/>
        </w:rPr>
        <w:t>отражая фундаментальную ценность, которую пользователи получают от продукта</w:t>
      </w:r>
      <w:r w:rsidRPr="0048626F">
        <w:t xml:space="preserve">. В отличие от "тщеславных метрик" (например, общее количество регистраций, загрузок, просмотров страниц), NSM сосредоточена на </w:t>
      </w:r>
      <w:r w:rsidRPr="0048626F">
        <w:rPr>
          <w:b/>
          <w:bCs/>
        </w:rPr>
        <w:t>создании реальной ценности</w:t>
      </w:r>
      <w:r w:rsidRPr="0048626F">
        <w:t xml:space="preserve"> и направляет усилия команды на долгосрочный рост.</w:t>
      </w:r>
    </w:p>
    <w:p w14:paraId="5E13789F" w14:textId="77777777" w:rsidR="00F16DC7" w:rsidRPr="0048626F" w:rsidRDefault="00F16DC7" w:rsidP="00F16DC7">
      <w:pPr>
        <w:spacing w:before="100" w:beforeAutospacing="1" w:after="100" w:afterAutospacing="1"/>
      </w:pPr>
      <w:r w:rsidRPr="0048626F">
        <w:rPr>
          <w:b/>
          <w:bCs/>
        </w:rPr>
        <w:t>Важность NSM:</w:t>
      </w:r>
    </w:p>
    <w:p w14:paraId="2C074B4C" w14:textId="77777777" w:rsidR="00F16DC7" w:rsidRPr="0048626F" w:rsidRDefault="00F16DC7" w:rsidP="00F16DC7">
      <w:pPr>
        <w:numPr>
          <w:ilvl w:val="0"/>
          <w:numId w:val="792"/>
        </w:numPr>
        <w:spacing w:before="100" w:beforeAutospacing="1" w:after="100" w:afterAutospacing="1"/>
      </w:pPr>
      <w:r w:rsidRPr="0048626F">
        <w:rPr>
          <w:b/>
          <w:bCs/>
        </w:rPr>
        <w:t>Направляет стратегию продукта</w:t>
      </w:r>
      <w:r w:rsidRPr="0048626F">
        <w:t xml:space="preserve"> – помогает командам расставлять приоритеты для правильных функций и инициатив.</w:t>
      </w:r>
    </w:p>
    <w:p w14:paraId="2EE06CCA" w14:textId="77777777" w:rsidR="00F16DC7" w:rsidRPr="0048626F" w:rsidRDefault="00F16DC7" w:rsidP="00F16DC7">
      <w:pPr>
        <w:numPr>
          <w:ilvl w:val="0"/>
          <w:numId w:val="792"/>
        </w:numPr>
        <w:spacing w:before="100" w:beforeAutospacing="1" w:after="100" w:afterAutospacing="1"/>
      </w:pPr>
      <w:r w:rsidRPr="0048626F">
        <w:rPr>
          <w:b/>
          <w:bCs/>
        </w:rPr>
        <w:t>Обеспечивает согласованность команды</w:t>
      </w:r>
      <w:r w:rsidRPr="0048626F">
        <w:t xml:space="preserve"> – удерживает инженеров, специалистов по росту, дизайнеров и маркетологов сосредоточенными на одном и том же результате.</w:t>
      </w:r>
    </w:p>
    <w:p w14:paraId="72BA547A" w14:textId="77777777" w:rsidR="00F16DC7" w:rsidRPr="0048626F" w:rsidRDefault="00F16DC7" w:rsidP="00F16DC7">
      <w:pPr>
        <w:numPr>
          <w:ilvl w:val="0"/>
          <w:numId w:val="792"/>
        </w:numPr>
        <w:spacing w:before="100" w:beforeAutospacing="1" w:after="100" w:afterAutospacing="1"/>
      </w:pPr>
      <w:r w:rsidRPr="0048626F">
        <w:rPr>
          <w:b/>
          <w:bCs/>
        </w:rPr>
        <w:t>Стимулирует долгосрочный рост</w:t>
      </w:r>
      <w:r w:rsidRPr="0048626F">
        <w:t xml:space="preserve"> – поощряет кумулятивный успех, а не краткосрочные оптимизации.</w:t>
      </w:r>
    </w:p>
    <w:p w14:paraId="7147B704" w14:textId="77777777" w:rsidR="00F16DC7" w:rsidRPr="0048626F" w:rsidRDefault="00F16DC7" w:rsidP="00F16DC7">
      <w:pPr>
        <w:numPr>
          <w:ilvl w:val="0"/>
          <w:numId w:val="792"/>
        </w:numPr>
        <w:spacing w:before="100" w:beforeAutospacing="1" w:after="100" w:afterAutospacing="1"/>
      </w:pPr>
      <w:r w:rsidRPr="0048626F">
        <w:rPr>
          <w:b/>
          <w:bCs/>
        </w:rPr>
        <w:t>Упрощает принятие решений</w:t>
      </w:r>
      <w:r w:rsidRPr="0048626F">
        <w:t xml:space="preserve"> – устраняет отвлекающие факторы, фокусируясь на метрике, которая действительно имеет значение.</w:t>
      </w:r>
    </w:p>
    <w:p w14:paraId="67450777" w14:textId="77777777" w:rsidR="00F16DC7" w:rsidRPr="0048626F" w:rsidRDefault="00F16DC7" w:rsidP="00F16DC7">
      <w:pPr>
        <w:spacing w:before="100" w:beforeAutospacing="1" w:after="100" w:afterAutospacing="1"/>
      </w:pPr>
      <w:r w:rsidRPr="0048626F">
        <w:rPr>
          <w:b/>
          <w:bCs/>
        </w:rPr>
        <w:t>Что делает NSM хорошей:</w:t>
      </w:r>
    </w:p>
    <w:p w14:paraId="5E3C598A" w14:textId="77777777" w:rsidR="00F16DC7" w:rsidRPr="0048626F" w:rsidRDefault="00F16DC7" w:rsidP="00F16DC7">
      <w:pPr>
        <w:numPr>
          <w:ilvl w:val="0"/>
          <w:numId w:val="793"/>
        </w:numPr>
        <w:spacing w:before="100" w:beforeAutospacing="1" w:after="100" w:afterAutospacing="1"/>
      </w:pPr>
      <w:r w:rsidRPr="0048626F">
        <w:rPr>
          <w:b/>
          <w:bCs/>
        </w:rPr>
        <w:t>Ориентированность на клиента</w:t>
      </w:r>
      <w:r w:rsidRPr="0048626F">
        <w:t xml:space="preserve"> – напрямую связана с основной ценностью, которую пользователи получают от продукта.</w:t>
      </w:r>
    </w:p>
    <w:p w14:paraId="4C43DFE5" w14:textId="77777777" w:rsidR="00F16DC7" w:rsidRPr="0048626F" w:rsidRDefault="00F16DC7" w:rsidP="00F16DC7">
      <w:pPr>
        <w:numPr>
          <w:ilvl w:val="0"/>
          <w:numId w:val="793"/>
        </w:numPr>
        <w:spacing w:before="100" w:beforeAutospacing="1" w:after="100" w:afterAutospacing="1"/>
      </w:pPr>
      <w:r w:rsidRPr="0048626F">
        <w:rPr>
          <w:b/>
          <w:bCs/>
        </w:rPr>
        <w:t>Измеримость</w:t>
      </w:r>
      <w:r w:rsidRPr="0048626F">
        <w:t xml:space="preserve"> – поддается количественной оценке и отслеживанию во времени.</w:t>
      </w:r>
    </w:p>
    <w:p w14:paraId="62F12915" w14:textId="77777777" w:rsidR="00F16DC7" w:rsidRPr="0048626F" w:rsidRDefault="00F16DC7" w:rsidP="00F16DC7">
      <w:pPr>
        <w:numPr>
          <w:ilvl w:val="0"/>
          <w:numId w:val="793"/>
        </w:numPr>
        <w:spacing w:before="100" w:beforeAutospacing="1" w:after="100" w:afterAutospacing="1"/>
      </w:pPr>
      <w:r w:rsidRPr="0048626F">
        <w:rPr>
          <w:b/>
          <w:bCs/>
        </w:rPr>
        <w:t>Действенность</w:t>
      </w:r>
      <w:r w:rsidRPr="0048626F">
        <w:t xml:space="preserve"> – команды могут влиять на нее через инициативы и эксперименты.</w:t>
      </w:r>
    </w:p>
    <w:p w14:paraId="58C2031D" w14:textId="77777777" w:rsidR="00F16DC7" w:rsidRPr="0048626F" w:rsidRDefault="00F16DC7" w:rsidP="00F16DC7">
      <w:pPr>
        <w:numPr>
          <w:ilvl w:val="0"/>
          <w:numId w:val="793"/>
        </w:numPr>
        <w:spacing w:before="100" w:beforeAutospacing="1" w:after="100" w:afterAutospacing="1"/>
      </w:pPr>
      <w:r w:rsidRPr="0048626F">
        <w:rPr>
          <w:b/>
          <w:bCs/>
        </w:rPr>
        <w:t>Прогностичность</w:t>
      </w:r>
      <w:r w:rsidRPr="0048626F">
        <w:t xml:space="preserve"> – служит опережающим индикатором долгосрочного роста.</w:t>
      </w:r>
    </w:p>
    <w:p w14:paraId="25FE4C60" w14:textId="77777777" w:rsidR="00F16DC7" w:rsidRPr="0048626F" w:rsidRDefault="00F16DC7" w:rsidP="00F16DC7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48626F">
        <w:rPr>
          <w:b/>
          <w:bCs/>
          <w:sz w:val="27"/>
          <w:szCs w:val="27"/>
          <w:lang w:val="en-US"/>
        </w:rPr>
        <w:t xml:space="preserve">NSM </w:t>
      </w:r>
      <w:r w:rsidRPr="0048626F">
        <w:rPr>
          <w:b/>
          <w:bCs/>
          <w:sz w:val="27"/>
          <w:szCs w:val="27"/>
        </w:rPr>
        <w:t>против</w:t>
      </w:r>
      <w:r w:rsidRPr="0048626F">
        <w:rPr>
          <w:b/>
          <w:bCs/>
          <w:sz w:val="27"/>
          <w:szCs w:val="27"/>
          <w:lang w:val="en-US"/>
        </w:rPr>
        <w:t xml:space="preserve"> One Metric That Matters (OMTM)</w:t>
      </w:r>
    </w:p>
    <w:p w14:paraId="27C4B460" w14:textId="77777777" w:rsidR="00F16DC7" w:rsidRPr="0048626F" w:rsidRDefault="00F16DC7" w:rsidP="00F16DC7">
      <w:pPr>
        <w:spacing w:before="100" w:beforeAutospacing="1" w:after="100" w:afterAutospacing="1"/>
        <w:rPr>
          <w:lang w:val="en-US"/>
        </w:rPr>
      </w:pPr>
      <w:r w:rsidRPr="0048626F">
        <w:t>Важно</w:t>
      </w:r>
      <w:r w:rsidRPr="0048626F">
        <w:rPr>
          <w:lang w:val="en-US"/>
        </w:rPr>
        <w:t xml:space="preserve"> </w:t>
      </w:r>
      <w:r w:rsidRPr="0048626F">
        <w:t>различать</w:t>
      </w:r>
      <w:r w:rsidRPr="0048626F">
        <w:rPr>
          <w:lang w:val="en-US"/>
        </w:rPr>
        <w:t xml:space="preserve"> NSM </w:t>
      </w:r>
      <w:r w:rsidRPr="0048626F">
        <w:t>и</w:t>
      </w:r>
      <w:r w:rsidRPr="0048626F">
        <w:rPr>
          <w:lang w:val="en-US"/>
        </w:rPr>
        <w:t xml:space="preserve"> One Metric That Matters (OMTM):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322"/>
        <w:gridCol w:w="4152"/>
      </w:tblGrid>
      <w:tr w:rsidR="00F16DC7" w:rsidRPr="0048626F" w14:paraId="56E2D723" w14:textId="77777777" w:rsidTr="00C86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94E0" w14:textId="77777777" w:rsidR="00F16DC7" w:rsidRPr="0048626F" w:rsidRDefault="00F16DC7" w:rsidP="00C86067">
            <w:pPr>
              <w:rPr>
                <w:b/>
                <w:bCs/>
              </w:rPr>
            </w:pPr>
            <w:r w:rsidRPr="0048626F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B843296" w14:textId="77777777" w:rsidR="00F16DC7" w:rsidRPr="0048626F" w:rsidRDefault="00F16DC7" w:rsidP="00C86067">
            <w:pPr>
              <w:rPr>
                <w:b/>
                <w:bCs/>
              </w:rPr>
            </w:pPr>
            <w:r w:rsidRPr="0048626F">
              <w:rPr>
                <w:b/>
                <w:bCs/>
              </w:rPr>
              <w:t>Метрика Северной Звезды (NSM)</w:t>
            </w:r>
          </w:p>
        </w:tc>
        <w:tc>
          <w:tcPr>
            <w:tcW w:w="0" w:type="auto"/>
            <w:vAlign w:val="center"/>
            <w:hideMark/>
          </w:tcPr>
          <w:p w14:paraId="59957CD5" w14:textId="77777777" w:rsidR="00F16DC7" w:rsidRPr="0048626F" w:rsidRDefault="00F16DC7" w:rsidP="00C86067">
            <w:pPr>
              <w:rPr>
                <w:b/>
                <w:bCs/>
              </w:rPr>
            </w:pPr>
            <w:r w:rsidRPr="0048626F">
              <w:rPr>
                <w:b/>
                <w:bCs/>
              </w:rPr>
              <w:t>Одна Метрика, Которая Имеет Значение (OMTM)</w:t>
            </w:r>
          </w:p>
        </w:tc>
      </w:tr>
      <w:tr w:rsidR="00F16DC7" w:rsidRPr="0048626F" w14:paraId="60511B91" w14:textId="77777777" w:rsidTr="00C86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38CC" w14:textId="77777777" w:rsidR="00F16DC7" w:rsidRPr="0048626F" w:rsidRDefault="00F16DC7" w:rsidP="00C86067">
            <w:r w:rsidRPr="0048626F">
              <w:rPr>
                <w:b/>
                <w:bCs/>
              </w:rPr>
              <w:t>Масштаб</w:t>
            </w:r>
          </w:p>
        </w:tc>
        <w:tc>
          <w:tcPr>
            <w:tcW w:w="0" w:type="auto"/>
            <w:vAlign w:val="center"/>
            <w:hideMark/>
          </w:tcPr>
          <w:p w14:paraId="3AE3D735" w14:textId="77777777" w:rsidR="00F16DC7" w:rsidRPr="0048626F" w:rsidRDefault="00F16DC7" w:rsidP="00C86067">
            <w:r w:rsidRPr="0048626F">
              <w:t>Долгосрочная, метрика для всего бизнеса</w:t>
            </w:r>
          </w:p>
        </w:tc>
        <w:tc>
          <w:tcPr>
            <w:tcW w:w="0" w:type="auto"/>
            <w:vAlign w:val="center"/>
            <w:hideMark/>
          </w:tcPr>
          <w:p w14:paraId="51C3D1B6" w14:textId="77777777" w:rsidR="00F16DC7" w:rsidRPr="0048626F" w:rsidRDefault="00F16DC7" w:rsidP="00C86067">
            <w:r w:rsidRPr="0048626F">
              <w:t>Краткосрочная, тактическая метрика</w:t>
            </w:r>
          </w:p>
        </w:tc>
      </w:tr>
      <w:tr w:rsidR="00F16DC7" w:rsidRPr="0048626F" w14:paraId="7C5A82AB" w14:textId="77777777" w:rsidTr="00C86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6B76" w14:textId="77777777" w:rsidR="00F16DC7" w:rsidRPr="0048626F" w:rsidRDefault="00F16DC7" w:rsidP="00C86067">
            <w:r w:rsidRPr="0048626F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F7642EB" w14:textId="77777777" w:rsidR="00F16DC7" w:rsidRPr="0048626F" w:rsidRDefault="00F16DC7" w:rsidP="00C86067">
            <w:r w:rsidRPr="0048626F">
              <w:t>Выравнивает всю организацию</w:t>
            </w:r>
          </w:p>
        </w:tc>
        <w:tc>
          <w:tcPr>
            <w:tcW w:w="0" w:type="auto"/>
            <w:vAlign w:val="center"/>
            <w:hideMark/>
          </w:tcPr>
          <w:p w14:paraId="36F1FBED" w14:textId="77777777" w:rsidR="00F16DC7" w:rsidRPr="0048626F" w:rsidRDefault="00F16DC7" w:rsidP="00C86067">
            <w:r w:rsidRPr="0048626F">
              <w:t>Фокусируется на конкретной проблеме</w:t>
            </w:r>
          </w:p>
        </w:tc>
      </w:tr>
      <w:tr w:rsidR="00F16DC7" w:rsidRPr="0048626F" w14:paraId="0D2916FA" w14:textId="77777777" w:rsidTr="00C86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D694" w14:textId="77777777" w:rsidR="00F16DC7" w:rsidRPr="0048626F" w:rsidRDefault="00F16DC7" w:rsidP="00C86067">
            <w:r w:rsidRPr="0048626F">
              <w:rPr>
                <w:b/>
                <w:bCs/>
              </w:rPr>
              <w:lastRenderedPageBreak/>
              <w:t>Стабильность</w:t>
            </w:r>
          </w:p>
        </w:tc>
        <w:tc>
          <w:tcPr>
            <w:tcW w:w="0" w:type="auto"/>
            <w:vAlign w:val="center"/>
            <w:hideMark/>
          </w:tcPr>
          <w:p w14:paraId="265BBA5E" w14:textId="77777777" w:rsidR="00F16DC7" w:rsidRPr="0048626F" w:rsidRDefault="00F16DC7" w:rsidP="00C86067">
            <w:r w:rsidRPr="0048626F">
              <w:t>Редко меняется</w:t>
            </w:r>
          </w:p>
        </w:tc>
        <w:tc>
          <w:tcPr>
            <w:tcW w:w="0" w:type="auto"/>
            <w:vAlign w:val="center"/>
            <w:hideMark/>
          </w:tcPr>
          <w:p w14:paraId="28097062" w14:textId="77777777" w:rsidR="00F16DC7" w:rsidRPr="0048626F" w:rsidRDefault="00F16DC7" w:rsidP="00C86067">
            <w:r w:rsidRPr="0048626F">
              <w:t>Часто меняется</w:t>
            </w:r>
          </w:p>
        </w:tc>
      </w:tr>
    </w:tbl>
    <w:p w14:paraId="7C633136" w14:textId="77777777" w:rsidR="00F16DC7" w:rsidRPr="0048626F" w:rsidRDefault="00F16DC7" w:rsidP="00F16D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626F">
        <w:rPr>
          <w:b/>
          <w:bCs/>
          <w:sz w:val="27"/>
          <w:szCs w:val="27"/>
        </w:rPr>
        <w:t>Примеры метрик Северной Звезды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823"/>
        <w:gridCol w:w="3592"/>
        <w:gridCol w:w="2938"/>
      </w:tblGrid>
      <w:tr w:rsidR="00F16DC7" w:rsidRPr="0029795F" w14:paraId="313D7D6F" w14:textId="77777777" w:rsidTr="00C86067">
        <w:tc>
          <w:tcPr>
            <w:tcW w:w="0" w:type="auto"/>
            <w:shd w:val="clear" w:color="auto" w:fill="FFFFFF"/>
            <w:vAlign w:val="center"/>
            <w:hideMark/>
          </w:tcPr>
          <w:p w14:paraId="0463CDE5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Компания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E859D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Категория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B88D17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Плохая NSM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094F8B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Хорошая NSM</w:t>
            </w:r>
          </w:p>
        </w:tc>
      </w:tr>
      <w:tr w:rsidR="00F16DC7" w:rsidRPr="0029795F" w14:paraId="12EA3B8A" w14:textId="77777777" w:rsidTr="00C86067">
        <w:tc>
          <w:tcPr>
            <w:tcW w:w="0" w:type="auto"/>
            <w:shd w:val="clear" w:color="auto" w:fill="FFFFFF"/>
            <w:vAlign w:val="center"/>
            <w:hideMark/>
          </w:tcPr>
          <w:p w14:paraId="1F01E16B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Facebook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319466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Соцмедиа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16CE51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Ежедневное количество постов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F5DB49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Ежедневные активные пользователи (DAU)</w:t>
            </w:r>
          </w:p>
        </w:tc>
      </w:tr>
      <w:tr w:rsidR="00F16DC7" w:rsidRPr="0029795F" w14:paraId="037C3A6B" w14:textId="77777777" w:rsidTr="00C86067">
        <w:tc>
          <w:tcPr>
            <w:tcW w:w="0" w:type="auto"/>
            <w:shd w:val="clear" w:color="auto" w:fill="FFFFFF"/>
            <w:vAlign w:val="center"/>
            <w:hideMark/>
          </w:tcPr>
          <w:p w14:paraId="3EFAE391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Airbnb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F901A0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Платформа букинга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029B3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Время использования приложения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0C71F3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Общее количество забронированных ночей</w:t>
            </w:r>
          </w:p>
        </w:tc>
      </w:tr>
      <w:tr w:rsidR="00F16DC7" w:rsidRPr="0029795F" w14:paraId="7262C4FF" w14:textId="77777777" w:rsidTr="00C86067">
        <w:tc>
          <w:tcPr>
            <w:tcW w:w="0" w:type="auto"/>
            <w:shd w:val="clear" w:color="auto" w:fill="FFFFFF"/>
            <w:vAlign w:val="center"/>
            <w:hideMark/>
          </w:tcPr>
          <w:p w14:paraId="4FD9C4C1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Spotify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5E0E8E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 xml:space="preserve">SaaS, </w:t>
            </w: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музыка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6153BF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Количесвто подписчиков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D6B176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Время, проведенное за прослушиванием</w:t>
            </w:r>
          </w:p>
        </w:tc>
      </w:tr>
      <w:tr w:rsidR="00F16DC7" w:rsidRPr="0029795F" w14:paraId="000AC1A4" w14:textId="77777777" w:rsidTr="00C86067">
        <w:tc>
          <w:tcPr>
            <w:tcW w:w="0" w:type="auto"/>
            <w:shd w:val="clear" w:color="auto" w:fill="FFFFFF"/>
            <w:vAlign w:val="center"/>
            <w:hideMark/>
          </w:tcPr>
          <w:p w14:paraId="522C4F44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Quora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E9BB73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Энциклопедия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C8D2CB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Время использования приложения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4B6912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Количество отвеченных вопросов</w:t>
            </w:r>
          </w:p>
        </w:tc>
      </w:tr>
      <w:tr w:rsidR="00F16DC7" w:rsidRPr="0029795F" w14:paraId="3734467A" w14:textId="77777777" w:rsidTr="00C86067">
        <w:tc>
          <w:tcPr>
            <w:tcW w:w="0" w:type="auto"/>
            <w:shd w:val="clear" w:color="auto" w:fill="FFFFFF"/>
            <w:vAlign w:val="center"/>
            <w:hideMark/>
          </w:tcPr>
          <w:p w14:paraId="37B36BD9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Slack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3D314E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Командный мессенджер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998422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Общее количество созданных команд, общее количество пользователей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6EDD81" w14:textId="77777777" w:rsidR="00F16DC7" w:rsidRPr="0048626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48626F">
              <w:rPr>
                <w:rFonts w:ascii="Arial" w:hAnsi="Arial" w:cs="Arial"/>
                <w:color w:val="131314"/>
                <w:sz w:val="21"/>
                <w:szCs w:val="21"/>
              </w:rPr>
              <w:t>Количество отправленных сообщений на команду</w:t>
            </w:r>
          </w:p>
        </w:tc>
      </w:tr>
      <w:tr w:rsidR="00F16DC7" w:rsidRPr="0029795F" w14:paraId="42BD411D" w14:textId="77777777" w:rsidTr="00C86067">
        <w:tc>
          <w:tcPr>
            <w:tcW w:w="0" w:type="auto"/>
            <w:shd w:val="clear" w:color="auto" w:fill="FFFFFF"/>
            <w:vAlign w:val="center"/>
          </w:tcPr>
          <w:p w14:paraId="6B807B07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Uber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FCAB09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Поездки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3A5CE7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установок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0ABB38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поездок в неделю</w:t>
            </w:r>
          </w:p>
        </w:tc>
      </w:tr>
      <w:tr w:rsidR="00F16DC7" w:rsidRPr="0029795F" w14:paraId="7981A9FF" w14:textId="77777777" w:rsidTr="00C86067">
        <w:tc>
          <w:tcPr>
            <w:tcW w:w="0" w:type="auto"/>
            <w:shd w:val="clear" w:color="auto" w:fill="FFFFFF"/>
            <w:vAlign w:val="center"/>
          </w:tcPr>
          <w:p w14:paraId="7177D36B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Loom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F6A091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  <w:lang w:val="en-US"/>
              </w:rPr>
              <w:t xml:space="preserve">SaaS, </w:t>
            </w: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видео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7A9558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LTV/ CAC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C0336D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просмотренных видео</w:t>
            </w:r>
          </w:p>
        </w:tc>
      </w:tr>
      <w:tr w:rsidR="00F16DC7" w:rsidRPr="0029795F" w14:paraId="0883221E" w14:textId="77777777" w:rsidTr="00C86067">
        <w:tc>
          <w:tcPr>
            <w:tcW w:w="0" w:type="auto"/>
            <w:shd w:val="clear" w:color="auto" w:fill="FFFFFF"/>
            <w:vAlign w:val="center"/>
          </w:tcPr>
          <w:p w14:paraId="7E638DD3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Tinder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44D0F6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Знакомства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114A35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просмотров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5888C1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знакомств</w:t>
            </w:r>
          </w:p>
        </w:tc>
      </w:tr>
      <w:tr w:rsidR="00F16DC7" w:rsidRPr="0029795F" w14:paraId="154764AE" w14:textId="77777777" w:rsidTr="00C86067">
        <w:tc>
          <w:tcPr>
            <w:tcW w:w="0" w:type="auto"/>
            <w:shd w:val="clear" w:color="auto" w:fill="FFFFFF"/>
            <w:vAlign w:val="center"/>
          </w:tcPr>
          <w:p w14:paraId="29C08FBF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Amazon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576ABA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  <w:lang w:val="en-US"/>
              </w:rPr>
              <w:t>E-commerce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A64154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Месячная выручка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251299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заказов в месяц</w:t>
            </w:r>
          </w:p>
        </w:tc>
      </w:tr>
      <w:tr w:rsidR="00F16DC7" w:rsidRPr="0029795F" w14:paraId="623ED0F1" w14:textId="77777777" w:rsidTr="00C86067">
        <w:tc>
          <w:tcPr>
            <w:tcW w:w="0" w:type="auto"/>
            <w:shd w:val="clear" w:color="auto" w:fill="FFFFFF"/>
            <w:vAlign w:val="center"/>
          </w:tcPr>
          <w:p w14:paraId="6EEE2CAB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Fitbit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348492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Продукция для фитнеса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CEB6D1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проданных продуктов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4871B3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сделанных шагов</w:t>
            </w:r>
          </w:p>
        </w:tc>
      </w:tr>
      <w:tr w:rsidR="00F16DC7" w:rsidRPr="0029795F" w14:paraId="2FD98EB7" w14:textId="77777777" w:rsidTr="00C86067">
        <w:tc>
          <w:tcPr>
            <w:tcW w:w="0" w:type="auto"/>
            <w:shd w:val="clear" w:color="auto" w:fill="FFFFFF"/>
            <w:vAlign w:val="center"/>
          </w:tcPr>
          <w:p w14:paraId="1EE2A37E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Netflix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A6C880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  <w:lang w:val="en-US"/>
              </w:rPr>
              <w:t xml:space="preserve">SaaS, </w:t>
            </w: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видео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66CB63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подписчиков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957C98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Часы просмотров в неделю</w:t>
            </w:r>
          </w:p>
        </w:tc>
      </w:tr>
      <w:tr w:rsidR="00F16DC7" w:rsidRPr="0029795F" w14:paraId="6A6256C8" w14:textId="77777777" w:rsidTr="00C86067">
        <w:tc>
          <w:tcPr>
            <w:tcW w:w="0" w:type="auto"/>
            <w:shd w:val="clear" w:color="auto" w:fill="FFFFFF"/>
            <w:vAlign w:val="center"/>
          </w:tcPr>
          <w:p w14:paraId="4844BE7F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Canva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4CFAF0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44372C5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A96E880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</w:p>
        </w:tc>
      </w:tr>
      <w:tr w:rsidR="00F16DC7" w:rsidRPr="0029795F" w14:paraId="11DCB381" w14:textId="77777777" w:rsidTr="00C86067">
        <w:tc>
          <w:tcPr>
            <w:tcW w:w="0" w:type="auto"/>
            <w:shd w:val="clear" w:color="auto" w:fill="FFFFFF"/>
            <w:vAlign w:val="center"/>
          </w:tcPr>
          <w:p w14:paraId="59A82027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Dropbox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E66EC8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Хостинг файлов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34B6BD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платных подписчиков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534076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хранимых файлов</w:t>
            </w:r>
          </w:p>
        </w:tc>
      </w:tr>
      <w:tr w:rsidR="00F16DC7" w:rsidRPr="0029795F" w14:paraId="6120BA0C" w14:textId="77777777" w:rsidTr="00C86067">
        <w:tc>
          <w:tcPr>
            <w:tcW w:w="0" w:type="auto"/>
            <w:shd w:val="clear" w:color="auto" w:fill="FFFFFF"/>
            <w:vAlign w:val="center"/>
          </w:tcPr>
          <w:p w14:paraId="5ADF1E06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Youtube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8FB4EE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Видео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1CE5C0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загруженных видео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A6E80B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Время просмотра видео</w:t>
            </w:r>
          </w:p>
        </w:tc>
      </w:tr>
      <w:tr w:rsidR="00F16DC7" w:rsidRPr="0029795F" w14:paraId="7B6A0755" w14:textId="77777777" w:rsidTr="00C86067">
        <w:tc>
          <w:tcPr>
            <w:tcW w:w="0" w:type="auto"/>
            <w:shd w:val="clear" w:color="auto" w:fill="FFFFFF"/>
            <w:vAlign w:val="center"/>
          </w:tcPr>
          <w:p w14:paraId="3F8E4636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  <w:lang w:val="en-US"/>
              </w:rPr>
              <w:t>WhatsApp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285604" w14:textId="77777777" w:rsidR="00F16DC7" w:rsidRPr="0029795F" w:rsidRDefault="00F16DC7" w:rsidP="00C86067">
            <w:pPr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i/>
                <w:iCs/>
                <w:color w:val="131314"/>
                <w:sz w:val="21"/>
                <w:szCs w:val="21"/>
              </w:rPr>
              <w:t>Мессенджер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78AD79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аккаунтов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A3C283" w14:textId="77777777" w:rsidR="00F16DC7" w:rsidRPr="0029795F" w:rsidRDefault="00F16DC7" w:rsidP="00C86067">
            <w:pPr>
              <w:rPr>
                <w:rFonts w:ascii="Arial" w:hAnsi="Arial" w:cs="Arial"/>
                <w:color w:val="131314"/>
                <w:sz w:val="21"/>
                <w:szCs w:val="21"/>
              </w:rPr>
            </w:pPr>
            <w:r w:rsidRPr="0029795F">
              <w:rPr>
                <w:rFonts w:ascii="Arial" w:hAnsi="Arial" w:cs="Arial"/>
                <w:color w:val="131314"/>
                <w:sz w:val="21"/>
                <w:szCs w:val="21"/>
              </w:rPr>
              <w:t>Количество отправленных сообщений</w:t>
            </w:r>
          </w:p>
        </w:tc>
      </w:tr>
    </w:tbl>
    <w:p w14:paraId="208B338F" w14:textId="77777777" w:rsidR="00F16DC7" w:rsidRPr="0073331B" w:rsidRDefault="00F16DC7" w:rsidP="00F16DC7">
      <w:pPr>
        <w:spacing w:before="36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color w:val="000000"/>
        </w:rPr>
        <w:t>Принято считать, что существует шесть категорий North Star Metric:</w:t>
      </w:r>
    </w:p>
    <w:p w14:paraId="1745B8FD" w14:textId="77777777" w:rsidR="00F16DC7" w:rsidRPr="0073331B" w:rsidRDefault="00F16DC7" w:rsidP="00F16DC7">
      <w:pPr>
        <w:spacing w:before="480"/>
        <w:outlineLvl w:val="2"/>
        <w:rPr>
          <w:rFonts w:ascii="Fira Sans" w:hAnsi="Fira Sans" w:cs="Arial"/>
          <w:color w:val="000000"/>
          <w:sz w:val="27"/>
          <w:szCs w:val="27"/>
        </w:rPr>
      </w:pPr>
      <w:r w:rsidRPr="0073331B">
        <w:rPr>
          <w:rFonts w:ascii="Fira Sans" w:hAnsi="Fira Sans" w:cs="Arial"/>
          <w:color w:val="000000"/>
          <w:sz w:val="27"/>
          <w:szCs w:val="27"/>
        </w:rPr>
        <w:t>1. Деньги (выручка, доход, оборот)</w:t>
      </w:r>
    </w:p>
    <w:p w14:paraId="68D672B0" w14:textId="77777777" w:rsidR="00F16DC7" w:rsidRPr="0073331B" w:rsidRDefault="00F16DC7" w:rsidP="00F16DC7">
      <w:pPr>
        <w:spacing w:before="18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color w:val="000000"/>
        </w:rPr>
        <w:t>Например, ARR — annual recurring revenue — регулярная (повторяющаяся) годовая выручка или GMV — gross merchandise value — общий оборот всех товаров и услуг (как правило, на маркетплейсе).</w:t>
      </w:r>
    </w:p>
    <w:p w14:paraId="05FAAD4C" w14:textId="77777777" w:rsidR="00F16DC7" w:rsidRPr="0073331B" w:rsidRDefault="00F16DC7" w:rsidP="00F16DC7">
      <w:pPr>
        <w:spacing w:before="36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i/>
          <w:iCs/>
          <w:color w:val="000000"/>
        </w:rPr>
        <w:t>Деньги в центре внимания ~50% компаний.</w:t>
      </w:r>
    </w:p>
    <w:p w14:paraId="7CD6EA89" w14:textId="77777777" w:rsidR="00F16DC7" w:rsidRPr="0073331B" w:rsidRDefault="00F16DC7" w:rsidP="00F16DC7">
      <w:pPr>
        <w:spacing w:before="480"/>
        <w:outlineLvl w:val="2"/>
        <w:rPr>
          <w:rFonts w:ascii="Fira Sans" w:hAnsi="Fira Sans" w:cs="Arial"/>
          <w:color w:val="000000"/>
          <w:sz w:val="27"/>
          <w:szCs w:val="27"/>
        </w:rPr>
      </w:pPr>
      <w:r w:rsidRPr="0073331B">
        <w:rPr>
          <w:rFonts w:ascii="Fira Sans" w:hAnsi="Fira Sans" w:cs="Arial"/>
          <w:color w:val="000000"/>
          <w:sz w:val="27"/>
          <w:szCs w:val="27"/>
        </w:rPr>
        <w:t>2. Клиентская база</w:t>
      </w:r>
    </w:p>
    <w:p w14:paraId="5BF0973C" w14:textId="77777777" w:rsidR="00F16DC7" w:rsidRPr="0073331B" w:rsidRDefault="00F16DC7" w:rsidP="00F16DC7">
      <w:pPr>
        <w:spacing w:before="18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color w:val="000000"/>
        </w:rPr>
        <w:t>Например, количество платящих пользователей или доля рынка.</w:t>
      </w:r>
    </w:p>
    <w:p w14:paraId="37E6B03D" w14:textId="77777777" w:rsidR="00F16DC7" w:rsidRPr="0073331B" w:rsidRDefault="00F16DC7" w:rsidP="00F16DC7">
      <w:pPr>
        <w:spacing w:before="36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i/>
          <w:iCs/>
          <w:color w:val="000000"/>
        </w:rPr>
        <w:t>Количество клиентов в центре внимания ~35% компаний.</w:t>
      </w:r>
    </w:p>
    <w:p w14:paraId="2803ED07" w14:textId="77777777" w:rsidR="00F16DC7" w:rsidRPr="0073331B" w:rsidRDefault="00F16DC7" w:rsidP="00F16DC7">
      <w:pPr>
        <w:spacing w:before="480"/>
        <w:outlineLvl w:val="2"/>
        <w:rPr>
          <w:rFonts w:ascii="Fira Sans" w:hAnsi="Fira Sans" w:cs="Arial"/>
          <w:color w:val="000000"/>
          <w:sz w:val="27"/>
          <w:szCs w:val="27"/>
        </w:rPr>
      </w:pPr>
      <w:r w:rsidRPr="0073331B">
        <w:rPr>
          <w:rFonts w:ascii="Fira Sans" w:hAnsi="Fira Sans" w:cs="Arial"/>
          <w:color w:val="000000"/>
          <w:sz w:val="27"/>
          <w:szCs w:val="27"/>
        </w:rPr>
        <w:lastRenderedPageBreak/>
        <w:t>3. Использование (потребление)</w:t>
      </w:r>
    </w:p>
    <w:p w14:paraId="39A8E95B" w14:textId="77777777" w:rsidR="00F16DC7" w:rsidRPr="0073331B" w:rsidRDefault="00F16DC7" w:rsidP="00F16DC7">
      <w:pPr>
        <w:spacing w:before="18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color w:val="000000"/>
        </w:rPr>
        <w:t>Например, количество отправленных сообщений или сделанных бронирований.</w:t>
      </w:r>
    </w:p>
    <w:p w14:paraId="200D0A4C" w14:textId="77777777" w:rsidR="00F16DC7" w:rsidRPr="0073331B" w:rsidRDefault="00F16DC7" w:rsidP="00F16DC7">
      <w:pPr>
        <w:spacing w:before="36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i/>
          <w:iCs/>
          <w:color w:val="000000"/>
        </w:rPr>
        <w:t>Интенсивность использования в центре внимания ~30% компаний.</w:t>
      </w:r>
    </w:p>
    <w:p w14:paraId="2F50CEF7" w14:textId="77777777" w:rsidR="00F16DC7" w:rsidRPr="0073331B" w:rsidRDefault="00F16DC7" w:rsidP="00F16DC7">
      <w:pPr>
        <w:spacing w:before="480"/>
        <w:outlineLvl w:val="2"/>
        <w:rPr>
          <w:rFonts w:ascii="Fira Sans" w:hAnsi="Fira Sans" w:cs="Arial"/>
          <w:color w:val="000000"/>
          <w:sz w:val="27"/>
          <w:szCs w:val="27"/>
        </w:rPr>
      </w:pPr>
      <w:r w:rsidRPr="0073331B">
        <w:rPr>
          <w:rFonts w:ascii="Fira Sans" w:hAnsi="Fira Sans" w:cs="Arial"/>
          <w:color w:val="000000"/>
          <w:sz w:val="27"/>
          <w:szCs w:val="27"/>
        </w:rPr>
        <w:t>4. Вовлеченность</w:t>
      </w:r>
    </w:p>
    <w:p w14:paraId="4A20ACE7" w14:textId="77777777" w:rsidR="00F16DC7" w:rsidRPr="0073331B" w:rsidRDefault="00F16DC7" w:rsidP="00F16DC7">
      <w:pPr>
        <w:spacing w:before="18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color w:val="000000"/>
        </w:rPr>
        <w:t>Например, MAU, WAU, DAU — monthly (weekly, daily) active users — количество активных пользователей в месяц/неделю/день.</w:t>
      </w:r>
    </w:p>
    <w:p w14:paraId="6295E538" w14:textId="77777777" w:rsidR="00F16DC7" w:rsidRPr="0073331B" w:rsidRDefault="00F16DC7" w:rsidP="00F16DC7">
      <w:pPr>
        <w:spacing w:before="36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i/>
          <w:iCs/>
          <w:color w:val="000000"/>
        </w:rPr>
        <w:t>Вовлеченность в центре внимания ~30% компаний.</w:t>
      </w:r>
    </w:p>
    <w:p w14:paraId="2B87843D" w14:textId="77777777" w:rsidR="00F16DC7" w:rsidRPr="0073331B" w:rsidRDefault="00F16DC7" w:rsidP="00F16DC7">
      <w:pPr>
        <w:spacing w:before="480"/>
        <w:outlineLvl w:val="2"/>
        <w:rPr>
          <w:rFonts w:ascii="Fira Sans" w:hAnsi="Fira Sans" w:cs="Arial"/>
          <w:color w:val="000000"/>
          <w:sz w:val="27"/>
          <w:szCs w:val="27"/>
        </w:rPr>
      </w:pPr>
      <w:r w:rsidRPr="0073331B">
        <w:rPr>
          <w:rFonts w:ascii="Fira Sans" w:hAnsi="Fira Sans" w:cs="Arial"/>
          <w:color w:val="000000"/>
          <w:sz w:val="27"/>
          <w:szCs w:val="27"/>
        </w:rPr>
        <w:t>5. Эффективность</w:t>
      </w:r>
    </w:p>
    <w:p w14:paraId="08E8EB69" w14:textId="77777777" w:rsidR="00F16DC7" w:rsidRPr="0073331B" w:rsidRDefault="00F16DC7" w:rsidP="00F16DC7">
      <w:pPr>
        <w:spacing w:before="18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color w:val="000000"/>
        </w:rPr>
        <w:t>Например, маржинальный доход (маржинальная прибыль) или отношение LTV к CAC (lifetime value — пожизненная прибыль с клиента, customer acquisition cost — стоимость привлечения клиента) — отношение прибыли с клиента к стоимости его привлечения.</w:t>
      </w:r>
    </w:p>
    <w:p w14:paraId="6A9BC70D" w14:textId="77777777" w:rsidR="00F16DC7" w:rsidRPr="0073331B" w:rsidRDefault="00F16DC7" w:rsidP="00F16DC7">
      <w:pPr>
        <w:spacing w:before="36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i/>
          <w:iCs/>
          <w:color w:val="000000"/>
        </w:rPr>
        <w:t>Эффективность роста в центре внимания ~10% компаний.</w:t>
      </w:r>
    </w:p>
    <w:p w14:paraId="7530287E" w14:textId="77777777" w:rsidR="00F16DC7" w:rsidRPr="0073331B" w:rsidRDefault="00F16DC7" w:rsidP="00F16DC7">
      <w:pPr>
        <w:spacing w:before="480"/>
        <w:outlineLvl w:val="2"/>
        <w:rPr>
          <w:rFonts w:ascii="Fira Sans" w:hAnsi="Fira Sans" w:cs="Arial"/>
          <w:color w:val="000000"/>
          <w:sz w:val="27"/>
          <w:szCs w:val="27"/>
        </w:rPr>
      </w:pPr>
      <w:r w:rsidRPr="0073331B">
        <w:rPr>
          <w:rFonts w:ascii="Fira Sans" w:hAnsi="Fira Sans" w:cs="Arial"/>
          <w:color w:val="000000"/>
          <w:sz w:val="27"/>
          <w:szCs w:val="27"/>
        </w:rPr>
        <w:t>6. Клиентский опыт</w:t>
      </w:r>
    </w:p>
    <w:p w14:paraId="538E63C1" w14:textId="77777777" w:rsidR="00F16DC7" w:rsidRPr="0073331B" w:rsidRDefault="00F16DC7" w:rsidP="00F16DC7">
      <w:pPr>
        <w:spacing w:before="18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color w:val="000000"/>
        </w:rPr>
        <w:t>Например, NPS — net promoter score — индекс потребительской лояльности.</w:t>
      </w:r>
    </w:p>
    <w:p w14:paraId="1895D83B" w14:textId="77777777" w:rsidR="00F16DC7" w:rsidRPr="0073331B" w:rsidRDefault="00F16DC7" w:rsidP="00F16DC7">
      <w:pPr>
        <w:spacing w:before="36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i/>
          <w:iCs/>
          <w:color w:val="000000"/>
        </w:rPr>
        <w:t>Клиентский (пользовательский) опыт в центре внимания ~10% компаний.</w:t>
      </w:r>
    </w:p>
    <w:p w14:paraId="58466B32" w14:textId="3A109CA7" w:rsidR="00F16DC7" w:rsidRPr="00FB0A32" w:rsidRDefault="00F16DC7" w:rsidP="00F16DC7">
      <w:pPr>
        <w:spacing w:before="360"/>
        <w:rPr>
          <w:rFonts w:ascii="Arial" w:hAnsi="Arial" w:cs="Arial"/>
          <w:color w:val="000000"/>
        </w:rPr>
      </w:pPr>
      <w:r w:rsidRPr="0073331B">
        <w:rPr>
          <w:rFonts w:ascii="Arial" w:hAnsi="Arial" w:cs="Arial"/>
          <w:i/>
          <w:iCs/>
          <w:color w:val="000000"/>
        </w:rPr>
        <w:t>(Примечание. Компании не всегда делают фокус на чем-то одном, поэтому сумма больше 100%)</w:t>
      </w:r>
    </w:p>
    <w:p w14:paraId="2DA84FBA" w14:textId="33E0F5E7" w:rsidR="00F16DC7" w:rsidRPr="0048626F" w:rsidRDefault="00F16DC7" w:rsidP="00F16D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626F">
        <w:rPr>
          <w:b/>
          <w:bCs/>
          <w:sz w:val="27"/>
          <w:szCs w:val="27"/>
        </w:rPr>
        <w:t>Технологии и методы работы с NSM</w:t>
      </w:r>
    </w:p>
    <w:p w14:paraId="2D075230" w14:textId="77777777" w:rsidR="00F16DC7" w:rsidRPr="0048626F" w:rsidRDefault="00F16DC7" w:rsidP="00F16DC7">
      <w:pPr>
        <w:spacing w:before="100" w:beforeAutospacing="1" w:after="100" w:afterAutospacing="1"/>
      </w:pPr>
      <w:r w:rsidRPr="0048626F">
        <w:rPr>
          <w:b/>
          <w:bCs/>
        </w:rPr>
        <w:t>Определение своей NSM:</w:t>
      </w:r>
    </w:p>
    <w:p w14:paraId="0CE8B715" w14:textId="77777777" w:rsidR="00F16DC7" w:rsidRPr="0048626F" w:rsidRDefault="00F16DC7" w:rsidP="00F16DC7">
      <w:pPr>
        <w:numPr>
          <w:ilvl w:val="0"/>
          <w:numId w:val="794"/>
        </w:numPr>
        <w:spacing w:before="100" w:beforeAutospacing="1" w:after="100" w:afterAutospacing="1"/>
      </w:pPr>
      <w:r w:rsidRPr="0048626F">
        <w:rPr>
          <w:b/>
          <w:bCs/>
        </w:rPr>
        <w:t>Определите основную ценность:</w:t>
      </w:r>
      <w:r w:rsidRPr="0048626F">
        <w:t xml:space="preserve"> Как пользователи получают ценность от вашего продукта.</w:t>
      </w:r>
    </w:p>
    <w:p w14:paraId="56C46A95" w14:textId="77777777" w:rsidR="00F16DC7" w:rsidRPr="0048626F" w:rsidRDefault="00F16DC7" w:rsidP="00F16DC7">
      <w:pPr>
        <w:numPr>
          <w:ilvl w:val="0"/>
          <w:numId w:val="794"/>
        </w:numPr>
        <w:spacing w:before="100" w:beforeAutospacing="1" w:after="100" w:afterAutospacing="1"/>
      </w:pPr>
      <w:r w:rsidRPr="0048626F">
        <w:rPr>
          <w:b/>
          <w:bCs/>
        </w:rPr>
        <w:t>Определите ключевое поведение:</w:t>
      </w:r>
      <w:r w:rsidRPr="0048626F">
        <w:t xml:space="preserve"> Выделите конкретные действия пользователей, которые отражают эту ценность.</w:t>
      </w:r>
    </w:p>
    <w:p w14:paraId="4839BAAF" w14:textId="77777777" w:rsidR="00F16DC7" w:rsidRPr="0048626F" w:rsidRDefault="00F16DC7" w:rsidP="00F16DC7">
      <w:pPr>
        <w:numPr>
          <w:ilvl w:val="0"/>
          <w:numId w:val="794"/>
        </w:numPr>
        <w:spacing w:before="100" w:beforeAutospacing="1" w:after="100" w:afterAutospacing="1"/>
      </w:pPr>
      <w:r w:rsidRPr="0048626F">
        <w:rPr>
          <w:b/>
          <w:bCs/>
        </w:rPr>
        <w:t>Выберите измеримую метрику:</w:t>
      </w:r>
      <w:r w:rsidRPr="0048626F">
        <w:t xml:space="preserve"> Убедитесь, что она является опережающей, отслеживаемой и прогностической.</w:t>
      </w:r>
    </w:p>
    <w:p w14:paraId="69BB9C45" w14:textId="77777777" w:rsidR="00F16DC7" w:rsidRPr="0048626F" w:rsidRDefault="00F16DC7" w:rsidP="00F16DC7">
      <w:pPr>
        <w:spacing w:before="100" w:beforeAutospacing="1" w:after="100" w:afterAutospacing="1"/>
      </w:pPr>
      <w:r w:rsidRPr="0048626F">
        <w:rPr>
          <w:b/>
          <w:bCs/>
        </w:rPr>
        <w:t>Согласование команд вокруг NSM:</w:t>
      </w:r>
    </w:p>
    <w:p w14:paraId="5D66F4F5" w14:textId="77777777" w:rsidR="00F16DC7" w:rsidRPr="0048626F" w:rsidRDefault="00F16DC7" w:rsidP="00F16DC7">
      <w:pPr>
        <w:numPr>
          <w:ilvl w:val="0"/>
          <w:numId w:val="795"/>
        </w:numPr>
        <w:spacing w:before="100" w:beforeAutospacing="1" w:after="100" w:afterAutospacing="1"/>
      </w:pPr>
      <w:r w:rsidRPr="0048626F">
        <w:rPr>
          <w:b/>
          <w:bCs/>
        </w:rPr>
        <w:t>Установите входные метрики:</w:t>
      </w:r>
      <w:r w:rsidRPr="0048626F">
        <w:t xml:space="preserve"> Разбейте NSM на действенные рычаги для каждой команды.</w:t>
      </w:r>
    </w:p>
    <w:p w14:paraId="51D03870" w14:textId="77777777" w:rsidR="00F16DC7" w:rsidRPr="0048626F" w:rsidRDefault="00F16DC7" w:rsidP="00F16DC7">
      <w:pPr>
        <w:numPr>
          <w:ilvl w:val="0"/>
          <w:numId w:val="795"/>
        </w:numPr>
        <w:spacing w:before="100" w:beforeAutospacing="1" w:after="100" w:afterAutospacing="1"/>
      </w:pPr>
      <w:r w:rsidRPr="0048626F">
        <w:rPr>
          <w:b/>
          <w:bCs/>
        </w:rPr>
        <w:lastRenderedPageBreak/>
        <w:t>Интегрируйте в OKR (Цели и Ключевые Результаты):</w:t>
      </w:r>
      <w:r w:rsidRPr="0048626F">
        <w:t xml:space="preserve"> Убедитесь, что квартальные OKR соответствуют NSM.</w:t>
      </w:r>
    </w:p>
    <w:p w14:paraId="3C120DEF" w14:textId="77777777" w:rsidR="00F16DC7" w:rsidRPr="0048626F" w:rsidRDefault="00F16DC7" w:rsidP="00F16DC7">
      <w:pPr>
        <w:numPr>
          <w:ilvl w:val="0"/>
          <w:numId w:val="795"/>
        </w:numPr>
        <w:spacing w:before="100" w:beforeAutospacing="1" w:after="100" w:afterAutospacing="1"/>
      </w:pPr>
      <w:r w:rsidRPr="0048626F">
        <w:rPr>
          <w:b/>
          <w:bCs/>
        </w:rPr>
        <w:t>Создайте дашборды:</w:t>
      </w:r>
      <w:r w:rsidRPr="0048626F">
        <w:t xml:space="preserve"> Отслеживайте прогресс NSM с помощью аналитики в реальном времени.</w:t>
      </w:r>
    </w:p>
    <w:p w14:paraId="1BAD5D39" w14:textId="77777777" w:rsidR="00F16DC7" w:rsidRPr="0048626F" w:rsidRDefault="00F16DC7" w:rsidP="00F16DC7">
      <w:pPr>
        <w:numPr>
          <w:ilvl w:val="0"/>
          <w:numId w:val="795"/>
        </w:numPr>
        <w:spacing w:before="100" w:beforeAutospacing="1" w:after="100" w:afterAutospacing="1"/>
      </w:pPr>
      <w:r w:rsidRPr="0048626F">
        <w:rPr>
          <w:b/>
          <w:bCs/>
        </w:rPr>
        <w:t>Проводите регулярные обзоры NSM:</w:t>
      </w:r>
      <w:r w:rsidRPr="0048626F">
        <w:t xml:space="preserve"> Обсуждайте прогресс и оптимизируйте стратегии каждый квартал.</w:t>
      </w:r>
    </w:p>
    <w:p w14:paraId="64DE0D8D" w14:textId="77777777" w:rsidR="00F16DC7" w:rsidRPr="0048626F" w:rsidRDefault="00F16DC7" w:rsidP="00F16DC7">
      <w:pPr>
        <w:spacing w:before="100" w:beforeAutospacing="1" w:after="100" w:afterAutospacing="1"/>
      </w:pPr>
      <w:r w:rsidRPr="0048626F">
        <w:rPr>
          <w:b/>
          <w:bCs/>
        </w:rPr>
        <w:t>Распространенные ошибки, которых следует избегать:</w:t>
      </w:r>
    </w:p>
    <w:p w14:paraId="35BABCC1" w14:textId="77777777" w:rsidR="00F16DC7" w:rsidRPr="0048626F" w:rsidRDefault="00F16DC7" w:rsidP="00F16DC7">
      <w:pPr>
        <w:numPr>
          <w:ilvl w:val="0"/>
          <w:numId w:val="796"/>
        </w:numPr>
        <w:spacing w:before="100" w:beforeAutospacing="1" w:after="100" w:afterAutospacing="1"/>
      </w:pPr>
      <w:r w:rsidRPr="0048626F">
        <w:rPr>
          <w:b/>
          <w:bCs/>
        </w:rPr>
        <w:t>Выбор тщеславных метрик:</w:t>
      </w:r>
      <w:r w:rsidRPr="0048626F">
        <w:t xml:space="preserve"> Избегайте отслеживания поверхностных индикаторов, таких как "общее количество регистраций".</w:t>
      </w:r>
    </w:p>
    <w:p w14:paraId="57E80C7B" w14:textId="77777777" w:rsidR="00F16DC7" w:rsidRPr="0048626F" w:rsidRDefault="00F16DC7" w:rsidP="00F16DC7">
      <w:pPr>
        <w:numPr>
          <w:ilvl w:val="0"/>
          <w:numId w:val="796"/>
        </w:numPr>
        <w:spacing w:before="100" w:beforeAutospacing="1" w:after="100" w:afterAutospacing="1"/>
      </w:pPr>
      <w:r w:rsidRPr="0048626F">
        <w:rPr>
          <w:b/>
          <w:bCs/>
        </w:rPr>
        <w:t>Отсутствие итераций:</w:t>
      </w:r>
      <w:r w:rsidRPr="0048626F">
        <w:t xml:space="preserve"> По мере развития продуктов ваша NSM должна отражать изменения в бизнесе.</w:t>
      </w:r>
    </w:p>
    <w:p w14:paraId="7C33B8C0" w14:textId="77777777" w:rsidR="00F16DC7" w:rsidRPr="0048626F" w:rsidRDefault="00F16DC7" w:rsidP="00F16DC7">
      <w:pPr>
        <w:numPr>
          <w:ilvl w:val="0"/>
          <w:numId w:val="796"/>
        </w:numPr>
        <w:spacing w:before="100" w:beforeAutospacing="1" w:after="100" w:afterAutospacing="1"/>
      </w:pPr>
      <w:r w:rsidRPr="0048626F">
        <w:rPr>
          <w:b/>
          <w:bCs/>
        </w:rPr>
        <w:t>Несогласованность между командами:</w:t>
      </w:r>
      <w:r w:rsidRPr="0048626F">
        <w:t xml:space="preserve"> Убедитесь, что каждая функция понимает свою роль в продвижении NSM.</w:t>
      </w:r>
    </w:p>
    <w:p w14:paraId="6743976E" w14:textId="77777777" w:rsidR="00F16DC7" w:rsidRPr="0048626F" w:rsidRDefault="00F16DC7" w:rsidP="00F16DC7">
      <w:pPr>
        <w:spacing w:before="100" w:beforeAutospacing="1" w:after="100" w:afterAutospacing="1"/>
      </w:pPr>
      <w:r w:rsidRPr="0048626F">
        <w:rPr>
          <w:b/>
          <w:bCs/>
        </w:rPr>
        <w:t>Продвинутые техники и аналитика на основе ИИ:</w:t>
      </w:r>
    </w:p>
    <w:p w14:paraId="27155691" w14:textId="77777777" w:rsidR="00F16DC7" w:rsidRPr="0048626F" w:rsidRDefault="00F16DC7" w:rsidP="00F16DC7">
      <w:pPr>
        <w:numPr>
          <w:ilvl w:val="0"/>
          <w:numId w:val="797"/>
        </w:numPr>
        <w:spacing w:before="100" w:beforeAutospacing="1" w:after="100" w:afterAutospacing="1"/>
      </w:pPr>
      <w:r w:rsidRPr="0048626F">
        <w:rPr>
          <w:b/>
          <w:bCs/>
        </w:rPr>
        <w:t>Сегментация пользователей с помощью ИИ:</w:t>
      </w:r>
      <w:r w:rsidRPr="0048626F">
        <w:t xml:space="preserve"> Выявление ключевых сегментов пользователей для индивидуальных стратегий адаптации.</w:t>
      </w:r>
    </w:p>
    <w:p w14:paraId="78A6B8F6" w14:textId="77777777" w:rsidR="00F16DC7" w:rsidRPr="0048626F" w:rsidRDefault="00F16DC7" w:rsidP="00F16DC7">
      <w:pPr>
        <w:numPr>
          <w:ilvl w:val="0"/>
          <w:numId w:val="797"/>
        </w:numPr>
        <w:spacing w:before="100" w:beforeAutospacing="1" w:after="100" w:afterAutospacing="1"/>
      </w:pPr>
      <w:r w:rsidRPr="0048626F">
        <w:rPr>
          <w:b/>
          <w:bCs/>
        </w:rPr>
        <w:t>Прогностическая аналитика:</w:t>
      </w:r>
      <w:r w:rsidRPr="0048626F">
        <w:t xml:space="preserve"> Использование машинного обучения для прогнозирования тенденций NSM и оптимизации инициатив.</w:t>
      </w:r>
    </w:p>
    <w:p w14:paraId="2F12AFBA" w14:textId="77777777" w:rsidR="00F16DC7" w:rsidRPr="0048626F" w:rsidRDefault="00F16DC7" w:rsidP="00F16DC7">
      <w:pPr>
        <w:numPr>
          <w:ilvl w:val="0"/>
          <w:numId w:val="797"/>
        </w:numPr>
        <w:spacing w:before="100" w:beforeAutospacing="1" w:after="100" w:afterAutospacing="1"/>
      </w:pPr>
      <w:r w:rsidRPr="0048626F">
        <w:rPr>
          <w:b/>
          <w:bCs/>
        </w:rPr>
        <w:t>Дашборды в реальном времени:</w:t>
      </w:r>
      <w:r w:rsidRPr="0048626F">
        <w:t xml:space="preserve"> Создание живых аналитических дашбордов, которые отслеживают колебания NSM в реальном времени.</w:t>
      </w:r>
    </w:p>
    <w:p w14:paraId="7AEC3DDF" w14:textId="77777777" w:rsidR="00F16DC7" w:rsidRPr="0048626F" w:rsidRDefault="00F16DC7" w:rsidP="00F16D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626F">
        <w:rPr>
          <w:b/>
          <w:bCs/>
          <w:sz w:val="27"/>
          <w:szCs w:val="27"/>
        </w:rPr>
        <w:t>Использование метрики Северной Звезды в стратегии</w:t>
      </w:r>
    </w:p>
    <w:p w14:paraId="44FF49A6" w14:textId="6DAF5D06" w:rsidR="008024BB" w:rsidRPr="00FB0A32" w:rsidRDefault="00F16DC7" w:rsidP="00F16DC7">
      <w:pPr>
        <w:spacing w:before="100" w:beforeAutospacing="1" w:after="100" w:afterAutospacing="1"/>
      </w:pPr>
      <w:r w:rsidRPr="0048626F">
        <w:t xml:space="preserve">Концепция NSM является </w:t>
      </w:r>
      <w:r w:rsidRPr="0048626F">
        <w:rPr>
          <w:b/>
          <w:bCs/>
        </w:rPr>
        <w:t>фундаментальной для стратегического управления продуктом</w:t>
      </w:r>
      <w:r w:rsidRPr="0048626F">
        <w:t xml:space="preserve">. Она помогает продуктовым командам сосредоточиться на единой, направляющей метрике, которая охватывает ценность продукта и потенциал роста. NSM упрощает принятие решений и гарантирует, что каждая инициатива способствует достижению значимых результатов для клиентов и бизнеса. </w:t>
      </w:r>
      <w:r w:rsidRPr="0048626F">
        <w:rPr>
          <w:b/>
          <w:bCs/>
        </w:rPr>
        <w:t>Хорошо определенная метрика Северной Звезды преобразует процесс принятия решений, гарантируя, что команды сосредоточены на том, что действительно имеет значение</w:t>
      </w:r>
      <w:r w:rsidRPr="0048626F">
        <w:t>. Она способствует долгосрочному росту, поощряя кумулятивный успех.</w:t>
      </w:r>
      <w:r w:rsidR="00FB0A32" w:rsidRPr="00FB0A32">
        <w:br/>
      </w:r>
      <w:r w:rsidR="00FB0A32" w:rsidRPr="00FB0A32">
        <w:br/>
      </w:r>
    </w:p>
    <w:p w14:paraId="022BAB65" w14:textId="77777777" w:rsidR="00FB0A32" w:rsidRPr="00FB0A32" w:rsidRDefault="00FB0A32" w:rsidP="00F16DC7">
      <w:pPr>
        <w:spacing w:before="100" w:beforeAutospacing="1" w:after="100" w:afterAutospacing="1"/>
      </w:pPr>
    </w:p>
    <w:p w14:paraId="1A17FFD8" w14:textId="77777777" w:rsidR="00FB0A32" w:rsidRPr="00FB0A32" w:rsidRDefault="00FB0A32" w:rsidP="00F16DC7">
      <w:pPr>
        <w:spacing w:before="100" w:beforeAutospacing="1" w:after="100" w:afterAutospacing="1"/>
      </w:pPr>
    </w:p>
    <w:p w14:paraId="11EE8FEE" w14:textId="77777777" w:rsidR="00FB0A32" w:rsidRPr="00FB0A32" w:rsidRDefault="00FB0A32" w:rsidP="00F16DC7">
      <w:pPr>
        <w:spacing w:before="100" w:beforeAutospacing="1" w:after="100" w:afterAutospacing="1"/>
      </w:pPr>
    </w:p>
    <w:p w14:paraId="67502F9B" w14:textId="77777777" w:rsidR="00FB0A32" w:rsidRPr="00FB0A32" w:rsidRDefault="00FB0A32" w:rsidP="00F16DC7">
      <w:pPr>
        <w:spacing w:before="100" w:beforeAutospacing="1" w:after="100" w:afterAutospacing="1"/>
      </w:pPr>
    </w:p>
    <w:p w14:paraId="351A2FF7" w14:textId="77777777" w:rsidR="00FB0A32" w:rsidRPr="00FB0A32" w:rsidRDefault="00FB0A32" w:rsidP="00F16DC7">
      <w:pPr>
        <w:spacing w:before="100" w:beforeAutospacing="1" w:after="100" w:afterAutospacing="1"/>
      </w:pPr>
    </w:p>
    <w:p w14:paraId="6EFF644D" w14:textId="77777777" w:rsidR="00FB0A32" w:rsidRPr="00FB0A32" w:rsidRDefault="00FB0A32" w:rsidP="00F16DC7">
      <w:pPr>
        <w:spacing w:before="100" w:beforeAutospacing="1" w:after="100" w:afterAutospacing="1"/>
      </w:pPr>
    </w:p>
    <w:p w14:paraId="683A834B" w14:textId="172125B8" w:rsidR="00FB0A32" w:rsidRPr="00CD6E39" w:rsidRDefault="00FB0A32" w:rsidP="0085210C">
      <w:pPr>
        <w:pStyle w:val="1"/>
        <w:rPr>
          <w:rFonts w:eastAsia="Times New Roman"/>
        </w:rPr>
      </w:pPr>
      <w:bookmarkStart w:id="142" w:name="_Toc206762217"/>
      <w:r>
        <w:rPr>
          <w:rFonts w:eastAsia="Times New Roman"/>
        </w:rPr>
        <w:lastRenderedPageBreak/>
        <w:t xml:space="preserve">Приложение 2. </w:t>
      </w:r>
      <w:r w:rsidRPr="00CD6E39">
        <w:rPr>
          <w:rFonts w:eastAsia="Times New Roman"/>
        </w:rPr>
        <w:t>Развитие AI-First компаний в глобальном контексте: сравнительный анализ США, Европы, Китая и России</w:t>
      </w:r>
      <w:bookmarkEnd w:id="142"/>
    </w:p>
    <w:p w14:paraId="27CBB1FC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Искусственный интеллект трансформировал подход к построению бизнеса, породив новый класс организаций — </w:t>
      </w:r>
      <w:r w:rsidRPr="00CD6E39">
        <w:rPr>
          <w:rFonts w:ascii="Segoe UI" w:hAnsi="Segoe UI" w:cs="Segoe UI"/>
          <w:b/>
          <w:bCs/>
          <w:spacing w:val="1"/>
        </w:rPr>
        <w:t>AI-First компании</w:t>
      </w:r>
      <w:r w:rsidRPr="00CD6E39">
        <w:rPr>
          <w:rFonts w:ascii="Segoe UI" w:hAnsi="Segoe UI" w:cs="Segoe UI"/>
          <w:spacing w:val="1"/>
        </w:rPr>
        <w:t>. В отличие от традиционных предприятий, которые внедряют ИИ в существующие процессы, эти организации изначально проектируются вокруг технологий искусственного интеллекта. Согласно анализу глобального рынка, AI-First подход демонстрирует радикальные преимущества: компании достигают $20 млн годового дохода всего за 8 недель после запуска, что в 10-50 раз быстрее традиционных SaaS-решений.</w:t>
      </w:r>
    </w:p>
    <w:p w14:paraId="4C77CCF0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Концептуальные основы AI-First подхода</w:t>
      </w:r>
    </w:p>
    <w:p w14:paraId="2AFDFC77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AI-First компания</w:t>
      </w:r>
      <w:r w:rsidRPr="00CD6E39">
        <w:rPr>
          <w:rFonts w:ascii="Segoe UI" w:hAnsi="Segoe UI" w:cs="Segoe UI"/>
          <w:spacing w:val="1"/>
        </w:rPr>
        <w:t> представляет собой организацию, где искусственный интеллект является не вспомогательным инструментом, а основой бизнес-модели. Эти компании характеризуются несколькими ключевыми принципами, изложенными в Манифесте AI-First от Reymer Digital:</w:t>
      </w:r>
    </w:p>
    <w:p w14:paraId="6CCB1C92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Фундаментальные принципы AI-First</w:t>
      </w:r>
    </w:p>
    <w:p w14:paraId="471407D9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Стратегическое партнерство с ИИ</w:t>
      </w:r>
      <w:r w:rsidRPr="00CD6E39">
        <w:rPr>
          <w:rFonts w:ascii="Segoe UI" w:hAnsi="Segoe UI" w:cs="Segoe UI"/>
          <w:spacing w:val="1"/>
        </w:rPr>
        <w:t> означает, что искусственный интеллект выступает равноправным партнером в принятии решений на всех уровнях организации. </w:t>
      </w:r>
      <w:r w:rsidRPr="00CD6E39">
        <w:rPr>
          <w:rFonts w:ascii="Segoe UI" w:hAnsi="Segoe UI" w:cs="Segoe UI"/>
          <w:b/>
          <w:bCs/>
          <w:spacing w:val="1"/>
        </w:rPr>
        <w:t>Системная трансформация</w:t>
      </w:r>
      <w:r w:rsidRPr="00CD6E39">
        <w:rPr>
          <w:rFonts w:ascii="Segoe UI" w:hAnsi="Segoe UI" w:cs="Segoe UI"/>
          <w:spacing w:val="1"/>
        </w:rPr>
        <w:t> предполагает комплексную перестройку бизнес-архитектуры, а не фрагментарное внедрение технологий. </w:t>
      </w:r>
      <w:r w:rsidRPr="00CD6E39">
        <w:rPr>
          <w:rFonts w:ascii="Segoe UI" w:hAnsi="Segoe UI" w:cs="Segoe UI"/>
          <w:b/>
          <w:bCs/>
          <w:spacing w:val="1"/>
        </w:rPr>
        <w:t>Адаптивность в неопределенности</w:t>
      </w:r>
      <w:r w:rsidRPr="00CD6E39">
        <w:rPr>
          <w:rFonts w:ascii="Segoe UI" w:hAnsi="Segoe UI" w:cs="Segoe UI"/>
          <w:spacing w:val="1"/>
        </w:rPr>
        <w:t> обеспечивается через использование ИИ для прогнозирования изменений и создания гибких моделей реагирования.</w:t>
      </w:r>
    </w:p>
    <w:p w14:paraId="667DDE94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Ключевое отличие AI-First компаний заключается в их способности к </w:t>
      </w:r>
      <w:r w:rsidRPr="00CD6E39">
        <w:rPr>
          <w:rFonts w:ascii="Segoe UI" w:hAnsi="Segoe UI" w:cs="Segoe UI"/>
          <w:b/>
          <w:bCs/>
          <w:spacing w:val="1"/>
        </w:rPr>
        <w:t>автономному масштабированию</w:t>
      </w:r>
      <w:r w:rsidRPr="00CD6E39">
        <w:rPr>
          <w:rFonts w:ascii="Segoe UI" w:hAnsi="Segoe UI" w:cs="Segoe UI"/>
          <w:spacing w:val="1"/>
        </w:rPr>
        <w:t>. Традиционные организации увеличивают команды для роста, тогда как AI-First компании масштабируются через алгоритмическую автоматизацию. Например, рекламное агентство Supergood достигло вдвое большего дохода с втрое меньшим количеством сотрудников по сравнению с предыдущими проектами основателей.</w:t>
      </w:r>
    </w:p>
    <w:p w14:paraId="05D0D04D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Доминирование США на глобальном AI-рынке</w:t>
      </w:r>
    </w:p>
    <w:p w14:paraId="36D3C91A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Соединенные Штаты остаются неоспоримым лидером в сфере AI-First компаний. В 2024 году американские стартапы привлекли </w:t>
      </w:r>
      <w:r w:rsidRPr="00CD6E39">
        <w:rPr>
          <w:rFonts w:ascii="Segoe UI" w:hAnsi="Segoe UI" w:cs="Segoe UI"/>
          <w:b/>
          <w:bCs/>
          <w:spacing w:val="1"/>
        </w:rPr>
        <w:t>$56 млрд инвестиций</w:t>
      </w:r>
      <w:r w:rsidRPr="00CD6E39">
        <w:rPr>
          <w:rFonts w:ascii="Segoe UI" w:hAnsi="Segoe UI" w:cs="Segoe UI"/>
          <w:spacing w:val="1"/>
        </w:rPr>
        <w:t xml:space="preserve"> в сфере генеративного ИИ, что на 192% превышает показатели предыдущего года. Кремниевая долина концентрирует наибольшее количество венчурного капитала </w:t>
      </w:r>
      <w:r w:rsidRPr="00CD6E39">
        <w:rPr>
          <w:rFonts w:ascii="Segoe UI" w:hAnsi="Segoe UI" w:cs="Segoe UI"/>
          <w:spacing w:val="1"/>
        </w:rPr>
        <w:lastRenderedPageBreak/>
        <w:t>и экспертизы в области ИИ, создавая уникальную экосистему для развития AI-First компаний.</w:t>
      </w:r>
    </w:p>
    <w:p w14:paraId="75D6CDF2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Лидеры американского рынка</w:t>
      </w:r>
    </w:p>
    <w:p w14:paraId="4CA7C582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OpenAI</w:t>
      </w:r>
      <w:r w:rsidRPr="00CD6E39">
        <w:rPr>
          <w:rFonts w:ascii="Segoe UI" w:hAnsi="Segoe UI" w:cs="Segoe UI"/>
          <w:spacing w:val="1"/>
        </w:rPr>
        <w:t> с оценкой в $86 млрд остается флагманом отрасли, демонстрируя модель successful AI-First компании. </w:t>
      </w:r>
      <w:r w:rsidRPr="00CD6E39">
        <w:rPr>
          <w:rFonts w:ascii="Segoe UI" w:hAnsi="Segoe UI" w:cs="Segoe UI"/>
          <w:b/>
          <w:bCs/>
          <w:spacing w:val="1"/>
        </w:rPr>
        <w:t>Anthropic</w:t>
      </w:r>
      <w:r w:rsidRPr="00CD6E39">
        <w:rPr>
          <w:rFonts w:ascii="Segoe UI" w:hAnsi="Segoe UI" w:cs="Segoe UI"/>
          <w:spacing w:val="1"/>
        </w:rPr>
        <w:t> ($18,4 млрд) и </w:t>
      </w:r>
      <w:r w:rsidRPr="00CD6E39">
        <w:rPr>
          <w:rFonts w:ascii="Segoe UI" w:hAnsi="Segoe UI" w:cs="Segoe UI"/>
          <w:b/>
          <w:bCs/>
          <w:spacing w:val="1"/>
        </w:rPr>
        <w:t>xA</w:t>
      </w:r>
      <w:r w:rsidRPr="00CD6E39">
        <w:rPr>
          <w:rFonts w:ascii="Segoe UI" w:hAnsi="Segoe UI" w:cs="Segoe UI"/>
          <w:b/>
          <w:bCs/>
          <w:spacing w:val="1"/>
          <w:bdr w:val="single" w:sz="2" w:space="0" w:color="auto" w:frame="1"/>
        </w:rPr>
        <w:t>I</w:t>
      </w:r>
      <w:r w:rsidRPr="00CD6E39">
        <w:rPr>
          <w:rFonts w:ascii="Segoe UI" w:hAnsi="Segoe UI" w:cs="Segoe UI"/>
          <w:spacing w:val="1"/>
        </w:rPr>
        <w:t> Илона Маска ($80 млрд) представляют следующее поколение AI-native организаций. Особенно показательны примеры компаний нового типа: </w:t>
      </w:r>
      <w:r w:rsidRPr="00CD6E39">
        <w:rPr>
          <w:rFonts w:ascii="Segoe UI" w:hAnsi="Segoe UI" w:cs="Segoe UI"/>
          <w:b/>
          <w:bCs/>
          <w:spacing w:val="1"/>
        </w:rPr>
        <w:t>Anysphere</w:t>
      </w:r>
      <w:r w:rsidRPr="00CD6E39">
        <w:rPr>
          <w:rFonts w:ascii="Segoe UI" w:hAnsi="Segoe UI" w:cs="Segoe UI"/>
          <w:spacing w:val="1"/>
        </w:rPr>
        <w:t> (создатели Cursor) достигли оценки почти в $10 млрд всего за несколько лет, а </w:t>
      </w:r>
      <w:r w:rsidRPr="00CD6E39">
        <w:rPr>
          <w:rFonts w:ascii="Segoe UI" w:hAnsi="Segoe UI" w:cs="Segoe UI"/>
          <w:b/>
          <w:bCs/>
          <w:spacing w:val="1"/>
        </w:rPr>
        <w:t>StackBlitz</w:t>
      </w:r>
      <w:r w:rsidRPr="00CD6E39">
        <w:rPr>
          <w:rFonts w:ascii="Segoe UI" w:hAnsi="Segoe UI" w:cs="Segoe UI"/>
          <w:spacing w:val="1"/>
        </w:rPr>
        <w:t> вышли на $20 млн годовых поступлений за 8 недель после запуска Bolt.new.</w:t>
      </w:r>
    </w:p>
    <w:p w14:paraId="5B50EB29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Американские AI-First компании демонстрируют принципиально новую скорость развития. Если традиционным SaaS-продуктам требовались годы для достижения значимых доходов, то AI-native решения сокращают этот период до нескольких месяцев благодаря </w:t>
      </w:r>
      <w:r w:rsidRPr="00CD6E39">
        <w:rPr>
          <w:rFonts w:ascii="Segoe UI" w:hAnsi="Segoe UI" w:cs="Segoe UI"/>
          <w:b/>
          <w:bCs/>
          <w:spacing w:val="1"/>
        </w:rPr>
        <w:t>10x улучшению ценностного предложения</w:t>
      </w:r>
      <w:r w:rsidRPr="00CD6E39">
        <w:rPr>
          <w:rFonts w:ascii="Segoe UI" w:hAnsi="Segoe UI" w:cs="Segoe UI"/>
          <w:spacing w:val="1"/>
        </w:rPr>
        <w:t>.</w:t>
      </w:r>
    </w:p>
    <w:p w14:paraId="4A5A630E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Европейский подход: сбалансированное развитие</w:t>
      </w:r>
    </w:p>
    <w:p w14:paraId="0896DDCA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Европа демонстрирует более консервативный, но устойчивый рост AI-рынка. В 2024 году европейские AI-стартапы привлекли </w:t>
      </w:r>
      <w:r w:rsidRPr="00CD6E39">
        <w:rPr>
          <w:rFonts w:ascii="Segoe UI" w:hAnsi="Segoe UI" w:cs="Segoe UI"/>
          <w:b/>
          <w:bCs/>
          <w:spacing w:val="1"/>
        </w:rPr>
        <w:t>€8 млрд инвестиций</w:t>
      </w:r>
      <w:r w:rsidRPr="00CD6E39">
        <w:rPr>
          <w:rFonts w:ascii="Segoe UI" w:hAnsi="Segoe UI" w:cs="Segoe UI"/>
          <w:spacing w:val="1"/>
        </w:rPr>
        <w:t>, что на 55% превышает показатели предыдущего года. Европейский подход характеризуется акцентом на </w:t>
      </w:r>
      <w:r w:rsidRPr="00CD6E39">
        <w:rPr>
          <w:rFonts w:ascii="Segoe UI" w:hAnsi="Segoe UI" w:cs="Segoe UI"/>
          <w:b/>
          <w:bCs/>
          <w:spacing w:val="1"/>
        </w:rPr>
        <w:t>этичность и прозрачность</w:t>
      </w:r>
      <w:r w:rsidRPr="00CD6E39">
        <w:rPr>
          <w:rFonts w:ascii="Segoe UI" w:hAnsi="Segoe UI" w:cs="Segoe UI"/>
          <w:spacing w:val="1"/>
        </w:rPr>
        <w:t> ИИ-решений, что отражается в таких инициативах, как EU AI Act.</w:t>
      </w:r>
    </w:p>
    <w:p w14:paraId="1EC74FB9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Французское лидерство</w:t>
      </w:r>
    </w:p>
    <w:p w14:paraId="5F4A2EAB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Франция</w:t>
      </w:r>
      <w:r w:rsidRPr="00CD6E39">
        <w:rPr>
          <w:rFonts w:ascii="Segoe UI" w:hAnsi="Segoe UI" w:cs="Segoe UI"/>
          <w:spacing w:val="1"/>
        </w:rPr>
        <w:t> стала лидером европейского AI-рынка, привлекая более €1,3 млрд в 2024 году — половину всех европейских инвестиций в ИИ. </w:t>
      </w:r>
      <w:r w:rsidRPr="00CD6E39">
        <w:rPr>
          <w:rFonts w:ascii="Segoe UI" w:hAnsi="Segoe UI" w:cs="Segoe UI"/>
          <w:b/>
          <w:bCs/>
          <w:spacing w:val="1"/>
        </w:rPr>
        <w:t>Mistral AI</w:t>
      </w:r>
      <w:r w:rsidRPr="00CD6E39">
        <w:rPr>
          <w:rFonts w:ascii="Segoe UI" w:hAnsi="Segoe UI" w:cs="Segoe UI"/>
          <w:spacing w:val="1"/>
        </w:rPr>
        <w:t> с оценкой €5,8 млрд представляет главную европейскую альтернативу американским гигантам, фокусируясь на открытых и эффективных языковых моделях.</w:t>
      </w:r>
    </w:p>
    <w:p w14:paraId="3BED3462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Германия</w:t>
      </w:r>
      <w:r w:rsidRPr="00CD6E39">
        <w:rPr>
          <w:rFonts w:ascii="Segoe UI" w:hAnsi="Segoe UI" w:cs="Segoe UI"/>
          <w:spacing w:val="1"/>
        </w:rPr>
        <w:t> следует за Францией с €910 млн инвестиций, где </w:t>
      </w:r>
      <w:r w:rsidRPr="00CD6E39">
        <w:rPr>
          <w:rFonts w:ascii="Segoe UI" w:hAnsi="Segoe UI" w:cs="Segoe UI"/>
          <w:b/>
          <w:bCs/>
          <w:spacing w:val="1"/>
        </w:rPr>
        <w:t>Aleph Alpha</w:t>
      </w:r>
      <w:r w:rsidRPr="00CD6E39">
        <w:rPr>
          <w:rFonts w:ascii="Segoe UI" w:hAnsi="Segoe UI" w:cs="Segoe UI"/>
          <w:spacing w:val="1"/>
        </w:rPr>
        <w:t> ($615 млн привлеченных средств) разрабатывает суверенные ИИ-решения для европейского рынка. </w:t>
      </w:r>
      <w:r w:rsidRPr="00CD6E39">
        <w:rPr>
          <w:rFonts w:ascii="Segoe UI" w:hAnsi="Segoe UI" w:cs="Segoe UI"/>
          <w:b/>
          <w:bCs/>
          <w:spacing w:val="1"/>
        </w:rPr>
        <w:t>Великобритания</w:t>
      </w:r>
      <w:r w:rsidRPr="00CD6E39">
        <w:rPr>
          <w:rFonts w:ascii="Segoe UI" w:hAnsi="Segoe UI" w:cs="Segoe UI"/>
          <w:spacing w:val="1"/>
        </w:rPr>
        <w:t> с DeepMind (оценка $25 млрд) остается центром фундаментальных исследований в области ИИ.</w:t>
      </w:r>
    </w:p>
    <w:p w14:paraId="15FF5A69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Европейская поддержка AI-развития</w:t>
      </w:r>
    </w:p>
    <w:p w14:paraId="003C3A93" w14:textId="36C41C66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Европейская комиссия запустила </w:t>
      </w:r>
      <w:r w:rsidRPr="00CD6E39">
        <w:rPr>
          <w:rFonts w:ascii="Segoe UI" w:hAnsi="Segoe UI" w:cs="Segoe UI"/>
          <w:b/>
          <w:bCs/>
          <w:spacing w:val="1"/>
        </w:rPr>
        <w:t>GenAI4EU</w:t>
      </w:r>
      <w:r w:rsidRPr="00CD6E39">
        <w:rPr>
          <w:rFonts w:ascii="Segoe UI" w:hAnsi="Segoe UI" w:cs="Segoe UI"/>
          <w:spacing w:val="1"/>
        </w:rPr>
        <w:t> — флагманскую инициативу с финансированием €700 млн для интеграции генеративного ИИ в стратегические отрасли. Программа </w:t>
      </w:r>
      <w:r w:rsidRPr="00CD6E39">
        <w:rPr>
          <w:rFonts w:ascii="Segoe UI" w:hAnsi="Segoe UI" w:cs="Segoe UI"/>
          <w:b/>
          <w:bCs/>
          <w:spacing w:val="1"/>
        </w:rPr>
        <w:t>InvestAI</w:t>
      </w:r>
      <w:r w:rsidRPr="005135B8">
        <w:rPr>
          <w:rFonts w:ascii="Segoe UI" w:hAnsi="Segoe UI" w:cs="Segoe UI"/>
          <w:b/>
          <w:bCs/>
          <w:spacing w:val="1"/>
        </w:rPr>
        <w:t xml:space="preserve"> </w:t>
      </w:r>
      <w:r w:rsidRPr="00CD6E39">
        <w:rPr>
          <w:rFonts w:ascii="Segoe UI" w:hAnsi="Segoe UI" w:cs="Segoe UI"/>
          <w:spacing w:val="1"/>
        </w:rPr>
        <w:t>планирует мобилизовать €200 млрд для создания ИИ-гигафабрик.</w:t>
      </w:r>
    </w:p>
    <w:p w14:paraId="219FD75F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lastRenderedPageBreak/>
        <w:t>Китайский прорыв: эффективность и масштаб</w:t>
      </w:r>
    </w:p>
    <w:p w14:paraId="0C16134F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Китай демонстрирует наиболее агрессивные темпы развития AI-рынка. В 2025 году планируется инвестировать </w:t>
      </w:r>
      <w:r w:rsidRPr="00CD6E39">
        <w:rPr>
          <w:rFonts w:ascii="Segoe UI" w:hAnsi="Segoe UI" w:cs="Segoe UI"/>
          <w:b/>
          <w:bCs/>
          <w:spacing w:val="1"/>
          <w:bdr w:val="single" w:sz="2" w:space="0" w:color="auto" w:frame="1"/>
        </w:rPr>
        <w:t>$</w:t>
      </w:r>
      <w:r w:rsidRPr="00CD6E39">
        <w:rPr>
          <w:rFonts w:ascii="Segoe UI" w:hAnsi="Segoe UI" w:cs="Segoe UI"/>
          <w:b/>
          <w:bCs/>
          <w:spacing w:val="1"/>
        </w:rPr>
        <w:t>98 млрд</w:t>
      </w:r>
      <w:r w:rsidRPr="00CD6E39">
        <w:rPr>
          <w:rFonts w:ascii="Segoe UI" w:hAnsi="Segoe UI" w:cs="Segoe UI"/>
          <w:spacing w:val="1"/>
        </w:rPr>
        <w:t> в развитие ИИ, из которых $56 млрд составят государственные вложения. Китайский подход характеризуется фокусом на </w:t>
      </w:r>
      <w:r w:rsidRPr="00CD6E39">
        <w:rPr>
          <w:rFonts w:ascii="Segoe UI" w:hAnsi="Segoe UI" w:cs="Segoe UI"/>
          <w:b/>
          <w:bCs/>
          <w:spacing w:val="1"/>
        </w:rPr>
        <w:t>практическое применение</w:t>
      </w:r>
      <w:r w:rsidRPr="00CD6E39">
        <w:rPr>
          <w:rFonts w:ascii="Segoe UI" w:hAnsi="Segoe UI" w:cs="Segoe UI"/>
          <w:spacing w:val="1"/>
        </w:rPr>
        <w:t> и </w:t>
      </w:r>
      <w:r w:rsidRPr="00CD6E39">
        <w:rPr>
          <w:rFonts w:ascii="Segoe UI" w:hAnsi="Segoe UI" w:cs="Segoe UI"/>
          <w:b/>
          <w:bCs/>
          <w:spacing w:val="1"/>
        </w:rPr>
        <w:t>cost-эффективность</w:t>
      </w:r>
      <w:r w:rsidRPr="00CD6E39">
        <w:rPr>
          <w:rFonts w:ascii="Segoe UI" w:hAnsi="Segoe UI" w:cs="Segoe UI"/>
          <w:spacing w:val="1"/>
        </w:rPr>
        <w:t>.</w:t>
      </w:r>
    </w:p>
    <w:p w14:paraId="45EF7D9D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Феномен DeepSeek</w:t>
      </w:r>
    </w:p>
    <w:p w14:paraId="0FB2C78E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DeepSeek</w:t>
      </w:r>
      <w:r w:rsidRPr="00CD6E39">
        <w:rPr>
          <w:rFonts w:ascii="Segoe UI" w:hAnsi="Segoe UI" w:cs="Segoe UI"/>
          <w:spacing w:val="1"/>
        </w:rPr>
        <w:t> стала символом китайского AI-прорыва, создав модель R1, которая достигает производительности GPT-4 при </w:t>
      </w:r>
      <w:r w:rsidRPr="00CD6E39">
        <w:rPr>
          <w:rFonts w:ascii="Segoe UI" w:hAnsi="Segoe UI" w:cs="Segoe UI"/>
          <w:b/>
          <w:bCs/>
          <w:spacing w:val="1"/>
        </w:rPr>
        <w:t>на 40% меньших вычислительных затратах</w:t>
      </w:r>
      <w:r w:rsidRPr="00CD6E39">
        <w:rPr>
          <w:rFonts w:ascii="Segoe UI" w:hAnsi="Segoe UI" w:cs="Segoe UI"/>
          <w:spacing w:val="1"/>
        </w:rPr>
        <w:t>. Это демонстрирует китайский подход: достижение frontier-производительности через оптимизацию, а не через масштабирование.</w:t>
      </w:r>
    </w:p>
    <w:p w14:paraId="589E4C0E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"Шесть тигров" китайского ИИ</w:t>
      </w:r>
    </w:p>
    <w:p w14:paraId="4BD89B23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Китайский рынок доминируют </w:t>
      </w:r>
      <w:r w:rsidRPr="00CD6E39">
        <w:rPr>
          <w:rFonts w:ascii="Segoe UI" w:hAnsi="Segoe UI" w:cs="Segoe UI"/>
          <w:b/>
          <w:bCs/>
          <w:spacing w:val="1"/>
        </w:rPr>
        <w:t>"Six Tigers"</w:t>
      </w:r>
      <w:r w:rsidRPr="00CD6E39">
        <w:rPr>
          <w:rFonts w:ascii="Segoe UI" w:hAnsi="Segoe UI" w:cs="Segoe UI"/>
          <w:spacing w:val="1"/>
        </w:rPr>
        <w:t> — Zhipu AI, Moonshot AI, MiniMax, Baichuan, StepFun и 01.AI. </w:t>
      </w:r>
      <w:r w:rsidRPr="00CD6E39">
        <w:rPr>
          <w:rFonts w:ascii="Segoe UI" w:hAnsi="Segoe UI" w:cs="Segoe UI"/>
          <w:b/>
          <w:bCs/>
          <w:spacing w:val="1"/>
        </w:rPr>
        <w:t>Moonshot AI</w:t>
      </w:r>
      <w:r w:rsidRPr="00CD6E39">
        <w:rPr>
          <w:rFonts w:ascii="Segoe UI" w:hAnsi="Segoe UI" w:cs="Segoe UI"/>
          <w:spacing w:val="1"/>
        </w:rPr>
        <w:t> с оценкой $3 млрд специализируется на обработке длинных текстов, а </w:t>
      </w:r>
      <w:r w:rsidRPr="00CD6E39">
        <w:rPr>
          <w:rFonts w:ascii="Segoe UI" w:hAnsi="Segoe UI" w:cs="Segoe UI"/>
          <w:b/>
          <w:bCs/>
          <w:spacing w:val="1"/>
        </w:rPr>
        <w:t>MiniMax</w:t>
      </w:r>
      <w:r w:rsidRPr="00CD6E39">
        <w:rPr>
          <w:rFonts w:ascii="Segoe UI" w:hAnsi="Segoe UI" w:cs="Segoe UI"/>
          <w:spacing w:val="1"/>
        </w:rPr>
        <w:t> генерирует около $70 млн годового дохода через свой продукт Talkie.</w:t>
      </w:r>
    </w:p>
    <w:p w14:paraId="4FC476B0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Государственная поддержка</w:t>
      </w:r>
    </w:p>
    <w:p w14:paraId="3F0A2A22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Китай создал </w:t>
      </w:r>
      <w:r w:rsidRPr="00CD6E39">
        <w:rPr>
          <w:rFonts w:ascii="Segoe UI" w:hAnsi="Segoe UI" w:cs="Segoe UI"/>
          <w:b/>
          <w:bCs/>
          <w:spacing w:val="1"/>
        </w:rPr>
        <w:t>Национальный фонд инвестиций в ИИ-индустрию</w:t>
      </w:r>
      <w:r w:rsidRPr="00CD6E39">
        <w:rPr>
          <w:rFonts w:ascii="Segoe UI" w:hAnsi="Segoe UI" w:cs="Segoe UI"/>
          <w:spacing w:val="1"/>
        </w:rPr>
        <w:t> объемом 60 млрд юаней ($8,2 млрд), демонстрируя государственную приоритизацию AI-развития. Программа </w:t>
      </w:r>
      <w:r w:rsidRPr="00CD6E39">
        <w:rPr>
          <w:rFonts w:ascii="Segoe UI" w:hAnsi="Segoe UI" w:cs="Segoe UI"/>
          <w:b/>
          <w:bCs/>
          <w:spacing w:val="1"/>
        </w:rPr>
        <w:t>"AI+"</w:t>
      </w:r>
      <w:r w:rsidRPr="00CD6E39">
        <w:rPr>
          <w:rFonts w:ascii="Segoe UI" w:hAnsi="Segoe UI" w:cs="Segoe UI"/>
          <w:spacing w:val="1"/>
        </w:rPr>
        <w:t> интегрирует ИИ во все ключевые отрасли экономики.</w:t>
      </w:r>
    </w:p>
    <w:p w14:paraId="03FF3F49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Российский рынок: потенциал при ограничениях</w:t>
      </w:r>
    </w:p>
    <w:p w14:paraId="722B7A54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Российский AI-рынок демонстрирует впечатляющую динамику роста при относительно скромных абсолютных показателях. Общий объем инвестиций в ИИ вырос на </w:t>
      </w:r>
      <w:r w:rsidRPr="00CD6E39">
        <w:rPr>
          <w:rFonts w:ascii="Segoe UI" w:hAnsi="Segoe UI" w:cs="Segoe UI"/>
          <w:b/>
          <w:bCs/>
          <w:spacing w:val="1"/>
        </w:rPr>
        <w:t>36% до ₽305 млрд</w:t>
      </w:r>
      <w:r w:rsidRPr="00CD6E39">
        <w:rPr>
          <w:rFonts w:ascii="Segoe UI" w:hAnsi="Segoe UI" w:cs="Segoe UI"/>
          <w:spacing w:val="1"/>
        </w:rPr>
        <w:t> в 2024 году. Российские AI-стартапы привлекли </w:t>
      </w:r>
      <w:r w:rsidRPr="00CD6E39">
        <w:rPr>
          <w:rFonts w:ascii="Segoe UI" w:hAnsi="Segoe UI" w:cs="Segoe UI"/>
          <w:b/>
          <w:bCs/>
          <w:spacing w:val="1"/>
        </w:rPr>
        <w:t>$34 млн</w:t>
      </w:r>
      <w:r w:rsidRPr="00CD6E39">
        <w:rPr>
          <w:rFonts w:ascii="Segoe UI" w:hAnsi="Segoe UI" w:cs="Segoe UI"/>
          <w:spacing w:val="1"/>
        </w:rPr>
        <w:t> в 2024 году при общем объеме ИТ-инвестиций $92 млн.</w:t>
      </w:r>
    </w:p>
    <w:p w14:paraId="0900EC2B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Лидеры российского рынка</w:t>
      </w:r>
    </w:p>
    <w:p w14:paraId="0370E6A5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Сбер</w:t>
      </w:r>
      <w:r w:rsidRPr="00CD6E39">
        <w:rPr>
          <w:rFonts w:ascii="Segoe UI" w:hAnsi="Segoe UI" w:cs="Segoe UI"/>
          <w:spacing w:val="1"/>
        </w:rPr>
        <w:t> через SberAI остается доминирующим игроком с продуктом GigaChat, который используется в государственном управлении. </w:t>
      </w:r>
      <w:r w:rsidRPr="00CD6E39">
        <w:rPr>
          <w:rFonts w:ascii="Segoe UI" w:hAnsi="Segoe UI" w:cs="Segoe UI"/>
          <w:b/>
          <w:bCs/>
          <w:spacing w:val="1"/>
        </w:rPr>
        <w:t>VisionLabs</w:t>
      </w:r>
      <w:r w:rsidRPr="00CD6E39">
        <w:rPr>
          <w:rFonts w:ascii="Segoe UI" w:hAnsi="Segoe UI" w:cs="Segoe UI"/>
          <w:spacing w:val="1"/>
        </w:rPr>
        <w:t> (приобретена Сбером) лидирует в сфере компьютерного зрения и биометрии. </w:t>
      </w:r>
      <w:r w:rsidRPr="00CD6E39">
        <w:rPr>
          <w:rFonts w:ascii="Segoe UI" w:hAnsi="Segoe UI" w:cs="Segoe UI"/>
          <w:b/>
          <w:bCs/>
          <w:spacing w:val="1"/>
        </w:rPr>
        <w:t>Рубблс</w:t>
      </w:r>
      <w:r w:rsidRPr="00CD6E39">
        <w:rPr>
          <w:rFonts w:ascii="Segoe UI" w:hAnsi="Segoe UI" w:cs="Segoe UI"/>
          <w:spacing w:val="1"/>
        </w:rPr>
        <w:t> (Rubbles) с привлеченными $6 млн специализируется на оптимизации бизнес-процессов.</w:t>
      </w:r>
    </w:p>
    <w:p w14:paraId="1D4D0430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Государственные инициативы</w:t>
      </w:r>
    </w:p>
    <w:p w14:paraId="2EA65A6A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Федеральный проект </w:t>
      </w:r>
      <w:r w:rsidRPr="00CD6E39">
        <w:rPr>
          <w:rFonts w:ascii="Segoe UI" w:hAnsi="Segoe UI" w:cs="Segoe UI"/>
          <w:b/>
          <w:bCs/>
          <w:spacing w:val="1"/>
        </w:rPr>
        <w:t>"Искусственный интеллект"</w:t>
      </w:r>
      <w:r w:rsidRPr="00CD6E39">
        <w:rPr>
          <w:rFonts w:ascii="Segoe UI" w:hAnsi="Segoe UI" w:cs="Segoe UI"/>
          <w:spacing w:val="1"/>
        </w:rPr>
        <w:t xml:space="preserve"> получил ₽7,7 млрд финансирования в 2025 году. Россия фокусируется на применении ИИ в </w:t>
      </w:r>
      <w:r w:rsidRPr="00CD6E39">
        <w:rPr>
          <w:rFonts w:ascii="Segoe UI" w:hAnsi="Segoe UI" w:cs="Segoe UI"/>
          <w:spacing w:val="1"/>
        </w:rPr>
        <w:lastRenderedPageBreak/>
        <w:t>государственном управлении и критически важных отраслях, таких как здравоохранение и промышленность.</w:t>
      </w:r>
    </w:p>
    <w:p w14:paraId="3EE75818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Сравнительный анализ региональных моделей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298"/>
        <w:gridCol w:w="1179"/>
        <w:gridCol w:w="1204"/>
        <w:gridCol w:w="1844"/>
        <w:gridCol w:w="976"/>
        <w:gridCol w:w="2070"/>
      </w:tblGrid>
      <w:tr w:rsidR="00FB0A32" w:rsidRPr="00CD6E39" w14:paraId="22DCA872" w14:textId="77777777" w:rsidTr="0063010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2B646A" w14:textId="77777777" w:rsidR="00FB0A32" w:rsidRPr="00CD6E39" w:rsidRDefault="00FB0A32" w:rsidP="00FB0A32">
            <w:pPr>
              <w:pStyle w:val="af8"/>
            </w:pPr>
            <w:r w:rsidRPr="00CD6E39"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B80C3A" w14:textId="77777777" w:rsidR="00FB0A32" w:rsidRPr="00CD6E39" w:rsidRDefault="00FB0A32" w:rsidP="00FB0A32">
            <w:pPr>
              <w:pStyle w:val="af8"/>
            </w:pPr>
            <w:r w:rsidRPr="00CD6E39"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9DF1E" w14:textId="77777777" w:rsidR="00FB0A32" w:rsidRPr="00CD6E39" w:rsidRDefault="00FB0A32" w:rsidP="00FB0A32">
            <w:pPr>
              <w:pStyle w:val="af8"/>
            </w:pPr>
            <w:r w:rsidRPr="00CD6E39">
              <w:t>Valuation</w:t>
            </w:r>
            <w:r>
              <w:rPr>
                <w:lang w:val="en-US"/>
              </w:rPr>
              <w:t xml:space="preserve"> </w:t>
            </w:r>
            <w:r w:rsidRPr="00CD6E39">
              <w:t>USD_Bln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B157C4" w14:textId="77777777" w:rsidR="00FB0A32" w:rsidRPr="00CD6E39" w:rsidRDefault="00FB0A32" w:rsidP="00FB0A32">
            <w:pPr>
              <w:pStyle w:val="af8"/>
            </w:pPr>
            <w:r w:rsidRPr="00CD6E39">
              <w:t>Funding</w:t>
            </w:r>
            <w:r>
              <w:rPr>
                <w:lang w:val="en-US"/>
              </w:rPr>
              <w:t xml:space="preserve"> </w:t>
            </w:r>
            <w:r w:rsidRPr="00CD6E39">
              <w:t>USD_Mln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80DA30" w14:textId="77777777" w:rsidR="00FB0A32" w:rsidRPr="00CD6E39" w:rsidRDefault="00FB0A32" w:rsidP="00FB0A32">
            <w:pPr>
              <w:pStyle w:val="af8"/>
            </w:pPr>
            <w:r w:rsidRPr="00CD6E39">
              <w:t>Key</w:t>
            </w:r>
            <w:r>
              <w:rPr>
                <w:lang w:val="en-US"/>
              </w:rPr>
              <w:t xml:space="preserve"> </w:t>
            </w:r>
            <w:r w:rsidRPr="00CD6E39"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3F3110" w14:textId="77777777" w:rsidR="00FB0A32" w:rsidRPr="00CD6E39" w:rsidRDefault="00FB0A32" w:rsidP="00FB0A32">
            <w:pPr>
              <w:pStyle w:val="af8"/>
            </w:pPr>
            <w:r w:rsidRPr="00CD6E39">
              <w:t>Year</w:t>
            </w:r>
            <w:r>
              <w:rPr>
                <w:lang w:val="en-US"/>
              </w:rPr>
              <w:t xml:space="preserve"> </w:t>
            </w:r>
            <w:r w:rsidRPr="00CD6E39">
              <w:t>Founded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4A138B" w14:textId="77777777" w:rsidR="00FB0A32" w:rsidRPr="00CD6E39" w:rsidRDefault="00FB0A32" w:rsidP="00FB0A32">
            <w:pPr>
              <w:pStyle w:val="af8"/>
            </w:pPr>
            <w:r w:rsidRPr="00CD6E39">
              <w:t>Business</w:t>
            </w:r>
            <w:r>
              <w:rPr>
                <w:lang w:val="en-US"/>
              </w:rPr>
              <w:t xml:space="preserve"> </w:t>
            </w:r>
            <w:r w:rsidRPr="00CD6E39">
              <w:t>Model</w:t>
            </w:r>
          </w:p>
        </w:tc>
      </w:tr>
      <w:tr w:rsidR="00FB0A32" w:rsidRPr="00CD6E39" w14:paraId="0AD014FC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636D4F1" w14:textId="77777777" w:rsidR="00FB0A32" w:rsidRPr="00CD6E39" w:rsidRDefault="00FB0A32" w:rsidP="00FB0A32">
            <w:pPr>
              <w:pStyle w:val="af8"/>
            </w:pPr>
            <w:r w:rsidRPr="00CD6E39">
              <w:t>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093C585" w14:textId="77777777" w:rsidR="00FB0A32" w:rsidRPr="00CD6E39" w:rsidRDefault="00FB0A32" w:rsidP="00FB0A32">
            <w:pPr>
              <w:pStyle w:val="af8"/>
            </w:pPr>
            <w:r w:rsidRPr="00CD6E39">
              <w:t>OpenAI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00D39FC" w14:textId="77777777" w:rsidR="00FB0A32" w:rsidRPr="00CD6E39" w:rsidRDefault="00FB0A32" w:rsidP="00FB0A32">
            <w:pPr>
              <w:pStyle w:val="af8"/>
            </w:pPr>
            <w:r w:rsidRPr="00CD6E39">
              <w:t>86.0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6765B01" w14:textId="77777777" w:rsidR="00FB0A32" w:rsidRPr="00CD6E39" w:rsidRDefault="00FB0A32" w:rsidP="00FB0A32">
            <w:pPr>
              <w:pStyle w:val="af8"/>
            </w:pPr>
            <w:r w:rsidRPr="00CD6E39"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58E0E3B" w14:textId="77777777" w:rsidR="00FB0A32" w:rsidRPr="00CD6E39" w:rsidRDefault="00FB0A32" w:rsidP="00FB0A32">
            <w:pPr>
              <w:pStyle w:val="af8"/>
            </w:pPr>
            <w:r w:rsidRPr="00CD6E39">
              <w:t>ChatGPT/GPT-4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5C4B13F" w14:textId="77777777" w:rsidR="00FB0A32" w:rsidRPr="00CD6E39" w:rsidRDefault="00FB0A32" w:rsidP="00FB0A32">
            <w:pPr>
              <w:pStyle w:val="af8"/>
            </w:pPr>
            <w:r w:rsidRPr="00CD6E39"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5D0801F" w14:textId="77777777" w:rsidR="00FB0A32" w:rsidRPr="00CD6E39" w:rsidRDefault="00FB0A32" w:rsidP="00FB0A32">
            <w:pPr>
              <w:pStyle w:val="af8"/>
            </w:pPr>
            <w:r w:rsidRPr="00CD6E39">
              <w:t>API/SaaS</w:t>
            </w:r>
          </w:p>
        </w:tc>
      </w:tr>
      <w:tr w:rsidR="00FB0A32" w:rsidRPr="00CD6E39" w14:paraId="1B1A72AD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BC1B45A" w14:textId="77777777" w:rsidR="00FB0A32" w:rsidRPr="00CD6E39" w:rsidRDefault="00FB0A32" w:rsidP="00FB0A32">
            <w:pPr>
              <w:pStyle w:val="af8"/>
            </w:pPr>
            <w:r w:rsidRPr="00CD6E39">
              <w:t>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130D25E" w14:textId="77777777" w:rsidR="00FB0A32" w:rsidRPr="00CD6E39" w:rsidRDefault="00FB0A32" w:rsidP="00FB0A32">
            <w:pPr>
              <w:pStyle w:val="af8"/>
            </w:pPr>
            <w:r w:rsidRPr="00CD6E39">
              <w:t>Anthropic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9030264" w14:textId="77777777" w:rsidR="00FB0A32" w:rsidRPr="00CD6E39" w:rsidRDefault="00FB0A32" w:rsidP="00FB0A32">
            <w:pPr>
              <w:pStyle w:val="af8"/>
            </w:pPr>
            <w:r w:rsidRPr="00CD6E39">
              <w:t>18.4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37F908C" w14:textId="77777777" w:rsidR="00FB0A32" w:rsidRPr="00CD6E39" w:rsidRDefault="00FB0A32" w:rsidP="00FB0A32">
            <w:pPr>
              <w:pStyle w:val="af8"/>
            </w:pPr>
            <w:r w:rsidRPr="00CD6E39">
              <w:t>7700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FD8FE1D" w14:textId="77777777" w:rsidR="00FB0A32" w:rsidRPr="00CD6E39" w:rsidRDefault="00FB0A32" w:rsidP="00FB0A32">
            <w:pPr>
              <w:pStyle w:val="af8"/>
            </w:pPr>
            <w:r w:rsidRPr="00CD6E39">
              <w:t>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2995B4D" w14:textId="77777777" w:rsidR="00FB0A32" w:rsidRPr="00CD6E39" w:rsidRDefault="00FB0A32" w:rsidP="00FB0A32">
            <w:pPr>
              <w:pStyle w:val="af8"/>
            </w:pPr>
            <w:r w:rsidRPr="00CD6E39"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0507EBA" w14:textId="77777777" w:rsidR="00FB0A32" w:rsidRPr="00CD6E39" w:rsidRDefault="00FB0A32" w:rsidP="00FB0A32">
            <w:pPr>
              <w:pStyle w:val="af8"/>
            </w:pPr>
            <w:r w:rsidRPr="00CD6E39">
              <w:t>API/Enterprise</w:t>
            </w:r>
          </w:p>
        </w:tc>
      </w:tr>
      <w:tr w:rsidR="00FB0A32" w:rsidRPr="00CD6E39" w14:paraId="2A05E3D5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0AE06CD" w14:textId="77777777" w:rsidR="00FB0A32" w:rsidRPr="00CD6E39" w:rsidRDefault="00FB0A32" w:rsidP="00FB0A32">
            <w:pPr>
              <w:pStyle w:val="af8"/>
            </w:pPr>
            <w:r w:rsidRPr="00CD6E39">
              <w:t>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F47C9E8" w14:textId="77777777" w:rsidR="00FB0A32" w:rsidRPr="00CD6E39" w:rsidRDefault="00FB0A32" w:rsidP="00FB0A32">
            <w:pPr>
              <w:pStyle w:val="af8"/>
            </w:pPr>
            <w:r w:rsidRPr="00CD6E39">
              <w:t>xAI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0197E2E" w14:textId="77777777" w:rsidR="00FB0A32" w:rsidRPr="00CD6E39" w:rsidRDefault="00FB0A32" w:rsidP="00FB0A32">
            <w:pPr>
              <w:pStyle w:val="af8"/>
            </w:pPr>
            <w:r w:rsidRPr="00CD6E39">
              <w:t>80.0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D0A8DB0" w14:textId="77777777" w:rsidR="00FB0A32" w:rsidRPr="00CD6E39" w:rsidRDefault="00FB0A32" w:rsidP="00FB0A32">
            <w:pPr>
              <w:pStyle w:val="af8"/>
            </w:pPr>
            <w:r w:rsidRPr="00CD6E39">
              <w:t>4300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8EA971F" w14:textId="77777777" w:rsidR="00FB0A32" w:rsidRPr="00CD6E39" w:rsidRDefault="00FB0A32" w:rsidP="00FB0A32">
            <w:pPr>
              <w:pStyle w:val="af8"/>
            </w:pPr>
            <w:r w:rsidRPr="00CD6E39">
              <w:t>Grok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AB42F3D" w14:textId="77777777" w:rsidR="00FB0A32" w:rsidRPr="00CD6E39" w:rsidRDefault="00FB0A32" w:rsidP="00FB0A32">
            <w:pPr>
              <w:pStyle w:val="af8"/>
            </w:pPr>
            <w:r w:rsidRPr="00CD6E39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D853317" w14:textId="77777777" w:rsidR="00FB0A32" w:rsidRPr="00CD6E39" w:rsidRDefault="00FB0A32" w:rsidP="00FB0A32">
            <w:pPr>
              <w:pStyle w:val="af8"/>
            </w:pPr>
            <w:r w:rsidRPr="00CD6E39">
              <w:t>Consumer/Enterprise</w:t>
            </w:r>
          </w:p>
        </w:tc>
      </w:tr>
      <w:tr w:rsidR="00FB0A32" w:rsidRPr="00CD6E39" w14:paraId="2BE7BAEA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F021A33" w14:textId="77777777" w:rsidR="00FB0A32" w:rsidRPr="00CD6E39" w:rsidRDefault="00FB0A32" w:rsidP="00FB0A32">
            <w:pPr>
              <w:pStyle w:val="af8"/>
            </w:pPr>
            <w:r w:rsidRPr="00CD6E39">
              <w:t>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EB3FCBB" w14:textId="77777777" w:rsidR="00FB0A32" w:rsidRPr="00CD6E39" w:rsidRDefault="00FB0A32" w:rsidP="00FB0A32">
            <w:pPr>
              <w:pStyle w:val="af8"/>
            </w:pPr>
            <w:r w:rsidRPr="00CD6E39">
              <w:t>Anysphere (Cursor)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9F3627B" w14:textId="77777777" w:rsidR="00FB0A32" w:rsidRPr="00CD6E39" w:rsidRDefault="00FB0A32" w:rsidP="00FB0A32">
            <w:pPr>
              <w:pStyle w:val="af8"/>
            </w:pPr>
            <w:r w:rsidRPr="00CD6E39"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915ECA4" w14:textId="77777777" w:rsidR="00FB0A32" w:rsidRPr="00CD6E39" w:rsidRDefault="00FB0A32" w:rsidP="00FB0A32">
            <w:pPr>
              <w:pStyle w:val="af8"/>
            </w:pPr>
            <w:r w:rsidRPr="00CD6E39">
              <w:t>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9240EE5" w14:textId="77777777" w:rsidR="00FB0A32" w:rsidRPr="00CD6E39" w:rsidRDefault="00FB0A32" w:rsidP="00FB0A32">
            <w:pPr>
              <w:pStyle w:val="af8"/>
            </w:pPr>
            <w:r w:rsidRPr="00CD6E39">
              <w:t>AI Code 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75C2D54" w14:textId="77777777" w:rsidR="00FB0A32" w:rsidRPr="00CD6E39" w:rsidRDefault="00FB0A32" w:rsidP="00FB0A32">
            <w:pPr>
              <w:pStyle w:val="af8"/>
            </w:pPr>
            <w:r w:rsidRPr="00CD6E39"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643A397" w14:textId="77777777" w:rsidR="00FB0A32" w:rsidRPr="00CD6E39" w:rsidRDefault="00FB0A32" w:rsidP="00FB0A32">
            <w:pPr>
              <w:pStyle w:val="af8"/>
            </w:pPr>
            <w:r w:rsidRPr="00CD6E39">
              <w:t>Developer Tools</w:t>
            </w:r>
          </w:p>
        </w:tc>
      </w:tr>
      <w:tr w:rsidR="00FB0A32" w:rsidRPr="00CD6E39" w14:paraId="12341E82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3FA5B6D" w14:textId="77777777" w:rsidR="00FB0A32" w:rsidRPr="00CD6E39" w:rsidRDefault="00FB0A32" w:rsidP="00FB0A32">
            <w:pPr>
              <w:pStyle w:val="af8"/>
            </w:pPr>
            <w:r w:rsidRPr="00CD6E39">
              <w:t>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6925C2E" w14:textId="77777777" w:rsidR="00FB0A32" w:rsidRPr="00CD6E39" w:rsidRDefault="00FB0A32" w:rsidP="00FB0A32">
            <w:pPr>
              <w:pStyle w:val="af8"/>
            </w:pPr>
            <w:r w:rsidRPr="00CD6E39">
              <w:t>StackBlitz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7E74D05" w14:textId="77777777" w:rsidR="00FB0A32" w:rsidRPr="00CD6E39" w:rsidRDefault="00FB0A32" w:rsidP="00FB0A32">
            <w:pPr>
              <w:pStyle w:val="af8"/>
            </w:pPr>
            <w:r w:rsidRPr="00CD6E39">
              <w:t>0.02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F827968" w14:textId="77777777" w:rsidR="00FB0A32" w:rsidRPr="00CD6E39" w:rsidRDefault="00FB0A32" w:rsidP="00FB0A32">
            <w:pPr>
              <w:pStyle w:val="af8"/>
            </w:pPr>
            <w:r w:rsidRPr="00CD6E39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B785449" w14:textId="77777777" w:rsidR="00FB0A32" w:rsidRPr="00CD6E39" w:rsidRDefault="00FB0A32" w:rsidP="00FB0A32">
            <w:pPr>
              <w:pStyle w:val="af8"/>
            </w:pPr>
            <w:r w:rsidRPr="00CD6E39">
              <w:t>Bolt.new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24655A1" w14:textId="77777777" w:rsidR="00FB0A32" w:rsidRPr="00CD6E39" w:rsidRDefault="00FB0A32" w:rsidP="00FB0A32">
            <w:pPr>
              <w:pStyle w:val="af8"/>
            </w:pPr>
            <w:r w:rsidRPr="00CD6E39">
              <w:t>2017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F4FC48C" w14:textId="77777777" w:rsidR="00FB0A32" w:rsidRPr="00CD6E39" w:rsidRDefault="00FB0A32" w:rsidP="00FB0A32">
            <w:pPr>
              <w:pStyle w:val="af8"/>
            </w:pPr>
            <w:r w:rsidRPr="00CD6E39">
              <w:t>Dev Platform</w:t>
            </w:r>
          </w:p>
        </w:tc>
      </w:tr>
      <w:tr w:rsidR="00FB0A32" w:rsidRPr="00CD6E39" w14:paraId="79221E76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4831E11" w14:textId="77777777" w:rsidR="00FB0A32" w:rsidRPr="00CD6E39" w:rsidRDefault="00FB0A32" w:rsidP="00FB0A32">
            <w:pPr>
              <w:pStyle w:val="af8"/>
            </w:pPr>
            <w:r w:rsidRPr="00CD6E39">
              <w:t>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5255EE5" w14:textId="77777777" w:rsidR="00FB0A32" w:rsidRPr="00CD6E39" w:rsidRDefault="00FB0A32" w:rsidP="00FB0A32">
            <w:pPr>
              <w:pStyle w:val="af8"/>
            </w:pPr>
            <w:r w:rsidRPr="00CD6E39">
              <w:t>Magic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5B6669C" w14:textId="77777777" w:rsidR="00FB0A32" w:rsidRPr="00CD6E39" w:rsidRDefault="00FB0A32" w:rsidP="00FB0A32">
            <w:pPr>
              <w:pStyle w:val="af8"/>
            </w:pPr>
            <w:r w:rsidRPr="00CD6E39"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18B4C56" w14:textId="77777777" w:rsidR="00FB0A32" w:rsidRPr="00CD6E39" w:rsidRDefault="00FB0A32" w:rsidP="00FB0A32">
            <w:pPr>
              <w:pStyle w:val="af8"/>
            </w:pPr>
            <w:r w:rsidRPr="00CD6E39"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7FC34AA" w14:textId="77777777" w:rsidR="00FB0A32" w:rsidRPr="00CD6E39" w:rsidRDefault="00FB0A32" w:rsidP="00FB0A32">
            <w:pPr>
              <w:pStyle w:val="af8"/>
            </w:pPr>
            <w:r w:rsidRPr="00CD6E39">
              <w:t>AI 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17D4B28" w14:textId="77777777" w:rsidR="00FB0A32" w:rsidRPr="00CD6E39" w:rsidRDefault="00FB0A32" w:rsidP="00FB0A32">
            <w:pPr>
              <w:pStyle w:val="af8"/>
            </w:pPr>
            <w:r w:rsidRPr="00CD6E39"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EB8F880" w14:textId="77777777" w:rsidR="00FB0A32" w:rsidRPr="00CD6E39" w:rsidRDefault="00FB0A32" w:rsidP="00FB0A32">
            <w:pPr>
              <w:pStyle w:val="af8"/>
            </w:pPr>
            <w:r w:rsidRPr="00CD6E39">
              <w:t>AI Assistant</w:t>
            </w:r>
          </w:p>
        </w:tc>
      </w:tr>
      <w:tr w:rsidR="00FB0A32" w:rsidRPr="00CD6E39" w14:paraId="490BD259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CF79E83" w14:textId="77777777" w:rsidR="00FB0A32" w:rsidRPr="00CD6E39" w:rsidRDefault="00FB0A32" w:rsidP="00FB0A32">
            <w:pPr>
              <w:pStyle w:val="af8"/>
            </w:pPr>
            <w:r w:rsidRPr="00CD6E39">
              <w:t>Европа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288D4FE" w14:textId="77777777" w:rsidR="00FB0A32" w:rsidRPr="00CD6E39" w:rsidRDefault="00FB0A32" w:rsidP="00FB0A32">
            <w:pPr>
              <w:pStyle w:val="af8"/>
            </w:pPr>
            <w:r w:rsidRPr="00CD6E39">
              <w:t>Mistral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65FE01A" w14:textId="77777777" w:rsidR="00FB0A32" w:rsidRPr="00CD6E39" w:rsidRDefault="00FB0A32" w:rsidP="00FB0A32">
            <w:pPr>
              <w:pStyle w:val="af8"/>
            </w:pPr>
            <w:r w:rsidRPr="00CD6E39">
              <w:t>5.8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7251864" w14:textId="77777777" w:rsidR="00FB0A32" w:rsidRPr="00CD6E39" w:rsidRDefault="00FB0A32" w:rsidP="00FB0A32">
            <w:pPr>
              <w:pStyle w:val="af8"/>
            </w:pPr>
            <w:r w:rsidRPr="00CD6E39">
              <w:t>1100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5259118" w14:textId="77777777" w:rsidR="00FB0A32" w:rsidRPr="00CD6E39" w:rsidRDefault="00FB0A32" w:rsidP="00FB0A32">
            <w:pPr>
              <w:pStyle w:val="af8"/>
            </w:pPr>
            <w:r w:rsidRPr="00CD6E39">
              <w:t>Mistral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D3BF43F" w14:textId="77777777" w:rsidR="00FB0A32" w:rsidRPr="00CD6E39" w:rsidRDefault="00FB0A32" w:rsidP="00FB0A32">
            <w:pPr>
              <w:pStyle w:val="af8"/>
            </w:pPr>
            <w:r w:rsidRPr="00CD6E39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0160D5F" w14:textId="77777777" w:rsidR="00FB0A32" w:rsidRPr="00CD6E39" w:rsidRDefault="00FB0A32" w:rsidP="00FB0A32">
            <w:pPr>
              <w:pStyle w:val="af8"/>
            </w:pPr>
            <w:r w:rsidRPr="00CD6E39">
              <w:t>Open Source/API</w:t>
            </w:r>
          </w:p>
        </w:tc>
      </w:tr>
      <w:tr w:rsidR="00FB0A32" w:rsidRPr="00CD6E39" w14:paraId="203A03F1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5917C31" w14:textId="77777777" w:rsidR="00FB0A32" w:rsidRPr="00CD6E39" w:rsidRDefault="00FB0A32" w:rsidP="00FB0A32">
            <w:pPr>
              <w:pStyle w:val="af8"/>
            </w:pPr>
            <w:r w:rsidRPr="00CD6E39">
              <w:t>Европа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956582B" w14:textId="77777777" w:rsidR="00FB0A32" w:rsidRPr="00CD6E39" w:rsidRDefault="00FB0A32" w:rsidP="00FB0A32">
            <w:pPr>
              <w:pStyle w:val="af8"/>
            </w:pPr>
            <w:r w:rsidRPr="00CD6E39">
              <w:t>DeepMind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0812079" w14:textId="77777777" w:rsidR="00FB0A32" w:rsidRPr="00CD6E39" w:rsidRDefault="00FB0A32" w:rsidP="00FB0A32">
            <w:pPr>
              <w:pStyle w:val="af8"/>
            </w:pPr>
            <w:r w:rsidRPr="00CD6E39">
              <w:t>25.0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4C773F0" w14:textId="77777777" w:rsidR="00FB0A32" w:rsidRPr="00CD6E39" w:rsidRDefault="00FB0A32" w:rsidP="00FB0A32">
            <w:pPr>
              <w:pStyle w:val="af8"/>
            </w:pPr>
            <w:r w:rsidRPr="00CD6E39"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2B77795" w14:textId="77777777" w:rsidR="00FB0A32" w:rsidRPr="00CD6E39" w:rsidRDefault="00FB0A32" w:rsidP="00FB0A32">
            <w:pPr>
              <w:pStyle w:val="af8"/>
            </w:pPr>
            <w:r w:rsidRPr="00CD6E39">
              <w:t>AlphaFold/Gemini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3736E37" w14:textId="77777777" w:rsidR="00FB0A32" w:rsidRPr="00CD6E39" w:rsidRDefault="00FB0A32" w:rsidP="00FB0A32">
            <w:pPr>
              <w:pStyle w:val="af8"/>
            </w:pPr>
            <w:r w:rsidRPr="00CD6E39">
              <w:t>2010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E57FAB6" w14:textId="77777777" w:rsidR="00FB0A32" w:rsidRPr="00CD6E39" w:rsidRDefault="00FB0A32" w:rsidP="00FB0A32">
            <w:pPr>
              <w:pStyle w:val="af8"/>
            </w:pPr>
            <w:r w:rsidRPr="00CD6E39">
              <w:t>Research/Cloud</w:t>
            </w:r>
          </w:p>
        </w:tc>
      </w:tr>
      <w:tr w:rsidR="00FB0A32" w:rsidRPr="00CD6E39" w14:paraId="7F4D59E3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CB5F6A3" w14:textId="77777777" w:rsidR="00FB0A32" w:rsidRPr="00CD6E39" w:rsidRDefault="00FB0A32" w:rsidP="00FB0A32">
            <w:pPr>
              <w:pStyle w:val="af8"/>
            </w:pPr>
            <w:r w:rsidRPr="00CD6E39">
              <w:t>Европа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BC3AD00" w14:textId="77777777" w:rsidR="00FB0A32" w:rsidRPr="00CD6E39" w:rsidRDefault="00FB0A32" w:rsidP="00FB0A32">
            <w:pPr>
              <w:pStyle w:val="af8"/>
            </w:pPr>
            <w:r w:rsidRPr="00CD6E39">
              <w:t>Aleph Alpha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CD08E20" w14:textId="77777777" w:rsidR="00FB0A32" w:rsidRPr="00CD6E39" w:rsidRDefault="00FB0A32" w:rsidP="00FB0A32">
            <w:pPr>
              <w:pStyle w:val="af8"/>
            </w:pPr>
            <w:r w:rsidRPr="00CD6E39"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7E93326" w14:textId="77777777" w:rsidR="00FB0A32" w:rsidRPr="00CD6E39" w:rsidRDefault="00FB0A32" w:rsidP="00FB0A32">
            <w:pPr>
              <w:pStyle w:val="af8"/>
            </w:pPr>
            <w:r w:rsidRPr="00CD6E39">
              <w:t>615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85C0442" w14:textId="77777777" w:rsidR="00FB0A32" w:rsidRPr="00CD6E39" w:rsidRDefault="00FB0A32" w:rsidP="00FB0A32">
            <w:pPr>
              <w:pStyle w:val="af8"/>
            </w:pPr>
            <w:r w:rsidRPr="00CD6E39">
              <w:t>Enterprise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D1C2E72" w14:textId="77777777" w:rsidR="00FB0A32" w:rsidRPr="00CD6E39" w:rsidRDefault="00FB0A32" w:rsidP="00FB0A32">
            <w:pPr>
              <w:pStyle w:val="af8"/>
            </w:pPr>
            <w:r w:rsidRPr="00CD6E39"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D2E966A" w14:textId="77777777" w:rsidR="00FB0A32" w:rsidRPr="00CD6E39" w:rsidRDefault="00FB0A32" w:rsidP="00FB0A32">
            <w:pPr>
              <w:pStyle w:val="af8"/>
            </w:pPr>
            <w:r w:rsidRPr="00CD6E39">
              <w:t>Enterprise LLM</w:t>
            </w:r>
          </w:p>
        </w:tc>
      </w:tr>
      <w:tr w:rsidR="00FB0A32" w:rsidRPr="00CD6E39" w14:paraId="42A33770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57E638F" w14:textId="77777777" w:rsidR="00FB0A32" w:rsidRPr="00CD6E39" w:rsidRDefault="00FB0A32" w:rsidP="00FB0A32">
            <w:pPr>
              <w:pStyle w:val="af8"/>
            </w:pPr>
            <w:r w:rsidRPr="00CD6E39">
              <w:t>Европа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CBE35CB" w14:textId="77777777" w:rsidR="00FB0A32" w:rsidRPr="00CD6E39" w:rsidRDefault="00FB0A32" w:rsidP="00FB0A32">
            <w:pPr>
              <w:pStyle w:val="af8"/>
            </w:pPr>
            <w:r w:rsidRPr="00CD6E39">
              <w:t>Synthesia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822AC93" w14:textId="77777777" w:rsidR="00FB0A32" w:rsidRPr="00CD6E39" w:rsidRDefault="00FB0A32" w:rsidP="00FB0A32">
            <w:pPr>
              <w:pStyle w:val="af8"/>
            </w:pPr>
            <w:r w:rsidRPr="00CD6E39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5435899" w14:textId="77777777" w:rsidR="00FB0A32" w:rsidRPr="00CD6E39" w:rsidRDefault="00FB0A32" w:rsidP="00FB0A32">
            <w:pPr>
              <w:pStyle w:val="af8"/>
            </w:pPr>
            <w:r w:rsidRPr="00CD6E39"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3AAAD37" w14:textId="77777777" w:rsidR="00FB0A32" w:rsidRPr="00CD6E39" w:rsidRDefault="00FB0A32" w:rsidP="00FB0A32">
            <w:pPr>
              <w:pStyle w:val="af8"/>
            </w:pPr>
            <w:r w:rsidRPr="00CD6E39">
              <w:t>AI Video 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5C3E356" w14:textId="77777777" w:rsidR="00FB0A32" w:rsidRPr="00CD6E39" w:rsidRDefault="00FB0A32" w:rsidP="00FB0A32">
            <w:pPr>
              <w:pStyle w:val="af8"/>
            </w:pPr>
            <w:r w:rsidRPr="00CD6E39">
              <w:t>2017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6F5113D" w14:textId="77777777" w:rsidR="00FB0A32" w:rsidRPr="00CD6E39" w:rsidRDefault="00FB0A32" w:rsidP="00FB0A32">
            <w:pPr>
              <w:pStyle w:val="af8"/>
            </w:pPr>
            <w:r w:rsidRPr="00CD6E39">
              <w:t>Video AI SaaS</w:t>
            </w:r>
          </w:p>
        </w:tc>
      </w:tr>
      <w:tr w:rsidR="00FB0A32" w:rsidRPr="00CD6E39" w14:paraId="422DD1DD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A929B35" w14:textId="77777777" w:rsidR="00FB0A32" w:rsidRPr="00CD6E39" w:rsidRDefault="00FB0A32" w:rsidP="00FB0A32">
            <w:pPr>
              <w:pStyle w:val="af8"/>
            </w:pPr>
            <w:r w:rsidRPr="00CD6E39">
              <w:t>Европа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558F9BA" w14:textId="77777777" w:rsidR="00FB0A32" w:rsidRPr="00CD6E39" w:rsidRDefault="00FB0A32" w:rsidP="00FB0A32">
            <w:pPr>
              <w:pStyle w:val="af8"/>
            </w:pPr>
            <w:r w:rsidRPr="00CD6E39">
              <w:t>Helsing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1711443" w14:textId="77777777" w:rsidR="00FB0A32" w:rsidRPr="00CD6E39" w:rsidRDefault="00FB0A32" w:rsidP="00FB0A32">
            <w:pPr>
              <w:pStyle w:val="af8"/>
            </w:pPr>
            <w:r w:rsidRPr="00CD6E39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A2310F3" w14:textId="77777777" w:rsidR="00FB0A32" w:rsidRPr="00CD6E39" w:rsidRDefault="00FB0A32" w:rsidP="00FB0A32">
            <w:pPr>
              <w:pStyle w:val="af8"/>
            </w:pPr>
            <w:r w:rsidRPr="00CD6E39"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E4E267A" w14:textId="77777777" w:rsidR="00FB0A32" w:rsidRPr="00CD6E39" w:rsidRDefault="00FB0A32" w:rsidP="00FB0A32">
            <w:pPr>
              <w:pStyle w:val="af8"/>
            </w:pPr>
            <w:r w:rsidRPr="00CD6E39">
              <w:t>Defense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726D4E2" w14:textId="77777777" w:rsidR="00FB0A32" w:rsidRPr="00CD6E39" w:rsidRDefault="00FB0A32" w:rsidP="00FB0A32">
            <w:pPr>
              <w:pStyle w:val="af8"/>
            </w:pPr>
            <w:r w:rsidRPr="00CD6E39"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7C1D5A4" w14:textId="77777777" w:rsidR="00FB0A32" w:rsidRPr="00CD6E39" w:rsidRDefault="00FB0A32" w:rsidP="00FB0A32">
            <w:pPr>
              <w:pStyle w:val="af8"/>
            </w:pPr>
            <w:r w:rsidRPr="00CD6E39">
              <w:t>Defense Tech</w:t>
            </w:r>
          </w:p>
        </w:tc>
      </w:tr>
      <w:tr w:rsidR="00FB0A32" w:rsidRPr="00CD6E39" w14:paraId="144E6B67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2D8EA97" w14:textId="77777777" w:rsidR="00FB0A32" w:rsidRPr="00CD6E39" w:rsidRDefault="00FB0A32" w:rsidP="00FB0A32">
            <w:pPr>
              <w:pStyle w:val="af8"/>
            </w:pPr>
            <w:r w:rsidRPr="00CD6E39">
              <w:t>Китай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6ACA4DC" w14:textId="77777777" w:rsidR="00FB0A32" w:rsidRPr="00CD6E39" w:rsidRDefault="00FB0A32" w:rsidP="00FB0A32">
            <w:pPr>
              <w:pStyle w:val="af8"/>
            </w:pPr>
            <w:r w:rsidRPr="00CD6E39">
              <w:t>DeepSeek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83D4518" w14:textId="77777777" w:rsidR="00FB0A32" w:rsidRPr="00CD6E39" w:rsidRDefault="00FB0A32" w:rsidP="00FB0A32">
            <w:pPr>
              <w:pStyle w:val="af8"/>
            </w:pPr>
            <w:r w:rsidRPr="00CD6E39"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19073E6" w14:textId="77777777" w:rsidR="00FB0A32" w:rsidRPr="00CD6E39" w:rsidRDefault="00FB0A32" w:rsidP="00FB0A32">
            <w:pPr>
              <w:pStyle w:val="af8"/>
            </w:pPr>
            <w:r w:rsidRPr="00CD6E39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DBB11A7" w14:textId="77777777" w:rsidR="00FB0A32" w:rsidRPr="00CD6E39" w:rsidRDefault="00FB0A32" w:rsidP="00FB0A32">
            <w:pPr>
              <w:pStyle w:val="af8"/>
            </w:pPr>
            <w:r w:rsidRPr="00CD6E39">
              <w:t>DeepSeek-R1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CA0F800" w14:textId="77777777" w:rsidR="00FB0A32" w:rsidRPr="00CD6E39" w:rsidRDefault="00FB0A32" w:rsidP="00FB0A32">
            <w:pPr>
              <w:pStyle w:val="af8"/>
            </w:pPr>
            <w:r w:rsidRPr="00CD6E39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6570B04" w14:textId="77777777" w:rsidR="00FB0A32" w:rsidRPr="00CD6E39" w:rsidRDefault="00FB0A32" w:rsidP="00FB0A32">
            <w:pPr>
              <w:pStyle w:val="af8"/>
            </w:pPr>
            <w:r w:rsidRPr="00CD6E39">
              <w:t>Open Source</w:t>
            </w:r>
          </w:p>
        </w:tc>
      </w:tr>
      <w:tr w:rsidR="00FB0A32" w:rsidRPr="00CD6E39" w14:paraId="7383380F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F7B04D1" w14:textId="77777777" w:rsidR="00FB0A32" w:rsidRPr="00CD6E39" w:rsidRDefault="00FB0A32" w:rsidP="00FB0A32">
            <w:pPr>
              <w:pStyle w:val="af8"/>
            </w:pPr>
            <w:r w:rsidRPr="00CD6E39">
              <w:t>Китай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D749AD2" w14:textId="77777777" w:rsidR="00FB0A32" w:rsidRPr="00CD6E39" w:rsidRDefault="00FB0A32" w:rsidP="00FB0A32">
            <w:pPr>
              <w:pStyle w:val="af8"/>
            </w:pPr>
            <w:r w:rsidRPr="00CD6E39">
              <w:t>Baichuan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D643C6A" w14:textId="77777777" w:rsidR="00FB0A32" w:rsidRPr="00CD6E39" w:rsidRDefault="00FB0A32" w:rsidP="00FB0A32">
            <w:pPr>
              <w:pStyle w:val="af8"/>
            </w:pPr>
            <w:r w:rsidRPr="00CD6E39"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96E64FB" w14:textId="77777777" w:rsidR="00FB0A32" w:rsidRPr="00CD6E39" w:rsidRDefault="00FB0A32" w:rsidP="00FB0A32">
            <w:pPr>
              <w:pStyle w:val="af8"/>
            </w:pPr>
            <w:r w:rsidRPr="00CD6E39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B24CD0B" w14:textId="77777777" w:rsidR="00FB0A32" w:rsidRPr="00CD6E39" w:rsidRDefault="00FB0A32" w:rsidP="00FB0A32">
            <w:pPr>
              <w:pStyle w:val="af8"/>
            </w:pPr>
            <w:r w:rsidRPr="00CD6E39">
              <w:t>Baichuan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DDB135C" w14:textId="77777777" w:rsidR="00FB0A32" w:rsidRPr="00CD6E39" w:rsidRDefault="00FB0A32" w:rsidP="00FB0A32">
            <w:pPr>
              <w:pStyle w:val="af8"/>
            </w:pPr>
            <w:r w:rsidRPr="00CD6E39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8828DB5" w14:textId="77777777" w:rsidR="00FB0A32" w:rsidRPr="00CD6E39" w:rsidRDefault="00FB0A32" w:rsidP="00FB0A32">
            <w:pPr>
              <w:pStyle w:val="af8"/>
            </w:pPr>
            <w:r w:rsidRPr="00CD6E39">
              <w:t>Enterprise LLM</w:t>
            </w:r>
          </w:p>
        </w:tc>
      </w:tr>
      <w:tr w:rsidR="00FB0A32" w:rsidRPr="00CD6E39" w14:paraId="32A81D6A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C0A9974" w14:textId="77777777" w:rsidR="00FB0A32" w:rsidRPr="00CD6E39" w:rsidRDefault="00FB0A32" w:rsidP="00FB0A32">
            <w:pPr>
              <w:pStyle w:val="af8"/>
            </w:pPr>
            <w:r w:rsidRPr="00CD6E39">
              <w:t>Китай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DADB050" w14:textId="77777777" w:rsidR="00FB0A32" w:rsidRPr="00CD6E39" w:rsidRDefault="00FB0A32" w:rsidP="00FB0A32">
            <w:pPr>
              <w:pStyle w:val="af8"/>
            </w:pPr>
            <w:r w:rsidRPr="00CD6E39">
              <w:t>Moonshot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B51B73D" w14:textId="77777777" w:rsidR="00FB0A32" w:rsidRPr="00CD6E39" w:rsidRDefault="00FB0A32" w:rsidP="00FB0A32">
            <w:pPr>
              <w:pStyle w:val="af8"/>
            </w:pPr>
            <w:r w:rsidRPr="00CD6E39">
              <w:t>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8EF989E" w14:textId="77777777" w:rsidR="00FB0A32" w:rsidRPr="00CD6E39" w:rsidRDefault="00FB0A32" w:rsidP="00FB0A32">
            <w:pPr>
              <w:pStyle w:val="af8"/>
            </w:pPr>
            <w:r w:rsidRPr="00CD6E39"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ABED019" w14:textId="77777777" w:rsidR="00FB0A32" w:rsidRPr="00CD6E39" w:rsidRDefault="00FB0A32" w:rsidP="00FB0A32">
            <w:pPr>
              <w:pStyle w:val="af8"/>
            </w:pPr>
            <w:r w:rsidRPr="00CD6E39">
              <w:t>Kimi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5421BBD" w14:textId="77777777" w:rsidR="00FB0A32" w:rsidRPr="00CD6E39" w:rsidRDefault="00FB0A32" w:rsidP="00FB0A32">
            <w:pPr>
              <w:pStyle w:val="af8"/>
            </w:pPr>
            <w:r w:rsidRPr="00CD6E39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42ECE2B" w14:textId="77777777" w:rsidR="00FB0A32" w:rsidRPr="00CD6E39" w:rsidRDefault="00FB0A32" w:rsidP="00FB0A32">
            <w:pPr>
              <w:pStyle w:val="af8"/>
            </w:pPr>
            <w:r w:rsidRPr="00CD6E39">
              <w:t>Consumer Chat</w:t>
            </w:r>
          </w:p>
        </w:tc>
      </w:tr>
      <w:tr w:rsidR="00FB0A32" w:rsidRPr="00CD6E39" w14:paraId="36D72976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67D4485" w14:textId="77777777" w:rsidR="00FB0A32" w:rsidRPr="00CD6E39" w:rsidRDefault="00FB0A32" w:rsidP="00FB0A32">
            <w:pPr>
              <w:pStyle w:val="af8"/>
            </w:pPr>
            <w:r w:rsidRPr="00CD6E39">
              <w:t>Китай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EBA9A6D" w14:textId="77777777" w:rsidR="00FB0A32" w:rsidRPr="00CD6E39" w:rsidRDefault="00FB0A32" w:rsidP="00FB0A32">
            <w:pPr>
              <w:pStyle w:val="af8"/>
            </w:pPr>
            <w:r w:rsidRPr="00CD6E39">
              <w:t>Zhipu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7C32808" w14:textId="77777777" w:rsidR="00FB0A32" w:rsidRPr="00CD6E39" w:rsidRDefault="00FB0A32" w:rsidP="00FB0A32">
            <w:pPr>
              <w:pStyle w:val="af8"/>
            </w:pPr>
            <w:r w:rsidRPr="00CD6E39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4E38BFB" w14:textId="77777777" w:rsidR="00FB0A32" w:rsidRPr="00CD6E39" w:rsidRDefault="00FB0A32" w:rsidP="00FB0A32">
            <w:pPr>
              <w:pStyle w:val="af8"/>
            </w:pPr>
            <w:r w:rsidRPr="00CD6E39"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87DE431" w14:textId="77777777" w:rsidR="00FB0A32" w:rsidRPr="00CD6E39" w:rsidRDefault="00FB0A32" w:rsidP="00FB0A32">
            <w:pPr>
              <w:pStyle w:val="af8"/>
            </w:pPr>
            <w:r w:rsidRPr="00CD6E39">
              <w:t>ChatGLM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0A7F4A2" w14:textId="77777777" w:rsidR="00FB0A32" w:rsidRPr="00CD6E39" w:rsidRDefault="00FB0A32" w:rsidP="00FB0A32">
            <w:pPr>
              <w:pStyle w:val="af8"/>
            </w:pPr>
            <w:r w:rsidRPr="00CD6E39"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660B39C" w14:textId="77777777" w:rsidR="00FB0A32" w:rsidRPr="00CD6E39" w:rsidRDefault="00FB0A32" w:rsidP="00FB0A32">
            <w:pPr>
              <w:pStyle w:val="af8"/>
            </w:pPr>
            <w:r w:rsidRPr="00CD6E39">
              <w:t>Enterprise LLM</w:t>
            </w:r>
          </w:p>
        </w:tc>
      </w:tr>
      <w:tr w:rsidR="00FB0A32" w:rsidRPr="00CD6E39" w14:paraId="28613214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75E59C6" w14:textId="77777777" w:rsidR="00FB0A32" w:rsidRPr="00CD6E39" w:rsidRDefault="00FB0A32" w:rsidP="00FB0A32">
            <w:pPr>
              <w:pStyle w:val="af8"/>
            </w:pPr>
            <w:r w:rsidRPr="00CD6E39">
              <w:t>Китай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9A6ECD3" w14:textId="77777777" w:rsidR="00FB0A32" w:rsidRPr="00CD6E39" w:rsidRDefault="00FB0A32" w:rsidP="00FB0A32">
            <w:pPr>
              <w:pStyle w:val="af8"/>
            </w:pPr>
            <w:r w:rsidRPr="00CD6E39">
              <w:t>Minimax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3D84A13" w14:textId="77777777" w:rsidR="00FB0A32" w:rsidRPr="00CD6E39" w:rsidRDefault="00FB0A32" w:rsidP="00FB0A32">
            <w:pPr>
              <w:pStyle w:val="af8"/>
            </w:pPr>
            <w:r w:rsidRPr="00CD6E39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B9E7246" w14:textId="77777777" w:rsidR="00FB0A32" w:rsidRPr="00CD6E39" w:rsidRDefault="00FB0A32" w:rsidP="00FB0A32">
            <w:pPr>
              <w:pStyle w:val="af8"/>
            </w:pPr>
            <w:r w:rsidRPr="00CD6E39"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892CA30" w14:textId="77777777" w:rsidR="00FB0A32" w:rsidRPr="00CD6E39" w:rsidRDefault="00FB0A32" w:rsidP="00FB0A32">
            <w:pPr>
              <w:pStyle w:val="af8"/>
            </w:pPr>
            <w:r w:rsidRPr="00CD6E39">
              <w:t>Talkie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2635659" w14:textId="77777777" w:rsidR="00FB0A32" w:rsidRPr="00CD6E39" w:rsidRDefault="00FB0A32" w:rsidP="00FB0A32">
            <w:pPr>
              <w:pStyle w:val="af8"/>
            </w:pPr>
            <w:r w:rsidRPr="00CD6E39"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7F47609" w14:textId="77777777" w:rsidR="00FB0A32" w:rsidRPr="00CD6E39" w:rsidRDefault="00FB0A32" w:rsidP="00FB0A32">
            <w:pPr>
              <w:pStyle w:val="af8"/>
            </w:pPr>
            <w:r w:rsidRPr="00CD6E39">
              <w:t>Consumer AI</w:t>
            </w:r>
          </w:p>
        </w:tc>
      </w:tr>
      <w:tr w:rsidR="00FB0A32" w:rsidRPr="00CD6E39" w14:paraId="6FED1E13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3CAF7F1" w14:textId="77777777" w:rsidR="00FB0A32" w:rsidRPr="00CD6E39" w:rsidRDefault="00FB0A32" w:rsidP="00FB0A32">
            <w:pPr>
              <w:pStyle w:val="af8"/>
            </w:pPr>
            <w:r w:rsidRPr="00CD6E39">
              <w:t>Россия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C96A7C1" w14:textId="77777777" w:rsidR="00FB0A32" w:rsidRPr="00CD6E39" w:rsidRDefault="00FB0A32" w:rsidP="00FB0A32">
            <w:pPr>
              <w:pStyle w:val="af8"/>
            </w:pPr>
            <w:r w:rsidRPr="00CD6E39">
              <w:t>SberAI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AAE4A5E" w14:textId="77777777" w:rsidR="00FB0A32" w:rsidRPr="00CD6E39" w:rsidRDefault="00FB0A32" w:rsidP="00FB0A32">
            <w:pPr>
              <w:pStyle w:val="af8"/>
            </w:pPr>
            <w:r w:rsidRPr="00CD6E39"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B67B4EA" w14:textId="77777777" w:rsidR="00FB0A32" w:rsidRPr="00CD6E39" w:rsidRDefault="00FB0A32" w:rsidP="00FB0A32">
            <w:pPr>
              <w:pStyle w:val="af8"/>
            </w:pPr>
            <w:r w:rsidRPr="00CD6E39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4945AC3" w14:textId="77777777" w:rsidR="00FB0A32" w:rsidRPr="00CD6E39" w:rsidRDefault="00FB0A32" w:rsidP="00FB0A32">
            <w:pPr>
              <w:pStyle w:val="af8"/>
            </w:pPr>
            <w:r w:rsidRPr="00CD6E39">
              <w:t>GigaChat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A6AB7F1" w14:textId="77777777" w:rsidR="00FB0A32" w:rsidRPr="00CD6E39" w:rsidRDefault="00FB0A32" w:rsidP="00FB0A32">
            <w:pPr>
              <w:pStyle w:val="af8"/>
            </w:pPr>
            <w:r w:rsidRPr="00CD6E39"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B1F6EDF" w14:textId="77777777" w:rsidR="00FB0A32" w:rsidRPr="00CD6E39" w:rsidRDefault="00FB0A32" w:rsidP="00FB0A32">
            <w:pPr>
              <w:pStyle w:val="af8"/>
            </w:pPr>
            <w:r w:rsidRPr="00CD6E39">
              <w:t>Banking/Gov</w:t>
            </w:r>
          </w:p>
        </w:tc>
      </w:tr>
      <w:tr w:rsidR="00FB0A32" w:rsidRPr="00CD6E39" w14:paraId="14BC4812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6A7C086" w14:textId="77777777" w:rsidR="00FB0A32" w:rsidRPr="00CD6E39" w:rsidRDefault="00FB0A32" w:rsidP="00FB0A32">
            <w:pPr>
              <w:pStyle w:val="af8"/>
            </w:pPr>
            <w:r w:rsidRPr="00CD6E39">
              <w:t>Россия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C91DE07" w14:textId="77777777" w:rsidR="00FB0A32" w:rsidRPr="00CD6E39" w:rsidRDefault="00FB0A32" w:rsidP="00FB0A32">
            <w:pPr>
              <w:pStyle w:val="af8"/>
            </w:pPr>
            <w:r w:rsidRPr="00CD6E39">
              <w:t>VisionLabs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2FF6413" w14:textId="77777777" w:rsidR="00FB0A32" w:rsidRPr="00CD6E39" w:rsidRDefault="00FB0A32" w:rsidP="00FB0A32">
            <w:pPr>
              <w:pStyle w:val="af8"/>
            </w:pPr>
            <w:r w:rsidRPr="00CD6E39"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AAEE2DA" w14:textId="77777777" w:rsidR="00FB0A32" w:rsidRPr="00CD6E39" w:rsidRDefault="00FB0A32" w:rsidP="00FB0A32">
            <w:pPr>
              <w:pStyle w:val="af8"/>
            </w:pPr>
            <w:r w:rsidRPr="00CD6E39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24196A4" w14:textId="77777777" w:rsidR="00FB0A32" w:rsidRPr="00CD6E39" w:rsidRDefault="00FB0A32" w:rsidP="00FB0A32">
            <w:pPr>
              <w:pStyle w:val="af8"/>
            </w:pPr>
            <w:r w:rsidRPr="00CD6E39">
              <w:t>Face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93CFC6E" w14:textId="77777777" w:rsidR="00FB0A32" w:rsidRPr="00CD6E39" w:rsidRDefault="00FB0A32" w:rsidP="00FB0A32">
            <w:pPr>
              <w:pStyle w:val="af8"/>
            </w:pPr>
            <w:r w:rsidRPr="00CD6E39">
              <w:t>2012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3ACBC31" w14:textId="77777777" w:rsidR="00FB0A32" w:rsidRPr="00CD6E39" w:rsidRDefault="00FB0A32" w:rsidP="00FB0A32">
            <w:pPr>
              <w:pStyle w:val="af8"/>
            </w:pPr>
            <w:r w:rsidRPr="00CD6E39">
              <w:t>Computer Vision</w:t>
            </w:r>
          </w:p>
        </w:tc>
      </w:tr>
      <w:tr w:rsidR="00FB0A32" w:rsidRPr="00CD6E39" w14:paraId="0126571F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6258AB9" w14:textId="77777777" w:rsidR="00FB0A32" w:rsidRPr="00CD6E39" w:rsidRDefault="00FB0A32" w:rsidP="00FB0A32">
            <w:pPr>
              <w:pStyle w:val="af8"/>
            </w:pPr>
            <w:r w:rsidRPr="00CD6E39">
              <w:t>Россия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94786D1" w14:textId="77777777" w:rsidR="00FB0A32" w:rsidRPr="00CD6E39" w:rsidRDefault="00FB0A32" w:rsidP="00FB0A32">
            <w:pPr>
              <w:pStyle w:val="af8"/>
            </w:pPr>
            <w:r w:rsidRPr="00CD6E39">
              <w:t>Rubbles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80BCED4" w14:textId="77777777" w:rsidR="00FB0A32" w:rsidRPr="00CD6E39" w:rsidRDefault="00FB0A32" w:rsidP="00FB0A32">
            <w:pPr>
              <w:pStyle w:val="af8"/>
            </w:pPr>
            <w:r w:rsidRPr="00CD6E39"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80A58C2" w14:textId="77777777" w:rsidR="00FB0A32" w:rsidRPr="00CD6E39" w:rsidRDefault="00FB0A32" w:rsidP="00FB0A32">
            <w:pPr>
              <w:pStyle w:val="af8"/>
            </w:pPr>
            <w:r w:rsidRPr="00CD6E39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FFBD7BA" w14:textId="77777777" w:rsidR="00FB0A32" w:rsidRPr="00CD6E39" w:rsidRDefault="00FB0A32" w:rsidP="00FB0A32">
            <w:pPr>
              <w:pStyle w:val="af8"/>
            </w:pPr>
            <w:r w:rsidRPr="00CD6E39">
              <w:t>Business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B8FDED4" w14:textId="77777777" w:rsidR="00FB0A32" w:rsidRPr="00CD6E39" w:rsidRDefault="00FB0A32" w:rsidP="00FB0A32">
            <w:pPr>
              <w:pStyle w:val="af8"/>
            </w:pPr>
            <w:r w:rsidRPr="00CD6E39">
              <w:t>2014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9641FD7" w14:textId="77777777" w:rsidR="00FB0A32" w:rsidRPr="00CD6E39" w:rsidRDefault="00FB0A32" w:rsidP="00FB0A32">
            <w:pPr>
              <w:pStyle w:val="af8"/>
            </w:pPr>
            <w:r w:rsidRPr="00CD6E39">
              <w:t>Enterprise AI</w:t>
            </w:r>
          </w:p>
        </w:tc>
      </w:tr>
      <w:tr w:rsidR="00FB0A32" w:rsidRPr="00CD6E39" w14:paraId="5C986571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6E8F5D6" w14:textId="77777777" w:rsidR="00FB0A32" w:rsidRPr="00CD6E39" w:rsidRDefault="00FB0A32" w:rsidP="00FB0A32">
            <w:pPr>
              <w:pStyle w:val="af8"/>
            </w:pPr>
            <w:r w:rsidRPr="00CD6E39">
              <w:t>Россия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22BE7B7" w14:textId="77777777" w:rsidR="00FB0A32" w:rsidRPr="00CD6E39" w:rsidRDefault="00FB0A32" w:rsidP="00FB0A32">
            <w:pPr>
              <w:pStyle w:val="af8"/>
            </w:pPr>
            <w:r w:rsidRPr="00CD6E39">
              <w:t>Neurosell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96515AD" w14:textId="77777777" w:rsidR="00FB0A32" w:rsidRPr="00CD6E39" w:rsidRDefault="00FB0A32" w:rsidP="00FB0A32">
            <w:pPr>
              <w:pStyle w:val="af8"/>
            </w:pPr>
            <w:r w:rsidRPr="00CD6E39"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5FD3830" w14:textId="77777777" w:rsidR="00FB0A32" w:rsidRPr="00CD6E39" w:rsidRDefault="00FB0A32" w:rsidP="00FB0A32">
            <w:pPr>
              <w:pStyle w:val="af8"/>
            </w:pPr>
            <w:r w:rsidRPr="00CD6E39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E612E9A" w14:textId="77777777" w:rsidR="00FB0A32" w:rsidRPr="00CD6E39" w:rsidRDefault="00FB0A32" w:rsidP="00FB0A32">
            <w:pPr>
              <w:pStyle w:val="af8"/>
            </w:pPr>
            <w:r w:rsidRPr="00CD6E39">
              <w:t>AI Try-On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145A761" w14:textId="77777777" w:rsidR="00FB0A32" w:rsidRPr="00CD6E39" w:rsidRDefault="00FB0A32" w:rsidP="00FB0A32">
            <w:pPr>
              <w:pStyle w:val="af8"/>
            </w:pPr>
            <w:r w:rsidRPr="00CD6E39"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833217B" w14:textId="77777777" w:rsidR="00FB0A32" w:rsidRPr="00CD6E39" w:rsidRDefault="00FB0A32" w:rsidP="00FB0A32">
            <w:pPr>
              <w:pStyle w:val="af8"/>
            </w:pPr>
            <w:r w:rsidRPr="00CD6E39">
              <w:t>E-commerce AI</w:t>
            </w:r>
          </w:p>
        </w:tc>
      </w:tr>
      <w:tr w:rsidR="00FB0A32" w:rsidRPr="00CD6E39" w14:paraId="665477DD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D788055" w14:textId="77777777" w:rsidR="00FB0A32" w:rsidRPr="00CD6E39" w:rsidRDefault="00FB0A32" w:rsidP="00FB0A32">
            <w:pPr>
              <w:pStyle w:val="af8"/>
            </w:pPr>
            <w:r w:rsidRPr="00CD6E39">
              <w:lastRenderedPageBreak/>
              <w:t>Россия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2E02660" w14:textId="77777777" w:rsidR="00FB0A32" w:rsidRPr="00CD6E39" w:rsidRDefault="00FB0A32" w:rsidP="00FB0A32">
            <w:pPr>
              <w:pStyle w:val="af8"/>
            </w:pPr>
            <w:r w:rsidRPr="00CD6E39">
              <w:t>Botkin.AI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C2D277D" w14:textId="77777777" w:rsidR="00FB0A32" w:rsidRPr="00CD6E39" w:rsidRDefault="00FB0A32" w:rsidP="00FB0A32">
            <w:pPr>
              <w:pStyle w:val="af8"/>
            </w:pPr>
            <w:r w:rsidRPr="00CD6E39">
              <w:t>0.02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B50AE92" w14:textId="77777777" w:rsidR="00FB0A32" w:rsidRPr="00CD6E39" w:rsidRDefault="00FB0A32" w:rsidP="00FB0A32">
            <w:pPr>
              <w:pStyle w:val="af8"/>
            </w:pPr>
            <w:r w:rsidRPr="00CD6E39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145C772" w14:textId="77777777" w:rsidR="00FB0A32" w:rsidRPr="00CD6E39" w:rsidRDefault="00FB0A32" w:rsidP="00FB0A32">
            <w:pPr>
              <w:pStyle w:val="af8"/>
            </w:pPr>
            <w:r w:rsidRPr="00CD6E39">
              <w:t>Medical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D0120ED" w14:textId="77777777" w:rsidR="00FB0A32" w:rsidRPr="00CD6E39" w:rsidRDefault="00FB0A32" w:rsidP="00FB0A32">
            <w:pPr>
              <w:pStyle w:val="af8"/>
            </w:pPr>
            <w:r w:rsidRPr="00CD6E39"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F590D00" w14:textId="77777777" w:rsidR="00FB0A32" w:rsidRPr="00CD6E39" w:rsidRDefault="00FB0A32" w:rsidP="00FB0A32">
            <w:pPr>
              <w:pStyle w:val="af8"/>
            </w:pPr>
            <w:r w:rsidRPr="00CD6E39">
              <w:t>HealthTech AI</w:t>
            </w:r>
          </w:p>
        </w:tc>
      </w:tr>
    </w:tbl>
    <w:p w14:paraId="51874255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Анализ региональных различий выявляет четыре distinct подхода к развитию AI-First компаний:</w:t>
      </w:r>
    </w:p>
    <w:p w14:paraId="4D08AA0B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США: Венчурно-капиталистическая модель</w:t>
      </w:r>
    </w:p>
    <w:p w14:paraId="607048CD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Американская модель основана на </w:t>
      </w:r>
      <w:r w:rsidRPr="00CD6E39">
        <w:rPr>
          <w:rFonts w:ascii="Segoe UI" w:hAnsi="Segoe UI" w:cs="Segoe UI"/>
          <w:b/>
          <w:bCs/>
          <w:spacing w:val="1"/>
        </w:rPr>
        <w:t>частном венчурном финансировании</w:t>
      </w:r>
      <w:r w:rsidRPr="00CD6E39">
        <w:rPr>
          <w:rFonts w:ascii="Segoe UI" w:hAnsi="Segoe UI" w:cs="Segoe UI"/>
          <w:spacing w:val="1"/>
        </w:rPr>
        <w:t> и максимизации скорости роста. Средний размер раундов для AI-компаний в США в 1,5-4 раза превышает традиционные софтверные решения. Кремниевая долина создает уникальную экосистему, где </w:t>
      </w:r>
      <w:r w:rsidRPr="00CD6E39">
        <w:rPr>
          <w:rFonts w:ascii="Segoe UI" w:hAnsi="Segoe UI" w:cs="Segoe UI"/>
          <w:b/>
          <w:bCs/>
          <w:spacing w:val="1"/>
        </w:rPr>
        <w:t>89% всех глобальных AI-инвестиций</w:t>
      </w:r>
      <w:r w:rsidRPr="00CD6E39">
        <w:rPr>
          <w:rFonts w:ascii="Segoe UI" w:hAnsi="Segoe UI" w:cs="Segoe UI"/>
          <w:spacing w:val="1"/>
        </w:rPr>
        <w:t> концентрируется в американских компаниях.</w:t>
      </w:r>
    </w:p>
    <w:p w14:paraId="4EA5D463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Европа: Регулируемое развитие</w:t>
      </w:r>
    </w:p>
    <w:p w14:paraId="4AD1B3BB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Европейский подход балансирует инновации с </w:t>
      </w:r>
      <w:r w:rsidRPr="00CD6E39">
        <w:rPr>
          <w:rFonts w:ascii="Segoe UI" w:hAnsi="Segoe UI" w:cs="Segoe UI"/>
          <w:b/>
          <w:bCs/>
          <w:spacing w:val="1"/>
        </w:rPr>
        <w:t>этическими стандартами</w:t>
      </w:r>
      <w:r w:rsidRPr="00CD6E39">
        <w:rPr>
          <w:rFonts w:ascii="Segoe UI" w:hAnsi="Segoe UI" w:cs="Segoe UI"/>
          <w:spacing w:val="1"/>
        </w:rPr>
        <w:t> и регулированием. EU AI Act устанавливает framework для ответственного развития ИИ. Европейские компании фокусируются на </w:t>
      </w:r>
      <w:r w:rsidRPr="00CD6E39">
        <w:rPr>
          <w:rFonts w:ascii="Segoe UI" w:hAnsi="Segoe UI" w:cs="Segoe UI"/>
          <w:b/>
          <w:bCs/>
          <w:spacing w:val="1"/>
        </w:rPr>
        <w:t>transparency</w:t>
      </w:r>
      <w:r w:rsidRPr="00CD6E39">
        <w:rPr>
          <w:rFonts w:ascii="Segoe UI" w:hAnsi="Segoe UI" w:cs="Segoe UI"/>
          <w:spacing w:val="1"/>
        </w:rPr>
        <w:t> и </w:t>
      </w:r>
      <w:r w:rsidRPr="00CD6E39">
        <w:rPr>
          <w:rFonts w:ascii="Segoe UI" w:hAnsi="Segoe UI" w:cs="Segoe UI"/>
          <w:b/>
          <w:bCs/>
          <w:spacing w:val="1"/>
        </w:rPr>
        <w:t>explainable AI</w:t>
      </w:r>
      <w:r w:rsidRPr="00CD6E39">
        <w:rPr>
          <w:rFonts w:ascii="Segoe UI" w:hAnsi="Segoe UI" w:cs="Segoe UI"/>
          <w:spacing w:val="1"/>
        </w:rPr>
        <w:t>, что создает конкурентные преимущества в регулируемых отраслях.</w:t>
      </w:r>
    </w:p>
    <w:p w14:paraId="69E8D7A3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Китай: Государственно-частное партнерство</w:t>
      </w:r>
    </w:p>
    <w:p w14:paraId="24A565BA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Китайская модель сочетает </w:t>
      </w:r>
      <w:r w:rsidRPr="00CD6E39">
        <w:rPr>
          <w:rFonts w:ascii="Segoe UI" w:hAnsi="Segoe UI" w:cs="Segoe UI"/>
          <w:b/>
          <w:bCs/>
          <w:spacing w:val="1"/>
        </w:rPr>
        <w:t>мощную государственную поддержку</w:t>
      </w:r>
      <w:r w:rsidRPr="00CD6E39">
        <w:rPr>
          <w:rFonts w:ascii="Segoe UI" w:hAnsi="Segoe UI" w:cs="Segoe UI"/>
          <w:spacing w:val="1"/>
        </w:rPr>
        <w:t> ($56 млрд государственных инвестиций) с активным частным сектором ($24 млрд от интернет-компаний). Фокус на </w:t>
      </w:r>
      <w:r w:rsidRPr="00CD6E39">
        <w:rPr>
          <w:rFonts w:ascii="Segoe UI" w:hAnsi="Segoe UI" w:cs="Segoe UI"/>
          <w:b/>
          <w:bCs/>
          <w:spacing w:val="1"/>
        </w:rPr>
        <w:t>practical applications</w:t>
      </w:r>
      <w:r w:rsidRPr="00CD6E39">
        <w:rPr>
          <w:rFonts w:ascii="Segoe UI" w:hAnsi="Segoe UI" w:cs="Segoe UI"/>
          <w:spacing w:val="1"/>
        </w:rPr>
        <w:t> и </w:t>
      </w:r>
      <w:r w:rsidRPr="00CD6E39">
        <w:rPr>
          <w:rFonts w:ascii="Segoe UI" w:hAnsi="Segoe UI" w:cs="Segoe UI"/>
          <w:b/>
          <w:bCs/>
          <w:spacing w:val="1"/>
        </w:rPr>
        <w:t>cost efficiency</w:t>
      </w:r>
      <w:r w:rsidRPr="00CD6E39">
        <w:rPr>
          <w:rFonts w:ascii="Segoe UI" w:hAnsi="Segoe UI" w:cs="Segoe UI"/>
          <w:spacing w:val="1"/>
        </w:rPr>
        <w:t> позволяет китайским компаниям создавать высокопроизводительные решения при меньших затратах.</w:t>
      </w:r>
    </w:p>
    <w:p w14:paraId="783C5E6B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Россия: Корпоративно-государственная модель</w:t>
      </w:r>
    </w:p>
    <w:p w14:paraId="3EFF2482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Российский подход характеризуется доминированием </w:t>
      </w:r>
      <w:r w:rsidRPr="00CD6E39">
        <w:rPr>
          <w:rFonts w:ascii="Segoe UI" w:hAnsi="Segoe UI" w:cs="Segoe UI"/>
          <w:b/>
          <w:bCs/>
          <w:spacing w:val="1"/>
        </w:rPr>
        <w:t>крупных корпораций</w:t>
      </w:r>
      <w:r w:rsidRPr="00CD6E39">
        <w:rPr>
          <w:rFonts w:ascii="Segoe UI" w:hAnsi="Segoe UI" w:cs="Segoe UI"/>
          <w:spacing w:val="1"/>
        </w:rPr>
        <w:t> (Сбер, Яндекс, МТС) и </w:t>
      </w:r>
      <w:r w:rsidRPr="00CD6E39">
        <w:rPr>
          <w:rFonts w:ascii="Segoe UI" w:hAnsi="Segoe UI" w:cs="Segoe UI"/>
          <w:b/>
          <w:bCs/>
          <w:spacing w:val="1"/>
        </w:rPr>
        <w:t>государственной поддержкой</w:t>
      </w:r>
      <w:r w:rsidRPr="00CD6E39">
        <w:rPr>
          <w:rFonts w:ascii="Segoe UI" w:hAnsi="Segoe UI" w:cs="Segoe UI"/>
          <w:spacing w:val="1"/>
        </w:rPr>
        <w:t> стратегических направлений. Акцент на </w:t>
      </w:r>
      <w:r w:rsidRPr="00CD6E39">
        <w:rPr>
          <w:rFonts w:ascii="Segoe UI" w:hAnsi="Segoe UI" w:cs="Segoe UI"/>
          <w:b/>
          <w:bCs/>
          <w:spacing w:val="1"/>
        </w:rPr>
        <w:t>импортозамещение</w:t>
      </w:r>
      <w:r w:rsidRPr="00CD6E39">
        <w:rPr>
          <w:rFonts w:ascii="Segoe UI" w:hAnsi="Segoe UI" w:cs="Segoe UI"/>
          <w:spacing w:val="1"/>
        </w:rPr>
        <w:t> и </w:t>
      </w:r>
      <w:r w:rsidRPr="00CD6E39">
        <w:rPr>
          <w:rFonts w:ascii="Segoe UI" w:hAnsi="Segoe UI" w:cs="Segoe UI"/>
          <w:b/>
          <w:bCs/>
          <w:spacing w:val="1"/>
        </w:rPr>
        <w:t>суверенные технологии</w:t>
      </w:r>
      <w:r w:rsidRPr="00CD6E39">
        <w:rPr>
          <w:rFonts w:ascii="Segoe UI" w:hAnsi="Segoe UI" w:cs="Segoe UI"/>
          <w:spacing w:val="1"/>
        </w:rPr>
        <w:t> создает защищенный внутренний рынок для российских AI-решений.</w:t>
      </w:r>
    </w:p>
    <w:p w14:paraId="5D286FCF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Технологические и бизнес-инновации AI-First компаний</w:t>
      </w:r>
    </w:p>
    <w:p w14:paraId="73563735" w14:textId="77777777" w:rsidR="00FB0A32" w:rsidRPr="00FB0A32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AI-First компании демонстрируют принципиально новые подходы к организации бизнеса. В отличие от традиционных компаний, которые </w:t>
      </w:r>
      <w:r w:rsidRPr="00CD6E39">
        <w:rPr>
          <w:rFonts w:ascii="Segoe UI" w:hAnsi="Segoe UI" w:cs="Segoe UI"/>
          <w:b/>
          <w:bCs/>
          <w:spacing w:val="1"/>
        </w:rPr>
        <w:t>добавляют ИИ к существующим процессам</w:t>
      </w:r>
      <w:r w:rsidRPr="00CD6E39">
        <w:rPr>
          <w:rFonts w:ascii="Segoe UI" w:hAnsi="Segoe UI" w:cs="Segoe UI"/>
          <w:spacing w:val="1"/>
        </w:rPr>
        <w:t>, AI-native организации </w:t>
      </w:r>
      <w:r w:rsidRPr="00CD6E39">
        <w:rPr>
          <w:rFonts w:ascii="Segoe UI" w:hAnsi="Segoe UI" w:cs="Segoe UI"/>
          <w:b/>
          <w:bCs/>
          <w:spacing w:val="1"/>
        </w:rPr>
        <w:t>проектируются вокруг ИИ с</w:t>
      </w:r>
      <w:r w:rsidRPr="00CD6E39">
        <w:rPr>
          <w:rFonts w:ascii="Segoe UI" w:hAnsi="Segoe UI" w:cs="Segoe UI"/>
          <w:b/>
          <w:bCs/>
          <w:spacing w:val="1"/>
          <w:bdr w:val="single" w:sz="2" w:space="0" w:color="auto" w:frame="1"/>
        </w:rPr>
        <w:t xml:space="preserve"> </w:t>
      </w:r>
      <w:r w:rsidRPr="00CD6E39">
        <w:rPr>
          <w:rFonts w:ascii="Segoe UI" w:hAnsi="Segoe UI" w:cs="Segoe UI"/>
          <w:b/>
          <w:bCs/>
          <w:spacing w:val="1"/>
        </w:rPr>
        <w:t>нуля</w:t>
      </w:r>
      <w:r w:rsidRPr="00CD6E39">
        <w:rPr>
          <w:rFonts w:ascii="Segoe UI" w:hAnsi="Segoe UI" w:cs="Segoe UI"/>
          <w:spacing w:val="1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008"/>
        <w:gridCol w:w="3679"/>
      </w:tblGrid>
      <w:tr w:rsidR="00FB0A32" w:rsidRPr="00CD6E39" w14:paraId="65B5A536" w14:textId="77777777" w:rsidTr="0063010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90D261" w14:textId="77777777" w:rsidR="00FB0A32" w:rsidRPr="00CD6E39" w:rsidRDefault="00FB0A32" w:rsidP="00FB0A32">
            <w:pPr>
              <w:pStyle w:val="af8"/>
            </w:pPr>
            <w:r w:rsidRPr="00CD6E39">
              <w:lastRenderedPageBreak/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E3C342" w14:textId="77777777" w:rsidR="00FB0A32" w:rsidRPr="00CD6E39" w:rsidRDefault="00FB0A32" w:rsidP="00FB0A32">
            <w:pPr>
              <w:pStyle w:val="af8"/>
            </w:pPr>
            <w:r w:rsidRPr="00CD6E39">
              <w:t>Традиционные компании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C683A9" w14:textId="77777777" w:rsidR="00FB0A32" w:rsidRPr="00CD6E39" w:rsidRDefault="00FB0A32" w:rsidP="00FB0A32">
            <w:pPr>
              <w:pStyle w:val="af8"/>
            </w:pPr>
            <w:r w:rsidRPr="00CD6E39">
              <w:t>AI-First компании</w:t>
            </w:r>
          </w:p>
        </w:tc>
      </w:tr>
      <w:tr w:rsidR="00FB0A32" w:rsidRPr="00CD6E39" w14:paraId="59115CEB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48FF903" w14:textId="77777777" w:rsidR="00FB0A32" w:rsidRPr="00CD6E39" w:rsidRDefault="00FB0A32" w:rsidP="00FB0A32">
            <w:pPr>
              <w:pStyle w:val="af8"/>
            </w:pPr>
            <w:r w:rsidRPr="00CD6E39">
              <w:t>Архитектура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250AD40" w14:textId="77777777" w:rsidR="00FB0A32" w:rsidRPr="00CD6E39" w:rsidRDefault="00FB0A32" w:rsidP="00FB0A32">
            <w:pPr>
              <w:pStyle w:val="af8"/>
            </w:pPr>
            <w:r w:rsidRPr="00CD6E39">
              <w:t>Монолитная с добавлением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C133CD5" w14:textId="77777777" w:rsidR="00FB0A32" w:rsidRPr="00CD6E39" w:rsidRDefault="00FB0A32" w:rsidP="00FB0A32">
            <w:pPr>
              <w:pStyle w:val="af8"/>
            </w:pPr>
            <w:r w:rsidRPr="00CD6E39">
              <w:t>AI-native архитектура с нуля</w:t>
            </w:r>
          </w:p>
        </w:tc>
      </w:tr>
      <w:tr w:rsidR="00FB0A32" w:rsidRPr="00CD6E39" w14:paraId="598E2DDC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A267D4A" w14:textId="77777777" w:rsidR="00FB0A32" w:rsidRPr="00CD6E39" w:rsidRDefault="00FB0A32" w:rsidP="00FB0A32">
            <w:pPr>
              <w:pStyle w:val="af8"/>
            </w:pPr>
            <w:r w:rsidRPr="00CD6E39">
              <w:t>Принятие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1A1322A" w14:textId="77777777" w:rsidR="00FB0A32" w:rsidRPr="00CD6E39" w:rsidRDefault="00FB0A32" w:rsidP="00FB0A32">
            <w:pPr>
              <w:pStyle w:val="af8"/>
            </w:pPr>
            <w:r w:rsidRPr="00CD6E39">
              <w:t>На основе человеческой интуиции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00E242A" w14:textId="77777777" w:rsidR="00FB0A32" w:rsidRPr="00CD6E39" w:rsidRDefault="00FB0A32" w:rsidP="00FB0A32">
            <w:pPr>
              <w:pStyle w:val="af8"/>
            </w:pPr>
            <w:r w:rsidRPr="00CD6E39">
              <w:t>AI-driven с человеческим надзором</w:t>
            </w:r>
          </w:p>
        </w:tc>
      </w:tr>
      <w:tr w:rsidR="00FB0A32" w:rsidRPr="00CD6E39" w14:paraId="0D3115D5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E8224A8" w14:textId="77777777" w:rsidR="00FB0A32" w:rsidRPr="00CD6E39" w:rsidRDefault="00FB0A32" w:rsidP="00FB0A32">
            <w:pPr>
              <w:pStyle w:val="af8"/>
            </w:pPr>
            <w:r w:rsidRPr="00CD6E39">
              <w:t>Масштабирование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1C50717" w14:textId="77777777" w:rsidR="00FB0A32" w:rsidRPr="00CD6E39" w:rsidRDefault="00FB0A32" w:rsidP="00FB0A32">
            <w:pPr>
              <w:pStyle w:val="af8"/>
            </w:pPr>
            <w:r w:rsidRPr="00CD6E39">
              <w:t>Найм большего количества людей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EADD0D4" w14:textId="77777777" w:rsidR="00FB0A32" w:rsidRPr="00CD6E39" w:rsidRDefault="00FB0A32" w:rsidP="00FB0A32">
            <w:pPr>
              <w:pStyle w:val="af8"/>
            </w:pPr>
            <w:r w:rsidRPr="00CD6E39">
              <w:t>AI-powered автоматизация</w:t>
            </w:r>
          </w:p>
        </w:tc>
      </w:tr>
      <w:tr w:rsidR="00FB0A32" w:rsidRPr="00CD6E39" w14:paraId="5A5CAF3F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F1F446D" w14:textId="77777777" w:rsidR="00FB0A32" w:rsidRPr="00CD6E39" w:rsidRDefault="00FB0A32" w:rsidP="00FB0A32">
            <w:pPr>
              <w:pStyle w:val="af8"/>
            </w:pPr>
            <w:r w:rsidRPr="00CD6E39">
              <w:t>Структура команды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D90DE57" w14:textId="77777777" w:rsidR="00FB0A32" w:rsidRPr="00CD6E39" w:rsidRDefault="00FB0A32" w:rsidP="00FB0A32">
            <w:pPr>
              <w:pStyle w:val="af8"/>
            </w:pPr>
            <w:r w:rsidRPr="00CD6E39">
              <w:t>Иерархическая структура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9AE9A28" w14:textId="77777777" w:rsidR="00FB0A32" w:rsidRPr="00CD6E39" w:rsidRDefault="00FB0A32" w:rsidP="00FB0A32">
            <w:pPr>
              <w:pStyle w:val="af8"/>
            </w:pPr>
            <w:r w:rsidRPr="00CD6E39">
              <w:t>Плоская структура с автономными командами</w:t>
            </w:r>
          </w:p>
        </w:tc>
      </w:tr>
      <w:tr w:rsidR="00FB0A32" w:rsidRPr="00CD6E39" w14:paraId="3F7133AE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0BBDF00" w14:textId="77777777" w:rsidR="00FB0A32" w:rsidRPr="00CD6E39" w:rsidRDefault="00FB0A32" w:rsidP="00FB0A32">
            <w:pPr>
              <w:pStyle w:val="af8"/>
            </w:pPr>
            <w:r w:rsidRPr="00CD6E39">
              <w:t>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266D80B" w14:textId="77777777" w:rsidR="00FB0A32" w:rsidRPr="00CD6E39" w:rsidRDefault="00FB0A32" w:rsidP="00FB0A32">
            <w:pPr>
              <w:pStyle w:val="af8"/>
            </w:pPr>
            <w:r w:rsidRPr="00CD6E39">
              <w:t>Данные как побочный 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E7AFE0E" w14:textId="77777777" w:rsidR="00FB0A32" w:rsidRPr="00CD6E39" w:rsidRDefault="00FB0A32" w:rsidP="00FB0A32">
            <w:pPr>
              <w:pStyle w:val="af8"/>
            </w:pPr>
            <w:r w:rsidRPr="00CD6E39">
              <w:t>Данные как стратегический актив</w:t>
            </w:r>
          </w:p>
        </w:tc>
      </w:tr>
      <w:tr w:rsidR="00FB0A32" w:rsidRPr="00CD6E39" w14:paraId="75D31F39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4D876D2" w14:textId="77777777" w:rsidR="00FB0A32" w:rsidRPr="00CD6E39" w:rsidRDefault="00FB0A32" w:rsidP="00FB0A32">
            <w:pPr>
              <w:pStyle w:val="af8"/>
            </w:pPr>
            <w:r w:rsidRPr="00CD6E39">
              <w:t>Бизнес-процессы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F53439C" w14:textId="77777777" w:rsidR="00FB0A32" w:rsidRPr="00CD6E39" w:rsidRDefault="00FB0A32" w:rsidP="00FB0A32">
            <w:pPr>
              <w:pStyle w:val="af8"/>
            </w:pPr>
            <w:r w:rsidRPr="00CD6E39">
              <w:t>Построены вокруг людей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855921D" w14:textId="77777777" w:rsidR="00FB0A32" w:rsidRPr="00CD6E39" w:rsidRDefault="00FB0A32" w:rsidP="00FB0A32">
            <w:pPr>
              <w:pStyle w:val="af8"/>
            </w:pPr>
            <w:r w:rsidRPr="00CD6E39">
              <w:t>Построены вокруг AI-агентов</w:t>
            </w:r>
          </w:p>
        </w:tc>
      </w:tr>
      <w:tr w:rsidR="00FB0A32" w:rsidRPr="00CD6E39" w14:paraId="66F2606C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F61D2DB" w14:textId="77777777" w:rsidR="00FB0A32" w:rsidRPr="00CD6E39" w:rsidRDefault="00FB0A32" w:rsidP="00FB0A32">
            <w:pPr>
              <w:pStyle w:val="af8"/>
            </w:pPr>
            <w:r w:rsidRPr="00CD6E39">
              <w:t>Инновации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6E2ECDC" w14:textId="77777777" w:rsidR="00FB0A32" w:rsidRPr="00CD6E39" w:rsidRDefault="00FB0A32" w:rsidP="00FB0A32">
            <w:pPr>
              <w:pStyle w:val="af8"/>
            </w:pPr>
            <w:r w:rsidRPr="00CD6E39">
              <w:t>Инкрементальные улучшения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AA56A78" w14:textId="77777777" w:rsidR="00FB0A32" w:rsidRPr="00CD6E39" w:rsidRDefault="00FB0A32" w:rsidP="00FB0A32">
            <w:pPr>
              <w:pStyle w:val="af8"/>
            </w:pPr>
            <w:r w:rsidRPr="00CD6E39">
              <w:t>Радикальные трансформации</w:t>
            </w:r>
          </w:p>
        </w:tc>
      </w:tr>
      <w:tr w:rsidR="00FB0A32" w:rsidRPr="00CD6E39" w14:paraId="56232D78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B69FF79" w14:textId="77777777" w:rsidR="00FB0A32" w:rsidRPr="00CD6E39" w:rsidRDefault="00FB0A32" w:rsidP="00FB0A32">
            <w:pPr>
              <w:pStyle w:val="af8"/>
            </w:pPr>
            <w:r w:rsidRPr="00CD6E39">
              <w:t>Время выхода на рынок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C7AC8E8" w14:textId="77777777" w:rsidR="00FB0A32" w:rsidRPr="00CD6E39" w:rsidRDefault="00FB0A32" w:rsidP="00FB0A32">
            <w:pPr>
              <w:pStyle w:val="af8"/>
            </w:pPr>
            <w:r w:rsidRPr="00CD6E39">
              <w:t>6-12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D7A412C" w14:textId="77777777" w:rsidR="00FB0A32" w:rsidRPr="00CD6E39" w:rsidRDefault="00FB0A32" w:rsidP="00FB0A32">
            <w:pPr>
              <w:pStyle w:val="af8"/>
            </w:pPr>
            <w:r w:rsidRPr="00CD6E39">
              <w:t>2-8 недель</w:t>
            </w:r>
          </w:p>
        </w:tc>
      </w:tr>
      <w:tr w:rsidR="00FB0A32" w:rsidRPr="00CD6E39" w14:paraId="30C263E1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E94316F" w14:textId="77777777" w:rsidR="00FB0A32" w:rsidRPr="00CD6E39" w:rsidRDefault="00FB0A32" w:rsidP="00FB0A32">
            <w:pPr>
              <w:pStyle w:val="af8"/>
            </w:pPr>
            <w:r w:rsidRPr="00CD6E39">
              <w:t>Операционная эффективность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63924D3" w14:textId="77777777" w:rsidR="00FB0A32" w:rsidRPr="00CD6E39" w:rsidRDefault="00FB0A32" w:rsidP="00FB0A32">
            <w:pPr>
              <w:pStyle w:val="af8"/>
            </w:pPr>
            <w:r w:rsidRPr="00CD6E39">
              <w:t>Зависит от человеческих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94680A7" w14:textId="77777777" w:rsidR="00FB0A32" w:rsidRPr="00CD6E39" w:rsidRDefault="00FB0A32" w:rsidP="00FB0A32">
            <w:pPr>
              <w:pStyle w:val="af8"/>
            </w:pPr>
            <w:r w:rsidRPr="00CD6E39">
              <w:t>AI-оптимизированные процессы</w:t>
            </w:r>
          </w:p>
        </w:tc>
      </w:tr>
      <w:tr w:rsidR="00FB0A32" w:rsidRPr="00CD6E39" w14:paraId="4F5F426F" w14:textId="77777777" w:rsidTr="006301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C7E8715" w14:textId="77777777" w:rsidR="00FB0A32" w:rsidRPr="00CD6E39" w:rsidRDefault="00FB0A32" w:rsidP="00FB0A32">
            <w:pPr>
              <w:pStyle w:val="af8"/>
            </w:pPr>
            <w:r w:rsidRPr="00CD6E39">
              <w:t>Адаптивность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D10EA07" w14:textId="77777777" w:rsidR="00FB0A32" w:rsidRPr="00CD6E39" w:rsidRDefault="00FB0A32" w:rsidP="00FB0A32">
            <w:pPr>
              <w:pStyle w:val="af8"/>
            </w:pPr>
            <w:r w:rsidRPr="00CD6E39">
              <w:t>Медленная адаптация к изменениям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CEEC743" w14:textId="77777777" w:rsidR="00FB0A32" w:rsidRPr="00CD6E39" w:rsidRDefault="00FB0A32" w:rsidP="00FB0A32">
            <w:pPr>
              <w:pStyle w:val="af8"/>
            </w:pPr>
            <w:r w:rsidRPr="00CD6E39">
              <w:t>Real-time адаптация через ML</w:t>
            </w:r>
          </w:p>
        </w:tc>
      </w:tr>
    </w:tbl>
    <w:p w14:paraId="14848826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Архитектурные преимущества</w:t>
      </w:r>
    </w:p>
    <w:p w14:paraId="3B67DBE4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Continuous Integration/Continuous Deployment (CI/CD) AI-моделей</w:t>
      </w:r>
      <w:r w:rsidRPr="00CD6E39">
        <w:rPr>
          <w:rFonts w:ascii="Segoe UI" w:hAnsi="Segoe UI" w:cs="Segoe UI"/>
          <w:spacing w:val="1"/>
        </w:rPr>
        <w:t> составляет основу технологического стека AI-First компаний. Это позволяет быстро интегрировать новые модели и адаптироваться к изменяющимся требованиям. Традиционные enterprise-системы часто несовместимы с real-time обработкой данных, которая критична для AI-приложений.</w:t>
      </w:r>
    </w:p>
    <w:p w14:paraId="1A6B9B9D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Операционная эффективность</w:t>
      </w:r>
    </w:p>
    <w:p w14:paraId="2D3D8B16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AI-First компании демонстрируют </w:t>
      </w:r>
      <w:r w:rsidRPr="00CD6E39">
        <w:rPr>
          <w:rFonts w:ascii="Segoe UI" w:hAnsi="Segoe UI" w:cs="Segoe UI"/>
          <w:b/>
          <w:bCs/>
          <w:spacing w:val="1"/>
        </w:rPr>
        <w:t>радикальное улучшение операционной эффективности</w:t>
      </w:r>
      <w:r w:rsidRPr="00CD6E39">
        <w:rPr>
          <w:rFonts w:ascii="Segoe UI" w:hAnsi="Segoe UI" w:cs="Segoe UI"/>
          <w:spacing w:val="1"/>
        </w:rPr>
        <w:t>. Например, Gamma достигла "tens of millions" ARR и привлекла 50 млн пользователей с командой всего в 28 человек. Подобная эффективность достигается через </w:t>
      </w:r>
      <w:r w:rsidRPr="00CD6E39">
        <w:rPr>
          <w:rFonts w:ascii="Segoe UI" w:hAnsi="Segoe UI" w:cs="Segoe UI"/>
          <w:b/>
          <w:bCs/>
          <w:spacing w:val="1"/>
        </w:rPr>
        <w:t>AI-powered automation</w:t>
      </w:r>
      <w:r w:rsidRPr="00CD6E39">
        <w:rPr>
          <w:rFonts w:ascii="Segoe UI" w:hAnsi="Segoe UI" w:cs="Segoe UI"/>
          <w:spacing w:val="1"/>
        </w:rPr>
        <w:t> всех рутинных процессов.</w:t>
      </w:r>
    </w:p>
    <w:p w14:paraId="2D0D958C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lastRenderedPageBreak/>
        <w:t>Вызовы и перспективы развития</w:t>
      </w:r>
    </w:p>
    <w:p w14:paraId="7D2EEB6E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Технологические ограничения</w:t>
      </w:r>
    </w:p>
    <w:p w14:paraId="0C0AD76C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Основным вызовом остается </w:t>
      </w:r>
      <w:r w:rsidRPr="00CD6E39">
        <w:rPr>
          <w:rFonts w:ascii="Segoe UI" w:hAnsi="Segoe UI" w:cs="Segoe UI"/>
          <w:b/>
          <w:bCs/>
          <w:spacing w:val="1"/>
        </w:rPr>
        <w:t>доступ к вычислительным ресурсам</w:t>
      </w:r>
      <w:r w:rsidRPr="00CD6E39">
        <w:rPr>
          <w:rFonts w:ascii="Segoe UI" w:hAnsi="Segoe UI" w:cs="Segoe UI"/>
          <w:spacing w:val="1"/>
        </w:rPr>
        <w:t> и </w:t>
      </w:r>
      <w:r w:rsidRPr="00CD6E39">
        <w:rPr>
          <w:rFonts w:ascii="Segoe UI" w:hAnsi="Segoe UI" w:cs="Segoe UI"/>
          <w:b/>
          <w:bCs/>
          <w:spacing w:val="1"/>
        </w:rPr>
        <w:t>качественным данным</w:t>
      </w:r>
      <w:r w:rsidRPr="00CD6E39">
        <w:rPr>
          <w:rFonts w:ascii="Segoe UI" w:hAnsi="Segoe UI" w:cs="Segoe UI"/>
          <w:spacing w:val="1"/>
        </w:rPr>
        <w:t>. Китайские компании успешно преодолевают ограничения на доступ к передовым чипам через разработку </w:t>
      </w:r>
      <w:r w:rsidRPr="00CD6E39">
        <w:rPr>
          <w:rFonts w:ascii="Segoe UI" w:hAnsi="Segoe UI" w:cs="Segoe UI"/>
          <w:b/>
          <w:bCs/>
          <w:spacing w:val="1"/>
        </w:rPr>
        <w:t>эффективных архитектур</w:t>
      </w:r>
      <w:r w:rsidRPr="00CD6E39">
        <w:rPr>
          <w:rFonts w:ascii="Segoe UI" w:hAnsi="Segoe UI" w:cs="Segoe UI"/>
          <w:spacing w:val="1"/>
        </w:rPr>
        <w:t> и </w:t>
      </w:r>
      <w:r w:rsidRPr="00CD6E39">
        <w:rPr>
          <w:rFonts w:ascii="Segoe UI" w:hAnsi="Segoe UI" w:cs="Segoe UI"/>
          <w:b/>
          <w:bCs/>
          <w:spacing w:val="1"/>
        </w:rPr>
        <w:t>оптимизированных алгоритмов</w:t>
      </w:r>
      <w:r w:rsidRPr="00CD6E39">
        <w:rPr>
          <w:rFonts w:ascii="Segoe UI" w:hAnsi="Segoe UI" w:cs="Segoe UI"/>
          <w:spacing w:val="1"/>
        </w:rPr>
        <w:t>.</w:t>
      </w:r>
    </w:p>
    <w:p w14:paraId="16F6F279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Регулятивные вызовы</w:t>
      </w:r>
    </w:p>
    <w:p w14:paraId="1AC0D431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Развитие ИИ-регулирования создает как возможности, так и ограничения. Европейский AI Act устанавливает standards для ответственного ИИ, что может стать конкурентным преимуществом европейских компаний в глобальном масштабе.</w:t>
      </w:r>
    </w:p>
    <w:p w14:paraId="7299132C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Перспективы 2025-2030</w:t>
      </w:r>
    </w:p>
    <w:p w14:paraId="758161BD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Аналитики прогнозируют </w:t>
      </w:r>
      <w:r w:rsidRPr="00CD6E39">
        <w:rPr>
          <w:rFonts w:ascii="Segoe UI" w:hAnsi="Segoe UI" w:cs="Segoe UI"/>
          <w:b/>
          <w:bCs/>
          <w:spacing w:val="1"/>
        </w:rPr>
        <w:t>continued exponential growth</w:t>
      </w:r>
      <w:r w:rsidRPr="00CD6E39">
        <w:rPr>
          <w:rFonts w:ascii="Segoe UI" w:hAnsi="Segoe UI" w:cs="Segoe UI"/>
          <w:spacing w:val="1"/>
        </w:rPr>
        <w:t> AI-first сегмента. К 2030 году вклад ИИ в российскую промышленность может достичь ₽7,7 трлн. Китай планирует достичь AI-рынка в $146 млрд к 2030 году.</w:t>
      </w:r>
    </w:p>
    <w:p w14:paraId="7F8F78EE" w14:textId="77777777" w:rsidR="00FB0A32" w:rsidRPr="00CD6E39" w:rsidRDefault="00FB0A32" w:rsidP="005135B8">
      <w:pPr>
        <w:pStyle w:val="3"/>
        <w:rPr>
          <w:rFonts w:eastAsia="Times New Roman"/>
        </w:rPr>
      </w:pPr>
      <w:r w:rsidRPr="00CD6E39">
        <w:rPr>
          <w:rFonts w:eastAsia="Times New Roman"/>
        </w:rPr>
        <w:t>Заключение: формирование нового технологического уклада</w:t>
      </w:r>
    </w:p>
    <w:p w14:paraId="3E1F4A9B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Развитие AI-First компаний представляет не просто технологический тренд, а формирование </w:t>
      </w:r>
      <w:r w:rsidRPr="00CD6E39">
        <w:rPr>
          <w:rFonts w:ascii="Segoe UI" w:hAnsi="Segoe UI" w:cs="Segoe UI"/>
          <w:b/>
          <w:bCs/>
          <w:spacing w:val="1"/>
        </w:rPr>
        <w:t>нового технологического уклада</w:t>
      </w:r>
      <w:r w:rsidRPr="00CD6E39">
        <w:rPr>
          <w:rFonts w:ascii="Segoe UI" w:hAnsi="Segoe UI" w:cs="Segoe UI"/>
          <w:spacing w:val="1"/>
        </w:rPr>
        <w:t>. Каждый регион демонстрирует уникальный подход: США фокусируются на максимизации венчурного роста, Европа балансирует инновации с этикой, Китай оптимизирует cost-efficiency при государственной поддержке, а Россия развивает суверенные технологии.</w:t>
      </w:r>
    </w:p>
    <w:p w14:paraId="517DF7CC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Ключевой вывод</w:t>
      </w:r>
      <w:r w:rsidRPr="00CD6E39">
        <w:rPr>
          <w:rFonts w:ascii="Segoe UI" w:hAnsi="Segoe UI" w:cs="Segoe UI"/>
          <w:spacing w:val="1"/>
        </w:rPr>
        <w:t>: компании, не адаптирующиеся к AI-First подходу, рискуют стать неконкурентоспособными. Как отмечается в исследованиях, "каждая компания станет AI-first или будет побеждена AI-first компанией". Успех в этой трансформации требует не поверхностного внедрения ИИ-инструментов, а </w:t>
      </w:r>
      <w:r w:rsidRPr="00CD6E39">
        <w:rPr>
          <w:rFonts w:ascii="Segoe UI" w:hAnsi="Segoe UI" w:cs="Segoe UI"/>
          <w:b/>
          <w:bCs/>
          <w:spacing w:val="1"/>
        </w:rPr>
        <w:t>фундаментального переосмысления бизнес-архитектуры</w:t>
      </w:r>
      <w:r w:rsidRPr="00CD6E39">
        <w:rPr>
          <w:rFonts w:ascii="Segoe UI" w:hAnsi="Segoe UI" w:cs="Segoe UI"/>
          <w:spacing w:val="1"/>
        </w:rPr>
        <w:t> вокруг принципов искусственного интеллекта.</w:t>
      </w:r>
    </w:p>
    <w:p w14:paraId="68981EA1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Глобальная конкуренция в AI-сфере только усиливается, и лидерство будут удерживать регионы и компании, способные наиболее эффективно интегрировать AI-First принципы в свою операционную модель.</w:t>
      </w:r>
    </w:p>
    <w:p w14:paraId="18E05508" w14:textId="6A9B8A9B" w:rsidR="00FB0A32" w:rsidRPr="00FB0A32" w:rsidRDefault="00FB0A32" w:rsidP="0085210C">
      <w:pPr>
        <w:pStyle w:val="1"/>
      </w:pPr>
      <w:bookmarkStart w:id="143" w:name="_Toc206762218"/>
      <w:r>
        <w:lastRenderedPageBreak/>
        <w:t>Приложение 3. Манифест AI</w:t>
      </w:r>
      <w:r w:rsidRPr="00F9155A">
        <w:rPr>
          <w:lang w:val="ru-RU"/>
        </w:rPr>
        <w:t>-</w:t>
      </w:r>
      <w:r>
        <w:t>First</w:t>
      </w:r>
      <w:bookmarkEnd w:id="143"/>
    </w:p>
    <w:p w14:paraId="47D19ECE" w14:textId="4AE045BE" w:rsidR="00FB0A32" w:rsidRPr="00CD6E39" w:rsidRDefault="00FB0A32" w:rsidP="005135B8">
      <w:pPr>
        <w:rPr>
          <w:sz w:val="36"/>
          <w:szCs w:val="36"/>
        </w:rPr>
      </w:pPr>
      <w:r w:rsidRPr="00CD6E39">
        <w:rPr>
          <w:sz w:val="36"/>
          <w:szCs w:val="36"/>
        </w:rPr>
        <w:t>Принципы трансформации бизнеса</w:t>
      </w:r>
    </w:p>
    <w:p w14:paraId="4FC60FD7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В эпоху, когда традиционные инструменты и методы управления уже не обеспечивают уверенности в завтрашнем дне, мы стоим на пороге новой парадигмы развития бизнеса. Искусственный интеллект перестает быть просто технологией и становится фундаментальным принципом построения компаний будущего.</w:t>
      </w:r>
    </w:p>
    <w:p w14:paraId="7C5A7E1F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AI-First — это не просто внедрение технологий, это системное переосмысление бизнеса, где ИИ становится стратегическим партнером человека в принятии решений и создании ценности.</w:t>
      </w:r>
    </w:p>
    <w:p w14:paraId="36A5755B" w14:textId="77777777" w:rsidR="00FB0A32" w:rsidRPr="005135B8" w:rsidRDefault="00FB0A32" w:rsidP="005135B8">
      <w:pPr>
        <w:rPr>
          <w:sz w:val="36"/>
          <w:szCs w:val="36"/>
        </w:rPr>
      </w:pPr>
      <w:r w:rsidRPr="005135B8">
        <w:rPr>
          <w:sz w:val="36"/>
          <w:szCs w:val="36"/>
        </w:rPr>
        <w:t>Принципы AI-First</w:t>
      </w:r>
    </w:p>
    <w:p w14:paraId="0493F4E9" w14:textId="77777777" w:rsidR="00FB0A32" w:rsidRPr="00CD6E39" w:rsidRDefault="00FB0A32" w:rsidP="00FB0A32">
      <w:pPr>
        <w:numPr>
          <w:ilvl w:val="0"/>
          <w:numId w:val="798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Стратегическое партнерство с ИИ</w:t>
      </w:r>
      <w:r w:rsidRPr="00CD6E39">
        <w:rPr>
          <w:rFonts w:ascii="Segoe UI" w:hAnsi="Segoe UI" w:cs="Segoe UI"/>
          <w:spacing w:val="1"/>
        </w:rPr>
        <w:br/>
        <w:t>ИИ — не инструмент, а стратегический партнер. Он усиливает возможности человека, позволяя сосредоточиться на творчестве, стратегии и инновациях.</w:t>
      </w:r>
      <w:r w:rsidRPr="00CD6E39">
        <w:rPr>
          <w:rFonts w:ascii="Segoe UI" w:hAnsi="Segoe UI" w:cs="Segoe UI"/>
          <w:spacing w:val="1"/>
        </w:rPr>
        <w:br/>
        <w:t>Обязательство: интегрировать ИИ в ключевые бизнес-процессы как основу для принятия решений на всех уровнях организации.</w:t>
      </w:r>
    </w:p>
    <w:p w14:paraId="3B2741BF" w14:textId="77777777" w:rsidR="00FB0A32" w:rsidRPr="00CD6E39" w:rsidRDefault="00FB0A32" w:rsidP="00FB0A32">
      <w:pPr>
        <w:numPr>
          <w:ilvl w:val="0"/>
          <w:numId w:val="798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Системная трансформация</w:t>
      </w:r>
      <w:r w:rsidRPr="00CD6E39">
        <w:rPr>
          <w:rFonts w:ascii="Segoe UI" w:hAnsi="Segoe UI" w:cs="Segoe UI"/>
          <w:spacing w:val="1"/>
        </w:rPr>
        <w:br/>
        <w:t>Фрагментарное внедрение технологий неэффективно. Только комплексный подход к трансформации бизнес-архитектуры создает долгосрочное преимущество.</w:t>
      </w:r>
      <w:r w:rsidRPr="00CD6E39">
        <w:rPr>
          <w:rFonts w:ascii="Segoe UI" w:hAnsi="Segoe UI" w:cs="Segoe UI"/>
          <w:spacing w:val="1"/>
        </w:rPr>
        <w:br/>
        <w:t>Обязательство: рассматривать AI-трансформацию как системный процесс, охватывающий стратегию, операционную модель, компетенции и культуру.</w:t>
      </w:r>
    </w:p>
    <w:p w14:paraId="6C121194" w14:textId="77777777" w:rsidR="00FB0A32" w:rsidRPr="00CD6E39" w:rsidRDefault="00FB0A32" w:rsidP="00FB0A32">
      <w:pPr>
        <w:numPr>
          <w:ilvl w:val="0"/>
          <w:numId w:val="798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Адаптивность в неопределенности</w:t>
      </w:r>
      <w:r w:rsidRPr="00CD6E39">
        <w:rPr>
          <w:rFonts w:ascii="Segoe UI" w:hAnsi="Segoe UI" w:cs="Segoe UI"/>
          <w:spacing w:val="1"/>
        </w:rPr>
        <w:br/>
        <w:t>Способность быстро адаптироваться — ключевой фактор выживания и роста.</w:t>
      </w:r>
      <w:r w:rsidRPr="00CD6E39">
        <w:rPr>
          <w:rFonts w:ascii="Segoe UI" w:hAnsi="Segoe UI" w:cs="Segoe UI"/>
          <w:spacing w:val="1"/>
        </w:rPr>
        <w:br/>
        <w:t>Обязательство: использовать ИИ для прогнозирования изменений, тестирования гипотез и создания адаптивных моделей.</w:t>
      </w:r>
    </w:p>
    <w:p w14:paraId="0C3948C4" w14:textId="77777777" w:rsidR="00FB0A32" w:rsidRPr="00CD6E39" w:rsidRDefault="00FB0A32" w:rsidP="00FB0A32">
      <w:pPr>
        <w:numPr>
          <w:ilvl w:val="0"/>
          <w:numId w:val="798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Непрерывные инновации</w:t>
      </w:r>
      <w:r w:rsidRPr="00CD6E39">
        <w:rPr>
          <w:rFonts w:ascii="Segoe UI" w:hAnsi="Segoe UI" w:cs="Segoe UI"/>
          <w:spacing w:val="1"/>
        </w:rPr>
        <w:br/>
        <w:t>Инновации должны стать постоянным процессом, встроенным в ДНК компании.</w:t>
      </w:r>
      <w:r w:rsidRPr="00CD6E39">
        <w:rPr>
          <w:rFonts w:ascii="Segoe UI" w:hAnsi="Segoe UI" w:cs="Segoe UI"/>
          <w:spacing w:val="1"/>
        </w:rPr>
        <w:br/>
        <w:t>Обязательство: создавать системы непрерывных инноваций на базе ИИ для опережения конкурентов и формирования новых рынков.</w:t>
      </w:r>
    </w:p>
    <w:p w14:paraId="0CA92D32" w14:textId="77777777" w:rsidR="00FB0A32" w:rsidRPr="00CD6E39" w:rsidRDefault="00FB0A32" w:rsidP="00FB0A32">
      <w:pPr>
        <w:numPr>
          <w:ilvl w:val="0"/>
          <w:numId w:val="798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Измеримые результаты</w:t>
      </w:r>
      <w:r w:rsidRPr="00CD6E39">
        <w:rPr>
          <w:rFonts w:ascii="Segoe UI" w:hAnsi="Segoe UI" w:cs="Segoe UI"/>
          <w:spacing w:val="1"/>
        </w:rPr>
        <w:br/>
        <w:t>Любая трансформация должна быть конкретной и измеримой.</w:t>
      </w:r>
      <w:r w:rsidRPr="00CD6E39">
        <w:rPr>
          <w:rFonts w:ascii="Segoe UI" w:hAnsi="Segoe UI" w:cs="Segoe UI"/>
          <w:spacing w:val="1"/>
        </w:rPr>
        <w:br/>
        <w:t>Обязательство: определять метрики успеха для AI-инициатив и строить системы оценки эффективности внедрения ИИ.</w:t>
      </w:r>
    </w:p>
    <w:p w14:paraId="51378E29" w14:textId="77777777" w:rsidR="00FB0A32" w:rsidRPr="00CD6E39" w:rsidRDefault="00FB0A32" w:rsidP="00FB0A32">
      <w:pPr>
        <w:numPr>
          <w:ilvl w:val="0"/>
          <w:numId w:val="798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Развитие человеческого потенциала</w:t>
      </w:r>
      <w:r w:rsidRPr="00CD6E39">
        <w:rPr>
          <w:rFonts w:ascii="Segoe UI" w:hAnsi="Segoe UI" w:cs="Segoe UI"/>
          <w:spacing w:val="1"/>
        </w:rPr>
        <w:br/>
        <w:t xml:space="preserve">В центре AI-First — человек, его творчество, лидерство и стратегическое </w:t>
      </w:r>
      <w:r w:rsidRPr="00CD6E39">
        <w:rPr>
          <w:rFonts w:ascii="Segoe UI" w:hAnsi="Segoe UI" w:cs="Segoe UI"/>
          <w:spacing w:val="1"/>
        </w:rPr>
        <w:lastRenderedPageBreak/>
        <w:t>мышление.</w:t>
      </w:r>
      <w:r w:rsidRPr="00CD6E39">
        <w:rPr>
          <w:rFonts w:ascii="Segoe UI" w:hAnsi="Segoe UI" w:cs="Segoe UI"/>
          <w:spacing w:val="1"/>
        </w:rPr>
        <w:br/>
        <w:t>Обязательство: развивать цифровые компетенции, создавать культуру человек+ИИ, раскрывая потенциал обеих сторон.</w:t>
      </w:r>
    </w:p>
    <w:p w14:paraId="5B55A12C" w14:textId="77777777" w:rsidR="00FB0A32" w:rsidRPr="00CD6E39" w:rsidRDefault="00FB0A32" w:rsidP="00FB0A32">
      <w:pPr>
        <w:numPr>
          <w:ilvl w:val="0"/>
          <w:numId w:val="798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Этичность и ответственность</w:t>
      </w:r>
      <w:r w:rsidRPr="00CD6E39">
        <w:rPr>
          <w:rFonts w:ascii="Segoe UI" w:hAnsi="Segoe UI" w:cs="Segoe UI"/>
          <w:spacing w:val="1"/>
        </w:rPr>
        <w:br/>
        <w:t>ИИ должен развиваться с соблюдением этических принципов и ответственности.</w:t>
      </w:r>
      <w:r w:rsidRPr="00CD6E39">
        <w:rPr>
          <w:rFonts w:ascii="Segoe UI" w:hAnsi="Segoe UI" w:cs="Segoe UI"/>
          <w:spacing w:val="1"/>
        </w:rPr>
        <w:br/>
        <w:t>Обязательство: внедрять ИИ с этическими нормами, прозрачностью алгоритмов, защитой данных и справедливым распределением ценности.</w:t>
      </w:r>
    </w:p>
    <w:p w14:paraId="7F14EC7F" w14:textId="77777777" w:rsidR="00FB0A32" w:rsidRPr="00CD6E39" w:rsidRDefault="00FB0A32" w:rsidP="00FB0A32">
      <w:pPr>
        <w:numPr>
          <w:ilvl w:val="0"/>
          <w:numId w:val="798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Скорость внедрения и принятие рисков</w:t>
      </w:r>
      <w:r w:rsidRPr="00CD6E39">
        <w:rPr>
          <w:rFonts w:ascii="Segoe UI" w:hAnsi="Segoe UI" w:cs="Segoe UI"/>
          <w:spacing w:val="1"/>
        </w:rPr>
        <w:br/>
        <w:t>Скорость инноваций критически важна. Ожидание идеальных решений — упущенные возможности.</w:t>
      </w:r>
      <w:r w:rsidRPr="00CD6E39">
        <w:rPr>
          <w:rFonts w:ascii="Segoe UI" w:hAnsi="Segoe UI" w:cs="Segoe UI"/>
          <w:spacing w:val="1"/>
        </w:rPr>
        <w:br/>
        <w:t>Обязательство: действовать быстро, принимать разумные риски, внедрять и улучшать итерационно.</w:t>
      </w:r>
    </w:p>
    <w:p w14:paraId="60C1CA55" w14:textId="77777777" w:rsidR="00FB0A32" w:rsidRPr="00CD6E39" w:rsidRDefault="00FB0A32" w:rsidP="00FB0A32">
      <w:pPr>
        <w:numPr>
          <w:ilvl w:val="0"/>
          <w:numId w:val="798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Автоматизация рутинных задач</w:t>
      </w:r>
      <w:r w:rsidRPr="00CD6E39">
        <w:rPr>
          <w:rFonts w:ascii="Segoe UI" w:hAnsi="Segoe UI" w:cs="Segoe UI"/>
          <w:spacing w:val="1"/>
        </w:rPr>
        <w:br/>
        <w:t>ИИ должен освобождать от рутины, позволяя сосредоточиться на творческих и стратегических задачах.</w:t>
      </w:r>
      <w:r w:rsidRPr="00CD6E39">
        <w:rPr>
          <w:rFonts w:ascii="Segoe UI" w:hAnsi="Segoe UI" w:cs="Segoe UI"/>
          <w:spacing w:val="1"/>
        </w:rPr>
        <w:br/>
        <w:t>Обязательство: автоматизировать процессы без уникальных человеческих качеств, перераспределяя ресурсы на задачи с высокой добавленной стоимостью.</w:t>
      </w:r>
    </w:p>
    <w:p w14:paraId="057C0503" w14:textId="77777777" w:rsidR="00FB0A32" w:rsidRPr="00CD6E39" w:rsidRDefault="00A14D9E" w:rsidP="00FB0A32">
      <w:pPr>
        <w:spacing w:before="240" w:after="240"/>
        <w:rPr>
          <w:rFonts w:ascii="Segoe UI" w:hAnsi="Segoe UI" w:cs="Segoe UI"/>
          <w:spacing w:val="1"/>
        </w:rPr>
      </w:pPr>
      <w:r>
        <w:rPr>
          <w:noProof/>
        </w:rPr>
        <w:pict w14:anchorId="64747DB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1D8E74F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b/>
          <w:bCs/>
          <w:spacing w:val="1"/>
        </w:rPr>
      </w:pPr>
      <w:r w:rsidRPr="00CD6E39">
        <w:rPr>
          <w:rFonts w:ascii="Segoe UI" w:hAnsi="Segoe UI" w:cs="Segoe UI"/>
          <w:b/>
          <w:bCs/>
          <w:spacing w:val="1"/>
        </w:rPr>
        <w:t>Результаты AI-First трансформации компании:</w:t>
      </w:r>
    </w:p>
    <w:p w14:paraId="792E8368" w14:textId="77777777" w:rsidR="00FB0A32" w:rsidRPr="00CD6E39" w:rsidRDefault="00FB0A32" w:rsidP="00FB0A32">
      <w:pPr>
        <w:numPr>
          <w:ilvl w:val="0"/>
          <w:numId w:val="799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Рост эффективности основного бизнеса через оптимизацию процессов и решений на основе ИИ.</w:t>
      </w:r>
    </w:p>
    <w:p w14:paraId="08743874" w14:textId="77777777" w:rsidR="00FB0A32" w:rsidRPr="00CD6E39" w:rsidRDefault="00FB0A32" w:rsidP="00FB0A32">
      <w:pPr>
        <w:numPr>
          <w:ilvl w:val="0"/>
          <w:numId w:val="799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Запуск новых продуктов и бизнес-моделей на базе ИИ.</w:t>
      </w:r>
    </w:p>
    <w:p w14:paraId="6DA6745C" w14:textId="77777777" w:rsidR="00FB0A32" w:rsidRPr="00CD6E39" w:rsidRDefault="00FB0A32" w:rsidP="00FB0A32">
      <w:pPr>
        <w:numPr>
          <w:ilvl w:val="0"/>
          <w:numId w:val="799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Создание системы непрерывных инноваций.</w:t>
      </w:r>
    </w:p>
    <w:p w14:paraId="25CACC6F" w14:textId="77777777" w:rsidR="00FB0A32" w:rsidRPr="00CD6E39" w:rsidRDefault="00FB0A32" w:rsidP="00FB0A32">
      <w:pPr>
        <w:numPr>
          <w:ilvl w:val="0"/>
          <w:numId w:val="799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Высвобождение времени руководителя для стратегического развития.</w:t>
      </w:r>
    </w:p>
    <w:p w14:paraId="70117E16" w14:textId="77777777" w:rsidR="00FB0A32" w:rsidRPr="00CD6E39" w:rsidRDefault="00FB0A32" w:rsidP="00FB0A32">
      <w:pPr>
        <w:numPr>
          <w:ilvl w:val="0"/>
          <w:numId w:val="799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Устойчивый рост, опережающий рынок и конкурентов.</w:t>
      </w:r>
    </w:p>
    <w:p w14:paraId="6A1F01EF" w14:textId="77777777" w:rsidR="00FB0A32" w:rsidRPr="00CD6E39" w:rsidRDefault="00FB0A32" w:rsidP="00FB0A32">
      <w:pPr>
        <w:numPr>
          <w:ilvl w:val="0"/>
          <w:numId w:val="799"/>
        </w:num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Повышение адаптивности к изменениям рынка и технологиям.</w:t>
      </w:r>
    </w:p>
    <w:p w14:paraId="429A15E6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AI-First — это новая философия лидерства в эпоху искусственного интеллекта.</w:t>
      </w:r>
    </w:p>
    <w:p w14:paraId="2C46FDDC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i/>
          <w:iCs/>
          <w:spacing w:val="1"/>
        </w:rPr>
      </w:pPr>
      <w:r w:rsidRPr="00CD6E39">
        <w:rPr>
          <w:rFonts w:ascii="Segoe UI" w:hAnsi="Segoe UI" w:cs="Segoe UI"/>
          <w:i/>
          <w:iCs/>
          <w:spacing w:val="1"/>
        </w:rPr>
        <w:t>В эпоху ИИ выигрывает не тот, кто просто внедряет технологии, а тот, кто системно трансформирует бизнес, делая искусственный интеллект стратегическим партнером в создании ценности.</w:t>
      </w:r>
    </w:p>
    <w:p w14:paraId="3A85AA94" w14:textId="77777777" w:rsidR="00FB0A32" w:rsidRPr="00CD6E39" w:rsidRDefault="00FB0A32" w:rsidP="00FB0A32">
      <w:pP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CD6E39">
        <w:rPr>
          <w:rFonts w:ascii="Segoe UI" w:hAnsi="Segoe UI" w:cs="Segoe UI"/>
          <w:spacing w:val="1"/>
        </w:rPr>
        <w:t>Денис Реймер</w:t>
      </w:r>
      <w:r w:rsidRPr="00CD6E39">
        <w:rPr>
          <w:rFonts w:ascii="Segoe UI" w:hAnsi="Segoe UI" w:cs="Segoe UI"/>
          <w:spacing w:val="1"/>
        </w:rPr>
        <w:br/>
        <w:t>Основатель и CEO Reymer Digital.</w:t>
      </w:r>
    </w:p>
    <w:p w14:paraId="34EDB872" w14:textId="77777777" w:rsidR="00FB0A32" w:rsidRPr="00CD6E39" w:rsidRDefault="00FB0A32" w:rsidP="00FB0A32"/>
    <w:p w14:paraId="0597ACB9" w14:textId="77777777" w:rsidR="00FB0A32" w:rsidRPr="00FB0A32" w:rsidRDefault="00FB0A32" w:rsidP="00F16DC7">
      <w:pPr>
        <w:spacing w:before="100" w:beforeAutospacing="1" w:after="100" w:afterAutospacing="1"/>
      </w:pPr>
    </w:p>
    <w:p w14:paraId="2296B595" w14:textId="0F9B60DF" w:rsidR="00701AA8" w:rsidRPr="00701AA8" w:rsidRDefault="00FB0A32" w:rsidP="0085210C">
      <w:pPr>
        <w:pStyle w:val="1"/>
      </w:pPr>
      <w:bookmarkStart w:id="144" w:name="_Toc206762219"/>
      <w:r>
        <w:lastRenderedPageBreak/>
        <w:t xml:space="preserve">Приложение 4. </w:t>
      </w:r>
      <w:r w:rsidR="00B4710F">
        <w:t>Библиотека файлов</w:t>
      </w:r>
      <w:bookmarkEnd w:id="144"/>
    </w:p>
    <w:p w14:paraId="31F291BA" w14:textId="27EDC6D6" w:rsidR="00701AA8" w:rsidRPr="00701AA8" w:rsidRDefault="00C1032C" w:rsidP="00701AA8">
      <w:pPr>
        <w:pStyle w:val="af8"/>
        <w:rPr>
          <w:sz w:val="28"/>
          <w:szCs w:val="28"/>
        </w:rPr>
      </w:pPr>
      <w:r>
        <w:br/>
      </w:r>
      <w:hyperlink r:id="rId10" w:history="1">
        <w:r w:rsidR="00701AA8" w:rsidRPr="00CC7E22">
          <w:rPr>
            <w:rStyle w:val="af0"/>
            <w:sz w:val="28"/>
            <w:szCs w:val="28"/>
          </w:rPr>
          <w:t>https://drive.google.com/drive/folders/1Bhde7fEGGtQmMrqOvYuZEhAHnA8z3iEt?usp=sharing</w:t>
        </w:r>
      </w:hyperlink>
    </w:p>
    <w:p w14:paraId="6A9CF517" w14:textId="73A4CBF8" w:rsidR="00B4710F" w:rsidRPr="00701AA8" w:rsidRDefault="00C1032C" w:rsidP="005135B8">
      <w:pPr>
        <w:pStyle w:val="2"/>
      </w:pPr>
      <w:r>
        <w:br/>
      </w:r>
      <w:bookmarkStart w:id="145" w:name="_Toc206762220"/>
      <w:r w:rsidR="00B4710F" w:rsidRPr="005135B8">
        <w:rPr>
          <w:lang w:val="en-US"/>
        </w:rPr>
        <w:t>Ch3_Readiness_Diagnostics.xlsx</w:t>
      </w:r>
      <w:bookmarkEnd w:id="145"/>
    </w:p>
    <w:p w14:paraId="2273524B" w14:textId="77777777" w:rsidR="00B4710F" w:rsidRPr="00B4710F" w:rsidRDefault="00B4710F" w:rsidP="00B4710F">
      <w:pPr>
        <w:spacing w:before="100" w:beforeAutospacing="1" w:after="100" w:afterAutospacing="1"/>
        <w:rPr>
          <w:lang w:val="en-US"/>
        </w:rPr>
      </w:pPr>
      <w:r w:rsidRPr="00B4710F">
        <w:rPr>
          <w:b/>
          <w:bCs/>
        </w:rPr>
        <w:t>Листы</w:t>
      </w:r>
    </w:p>
    <w:p w14:paraId="3D28C00B" w14:textId="77777777" w:rsidR="00B4710F" w:rsidRPr="00B4710F" w:rsidRDefault="00B4710F" w:rsidP="00B4710F">
      <w:pPr>
        <w:numPr>
          <w:ilvl w:val="0"/>
          <w:numId w:val="772"/>
        </w:numPr>
        <w:spacing w:before="100" w:beforeAutospacing="1" w:after="100" w:afterAutospacing="1"/>
      </w:pPr>
      <w:r w:rsidRPr="00B4710F">
        <w:t>README — назначение, как работать, ссылки на главы/термины.</w:t>
      </w:r>
    </w:p>
    <w:p w14:paraId="5F5C33B2" w14:textId="77777777" w:rsidR="00B4710F" w:rsidRPr="00B4710F" w:rsidRDefault="00B4710F" w:rsidP="00B4710F">
      <w:pPr>
        <w:numPr>
          <w:ilvl w:val="0"/>
          <w:numId w:val="772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Dictionaries_3 — </w:t>
      </w:r>
      <w:r w:rsidRPr="00B4710F">
        <w:t>шкалы</w:t>
      </w:r>
      <w:r w:rsidRPr="00B4710F">
        <w:rPr>
          <w:lang w:val="en-US"/>
        </w:rPr>
        <w:t xml:space="preserve"> (0–5), </w:t>
      </w:r>
      <w:r w:rsidRPr="00B4710F">
        <w:t>статусы</w:t>
      </w:r>
      <w:r w:rsidRPr="00B4710F">
        <w:rPr>
          <w:lang w:val="en-US"/>
        </w:rPr>
        <w:t xml:space="preserve"> Go/Hold/No-Go, </w:t>
      </w:r>
      <w:r w:rsidRPr="00B4710F">
        <w:t>веса</w:t>
      </w:r>
      <w:r w:rsidRPr="00B4710F">
        <w:rPr>
          <w:lang w:val="en-US"/>
        </w:rPr>
        <w:t>.</w:t>
      </w:r>
    </w:p>
    <w:p w14:paraId="6F381B5D" w14:textId="77777777" w:rsidR="00B4710F" w:rsidRPr="00B4710F" w:rsidRDefault="00B4710F" w:rsidP="00B4710F">
      <w:pPr>
        <w:numPr>
          <w:ilvl w:val="0"/>
          <w:numId w:val="772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DIAGNOSTICS_TEMPLATE / DIAGNOSTICS_EXAMPLE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I)</w:t>
      </w:r>
      <w:r w:rsidRPr="00B4710F">
        <w:rPr>
          <w:lang w:val="en-US"/>
        </w:rPr>
        <w:t xml:space="preserve"> — </w:t>
      </w:r>
      <w:r w:rsidRPr="00B4710F">
        <w:t>три</w:t>
      </w:r>
      <w:r w:rsidRPr="00B4710F">
        <w:rPr>
          <w:lang w:val="en-US"/>
        </w:rPr>
        <w:t xml:space="preserve"> </w:t>
      </w:r>
      <w:r w:rsidRPr="00B4710F">
        <w:t>блока</w:t>
      </w:r>
      <w:r w:rsidRPr="00B4710F">
        <w:rPr>
          <w:lang w:val="en-US"/>
        </w:rPr>
        <w:t>: Digital Maturity, Data</w:t>
      </w:r>
      <w:r w:rsidRPr="00B4710F">
        <w:rPr>
          <w:lang w:val="en-US"/>
        </w:rPr>
        <w:noBreakHyphen/>
        <w:t xml:space="preserve">Driven, Leadership/Org Readiness; </w:t>
      </w:r>
      <w:r w:rsidRPr="00B4710F">
        <w:rPr>
          <w:b/>
          <w:bCs/>
        </w:rPr>
        <w:t>веса</w:t>
      </w:r>
      <w:r w:rsidRPr="00B4710F">
        <w:rPr>
          <w:b/>
          <w:bCs/>
          <w:lang w:val="en-US"/>
        </w:rPr>
        <w:t xml:space="preserve"> 0.35/0.40/0.25</w:t>
      </w:r>
      <w:r w:rsidRPr="00B4710F">
        <w:rPr>
          <w:lang w:val="en-US"/>
        </w:rPr>
        <w:t>.</w:t>
      </w:r>
    </w:p>
    <w:p w14:paraId="567EA79C" w14:textId="77777777" w:rsidR="00B4710F" w:rsidRPr="00B4710F" w:rsidRDefault="00B4710F" w:rsidP="00B4710F">
      <w:pPr>
        <w:numPr>
          <w:ilvl w:val="0"/>
          <w:numId w:val="772"/>
        </w:numPr>
        <w:spacing w:before="100" w:beforeAutospacing="1" w:after="100" w:afterAutospacing="1"/>
      </w:pPr>
      <w:r w:rsidRPr="00B4710F">
        <w:t>Readiness_Matrix — матрица (X=процессы, Y=данные, цвет=организация), тепловая карта.</w:t>
      </w:r>
    </w:p>
    <w:p w14:paraId="53F0EA01" w14:textId="77777777" w:rsidR="00B4710F" w:rsidRPr="00B4710F" w:rsidRDefault="00B4710F" w:rsidP="00B4710F">
      <w:pPr>
        <w:numPr>
          <w:ilvl w:val="0"/>
          <w:numId w:val="772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Decision — </w:t>
      </w:r>
      <w:r w:rsidRPr="00B4710F">
        <w:t>итог</w:t>
      </w:r>
      <w:r w:rsidRPr="00B4710F">
        <w:rPr>
          <w:lang w:val="en-US"/>
        </w:rPr>
        <w:t xml:space="preserve">: </w:t>
      </w:r>
      <w:r w:rsidRPr="00B4710F">
        <w:rPr>
          <w:b/>
          <w:bCs/>
          <w:lang w:val="en-US"/>
        </w:rPr>
        <w:t>IF(Score≥</w:t>
      </w:r>
      <w:r w:rsidRPr="00B4710F">
        <w:rPr>
          <w:b/>
          <w:bCs/>
        </w:rPr>
        <w:t>порог</w:t>
      </w:r>
      <w:r w:rsidRPr="00B4710F">
        <w:rPr>
          <w:b/>
          <w:bCs/>
          <w:lang w:val="en-US"/>
        </w:rPr>
        <w:t>,“Go”, IF(Score≥</w:t>
      </w:r>
      <w:r w:rsidRPr="00B4710F">
        <w:rPr>
          <w:b/>
          <w:bCs/>
        </w:rPr>
        <w:t>нижний</w:t>
      </w:r>
      <w:r w:rsidRPr="00B4710F">
        <w:rPr>
          <w:b/>
          <w:bCs/>
          <w:lang w:val="en-US"/>
        </w:rPr>
        <w:t>,“Delay”, “No</w:t>
      </w:r>
      <w:r w:rsidRPr="00B4710F">
        <w:rPr>
          <w:b/>
          <w:bCs/>
          <w:lang w:val="en-US"/>
        </w:rPr>
        <w:noBreakHyphen/>
        <w:t>Go”))</w:t>
      </w:r>
      <w:r w:rsidRPr="00B4710F">
        <w:rPr>
          <w:lang w:val="en-US"/>
        </w:rPr>
        <w:t xml:space="preserve">, </w:t>
      </w:r>
      <w:r w:rsidRPr="00B4710F">
        <w:t>подсветка</w:t>
      </w:r>
      <w:r w:rsidRPr="00B4710F">
        <w:rPr>
          <w:lang w:val="en-US"/>
        </w:rPr>
        <w:t xml:space="preserve"> R/Y/G.</w:t>
      </w:r>
    </w:p>
    <w:p w14:paraId="3BA8492B" w14:textId="44363503" w:rsidR="00B4710F" w:rsidRPr="00B4710F" w:rsidRDefault="00B4710F" w:rsidP="00B4710F">
      <w:pPr>
        <w:numPr>
          <w:ilvl w:val="0"/>
          <w:numId w:val="772"/>
        </w:numPr>
        <w:spacing w:before="100" w:beforeAutospacing="1" w:after="100" w:afterAutospacing="1"/>
      </w:pPr>
      <w:r w:rsidRPr="00B4710F">
        <w:t xml:space="preserve">KILL_LIST_REF </w:t>
      </w:r>
      <w:r w:rsidRPr="00B4710F">
        <w:rPr>
          <w:i/>
          <w:iCs/>
        </w:rPr>
        <w:t>(опционально, совместимость)</w:t>
      </w:r>
      <w:r w:rsidRPr="00B4710F">
        <w:t xml:space="preserve"> — ссылка/копия структуры KILL_LIST_TEMPLATE.</w:t>
      </w:r>
    </w:p>
    <w:p w14:paraId="420BDB53" w14:textId="77777777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Ключевые формулы/CF</w:t>
      </w:r>
    </w:p>
    <w:p w14:paraId="5BE9DDC9" w14:textId="77777777" w:rsidR="00B4710F" w:rsidRPr="00B4710F" w:rsidRDefault="00B4710F" w:rsidP="00B4710F">
      <w:pPr>
        <w:numPr>
          <w:ilvl w:val="0"/>
          <w:numId w:val="773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Weighted_Contribution = Score * Weight, Total = SUMPRODUCT(…).</w:t>
      </w:r>
    </w:p>
    <w:p w14:paraId="35EE51AB" w14:textId="77777777" w:rsidR="00B4710F" w:rsidRPr="00B4710F" w:rsidRDefault="00B4710F" w:rsidP="00B4710F">
      <w:pPr>
        <w:numPr>
          <w:ilvl w:val="0"/>
          <w:numId w:val="773"/>
        </w:numPr>
        <w:spacing w:before="100" w:beforeAutospacing="1" w:after="100" w:afterAutospacing="1"/>
      </w:pPr>
      <w:r w:rsidRPr="00B4710F">
        <w:t>Пороговые IF для Go/Hold/No</w:t>
      </w:r>
      <w:r w:rsidRPr="00B4710F">
        <w:noBreakHyphen/>
        <w:t>Go; цветовые шкалы (R/Y/G).</w:t>
      </w:r>
    </w:p>
    <w:p w14:paraId="67B2F589" w14:textId="344069DD" w:rsidR="00B4710F" w:rsidRPr="00B4710F" w:rsidRDefault="00B4710F" w:rsidP="00B4710F">
      <w:pPr>
        <w:numPr>
          <w:ilvl w:val="0"/>
          <w:numId w:val="773"/>
        </w:numPr>
        <w:spacing w:before="100" w:beforeAutospacing="1" w:after="100" w:afterAutospacing="1"/>
      </w:pPr>
      <w:r w:rsidRPr="00B4710F">
        <w:t>Спарклайны тренда по разделам (если ведём историю).</w:t>
      </w:r>
    </w:p>
    <w:p w14:paraId="0F1DA2F0" w14:textId="0713F704" w:rsidR="00B4710F" w:rsidRPr="005135B8" w:rsidRDefault="00B4710F" w:rsidP="005135B8">
      <w:pPr>
        <w:pStyle w:val="2"/>
        <w:rPr>
          <w:lang w:val="en-US"/>
        </w:rPr>
      </w:pPr>
      <w:bookmarkStart w:id="146" w:name="_Toc206762221"/>
      <w:r w:rsidRPr="005135B8">
        <w:rPr>
          <w:lang w:val="en-US"/>
        </w:rPr>
        <w:t>Ch4_ROI_AgentPnL.xlsx</w:t>
      </w:r>
      <w:bookmarkEnd w:id="146"/>
    </w:p>
    <w:p w14:paraId="7F009751" w14:textId="77777777" w:rsidR="00B4710F" w:rsidRPr="00B4710F" w:rsidRDefault="00B4710F" w:rsidP="00B4710F">
      <w:pPr>
        <w:spacing w:before="100" w:beforeAutospacing="1" w:after="100" w:afterAutospacing="1"/>
        <w:rPr>
          <w:lang w:val="en-US"/>
        </w:rPr>
      </w:pPr>
      <w:r w:rsidRPr="00B4710F">
        <w:rPr>
          <w:b/>
          <w:bCs/>
        </w:rPr>
        <w:t>Листы</w:t>
      </w:r>
    </w:p>
    <w:p w14:paraId="54B9FF3A" w14:textId="77777777" w:rsidR="00B4710F" w:rsidRPr="00B4710F" w:rsidRDefault="00B4710F" w:rsidP="00B4710F">
      <w:pPr>
        <w:numPr>
          <w:ilvl w:val="0"/>
          <w:numId w:val="774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README, Dictionaries_4 (</w:t>
      </w:r>
      <w:r w:rsidRPr="00B4710F">
        <w:t>ставка</w:t>
      </w:r>
      <w:r w:rsidRPr="00B4710F">
        <w:rPr>
          <w:lang w:val="en-US"/>
        </w:rPr>
        <w:t xml:space="preserve"> NPV, </w:t>
      </w:r>
      <w:r w:rsidRPr="00B4710F">
        <w:t>горизонты</w:t>
      </w:r>
      <w:r w:rsidRPr="00B4710F">
        <w:rPr>
          <w:lang w:val="en-US"/>
        </w:rPr>
        <w:t xml:space="preserve">, </w:t>
      </w:r>
      <w:r w:rsidRPr="00B4710F">
        <w:t>валюта</w:t>
      </w:r>
      <w:r w:rsidRPr="00B4710F">
        <w:rPr>
          <w:lang w:val="en-US"/>
        </w:rPr>
        <w:t>).</w:t>
      </w:r>
    </w:p>
    <w:p w14:paraId="7E813732" w14:textId="77777777" w:rsidR="00B4710F" w:rsidRPr="00B4710F" w:rsidRDefault="00B4710F" w:rsidP="00B4710F">
      <w:pPr>
        <w:numPr>
          <w:ilvl w:val="0"/>
          <w:numId w:val="774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TCO_TEMPLATE / TCO_EXAMPLE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I)</w:t>
      </w:r>
      <w:r w:rsidRPr="00B4710F">
        <w:rPr>
          <w:lang w:val="en-US"/>
        </w:rPr>
        <w:t xml:space="preserve"> — Data</w:t>
      </w:r>
      <w:r w:rsidRPr="00B4710F">
        <w:rPr>
          <w:lang w:val="en-US"/>
        </w:rPr>
        <w:noBreakHyphen/>
        <w:t xml:space="preserve">Core 4P; </w:t>
      </w:r>
      <w:r w:rsidRPr="00B4710F">
        <w:t>Платформа</w:t>
      </w:r>
      <w:r w:rsidRPr="00B4710F">
        <w:rPr>
          <w:lang w:val="en-US"/>
        </w:rPr>
        <w:t>/LLM; Observability/Sec; HITL/HOTL; SRE.</w:t>
      </w:r>
    </w:p>
    <w:p w14:paraId="3E2F8548" w14:textId="77777777" w:rsidR="00B4710F" w:rsidRPr="00B4710F" w:rsidRDefault="00B4710F" w:rsidP="00B4710F">
      <w:pPr>
        <w:numPr>
          <w:ilvl w:val="0"/>
          <w:numId w:val="774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BENEFIT_TEMPLATE / BENEFIT_EXAMPLE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I)</w:t>
      </w:r>
      <w:r w:rsidRPr="00B4710F">
        <w:rPr>
          <w:lang w:val="en-US"/>
        </w:rPr>
        <w:t xml:space="preserve"> — Revenue/OpEx/COGS/WorkingCap/Risk; </w:t>
      </w:r>
      <w:r w:rsidRPr="00B4710F">
        <w:rPr>
          <w:b/>
          <w:bCs/>
          <w:lang w:val="en-US"/>
        </w:rPr>
        <w:t>Gross × Reliability → Net</w:t>
      </w:r>
      <w:r w:rsidRPr="00B4710F">
        <w:rPr>
          <w:lang w:val="en-US"/>
        </w:rPr>
        <w:t>.</w:t>
      </w:r>
    </w:p>
    <w:p w14:paraId="4018E842" w14:textId="77777777" w:rsidR="00B4710F" w:rsidRPr="00B4710F" w:rsidRDefault="00B4710F" w:rsidP="00B4710F">
      <w:pPr>
        <w:numPr>
          <w:ilvl w:val="0"/>
          <w:numId w:val="774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ATTRIBUTION_TEMPLATE / ATTRIBUTION_EXAMPLE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I)</w:t>
      </w:r>
      <w:r w:rsidRPr="00B4710F">
        <w:rPr>
          <w:lang w:val="en-US"/>
        </w:rPr>
        <w:t xml:space="preserve"> — </w:t>
      </w:r>
      <w:r w:rsidRPr="00B4710F">
        <w:t>метод</w:t>
      </w:r>
      <w:r w:rsidRPr="00B4710F">
        <w:rPr>
          <w:lang w:val="en-US"/>
        </w:rPr>
        <w:t xml:space="preserve"> </w:t>
      </w:r>
      <w:r w:rsidRPr="00B4710F">
        <w:t>признания</w:t>
      </w:r>
      <w:r w:rsidRPr="00B4710F">
        <w:rPr>
          <w:lang w:val="en-US"/>
        </w:rPr>
        <w:t xml:space="preserve"> </w:t>
      </w:r>
      <w:r w:rsidRPr="00B4710F">
        <w:t>в</w:t>
      </w:r>
      <w:r w:rsidRPr="00B4710F">
        <w:rPr>
          <w:lang w:val="en-US"/>
        </w:rPr>
        <w:t xml:space="preserve"> P&amp;L.</w:t>
      </w:r>
    </w:p>
    <w:p w14:paraId="1693024C" w14:textId="77777777" w:rsidR="00B4710F" w:rsidRPr="00B4710F" w:rsidRDefault="00B4710F" w:rsidP="00B4710F">
      <w:pPr>
        <w:numPr>
          <w:ilvl w:val="0"/>
          <w:numId w:val="774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AGENT_PNL_TEMPLATE / AGENT_PNL_EXAMPLE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II)</w:t>
      </w:r>
      <w:r w:rsidRPr="00B4710F">
        <w:rPr>
          <w:lang w:val="en-US"/>
        </w:rPr>
        <w:t xml:space="preserve"> — </w:t>
      </w:r>
      <w:r w:rsidRPr="00B4710F">
        <w:rPr>
          <w:b/>
          <w:bCs/>
          <w:lang w:val="en-US"/>
        </w:rPr>
        <w:t>Net = Gross×Reliability − TCO</w:t>
      </w:r>
      <w:r w:rsidRPr="00B4710F">
        <w:rPr>
          <w:lang w:val="en-US"/>
        </w:rPr>
        <w:t>.</w:t>
      </w:r>
    </w:p>
    <w:p w14:paraId="20CBDAAE" w14:textId="77777777" w:rsidR="00B4710F" w:rsidRPr="00B4710F" w:rsidRDefault="00B4710F" w:rsidP="00B4710F">
      <w:pPr>
        <w:numPr>
          <w:ilvl w:val="0"/>
          <w:numId w:val="774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ROI_OVERVIEW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I)</w:t>
      </w:r>
      <w:r w:rsidRPr="00B4710F">
        <w:rPr>
          <w:lang w:val="en-US"/>
        </w:rPr>
        <w:t xml:space="preserve"> — </w:t>
      </w:r>
      <w:r w:rsidRPr="00B4710F">
        <w:rPr>
          <w:b/>
          <w:bCs/>
          <w:lang w:val="en-US"/>
        </w:rPr>
        <w:t>ROI, Payback, NPV, RAR</w:t>
      </w:r>
      <w:r w:rsidRPr="00B4710F">
        <w:rPr>
          <w:lang w:val="en-US"/>
        </w:rPr>
        <w:t xml:space="preserve"> + </w:t>
      </w:r>
      <w:r w:rsidRPr="00B4710F">
        <w:t>мини</w:t>
      </w:r>
      <w:r w:rsidRPr="00B4710F">
        <w:rPr>
          <w:lang w:val="en-US"/>
        </w:rPr>
        <w:noBreakHyphen/>
      </w:r>
      <w:r w:rsidRPr="00B4710F">
        <w:t>дашборд</w:t>
      </w:r>
      <w:r w:rsidRPr="00B4710F">
        <w:rPr>
          <w:lang w:val="en-US"/>
        </w:rPr>
        <w:t>.</w:t>
      </w:r>
    </w:p>
    <w:p w14:paraId="1FD7E728" w14:textId="54EB567C" w:rsidR="00B4710F" w:rsidRPr="00B4710F" w:rsidRDefault="00B4710F" w:rsidP="00B4710F">
      <w:pPr>
        <w:numPr>
          <w:ilvl w:val="0"/>
          <w:numId w:val="774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CFO_SLIDE_ROI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совместимость</w:t>
      </w:r>
      <w:r w:rsidRPr="00B4710F">
        <w:rPr>
          <w:i/>
          <w:iCs/>
          <w:lang w:val="en-US"/>
        </w:rPr>
        <w:t xml:space="preserve"> </w:t>
      </w:r>
      <w:r w:rsidRPr="00B4710F">
        <w:rPr>
          <w:i/>
          <w:iCs/>
        </w:rPr>
        <w:t>с</w:t>
      </w:r>
      <w:r w:rsidRPr="00B4710F">
        <w:rPr>
          <w:i/>
          <w:iCs/>
          <w:lang w:val="en-US"/>
        </w:rPr>
        <w:t xml:space="preserve"> CFO_SLIDE_PORTFOLIO/CFO_SLIDE_6)</w:t>
      </w:r>
      <w:r w:rsidRPr="00B4710F">
        <w:rPr>
          <w:lang w:val="en-US"/>
        </w:rPr>
        <w:t xml:space="preserve"> — </w:t>
      </w:r>
      <w:r w:rsidRPr="00B4710F">
        <w:t>свод</w:t>
      </w:r>
      <w:r w:rsidRPr="00B4710F">
        <w:rPr>
          <w:lang w:val="en-US"/>
        </w:rPr>
        <w:t xml:space="preserve"> </w:t>
      </w:r>
      <w:r w:rsidRPr="00B4710F">
        <w:t>для</w:t>
      </w:r>
      <w:r w:rsidRPr="00B4710F">
        <w:rPr>
          <w:lang w:val="en-US"/>
        </w:rPr>
        <w:t xml:space="preserve"> </w:t>
      </w:r>
      <w:r w:rsidRPr="00B4710F">
        <w:t>финкомитета</w:t>
      </w:r>
      <w:r w:rsidRPr="00B4710F">
        <w:rPr>
          <w:lang w:val="en-US"/>
        </w:rPr>
        <w:t>.</w:t>
      </w:r>
    </w:p>
    <w:p w14:paraId="38CB9AFC" w14:textId="77777777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Ключевые формулы/CF</w:t>
      </w:r>
    </w:p>
    <w:p w14:paraId="76058AE3" w14:textId="77777777" w:rsidR="00B4710F" w:rsidRPr="00B4710F" w:rsidRDefault="00B4710F" w:rsidP="00B4710F">
      <w:pPr>
        <w:numPr>
          <w:ilvl w:val="0"/>
          <w:numId w:val="775"/>
        </w:numPr>
        <w:spacing w:before="100" w:beforeAutospacing="1" w:after="100" w:afterAutospacing="1"/>
      </w:pPr>
      <w:r w:rsidRPr="00B4710F">
        <w:t>ROI = (ΣNetBenefits − ΣTCO) / ΣTCO</w:t>
      </w:r>
    </w:p>
    <w:p w14:paraId="4DAE2265" w14:textId="77777777" w:rsidR="00B4710F" w:rsidRPr="00B4710F" w:rsidRDefault="00B4710F" w:rsidP="00B4710F">
      <w:pPr>
        <w:numPr>
          <w:ilvl w:val="0"/>
          <w:numId w:val="775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Payback (</w:t>
      </w:r>
      <w:r w:rsidRPr="00B4710F">
        <w:t>мес</w:t>
      </w:r>
      <w:r w:rsidRPr="00B4710F">
        <w:rPr>
          <w:lang w:val="en-US"/>
        </w:rPr>
        <w:t>.) = Months_to_Cumulative_Net≥0</w:t>
      </w:r>
    </w:p>
    <w:p w14:paraId="2C6A672B" w14:textId="77777777" w:rsidR="00B4710F" w:rsidRPr="00B4710F" w:rsidRDefault="00B4710F" w:rsidP="00B4710F">
      <w:pPr>
        <w:numPr>
          <w:ilvl w:val="0"/>
          <w:numId w:val="775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lastRenderedPageBreak/>
        <w:t>NPV = NPV(rate, cash_flows)</w:t>
      </w:r>
    </w:p>
    <w:p w14:paraId="0904945F" w14:textId="77777777" w:rsidR="00B4710F" w:rsidRPr="00B4710F" w:rsidRDefault="00B4710F" w:rsidP="00B4710F">
      <w:pPr>
        <w:numPr>
          <w:ilvl w:val="0"/>
          <w:numId w:val="775"/>
        </w:numPr>
        <w:spacing w:before="100" w:beforeAutospacing="1" w:after="100" w:afterAutospacing="1"/>
      </w:pPr>
      <w:r w:rsidRPr="00B4710F">
        <w:t>RAR — поле под коэффициент риска (с поправкой в формулах).</w:t>
      </w:r>
    </w:p>
    <w:p w14:paraId="5620B945" w14:textId="32BC8565" w:rsidR="00B4710F" w:rsidRPr="00B4710F" w:rsidRDefault="00B4710F" w:rsidP="00B4710F">
      <w:pPr>
        <w:numPr>
          <w:ilvl w:val="0"/>
          <w:numId w:val="775"/>
        </w:numPr>
        <w:spacing w:before="100" w:beforeAutospacing="1" w:after="100" w:afterAutospacing="1"/>
      </w:pPr>
      <w:r w:rsidRPr="00B4710F">
        <w:t>Подсветка отрицательного NPV/затяжного Payback.</w:t>
      </w:r>
    </w:p>
    <w:p w14:paraId="792A9DD0" w14:textId="1ADDA581" w:rsidR="00B4710F" w:rsidRPr="005135B8" w:rsidRDefault="00B4710F" w:rsidP="005135B8">
      <w:pPr>
        <w:pStyle w:val="2"/>
        <w:rPr>
          <w:lang w:val="en-US"/>
        </w:rPr>
      </w:pPr>
      <w:bookmarkStart w:id="147" w:name="_Toc206762222"/>
      <w:r w:rsidRPr="005135B8">
        <w:rPr>
          <w:lang w:val="en-US"/>
        </w:rPr>
        <w:t>Ch5_AI_Strategy_Cases.xlsx</w:t>
      </w:r>
      <w:bookmarkEnd w:id="147"/>
    </w:p>
    <w:p w14:paraId="72F5337D" w14:textId="77777777" w:rsidR="00B4710F" w:rsidRPr="00B4710F" w:rsidRDefault="00B4710F" w:rsidP="00B4710F">
      <w:pPr>
        <w:spacing w:before="100" w:beforeAutospacing="1" w:after="100" w:afterAutospacing="1"/>
        <w:rPr>
          <w:lang w:val="en-US"/>
        </w:rPr>
      </w:pPr>
      <w:r w:rsidRPr="00B4710F">
        <w:rPr>
          <w:b/>
          <w:bCs/>
        </w:rPr>
        <w:t>Листы</w:t>
      </w:r>
    </w:p>
    <w:p w14:paraId="43C53713" w14:textId="77777777" w:rsidR="00B4710F" w:rsidRPr="00B4710F" w:rsidRDefault="00B4710F" w:rsidP="00B4710F">
      <w:pPr>
        <w:numPr>
          <w:ilvl w:val="0"/>
          <w:numId w:val="776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README, Dictionaries_5 (</w:t>
      </w:r>
      <w:r w:rsidRPr="00B4710F">
        <w:t>веса</w:t>
      </w:r>
      <w:r w:rsidRPr="00B4710F">
        <w:rPr>
          <w:lang w:val="en-US"/>
        </w:rPr>
        <w:t xml:space="preserve"> I/F/R/TTV; </w:t>
      </w:r>
      <w:r w:rsidRPr="00B4710F">
        <w:t>статусы</w:t>
      </w:r>
      <w:r w:rsidRPr="00B4710F">
        <w:rPr>
          <w:lang w:val="en-US"/>
        </w:rPr>
        <w:t>).</w:t>
      </w:r>
    </w:p>
    <w:p w14:paraId="7FDEA6B2" w14:textId="77777777" w:rsidR="00B4710F" w:rsidRPr="00B4710F" w:rsidRDefault="00B4710F" w:rsidP="00B4710F">
      <w:pPr>
        <w:numPr>
          <w:ilvl w:val="0"/>
          <w:numId w:val="776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NSM_TEMPLATE / NSM_EXAMPLE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II)</w:t>
      </w:r>
      <w:r w:rsidRPr="00B4710F">
        <w:rPr>
          <w:lang w:val="en-US"/>
        </w:rPr>
        <w:t xml:space="preserve"> — </w:t>
      </w:r>
      <w:r w:rsidRPr="00B4710F">
        <w:t>карточки</w:t>
      </w:r>
      <w:r w:rsidRPr="00B4710F">
        <w:rPr>
          <w:lang w:val="en-US"/>
        </w:rPr>
        <w:t xml:space="preserve"> NSM, </w:t>
      </w:r>
      <w:r w:rsidRPr="00B4710F">
        <w:t>связь</w:t>
      </w:r>
      <w:r w:rsidRPr="00B4710F">
        <w:rPr>
          <w:lang w:val="en-US"/>
        </w:rPr>
        <w:t xml:space="preserve"> </w:t>
      </w:r>
      <w:r w:rsidRPr="00B4710F">
        <w:t>с</w:t>
      </w:r>
      <w:r w:rsidRPr="00B4710F">
        <w:rPr>
          <w:lang w:val="en-US"/>
        </w:rPr>
        <w:t xml:space="preserve"> P&amp;L, guardrails.</w:t>
      </w:r>
    </w:p>
    <w:p w14:paraId="1BADEFDB" w14:textId="77777777" w:rsidR="00B4710F" w:rsidRPr="00B4710F" w:rsidRDefault="00B4710F" w:rsidP="00B4710F">
      <w:pPr>
        <w:numPr>
          <w:ilvl w:val="0"/>
          <w:numId w:val="776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SCENARIO_TEMPLATE / SCENARIO_EXAMPLE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II)</w:t>
      </w:r>
      <w:r w:rsidRPr="00B4710F">
        <w:rPr>
          <w:lang w:val="en-US"/>
        </w:rPr>
        <w:t xml:space="preserve"> — </w:t>
      </w:r>
      <w:r w:rsidRPr="00B4710F">
        <w:rPr>
          <w:b/>
          <w:bCs/>
          <w:lang w:val="en-US"/>
        </w:rPr>
        <w:t>signal→decision→action</w:t>
      </w:r>
      <w:r w:rsidRPr="00B4710F">
        <w:rPr>
          <w:lang w:val="en-US"/>
        </w:rPr>
        <w:t>, Data</w:t>
      </w:r>
      <w:r w:rsidRPr="00B4710F">
        <w:rPr>
          <w:lang w:val="en-US"/>
        </w:rPr>
        <w:noBreakHyphen/>
        <w:t>Core 4P, HITL/HOTL.</w:t>
      </w:r>
    </w:p>
    <w:p w14:paraId="7AD75B54" w14:textId="77777777" w:rsidR="00B4710F" w:rsidRPr="00B4710F" w:rsidRDefault="00B4710F" w:rsidP="00B4710F">
      <w:pPr>
        <w:numPr>
          <w:ilvl w:val="0"/>
          <w:numId w:val="776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PRIORITIZATION_TEMPLATE / PRIORITIZATION_EXAMPLE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II)</w:t>
      </w:r>
      <w:r w:rsidRPr="00B4710F">
        <w:rPr>
          <w:lang w:val="en-US"/>
        </w:rPr>
        <w:t xml:space="preserve"> — </w:t>
      </w:r>
      <w:r w:rsidRPr="00B4710F">
        <w:t>веса</w:t>
      </w:r>
      <w:r w:rsidRPr="00B4710F">
        <w:rPr>
          <w:lang w:val="en-US"/>
        </w:rPr>
        <w:t xml:space="preserve"> </w:t>
      </w:r>
      <w:r w:rsidRPr="00B4710F">
        <w:t>в</w:t>
      </w:r>
      <w:r w:rsidRPr="00B4710F">
        <w:rPr>
          <w:lang w:val="en-US"/>
        </w:rPr>
        <w:t xml:space="preserve"> L2:O2, </w:t>
      </w:r>
      <w:r w:rsidRPr="00B4710F">
        <w:t>авто</w:t>
      </w:r>
      <w:r w:rsidRPr="00B4710F">
        <w:rPr>
          <w:lang w:val="en-US"/>
        </w:rPr>
        <w:noBreakHyphen/>
        <w:t xml:space="preserve">Priority, kNSM, </w:t>
      </w:r>
      <w:r w:rsidRPr="00B4710F">
        <w:rPr>
          <w:b/>
          <w:bCs/>
        </w:rPr>
        <w:t>решение</w:t>
      </w:r>
      <w:r w:rsidRPr="00B4710F">
        <w:rPr>
          <w:b/>
          <w:bCs/>
          <w:lang w:val="en-US"/>
        </w:rPr>
        <w:t xml:space="preserve"> Go/Hold/Kill</w:t>
      </w:r>
      <w:r w:rsidRPr="00B4710F">
        <w:rPr>
          <w:lang w:val="en-US"/>
        </w:rPr>
        <w:t xml:space="preserve"> </w:t>
      </w:r>
      <w:r w:rsidRPr="00B4710F">
        <w:t>с</w:t>
      </w:r>
      <w:r w:rsidRPr="00B4710F">
        <w:rPr>
          <w:lang w:val="en-US"/>
        </w:rPr>
        <w:t xml:space="preserve"> kill</w:t>
      </w:r>
      <w:r w:rsidRPr="00B4710F">
        <w:rPr>
          <w:lang w:val="en-US"/>
        </w:rPr>
        <w:noBreakHyphen/>
        <w:t>switch.</w:t>
      </w:r>
    </w:p>
    <w:p w14:paraId="32D79D41" w14:textId="77777777" w:rsidR="00B4710F" w:rsidRPr="00B4710F" w:rsidRDefault="00B4710F" w:rsidP="00B4710F">
      <w:pPr>
        <w:numPr>
          <w:ilvl w:val="0"/>
          <w:numId w:val="776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ENTRY_EXIT_TEMPLATE / ENTRY_EXIT_EXAMPLE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II)</w:t>
      </w:r>
      <w:r w:rsidRPr="00B4710F">
        <w:rPr>
          <w:lang w:val="en-US"/>
        </w:rPr>
        <w:t xml:space="preserve"> — </w:t>
      </w:r>
      <w:r w:rsidRPr="00B4710F">
        <w:t>гейты</w:t>
      </w:r>
      <w:r w:rsidRPr="00B4710F">
        <w:rPr>
          <w:lang w:val="en-US"/>
        </w:rPr>
        <w:t>: Y/N/—; Go/Hold/Refine; Sustain/Scale/Stop.</w:t>
      </w:r>
    </w:p>
    <w:p w14:paraId="05B1C4B4" w14:textId="14B93F5F" w:rsidR="00B4710F" w:rsidRPr="00B4710F" w:rsidRDefault="00B4710F" w:rsidP="00B4710F">
      <w:pPr>
        <w:numPr>
          <w:ilvl w:val="0"/>
          <w:numId w:val="776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PORTFOLIO_BOARD_TEMPLATE / PORTFOLIO_BOARD_EXAMPLE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из</w:t>
      </w:r>
      <w:r w:rsidRPr="00B4710F">
        <w:rPr>
          <w:i/>
          <w:iCs/>
          <w:lang w:val="en-US"/>
        </w:rPr>
        <w:t xml:space="preserve"> Part II)</w:t>
      </w:r>
      <w:r w:rsidRPr="00B4710F">
        <w:rPr>
          <w:lang w:val="en-US"/>
        </w:rPr>
        <w:t xml:space="preserve"> — </w:t>
      </w:r>
      <w:r w:rsidRPr="00B4710F">
        <w:t>статусная</w:t>
      </w:r>
      <w:r w:rsidRPr="00B4710F">
        <w:rPr>
          <w:lang w:val="en-US"/>
        </w:rPr>
        <w:t xml:space="preserve"> </w:t>
      </w:r>
      <w:r w:rsidRPr="00B4710F">
        <w:t>доска</w:t>
      </w:r>
      <w:r w:rsidRPr="00B4710F">
        <w:rPr>
          <w:lang w:val="en-US"/>
        </w:rPr>
        <w:t xml:space="preserve">, </w:t>
      </w:r>
      <w:r w:rsidRPr="00B4710F">
        <w:rPr>
          <w:b/>
          <w:bCs/>
          <w:lang w:val="en-US"/>
        </w:rPr>
        <w:t>WIP(Build+Launch)</w:t>
      </w:r>
      <w:r w:rsidRPr="00B4710F">
        <w:rPr>
          <w:lang w:val="en-US"/>
        </w:rPr>
        <w:t xml:space="preserve"> </w:t>
      </w:r>
      <w:r w:rsidRPr="00B4710F">
        <w:t>и</w:t>
      </w:r>
      <w:r w:rsidRPr="00B4710F">
        <w:rPr>
          <w:lang w:val="en-US"/>
        </w:rPr>
        <w:t xml:space="preserve"> </w:t>
      </w:r>
      <w:r w:rsidRPr="00B4710F">
        <w:t>подсветка</w:t>
      </w:r>
      <w:r w:rsidRPr="00B4710F">
        <w:rPr>
          <w:lang w:val="en-US"/>
        </w:rPr>
        <w:t xml:space="preserve"> </w:t>
      </w:r>
      <w:r w:rsidRPr="00B4710F">
        <w:rPr>
          <w:b/>
          <w:bCs/>
          <w:lang w:val="en-US"/>
        </w:rPr>
        <w:t>&gt;5</w:t>
      </w:r>
      <w:r w:rsidRPr="00B4710F">
        <w:rPr>
          <w:lang w:val="en-US"/>
        </w:rPr>
        <w:t>.</w:t>
      </w:r>
    </w:p>
    <w:p w14:paraId="0FD3D149" w14:textId="77777777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Формулы/CF</w:t>
      </w:r>
    </w:p>
    <w:p w14:paraId="4C109138" w14:textId="77777777" w:rsidR="00B4710F" w:rsidRPr="00B4710F" w:rsidRDefault="00B4710F" w:rsidP="00B4710F">
      <w:pPr>
        <w:numPr>
          <w:ilvl w:val="0"/>
          <w:numId w:val="777"/>
        </w:numPr>
        <w:spacing w:before="100" w:beforeAutospacing="1" w:after="100" w:afterAutospacing="1"/>
      </w:pPr>
      <w:r w:rsidRPr="00B4710F">
        <w:t>Priority = SUM( I*Wi, F*Wf, R*Wr, TTV*Wt ) (или ICE/RICE — сохраняем ваш вариант).</w:t>
      </w:r>
    </w:p>
    <w:p w14:paraId="3DF6E5C3" w14:textId="2B465304" w:rsidR="00B4710F" w:rsidRPr="00B4710F" w:rsidRDefault="00B4710F" w:rsidP="00B4710F">
      <w:pPr>
        <w:numPr>
          <w:ilvl w:val="0"/>
          <w:numId w:val="777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WIP</w:t>
      </w:r>
      <w:r w:rsidRPr="00B4710F">
        <w:rPr>
          <w:lang w:val="en-US"/>
        </w:rPr>
        <w:noBreakHyphen/>
      </w:r>
      <w:r w:rsidRPr="00B4710F">
        <w:t>счётчик</w:t>
      </w:r>
      <w:r w:rsidRPr="00B4710F">
        <w:rPr>
          <w:lang w:val="en-US"/>
        </w:rPr>
        <w:t xml:space="preserve">: =COUNTIFS(Status, {"Build","Launch"}); </w:t>
      </w:r>
      <w:r w:rsidRPr="00B4710F">
        <w:t>подсветка</w:t>
      </w:r>
      <w:r w:rsidRPr="00B4710F">
        <w:rPr>
          <w:lang w:val="en-US"/>
        </w:rPr>
        <w:t xml:space="preserve"> </w:t>
      </w:r>
      <w:r w:rsidRPr="00B4710F">
        <w:t>при</w:t>
      </w:r>
      <w:r w:rsidRPr="00B4710F">
        <w:rPr>
          <w:lang w:val="en-US"/>
        </w:rPr>
        <w:t xml:space="preserve"> &gt;5.</w:t>
      </w:r>
    </w:p>
    <w:p w14:paraId="18B23DCD" w14:textId="343645F4" w:rsidR="00B4710F" w:rsidRPr="005135B8" w:rsidRDefault="00B4710F" w:rsidP="005135B8">
      <w:pPr>
        <w:pStyle w:val="2"/>
        <w:rPr>
          <w:lang w:val="en-US"/>
        </w:rPr>
      </w:pPr>
      <w:bookmarkStart w:id="148" w:name="_Toc206762223"/>
      <w:r w:rsidRPr="005135B8">
        <w:rPr>
          <w:lang w:val="en-US"/>
        </w:rPr>
        <w:t>Ch6_DataCore4P.xlsx</w:t>
      </w:r>
      <w:bookmarkEnd w:id="148"/>
    </w:p>
    <w:p w14:paraId="08F9A1B1" w14:textId="23E9A7E2" w:rsidR="00B4710F" w:rsidRPr="00B4710F" w:rsidRDefault="00B4710F" w:rsidP="00B4710F">
      <w:pPr>
        <w:spacing w:before="100" w:beforeAutospacing="1" w:after="100" w:afterAutospacing="1"/>
        <w:rPr>
          <w:lang w:val="en-US"/>
        </w:rPr>
      </w:pPr>
      <w:r w:rsidRPr="00B4710F">
        <w:rPr>
          <w:b/>
          <w:bCs/>
        </w:rPr>
        <w:t>Листы</w:t>
      </w:r>
      <w:r w:rsidRPr="00B4710F">
        <w:rPr>
          <w:lang w:val="en-US"/>
        </w:rPr>
        <w:t xml:space="preserve"> </w:t>
      </w:r>
    </w:p>
    <w:p w14:paraId="6BBCA9F6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</w:pPr>
      <w:r w:rsidRPr="00B4710F">
        <w:t>README, Dictionaries_6.</w:t>
      </w:r>
    </w:p>
    <w:p w14:paraId="3FD13814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</w:pPr>
      <w:r w:rsidRPr="00B4710F">
        <w:t>CATALOG_TEMPLATE / CATALOG_EXAMPLE — реестр датасетов (Owner/Steward, класс, частота, ссылки на SLA/Contract/DQ, On</w:t>
      </w:r>
      <w:r w:rsidRPr="00B4710F">
        <w:noBreakHyphen/>
        <w:t>call, TCO, потребители, ссылки на Agent</w:t>
      </w:r>
      <w:r w:rsidRPr="00B4710F">
        <w:noBreakHyphen/>
        <w:t>P&amp;L).</w:t>
      </w:r>
    </w:p>
    <w:p w14:paraId="58613EE4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</w:pPr>
      <w:r w:rsidRPr="00B4710F">
        <w:t>DATA_CONTRACT_TEMPLATE / DATA_CONTRACT — схема/семантика, модель поставки, окна, CCB, тесты, план отката.</w:t>
      </w:r>
    </w:p>
    <w:p w14:paraId="25B692B0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SLA_TEMPLATE / SLA — Freshness/Latency/Availability/Completeness/Accuracy/Consistency/Lineage; Error Budget.</w:t>
      </w:r>
    </w:p>
    <w:p w14:paraId="682625F4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DATA_QUALITY_TEMPLATE / DATA_QUALITY — </w:t>
      </w:r>
      <w:r w:rsidRPr="00B4710F">
        <w:t>правила</w:t>
      </w:r>
      <w:r w:rsidRPr="00B4710F">
        <w:rPr>
          <w:lang w:val="en-US"/>
        </w:rPr>
        <w:t xml:space="preserve">; </w:t>
      </w:r>
      <w:r w:rsidRPr="00B4710F">
        <w:rPr>
          <w:b/>
          <w:bCs/>
          <w:lang w:val="en-US"/>
        </w:rPr>
        <w:t>DQ_SCORE</w:t>
      </w:r>
      <w:r w:rsidRPr="00B4710F">
        <w:rPr>
          <w:lang w:val="en-US"/>
        </w:rPr>
        <w:t xml:space="preserve"> — </w:t>
      </w:r>
      <w:r w:rsidRPr="00B4710F">
        <w:t>ΣВес</w:t>
      </w:r>
      <w:r w:rsidRPr="00B4710F">
        <w:rPr>
          <w:lang w:val="en-US"/>
        </w:rPr>
        <w:t>, #GateRed, DQ = 1 – MIN(1, #Gate/(</w:t>
      </w:r>
      <w:r w:rsidRPr="00B4710F">
        <w:t>ΣВес</w:t>
      </w:r>
      <w:r w:rsidRPr="00B4710F">
        <w:rPr>
          <w:lang w:val="en-US"/>
        </w:rPr>
        <w:t xml:space="preserve">*4)); </w:t>
      </w:r>
      <w:r w:rsidRPr="00B4710F">
        <w:rPr>
          <w:b/>
          <w:bCs/>
          <w:lang w:val="en-US"/>
        </w:rPr>
        <w:t>Pass/Fail ≥0.98</w:t>
      </w:r>
      <w:r w:rsidRPr="00B4710F">
        <w:rPr>
          <w:lang w:val="en-US"/>
        </w:rPr>
        <w:t>.</w:t>
      </w:r>
    </w:p>
    <w:p w14:paraId="1A8AEE70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DPIA_TEMPLATE / DPIA — </w:t>
      </w:r>
      <w:r w:rsidRPr="00B4710F">
        <w:t>риск</w:t>
      </w:r>
      <w:r w:rsidRPr="00B4710F">
        <w:rPr>
          <w:lang w:val="en-US"/>
        </w:rPr>
        <w:noBreakHyphen/>
      </w:r>
      <w:r w:rsidRPr="00B4710F">
        <w:t>оценка</w:t>
      </w:r>
      <w:r w:rsidRPr="00B4710F">
        <w:rPr>
          <w:lang w:val="en-US"/>
        </w:rPr>
        <w:t xml:space="preserve">: </w:t>
      </w:r>
      <w:r w:rsidRPr="00B4710F">
        <w:t>триггеры</w:t>
      </w:r>
      <w:r w:rsidRPr="00B4710F">
        <w:rPr>
          <w:lang w:val="en-US"/>
        </w:rPr>
        <w:t xml:space="preserve">, </w:t>
      </w:r>
      <w:r w:rsidRPr="00B4710F">
        <w:t>карта</w:t>
      </w:r>
      <w:r w:rsidRPr="00B4710F">
        <w:rPr>
          <w:lang w:val="en-US"/>
        </w:rPr>
        <w:t xml:space="preserve"> </w:t>
      </w:r>
      <w:r w:rsidRPr="00B4710F">
        <w:t>данных</w:t>
      </w:r>
      <w:r w:rsidRPr="00B4710F">
        <w:rPr>
          <w:lang w:val="en-US"/>
        </w:rPr>
        <w:t>, guardrails/HITL/HOTL/</w:t>
      </w:r>
      <w:r w:rsidRPr="00B4710F">
        <w:t>шифрование</w:t>
      </w:r>
      <w:r w:rsidRPr="00B4710F">
        <w:rPr>
          <w:lang w:val="en-US"/>
        </w:rPr>
        <w:t>.</w:t>
      </w:r>
    </w:p>
    <w:p w14:paraId="5EEA0EA2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MODEL_POLICY_TEMPLATE / MODEL_POLICY — </w:t>
      </w:r>
      <w:r w:rsidRPr="00B4710F">
        <w:t>политика</w:t>
      </w:r>
      <w:r w:rsidRPr="00B4710F">
        <w:rPr>
          <w:lang w:val="en-US"/>
        </w:rPr>
        <w:t xml:space="preserve"> </w:t>
      </w:r>
      <w:r w:rsidRPr="00B4710F">
        <w:t>моделей</w:t>
      </w:r>
      <w:r w:rsidRPr="00B4710F">
        <w:rPr>
          <w:lang w:val="en-US"/>
        </w:rPr>
        <w:t>/</w:t>
      </w:r>
      <w:r w:rsidRPr="00B4710F">
        <w:t>источников</w:t>
      </w:r>
      <w:r w:rsidRPr="00B4710F">
        <w:rPr>
          <w:lang w:val="en-US"/>
        </w:rPr>
        <w:t>.</w:t>
      </w:r>
    </w:p>
    <w:p w14:paraId="544055C9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DECISION_LOG_TEMPLATE / DECISION_LOG — </w:t>
      </w:r>
      <w:r w:rsidRPr="00B4710F">
        <w:t>журнал</w:t>
      </w:r>
      <w:r w:rsidRPr="00B4710F">
        <w:rPr>
          <w:lang w:val="en-US"/>
        </w:rPr>
        <w:t xml:space="preserve"> </w:t>
      </w:r>
      <w:r w:rsidRPr="00B4710F">
        <w:t>решений</w:t>
      </w:r>
      <w:r w:rsidRPr="00B4710F">
        <w:rPr>
          <w:lang w:val="en-US"/>
        </w:rPr>
        <w:t xml:space="preserve"> (</w:t>
      </w:r>
      <w:r w:rsidRPr="00B4710F">
        <w:t>версия</w:t>
      </w:r>
      <w:r w:rsidRPr="00B4710F">
        <w:rPr>
          <w:lang w:val="en-US"/>
        </w:rPr>
        <w:t xml:space="preserve">, </w:t>
      </w:r>
      <w:r w:rsidRPr="00B4710F">
        <w:t>вход</w:t>
      </w:r>
      <w:r w:rsidRPr="00B4710F">
        <w:rPr>
          <w:lang w:val="en-US"/>
        </w:rPr>
        <w:t>/</w:t>
      </w:r>
      <w:r w:rsidRPr="00B4710F">
        <w:t>выход</w:t>
      </w:r>
      <w:r w:rsidRPr="00B4710F">
        <w:rPr>
          <w:lang w:val="en-US"/>
        </w:rPr>
        <w:t xml:space="preserve">, confidence, guardrails, HITL, </w:t>
      </w:r>
      <w:r w:rsidRPr="00B4710F">
        <w:t>ссылка</w:t>
      </w:r>
      <w:r w:rsidRPr="00B4710F">
        <w:rPr>
          <w:lang w:val="en-US"/>
        </w:rPr>
        <w:t xml:space="preserve"> </w:t>
      </w:r>
      <w:r w:rsidRPr="00B4710F">
        <w:t>на</w:t>
      </w:r>
      <w:r w:rsidRPr="00B4710F">
        <w:rPr>
          <w:lang w:val="en-US"/>
        </w:rPr>
        <w:t xml:space="preserve"> Agent</w:t>
      </w:r>
      <w:r w:rsidRPr="00B4710F">
        <w:rPr>
          <w:lang w:val="en-US"/>
        </w:rPr>
        <w:noBreakHyphen/>
        <w:t>P&amp;L).</w:t>
      </w:r>
    </w:p>
    <w:p w14:paraId="4327E04D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INCIDENT_LOG_TEMPLATE / INCIDENT_LOG — *</w:t>
      </w:r>
      <w:r w:rsidRPr="00B4710F">
        <w:rPr>
          <w:i/>
          <w:iCs/>
          <w:lang w:val="en-US"/>
        </w:rPr>
        <w:t>MTTR = (End–Start)24</w:t>
      </w:r>
      <w:r w:rsidRPr="00B4710F">
        <w:rPr>
          <w:lang w:val="en-US"/>
        </w:rPr>
        <w:t>.</w:t>
      </w:r>
    </w:p>
    <w:p w14:paraId="6BD4D378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lastRenderedPageBreak/>
        <w:t xml:space="preserve">STABILITY_TEMPLATE / STABILITY — </w:t>
      </w:r>
      <w:r w:rsidRPr="00B4710F">
        <w:rPr>
          <w:b/>
          <w:bCs/>
          <w:lang w:val="en-US"/>
        </w:rPr>
        <w:t>DaysStable = DAYS(End,Start)</w:t>
      </w:r>
      <w:r w:rsidRPr="00B4710F">
        <w:rPr>
          <w:lang w:val="en-US"/>
        </w:rPr>
        <w:t>; Status = Stable/Reset/Pending (+</w:t>
      </w:r>
      <w:r w:rsidRPr="00B4710F">
        <w:t>цвета</w:t>
      </w:r>
      <w:r w:rsidRPr="00B4710F">
        <w:rPr>
          <w:lang w:val="en-US"/>
        </w:rPr>
        <w:t>).</w:t>
      </w:r>
    </w:p>
    <w:p w14:paraId="5EC19934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DATA P&amp;L_TEMPLATE / DATA P&amp;L — </w:t>
      </w:r>
      <w:r w:rsidRPr="00B4710F">
        <w:rPr>
          <w:b/>
          <w:bCs/>
          <w:lang w:val="en-US"/>
        </w:rPr>
        <w:t>Data ROI = (</w:t>
      </w:r>
      <w:r w:rsidRPr="00B4710F">
        <w:rPr>
          <w:b/>
          <w:bCs/>
        </w:rPr>
        <w:t>Доходы</w:t>
      </w:r>
      <w:r w:rsidRPr="00B4710F">
        <w:rPr>
          <w:b/>
          <w:bCs/>
          <w:lang w:val="en-US"/>
        </w:rPr>
        <w:t xml:space="preserve"> − </w:t>
      </w:r>
      <w:r w:rsidRPr="00B4710F">
        <w:rPr>
          <w:b/>
          <w:bCs/>
        </w:rPr>
        <w:t>Расходы</w:t>
      </w:r>
      <w:r w:rsidRPr="00B4710F">
        <w:rPr>
          <w:b/>
          <w:bCs/>
          <w:lang w:val="en-US"/>
        </w:rPr>
        <w:t>)/</w:t>
      </w:r>
      <w:r w:rsidRPr="00B4710F">
        <w:rPr>
          <w:b/>
          <w:bCs/>
        </w:rPr>
        <w:t>Расходы</w:t>
      </w:r>
      <w:r w:rsidRPr="00B4710F">
        <w:rPr>
          <w:lang w:val="en-US"/>
        </w:rPr>
        <w:t>.</w:t>
      </w:r>
    </w:p>
    <w:p w14:paraId="441F4E69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CFO_SLIDE_6 — </w:t>
      </w:r>
      <w:r w:rsidRPr="00B4710F">
        <w:t>свод</w:t>
      </w:r>
      <w:r w:rsidRPr="00B4710F">
        <w:rPr>
          <w:lang w:val="en-US"/>
        </w:rPr>
        <w:t xml:space="preserve"> (Data</w:t>
      </w:r>
      <w:r w:rsidRPr="00B4710F">
        <w:rPr>
          <w:lang w:val="en-US"/>
        </w:rPr>
        <w:noBreakHyphen/>
        <w:t>P&amp;L, DQ</w:t>
      </w:r>
      <w:r w:rsidRPr="00B4710F">
        <w:rPr>
          <w:lang w:val="en-US"/>
        </w:rPr>
        <w:noBreakHyphen/>
      </w:r>
      <w:r w:rsidRPr="00B4710F">
        <w:t>допуск</w:t>
      </w:r>
      <w:r w:rsidRPr="00B4710F">
        <w:rPr>
          <w:lang w:val="en-US"/>
        </w:rPr>
        <w:t xml:space="preserve">, </w:t>
      </w:r>
      <w:r w:rsidRPr="00B4710F">
        <w:t>окна</w:t>
      </w:r>
      <w:r w:rsidRPr="00B4710F">
        <w:rPr>
          <w:lang w:val="en-US"/>
        </w:rPr>
        <w:t xml:space="preserve"> </w:t>
      </w:r>
      <w:r w:rsidRPr="00B4710F">
        <w:t>стабильности</w:t>
      </w:r>
      <w:r w:rsidRPr="00B4710F">
        <w:rPr>
          <w:lang w:val="en-US"/>
        </w:rPr>
        <w:t>).</w:t>
      </w:r>
    </w:p>
    <w:p w14:paraId="000FE8EA" w14:textId="77777777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MDM_TEMPLATE / MDM, CHANGE_REQUESTS_TEMPLATE / CHANGE_REQUESTS.</w:t>
      </w:r>
    </w:p>
    <w:p w14:paraId="774AEC37" w14:textId="5B4AF363" w:rsidR="00B4710F" w:rsidRPr="00B4710F" w:rsidRDefault="00B4710F" w:rsidP="00B4710F">
      <w:pPr>
        <w:numPr>
          <w:ilvl w:val="0"/>
          <w:numId w:val="778"/>
        </w:numPr>
        <w:spacing w:before="100" w:beforeAutospacing="1" w:after="100" w:afterAutospacing="1"/>
      </w:pPr>
      <w:r w:rsidRPr="00B4710F">
        <w:t>RACI_TEMPLATE / RACI — роли по доменам/датасетам/сценариям.</w:t>
      </w:r>
    </w:p>
    <w:p w14:paraId="4C5FEE1C" w14:textId="249CDBDF" w:rsidR="00B4710F" w:rsidRPr="005135B8" w:rsidRDefault="00B4710F" w:rsidP="005135B8">
      <w:pPr>
        <w:pStyle w:val="2"/>
        <w:rPr>
          <w:lang w:val="en-US"/>
        </w:rPr>
      </w:pPr>
      <w:bookmarkStart w:id="149" w:name="_Toc206762224"/>
      <w:r w:rsidRPr="005135B8">
        <w:rPr>
          <w:lang w:val="en-US"/>
        </w:rPr>
        <w:t>Ch7_AIOps_Loop.xlsx</w:t>
      </w:r>
      <w:bookmarkEnd w:id="149"/>
    </w:p>
    <w:p w14:paraId="173E7C52" w14:textId="77777777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Листы</w:t>
      </w:r>
    </w:p>
    <w:p w14:paraId="53340897" w14:textId="77777777" w:rsidR="00B4710F" w:rsidRPr="00B4710F" w:rsidRDefault="00B4710F" w:rsidP="00B4710F">
      <w:pPr>
        <w:numPr>
          <w:ilvl w:val="0"/>
          <w:numId w:val="779"/>
        </w:numPr>
        <w:spacing w:before="100" w:beforeAutospacing="1" w:after="100" w:afterAutospacing="1"/>
      </w:pPr>
      <w:r w:rsidRPr="00B4710F">
        <w:t>README, Dictionaries_7.</w:t>
      </w:r>
    </w:p>
    <w:p w14:paraId="0E3A688B" w14:textId="77777777" w:rsidR="00B4710F" w:rsidRPr="00B4710F" w:rsidRDefault="00B4710F" w:rsidP="00B4710F">
      <w:pPr>
        <w:numPr>
          <w:ilvl w:val="0"/>
          <w:numId w:val="779"/>
        </w:numPr>
        <w:spacing w:before="100" w:beforeAutospacing="1" w:after="100" w:afterAutospacing="1"/>
      </w:pPr>
      <w:r w:rsidRPr="00B4710F">
        <w:t xml:space="preserve">Ops_Loop_Template / Ops_Loop_Example </w:t>
      </w:r>
      <w:r w:rsidRPr="00B4710F">
        <w:rPr>
          <w:i/>
          <w:iCs/>
        </w:rPr>
        <w:t>(основа из AI_Ops_Loop_Pro_Template.xlsx)</w:t>
      </w:r>
      <w:r w:rsidRPr="00B4710F">
        <w:t xml:space="preserve"> — </w:t>
      </w:r>
      <w:r w:rsidRPr="00B4710F">
        <w:rPr>
          <w:b/>
          <w:bCs/>
        </w:rPr>
        <w:t>Capture→Compose→Commit</w:t>
      </w:r>
      <w:r w:rsidRPr="00B4710F">
        <w:t>: источники, правила, триггеры.</w:t>
      </w:r>
    </w:p>
    <w:p w14:paraId="71C94E3F" w14:textId="77777777" w:rsidR="00B4710F" w:rsidRPr="00B4710F" w:rsidRDefault="00B4710F" w:rsidP="00B4710F">
      <w:pPr>
        <w:numPr>
          <w:ilvl w:val="0"/>
          <w:numId w:val="779"/>
        </w:numPr>
        <w:spacing w:before="100" w:beforeAutospacing="1" w:after="100" w:afterAutospacing="1"/>
      </w:pPr>
      <w:r w:rsidRPr="00B4710F">
        <w:t>HITL_HOTL — карта включения человека в петлю (обязательное/надзор).</w:t>
      </w:r>
    </w:p>
    <w:p w14:paraId="52CBB81A" w14:textId="77777777" w:rsidR="00B4710F" w:rsidRPr="00B4710F" w:rsidRDefault="00B4710F" w:rsidP="00B4710F">
      <w:pPr>
        <w:numPr>
          <w:ilvl w:val="0"/>
          <w:numId w:val="779"/>
        </w:numPr>
        <w:spacing w:before="100" w:beforeAutospacing="1" w:after="100" w:afterAutospacing="1"/>
      </w:pPr>
      <w:r w:rsidRPr="00B4710F">
        <w:t xml:space="preserve">Error_Log — инциденты цикла, </w:t>
      </w:r>
      <w:r w:rsidRPr="00B4710F">
        <w:rPr>
          <w:b/>
          <w:bCs/>
        </w:rPr>
        <w:t>MTTR</w:t>
      </w:r>
      <w:r w:rsidRPr="00B4710F">
        <w:t xml:space="preserve">, </w:t>
      </w:r>
      <w:r w:rsidRPr="00B4710F">
        <w:rPr>
          <w:b/>
          <w:bCs/>
        </w:rPr>
        <w:t>FTR</w:t>
      </w:r>
      <w:r w:rsidRPr="00B4710F">
        <w:t>; тепловая карта.</w:t>
      </w:r>
    </w:p>
    <w:p w14:paraId="6C62A8F7" w14:textId="77777777" w:rsidR="00B4710F" w:rsidRPr="00B4710F" w:rsidRDefault="00B4710F" w:rsidP="00B4710F">
      <w:pPr>
        <w:numPr>
          <w:ilvl w:val="0"/>
          <w:numId w:val="779"/>
        </w:numPr>
        <w:spacing w:before="100" w:beforeAutospacing="1" w:after="100" w:afterAutospacing="1"/>
      </w:pPr>
      <w:r w:rsidRPr="00B4710F">
        <w:t>Decision_Log — совместимо с листом из главы 6 (идентичное поле/формат).</w:t>
      </w:r>
    </w:p>
    <w:p w14:paraId="2E4ED863" w14:textId="4371A14D" w:rsidR="00B4710F" w:rsidRPr="00B4710F" w:rsidRDefault="00B4710F" w:rsidP="00B4710F">
      <w:pPr>
        <w:numPr>
          <w:ilvl w:val="0"/>
          <w:numId w:val="779"/>
        </w:numPr>
        <w:spacing w:before="100" w:beforeAutospacing="1" w:after="100" w:afterAutospacing="1"/>
      </w:pPr>
      <w:r w:rsidRPr="00B4710F">
        <w:t>Ops_Dashboard — лаг «сигнал→действие», % HITL</w:t>
      </w:r>
      <w:r w:rsidRPr="00B4710F">
        <w:noBreakHyphen/>
        <w:t>решений, стабильность.</w:t>
      </w:r>
    </w:p>
    <w:p w14:paraId="21D027E2" w14:textId="77777777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Формулы/CF</w:t>
      </w:r>
    </w:p>
    <w:p w14:paraId="4996BB61" w14:textId="77777777" w:rsidR="00B4710F" w:rsidRPr="00B4710F" w:rsidRDefault="00B4710F" w:rsidP="00B4710F">
      <w:pPr>
        <w:numPr>
          <w:ilvl w:val="0"/>
          <w:numId w:val="780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MTTR = (End–Start)*24, FTR = % </w:t>
      </w:r>
      <w:r w:rsidRPr="00B4710F">
        <w:t>без</w:t>
      </w:r>
      <w:r w:rsidRPr="00B4710F">
        <w:rPr>
          <w:lang w:val="en-US"/>
        </w:rPr>
        <w:t xml:space="preserve"> </w:t>
      </w:r>
      <w:r w:rsidRPr="00B4710F">
        <w:t>доработки</w:t>
      </w:r>
      <w:r w:rsidRPr="00B4710F">
        <w:rPr>
          <w:lang w:val="en-US"/>
        </w:rPr>
        <w:t>.</w:t>
      </w:r>
    </w:p>
    <w:p w14:paraId="186D42D4" w14:textId="636AFCE4" w:rsidR="00B4710F" w:rsidRPr="00B4710F" w:rsidRDefault="00B4710F" w:rsidP="00B4710F">
      <w:pPr>
        <w:numPr>
          <w:ilvl w:val="0"/>
          <w:numId w:val="780"/>
        </w:numPr>
        <w:spacing w:before="100" w:beforeAutospacing="1" w:after="100" w:afterAutospacing="1"/>
      </w:pPr>
      <w:r w:rsidRPr="00B4710F">
        <w:t>Цветовые сигналы: HITL</w:t>
      </w:r>
      <w:r w:rsidRPr="00B4710F">
        <w:noBreakHyphen/>
        <w:t>узлы, просрочки SLA, высокий лаг.</w:t>
      </w:r>
    </w:p>
    <w:p w14:paraId="6A990B84" w14:textId="24911885" w:rsidR="00B4710F" w:rsidRPr="005135B8" w:rsidRDefault="00B4710F" w:rsidP="005135B8">
      <w:pPr>
        <w:pStyle w:val="2"/>
        <w:rPr>
          <w:lang w:val="en-US"/>
        </w:rPr>
      </w:pPr>
      <w:bookmarkStart w:id="150" w:name="_Toc206762225"/>
      <w:r w:rsidRPr="005135B8">
        <w:rPr>
          <w:lang w:val="en-US"/>
        </w:rPr>
        <w:t>Ch8_OrgDesign_AI-First.xlsx</w:t>
      </w:r>
      <w:bookmarkEnd w:id="150"/>
    </w:p>
    <w:p w14:paraId="0C5BB03B" w14:textId="181D45F8" w:rsidR="00B4710F" w:rsidRPr="00B4710F" w:rsidRDefault="00B4710F" w:rsidP="00B4710F">
      <w:pPr>
        <w:spacing w:before="100" w:beforeAutospacing="1" w:after="100" w:afterAutospacing="1"/>
        <w:rPr>
          <w:lang w:val="en-US"/>
        </w:rPr>
      </w:pPr>
      <w:r w:rsidRPr="00B4710F">
        <w:rPr>
          <w:b/>
          <w:bCs/>
        </w:rPr>
        <w:t>Листы</w:t>
      </w:r>
      <w:r w:rsidRPr="00B4710F">
        <w:rPr>
          <w:lang w:val="en-US"/>
        </w:rPr>
        <w:t xml:space="preserve"> </w:t>
      </w:r>
    </w:p>
    <w:p w14:paraId="348482C7" w14:textId="77777777" w:rsidR="00B4710F" w:rsidRPr="00B4710F" w:rsidRDefault="00B4710F" w:rsidP="00B4710F">
      <w:pPr>
        <w:numPr>
          <w:ilvl w:val="0"/>
          <w:numId w:val="781"/>
        </w:numPr>
        <w:spacing w:before="100" w:beforeAutospacing="1" w:after="100" w:afterAutospacing="1"/>
      </w:pPr>
      <w:r w:rsidRPr="00B4710F">
        <w:t>README, Dictionaries_8.</w:t>
      </w:r>
    </w:p>
    <w:p w14:paraId="5A99E0BC" w14:textId="77777777" w:rsidR="00B4710F" w:rsidRPr="00B4710F" w:rsidRDefault="00B4710F" w:rsidP="00B4710F">
      <w:pPr>
        <w:numPr>
          <w:ilvl w:val="0"/>
          <w:numId w:val="781"/>
        </w:numPr>
        <w:spacing w:before="100" w:beforeAutospacing="1" w:after="100" w:afterAutospacing="1"/>
      </w:pPr>
      <w:r w:rsidRPr="00B4710F">
        <w:t>8.1_Outcomes_Compare — «AI без оргдизайна» vs «AI с оргдизайном»: финансы/клиенты/устойчивость.</w:t>
      </w:r>
    </w:p>
    <w:p w14:paraId="5C4F8155" w14:textId="77777777" w:rsidR="00B4710F" w:rsidRPr="00B4710F" w:rsidRDefault="00B4710F" w:rsidP="00B4710F">
      <w:pPr>
        <w:numPr>
          <w:ilvl w:val="0"/>
          <w:numId w:val="781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8.1_RACI_Matrix — RACI </w:t>
      </w:r>
      <w:r w:rsidRPr="00B4710F">
        <w:t>по</w:t>
      </w:r>
      <w:r w:rsidRPr="00B4710F">
        <w:rPr>
          <w:lang w:val="en-US"/>
        </w:rPr>
        <w:t xml:space="preserve"> </w:t>
      </w:r>
      <w:r w:rsidRPr="00B4710F">
        <w:t>ролям</w:t>
      </w:r>
      <w:r w:rsidRPr="00B4710F">
        <w:rPr>
          <w:lang w:val="en-US"/>
        </w:rPr>
        <w:t xml:space="preserve"> </w:t>
      </w:r>
      <w:r w:rsidRPr="00B4710F">
        <w:rPr>
          <w:b/>
          <w:bCs/>
          <w:lang w:val="en-US"/>
        </w:rPr>
        <w:t>CEO, CAIO, CTO, CFO, COO, CHRO</w:t>
      </w:r>
      <w:r w:rsidRPr="00B4710F">
        <w:rPr>
          <w:lang w:val="en-US"/>
        </w:rPr>
        <w:t>.</w:t>
      </w:r>
    </w:p>
    <w:p w14:paraId="71218F70" w14:textId="77777777" w:rsidR="00B4710F" w:rsidRPr="00B4710F" w:rsidRDefault="00B4710F" w:rsidP="00B4710F">
      <w:pPr>
        <w:numPr>
          <w:ilvl w:val="0"/>
          <w:numId w:val="781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8.7_Immunity — Red Teaming, Kill Switch, Monitoring, Resilience + </w:t>
      </w:r>
      <w:r w:rsidRPr="00B4710F">
        <w:t>метрики</w:t>
      </w:r>
      <w:r w:rsidRPr="00B4710F">
        <w:rPr>
          <w:lang w:val="en-US"/>
        </w:rPr>
        <w:t>.</w:t>
      </w:r>
    </w:p>
    <w:p w14:paraId="2F88BBAB" w14:textId="77777777" w:rsidR="00B4710F" w:rsidRPr="00B4710F" w:rsidRDefault="00B4710F" w:rsidP="00B4710F">
      <w:pPr>
        <w:numPr>
          <w:ilvl w:val="0"/>
          <w:numId w:val="781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8.8_Competence — CoE/</w:t>
      </w:r>
      <w:r w:rsidRPr="00B4710F">
        <w:t>гильдии</w:t>
      </w:r>
      <w:r w:rsidRPr="00B4710F">
        <w:rPr>
          <w:lang w:val="en-US"/>
        </w:rPr>
        <w:t xml:space="preserve">, </w:t>
      </w:r>
      <w:r w:rsidRPr="00B4710F">
        <w:t>база</w:t>
      </w:r>
      <w:r w:rsidRPr="00B4710F">
        <w:rPr>
          <w:lang w:val="en-US"/>
        </w:rPr>
        <w:t xml:space="preserve"> </w:t>
      </w:r>
      <w:r w:rsidRPr="00B4710F">
        <w:t>знаний</w:t>
      </w:r>
      <w:r w:rsidRPr="00B4710F">
        <w:rPr>
          <w:lang w:val="en-US"/>
        </w:rPr>
        <w:t xml:space="preserve">, gatekeepers, </w:t>
      </w:r>
      <w:r w:rsidRPr="00B4710F">
        <w:t>мотивация</w:t>
      </w:r>
      <w:r w:rsidRPr="00B4710F">
        <w:rPr>
          <w:lang w:val="en-US"/>
        </w:rPr>
        <w:t>.</w:t>
      </w:r>
    </w:p>
    <w:p w14:paraId="2B944BE4" w14:textId="77777777" w:rsidR="00B4710F" w:rsidRPr="00B4710F" w:rsidRDefault="00B4710F" w:rsidP="00B4710F">
      <w:pPr>
        <w:numPr>
          <w:ilvl w:val="0"/>
          <w:numId w:val="781"/>
        </w:numPr>
        <w:spacing w:before="100" w:beforeAutospacing="1" w:after="100" w:afterAutospacing="1"/>
      </w:pPr>
      <w:r w:rsidRPr="00B4710F">
        <w:t>Org_Models — централиз./децент./гибридная; условия применения.</w:t>
      </w:r>
    </w:p>
    <w:p w14:paraId="19AA1673" w14:textId="0272B4AD" w:rsidR="00B4710F" w:rsidRPr="00B4710F" w:rsidRDefault="00B4710F" w:rsidP="00B4710F">
      <w:pPr>
        <w:numPr>
          <w:ilvl w:val="0"/>
          <w:numId w:val="781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Org_Metrics — </w:t>
      </w:r>
      <w:r w:rsidRPr="00B4710F">
        <w:rPr>
          <w:b/>
          <w:bCs/>
          <w:lang w:val="en-US"/>
        </w:rPr>
        <w:t>Speed</w:t>
      </w:r>
      <w:r w:rsidRPr="00B4710F">
        <w:rPr>
          <w:b/>
          <w:bCs/>
          <w:lang w:val="en-US"/>
        </w:rPr>
        <w:noBreakHyphen/>
        <w:t>to</w:t>
      </w:r>
      <w:r w:rsidRPr="00B4710F">
        <w:rPr>
          <w:b/>
          <w:bCs/>
          <w:lang w:val="en-US"/>
        </w:rPr>
        <w:noBreakHyphen/>
        <w:t>Value, AI Engagement Index, Team Resilience Score</w:t>
      </w:r>
      <w:r w:rsidRPr="00B4710F">
        <w:rPr>
          <w:lang w:val="en-US"/>
        </w:rPr>
        <w:t xml:space="preserve"> (</w:t>
      </w:r>
      <w:r w:rsidRPr="00B4710F">
        <w:t>формулы</w:t>
      </w:r>
      <w:r w:rsidRPr="00B4710F">
        <w:rPr>
          <w:lang w:val="en-US"/>
        </w:rPr>
        <w:t xml:space="preserve"> </w:t>
      </w:r>
      <w:r w:rsidRPr="00B4710F">
        <w:t>из</w:t>
      </w:r>
      <w:r w:rsidRPr="00B4710F">
        <w:rPr>
          <w:lang w:val="en-US"/>
        </w:rPr>
        <w:t xml:space="preserve"> </w:t>
      </w:r>
      <w:r w:rsidRPr="00B4710F">
        <w:t>вашего</w:t>
      </w:r>
      <w:r w:rsidRPr="00B4710F">
        <w:rPr>
          <w:lang w:val="en-US"/>
        </w:rPr>
        <w:t xml:space="preserve"> </w:t>
      </w:r>
      <w:r w:rsidRPr="00B4710F">
        <w:t>описания</w:t>
      </w:r>
      <w:r w:rsidRPr="00B4710F">
        <w:rPr>
          <w:lang w:val="en-US"/>
        </w:rPr>
        <w:t>).</w:t>
      </w:r>
    </w:p>
    <w:p w14:paraId="3352CAF1" w14:textId="6F6E5099" w:rsidR="00B4710F" w:rsidRPr="005135B8" w:rsidRDefault="00B4710F" w:rsidP="005135B8">
      <w:pPr>
        <w:pStyle w:val="2"/>
        <w:rPr>
          <w:lang w:val="en-US"/>
        </w:rPr>
      </w:pPr>
      <w:bookmarkStart w:id="151" w:name="_Toc206762226"/>
      <w:r w:rsidRPr="005135B8">
        <w:rPr>
          <w:lang w:val="en-US"/>
        </w:rPr>
        <w:t>Ch9_Leadership_Load.xlsx</w:t>
      </w:r>
      <w:bookmarkEnd w:id="151"/>
    </w:p>
    <w:p w14:paraId="0A403C8C" w14:textId="0EBAE10C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Листы</w:t>
      </w:r>
    </w:p>
    <w:p w14:paraId="5D5F74CA" w14:textId="77777777" w:rsidR="00B4710F" w:rsidRPr="00B4710F" w:rsidRDefault="00B4710F" w:rsidP="00B4710F">
      <w:pPr>
        <w:numPr>
          <w:ilvl w:val="0"/>
          <w:numId w:val="782"/>
        </w:numPr>
        <w:spacing w:before="100" w:beforeAutospacing="1" w:after="100" w:afterAutospacing="1"/>
      </w:pPr>
      <w:r w:rsidRPr="00B4710F">
        <w:t>README, Dictionaries_9.</w:t>
      </w:r>
    </w:p>
    <w:p w14:paraId="3210507C" w14:textId="77777777" w:rsidR="00B4710F" w:rsidRPr="00B4710F" w:rsidRDefault="00B4710F" w:rsidP="00B4710F">
      <w:pPr>
        <w:numPr>
          <w:ilvl w:val="0"/>
          <w:numId w:val="782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9.1_Rhythm_Map + 9.1_Rhythm_Helper — </w:t>
      </w:r>
      <w:r w:rsidRPr="00B4710F">
        <w:rPr>
          <w:b/>
          <w:bCs/>
          <w:lang w:val="en-US"/>
        </w:rPr>
        <w:t>XLOOKUP</w:t>
      </w:r>
      <w:r w:rsidRPr="00B4710F">
        <w:rPr>
          <w:lang w:val="en-US"/>
        </w:rPr>
        <w:t xml:space="preserve"> </w:t>
      </w:r>
      <w:r w:rsidRPr="00B4710F">
        <w:t>частоты</w:t>
      </w:r>
      <w:r w:rsidRPr="00B4710F">
        <w:rPr>
          <w:lang w:val="en-US"/>
        </w:rPr>
        <w:t xml:space="preserve">; Weekly time = Duration × Events/week; </w:t>
      </w:r>
      <w:r w:rsidRPr="00B4710F">
        <w:t>сумма</w:t>
      </w:r>
      <w:r w:rsidRPr="00B4710F">
        <w:rPr>
          <w:lang w:val="en-US"/>
        </w:rPr>
        <w:t xml:space="preserve"> </w:t>
      </w:r>
      <w:r w:rsidRPr="00B4710F">
        <w:t>снизу</w:t>
      </w:r>
      <w:r w:rsidRPr="00B4710F">
        <w:rPr>
          <w:lang w:val="en-US"/>
        </w:rPr>
        <w:t>.</w:t>
      </w:r>
    </w:p>
    <w:p w14:paraId="36EC7C7D" w14:textId="77777777" w:rsidR="00B4710F" w:rsidRPr="00B4710F" w:rsidRDefault="00B4710F" w:rsidP="00B4710F">
      <w:pPr>
        <w:numPr>
          <w:ilvl w:val="0"/>
          <w:numId w:val="782"/>
        </w:numPr>
        <w:spacing w:before="100" w:beforeAutospacing="1" w:after="100" w:afterAutospacing="1"/>
      </w:pPr>
      <w:r w:rsidRPr="00B4710F">
        <w:t>9.3_Red_Lines — реестр «красных линий».</w:t>
      </w:r>
    </w:p>
    <w:p w14:paraId="2970A047" w14:textId="77777777" w:rsidR="00B4710F" w:rsidRPr="00B4710F" w:rsidRDefault="00B4710F" w:rsidP="00B4710F">
      <w:pPr>
        <w:numPr>
          <w:ilvl w:val="0"/>
          <w:numId w:val="782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lastRenderedPageBreak/>
        <w:t xml:space="preserve">9.4_RACI_Delegation — </w:t>
      </w:r>
      <w:r w:rsidRPr="00B4710F">
        <w:t>проверка</w:t>
      </w:r>
      <w:r w:rsidRPr="00B4710F">
        <w:rPr>
          <w:lang w:val="en-US"/>
        </w:rPr>
        <w:t xml:space="preserve"> Valid? (1A &amp; &gt;=1R); R count/A count.</w:t>
      </w:r>
    </w:p>
    <w:p w14:paraId="60C1879A" w14:textId="77777777" w:rsidR="00B4710F" w:rsidRPr="00B4710F" w:rsidRDefault="00B4710F" w:rsidP="00B4710F">
      <w:pPr>
        <w:numPr>
          <w:ilvl w:val="0"/>
          <w:numId w:val="782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9.5_Burnout_Shield — </w:t>
      </w:r>
      <w:r w:rsidRPr="00B4710F">
        <w:rPr>
          <w:b/>
          <w:bCs/>
          <w:lang w:val="en-US"/>
        </w:rPr>
        <w:t>RiskScore = MIN(100, Inc*40 + (1–SleepOK)*30 + (1–WorkOK)*30)</w:t>
      </w:r>
      <w:r w:rsidRPr="00B4710F">
        <w:rPr>
          <w:lang w:val="en-US"/>
        </w:rPr>
        <w:t>.</w:t>
      </w:r>
    </w:p>
    <w:p w14:paraId="7B7C078B" w14:textId="77777777" w:rsidR="00B4710F" w:rsidRPr="00B4710F" w:rsidRDefault="00B4710F" w:rsidP="00B4710F">
      <w:pPr>
        <w:numPr>
          <w:ilvl w:val="0"/>
          <w:numId w:val="782"/>
        </w:numPr>
        <w:spacing w:before="100" w:beforeAutospacing="1" w:after="100" w:afterAutospacing="1"/>
      </w:pPr>
      <w:r w:rsidRPr="00B4710F">
        <w:rPr>
          <w:lang w:val="en-US"/>
        </w:rPr>
        <w:t xml:space="preserve">9.6_Focus_Control — </w:t>
      </w:r>
      <w:r w:rsidRPr="00B4710F">
        <w:rPr>
          <w:b/>
          <w:bCs/>
          <w:lang w:val="en-US"/>
        </w:rPr>
        <w:t>ROI% = (Benefit–Budget)/Budget</w:t>
      </w:r>
      <w:r w:rsidRPr="00B4710F">
        <w:rPr>
          <w:lang w:val="en-US"/>
        </w:rPr>
        <w:t xml:space="preserve">; </w:t>
      </w:r>
      <w:r w:rsidRPr="00B4710F">
        <w:rPr>
          <w:b/>
          <w:bCs/>
          <w:lang w:val="en-US"/>
        </w:rPr>
        <w:t xml:space="preserve">WIP OK? </w:t>
      </w:r>
      <w:r w:rsidRPr="00B4710F">
        <w:rPr>
          <w:b/>
          <w:bCs/>
        </w:rPr>
        <w:t>(≤5)</w:t>
      </w:r>
      <w:r w:rsidRPr="00B4710F">
        <w:t>.</w:t>
      </w:r>
    </w:p>
    <w:p w14:paraId="603A4F36" w14:textId="77777777" w:rsidR="00B4710F" w:rsidRPr="00B4710F" w:rsidRDefault="00B4710F" w:rsidP="00B4710F">
      <w:pPr>
        <w:numPr>
          <w:ilvl w:val="0"/>
          <w:numId w:val="782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9.7_Rituals_Map — Presence rate, Avg feedback.</w:t>
      </w:r>
    </w:p>
    <w:p w14:paraId="1D5DB758" w14:textId="42F0D527" w:rsidR="00B4710F" w:rsidRPr="00B4710F" w:rsidRDefault="00B4710F" w:rsidP="00B4710F">
      <w:pPr>
        <w:numPr>
          <w:ilvl w:val="0"/>
          <w:numId w:val="782"/>
        </w:numPr>
        <w:spacing w:before="100" w:beforeAutospacing="1" w:after="100" w:afterAutospacing="1"/>
      </w:pPr>
      <w:r w:rsidRPr="00B4710F">
        <w:t>9.8_Resilience_Dashboard — агрегаты из 9.5.</w:t>
      </w:r>
    </w:p>
    <w:p w14:paraId="1F1759AD" w14:textId="79E36BC4" w:rsidR="00B4710F" w:rsidRPr="005135B8" w:rsidRDefault="00B4710F" w:rsidP="005135B8">
      <w:pPr>
        <w:pStyle w:val="2"/>
        <w:rPr>
          <w:lang w:val="en-US"/>
        </w:rPr>
      </w:pPr>
      <w:bookmarkStart w:id="152" w:name="_Toc206762227"/>
      <w:r w:rsidRPr="005135B8">
        <w:rPr>
          <w:lang w:val="en-US"/>
        </w:rPr>
        <w:t>Ch10_Team_Transition.xlsx</w:t>
      </w:r>
      <w:bookmarkEnd w:id="152"/>
    </w:p>
    <w:p w14:paraId="5DD7F1A7" w14:textId="54388ABA" w:rsidR="00B4710F" w:rsidRPr="00B4710F" w:rsidRDefault="00B4710F" w:rsidP="00B4710F">
      <w:pPr>
        <w:spacing w:before="100" w:beforeAutospacing="1" w:after="100" w:afterAutospacing="1"/>
        <w:rPr>
          <w:lang w:val="en-US"/>
        </w:rPr>
      </w:pPr>
      <w:r w:rsidRPr="00B4710F">
        <w:rPr>
          <w:b/>
          <w:bCs/>
        </w:rPr>
        <w:t>Листы</w:t>
      </w:r>
      <w:r w:rsidRPr="00B4710F">
        <w:rPr>
          <w:lang w:val="en-US"/>
        </w:rPr>
        <w:t xml:space="preserve"> </w:t>
      </w:r>
    </w:p>
    <w:p w14:paraId="405E6929" w14:textId="77777777" w:rsidR="00B4710F" w:rsidRPr="00B4710F" w:rsidRDefault="00B4710F" w:rsidP="00B4710F">
      <w:pPr>
        <w:numPr>
          <w:ilvl w:val="0"/>
          <w:numId w:val="783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README, Dictionaries_10 </w:t>
      </w:r>
      <w:r w:rsidRPr="00B4710F">
        <w:rPr>
          <w:i/>
          <w:iCs/>
          <w:lang w:val="en-US"/>
        </w:rPr>
        <w:t>(</w:t>
      </w:r>
      <w:r w:rsidRPr="00B4710F">
        <w:rPr>
          <w:i/>
          <w:iCs/>
        </w:rPr>
        <w:t>как</w:t>
      </w:r>
      <w:r w:rsidRPr="00B4710F">
        <w:rPr>
          <w:i/>
          <w:iCs/>
          <w:lang w:val="en-US"/>
        </w:rPr>
        <w:t xml:space="preserve"> </w:t>
      </w:r>
      <w:r w:rsidRPr="00B4710F">
        <w:rPr>
          <w:i/>
          <w:iCs/>
        </w:rPr>
        <w:t>у</w:t>
      </w:r>
      <w:r w:rsidRPr="00B4710F">
        <w:rPr>
          <w:i/>
          <w:iCs/>
          <w:lang w:val="en-US"/>
        </w:rPr>
        <w:t xml:space="preserve"> </w:t>
      </w:r>
      <w:r w:rsidRPr="00B4710F">
        <w:rPr>
          <w:i/>
          <w:iCs/>
        </w:rPr>
        <w:t>вас</w:t>
      </w:r>
      <w:r w:rsidRPr="00B4710F">
        <w:rPr>
          <w:i/>
          <w:iCs/>
          <w:lang w:val="en-US"/>
        </w:rPr>
        <w:t xml:space="preserve">: Category/BrandModel/Channel/ABC/XYZ </w:t>
      </w:r>
      <w:r w:rsidRPr="00B4710F">
        <w:rPr>
          <w:i/>
          <w:iCs/>
        </w:rPr>
        <w:t>и</w:t>
      </w:r>
      <w:r w:rsidRPr="00B4710F">
        <w:rPr>
          <w:i/>
          <w:iCs/>
          <w:lang w:val="en-US"/>
        </w:rPr>
        <w:t xml:space="preserve"> </w:t>
      </w:r>
      <w:r w:rsidRPr="00B4710F">
        <w:rPr>
          <w:i/>
          <w:iCs/>
        </w:rPr>
        <w:t>т</w:t>
      </w:r>
      <w:r w:rsidRPr="00B4710F">
        <w:rPr>
          <w:i/>
          <w:iCs/>
          <w:lang w:val="en-US"/>
        </w:rPr>
        <w:t>.</w:t>
      </w:r>
      <w:r w:rsidRPr="00B4710F">
        <w:rPr>
          <w:i/>
          <w:iCs/>
        </w:rPr>
        <w:t>д</w:t>
      </w:r>
      <w:r w:rsidRPr="00B4710F">
        <w:rPr>
          <w:i/>
          <w:iCs/>
          <w:lang w:val="en-US"/>
        </w:rPr>
        <w:t>.)</w:t>
      </w:r>
      <w:r w:rsidRPr="00B4710F">
        <w:rPr>
          <w:lang w:val="en-US"/>
        </w:rPr>
        <w:t>.</w:t>
      </w:r>
    </w:p>
    <w:p w14:paraId="00F52D67" w14:textId="77777777" w:rsidR="00B4710F" w:rsidRPr="00B4710F" w:rsidRDefault="00B4710F" w:rsidP="00B4710F">
      <w:pPr>
        <w:numPr>
          <w:ilvl w:val="0"/>
          <w:numId w:val="783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Team_Map_Template / Team_Map_Example — </w:t>
      </w:r>
      <w:r w:rsidRPr="00B4710F">
        <w:t>типы</w:t>
      </w:r>
      <w:r w:rsidRPr="00B4710F">
        <w:rPr>
          <w:lang w:val="en-US"/>
        </w:rPr>
        <w:t xml:space="preserve">: </w:t>
      </w:r>
      <w:r w:rsidRPr="00B4710F">
        <w:t>скептики</w:t>
      </w:r>
      <w:r w:rsidRPr="00B4710F">
        <w:rPr>
          <w:lang w:val="en-US"/>
        </w:rPr>
        <w:t>/</w:t>
      </w:r>
      <w:r w:rsidRPr="00B4710F">
        <w:t>звёзды</w:t>
      </w:r>
      <w:r w:rsidRPr="00B4710F">
        <w:rPr>
          <w:lang w:val="en-US"/>
        </w:rPr>
        <w:t>/</w:t>
      </w:r>
      <w:r w:rsidRPr="00B4710F">
        <w:t>саботажники</w:t>
      </w:r>
      <w:r w:rsidRPr="00B4710F">
        <w:rPr>
          <w:lang w:val="en-US"/>
        </w:rPr>
        <w:t>.</w:t>
      </w:r>
    </w:p>
    <w:p w14:paraId="58DB8449" w14:textId="77777777" w:rsidR="00B4710F" w:rsidRPr="00B4710F" w:rsidRDefault="00B4710F" w:rsidP="00B4710F">
      <w:pPr>
        <w:numPr>
          <w:ilvl w:val="0"/>
          <w:numId w:val="783"/>
        </w:numPr>
        <w:spacing w:before="100" w:beforeAutospacing="1" w:after="100" w:afterAutospacing="1"/>
      </w:pPr>
      <w:r w:rsidRPr="00B4710F">
        <w:t>Action_Plan — по категориям; цветовые флаги риска.</w:t>
      </w:r>
    </w:p>
    <w:p w14:paraId="786EC360" w14:textId="77777777" w:rsidR="00B4710F" w:rsidRPr="00B4710F" w:rsidRDefault="00B4710F" w:rsidP="00B4710F">
      <w:pPr>
        <w:numPr>
          <w:ilvl w:val="0"/>
          <w:numId w:val="783"/>
        </w:numPr>
        <w:spacing w:before="100" w:beforeAutospacing="1" w:after="100" w:afterAutospacing="1"/>
      </w:pPr>
      <w:r w:rsidRPr="00B4710F">
        <w:t>Support_Rituals — календарь поддержки.</w:t>
      </w:r>
    </w:p>
    <w:p w14:paraId="4C4A43E4" w14:textId="77777777" w:rsidR="00B4710F" w:rsidRPr="00B4710F" w:rsidRDefault="00B4710F" w:rsidP="00B4710F">
      <w:pPr>
        <w:numPr>
          <w:ilvl w:val="0"/>
          <w:numId w:val="783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Adoption_Engagement — </w:t>
      </w:r>
      <w:r w:rsidRPr="00B4710F">
        <w:rPr>
          <w:b/>
          <w:bCs/>
          <w:lang w:val="en-US"/>
        </w:rPr>
        <w:t>AdoptionRate = Active/Total</w:t>
      </w:r>
      <w:r w:rsidRPr="00B4710F">
        <w:rPr>
          <w:lang w:val="en-US"/>
        </w:rPr>
        <w:t>.</w:t>
      </w:r>
    </w:p>
    <w:p w14:paraId="581B71FF" w14:textId="77777777" w:rsidR="00B4710F" w:rsidRPr="00B4710F" w:rsidRDefault="00B4710F" w:rsidP="00B4710F">
      <w:pPr>
        <w:numPr>
          <w:ilvl w:val="0"/>
          <w:numId w:val="783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Skills_MicroLearning — Skill Velocity (</w:t>
      </w:r>
      <w:r w:rsidRPr="00B4710F">
        <w:t>курсы</w:t>
      </w:r>
      <w:r w:rsidRPr="00B4710F">
        <w:rPr>
          <w:lang w:val="en-US"/>
        </w:rPr>
        <w:t>/</w:t>
      </w:r>
      <w:r w:rsidRPr="00B4710F">
        <w:t>мес</w:t>
      </w:r>
      <w:r w:rsidRPr="00B4710F">
        <w:rPr>
          <w:lang w:val="en-US"/>
        </w:rPr>
        <w:t>).</w:t>
      </w:r>
    </w:p>
    <w:p w14:paraId="2FF11A41" w14:textId="77777777" w:rsidR="00B4710F" w:rsidRPr="00B4710F" w:rsidRDefault="00B4710F" w:rsidP="00B4710F">
      <w:pPr>
        <w:numPr>
          <w:ilvl w:val="0"/>
          <w:numId w:val="783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Burnout_Index — *</w:t>
      </w:r>
      <w:r w:rsidRPr="00B4710F">
        <w:rPr>
          <w:i/>
          <w:iCs/>
          <w:lang w:val="en-US"/>
        </w:rPr>
        <w:t>Burnout = Overtime/Work 100</w:t>
      </w:r>
      <w:r w:rsidRPr="00B4710F">
        <w:rPr>
          <w:lang w:val="en-US"/>
        </w:rPr>
        <w:t>.</w:t>
      </w:r>
    </w:p>
    <w:p w14:paraId="4F89088D" w14:textId="77777777" w:rsidR="00B4710F" w:rsidRPr="00B4710F" w:rsidRDefault="00B4710F" w:rsidP="00B4710F">
      <w:pPr>
        <w:numPr>
          <w:ilvl w:val="0"/>
          <w:numId w:val="783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Feedback_Innovation — </w:t>
      </w:r>
      <w:r w:rsidRPr="00B4710F">
        <w:rPr>
          <w:b/>
          <w:bCs/>
          <w:lang w:val="en-US"/>
        </w:rPr>
        <w:t>Feedback→Action Ratio</w:t>
      </w:r>
      <w:r w:rsidRPr="00B4710F">
        <w:rPr>
          <w:lang w:val="en-US"/>
        </w:rPr>
        <w:t>.</w:t>
      </w:r>
    </w:p>
    <w:p w14:paraId="1AA6A644" w14:textId="08F3C5F6" w:rsidR="00B4710F" w:rsidRPr="00B4710F" w:rsidRDefault="00B4710F" w:rsidP="00B4710F">
      <w:pPr>
        <w:numPr>
          <w:ilvl w:val="0"/>
          <w:numId w:val="783"/>
        </w:numPr>
        <w:spacing w:before="100" w:beforeAutospacing="1" w:after="100" w:afterAutospacing="1"/>
      </w:pPr>
      <w:r w:rsidRPr="00B4710F">
        <w:t>Dashboard — сводные графики.</w:t>
      </w:r>
    </w:p>
    <w:p w14:paraId="1E37C285" w14:textId="424DC41A" w:rsidR="00B4710F" w:rsidRPr="005135B8" w:rsidRDefault="00B4710F" w:rsidP="005135B8">
      <w:pPr>
        <w:pStyle w:val="2"/>
        <w:rPr>
          <w:lang w:val="en-US"/>
        </w:rPr>
      </w:pPr>
      <w:bookmarkStart w:id="153" w:name="_Toc206762228"/>
      <w:r w:rsidRPr="005135B8">
        <w:rPr>
          <w:lang w:val="en-US"/>
        </w:rPr>
        <w:t>Ch11_Client_Compass.xlsx</w:t>
      </w:r>
      <w:bookmarkEnd w:id="153"/>
    </w:p>
    <w:p w14:paraId="5C2E32B8" w14:textId="77777777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Листы</w:t>
      </w:r>
    </w:p>
    <w:p w14:paraId="735CA4D7" w14:textId="77777777" w:rsidR="00B4710F" w:rsidRPr="00B4710F" w:rsidRDefault="00B4710F" w:rsidP="00B4710F">
      <w:pPr>
        <w:numPr>
          <w:ilvl w:val="0"/>
          <w:numId w:val="784"/>
        </w:numPr>
        <w:spacing w:before="100" w:beforeAutospacing="1" w:after="100" w:afterAutospacing="1"/>
      </w:pPr>
      <w:r w:rsidRPr="00B4710F">
        <w:t>README, Dictionaries_11 (метрики сервиса, веса, сегменты).</w:t>
      </w:r>
    </w:p>
    <w:p w14:paraId="442CD0CE" w14:textId="77777777" w:rsidR="00B4710F" w:rsidRPr="00B4710F" w:rsidRDefault="00B4710F" w:rsidP="00B4710F">
      <w:pPr>
        <w:numPr>
          <w:ilvl w:val="0"/>
          <w:numId w:val="784"/>
        </w:numPr>
        <w:spacing w:before="100" w:beforeAutospacing="1" w:after="100" w:afterAutospacing="1"/>
      </w:pPr>
      <w:r w:rsidRPr="00B4710F">
        <w:t>ValueGap_Template / ValueGap_Example — текущий vs целевой сервис; gap</w:t>
      </w:r>
      <w:r w:rsidRPr="00B4710F">
        <w:noBreakHyphen/>
        <w:t>подсветка.</w:t>
      </w:r>
    </w:p>
    <w:p w14:paraId="06533CB1" w14:textId="77777777" w:rsidR="00B4710F" w:rsidRPr="00B4710F" w:rsidRDefault="00B4710F" w:rsidP="00B4710F">
      <w:pPr>
        <w:numPr>
          <w:ilvl w:val="0"/>
          <w:numId w:val="784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CLV_Calc — </w:t>
      </w:r>
      <w:r w:rsidRPr="00B4710F">
        <w:rPr>
          <w:b/>
          <w:bCs/>
          <w:lang w:val="en-US"/>
        </w:rPr>
        <w:t>CLV = ARPU × GrossMargin × Retention</w:t>
      </w:r>
      <w:r w:rsidRPr="00B4710F">
        <w:rPr>
          <w:lang w:val="en-US"/>
        </w:rPr>
        <w:t xml:space="preserve"> (</w:t>
      </w:r>
      <w:r w:rsidRPr="00B4710F">
        <w:t>вариант</w:t>
      </w:r>
      <w:r w:rsidRPr="00B4710F">
        <w:rPr>
          <w:lang w:val="en-US"/>
        </w:rPr>
        <w:t xml:space="preserve">: ARPU × Retention </w:t>
      </w:r>
      <w:r w:rsidRPr="00B4710F">
        <w:t>и</w:t>
      </w:r>
      <w:r w:rsidRPr="00B4710F">
        <w:rPr>
          <w:lang w:val="en-US"/>
        </w:rPr>
        <w:t xml:space="preserve"> Gross </w:t>
      </w:r>
      <w:r w:rsidRPr="00B4710F">
        <w:t>как</w:t>
      </w:r>
      <w:r w:rsidRPr="00B4710F">
        <w:rPr>
          <w:lang w:val="en-US"/>
        </w:rPr>
        <w:t xml:space="preserve"> </w:t>
      </w:r>
      <w:r w:rsidRPr="00B4710F">
        <w:t>множитель</w:t>
      </w:r>
      <w:r w:rsidRPr="00B4710F">
        <w:rPr>
          <w:lang w:val="en-US"/>
        </w:rPr>
        <w:t>).</w:t>
      </w:r>
    </w:p>
    <w:p w14:paraId="424BFB36" w14:textId="77777777" w:rsidR="00B4710F" w:rsidRPr="00B4710F" w:rsidRDefault="00B4710F" w:rsidP="00B4710F">
      <w:pPr>
        <w:numPr>
          <w:ilvl w:val="0"/>
          <w:numId w:val="784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Service_Metrics — NPS/CSAT/TTV/FCR </w:t>
      </w:r>
      <w:r w:rsidRPr="00B4710F">
        <w:t>с</w:t>
      </w:r>
      <w:r w:rsidRPr="00B4710F">
        <w:rPr>
          <w:lang w:val="en-US"/>
        </w:rPr>
        <w:t xml:space="preserve"> </w:t>
      </w:r>
      <w:r w:rsidRPr="00B4710F">
        <w:t>авто</w:t>
      </w:r>
      <w:r w:rsidRPr="00B4710F">
        <w:rPr>
          <w:lang w:val="en-US"/>
        </w:rPr>
        <w:noBreakHyphen/>
      </w:r>
      <w:r w:rsidRPr="00B4710F">
        <w:t>графиками</w:t>
      </w:r>
      <w:r w:rsidRPr="00B4710F">
        <w:rPr>
          <w:lang w:val="en-US"/>
        </w:rPr>
        <w:t>.</w:t>
      </w:r>
    </w:p>
    <w:p w14:paraId="7979AE89" w14:textId="2C7D5499" w:rsidR="00B4710F" w:rsidRPr="00B4710F" w:rsidRDefault="00B4710F" w:rsidP="00B4710F">
      <w:pPr>
        <w:numPr>
          <w:ilvl w:val="0"/>
          <w:numId w:val="784"/>
        </w:numPr>
        <w:spacing w:before="100" w:beforeAutospacing="1" w:after="100" w:afterAutospacing="1"/>
      </w:pPr>
      <w:r w:rsidRPr="00B4710F">
        <w:t>Case_Effects — примеры измеримого клиентского эффекта (линки на Agent</w:t>
      </w:r>
      <w:r w:rsidRPr="00B4710F">
        <w:noBreakHyphen/>
        <w:t>P&amp;L).</w:t>
      </w:r>
    </w:p>
    <w:p w14:paraId="25ED784D" w14:textId="46EC6517" w:rsidR="00B4710F" w:rsidRPr="00B4710F" w:rsidRDefault="00B4710F" w:rsidP="005135B8">
      <w:pPr>
        <w:pStyle w:val="2"/>
      </w:pPr>
      <w:bookmarkStart w:id="154" w:name="_Toc206762229"/>
      <w:r w:rsidRPr="00B4710F">
        <w:rPr>
          <w:lang w:val="en-US"/>
        </w:rPr>
        <w:t>Ch12_30-60-90.xlsx</w:t>
      </w:r>
      <w:bookmarkEnd w:id="154"/>
    </w:p>
    <w:p w14:paraId="222CDCCB" w14:textId="4BA4FEC7" w:rsidR="00B4710F" w:rsidRPr="00B4710F" w:rsidRDefault="00B4710F" w:rsidP="00B4710F">
      <w:pPr>
        <w:spacing w:before="100" w:beforeAutospacing="1" w:after="100" w:afterAutospacing="1"/>
        <w:rPr>
          <w:lang w:val="en-US"/>
        </w:rPr>
      </w:pPr>
      <w:r w:rsidRPr="00B4710F">
        <w:rPr>
          <w:b/>
          <w:bCs/>
        </w:rPr>
        <w:t>Листы</w:t>
      </w:r>
      <w:r w:rsidRPr="00B4710F">
        <w:rPr>
          <w:lang w:val="en-US"/>
        </w:rPr>
        <w:t xml:space="preserve"> </w:t>
      </w:r>
    </w:p>
    <w:p w14:paraId="2E1F21C7" w14:textId="77777777" w:rsidR="00B4710F" w:rsidRPr="00B4710F" w:rsidRDefault="00B4710F" w:rsidP="00B4710F">
      <w:pPr>
        <w:numPr>
          <w:ilvl w:val="0"/>
          <w:numId w:val="785"/>
        </w:numPr>
        <w:spacing w:before="100" w:beforeAutospacing="1" w:after="100" w:afterAutospacing="1"/>
      </w:pPr>
      <w:r w:rsidRPr="00B4710F">
        <w:t>README_12, Dictionaries_12.</w:t>
      </w:r>
    </w:p>
    <w:p w14:paraId="7B5F9473" w14:textId="77777777" w:rsidR="00B4710F" w:rsidRPr="00B4710F" w:rsidRDefault="00B4710F" w:rsidP="00B4710F">
      <w:pPr>
        <w:numPr>
          <w:ilvl w:val="0"/>
          <w:numId w:val="785"/>
        </w:numPr>
        <w:spacing w:before="100" w:beforeAutospacing="1" w:after="100" w:afterAutospacing="1"/>
      </w:pPr>
      <w:r w:rsidRPr="00B4710F">
        <w:t xml:space="preserve">12.0_Calendar_90d — </w:t>
      </w:r>
      <w:r w:rsidRPr="00B4710F">
        <w:rPr>
          <w:b/>
          <w:bCs/>
        </w:rPr>
        <w:t>% Вып = Факт/План</w:t>
      </w:r>
      <w:r w:rsidRPr="00B4710F">
        <w:t>, R/Y/G по порогам.</w:t>
      </w:r>
    </w:p>
    <w:p w14:paraId="1CCEF2B8" w14:textId="77777777" w:rsidR="00B4710F" w:rsidRPr="00B4710F" w:rsidRDefault="00B4710F" w:rsidP="00B4710F">
      <w:pPr>
        <w:numPr>
          <w:ilvl w:val="0"/>
          <w:numId w:val="785"/>
        </w:numPr>
        <w:spacing w:before="100" w:beforeAutospacing="1" w:after="100" w:afterAutospacing="1"/>
      </w:pPr>
      <w:r w:rsidRPr="00B4710F">
        <w:t>12.1_Goals_30d — градиентная подсветка Прогресса.</w:t>
      </w:r>
    </w:p>
    <w:p w14:paraId="4A4248BF" w14:textId="77777777" w:rsidR="00B4710F" w:rsidRPr="00B4710F" w:rsidRDefault="00B4710F" w:rsidP="00B4710F">
      <w:pPr>
        <w:numPr>
          <w:ilvl w:val="0"/>
          <w:numId w:val="785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12.2_Pilots_31_60 — </w:t>
      </w:r>
      <w:r w:rsidRPr="00B4710F">
        <w:rPr>
          <w:b/>
          <w:bCs/>
          <w:lang w:val="en-US"/>
        </w:rPr>
        <w:t>Priority = Impact×Feasibility/(1+Risk)</w:t>
      </w:r>
      <w:r w:rsidRPr="00B4710F">
        <w:rPr>
          <w:lang w:val="en-US"/>
        </w:rPr>
        <w:t>; Go/Hold/Stop.</w:t>
      </w:r>
    </w:p>
    <w:p w14:paraId="6BEDA14C" w14:textId="77777777" w:rsidR="00B4710F" w:rsidRPr="00B4710F" w:rsidRDefault="00B4710F" w:rsidP="00B4710F">
      <w:pPr>
        <w:numPr>
          <w:ilvl w:val="0"/>
          <w:numId w:val="785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12.2_AI_Ops_Loop_Checklist — </w:t>
      </w:r>
      <w:r w:rsidRPr="00B4710F">
        <w:t>недельный</w:t>
      </w:r>
      <w:r w:rsidRPr="00B4710F">
        <w:rPr>
          <w:lang w:val="en-US"/>
        </w:rPr>
        <w:t xml:space="preserve"> </w:t>
      </w:r>
      <w:r w:rsidRPr="00B4710F">
        <w:t>чек</w:t>
      </w:r>
      <w:r w:rsidRPr="00B4710F">
        <w:rPr>
          <w:lang w:val="en-US"/>
        </w:rPr>
        <w:noBreakHyphen/>
      </w:r>
      <w:r w:rsidRPr="00B4710F">
        <w:t>лист</w:t>
      </w:r>
      <w:r w:rsidRPr="00B4710F">
        <w:rPr>
          <w:lang w:val="en-US"/>
        </w:rPr>
        <w:t>.</w:t>
      </w:r>
    </w:p>
    <w:p w14:paraId="1651DF9E" w14:textId="77777777" w:rsidR="00B4710F" w:rsidRPr="00B4710F" w:rsidRDefault="00B4710F" w:rsidP="00B4710F">
      <w:pPr>
        <w:numPr>
          <w:ilvl w:val="0"/>
          <w:numId w:val="785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12.3_Roles_Responsibilities, 12.3_Training_Tracker — </w:t>
      </w:r>
      <w:r w:rsidRPr="00B4710F">
        <w:rPr>
          <w:b/>
          <w:bCs/>
          <w:lang w:val="en-US"/>
        </w:rPr>
        <w:t xml:space="preserve">% </w:t>
      </w:r>
      <w:r w:rsidRPr="00B4710F">
        <w:rPr>
          <w:b/>
          <w:bCs/>
        </w:rPr>
        <w:t>Обученных</w:t>
      </w:r>
      <w:r w:rsidRPr="00B4710F">
        <w:rPr>
          <w:lang w:val="en-US"/>
        </w:rPr>
        <w:t>.</w:t>
      </w:r>
    </w:p>
    <w:p w14:paraId="5DFC5F61" w14:textId="77777777" w:rsidR="00B4710F" w:rsidRPr="00B4710F" w:rsidRDefault="00B4710F" w:rsidP="00B4710F">
      <w:pPr>
        <w:numPr>
          <w:ilvl w:val="0"/>
          <w:numId w:val="785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12.4_Weekly_Rhythm, 12.4_Dashboard — </w:t>
      </w:r>
      <w:r w:rsidRPr="00B4710F">
        <w:t>недельные</w:t>
      </w:r>
      <w:r w:rsidRPr="00B4710F">
        <w:rPr>
          <w:lang w:val="en-US"/>
        </w:rPr>
        <w:t xml:space="preserve"> KPI.</w:t>
      </w:r>
    </w:p>
    <w:p w14:paraId="025A8650" w14:textId="237F5A43" w:rsidR="00B4710F" w:rsidRPr="00B4710F" w:rsidRDefault="00B4710F" w:rsidP="00B4710F">
      <w:pPr>
        <w:numPr>
          <w:ilvl w:val="0"/>
          <w:numId w:val="785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12.5_Risk_Register — </w:t>
      </w:r>
      <w:r w:rsidRPr="00B4710F">
        <w:rPr>
          <w:b/>
          <w:bCs/>
          <w:lang w:val="en-US"/>
        </w:rPr>
        <w:t>Priority = ProbScore×ImpactScore</w:t>
      </w:r>
      <w:r w:rsidRPr="00B4710F">
        <w:rPr>
          <w:lang w:val="en-US"/>
        </w:rPr>
        <w:t xml:space="preserve"> (</w:t>
      </w:r>
      <w:r w:rsidRPr="00B4710F">
        <w:t>цвета</w:t>
      </w:r>
      <w:r w:rsidRPr="00B4710F">
        <w:rPr>
          <w:lang w:val="en-US"/>
        </w:rPr>
        <w:t>).</w:t>
      </w:r>
    </w:p>
    <w:p w14:paraId="03A55400" w14:textId="071F77EA" w:rsidR="00B4710F" w:rsidRPr="005135B8" w:rsidRDefault="00B4710F" w:rsidP="005135B8">
      <w:pPr>
        <w:pStyle w:val="2"/>
        <w:rPr>
          <w:lang w:val="en-US"/>
        </w:rPr>
      </w:pPr>
      <w:bookmarkStart w:id="155" w:name="_Toc206762230"/>
      <w:r w:rsidRPr="005135B8">
        <w:rPr>
          <w:lang w:val="en-US"/>
        </w:rPr>
        <w:lastRenderedPageBreak/>
        <w:t>Ch13_Case_Portfolio.xlsx</w:t>
      </w:r>
      <w:bookmarkEnd w:id="155"/>
    </w:p>
    <w:p w14:paraId="78943826" w14:textId="4BCD3E02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Листы</w:t>
      </w:r>
      <w:r w:rsidRPr="00B4710F">
        <w:t xml:space="preserve"> </w:t>
      </w:r>
    </w:p>
    <w:p w14:paraId="693AF3D3" w14:textId="77777777" w:rsidR="00B4710F" w:rsidRPr="00B4710F" w:rsidRDefault="00B4710F" w:rsidP="00B4710F">
      <w:pPr>
        <w:numPr>
          <w:ilvl w:val="0"/>
          <w:numId w:val="786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>README, Dictionaries_13 (OneToFive, Service_Type, HR_Category, Logi_Area).</w:t>
      </w:r>
    </w:p>
    <w:p w14:paraId="15A8E6C2" w14:textId="77777777" w:rsidR="00B4710F" w:rsidRPr="00B4710F" w:rsidRDefault="00B4710F" w:rsidP="00B4710F">
      <w:pPr>
        <w:numPr>
          <w:ilvl w:val="0"/>
          <w:numId w:val="786"/>
        </w:numPr>
        <w:spacing w:before="100" w:beforeAutospacing="1" w:after="100" w:afterAutospacing="1"/>
      </w:pPr>
      <w:r w:rsidRPr="00B4710F">
        <w:t>Продажи, Сервис, Финансы, HR, Логистика_Производство —</w:t>
      </w:r>
    </w:p>
    <w:p w14:paraId="0BA952AF" w14:textId="77777777" w:rsidR="00B4710F" w:rsidRPr="00B4710F" w:rsidRDefault="00B4710F" w:rsidP="00B4710F">
      <w:pPr>
        <w:spacing w:before="100" w:beforeAutospacing="1" w:after="100" w:afterAutospacing="1"/>
        <w:ind w:left="720"/>
      </w:pPr>
      <w:r w:rsidRPr="00B4710F">
        <w:rPr>
          <w:b/>
          <w:bCs/>
        </w:rPr>
        <w:t>Итоговый балл = IF(Risk=0,0,(Impact×Feasibility)/Risk)</w:t>
      </w:r>
      <w:r w:rsidRPr="00B4710F">
        <w:t>; локальные подсветки (Impact≥4 &amp; Risk≤2 — зелёный и т.д.).</w:t>
      </w:r>
    </w:p>
    <w:p w14:paraId="15219350" w14:textId="55FD27AA" w:rsidR="00B4710F" w:rsidRPr="00B4710F" w:rsidRDefault="00B4710F" w:rsidP="00B4710F">
      <w:pPr>
        <w:numPr>
          <w:ilvl w:val="0"/>
          <w:numId w:val="786"/>
        </w:numPr>
        <w:spacing w:before="100" w:beforeAutospacing="1" w:after="100" w:afterAutospacing="1"/>
      </w:pPr>
      <w:r w:rsidRPr="00B4710F">
        <w:t xml:space="preserve">Сводная_матрица — сбор всех кейсов; </w:t>
      </w:r>
      <w:r w:rsidRPr="00B4710F">
        <w:rPr>
          <w:b/>
          <w:bCs/>
        </w:rPr>
        <w:t>пузырьковая диаграмма</w:t>
      </w:r>
      <w:r w:rsidRPr="00B4710F">
        <w:t xml:space="preserve"> X=Feasibility, Y=Impact, Size=Risk; сводный рейтинг.</w:t>
      </w:r>
    </w:p>
    <w:p w14:paraId="37D36C7D" w14:textId="4B55837F" w:rsidR="00B4710F" w:rsidRPr="005135B8" w:rsidRDefault="00B4710F" w:rsidP="005135B8">
      <w:pPr>
        <w:pStyle w:val="2"/>
        <w:rPr>
          <w:lang w:val="en-US"/>
        </w:rPr>
      </w:pPr>
      <w:bookmarkStart w:id="156" w:name="_Toc206762231"/>
      <w:r w:rsidRPr="005135B8">
        <w:rPr>
          <w:lang w:val="en-US"/>
        </w:rPr>
        <w:t>Ch14_Maturity_Model.xlsx</w:t>
      </w:r>
      <w:bookmarkEnd w:id="156"/>
    </w:p>
    <w:p w14:paraId="44F5B873" w14:textId="77777777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Листы</w:t>
      </w:r>
    </w:p>
    <w:p w14:paraId="21B1E0BB" w14:textId="77777777" w:rsidR="00B4710F" w:rsidRPr="00B4710F" w:rsidRDefault="00B4710F" w:rsidP="00B4710F">
      <w:pPr>
        <w:numPr>
          <w:ilvl w:val="0"/>
          <w:numId w:val="787"/>
        </w:numPr>
        <w:spacing w:before="100" w:beforeAutospacing="1" w:after="100" w:afterAutospacing="1"/>
      </w:pPr>
      <w:r w:rsidRPr="00B4710F">
        <w:t>README, Dictionaries_14 (уровни 1–5, пороги, сигналы).</w:t>
      </w:r>
    </w:p>
    <w:p w14:paraId="40072E51" w14:textId="77777777" w:rsidR="00B4710F" w:rsidRPr="00B4710F" w:rsidRDefault="00B4710F" w:rsidP="00B4710F">
      <w:pPr>
        <w:numPr>
          <w:ilvl w:val="0"/>
          <w:numId w:val="787"/>
        </w:numPr>
        <w:spacing w:before="100" w:beforeAutospacing="1" w:after="100" w:afterAutospacing="1"/>
        <w:rPr>
          <w:lang w:val="en-US"/>
        </w:rPr>
      </w:pPr>
      <w:r w:rsidRPr="00B4710F">
        <w:rPr>
          <w:lang w:val="en-US"/>
        </w:rPr>
        <w:t xml:space="preserve">Maturity_Assessment_Template / …_Example — </w:t>
      </w:r>
      <w:r w:rsidRPr="00B4710F">
        <w:t>анкета</w:t>
      </w:r>
      <w:r w:rsidRPr="00B4710F">
        <w:rPr>
          <w:lang w:val="en-US"/>
        </w:rPr>
        <w:t xml:space="preserve"> </w:t>
      </w:r>
      <w:r w:rsidRPr="00B4710F">
        <w:t>по</w:t>
      </w:r>
      <w:r w:rsidRPr="00B4710F">
        <w:rPr>
          <w:lang w:val="en-US"/>
        </w:rPr>
        <w:t xml:space="preserve"> 5 </w:t>
      </w:r>
      <w:r w:rsidRPr="00B4710F">
        <w:t>уровням</w:t>
      </w:r>
      <w:r w:rsidRPr="00B4710F">
        <w:rPr>
          <w:lang w:val="en-US"/>
        </w:rPr>
        <w:t xml:space="preserve"> (</w:t>
      </w:r>
      <w:r w:rsidRPr="00B4710F">
        <w:t>оценка</w:t>
      </w:r>
      <w:r w:rsidRPr="00B4710F">
        <w:rPr>
          <w:lang w:val="en-US"/>
        </w:rPr>
        <w:t xml:space="preserve"> 0–5; </w:t>
      </w:r>
      <w:r w:rsidRPr="00B4710F">
        <w:t>веса</w:t>
      </w:r>
      <w:r w:rsidRPr="00B4710F">
        <w:rPr>
          <w:lang w:val="en-US"/>
        </w:rPr>
        <w:t>).</w:t>
      </w:r>
    </w:p>
    <w:p w14:paraId="6E889EBB" w14:textId="77777777" w:rsidR="00B4710F" w:rsidRPr="00B4710F" w:rsidRDefault="00B4710F" w:rsidP="00B4710F">
      <w:pPr>
        <w:numPr>
          <w:ilvl w:val="0"/>
          <w:numId w:val="787"/>
        </w:numPr>
        <w:spacing w:before="100" w:beforeAutospacing="1" w:after="100" w:afterAutospacing="1"/>
      </w:pPr>
      <w:r w:rsidRPr="00B4710F">
        <w:t>Transition_Requirements — чек</w:t>
      </w:r>
      <w:r w:rsidRPr="00B4710F">
        <w:noBreakHyphen/>
        <w:t>листы перехода (уровень→следующий).</w:t>
      </w:r>
    </w:p>
    <w:p w14:paraId="0A3E6CD0" w14:textId="77777777" w:rsidR="00B4710F" w:rsidRPr="00B4710F" w:rsidRDefault="00B4710F" w:rsidP="00B4710F">
      <w:pPr>
        <w:numPr>
          <w:ilvl w:val="0"/>
          <w:numId w:val="787"/>
        </w:numPr>
        <w:spacing w:before="100" w:beforeAutospacing="1" w:after="100" w:afterAutospacing="1"/>
      </w:pPr>
      <w:r w:rsidRPr="00B4710F">
        <w:t xml:space="preserve">Anti-Patterns — </w:t>
      </w:r>
      <w:r w:rsidRPr="00B4710F">
        <w:rPr>
          <w:b/>
          <w:bCs/>
        </w:rPr>
        <w:t>ошибка → последствия → как избежать → ранние сигналы → метрики контроля</w:t>
      </w:r>
      <w:r w:rsidRPr="00B4710F">
        <w:t xml:space="preserve"> (как вы просили).</w:t>
      </w:r>
    </w:p>
    <w:p w14:paraId="17E12B3A" w14:textId="77777777" w:rsidR="00B4710F" w:rsidRPr="00B4710F" w:rsidRDefault="00B4710F" w:rsidP="00B4710F">
      <w:pPr>
        <w:numPr>
          <w:ilvl w:val="0"/>
          <w:numId w:val="787"/>
        </w:numPr>
        <w:spacing w:before="100" w:beforeAutospacing="1" w:after="100" w:afterAutospacing="1"/>
      </w:pPr>
      <w:r w:rsidRPr="00B4710F">
        <w:t xml:space="preserve">Diag_Matrix — </w:t>
      </w:r>
      <w:r w:rsidRPr="00B4710F">
        <w:rPr>
          <w:b/>
          <w:bCs/>
        </w:rPr>
        <w:t>X=зрелость процессов, Y=зрелость данных/AI</w:t>
      </w:r>
      <w:r w:rsidRPr="00B4710F">
        <w:rPr>
          <w:b/>
          <w:bCs/>
        </w:rPr>
        <w:noBreakHyphen/>
        <w:t>продуктов</w:t>
      </w:r>
      <w:r w:rsidRPr="00B4710F">
        <w:t>; зоны действий.</w:t>
      </w:r>
    </w:p>
    <w:p w14:paraId="3068821C" w14:textId="58004D81" w:rsidR="00B4710F" w:rsidRPr="00B4710F" w:rsidRDefault="00B4710F" w:rsidP="00B4710F">
      <w:pPr>
        <w:numPr>
          <w:ilvl w:val="0"/>
          <w:numId w:val="787"/>
        </w:numPr>
        <w:spacing w:before="100" w:beforeAutospacing="1" w:after="100" w:afterAutospacing="1"/>
      </w:pPr>
      <w:r w:rsidRPr="00B4710F">
        <w:t>Maturity_Dashboard — текущий уровень, «узкие горлышки», план перехода.</w:t>
      </w:r>
    </w:p>
    <w:p w14:paraId="34543E98" w14:textId="77777777" w:rsidR="00B4710F" w:rsidRPr="00B4710F" w:rsidRDefault="00B4710F" w:rsidP="00B4710F">
      <w:pPr>
        <w:spacing w:before="100" w:beforeAutospacing="1" w:after="100" w:afterAutospacing="1"/>
      </w:pPr>
      <w:r w:rsidRPr="00B4710F">
        <w:rPr>
          <w:b/>
          <w:bCs/>
        </w:rPr>
        <w:t>Формулы/CF</w:t>
      </w:r>
    </w:p>
    <w:p w14:paraId="170ADD38" w14:textId="1CFAA15C" w:rsidR="00F9155A" w:rsidRPr="00F9155A" w:rsidRDefault="00B4710F" w:rsidP="00F9155A">
      <w:pPr>
        <w:numPr>
          <w:ilvl w:val="0"/>
          <w:numId w:val="788"/>
        </w:numPr>
        <w:spacing w:before="100" w:beforeAutospacing="1" w:after="100" w:afterAutospacing="1"/>
      </w:pPr>
      <w:r w:rsidRPr="00B4710F">
        <w:t>Weighted level = SUMPRODUCT(score, weight); подсветка «критичных провалов» (красный), «готово к переходу» (зелёный).</w:t>
      </w:r>
    </w:p>
    <w:p w14:paraId="12942E1A" w14:textId="3E3616A4" w:rsidR="00F9155A" w:rsidRPr="003225F1" w:rsidRDefault="00F9155A" w:rsidP="00F9155A">
      <w:pPr>
        <w:pStyle w:val="2"/>
      </w:pPr>
      <w:bookmarkStart w:id="157" w:name="_Toc206762232"/>
      <w:r w:rsidRPr="00F9155A">
        <w:rPr>
          <w:lang w:val="en-US"/>
        </w:rPr>
        <w:t>AI</w:t>
      </w:r>
      <w:r w:rsidRPr="003225F1">
        <w:t>_</w:t>
      </w:r>
      <w:r w:rsidRPr="00F9155A">
        <w:rPr>
          <w:lang w:val="en-US"/>
        </w:rPr>
        <w:t>First</w:t>
      </w:r>
      <w:r w:rsidRPr="003225F1">
        <w:t>_</w:t>
      </w:r>
      <w:r w:rsidRPr="00F9155A">
        <w:rPr>
          <w:lang w:val="en-US"/>
        </w:rPr>
        <w:t>Implementation</w:t>
      </w:r>
      <w:r w:rsidRPr="003225F1">
        <w:t>_</w:t>
      </w:r>
      <w:r w:rsidRPr="00F9155A">
        <w:rPr>
          <w:lang w:val="en-US"/>
        </w:rPr>
        <w:t>Dashboard</w:t>
      </w:r>
      <w:r w:rsidRPr="003225F1">
        <w:t>.</w:t>
      </w:r>
      <w:r>
        <w:rPr>
          <w:lang w:val="en-US"/>
        </w:rPr>
        <w:t>xlsx</w:t>
      </w:r>
      <w:bookmarkEnd w:id="157"/>
    </w:p>
    <w:p w14:paraId="3E6AEC99" w14:textId="77777777" w:rsidR="009477C3" w:rsidRDefault="009477C3" w:rsidP="009477C3">
      <w:pPr>
        <w:pStyle w:val="p1"/>
      </w:pPr>
      <w:r>
        <w:t>Excel-дашборд с условным форматированием по статусу (</w:t>
      </w:r>
      <w:r>
        <w:rPr>
          <w:rFonts w:ascii="Apple Color Emoji" w:hAnsi="Apple Color Emoji" w:cs="Apple Color Emoji"/>
        </w:rPr>
        <w:t>✔</w:t>
      </w:r>
      <w:r>
        <w:t>/</w:t>
      </w:r>
      <w:r>
        <w:rPr>
          <w:rFonts w:ascii="Apple Color Emoji" w:hAnsi="Apple Color Emoji" w:cs="Apple Color Emoji"/>
        </w:rPr>
        <w:t>⚠</w:t>
      </w:r>
      <w:r>
        <w:t>/</w:t>
      </w:r>
      <w:r>
        <w:rPr>
          <w:rFonts w:ascii="Apple Color Emoji" w:hAnsi="Apple Color Emoji" w:cs="Apple Color Emoji"/>
        </w:rPr>
        <w:t>✖</w:t>
      </w:r>
      <w:r>
        <w:t>), автоматическим подсчётом прогресса (%) и местом для заметок.</w:t>
      </w:r>
    </w:p>
    <w:p w14:paraId="2EFD37F1" w14:textId="77777777" w:rsidR="009477C3" w:rsidRPr="009477C3" w:rsidRDefault="009477C3" w:rsidP="009477C3"/>
    <w:p w14:paraId="7E851FEB" w14:textId="4FE6ADA1" w:rsidR="00F9155A" w:rsidRPr="009477C3" w:rsidRDefault="00F9155A" w:rsidP="0085210C">
      <w:pPr>
        <w:pStyle w:val="1"/>
        <w:rPr>
          <w:lang w:val="ru-RU"/>
        </w:rPr>
      </w:pPr>
      <w:bookmarkStart w:id="158" w:name="_Toc206762233"/>
      <w:r w:rsidRPr="003225F1">
        <w:rPr>
          <w:lang w:val="ru-RU"/>
        </w:rPr>
        <w:lastRenderedPageBreak/>
        <w:t>Алгоритм</w:t>
      </w:r>
      <w:r w:rsidRPr="009477C3">
        <w:rPr>
          <w:lang w:val="ru-RU"/>
        </w:rPr>
        <w:t xml:space="preserve"> </w:t>
      </w:r>
      <w:r w:rsidRPr="003225F1">
        <w:rPr>
          <w:lang w:val="ru-RU"/>
        </w:rPr>
        <w:t>внедрения</w:t>
      </w:r>
      <w:r w:rsidRPr="009477C3">
        <w:rPr>
          <w:lang w:val="ru-RU"/>
        </w:rPr>
        <w:t xml:space="preserve"> </w:t>
      </w:r>
      <w:r w:rsidRPr="00F9155A">
        <w:t>AI</w:t>
      </w:r>
      <w:r w:rsidRPr="009477C3">
        <w:rPr>
          <w:lang w:val="ru-RU"/>
        </w:rPr>
        <w:t>-</w:t>
      </w:r>
      <w:r w:rsidRPr="00F9155A">
        <w:t>First</w:t>
      </w:r>
      <w:r w:rsidRPr="009477C3">
        <w:rPr>
          <w:lang w:val="ru-RU"/>
        </w:rPr>
        <w:t xml:space="preserve"> (1 </w:t>
      </w:r>
      <w:r w:rsidRPr="003225F1">
        <w:rPr>
          <w:lang w:val="ru-RU"/>
        </w:rPr>
        <w:t>страница</w:t>
      </w:r>
      <w:r w:rsidRPr="009477C3">
        <w:rPr>
          <w:lang w:val="ru-RU"/>
        </w:rPr>
        <w:t>)</w:t>
      </w:r>
      <w:bookmarkEnd w:id="15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530"/>
        <w:gridCol w:w="1008"/>
        <w:gridCol w:w="2470"/>
        <w:gridCol w:w="1627"/>
      </w:tblGrid>
      <w:tr w:rsidR="00F9155A" w:rsidRPr="00F9155A" w14:paraId="33D280B0" w14:textId="77777777" w:rsidTr="00F9155A">
        <w:trPr>
          <w:tblHeader/>
          <w:tblCellSpacing w:w="15" w:type="dxa"/>
        </w:trPr>
        <w:tc>
          <w:tcPr>
            <w:tcW w:w="2082" w:type="dxa"/>
            <w:hideMark/>
          </w:tcPr>
          <w:p w14:paraId="54266F2F" w14:textId="7EF6AD66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Этап</w:t>
            </w:r>
          </w:p>
        </w:tc>
        <w:tc>
          <w:tcPr>
            <w:tcW w:w="1671" w:type="dxa"/>
            <w:hideMark/>
          </w:tcPr>
          <w:p w14:paraId="61843ECE" w14:textId="558C8122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КТО</w:t>
            </w:r>
          </w:p>
        </w:tc>
        <w:tc>
          <w:tcPr>
            <w:tcW w:w="50" w:type="dxa"/>
            <w:hideMark/>
          </w:tcPr>
          <w:p w14:paraId="296A51C9" w14:textId="09C7E965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Сроки</w:t>
            </w:r>
          </w:p>
        </w:tc>
        <w:tc>
          <w:tcPr>
            <w:tcW w:w="3588" w:type="dxa"/>
            <w:hideMark/>
          </w:tcPr>
          <w:p w14:paraId="6ED0438A" w14:textId="261EA25B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Результаты</w:t>
            </w:r>
          </w:p>
        </w:tc>
        <w:tc>
          <w:tcPr>
            <w:tcW w:w="0" w:type="auto"/>
            <w:hideMark/>
          </w:tcPr>
          <w:p w14:paraId="46BBF5D3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Контрольные точки</w:t>
            </w:r>
          </w:p>
        </w:tc>
      </w:tr>
      <w:tr w:rsidR="00F9155A" w:rsidRPr="00F9155A" w14:paraId="6C555460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2D9F9C08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1. Диагностика готовности</w:t>
            </w: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: аудит цифровой зрелости, данных, орг.структуры</w:t>
            </w:r>
          </w:p>
        </w:tc>
        <w:tc>
          <w:tcPr>
            <w:tcW w:w="1671" w:type="dxa"/>
            <w:hideMark/>
          </w:tcPr>
          <w:p w14:paraId="5F31AC4E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CAIO / CDO / CEO</w:t>
            </w:r>
          </w:p>
        </w:tc>
        <w:tc>
          <w:tcPr>
            <w:tcW w:w="50" w:type="dxa"/>
            <w:hideMark/>
          </w:tcPr>
          <w:p w14:paraId="0FAC1E88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1–2 мес.</w:t>
            </w:r>
          </w:p>
        </w:tc>
        <w:tc>
          <w:tcPr>
            <w:tcW w:w="3588" w:type="dxa"/>
            <w:hideMark/>
          </w:tcPr>
          <w:p w14:paraId="591BF3FD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Отчёт о текущем уровне зрелости (1–5 по модели AI-First), выявлены «kill-switch» факторы</w:t>
            </w:r>
          </w:p>
        </w:tc>
        <w:tc>
          <w:tcPr>
            <w:tcW w:w="0" w:type="auto"/>
            <w:hideMark/>
          </w:tcPr>
          <w:p w14:paraId="206C0DAC" w14:textId="29C5BC51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Итоговый отчёт с оценкой и рекомендациями</w:t>
            </w:r>
          </w:p>
        </w:tc>
      </w:tr>
      <w:tr w:rsidR="00F9155A" w:rsidRPr="00F9155A" w14:paraId="6981A728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2092DF5D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 xml:space="preserve">2. </w:t>
            </w:r>
            <w:r w:rsidRPr="00F9155A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Формирование AI-манифеста</w:t>
            </w: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 xml:space="preserve"> и стратегии</w:t>
            </w:r>
          </w:p>
        </w:tc>
        <w:tc>
          <w:tcPr>
            <w:tcW w:w="1671" w:type="dxa"/>
            <w:hideMark/>
          </w:tcPr>
          <w:p w14:paraId="3D8FA942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CEO / Совет директоров / CAIO</w:t>
            </w:r>
          </w:p>
        </w:tc>
        <w:tc>
          <w:tcPr>
            <w:tcW w:w="50" w:type="dxa"/>
            <w:hideMark/>
          </w:tcPr>
          <w:p w14:paraId="4B5D24D7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1 мес.</w:t>
            </w:r>
          </w:p>
        </w:tc>
        <w:tc>
          <w:tcPr>
            <w:tcW w:w="3588" w:type="dxa"/>
            <w:hideMark/>
          </w:tcPr>
          <w:p w14:paraId="4F5B1A1B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Принятый AI-манифест; карта опций внедрения; лимит ≤ 5 приоритетных кейсов</w:t>
            </w:r>
          </w:p>
        </w:tc>
        <w:tc>
          <w:tcPr>
            <w:tcW w:w="0" w:type="auto"/>
            <w:hideMark/>
          </w:tcPr>
          <w:p w14:paraId="75055B04" w14:textId="7B9AB84E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Утверждённая стратегия</w:t>
            </w:r>
          </w:p>
        </w:tc>
      </w:tr>
      <w:tr w:rsidR="00F9155A" w:rsidRPr="00F9155A" w14:paraId="7C944077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2DF6895E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3. Data-Core 4P</w:t>
            </w: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: реестр датасетов, политика доступа, каналы и экономика</w:t>
            </w:r>
          </w:p>
        </w:tc>
        <w:tc>
          <w:tcPr>
            <w:tcW w:w="1671" w:type="dxa"/>
            <w:hideMark/>
          </w:tcPr>
          <w:p w14:paraId="66009AD6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CDO / CTO</w:t>
            </w:r>
          </w:p>
        </w:tc>
        <w:tc>
          <w:tcPr>
            <w:tcW w:w="50" w:type="dxa"/>
            <w:hideMark/>
          </w:tcPr>
          <w:p w14:paraId="4040ECB8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2–3 мес.</w:t>
            </w:r>
          </w:p>
        </w:tc>
        <w:tc>
          <w:tcPr>
            <w:tcW w:w="3588" w:type="dxa"/>
            <w:hideMark/>
          </w:tcPr>
          <w:p w14:paraId="15C614AE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Реестр ключевых датасетов; утверждённые SLA; правила владения и обмена данными</w:t>
            </w:r>
          </w:p>
        </w:tc>
        <w:tc>
          <w:tcPr>
            <w:tcW w:w="0" w:type="auto"/>
            <w:hideMark/>
          </w:tcPr>
          <w:p w14:paraId="6B1415C6" w14:textId="5B6CA59D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Заполненный реестр; Подписанные SLA</w:t>
            </w:r>
          </w:p>
        </w:tc>
      </w:tr>
      <w:tr w:rsidR="00F9155A" w:rsidRPr="00F9155A" w14:paraId="45922DD5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5E7A18E1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4. </w:t>
            </w:r>
            <w:r w:rsidRPr="00F9155A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Запуск</w:t>
            </w:r>
            <w:r w:rsidRPr="00F9155A">
              <w:rPr>
                <w:rFonts w:asciiTheme="majorHAnsi" w:hAnsiTheme="majorHAnsi" w:cstheme="majorHAnsi"/>
                <w:b/>
                <w:bCs/>
                <w:sz w:val="21"/>
                <w:szCs w:val="21"/>
                <w:lang w:val="en-US"/>
              </w:rPr>
              <w:t xml:space="preserve"> AI-Ops Loop</w:t>
            </w:r>
            <w:r w:rsidRPr="00F9155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(Capture→Compose→Commit)</w:t>
            </w:r>
          </w:p>
        </w:tc>
        <w:tc>
          <w:tcPr>
            <w:tcW w:w="1671" w:type="dxa"/>
            <w:hideMark/>
          </w:tcPr>
          <w:p w14:paraId="0D194F20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CTO / CAIO / Сервисные команды</w:t>
            </w:r>
          </w:p>
        </w:tc>
        <w:tc>
          <w:tcPr>
            <w:tcW w:w="50" w:type="dxa"/>
            <w:hideMark/>
          </w:tcPr>
          <w:p w14:paraId="1EFD3ADF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3–4 мес.</w:t>
            </w:r>
          </w:p>
        </w:tc>
        <w:tc>
          <w:tcPr>
            <w:tcW w:w="3588" w:type="dxa"/>
            <w:hideMark/>
          </w:tcPr>
          <w:p w14:paraId="73C831FC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Настроенные пайплайны данных; прототип AI-агентов с HITL/HOTL</w:t>
            </w:r>
          </w:p>
        </w:tc>
        <w:tc>
          <w:tcPr>
            <w:tcW w:w="0" w:type="auto"/>
            <w:hideMark/>
          </w:tcPr>
          <w:p w14:paraId="62327A7E" w14:textId="071EAA7A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MVP агентов; Журналирование решений</w:t>
            </w:r>
          </w:p>
        </w:tc>
      </w:tr>
      <w:tr w:rsidR="00F9155A" w:rsidRPr="00F9155A" w14:paraId="0D948EDE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13F51A1A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5. Организационный дизайн</w:t>
            </w: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: роли, RACI, центры компетенций</w:t>
            </w:r>
          </w:p>
        </w:tc>
        <w:tc>
          <w:tcPr>
            <w:tcW w:w="1671" w:type="dxa"/>
            <w:hideMark/>
          </w:tcPr>
          <w:p w14:paraId="3CF70321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CEO / CAIO / CHRO</w:t>
            </w:r>
          </w:p>
        </w:tc>
        <w:tc>
          <w:tcPr>
            <w:tcW w:w="50" w:type="dxa"/>
            <w:hideMark/>
          </w:tcPr>
          <w:p w14:paraId="6B3FDEDB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2 мес.</w:t>
            </w:r>
          </w:p>
        </w:tc>
        <w:tc>
          <w:tcPr>
            <w:tcW w:w="3588" w:type="dxa"/>
            <w:hideMark/>
          </w:tcPr>
          <w:p w14:paraId="0C55578C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Новая орг.структура с CAIO, RACI-матрицы, AI-гильдии</w:t>
            </w:r>
          </w:p>
        </w:tc>
        <w:tc>
          <w:tcPr>
            <w:tcW w:w="0" w:type="auto"/>
            <w:hideMark/>
          </w:tcPr>
          <w:p w14:paraId="410C3D32" w14:textId="74079C35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Утверждённые орг.карты и RACI</w:t>
            </w:r>
          </w:p>
        </w:tc>
      </w:tr>
      <w:tr w:rsidR="00F9155A" w:rsidRPr="00F9155A" w14:paraId="6BA84DFE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17399D1D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6. Quick Wins в кейсах</w:t>
            </w: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: 1–2 проекта в продажах/сервисе</w:t>
            </w:r>
          </w:p>
        </w:tc>
        <w:tc>
          <w:tcPr>
            <w:tcW w:w="1671" w:type="dxa"/>
            <w:hideMark/>
          </w:tcPr>
          <w:p w14:paraId="184D196F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CAIO / CMO / CCO / операционные команды</w:t>
            </w:r>
          </w:p>
        </w:tc>
        <w:tc>
          <w:tcPr>
            <w:tcW w:w="50" w:type="dxa"/>
            <w:hideMark/>
          </w:tcPr>
          <w:p w14:paraId="60D57E21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2–3 мес.</w:t>
            </w:r>
          </w:p>
        </w:tc>
        <w:tc>
          <w:tcPr>
            <w:tcW w:w="3588" w:type="dxa"/>
            <w:hideMark/>
          </w:tcPr>
          <w:p w14:paraId="7954AAC6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Рост CLV, снижение затрат на сервис, быстрый ROI &gt; 20%</w:t>
            </w:r>
          </w:p>
        </w:tc>
        <w:tc>
          <w:tcPr>
            <w:tcW w:w="0" w:type="auto"/>
            <w:hideMark/>
          </w:tcPr>
          <w:p w14:paraId="4028789F" w14:textId="0A81656F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Отчёт по результатам пилота</w:t>
            </w:r>
          </w:p>
        </w:tc>
      </w:tr>
      <w:tr w:rsidR="00F9155A" w:rsidRPr="00F9155A" w14:paraId="21E7E575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32C4E822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7. Управление лидерской нагрузкой</w:t>
            </w: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: ритмы, «красные линии», делегирование</w:t>
            </w:r>
          </w:p>
        </w:tc>
        <w:tc>
          <w:tcPr>
            <w:tcW w:w="1671" w:type="dxa"/>
            <w:hideMark/>
          </w:tcPr>
          <w:p w14:paraId="470A388B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CEO / COO / HR</w:t>
            </w:r>
          </w:p>
        </w:tc>
        <w:tc>
          <w:tcPr>
            <w:tcW w:w="50" w:type="dxa"/>
            <w:hideMark/>
          </w:tcPr>
          <w:p w14:paraId="6E27FE51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Постоянно</w:t>
            </w:r>
          </w:p>
        </w:tc>
        <w:tc>
          <w:tcPr>
            <w:tcW w:w="3588" w:type="dxa"/>
            <w:hideMark/>
          </w:tcPr>
          <w:p w14:paraId="0F5450C1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Настроенные ритмы совещаний, система делегирования, контроль «сгорания»</w:t>
            </w:r>
          </w:p>
        </w:tc>
        <w:tc>
          <w:tcPr>
            <w:tcW w:w="0" w:type="auto"/>
            <w:hideMark/>
          </w:tcPr>
          <w:p w14:paraId="30AAC22C" w14:textId="5DA3B801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Регулярный опрос вовлечённости</w:t>
            </w:r>
          </w:p>
        </w:tc>
      </w:tr>
      <w:tr w:rsidR="00F9155A" w:rsidRPr="00F9155A" w14:paraId="35CFB2B9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585A7A51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8. Команда в переходе</w:t>
            </w: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: работа с сопротивлением, обучение, ритуалы</w:t>
            </w:r>
          </w:p>
        </w:tc>
        <w:tc>
          <w:tcPr>
            <w:tcW w:w="1671" w:type="dxa"/>
            <w:hideMark/>
          </w:tcPr>
          <w:p w14:paraId="221353D6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CHRO / HR-бизнес-партнёры</w:t>
            </w:r>
          </w:p>
        </w:tc>
        <w:tc>
          <w:tcPr>
            <w:tcW w:w="50" w:type="dxa"/>
            <w:hideMark/>
          </w:tcPr>
          <w:p w14:paraId="5A840D7C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Постоянно</w:t>
            </w:r>
          </w:p>
        </w:tc>
        <w:tc>
          <w:tcPr>
            <w:tcW w:w="3588" w:type="dxa"/>
            <w:hideMark/>
          </w:tcPr>
          <w:p w14:paraId="17063899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Программы обучения AI-компетенциям, снижение текучести, повышение вовлечённости</w:t>
            </w:r>
          </w:p>
        </w:tc>
        <w:tc>
          <w:tcPr>
            <w:tcW w:w="0" w:type="auto"/>
            <w:hideMark/>
          </w:tcPr>
          <w:p w14:paraId="64B6044C" w14:textId="1ECE1C3A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HR-метрики (Retention, NPS сотрудников)</w:t>
            </w:r>
          </w:p>
        </w:tc>
      </w:tr>
      <w:tr w:rsidR="00F9155A" w:rsidRPr="00F9155A" w14:paraId="2E688F1A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7C08383F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9. 90-дневный цикл</w:t>
            </w: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 xml:space="preserve"> (30–60–90): стратегия, операции, люди</w:t>
            </w:r>
          </w:p>
        </w:tc>
        <w:tc>
          <w:tcPr>
            <w:tcW w:w="1671" w:type="dxa"/>
            <w:hideMark/>
          </w:tcPr>
          <w:p w14:paraId="6262CF4E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CEO / CAIO / все функции</w:t>
            </w:r>
          </w:p>
        </w:tc>
        <w:tc>
          <w:tcPr>
            <w:tcW w:w="50" w:type="dxa"/>
            <w:hideMark/>
          </w:tcPr>
          <w:p w14:paraId="03B7DE4C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Каждые 3 мес.</w:t>
            </w:r>
          </w:p>
        </w:tc>
        <w:tc>
          <w:tcPr>
            <w:tcW w:w="3588" w:type="dxa"/>
            <w:hideMark/>
          </w:tcPr>
          <w:p w14:paraId="3FD7BFDC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Квартальные отчёты, синхронизация функций, корректировка портфеля кейсов</w:t>
            </w:r>
          </w:p>
        </w:tc>
        <w:tc>
          <w:tcPr>
            <w:tcW w:w="0" w:type="auto"/>
            <w:hideMark/>
          </w:tcPr>
          <w:p w14:paraId="52E821E1" w14:textId="6607CAD1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Ежеквартальные итоги и roadmaps</w:t>
            </w:r>
          </w:p>
        </w:tc>
      </w:tr>
      <w:tr w:rsidR="00F9155A" w:rsidRPr="00F9155A" w14:paraId="085675C9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7C46B487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  <w:lang w:val="en-US"/>
              </w:rPr>
              <w:t xml:space="preserve">10. </w:t>
            </w: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Портфель</w:t>
            </w: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кейсов</w:t>
            </w:r>
            <w:r w:rsidRPr="00F9155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: Impact × Feasibility × Risk</w:t>
            </w:r>
          </w:p>
        </w:tc>
        <w:tc>
          <w:tcPr>
            <w:tcW w:w="1671" w:type="dxa"/>
            <w:hideMark/>
          </w:tcPr>
          <w:p w14:paraId="3F88A850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CAIO / CFO / бизнес-линии</w:t>
            </w:r>
          </w:p>
        </w:tc>
        <w:tc>
          <w:tcPr>
            <w:tcW w:w="50" w:type="dxa"/>
            <w:hideMark/>
          </w:tcPr>
          <w:p w14:paraId="78ADD5E8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Каждые 6 мес.</w:t>
            </w:r>
          </w:p>
        </w:tc>
        <w:tc>
          <w:tcPr>
            <w:tcW w:w="3588" w:type="dxa"/>
            <w:hideMark/>
          </w:tcPr>
          <w:p w14:paraId="3FF4251C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Приоритизация 10–15 кейсов, баланс quick wins и стратегического резерва</w:t>
            </w:r>
          </w:p>
        </w:tc>
        <w:tc>
          <w:tcPr>
            <w:tcW w:w="0" w:type="auto"/>
            <w:hideMark/>
          </w:tcPr>
          <w:p w14:paraId="1440785E" w14:textId="339B408A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Обновлённая матрица кейсов</w:t>
            </w:r>
          </w:p>
        </w:tc>
      </w:tr>
      <w:tr w:rsidR="00F9155A" w:rsidRPr="00F9155A" w14:paraId="26C8E450" w14:textId="77777777" w:rsidTr="00F9155A">
        <w:trPr>
          <w:tblCellSpacing w:w="15" w:type="dxa"/>
        </w:trPr>
        <w:tc>
          <w:tcPr>
            <w:tcW w:w="2082" w:type="dxa"/>
            <w:hideMark/>
          </w:tcPr>
          <w:p w14:paraId="77F14601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Style w:val="s1"/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11. Зрелость AI-First</w:t>
            </w: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: переход по уровням (1→5)</w:t>
            </w:r>
          </w:p>
        </w:tc>
        <w:tc>
          <w:tcPr>
            <w:tcW w:w="1671" w:type="dxa"/>
            <w:hideMark/>
          </w:tcPr>
          <w:p w14:paraId="7E179815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CEO / CAIO / CDO</w:t>
            </w:r>
          </w:p>
        </w:tc>
        <w:tc>
          <w:tcPr>
            <w:tcW w:w="50" w:type="dxa"/>
            <w:hideMark/>
          </w:tcPr>
          <w:p w14:paraId="6A326A44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2–3 года</w:t>
            </w:r>
          </w:p>
        </w:tc>
        <w:tc>
          <w:tcPr>
            <w:tcW w:w="3588" w:type="dxa"/>
            <w:hideMark/>
          </w:tcPr>
          <w:p w14:paraId="2B23B0A9" w14:textId="77777777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Компания достигает уровня 4–5: AI-Driven и AI-First культура</w:t>
            </w:r>
          </w:p>
        </w:tc>
        <w:tc>
          <w:tcPr>
            <w:tcW w:w="0" w:type="auto"/>
            <w:hideMark/>
          </w:tcPr>
          <w:p w14:paraId="133D03D6" w14:textId="48DD497D" w:rsidR="00F9155A" w:rsidRPr="00F9155A" w:rsidRDefault="00F9155A" w:rsidP="00F9155A">
            <w:pPr>
              <w:pStyle w:val="af8"/>
              <w:rPr>
                <w:rFonts w:asciiTheme="majorHAnsi" w:hAnsiTheme="majorHAnsi" w:cstheme="majorHAnsi"/>
                <w:sz w:val="21"/>
                <w:szCs w:val="21"/>
              </w:rPr>
            </w:pPr>
            <w:r w:rsidRPr="00F9155A">
              <w:rPr>
                <w:rFonts w:asciiTheme="majorHAnsi" w:hAnsiTheme="majorHAnsi" w:cstheme="majorHAnsi"/>
                <w:sz w:val="21"/>
                <w:szCs w:val="21"/>
              </w:rPr>
              <w:t>Диагностические матрицы зрелости</w:t>
            </w:r>
          </w:p>
        </w:tc>
      </w:tr>
    </w:tbl>
    <w:p w14:paraId="0313C7EC" w14:textId="77777777" w:rsidR="00F9155A" w:rsidRPr="00B4710F" w:rsidRDefault="00F9155A" w:rsidP="00F9155A">
      <w:pPr>
        <w:spacing w:before="100" w:beforeAutospacing="1" w:after="100" w:afterAutospacing="1"/>
      </w:pPr>
    </w:p>
    <w:p w14:paraId="2F5CFD1F" w14:textId="77777777" w:rsidR="00C1032C" w:rsidRPr="007D0B1C" w:rsidRDefault="00C1032C" w:rsidP="0085210C">
      <w:pPr>
        <w:pStyle w:val="1"/>
      </w:pPr>
      <w:bookmarkStart w:id="159" w:name="_Toc200619676"/>
      <w:bookmarkStart w:id="160" w:name="_Toc202271715"/>
      <w:bookmarkStart w:id="161" w:name="_Toc202860324"/>
      <w:bookmarkStart w:id="162" w:name="_Toc203293336"/>
      <w:bookmarkStart w:id="163" w:name="_Toc206762234"/>
      <w:r w:rsidRPr="007D0B1C">
        <w:lastRenderedPageBreak/>
        <w:t>О Авторе</w:t>
      </w:r>
      <w:bookmarkEnd w:id="159"/>
      <w:bookmarkEnd w:id="160"/>
      <w:bookmarkEnd w:id="161"/>
      <w:bookmarkEnd w:id="162"/>
      <w:bookmarkEnd w:id="163"/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C1032C" w14:paraId="03985A31" w14:textId="77777777" w:rsidTr="001A1B81">
        <w:tc>
          <w:tcPr>
            <w:tcW w:w="6091" w:type="dxa"/>
          </w:tcPr>
          <w:p w14:paraId="1D674C28" w14:textId="77777777" w:rsidR="00C1032C" w:rsidRPr="000725DD" w:rsidRDefault="00C1032C" w:rsidP="001A1B81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1EE14F5C" w14:textId="77777777" w:rsidR="00C1032C" w:rsidRPr="00AB54E6" w:rsidRDefault="00C1032C" w:rsidP="001A1B81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44AE3212" w14:textId="77777777" w:rsidR="00C1032C" w:rsidRPr="00AB54E6" w:rsidRDefault="00C1032C" w:rsidP="00C1032C">
            <w:pPr>
              <w:numPr>
                <w:ilvl w:val="0"/>
                <w:numId w:val="791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69C3B879" w14:textId="77777777" w:rsidR="00C1032C" w:rsidRPr="00AB54E6" w:rsidRDefault="00C1032C" w:rsidP="00C1032C">
            <w:pPr>
              <w:numPr>
                <w:ilvl w:val="0"/>
                <w:numId w:val="791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1488F54B" w14:textId="77777777" w:rsidR="00C1032C" w:rsidRPr="00AB54E6" w:rsidRDefault="00C1032C" w:rsidP="00C1032C">
            <w:pPr>
              <w:numPr>
                <w:ilvl w:val="0"/>
                <w:numId w:val="791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6536F0F8" w14:textId="77777777" w:rsidR="00C1032C" w:rsidRPr="000725DD" w:rsidRDefault="00C1032C" w:rsidP="001A1B81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07C7592D" w14:textId="77777777" w:rsidR="00C1032C" w:rsidRDefault="00C1032C" w:rsidP="001A1B81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05B4C93A" w14:textId="77777777" w:rsidR="00C1032C" w:rsidRDefault="00C1032C" w:rsidP="001A1B81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3CD1DA90" wp14:editId="59BA8CAB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2C" w:rsidRPr="00FA2BFD" w14:paraId="4BD62872" w14:textId="77777777" w:rsidTr="001A1B81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C1032C" w:rsidRPr="00AB54E6" w14:paraId="2AED575A" w14:textId="77777777" w:rsidTr="001A1B8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8AC0C" w14:textId="77777777" w:rsidR="00C1032C" w:rsidRPr="00AB54E6" w:rsidRDefault="00C1032C" w:rsidP="001A1B81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7CFC35" w14:textId="77777777" w:rsidR="00C1032C" w:rsidRPr="00AB54E6" w:rsidRDefault="00C1032C" w:rsidP="001A1B81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471C4" w14:textId="77777777" w:rsidR="00C1032C" w:rsidRPr="00AB54E6" w:rsidRDefault="00C1032C" w:rsidP="001A1B81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C1032C" w:rsidRPr="00AB54E6" w14:paraId="6D3B40EA" w14:textId="77777777" w:rsidTr="001A1B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CE7CB" w14:textId="77777777" w:rsidR="00C1032C" w:rsidRPr="00AB54E6" w:rsidRDefault="00C1032C" w:rsidP="001A1B81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53741" w14:textId="77777777" w:rsidR="00C1032C" w:rsidRPr="00AB54E6" w:rsidRDefault="00C1032C" w:rsidP="001A1B81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590A7" w14:textId="77777777" w:rsidR="00C1032C" w:rsidRPr="00AB54E6" w:rsidRDefault="00C1032C" w:rsidP="001A1B81">
                  <w:r w:rsidRPr="00AB54E6">
                    <w:t>+ скорость решений</w:t>
                  </w:r>
                </w:p>
              </w:tc>
            </w:tr>
            <w:tr w:rsidR="00C1032C" w:rsidRPr="00AB54E6" w14:paraId="3949DE88" w14:textId="77777777" w:rsidTr="001A1B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64094" w14:textId="77777777" w:rsidR="00C1032C" w:rsidRPr="00AB54E6" w:rsidRDefault="00C1032C" w:rsidP="001A1B81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83313" w14:textId="77777777" w:rsidR="00C1032C" w:rsidRPr="00AB54E6" w:rsidRDefault="00C1032C" w:rsidP="001A1B81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C3A6B" w14:textId="77777777" w:rsidR="00C1032C" w:rsidRPr="00AB54E6" w:rsidRDefault="00C1032C" w:rsidP="001A1B81">
                  <w:r w:rsidRPr="00AB54E6">
                    <w:t>– 20 % издержек</w:t>
                  </w:r>
                </w:p>
              </w:tc>
            </w:tr>
            <w:tr w:rsidR="00C1032C" w:rsidRPr="00AB54E6" w14:paraId="7EF14C0F" w14:textId="77777777" w:rsidTr="001A1B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EAE211" w14:textId="77777777" w:rsidR="00C1032C" w:rsidRPr="00AB54E6" w:rsidRDefault="00C1032C" w:rsidP="001A1B81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EF9E24" w14:textId="77777777" w:rsidR="00C1032C" w:rsidRPr="00AB54E6" w:rsidRDefault="00C1032C" w:rsidP="001A1B81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927723" w14:textId="77777777" w:rsidR="00C1032C" w:rsidRPr="00AB54E6" w:rsidRDefault="00C1032C" w:rsidP="001A1B81">
                  <w:r w:rsidRPr="00AB54E6">
                    <w:t>+ ночная защита маржи</w:t>
                  </w:r>
                </w:p>
              </w:tc>
            </w:tr>
            <w:tr w:rsidR="00C1032C" w:rsidRPr="00AB54E6" w14:paraId="4DE386BA" w14:textId="77777777" w:rsidTr="001A1B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FCD32" w14:textId="77777777" w:rsidR="00C1032C" w:rsidRPr="00AB54E6" w:rsidRDefault="00C1032C" w:rsidP="001A1B81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FA04D" w14:textId="77777777" w:rsidR="00C1032C" w:rsidRPr="00AB54E6" w:rsidRDefault="00C1032C" w:rsidP="001A1B81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5791A" w14:textId="77777777" w:rsidR="00C1032C" w:rsidRPr="00AB54E6" w:rsidRDefault="00C1032C" w:rsidP="001A1B81">
                  <w:r w:rsidRPr="00AB54E6">
                    <w:t>– глубина убытков</w:t>
                  </w:r>
                </w:p>
              </w:tc>
            </w:tr>
            <w:tr w:rsidR="00C1032C" w:rsidRPr="00AB54E6" w14:paraId="1C645CF3" w14:textId="77777777" w:rsidTr="001A1B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474D3" w14:textId="77777777" w:rsidR="00C1032C" w:rsidRPr="00AB54E6" w:rsidRDefault="00C1032C" w:rsidP="001A1B81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281AB" w14:textId="77777777" w:rsidR="00C1032C" w:rsidRPr="00AB54E6" w:rsidRDefault="00C1032C" w:rsidP="001A1B81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54DBE" w14:textId="77777777" w:rsidR="00C1032C" w:rsidRPr="00AB54E6" w:rsidRDefault="00C1032C" w:rsidP="001A1B81">
                  <w:r w:rsidRPr="00AB54E6">
                    <w:t>+ долгоживучесть перемен</w:t>
                  </w:r>
                </w:p>
              </w:tc>
            </w:tr>
          </w:tbl>
          <w:p w14:paraId="514E918B" w14:textId="77777777" w:rsidR="00C1032C" w:rsidRPr="00AB54E6" w:rsidRDefault="00C1032C" w:rsidP="001A1B81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4E327556" w14:textId="77777777" w:rsidR="00C1032C" w:rsidRPr="00AB54E6" w:rsidRDefault="00C1032C" w:rsidP="001A1B81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00CC370B" w14:textId="77777777" w:rsidR="00C1032C" w:rsidRPr="00AB54E6" w:rsidRDefault="00C1032C" w:rsidP="001A1B81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35684975" w14:textId="77777777" w:rsidR="00C1032C" w:rsidRDefault="00C1032C" w:rsidP="001A1B81">
            <w:pPr>
              <w:pStyle w:val="af8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7CD6EAA3" w14:textId="77777777" w:rsidR="00C1032C" w:rsidRPr="003F43FC" w:rsidRDefault="00C1032C" w:rsidP="001A1B81">
            <w:pPr>
              <w:pStyle w:val="af8"/>
              <w:jc w:val="right"/>
              <w:rPr>
                <w:rStyle w:val="ae"/>
                <w:rFonts w:eastAsiaTheme="majorEastAsia"/>
                <w:b/>
                <w:bCs/>
                <w:color w:val="000000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2" w:history="1">
              <w:r w:rsidRPr="00AB5190">
                <w:rPr>
                  <w:rStyle w:val="af0"/>
                  <w:rFonts w:eastAsiaTheme="majorEastAsia"/>
                  <w:b/>
                  <w:bCs/>
                  <w:lang w:val="en-US"/>
                </w:rPr>
                <w:t>consulting</w:t>
              </w:r>
              <w:r w:rsidRPr="003F43FC">
                <w:rPr>
                  <w:rStyle w:val="af0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0"/>
                  <w:rFonts w:eastAsiaTheme="majorEastAsia"/>
                  <w:b/>
                  <w:bCs/>
                  <w:lang w:val="en-US"/>
                </w:rPr>
                <w:t>birval</w:t>
              </w:r>
              <w:r w:rsidRPr="003F43FC">
                <w:rPr>
                  <w:rStyle w:val="af0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0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5BF4726A" w14:textId="77777777" w:rsidR="00C1032C" w:rsidRPr="00FA2BFD" w:rsidRDefault="00C1032C" w:rsidP="001A1B81">
            <w:pPr>
              <w:pStyle w:val="af8"/>
              <w:jc w:val="right"/>
              <w:rPr>
                <w:rFonts w:eastAsiaTheme="majorEastAsia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TG</w:t>
            </w:r>
            <w:r w:rsidRPr="00DB3DA1">
              <w:rPr>
                <w:rStyle w:val="ae"/>
                <w:rFonts w:eastAsiaTheme="majorEastAsia"/>
                <w:b/>
                <w:bCs/>
                <w:color w:val="000000"/>
              </w:rPr>
              <w:t>: @</w:t>
            </w: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BiryukovValeri</w:t>
            </w:r>
          </w:p>
        </w:tc>
      </w:tr>
    </w:tbl>
    <w:p w14:paraId="71DA7261" w14:textId="77777777" w:rsidR="00C1032C" w:rsidRPr="00DB3DA1" w:rsidRDefault="00C1032C" w:rsidP="00C1032C"/>
    <w:p w14:paraId="6462F2B0" w14:textId="77777777" w:rsidR="00C1032C" w:rsidRPr="00DB3DA1" w:rsidRDefault="00C1032C" w:rsidP="00C1032C"/>
    <w:p w14:paraId="43054917" w14:textId="77777777" w:rsidR="00C1032C" w:rsidRPr="00DB3DA1" w:rsidRDefault="00C1032C" w:rsidP="00C1032C"/>
    <w:p w14:paraId="418630C2" w14:textId="7640F9D2" w:rsidR="00C1032C" w:rsidRPr="00B4710F" w:rsidRDefault="003225F1" w:rsidP="00C1032C">
      <w:pPr>
        <w:spacing w:before="100" w:beforeAutospacing="1" w:after="100" w:afterAutospacing="1"/>
      </w:pPr>
      <w:r w:rsidRPr="003225F1">
        <w:lastRenderedPageBreak/>
        <w:drawing>
          <wp:inline distT="0" distB="0" distL="0" distR="0" wp14:anchorId="35BCE866" wp14:editId="09F33CE9">
            <wp:extent cx="5932903" cy="8558213"/>
            <wp:effectExtent l="0" t="0" r="0" b="1905"/>
            <wp:docPr id="56221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17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433" cy="857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32C" w:rsidRPr="00B4710F" w:rsidSect="00FB0A32">
      <w:headerReference w:type="default" r:id="rId14"/>
      <w:footerReference w:type="even" r:id="rId15"/>
      <w:footerReference w:type="default" r:id="rId16"/>
      <w:pgSz w:w="11620" w:h="16440"/>
      <w:pgMar w:top="1315" w:right="1134" w:bottom="1196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DBE66" w14:textId="77777777" w:rsidR="00A14D9E" w:rsidRDefault="00A14D9E" w:rsidP="00122B14">
      <w:r>
        <w:separator/>
      </w:r>
    </w:p>
  </w:endnote>
  <w:endnote w:type="continuationSeparator" w:id="0">
    <w:p w14:paraId="2359E2BC" w14:textId="77777777" w:rsidR="00A14D9E" w:rsidRDefault="00A14D9E" w:rsidP="00122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568414700"/>
      <w:docPartObj>
        <w:docPartGallery w:val="Page Numbers (Bottom of Page)"/>
        <w:docPartUnique/>
      </w:docPartObj>
    </w:sdtPr>
    <w:sdtContent>
      <w:p w14:paraId="47D23790" w14:textId="335CE5A9" w:rsidR="00122B14" w:rsidRDefault="00122B14" w:rsidP="006C2C66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</w:rPr>
          <w:fldChar w:fldCharType="end"/>
        </w:r>
      </w:p>
    </w:sdtContent>
  </w:sdt>
  <w:p w14:paraId="4EE1CF15" w14:textId="77777777" w:rsidR="00122B14" w:rsidRDefault="00122B14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033339379"/>
      <w:docPartObj>
        <w:docPartGallery w:val="Page Numbers (Bottom of Page)"/>
        <w:docPartUnique/>
      </w:docPartObj>
    </w:sdtPr>
    <w:sdtContent>
      <w:p w14:paraId="31D21896" w14:textId="12213E17" w:rsidR="00122B14" w:rsidRDefault="00122B14" w:rsidP="006C2C66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3</w:t>
        </w:r>
        <w:r>
          <w:rPr>
            <w:rStyle w:val="af5"/>
          </w:rPr>
          <w:fldChar w:fldCharType="end"/>
        </w:r>
      </w:p>
    </w:sdtContent>
  </w:sdt>
  <w:p w14:paraId="276D93F6" w14:textId="77777777" w:rsidR="00122B14" w:rsidRDefault="00122B14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1EA97" w14:textId="77777777" w:rsidR="00A14D9E" w:rsidRDefault="00A14D9E" w:rsidP="00122B14">
      <w:r>
        <w:separator/>
      </w:r>
    </w:p>
  </w:footnote>
  <w:footnote w:type="continuationSeparator" w:id="0">
    <w:p w14:paraId="2243DF67" w14:textId="77777777" w:rsidR="00A14D9E" w:rsidRDefault="00A14D9E" w:rsidP="00122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A1718" w14:textId="465956CB" w:rsidR="00122B14" w:rsidRPr="00122B14" w:rsidRDefault="00122B14" w:rsidP="00122B14">
    <w:pPr>
      <w:pStyle w:val="af6"/>
      <w:jc w:val="center"/>
    </w:pPr>
    <w:r>
      <w:rPr>
        <w:lang w:val="en-US"/>
      </w:rPr>
      <w:t>AI</w:t>
    </w:r>
    <w:r w:rsidRPr="00122B14">
      <w:t>-</w:t>
    </w:r>
    <w:r>
      <w:rPr>
        <w:lang w:val="en-US"/>
      </w:rPr>
      <w:t>First</w:t>
    </w:r>
    <w:r w:rsidRPr="00122B14">
      <w:t xml:space="preserve">. </w:t>
    </w:r>
    <w:r>
      <w:t>Трансформация без иллюзий</w:t>
    </w:r>
  </w:p>
  <w:p w14:paraId="67676191" w14:textId="77777777" w:rsidR="00122B14" w:rsidRDefault="00122B14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459"/>
    <w:multiLevelType w:val="multilevel"/>
    <w:tmpl w:val="CCE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1813"/>
    <w:multiLevelType w:val="multilevel"/>
    <w:tmpl w:val="714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2151D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F1180"/>
    <w:multiLevelType w:val="multilevel"/>
    <w:tmpl w:val="41EC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D7729"/>
    <w:multiLevelType w:val="multilevel"/>
    <w:tmpl w:val="456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70D9F"/>
    <w:multiLevelType w:val="multilevel"/>
    <w:tmpl w:val="5DC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76C07"/>
    <w:multiLevelType w:val="multilevel"/>
    <w:tmpl w:val="335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F1C78"/>
    <w:multiLevelType w:val="multilevel"/>
    <w:tmpl w:val="B71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DE5783"/>
    <w:multiLevelType w:val="multilevel"/>
    <w:tmpl w:val="1AC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24049"/>
    <w:multiLevelType w:val="multilevel"/>
    <w:tmpl w:val="F54ABC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F70614"/>
    <w:multiLevelType w:val="multilevel"/>
    <w:tmpl w:val="C65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07783"/>
    <w:multiLevelType w:val="multilevel"/>
    <w:tmpl w:val="5B2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687A44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687F93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26C1900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A6578E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D300E0"/>
    <w:multiLevelType w:val="multilevel"/>
    <w:tmpl w:val="815C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155E71"/>
    <w:multiLevelType w:val="multilevel"/>
    <w:tmpl w:val="EDEC2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6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031605CC"/>
    <w:multiLevelType w:val="multilevel"/>
    <w:tmpl w:val="1DF4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186FA9"/>
    <w:multiLevelType w:val="multilevel"/>
    <w:tmpl w:val="D9F2B6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394879"/>
    <w:multiLevelType w:val="multilevel"/>
    <w:tmpl w:val="301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60A26"/>
    <w:multiLevelType w:val="multilevel"/>
    <w:tmpl w:val="FCE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8668A3"/>
    <w:multiLevelType w:val="multilevel"/>
    <w:tmpl w:val="E5F4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A457C9"/>
    <w:multiLevelType w:val="multilevel"/>
    <w:tmpl w:val="1D9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B73B50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154FEC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6A731C"/>
    <w:multiLevelType w:val="multilevel"/>
    <w:tmpl w:val="B7C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E62E2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53032D8"/>
    <w:multiLevelType w:val="multilevel"/>
    <w:tmpl w:val="4E5219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56365F7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5A06DE2"/>
    <w:multiLevelType w:val="multilevel"/>
    <w:tmpl w:val="79C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AE2407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355CA2"/>
    <w:multiLevelType w:val="multilevel"/>
    <w:tmpl w:val="1C7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517FDE"/>
    <w:multiLevelType w:val="multilevel"/>
    <w:tmpl w:val="8A929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535EA1"/>
    <w:multiLevelType w:val="multilevel"/>
    <w:tmpl w:val="414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726383"/>
    <w:multiLevelType w:val="multilevel"/>
    <w:tmpl w:val="E924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A1717E"/>
    <w:multiLevelType w:val="multilevel"/>
    <w:tmpl w:val="8C8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A40350"/>
    <w:multiLevelType w:val="multilevel"/>
    <w:tmpl w:val="824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AC1A25"/>
    <w:multiLevelType w:val="multilevel"/>
    <w:tmpl w:val="5C0E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D00EAE"/>
    <w:multiLevelType w:val="multilevel"/>
    <w:tmpl w:val="9DD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0C09B6"/>
    <w:multiLevelType w:val="multilevel"/>
    <w:tmpl w:val="1AB853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3B1F5C"/>
    <w:multiLevelType w:val="multilevel"/>
    <w:tmpl w:val="7C1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591767"/>
    <w:multiLevelType w:val="multilevel"/>
    <w:tmpl w:val="EDEC2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6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07835B53"/>
    <w:multiLevelType w:val="multilevel"/>
    <w:tmpl w:val="97283D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8A6C9D"/>
    <w:multiLevelType w:val="multilevel"/>
    <w:tmpl w:val="23B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DC22F6"/>
    <w:multiLevelType w:val="multilevel"/>
    <w:tmpl w:val="CCE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21179F"/>
    <w:multiLevelType w:val="multilevel"/>
    <w:tmpl w:val="E2A8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490146"/>
    <w:multiLevelType w:val="multilevel"/>
    <w:tmpl w:val="02C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4A3BB6"/>
    <w:multiLevelType w:val="multilevel"/>
    <w:tmpl w:val="07C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710FCB"/>
    <w:multiLevelType w:val="multilevel"/>
    <w:tmpl w:val="0F3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7B16E6"/>
    <w:multiLevelType w:val="multilevel"/>
    <w:tmpl w:val="557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DC1A8D"/>
    <w:multiLevelType w:val="multilevel"/>
    <w:tmpl w:val="8E84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8F967F8"/>
    <w:multiLevelType w:val="multilevel"/>
    <w:tmpl w:val="B936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47265C"/>
    <w:multiLevelType w:val="multilevel"/>
    <w:tmpl w:val="1AB853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715947"/>
    <w:multiLevelType w:val="multilevel"/>
    <w:tmpl w:val="999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405763"/>
    <w:multiLevelType w:val="multilevel"/>
    <w:tmpl w:val="834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935683"/>
    <w:multiLevelType w:val="multilevel"/>
    <w:tmpl w:val="370A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9D6800"/>
    <w:multiLevelType w:val="multilevel"/>
    <w:tmpl w:val="2648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A1790E"/>
    <w:multiLevelType w:val="multilevel"/>
    <w:tmpl w:val="A19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C56690"/>
    <w:multiLevelType w:val="multilevel"/>
    <w:tmpl w:val="E01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E52812"/>
    <w:multiLevelType w:val="multilevel"/>
    <w:tmpl w:val="00F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03828"/>
    <w:multiLevelType w:val="multilevel"/>
    <w:tmpl w:val="2A6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80FE7"/>
    <w:multiLevelType w:val="multilevel"/>
    <w:tmpl w:val="8C7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2B2C08"/>
    <w:multiLevelType w:val="multilevel"/>
    <w:tmpl w:val="B45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7964F3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B9F7570"/>
    <w:multiLevelType w:val="multilevel"/>
    <w:tmpl w:val="32D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F310D5"/>
    <w:multiLevelType w:val="multilevel"/>
    <w:tmpl w:val="D2B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1068AE"/>
    <w:multiLevelType w:val="multilevel"/>
    <w:tmpl w:val="326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2F101B"/>
    <w:multiLevelType w:val="multilevel"/>
    <w:tmpl w:val="05E6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C4323FA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C68278A"/>
    <w:multiLevelType w:val="multilevel"/>
    <w:tmpl w:val="47F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7B7EBE"/>
    <w:multiLevelType w:val="multilevel"/>
    <w:tmpl w:val="1324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C831D66"/>
    <w:multiLevelType w:val="multilevel"/>
    <w:tmpl w:val="2840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E31DD5"/>
    <w:multiLevelType w:val="multilevel"/>
    <w:tmpl w:val="F54ABC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CE31FA9"/>
    <w:multiLevelType w:val="multilevel"/>
    <w:tmpl w:val="B72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F13A3A"/>
    <w:multiLevelType w:val="multilevel"/>
    <w:tmpl w:val="0D1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C14EA"/>
    <w:multiLevelType w:val="multilevel"/>
    <w:tmpl w:val="1F5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315441"/>
    <w:multiLevelType w:val="multilevel"/>
    <w:tmpl w:val="173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49599C"/>
    <w:multiLevelType w:val="multilevel"/>
    <w:tmpl w:val="D8C0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676031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DB33318"/>
    <w:multiLevelType w:val="multilevel"/>
    <w:tmpl w:val="DCA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960D5"/>
    <w:multiLevelType w:val="multilevel"/>
    <w:tmpl w:val="522A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53406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8D642F"/>
    <w:multiLevelType w:val="multilevel"/>
    <w:tmpl w:val="539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D31F8"/>
    <w:multiLevelType w:val="multilevel"/>
    <w:tmpl w:val="53EE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305AA7"/>
    <w:multiLevelType w:val="multilevel"/>
    <w:tmpl w:val="080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6D7EDC"/>
    <w:multiLevelType w:val="multilevel"/>
    <w:tmpl w:val="08E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741775"/>
    <w:multiLevelType w:val="multilevel"/>
    <w:tmpl w:val="1A3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D34A50"/>
    <w:multiLevelType w:val="multilevel"/>
    <w:tmpl w:val="531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EE51A0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008385B"/>
    <w:multiLevelType w:val="multilevel"/>
    <w:tmpl w:val="8C6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0D03DB"/>
    <w:multiLevelType w:val="multilevel"/>
    <w:tmpl w:val="209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110068"/>
    <w:multiLevelType w:val="multilevel"/>
    <w:tmpl w:val="7BC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3B4E72"/>
    <w:multiLevelType w:val="multilevel"/>
    <w:tmpl w:val="6D8A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47349"/>
    <w:multiLevelType w:val="multilevel"/>
    <w:tmpl w:val="218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919EA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56567"/>
    <w:multiLevelType w:val="multilevel"/>
    <w:tmpl w:val="E27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9E237D"/>
    <w:multiLevelType w:val="multilevel"/>
    <w:tmpl w:val="1AB853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A24A49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813E85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883B20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1940AB6"/>
    <w:multiLevelType w:val="multilevel"/>
    <w:tmpl w:val="108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D77E8"/>
    <w:multiLevelType w:val="multilevel"/>
    <w:tmpl w:val="C6B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B62653"/>
    <w:multiLevelType w:val="multilevel"/>
    <w:tmpl w:val="E08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267F77"/>
    <w:multiLevelType w:val="multilevel"/>
    <w:tmpl w:val="A62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3107D0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7954C5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FD2EE2"/>
    <w:multiLevelType w:val="multilevel"/>
    <w:tmpl w:val="953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583911"/>
    <w:multiLevelType w:val="multilevel"/>
    <w:tmpl w:val="0DD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7D4474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3BA0A6D"/>
    <w:multiLevelType w:val="multilevel"/>
    <w:tmpl w:val="1AB853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40404D2"/>
    <w:multiLevelType w:val="multilevel"/>
    <w:tmpl w:val="397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792703"/>
    <w:multiLevelType w:val="multilevel"/>
    <w:tmpl w:val="962E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4937F29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B46116"/>
    <w:multiLevelType w:val="multilevel"/>
    <w:tmpl w:val="A810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B52246"/>
    <w:multiLevelType w:val="multilevel"/>
    <w:tmpl w:val="304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D73BDB"/>
    <w:multiLevelType w:val="multilevel"/>
    <w:tmpl w:val="F63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F36E16"/>
    <w:multiLevelType w:val="multilevel"/>
    <w:tmpl w:val="4598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5336C2"/>
    <w:multiLevelType w:val="multilevel"/>
    <w:tmpl w:val="D9B0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CF6232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5DA72D0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5EA64EE"/>
    <w:multiLevelType w:val="multilevel"/>
    <w:tmpl w:val="88A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EE06EA"/>
    <w:multiLevelType w:val="multilevel"/>
    <w:tmpl w:val="EBA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1547FB"/>
    <w:multiLevelType w:val="multilevel"/>
    <w:tmpl w:val="3EA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1E2DA5"/>
    <w:multiLevelType w:val="multilevel"/>
    <w:tmpl w:val="B9A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4746FF"/>
    <w:multiLevelType w:val="multilevel"/>
    <w:tmpl w:val="DA6C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487D0F"/>
    <w:multiLevelType w:val="multilevel"/>
    <w:tmpl w:val="EA3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EE4EE0"/>
    <w:multiLevelType w:val="multilevel"/>
    <w:tmpl w:val="739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FB4F20"/>
    <w:multiLevelType w:val="multilevel"/>
    <w:tmpl w:val="7F5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0E34DF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726453B"/>
    <w:multiLevelType w:val="multilevel"/>
    <w:tmpl w:val="66B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3327B2"/>
    <w:multiLevelType w:val="multilevel"/>
    <w:tmpl w:val="0BE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386AEB"/>
    <w:multiLevelType w:val="multilevel"/>
    <w:tmpl w:val="204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4F6870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78B55D4"/>
    <w:multiLevelType w:val="multilevel"/>
    <w:tmpl w:val="EEC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C75584"/>
    <w:multiLevelType w:val="multilevel"/>
    <w:tmpl w:val="CFE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8319BD"/>
    <w:multiLevelType w:val="multilevel"/>
    <w:tmpl w:val="1758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B928F0"/>
    <w:multiLevelType w:val="multilevel"/>
    <w:tmpl w:val="79C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F94D23"/>
    <w:multiLevelType w:val="multilevel"/>
    <w:tmpl w:val="DA10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1A338A"/>
    <w:multiLevelType w:val="multilevel"/>
    <w:tmpl w:val="F1D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B4503E"/>
    <w:multiLevelType w:val="multilevel"/>
    <w:tmpl w:val="24B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8D57A7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A904A5F"/>
    <w:multiLevelType w:val="multilevel"/>
    <w:tmpl w:val="A6D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A67AC8"/>
    <w:multiLevelType w:val="multilevel"/>
    <w:tmpl w:val="5CBCFC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4" w15:restartNumberingAfterBreak="0">
    <w:nsid w:val="1ADB0896"/>
    <w:multiLevelType w:val="multilevel"/>
    <w:tmpl w:val="071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6237EA"/>
    <w:multiLevelType w:val="multilevel"/>
    <w:tmpl w:val="A78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956BCE"/>
    <w:multiLevelType w:val="multilevel"/>
    <w:tmpl w:val="15A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99686F"/>
    <w:multiLevelType w:val="multilevel"/>
    <w:tmpl w:val="5DFC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C16FC2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01C39"/>
    <w:multiLevelType w:val="multilevel"/>
    <w:tmpl w:val="B5D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E25D05"/>
    <w:multiLevelType w:val="multilevel"/>
    <w:tmpl w:val="7FB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FC4DC0"/>
    <w:multiLevelType w:val="multilevel"/>
    <w:tmpl w:val="E85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104923"/>
    <w:multiLevelType w:val="multilevel"/>
    <w:tmpl w:val="FB7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65065E"/>
    <w:multiLevelType w:val="multilevel"/>
    <w:tmpl w:val="4E3A8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Roman"/>
      <w:lvlText w:val="%2."/>
      <w:lvlJc w:val="left"/>
      <w:pPr>
        <w:ind w:left="144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4" w15:restartNumberingAfterBreak="0">
    <w:nsid w:val="1CAB0AA6"/>
    <w:multiLevelType w:val="multilevel"/>
    <w:tmpl w:val="7CC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C9730C"/>
    <w:multiLevelType w:val="multilevel"/>
    <w:tmpl w:val="C744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ED5EEE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D271E2E"/>
    <w:multiLevelType w:val="multilevel"/>
    <w:tmpl w:val="EB4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A32854"/>
    <w:multiLevelType w:val="multilevel"/>
    <w:tmpl w:val="925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100CE4"/>
    <w:multiLevelType w:val="multilevel"/>
    <w:tmpl w:val="792E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E1E1558"/>
    <w:multiLevelType w:val="multilevel"/>
    <w:tmpl w:val="084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333998"/>
    <w:multiLevelType w:val="multilevel"/>
    <w:tmpl w:val="785C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E7A6B46"/>
    <w:multiLevelType w:val="multilevel"/>
    <w:tmpl w:val="3E3CED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E9C77F4"/>
    <w:multiLevelType w:val="multilevel"/>
    <w:tmpl w:val="19C8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AB3F91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EBE035B"/>
    <w:multiLevelType w:val="multilevel"/>
    <w:tmpl w:val="E4C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E90C11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F134258"/>
    <w:multiLevelType w:val="multilevel"/>
    <w:tmpl w:val="E8B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193A5F"/>
    <w:multiLevelType w:val="multilevel"/>
    <w:tmpl w:val="2A3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203B44"/>
    <w:multiLevelType w:val="multilevel"/>
    <w:tmpl w:val="CDB2B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0" w15:restartNumberingAfterBreak="0">
    <w:nsid w:val="1F495E9F"/>
    <w:multiLevelType w:val="multilevel"/>
    <w:tmpl w:val="AD6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C632A7"/>
    <w:multiLevelType w:val="multilevel"/>
    <w:tmpl w:val="B93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EF5439"/>
    <w:multiLevelType w:val="multilevel"/>
    <w:tmpl w:val="D25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012097C"/>
    <w:multiLevelType w:val="multilevel"/>
    <w:tmpl w:val="FF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284849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02B37A2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033719A"/>
    <w:multiLevelType w:val="multilevel"/>
    <w:tmpl w:val="CA5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08848D0"/>
    <w:multiLevelType w:val="multilevel"/>
    <w:tmpl w:val="36F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CB3740"/>
    <w:multiLevelType w:val="multilevel"/>
    <w:tmpl w:val="C1F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E52AA4"/>
    <w:multiLevelType w:val="multilevel"/>
    <w:tmpl w:val="4118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4F1ED3"/>
    <w:multiLevelType w:val="multilevel"/>
    <w:tmpl w:val="758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5900A2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1697AB7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1BA05ED"/>
    <w:multiLevelType w:val="multilevel"/>
    <w:tmpl w:val="F418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24573A7"/>
    <w:multiLevelType w:val="multilevel"/>
    <w:tmpl w:val="36F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513F06"/>
    <w:multiLevelType w:val="multilevel"/>
    <w:tmpl w:val="046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624ACD"/>
    <w:multiLevelType w:val="multilevel"/>
    <w:tmpl w:val="1AB853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2FA0118"/>
    <w:multiLevelType w:val="multilevel"/>
    <w:tmpl w:val="1AB853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31C2105"/>
    <w:multiLevelType w:val="multilevel"/>
    <w:tmpl w:val="FF1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66385E"/>
    <w:multiLevelType w:val="multilevel"/>
    <w:tmpl w:val="74F8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37A459F"/>
    <w:multiLevelType w:val="multilevel"/>
    <w:tmpl w:val="2D5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813349"/>
    <w:multiLevelType w:val="multilevel"/>
    <w:tmpl w:val="47E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3FA6BE4"/>
    <w:multiLevelType w:val="multilevel"/>
    <w:tmpl w:val="C05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087AF5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41C0C4F"/>
    <w:multiLevelType w:val="multilevel"/>
    <w:tmpl w:val="EBB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5459A6"/>
    <w:multiLevelType w:val="multilevel"/>
    <w:tmpl w:val="201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714332"/>
    <w:multiLevelType w:val="multilevel"/>
    <w:tmpl w:val="1EA0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4C550B1"/>
    <w:multiLevelType w:val="multilevel"/>
    <w:tmpl w:val="988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C97ED4"/>
    <w:multiLevelType w:val="multilevel"/>
    <w:tmpl w:val="ABA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555BE0"/>
    <w:multiLevelType w:val="multilevel"/>
    <w:tmpl w:val="CE04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5C24504"/>
    <w:multiLevelType w:val="multilevel"/>
    <w:tmpl w:val="E6D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CA5F2D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5D62D02"/>
    <w:multiLevelType w:val="multilevel"/>
    <w:tmpl w:val="E34E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205B53"/>
    <w:multiLevelType w:val="multilevel"/>
    <w:tmpl w:val="A8D0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3C0BDD"/>
    <w:multiLevelType w:val="multilevel"/>
    <w:tmpl w:val="1AB853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64017C0"/>
    <w:multiLevelType w:val="multilevel"/>
    <w:tmpl w:val="1AB853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642700A"/>
    <w:multiLevelType w:val="multilevel"/>
    <w:tmpl w:val="E9B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454F4D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6473B6B"/>
    <w:multiLevelType w:val="multilevel"/>
    <w:tmpl w:val="4C4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8F702F"/>
    <w:multiLevelType w:val="multilevel"/>
    <w:tmpl w:val="FC2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D4640"/>
    <w:multiLevelType w:val="multilevel"/>
    <w:tmpl w:val="9E5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F83ABA"/>
    <w:multiLevelType w:val="multilevel"/>
    <w:tmpl w:val="54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E20C9"/>
    <w:multiLevelType w:val="multilevel"/>
    <w:tmpl w:val="F81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66341A"/>
    <w:multiLevelType w:val="multilevel"/>
    <w:tmpl w:val="F23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6A5551"/>
    <w:multiLevelType w:val="multilevel"/>
    <w:tmpl w:val="763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7310F9"/>
    <w:multiLevelType w:val="multilevel"/>
    <w:tmpl w:val="A56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756550"/>
    <w:multiLevelType w:val="multilevel"/>
    <w:tmpl w:val="F1D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AD4393"/>
    <w:multiLevelType w:val="multilevel"/>
    <w:tmpl w:val="4B54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B34319"/>
    <w:multiLevelType w:val="multilevel"/>
    <w:tmpl w:val="CDB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C73323"/>
    <w:multiLevelType w:val="multilevel"/>
    <w:tmpl w:val="09D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CE352F"/>
    <w:multiLevelType w:val="multilevel"/>
    <w:tmpl w:val="363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DA149E"/>
    <w:multiLevelType w:val="multilevel"/>
    <w:tmpl w:val="51686E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E063C8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84E7AA3"/>
    <w:multiLevelType w:val="multilevel"/>
    <w:tmpl w:val="23E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8A5EAE"/>
    <w:multiLevelType w:val="multilevel"/>
    <w:tmpl w:val="07EE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BC74AC"/>
    <w:multiLevelType w:val="multilevel"/>
    <w:tmpl w:val="6B4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031E1D"/>
    <w:multiLevelType w:val="multilevel"/>
    <w:tmpl w:val="D95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5B3456"/>
    <w:multiLevelType w:val="multilevel"/>
    <w:tmpl w:val="2FA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BC391F"/>
    <w:multiLevelType w:val="multilevel"/>
    <w:tmpl w:val="2E7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DA5454"/>
    <w:multiLevelType w:val="multilevel"/>
    <w:tmpl w:val="A714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9E2478"/>
    <w:multiLevelType w:val="multilevel"/>
    <w:tmpl w:val="7AD8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E139C0"/>
    <w:multiLevelType w:val="multilevel"/>
    <w:tmpl w:val="819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296CC8"/>
    <w:multiLevelType w:val="multilevel"/>
    <w:tmpl w:val="E8C0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B464DF0"/>
    <w:multiLevelType w:val="multilevel"/>
    <w:tmpl w:val="65BA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661B4C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B807A78"/>
    <w:multiLevelType w:val="multilevel"/>
    <w:tmpl w:val="529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8F444E"/>
    <w:multiLevelType w:val="multilevel"/>
    <w:tmpl w:val="574E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BD268D"/>
    <w:multiLevelType w:val="multilevel"/>
    <w:tmpl w:val="69D2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C0204E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BE415E6"/>
    <w:multiLevelType w:val="multilevel"/>
    <w:tmpl w:val="9A38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014D11"/>
    <w:multiLevelType w:val="multilevel"/>
    <w:tmpl w:val="9A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0908CF"/>
    <w:multiLevelType w:val="multilevel"/>
    <w:tmpl w:val="25CE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160AD5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C3F1823"/>
    <w:multiLevelType w:val="multilevel"/>
    <w:tmpl w:val="64C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445923"/>
    <w:multiLevelType w:val="multilevel"/>
    <w:tmpl w:val="D1A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557CC9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C5E5391"/>
    <w:multiLevelType w:val="multilevel"/>
    <w:tmpl w:val="47F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6B4E04"/>
    <w:multiLevelType w:val="multilevel"/>
    <w:tmpl w:val="6C5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9B7812"/>
    <w:multiLevelType w:val="multilevel"/>
    <w:tmpl w:val="17BC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8541D"/>
    <w:multiLevelType w:val="multilevel"/>
    <w:tmpl w:val="6274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7064F4"/>
    <w:multiLevelType w:val="multilevel"/>
    <w:tmpl w:val="7EDE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D7344F4"/>
    <w:multiLevelType w:val="multilevel"/>
    <w:tmpl w:val="305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8C0791"/>
    <w:multiLevelType w:val="multilevel"/>
    <w:tmpl w:val="F23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9A3739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D9B41BA"/>
    <w:multiLevelType w:val="multilevel"/>
    <w:tmpl w:val="64D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BE0B9D"/>
    <w:multiLevelType w:val="multilevel"/>
    <w:tmpl w:val="57EE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D61BC5"/>
    <w:multiLevelType w:val="multilevel"/>
    <w:tmpl w:val="26A0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E319D5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DE57959"/>
    <w:multiLevelType w:val="multilevel"/>
    <w:tmpl w:val="22A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3741E9"/>
    <w:multiLevelType w:val="multilevel"/>
    <w:tmpl w:val="A86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56630B"/>
    <w:multiLevelType w:val="multilevel"/>
    <w:tmpl w:val="C7E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B35183"/>
    <w:multiLevelType w:val="multilevel"/>
    <w:tmpl w:val="87CC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EDC5F91"/>
    <w:multiLevelType w:val="multilevel"/>
    <w:tmpl w:val="2F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1B4EBF"/>
    <w:multiLevelType w:val="multilevel"/>
    <w:tmpl w:val="54E4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FBA3491"/>
    <w:multiLevelType w:val="multilevel"/>
    <w:tmpl w:val="B22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FC14DEB"/>
    <w:multiLevelType w:val="multilevel"/>
    <w:tmpl w:val="E8F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FD374BC"/>
    <w:multiLevelType w:val="multilevel"/>
    <w:tmpl w:val="224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020BC2"/>
    <w:multiLevelType w:val="multilevel"/>
    <w:tmpl w:val="8FF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462A74"/>
    <w:multiLevelType w:val="multilevel"/>
    <w:tmpl w:val="1AB853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06841EE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7404D9"/>
    <w:multiLevelType w:val="multilevel"/>
    <w:tmpl w:val="667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B671B3"/>
    <w:multiLevelType w:val="multilevel"/>
    <w:tmpl w:val="7CA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2642E0"/>
    <w:multiLevelType w:val="multilevel"/>
    <w:tmpl w:val="798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1AE161C"/>
    <w:multiLevelType w:val="multilevel"/>
    <w:tmpl w:val="DB0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DC0C4E"/>
    <w:multiLevelType w:val="multilevel"/>
    <w:tmpl w:val="89C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E559B7"/>
    <w:multiLevelType w:val="multilevel"/>
    <w:tmpl w:val="225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6A5A1F"/>
    <w:multiLevelType w:val="multilevel"/>
    <w:tmpl w:val="4BD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2714CE6"/>
    <w:multiLevelType w:val="multilevel"/>
    <w:tmpl w:val="A822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7C0DBE"/>
    <w:multiLevelType w:val="multilevel"/>
    <w:tmpl w:val="E6DC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A63DA4"/>
    <w:multiLevelType w:val="multilevel"/>
    <w:tmpl w:val="E58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AC3C83"/>
    <w:multiLevelType w:val="multilevel"/>
    <w:tmpl w:val="636A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E53248"/>
    <w:multiLevelType w:val="multilevel"/>
    <w:tmpl w:val="6A08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3D58A3"/>
    <w:multiLevelType w:val="multilevel"/>
    <w:tmpl w:val="69B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5A3564"/>
    <w:multiLevelType w:val="multilevel"/>
    <w:tmpl w:val="D74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82370D"/>
    <w:multiLevelType w:val="multilevel"/>
    <w:tmpl w:val="7C38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B85AC5"/>
    <w:multiLevelType w:val="multilevel"/>
    <w:tmpl w:val="150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BB386F"/>
    <w:multiLevelType w:val="multilevel"/>
    <w:tmpl w:val="4D7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DC2EB0"/>
    <w:multiLevelType w:val="multilevel"/>
    <w:tmpl w:val="8718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462A53"/>
    <w:multiLevelType w:val="multilevel"/>
    <w:tmpl w:val="EC1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83523C"/>
    <w:multiLevelType w:val="multilevel"/>
    <w:tmpl w:val="35B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FB4A27"/>
    <w:multiLevelType w:val="multilevel"/>
    <w:tmpl w:val="0F1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FC7288"/>
    <w:multiLevelType w:val="multilevel"/>
    <w:tmpl w:val="4C5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1070E6"/>
    <w:multiLevelType w:val="multilevel"/>
    <w:tmpl w:val="D15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39132D"/>
    <w:multiLevelType w:val="multilevel"/>
    <w:tmpl w:val="9E80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53F75DE"/>
    <w:multiLevelType w:val="multilevel"/>
    <w:tmpl w:val="0FB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524494"/>
    <w:multiLevelType w:val="multilevel"/>
    <w:tmpl w:val="620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406FE5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65516DF"/>
    <w:multiLevelType w:val="multilevel"/>
    <w:tmpl w:val="267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B86EB7"/>
    <w:multiLevelType w:val="multilevel"/>
    <w:tmpl w:val="5A18E6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F5198A"/>
    <w:multiLevelType w:val="multilevel"/>
    <w:tmpl w:val="F5C8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6F91B80"/>
    <w:multiLevelType w:val="multilevel"/>
    <w:tmpl w:val="4C80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685627"/>
    <w:multiLevelType w:val="multilevel"/>
    <w:tmpl w:val="D0F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E165CB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826569F"/>
    <w:multiLevelType w:val="multilevel"/>
    <w:tmpl w:val="96D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293DA8"/>
    <w:multiLevelType w:val="multilevel"/>
    <w:tmpl w:val="4B1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2F1694"/>
    <w:multiLevelType w:val="multilevel"/>
    <w:tmpl w:val="D31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881688B"/>
    <w:multiLevelType w:val="multilevel"/>
    <w:tmpl w:val="CDB2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89F6938"/>
    <w:multiLevelType w:val="multilevel"/>
    <w:tmpl w:val="9EC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C21A96"/>
    <w:multiLevelType w:val="multilevel"/>
    <w:tmpl w:val="22A0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8D45E9A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8F01E9E"/>
    <w:multiLevelType w:val="multilevel"/>
    <w:tmpl w:val="78C6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A653E1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3" w15:restartNumberingAfterBreak="0">
    <w:nsid w:val="39D13D49"/>
    <w:multiLevelType w:val="multilevel"/>
    <w:tmpl w:val="967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A2D1ABC"/>
    <w:multiLevelType w:val="multilevel"/>
    <w:tmpl w:val="8E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353C83"/>
    <w:multiLevelType w:val="multilevel"/>
    <w:tmpl w:val="409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481220"/>
    <w:multiLevelType w:val="multilevel"/>
    <w:tmpl w:val="12B8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6A46C4"/>
    <w:multiLevelType w:val="multilevel"/>
    <w:tmpl w:val="1EB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74308B"/>
    <w:multiLevelType w:val="multilevel"/>
    <w:tmpl w:val="178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B16681"/>
    <w:multiLevelType w:val="multilevel"/>
    <w:tmpl w:val="501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C13E3D"/>
    <w:multiLevelType w:val="multilevel"/>
    <w:tmpl w:val="DFA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F511F2"/>
    <w:multiLevelType w:val="multilevel"/>
    <w:tmpl w:val="39F6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2361F0"/>
    <w:multiLevelType w:val="multilevel"/>
    <w:tmpl w:val="08D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9A3108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BBA0DC2"/>
    <w:multiLevelType w:val="multilevel"/>
    <w:tmpl w:val="1C4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C94D29"/>
    <w:multiLevelType w:val="multilevel"/>
    <w:tmpl w:val="DFC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E04F5E"/>
    <w:multiLevelType w:val="multilevel"/>
    <w:tmpl w:val="007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1E1492"/>
    <w:multiLevelType w:val="multilevel"/>
    <w:tmpl w:val="B6D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385FDD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C387D70"/>
    <w:multiLevelType w:val="multilevel"/>
    <w:tmpl w:val="EC86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566202"/>
    <w:multiLevelType w:val="multilevel"/>
    <w:tmpl w:val="64C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A673DE"/>
    <w:multiLevelType w:val="multilevel"/>
    <w:tmpl w:val="CDB2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CCA4079"/>
    <w:multiLevelType w:val="multilevel"/>
    <w:tmpl w:val="53A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E13830"/>
    <w:multiLevelType w:val="multilevel"/>
    <w:tmpl w:val="76E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4A74FE"/>
    <w:multiLevelType w:val="multilevel"/>
    <w:tmpl w:val="13A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4F4052"/>
    <w:multiLevelType w:val="multilevel"/>
    <w:tmpl w:val="846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5064C3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D7D3223"/>
    <w:multiLevelType w:val="multilevel"/>
    <w:tmpl w:val="7068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E0A3A68"/>
    <w:multiLevelType w:val="multilevel"/>
    <w:tmpl w:val="AE6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447901"/>
    <w:multiLevelType w:val="multilevel"/>
    <w:tmpl w:val="EEBE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E743334"/>
    <w:multiLevelType w:val="multilevel"/>
    <w:tmpl w:val="CDB2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F2950F9"/>
    <w:multiLevelType w:val="multilevel"/>
    <w:tmpl w:val="5FCA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F2B1C4B"/>
    <w:multiLevelType w:val="multilevel"/>
    <w:tmpl w:val="32F6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3525FA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F561843"/>
    <w:multiLevelType w:val="multilevel"/>
    <w:tmpl w:val="F606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F571AF5"/>
    <w:multiLevelType w:val="multilevel"/>
    <w:tmpl w:val="C8C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8E5A24"/>
    <w:multiLevelType w:val="multilevel"/>
    <w:tmpl w:val="9F2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C05AEE"/>
    <w:multiLevelType w:val="multilevel"/>
    <w:tmpl w:val="2E6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ED20C2"/>
    <w:multiLevelType w:val="multilevel"/>
    <w:tmpl w:val="1AB853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FEF7D74"/>
    <w:multiLevelType w:val="multilevel"/>
    <w:tmpl w:val="5A2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0E0B6D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00F3996"/>
    <w:multiLevelType w:val="multilevel"/>
    <w:tmpl w:val="ECC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3C742E"/>
    <w:multiLevelType w:val="multilevel"/>
    <w:tmpl w:val="D46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6D6558"/>
    <w:multiLevelType w:val="multilevel"/>
    <w:tmpl w:val="46E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0D44EF"/>
    <w:multiLevelType w:val="multilevel"/>
    <w:tmpl w:val="6A2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2A1780"/>
    <w:multiLevelType w:val="multilevel"/>
    <w:tmpl w:val="7B7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4B1682"/>
    <w:multiLevelType w:val="multilevel"/>
    <w:tmpl w:val="3D5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3A6D7B"/>
    <w:multiLevelType w:val="multilevel"/>
    <w:tmpl w:val="AE2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6C744F"/>
    <w:multiLevelType w:val="multilevel"/>
    <w:tmpl w:val="BD2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770CF1"/>
    <w:multiLevelType w:val="multilevel"/>
    <w:tmpl w:val="7148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31243D7"/>
    <w:multiLevelType w:val="multilevel"/>
    <w:tmpl w:val="721885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1" w15:restartNumberingAfterBreak="0">
    <w:nsid w:val="43136A82"/>
    <w:multiLevelType w:val="multilevel"/>
    <w:tmpl w:val="9B78B0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2" w15:restartNumberingAfterBreak="0">
    <w:nsid w:val="432D59E8"/>
    <w:multiLevelType w:val="multilevel"/>
    <w:tmpl w:val="C6D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3457928"/>
    <w:multiLevelType w:val="multilevel"/>
    <w:tmpl w:val="AD8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35003F8"/>
    <w:multiLevelType w:val="multilevel"/>
    <w:tmpl w:val="F27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35B486C"/>
    <w:multiLevelType w:val="multilevel"/>
    <w:tmpl w:val="550ADC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39E3ECF"/>
    <w:multiLevelType w:val="multilevel"/>
    <w:tmpl w:val="1AB853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3BA6FDB"/>
    <w:multiLevelType w:val="multilevel"/>
    <w:tmpl w:val="0634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3BF2B9F"/>
    <w:multiLevelType w:val="multilevel"/>
    <w:tmpl w:val="58EA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3F1307C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3F97B62"/>
    <w:multiLevelType w:val="multilevel"/>
    <w:tmpl w:val="80A2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3FB28D8"/>
    <w:multiLevelType w:val="multilevel"/>
    <w:tmpl w:val="300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411141A"/>
    <w:multiLevelType w:val="multilevel"/>
    <w:tmpl w:val="981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419406C"/>
    <w:multiLevelType w:val="multilevel"/>
    <w:tmpl w:val="463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4605777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4704B3E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4D20078"/>
    <w:multiLevelType w:val="multilevel"/>
    <w:tmpl w:val="4FD6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44DC0020"/>
    <w:multiLevelType w:val="multilevel"/>
    <w:tmpl w:val="019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5232377"/>
    <w:multiLevelType w:val="multilevel"/>
    <w:tmpl w:val="ADB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582461B"/>
    <w:multiLevelType w:val="multilevel"/>
    <w:tmpl w:val="6BB47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5A92CD8"/>
    <w:multiLevelType w:val="multilevel"/>
    <w:tmpl w:val="70D8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5AC26E3"/>
    <w:multiLevelType w:val="multilevel"/>
    <w:tmpl w:val="2976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5E528AD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5F16039"/>
    <w:multiLevelType w:val="multilevel"/>
    <w:tmpl w:val="6266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1A1EF9"/>
    <w:multiLevelType w:val="multilevel"/>
    <w:tmpl w:val="DC2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5B48A9"/>
    <w:multiLevelType w:val="multilevel"/>
    <w:tmpl w:val="6F6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68A6651"/>
    <w:multiLevelType w:val="multilevel"/>
    <w:tmpl w:val="06EC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962E69"/>
    <w:multiLevelType w:val="multilevel"/>
    <w:tmpl w:val="4E3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69C1963"/>
    <w:multiLevelType w:val="multilevel"/>
    <w:tmpl w:val="3F1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A9023E"/>
    <w:multiLevelType w:val="multilevel"/>
    <w:tmpl w:val="78B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7B23D95"/>
    <w:multiLevelType w:val="multilevel"/>
    <w:tmpl w:val="74C4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7E26248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7F014CA"/>
    <w:multiLevelType w:val="multilevel"/>
    <w:tmpl w:val="55B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7FB2279"/>
    <w:multiLevelType w:val="multilevel"/>
    <w:tmpl w:val="88D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0765C3"/>
    <w:multiLevelType w:val="multilevel"/>
    <w:tmpl w:val="5A3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1064AC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8373878"/>
    <w:multiLevelType w:val="multilevel"/>
    <w:tmpl w:val="172078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5A68B4"/>
    <w:multiLevelType w:val="multilevel"/>
    <w:tmpl w:val="3E6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830694"/>
    <w:multiLevelType w:val="multilevel"/>
    <w:tmpl w:val="277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8D08BF"/>
    <w:multiLevelType w:val="multilevel"/>
    <w:tmpl w:val="74CC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94236C"/>
    <w:multiLevelType w:val="multilevel"/>
    <w:tmpl w:val="5E6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BA4EA2"/>
    <w:multiLevelType w:val="multilevel"/>
    <w:tmpl w:val="A05C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BD3B22"/>
    <w:multiLevelType w:val="multilevel"/>
    <w:tmpl w:val="7A1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BE5CF3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8E3025D"/>
    <w:multiLevelType w:val="multilevel"/>
    <w:tmpl w:val="CD3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F238C9"/>
    <w:multiLevelType w:val="multilevel"/>
    <w:tmpl w:val="7AB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F92BE0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91A29DC"/>
    <w:multiLevelType w:val="multilevel"/>
    <w:tmpl w:val="208A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22635C"/>
    <w:multiLevelType w:val="multilevel"/>
    <w:tmpl w:val="F54ABC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9271480"/>
    <w:multiLevelType w:val="multilevel"/>
    <w:tmpl w:val="5E0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517A8F"/>
    <w:multiLevelType w:val="multilevel"/>
    <w:tmpl w:val="33F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601C32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496A2590"/>
    <w:multiLevelType w:val="multilevel"/>
    <w:tmpl w:val="7AAE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6F5C76"/>
    <w:multiLevelType w:val="multilevel"/>
    <w:tmpl w:val="C8D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785228"/>
    <w:multiLevelType w:val="multilevel"/>
    <w:tmpl w:val="282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8238E8"/>
    <w:multiLevelType w:val="multilevel"/>
    <w:tmpl w:val="C5A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9CC5012"/>
    <w:multiLevelType w:val="multilevel"/>
    <w:tmpl w:val="F36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9E47B52"/>
    <w:multiLevelType w:val="multilevel"/>
    <w:tmpl w:val="783E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E62F32"/>
    <w:multiLevelType w:val="multilevel"/>
    <w:tmpl w:val="7812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031BB6"/>
    <w:multiLevelType w:val="multilevel"/>
    <w:tmpl w:val="908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060AE5"/>
    <w:multiLevelType w:val="multilevel"/>
    <w:tmpl w:val="5BC2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1C6560"/>
    <w:multiLevelType w:val="multilevel"/>
    <w:tmpl w:val="9D38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A4A39D2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A7E1572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8D4A45"/>
    <w:multiLevelType w:val="multilevel"/>
    <w:tmpl w:val="175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B128C3"/>
    <w:multiLevelType w:val="multilevel"/>
    <w:tmpl w:val="FB3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B6670E"/>
    <w:multiLevelType w:val="multilevel"/>
    <w:tmpl w:val="A406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B67828"/>
    <w:multiLevelType w:val="multilevel"/>
    <w:tmpl w:val="1AB853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ADF0571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B165B3D"/>
    <w:multiLevelType w:val="multilevel"/>
    <w:tmpl w:val="D67C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2E6DD9"/>
    <w:multiLevelType w:val="multilevel"/>
    <w:tmpl w:val="E9CA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875135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BBF1479"/>
    <w:multiLevelType w:val="multilevel"/>
    <w:tmpl w:val="282E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047DB6"/>
    <w:multiLevelType w:val="multilevel"/>
    <w:tmpl w:val="214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C1F73EA"/>
    <w:multiLevelType w:val="multilevel"/>
    <w:tmpl w:val="6814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4712D5"/>
    <w:multiLevelType w:val="multilevel"/>
    <w:tmpl w:val="6C88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9F28B1"/>
    <w:multiLevelType w:val="multilevel"/>
    <w:tmpl w:val="9F54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CA77A53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CD84295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4CF234FD"/>
    <w:multiLevelType w:val="multilevel"/>
    <w:tmpl w:val="362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0501FC"/>
    <w:multiLevelType w:val="multilevel"/>
    <w:tmpl w:val="AD2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156583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D312859"/>
    <w:multiLevelType w:val="multilevel"/>
    <w:tmpl w:val="2D6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5A280E"/>
    <w:multiLevelType w:val="multilevel"/>
    <w:tmpl w:val="DA6E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5F02C5"/>
    <w:multiLevelType w:val="multilevel"/>
    <w:tmpl w:val="E0E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B84C0E"/>
    <w:multiLevelType w:val="multilevel"/>
    <w:tmpl w:val="E91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C13512"/>
    <w:multiLevelType w:val="multilevel"/>
    <w:tmpl w:val="756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E1540F6"/>
    <w:multiLevelType w:val="multilevel"/>
    <w:tmpl w:val="BCA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308F3"/>
    <w:multiLevelType w:val="multilevel"/>
    <w:tmpl w:val="297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5A1621"/>
    <w:multiLevelType w:val="multilevel"/>
    <w:tmpl w:val="3AF4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E625335"/>
    <w:multiLevelType w:val="multilevel"/>
    <w:tmpl w:val="B082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E7111D2"/>
    <w:multiLevelType w:val="multilevel"/>
    <w:tmpl w:val="AD14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7F1224"/>
    <w:multiLevelType w:val="multilevel"/>
    <w:tmpl w:val="2A9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86379C"/>
    <w:multiLevelType w:val="multilevel"/>
    <w:tmpl w:val="373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E9F6F79"/>
    <w:multiLevelType w:val="multilevel"/>
    <w:tmpl w:val="7F463D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4EA67E7F"/>
    <w:multiLevelType w:val="multilevel"/>
    <w:tmpl w:val="3BE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D2109E"/>
    <w:multiLevelType w:val="multilevel"/>
    <w:tmpl w:val="5A9A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F72F0E"/>
    <w:multiLevelType w:val="multilevel"/>
    <w:tmpl w:val="DA0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150DCF"/>
    <w:multiLevelType w:val="multilevel"/>
    <w:tmpl w:val="FFB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1F0BC6"/>
    <w:multiLevelType w:val="multilevel"/>
    <w:tmpl w:val="C340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3B5BD9"/>
    <w:multiLevelType w:val="multilevel"/>
    <w:tmpl w:val="9C8A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F470E19"/>
    <w:multiLevelType w:val="multilevel"/>
    <w:tmpl w:val="FBB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483254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4F676137"/>
    <w:multiLevelType w:val="multilevel"/>
    <w:tmpl w:val="8B6E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7B70C4"/>
    <w:multiLevelType w:val="multilevel"/>
    <w:tmpl w:val="E31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8B43A1"/>
    <w:multiLevelType w:val="multilevel"/>
    <w:tmpl w:val="700A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8D2990"/>
    <w:multiLevelType w:val="multilevel"/>
    <w:tmpl w:val="6A3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A77546"/>
    <w:multiLevelType w:val="multilevel"/>
    <w:tmpl w:val="C2E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C6233C"/>
    <w:multiLevelType w:val="multilevel"/>
    <w:tmpl w:val="F152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C87D19"/>
    <w:multiLevelType w:val="multilevel"/>
    <w:tmpl w:val="0DF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E123B0"/>
    <w:multiLevelType w:val="multilevel"/>
    <w:tmpl w:val="C02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EA11D7"/>
    <w:multiLevelType w:val="multilevel"/>
    <w:tmpl w:val="380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0F1BC9"/>
    <w:multiLevelType w:val="multilevel"/>
    <w:tmpl w:val="291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0494FC9"/>
    <w:multiLevelType w:val="multilevel"/>
    <w:tmpl w:val="458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4F2926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0771BC2"/>
    <w:multiLevelType w:val="multilevel"/>
    <w:tmpl w:val="3312C8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A757EA"/>
    <w:multiLevelType w:val="multilevel"/>
    <w:tmpl w:val="0EF6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BC7507"/>
    <w:multiLevelType w:val="multilevel"/>
    <w:tmpl w:val="C92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10C0003"/>
    <w:multiLevelType w:val="multilevel"/>
    <w:tmpl w:val="5F5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11C61B4"/>
    <w:multiLevelType w:val="multilevel"/>
    <w:tmpl w:val="1A26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14D42EE"/>
    <w:multiLevelType w:val="multilevel"/>
    <w:tmpl w:val="B136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A736C6"/>
    <w:multiLevelType w:val="multilevel"/>
    <w:tmpl w:val="078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1A86D75"/>
    <w:multiLevelType w:val="multilevel"/>
    <w:tmpl w:val="C7D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1AB5E53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1C665FA"/>
    <w:multiLevelType w:val="multilevel"/>
    <w:tmpl w:val="DC4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1D40387"/>
    <w:multiLevelType w:val="multilevel"/>
    <w:tmpl w:val="E49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1E5792F"/>
    <w:multiLevelType w:val="multilevel"/>
    <w:tmpl w:val="85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461846"/>
    <w:multiLevelType w:val="multilevel"/>
    <w:tmpl w:val="DD92B2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677D59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2CE0185"/>
    <w:multiLevelType w:val="multilevel"/>
    <w:tmpl w:val="1AB853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3633ED5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37150E7"/>
    <w:multiLevelType w:val="multilevel"/>
    <w:tmpl w:val="D53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D562FF"/>
    <w:multiLevelType w:val="multilevel"/>
    <w:tmpl w:val="1D6A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4004E8A"/>
    <w:multiLevelType w:val="multilevel"/>
    <w:tmpl w:val="7A8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0B71F5"/>
    <w:multiLevelType w:val="multilevel"/>
    <w:tmpl w:val="344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3373EE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4435FC0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49F30D8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4A458CD"/>
    <w:multiLevelType w:val="multilevel"/>
    <w:tmpl w:val="E0D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4FD3E5B"/>
    <w:multiLevelType w:val="multilevel"/>
    <w:tmpl w:val="AEF0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51B2954"/>
    <w:multiLevelType w:val="multilevel"/>
    <w:tmpl w:val="893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548009F"/>
    <w:multiLevelType w:val="multilevel"/>
    <w:tmpl w:val="17AC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7F3A62"/>
    <w:multiLevelType w:val="multilevel"/>
    <w:tmpl w:val="E86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862BB1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5991108"/>
    <w:multiLevelType w:val="multilevel"/>
    <w:tmpl w:val="047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59B747F"/>
    <w:multiLevelType w:val="multilevel"/>
    <w:tmpl w:val="EA36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5D76D9B"/>
    <w:multiLevelType w:val="multilevel"/>
    <w:tmpl w:val="601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6096E1D"/>
    <w:multiLevelType w:val="multilevel"/>
    <w:tmpl w:val="1A6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A07E15"/>
    <w:multiLevelType w:val="multilevel"/>
    <w:tmpl w:val="9C9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B40EA7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6BC2031"/>
    <w:multiLevelType w:val="multilevel"/>
    <w:tmpl w:val="754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703594C"/>
    <w:multiLevelType w:val="multilevel"/>
    <w:tmpl w:val="F75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7081EA2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7523E43"/>
    <w:multiLevelType w:val="multilevel"/>
    <w:tmpl w:val="890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592CFC"/>
    <w:multiLevelType w:val="multilevel"/>
    <w:tmpl w:val="E710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8835D8"/>
    <w:multiLevelType w:val="multilevel"/>
    <w:tmpl w:val="DC9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8A129D"/>
    <w:multiLevelType w:val="multilevel"/>
    <w:tmpl w:val="ABF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977796"/>
    <w:multiLevelType w:val="multilevel"/>
    <w:tmpl w:val="2CD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9C408F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79F4251"/>
    <w:multiLevelType w:val="multilevel"/>
    <w:tmpl w:val="BA2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7A5284F"/>
    <w:multiLevelType w:val="multilevel"/>
    <w:tmpl w:val="4F3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D83F9C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7DD7EEC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82722F9"/>
    <w:multiLevelType w:val="multilevel"/>
    <w:tmpl w:val="1AB853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8423560"/>
    <w:multiLevelType w:val="multilevel"/>
    <w:tmpl w:val="AA2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487E0C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8575123"/>
    <w:multiLevelType w:val="multilevel"/>
    <w:tmpl w:val="D288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797331"/>
    <w:multiLevelType w:val="multilevel"/>
    <w:tmpl w:val="F45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7C4568"/>
    <w:multiLevelType w:val="multilevel"/>
    <w:tmpl w:val="C33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88A5BF6"/>
    <w:multiLevelType w:val="multilevel"/>
    <w:tmpl w:val="7D0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8CE2D99"/>
    <w:multiLevelType w:val="multilevel"/>
    <w:tmpl w:val="F88A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8D81F4E"/>
    <w:multiLevelType w:val="multilevel"/>
    <w:tmpl w:val="371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0F542D"/>
    <w:multiLevelType w:val="multilevel"/>
    <w:tmpl w:val="2372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4A2F9A"/>
    <w:multiLevelType w:val="multilevel"/>
    <w:tmpl w:val="BF0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4E48BF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9EB5CA0"/>
    <w:multiLevelType w:val="multilevel"/>
    <w:tmpl w:val="56C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3E531C"/>
    <w:multiLevelType w:val="multilevel"/>
    <w:tmpl w:val="554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635D1F"/>
    <w:multiLevelType w:val="multilevel"/>
    <w:tmpl w:val="8D28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6D5985"/>
    <w:multiLevelType w:val="multilevel"/>
    <w:tmpl w:val="F38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E37F2F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AEA1E3D"/>
    <w:multiLevelType w:val="multilevel"/>
    <w:tmpl w:val="8E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B4B1A8E"/>
    <w:multiLevelType w:val="multilevel"/>
    <w:tmpl w:val="E49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B617154"/>
    <w:multiLevelType w:val="multilevel"/>
    <w:tmpl w:val="E4F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BCC705C"/>
    <w:multiLevelType w:val="multilevel"/>
    <w:tmpl w:val="8A9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BDA11F6"/>
    <w:multiLevelType w:val="multilevel"/>
    <w:tmpl w:val="876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BDA7887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BF057B9"/>
    <w:multiLevelType w:val="multilevel"/>
    <w:tmpl w:val="518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C382375"/>
    <w:multiLevelType w:val="multilevel"/>
    <w:tmpl w:val="CA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C5E5EE5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CA74E41"/>
    <w:multiLevelType w:val="multilevel"/>
    <w:tmpl w:val="A0D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CA912EE"/>
    <w:multiLevelType w:val="multilevel"/>
    <w:tmpl w:val="EE0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CC06AA3"/>
    <w:multiLevelType w:val="multilevel"/>
    <w:tmpl w:val="892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CF602D5"/>
    <w:multiLevelType w:val="multilevel"/>
    <w:tmpl w:val="86E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D321B36"/>
    <w:multiLevelType w:val="multilevel"/>
    <w:tmpl w:val="43B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D635A08"/>
    <w:multiLevelType w:val="multilevel"/>
    <w:tmpl w:val="53C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D990A97"/>
    <w:multiLevelType w:val="multilevel"/>
    <w:tmpl w:val="D47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DA42982"/>
    <w:multiLevelType w:val="multilevel"/>
    <w:tmpl w:val="4A1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DC64DB8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DD929BC"/>
    <w:multiLevelType w:val="multilevel"/>
    <w:tmpl w:val="7AF4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E070E63"/>
    <w:multiLevelType w:val="multilevel"/>
    <w:tmpl w:val="2D70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3605F0"/>
    <w:multiLevelType w:val="multilevel"/>
    <w:tmpl w:val="4B962C1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E67631D"/>
    <w:multiLevelType w:val="multilevel"/>
    <w:tmpl w:val="33B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E995F17"/>
    <w:multiLevelType w:val="multilevel"/>
    <w:tmpl w:val="708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E9D67DA"/>
    <w:multiLevelType w:val="multilevel"/>
    <w:tmpl w:val="A9B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ED02366"/>
    <w:multiLevelType w:val="multilevel"/>
    <w:tmpl w:val="550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E53C80"/>
    <w:multiLevelType w:val="multilevel"/>
    <w:tmpl w:val="60F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EE70948"/>
    <w:multiLevelType w:val="multilevel"/>
    <w:tmpl w:val="710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F214BBD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5F4811CF"/>
    <w:multiLevelType w:val="multilevel"/>
    <w:tmpl w:val="D09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F515E0B"/>
    <w:multiLevelType w:val="multilevel"/>
    <w:tmpl w:val="390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F7431AA"/>
    <w:multiLevelType w:val="multilevel"/>
    <w:tmpl w:val="05C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FB978D9"/>
    <w:multiLevelType w:val="multilevel"/>
    <w:tmpl w:val="DE46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5FE81A72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06C5289"/>
    <w:multiLevelType w:val="multilevel"/>
    <w:tmpl w:val="0FB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073641A"/>
    <w:multiLevelType w:val="multilevel"/>
    <w:tmpl w:val="0BBA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0933712"/>
    <w:multiLevelType w:val="multilevel"/>
    <w:tmpl w:val="DFE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0A265E0"/>
    <w:multiLevelType w:val="multilevel"/>
    <w:tmpl w:val="1AB853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0B423A7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10551C7"/>
    <w:multiLevelType w:val="multilevel"/>
    <w:tmpl w:val="245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1815656"/>
    <w:multiLevelType w:val="multilevel"/>
    <w:tmpl w:val="CC8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1985641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1BC2E13"/>
    <w:multiLevelType w:val="multilevel"/>
    <w:tmpl w:val="84F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1BD5C21"/>
    <w:multiLevelType w:val="multilevel"/>
    <w:tmpl w:val="4F5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1F9632F"/>
    <w:multiLevelType w:val="multilevel"/>
    <w:tmpl w:val="90E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371FA2"/>
    <w:multiLevelType w:val="multilevel"/>
    <w:tmpl w:val="7F60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25809F6"/>
    <w:multiLevelType w:val="multilevel"/>
    <w:tmpl w:val="993C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26A538A"/>
    <w:multiLevelType w:val="multilevel"/>
    <w:tmpl w:val="471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9668D9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2AD5C6C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2B62751"/>
    <w:multiLevelType w:val="multilevel"/>
    <w:tmpl w:val="12C2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31D2290"/>
    <w:multiLevelType w:val="multilevel"/>
    <w:tmpl w:val="4F0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417AF4"/>
    <w:multiLevelType w:val="multilevel"/>
    <w:tmpl w:val="626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3462D3D"/>
    <w:multiLevelType w:val="multilevel"/>
    <w:tmpl w:val="740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36A152D"/>
    <w:multiLevelType w:val="multilevel"/>
    <w:tmpl w:val="1AB853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3A27B5A"/>
    <w:multiLevelType w:val="multilevel"/>
    <w:tmpl w:val="1F54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46116B6"/>
    <w:multiLevelType w:val="multilevel"/>
    <w:tmpl w:val="09E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4AC6A89"/>
    <w:multiLevelType w:val="multilevel"/>
    <w:tmpl w:val="916201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4DF7B02"/>
    <w:multiLevelType w:val="multilevel"/>
    <w:tmpl w:val="B388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4FD78CE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5151264"/>
    <w:multiLevelType w:val="multilevel"/>
    <w:tmpl w:val="76C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2C1429"/>
    <w:multiLevelType w:val="multilevel"/>
    <w:tmpl w:val="5A7E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2D36AA"/>
    <w:multiLevelType w:val="multilevel"/>
    <w:tmpl w:val="CAA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506FC8"/>
    <w:multiLevelType w:val="multilevel"/>
    <w:tmpl w:val="3C18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5541D2B"/>
    <w:multiLevelType w:val="multilevel"/>
    <w:tmpl w:val="70A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5E18BC"/>
    <w:multiLevelType w:val="multilevel"/>
    <w:tmpl w:val="131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831041"/>
    <w:multiLevelType w:val="multilevel"/>
    <w:tmpl w:val="632C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58E3E45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5E72C0E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5F357CE"/>
    <w:multiLevelType w:val="multilevel"/>
    <w:tmpl w:val="62F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FC5319"/>
    <w:multiLevelType w:val="multilevel"/>
    <w:tmpl w:val="65A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60935DF"/>
    <w:multiLevelType w:val="multilevel"/>
    <w:tmpl w:val="C33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62E3974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699384E"/>
    <w:multiLevelType w:val="multilevel"/>
    <w:tmpl w:val="99C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6AE7B73"/>
    <w:multiLevelType w:val="multilevel"/>
    <w:tmpl w:val="5C6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6F053B3"/>
    <w:multiLevelType w:val="multilevel"/>
    <w:tmpl w:val="A1FE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73945E1"/>
    <w:multiLevelType w:val="multilevel"/>
    <w:tmpl w:val="3C6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7D10EA7"/>
    <w:multiLevelType w:val="multilevel"/>
    <w:tmpl w:val="9C1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7DC1FB6"/>
    <w:multiLevelType w:val="multilevel"/>
    <w:tmpl w:val="6E4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7F14584"/>
    <w:multiLevelType w:val="multilevel"/>
    <w:tmpl w:val="37D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7F908D0"/>
    <w:multiLevelType w:val="multilevel"/>
    <w:tmpl w:val="919E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82070CC"/>
    <w:multiLevelType w:val="multilevel"/>
    <w:tmpl w:val="4A8C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8821A6F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8846CCB"/>
    <w:multiLevelType w:val="multilevel"/>
    <w:tmpl w:val="F1DC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888707E"/>
    <w:multiLevelType w:val="hybridMultilevel"/>
    <w:tmpl w:val="E7847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4" w15:restartNumberingAfterBreak="0">
    <w:nsid w:val="68D33804"/>
    <w:multiLevelType w:val="multilevel"/>
    <w:tmpl w:val="54F8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8D865A6"/>
    <w:multiLevelType w:val="multilevel"/>
    <w:tmpl w:val="E03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9303452"/>
    <w:multiLevelType w:val="multilevel"/>
    <w:tmpl w:val="DFE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93C707B"/>
    <w:multiLevelType w:val="multilevel"/>
    <w:tmpl w:val="B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94C4B7F"/>
    <w:multiLevelType w:val="multilevel"/>
    <w:tmpl w:val="0EE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94D0A99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695B1E72"/>
    <w:multiLevelType w:val="multilevel"/>
    <w:tmpl w:val="5E40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9CC0309"/>
    <w:multiLevelType w:val="multilevel"/>
    <w:tmpl w:val="4C50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A07549F"/>
    <w:multiLevelType w:val="multilevel"/>
    <w:tmpl w:val="5B9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A3C4400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AB61A50"/>
    <w:multiLevelType w:val="multilevel"/>
    <w:tmpl w:val="687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AC55088"/>
    <w:multiLevelType w:val="multilevel"/>
    <w:tmpl w:val="765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ACF55AA"/>
    <w:multiLevelType w:val="multilevel"/>
    <w:tmpl w:val="4F4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ADC3CB2"/>
    <w:multiLevelType w:val="multilevel"/>
    <w:tmpl w:val="8C6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AFC1A23"/>
    <w:multiLevelType w:val="multilevel"/>
    <w:tmpl w:val="BF4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5573AE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B9E6C99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BBF5969"/>
    <w:multiLevelType w:val="multilevel"/>
    <w:tmpl w:val="9DA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BCA7EF2"/>
    <w:multiLevelType w:val="multilevel"/>
    <w:tmpl w:val="A95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CB2A3C"/>
    <w:multiLevelType w:val="multilevel"/>
    <w:tmpl w:val="1AF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BDD4542"/>
    <w:multiLevelType w:val="multilevel"/>
    <w:tmpl w:val="7190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BEC798C"/>
    <w:multiLevelType w:val="multilevel"/>
    <w:tmpl w:val="A24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C0600FC"/>
    <w:multiLevelType w:val="multilevel"/>
    <w:tmpl w:val="F95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C1812C0"/>
    <w:multiLevelType w:val="multilevel"/>
    <w:tmpl w:val="254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C2504A0"/>
    <w:multiLevelType w:val="multilevel"/>
    <w:tmpl w:val="568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745C7C"/>
    <w:multiLevelType w:val="multilevel"/>
    <w:tmpl w:val="744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C7B6A9C"/>
    <w:multiLevelType w:val="multilevel"/>
    <w:tmpl w:val="821A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CA24140"/>
    <w:multiLevelType w:val="multilevel"/>
    <w:tmpl w:val="E62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CA24796"/>
    <w:multiLevelType w:val="multilevel"/>
    <w:tmpl w:val="31F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CB9388A"/>
    <w:multiLevelType w:val="multilevel"/>
    <w:tmpl w:val="685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CCB064A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D0E057D"/>
    <w:multiLevelType w:val="multilevel"/>
    <w:tmpl w:val="762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D1A5CD8"/>
    <w:multiLevelType w:val="multilevel"/>
    <w:tmpl w:val="17E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D291FD1"/>
    <w:multiLevelType w:val="multilevel"/>
    <w:tmpl w:val="7F44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D2B5895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D2D32C6"/>
    <w:multiLevelType w:val="multilevel"/>
    <w:tmpl w:val="0992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D534653"/>
    <w:multiLevelType w:val="multilevel"/>
    <w:tmpl w:val="502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D6C1BB3"/>
    <w:multiLevelType w:val="multilevel"/>
    <w:tmpl w:val="C82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D942260"/>
    <w:multiLevelType w:val="multilevel"/>
    <w:tmpl w:val="0C9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DCE589A"/>
    <w:multiLevelType w:val="multilevel"/>
    <w:tmpl w:val="B14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DD30180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6E063D55"/>
    <w:multiLevelType w:val="multilevel"/>
    <w:tmpl w:val="38E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E0748D5"/>
    <w:multiLevelType w:val="multilevel"/>
    <w:tmpl w:val="9A2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E075D48"/>
    <w:multiLevelType w:val="multilevel"/>
    <w:tmpl w:val="A0E4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E086D49"/>
    <w:multiLevelType w:val="multilevel"/>
    <w:tmpl w:val="A2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E1B4A44"/>
    <w:multiLevelType w:val="multilevel"/>
    <w:tmpl w:val="D33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E4111F2"/>
    <w:multiLevelType w:val="multilevel"/>
    <w:tmpl w:val="45D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E534195"/>
    <w:multiLevelType w:val="multilevel"/>
    <w:tmpl w:val="572C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E730CB7"/>
    <w:multiLevelType w:val="multilevel"/>
    <w:tmpl w:val="F214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E9F1BB9"/>
    <w:multiLevelType w:val="multilevel"/>
    <w:tmpl w:val="CDB2B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4" w15:restartNumberingAfterBreak="0">
    <w:nsid w:val="6EAC0B6B"/>
    <w:multiLevelType w:val="multilevel"/>
    <w:tmpl w:val="6BF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EF1559D"/>
    <w:multiLevelType w:val="multilevel"/>
    <w:tmpl w:val="5468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F34768A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F457AA2"/>
    <w:multiLevelType w:val="multilevel"/>
    <w:tmpl w:val="E708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FD57E8D"/>
    <w:multiLevelType w:val="multilevel"/>
    <w:tmpl w:val="629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FE27BDE"/>
    <w:multiLevelType w:val="multilevel"/>
    <w:tmpl w:val="970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FE45785"/>
    <w:multiLevelType w:val="multilevel"/>
    <w:tmpl w:val="8D6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0250F7C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0286D43"/>
    <w:multiLevelType w:val="multilevel"/>
    <w:tmpl w:val="BFD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0320B7E"/>
    <w:multiLevelType w:val="multilevel"/>
    <w:tmpl w:val="030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0332543"/>
    <w:multiLevelType w:val="multilevel"/>
    <w:tmpl w:val="8CE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0402928"/>
    <w:multiLevelType w:val="multilevel"/>
    <w:tmpl w:val="32A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0704CE2"/>
    <w:multiLevelType w:val="multilevel"/>
    <w:tmpl w:val="8CD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10C2206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12D11C4"/>
    <w:multiLevelType w:val="multilevel"/>
    <w:tmpl w:val="A58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17269BC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17450A7"/>
    <w:multiLevelType w:val="multilevel"/>
    <w:tmpl w:val="1AB853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2002841"/>
    <w:multiLevelType w:val="multilevel"/>
    <w:tmpl w:val="FF8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1A32E8"/>
    <w:multiLevelType w:val="multilevel"/>
    <w:tmpl w:val="3242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446A98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261385B"/>
    <w:multiLevelType w:val="multilevel"/>
    <w:tmpl w:val="873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7D7F14"/>
    <w:multiLevelType w:val="multilevel"/>
    <w:tmpl w:val="D93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AD30EF"/>
    <w:multiLevelType w:val="multilevel"/>
    <w:tmpl w:val="E9D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2F16717"/>
    <w:multiLevelType w:val="multilevel"/>
    <w:tmpl w:val="52A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3001511"/>
    <w:multiLevelType w:val="multilevel"/>
    <w:tmpl w:val="E92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30254A3"/>
    <w:multiLevelType w:val="multilevel"/>
    <w:tmpl w:val="6DA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36068FA"/>
    <w:multiLevelType w:val="multilevel"/>
    <w:tmpl w:val="1AB853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3B66172"/>
    <w:multiLevelType w:val="multilevel"/>
    <w:tmpl w:val="2E3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3BA70C4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73D574A5"/>
    <w:multiLevelType w:val="multilevel"/>
    <w:tmpl w:val="39A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3E035A2"/>
    <w:multiLevelType w:val="multilevel"/>
    <w:tmpl w:val="928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3FB3AAE"/>
    <w:multiLevelType w:val="multilevel"/>
    <w:tmpl w:val="EA6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4202FC5"/>
    <w:multiLevelType w:val="multilevel"/>
    <w:tmpl w:val="977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42329CE"/>
    <w:multiLevelType w:val="multilevel"/>
    <w:tmpl w:val="0856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43863B2"/>
    <w:multiLevelType w:val="multilevel"/>
    <w:tmpl w:val="FA6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51455DD"/>
    <w:multiLevelType w:val="multilevel"/>
    <w:tmpl w:val="9230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523172E"/>
    <w:multiLevelType w:val="multilevel"/>
    <w:tmpl w:val="DFE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5231F51"/>
    <w:multiLevelType w:val="multilevel"/>
    <w:tmpl w:val="223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52567AD"/>
    <w:multiLevelType w:val="multilevel"/>
    <w:tmpl w:val="45D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54072F3"/>
    <w:multiLevelType w:val="multilevel"/>
    <w:tmpl w:val="3FF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5581052"/>
    <w:multiLevelType w:val="multilevel"/>
    <w:tmpl w:val="7ECC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5796883"/>
    <w:multiLevelType w:val="multilevel"/>
    <w:tmpl w:val="586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58A0A40"/>
    <w:multiLevelType w:val="multilevel"/>
    <w:tmpl w:val="DEE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58B30AA"/>
    <w:multiLevelType w:val="multilevel"/>
    <w:tmpl w:val="3D1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58B385E"/>
    <w:multiLevelType w:val="multilevel"/>
    <w:tmpl w:val="776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5AF1C1E"/>
    <w:multiLevelType w:val="multilevel"/>
    <w:tmpl w:val="DCEE3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75D66C88"/>
    <w:multiLevelType w:val="multilevel"/>
    <w:tmpl w:val="C2D6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5EA6CB0"/>
    <w:multiLevelType w:val="multilevel"/>
    <w:tmpl w:val="E87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60A3022"/>
    <w:multiLevelType w:val="multilevel"/>
    <w:tmpl w:val="920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62F4AF5"/>
    <w:multiLevelType w:val="multilevel"/>
    <w:tmpl w:val="BC0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63A5F79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6420BF7"/>
    <w:multiLevelType w:val="multilevel"/>
    <w:tmpl w:val="452A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6795950"/>
    <w:multiLevelType w:val="multilevel"/>
    <w:tmpl w:val="44A0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6F4397E"/>
    <w:multiLevelType w:val="multilevel"/>
    <w:tmpl w:val="CA5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7221D8A"/>
    <w:multiLevelType w:val="multilevel"/>
    <w:tmpl w:val="BB1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7391401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773B7556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7567AC7"/>
    <w:multiLevelType w:val="multilevel"/>
    <w:tmpl w:val="0C6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78B5BE2"/>
    <w:multiLevelType w:val="multilevel"/>
    <w:tmpl w:val="66D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7A545E1"/>
    <w:multiLevelType w:val="multilevel"/>
    <w:tmpl w:val="236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7BC4C3E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77C22A3D"/>
    <w:multiLevelType w:val="multilevel"/>
    <w:tmpl w:val="4B08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7C6394F"/>
    <w:multiLevelType w:val="multilevel"/>
    <w:tmpl w:val="881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7FD061C"/>
    <w:multiLevelType w:val="multilevel"/>
    <w:tmpl w:val="142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8523C9E"/>
    <w:multiLevelType w:val="multilevel"/>
    <w:tmpl w:val="858C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909335E"/>
    <w:multiLevelType w:val="multilevel"/>
    <w:tmpl w:val="CD76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94F2CBD"/>
    <w:multiLevelType w:val="multilevel"/>
    <w:tmpl w:val="213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95169EE"/>
    <w:multiLevelType w:val="multilevel"/>
    <w:tmpl w:val="5ADC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9673F10"/>
    <w:multiLevelType w:val="multilevel"/>
    <w:tmpl w:val="0BF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96E364B"/>
    <w:multiLevelType w:val="multilevel"/>
    <w:tmpl w:val="168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9772DBB"/>
    <w:multiLevelType w:val="multilevel"/>
    <w:tmpl w:val="38AE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9BB4C3E"/>
    <w:multiLevelType w:val="multilevel"/>
    <w:tmpl w:val="382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9D95B3A"/>
    <w:multiLevelType w:val="multilevel"/>
    <w:tmpl w:val="2E4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056815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A071F72"/>
    <w:multiLevelType w:val="multilevel"/>
    <w:tmpl w:val="032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097B37"/>
    <w:multiLevelType w:val="multilevel"/>
    <w:tmpl w:val="8FB0C5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0" w15:restartNumberingAfterBreak="0">
    <w:nsid w:val="7A183974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1" w15:restartNumberingAfterBreak="0">
    <w:nsid w:val="7A4D3A3B"/>
    <w:multiLevelType w:val="multilevel"/>
    <w:tmpl w:val="77F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A4F6E5D"/>
    <w:multiLevelType w:val="multilevel"/>
    <w:tmpl w:val="495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6E24E0"/>
    <w:multiLevelType w:val="multilevel"/>
    <w:tmpl w:val="D23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7077E8"/>
    <w:multiLevelType w:val="multilevel"/>
    <w:tmpl w:val="C2A2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8D5579"/>
    <w:multiLevelType w:val="multilevel"/>
    <w:tmpl w:val="8ADC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AFD211A"/>
    <w:multiLevelType w:val="multilevel"/>
    <w:tmpl w:val="41B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B135597"/>
    <w:multiLevelType w:val="multilevel"/>
    <w:tmpl w:val="998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B2D4142"/>
    <w:multiLevelType w:val="multilevel"/>
    <w:tmpl w:val="70D8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7B4257A4"/>
    <w:multiLevelType w:val="multilevel"/>
    <w:tmpl w:val="D1B4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B4B35BC"/>
    <w:multiLevelType w:val="multilevel"/>
    <w:tmpl w:val="6CC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B7D2EF9"/>
    <w:multiLevelType w:val="multilevel"/>
    <w:tmpl w:val="6E98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B861819"/>
    <w:multiLevelType w:val="multilevel"/>
    <w:tmpl w:val="499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B956537"/>
    <w:multiLevelType w:val="multilevel"/>
    <w:tmpl w:val="5BAE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BD1565C"/>
    <w:multiLevelType w:val="multilevel"/>
    <w:tmpl w:val="7B82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BE4362E"/>
    <w:multiLevelType w:val="multilevel"/>
    <w:tmpl w:val="40E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7C0C2EB0"/>
    <w:multiLevelType w:val="multilevel"/>
    <w:tmpl w:val="9B2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C2432BB"/>
    <w:multiLevelType w:val="multilevel"/>
    <w:tmpl w:val="BDD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C593417"/>
    <w:multiLevelType w:val="hybridMultilevel"/>
    <w:tmpl w:val="2A9A9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9" w15:restartNumberingAfterBreak="0">
    <w:nsid w:val="7CB61F6B"/>
    <w:multiLevelType w:val="multilevel"/>
    <w:tmpl w:val="18C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CBC1EC2"/>
    <w:multiLevelType w:val="multilevel"/>
    <w:tmpl w:val="1AB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7CE368B9"/>
    <w:multiLevelType w:val="multilevel"/>
    <w:tmpl w:val="A4C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D184E15"/>
    <w:multiLevelType w:val="multilevel"/>
    <w:tmpl w:val="788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D185BA2"/>
    <w:multiLevelType w:val="multilevel"/>
    <w:tmpl w:val="266A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D1F5C9C"/>
    <w:multiLevelType w:val="multilevel"/>
    <w:tmpl w:val="2FD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D824A0C"/>
    <w:multiLevelType w:val="multilevel"/>
    <w:tmpl w:val="E4B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DA85FE5"/>
    <w:multiLevelType w:val="multilevel"/>
    <w:tmpl w:val="29B6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4E4BEC"/>
    <w:multiLevelType w:val="multilevel"/>
    <w:tmpl w:val="BDF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E6E1A8F"/>
    <w:multiLevelType w:val="multilevel"/>
    <w:tmpl w:val="099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7C39E4"/>
    <w:multiLevelType w:val="multilevel"/>
    <w:tmpl w:val="213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EEE3C9F"/>
    <w:multiLevelType w:val="multilevel"/>
    <w:tmpl w:val="C59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F853B8"/>
    <w:multiLevelType w:val="multilevel"/>
    <w:tmpl w:val="193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204629"/>
    <w:multiLevelType w:val="multilevel"/>
    <w:tmpl w:val="B8BC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F58310C"/>
    <w:multiLevelType w:val="multilevel"/>
    <w:tmpl w:val="F54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F5F24C9"/>
    <w:multiLevelType w:val="multilevel"/>
    <w:tmpl w:val="C1AA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7F942BC2"/>
    <w:multiLevelType w:val="multilevel"/>
    <w:tmpl w:val="E04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53982">
    <w:abstractNumId w:val="393"/>
  </w:num>
  <w:num w:numId="2" w16cid:durableId="1766614201">
    <w:abstractNumId w:val="244"/>
  </w:num>
  <w:num w:numId="3" w16cid:durableId="1237201777">
    <w:abstractNumId w:val="421"/>
  </w:num>
  <w:num w:numId="4" w16cid:durableId="1151677965">
    <w:abstractNumId w:val="263"/>
  </w:num>
  <w:num w:numId="5" w16cid:durableId="559367722">
    <w:abstractNumId w:val="436"/>
  </w:num>
  <w:num w:numId="6" w16cid:durableId="1467896997">
    <w:abstractNumId w:val="33"/>
  </w:num>
  <w:num w:numId="7" w16cid:durableId="746223347">
    <w:abstractNumId w:val="749"/>
  </w:num>
  <w:num w:numId="8" w16cid:durableId="1468469435">
    <w:abstractNumId w:val="221"/>
  </w:num>
  <w:num w:numId="9" w16cid:durableId="1889998845">
    <w:abstractNumId w:val="43"/>
  </w:num>
  <w:num w:numId="10" w16cid:durableId="1697802583">
    <w:abstractNumId w:val="635"/>
  </w:num>
  <w:num w:numId="11" w16cid:durableId="1308436835">
    <w:abstractNumId w:val="52"/>
  </w:num>
  <w:num w:numId="12" w16cid:durableId="230386068">
    <w:abstractNumId w:val="139"/>
  </w:num>
  <w:num w:numId="13" w16cid:durableId="472529295">
    <w:abstractNumId w:val="246"/>
  </w:num>
  <w:num w:numId="14" w16cid:durableId="199515147">
    <w:abstractNumId w:val="485"/>
  </w:num>
  <w:num w:numId="15" w16cid:durableId="1196967795">
    <w:abstractNumId w:val="536"/>
  </w:num>
  <w:num w:numId="16" w16cid:durableId="131364584">
    <w:abstractNumId w:val="429"/>
  </w:num>
  <w:num w:numId="17" w16cid:durableId="852187076">
    <w:abstractNumId w:val="642"/>
  </w:num>
  <w:num w:numId="18" w16cid:durableId="672337319">
    <w:abstractNumId w:val="271"/>
  </w:num>
  <w:num w:numId="19" w16cid:durableId="1521236404">
    <w:abstractNumId w:val="608"/>
  </w:num>
  <w:num w:numId="20" w16cid:durableId="1029841489">
    <w:abstractNumId w:val="575"/>
  </w:num>
  <w:num w:numId="21" w16cid:durableId="1594244895">
    <w:abstractNumId w:val="202"/>
  </w:num>
  <w:num w:numId="22" w16cid:durableId="1617129764">
    <w:abstractNumId w:val="347"/>
  </w:num>
  <w:num w:numId="23" w16cid:durableId="1572616004">
    <w:abstractNumId w:val="330"/>
  </w:num>
  <w:num w:numId="24" w16cid:durableId="1823541620">
    <w:abstractNumId w:val="134"/>
  </w:num>
  <w:num w:numId="25" w16cid:durableId="748959994">
    <w:abstractNumId w:val="542"/>
  </w:num>
  <w:num w:numId="26" w16cid:durableId="1295912101">
    <w:abstractNumId w:val="168"/>
  </w:num>
  <w:num w:numId="27" w16cid:durableId="478110791">
    <w:abstractNumId w:val="498"/>
  </w:num>
  <w:num w:numId="28" w16cid:durableId="892276909">
    <w:abstractNumId w:val="334"/>
  </w:num>
  <w:num w:numId="29" w16cid:durableId="787897455">
    <w:abstractNumId w:val="708"/>
  </w:num>
  <w:num w:numId="30" w16cid:durableId="116218152">
    <w:abstractNumId w:val="381"/>
  </w:num>
  <w:num w:numId="31" w16cid:durableId="1442215741">
    <w:abstractNumId w:val="241"/>
  </w:num>
  <w:num w:numId="32" w16cid:durableId="1042364568">
    <w:abstractNumId w:val="255"/>
  </w:num>
  <w:num w:numId="33" w16cid:durableId="995306464">
    <w:abstractNumId w:val="641"/>
  </w:num>
  <w:num w:numId="34" w16cid:durableId="147021260">
    <w:abstractNumId w:val="578"/>
  </w:num>
  <w:num w:numId="35" w16cid:durableId="1329095379">
    <w:abstractNumId w:val="259"/>
  </w:num>
  <w:num w:numId="36" w16cid:durableId="1948468450">
    <w:abstractNumId w:val="752"/>
  </w:num>
  <w:num w:numId="37" w16cid:durableId="879248033">
    <w:abstractNumId w:val="556"/>
  </w:num>
  <w:num w:numId="38" w16cid:durableId="901255015">
    <w:abstractNumId w:val="666"/>
  </w:num>
  <w:num w:numId="39" w16cid:durableId="1998074521">
    <w:abstractNumId w:val="81"/>
  </w:num>
  <w:num w:numId="40" w16cid:durableId="2111971864">
    <w:abstractNumId w:val="321"/>
  </w:num>
  <w:num w:numId="41" w16cid:durableId="81755210">
    <w:abstractNumId w:val="306"/>
  </w:num>
  <w:num w:numId="42" w16cid:durableId="1985692035">
    <w:abstractNumId w:val="697"/>
  </w:num>
  <w:num w:numId="43" w16cid:durableId="93477665">
    <w:abstractNumId w:val="10"/>
  </w:num>
  <w:num w:numId="44" w16cid:durableId="581960642">
    <w:abstractNumId w:val="398"/>
  </w:num>
  <w:num w:numId="45" w16cid:durableId="987591095">
    <w:abstractNumId w:val="487"/>
  </w:num>
  <w:num w:numId="46" w16cid:durableId="620844649">
    <w:abstractNumId w:val="469"/>
  </w:num>
  <w:num w:numId="47" w16cid:durableId="2093382347">
    <w:abstractNumId w:val="391"/>
  </w:num>
  <w:num w:numId="48" w16cid:durableId="1412433154">
    <w:abstractNumId w:val="162"/>
  </w:num>
  <w:num w:numId="49" w16cid:durableId="1470705415">
    <w:abstractNumId w:val="408"/>
  </w:num>
  <w:num w:numId="50" w16cid:durableId="1892450251">
    <w:abstractNumId w:val="593"/>
  </w:num>
  <w:num w:numId="51" w16cid:durableId="855117958">
    <w:abstractNumId w:val="712"/>
  </w:num>
  <w:num w:numId="52" w16cid:durableId="54284354">
    <w:abstractNumId w:val="230"/>
  </w:num>
  <w:num w:numId="53" w16cid:durableId="828209726">
    <w:abstractNumId w:val="405"/>
  </w:num>
  <w:num w:numId="54" w16cid:durableId="686830563">
    <w:abstractNumId w:val="782"/>
  </w:num>
  <w:num w:numId="55" w16cid:durableId="990713815">
    <w:abstractNumId w:val="367"/>
  </w:num>
  <w:num w:numId="56" w16cid:durableId="998074321">
    <w:abstractNumId w:val="307"/>
  </w:num>
  <w:num w:numId="57" w16cid:durableId="1704942277">
    <w:abstractNumId w:val="161"/>
  </w:num>
  <w:num w:numId="58" w16cid:durableId="419910874">
    <w:abstractNumId w:val="719"/>
  </w:num>
  <w:num w:numId="59" w16cid:durableId="942226838">
    <w:abstractNumId w:val="597"/>
  </w:num>
  <w:num w:numId="60" w16cid:durableId="1570460639">
    <w:abstractNumId w:val="645"/>
  </w:num>
  <w:num w:numId="61" w16cid:durableId="1688602354">
    <w:abstractNumId w:val="515"/>
  </w:num>
  <w:num w:numId="62" w16cid:durableId="189923368">
    <w:abstractNumId w:val="143"/>
  </w:num>
  <w:num w:numId="63" w16cid:durableId="263000823">
    <w:abstractNumId w:val="153"/>
  </w:num>
  <w:num w:numId="64" w16cid:durableId="265887615">
    <w:abstractNumId w:val="361"/>
  </w:num>
  <w:num w:numId="65" w16cid:durableId="425729445">
    <w:abstractNumId w:val="734"/>
  </w:num>
  <w:num w:numId="66" w16cid:durableId="459617401">
    <w:abstractNumId w:val="441"/>
  </w:num>
  <w:num w:numId="67" w16cid:durableId="995106362">
    <w:abstractNumId w:val="476"/>
  </w:num>
  <w:num w:numId="68" w16cid:durableId="369384722">
    <w:abstractNumId w:val="409"/>
  </w:num>
  <w:num w:numId="69" w16cid:durableId="268776371">
    <w:abstractNumId w:val="491"/>
  </w:num>
  <w:num w:numId="70" w16cid:durableId="87505262">
    <w:abstractNumId w:val="129"/>
  </w:num>
  <w:num w:numId="71" w16cid:durableId="1244417709">
    <w:abstractNumId w:val="631"/>
  </w:num>
  <w:num w:numId="72" w16cid:durableId="2020888186">
    <w:abstractNumId w:val="55"/>
  </w:num>
  <w:num w:numId="73" w16cid:durableId="2074348568">
    <w:abstractNumId w:val="614"/>
  </w:num>
  <w:num w:numId="74" w16cid:durableId="1971354123">
    <w:abstractNumId w:val="175"/>
  </w:num>
  <w:num w:numId="75" w16cid:durableId="62609029">
    <w:abstractNumId w:val="541"/>
  </w:num>
  <w:num w:numId="76" w16cid:durableId="1728913969">
    <w:abstractNumId w:val="32"/>
  </w:num>
  <w:num w:numId="77" w16cid:durableId="915869631">
    <w:abstractNumId w:val="589"/>
  </w:num>
  <w:num w:numId="78" w16cid:durableId="817919914">
    <w:abstractNumId w:val="490"/>
  </w:num>
  <w:num w:numId="79" w16cid:durableId="1794590137">
    <w:abstractNumId w:val="144"/>
  </w:num>
  <w:num w:numId="80" w16cid:durableId="1783258051">
    <w:abstractNumId w:val="164"/>
  </w:num>
  <w:num w:numId="81" w16cid:durableId="1546218305">
    <w:abstractNumId w:val="360"/>
  </w:num>
  <w:num w:numId="82" w16cid:durableId="1201438017">
    <w:abstractNumId w:val="596"/>
  </w:num>
  <w:num w:numId="83" w16cid:durableId="1313875608">
    <w:abstractNumId w:val="41"/>
  </w:num>
  <w:num w:numId="84" w16cid:durableId="516039690">
    <w:abstractNumId w:val="365"/>
  </w:num>
  <w:num w:numId="85" w16cid:durableId="505369378">
    <w:abstractNumId w:val="379"/>
  </w:num>
  <w:num w:numId="86" w16cid:durableId="1419131051">
    <w:abstractNumId w:val="19"/>
  </w:num>
  <w:num w:numId="87" w16cid:durableId="182983529">
    <w:abstractNumId w:val="298"/>
  </w:num>
  <w:num w:numId="88" w16cid:durableId="867108741">
    <w:abstractNumId w:val="475"/>
  </w:num>
  <w:num w:numId="89" w16cid:durableId="372196871">
    <w:abstractNumId w:val="312"/>
  </w:num>
  <w:num w:numId="90" w16cid:durableId="565914963">
    <w:abstractNumId w:val="15"/>
  </w:num>
  <w:num w:numId="91" w16cid:durableId="995185008">
    <w:abstractNumId w:val="48"/>
  </w:num>
  <w:num w:numId="92" w16cid:durableId="510795681">
    <w:abstractNumId w:val="757"/>
  </w:num>
  <w:num w:numId="93" w16cid:durableId="2121099909">
    <w:abstractNumId w:val="213"/>
  </w:num>
  <w:num w:numId="94" w16cid:durableId="1288245951">
    <w:abstractNumId w:val="332"/>
  </w:num>
  <w:num w:numId="95" w16cid:durableId="1556967507">
    <w:abstractNumId w:val="529"/>
  </w:num>
  <w:num w:numId="96" w16cid:durableId="166017170">
    <w:abstractNumId w:val="8"/>
  </w:num>
  <w:num w:numId="97" w16cid:durableId="1188368619">
    <w:abstractNumId w:val="21"/>
  </w:num>
  <w:num w:numId="98" w16cid:durableId="636688384">
    <w:abstractNumId w:val="352"/>
  </w:num>
  <w:num w:numId="99" w16cid:durableId="1140654709">
    <w:abstractNumId w:val="574"/>
  </w:num>
  <w:num w:numId="100" w16cid:durableId="1492719992">
    <w:abstractNumId w:val="761"/>
  </w:num>
  <w:num w:numId="101" w16cid:durableId="1870754339">
    <w:abstractNumId w:val="530"/>
  </w:num>
  <w:num w:numId="102" w16cid:durableId="2144033342">
    <w:abstractNumId w:val="16"/>
  </w:num>
  <w:num w:numId="103" w16cid:durableId="256255219">
    <w:abstractNumId w:val="403"/>
  </w:num>
  <w:num w:numId="104" w16cid:durableId="910391125">
    <w:abstractNumId w:val="240"/>
  </w:num>
  <w:num w:numId="105" w16cid:durableId="43871234">
    <w:abstractNumId w:val="539"/>
  </w:num>
  <w:num w:numId="106" w16cid:durableId="569459065">
    <w:abstractNumId w:val="343"/>
  </w:num>
  <w:num w:numId="107" w16cid:durableId="766273614">
    <w:abstractNumId w:val="730"/>
  </w:num>
  <w:num w:numId="108" w16cid:durableId="1939294207">
    <w:abstractNumId w:val="462"/>
  </w:num>
  <w:num w:numId="109" w16cid:durableId="1819346853">
    <w:abstractNumId w:val="439"/>
  </w:num>
  <w:num w:numId="110" w16cid:durableId="1195266647">
    <w:abstractNumId w:val="736"/>
  </w:num>
  <w:num w:numId="111" w16cid:durableId="1820226241">
    <w:abstractNumId w:val="229"/>
  </w:num>
  <w:num w:numId="112" w16cid:durableId="896937943">
    <w:abstractNumId w:val="227"/>
  </w:num>
  <w:num w:numId="113" w16cid:durableId="481972875">
    <w:abstractNumId w:val="735"/>
  </w:num>
  <w:num w:numId="114" w16cid:durableId="177282733">
    <w:abstractNumId w:val="547"/>
  </w:num>
  <w:num w:numId="115" w16cid:durableId="34041628">
    <w:abstractNumId w:val="13"/>
  </w:num>
  <w:num w:numId="116" w16cid:durableId="194200307">
    <w:abstractNumId w:val="532"/>
  </w:num>
  <w:num w:numId="117" w16cid:durableId="648360884">
    <w:abstractNumId w:val="24"/>
  </w:num>
  <w:num w:numId="118" w16cid:durableId="1159925081">
    <w:abstractNumId w:val="389"/>
  </w:num>
  <w:num w:numId="119" w16cid:durableId="1854145220">
    <w:abstractNumId w:val="478"/>
  </w:num>
  <w:num w:numId="120" w16cid:durableId="1978031416">
    <w:abstractNumId w:val="724"/>
  </w:num>
  <w:num w:numId="121" w16cid:durableId="2015107010">
    <w:abstractNumId w:val="662"/>
  </w:num>
  <w:num w:numId="122" w16cid:durableId="271134969">
    <w:abstractNumId w:val="173"/>
  </w:num>
  <w:num w:numId="123" w16cid:durableId="25569372">
    <w:abstractNumId w:val="704"/>
  </w:num>
  <w:num w:numId="124" w16cid:durableId="1162047315">
    <w:abstractNumId w:val="116"/>
  </w:num>
  <w:num w:numId="125" w16cid:durableId="1610312359">
    <w:abstractNumId w:val="101"/>
  </w:num>
  <w:num w:numId="126" w16cid:durableId="153646981">
    <w:abstractNumId w:val="432"/>
  </w:num>
  <w:num w:numId="127" w16cid:durableId="453258181">
    <w:abstractNumId w:val="713"/>
  </w:num>
  <w:num w:numId="128" w16cid:durableId="1091779671">
    <w:abstractNumId w:val="519"/>
  </w:num>
  <w:num w:numId="129" w16cid:durableId="79330345">
    <w:abstractNumId w:val="22"/>
  </w:num>
  <w:num w:numId="130" w16cid:durableId="1322730178">
    <w:abstractNumId w:val="63"/>
  </w:num>
  <w:num w:numId="131" w16cid:durableId="1754545528">
    <w:abstractNumId w:val="481"/>
  </w:num>
  <w:num w:numId="132" w16cid:durableId="969286274">
    <w:abstractNumId w:val="598"/>
  </w:num>
  <w:num w:numId="133" w16cid:durableId="682362314">
    <w:abstractNumId w:val="99"/>
  </w:num>
  <w:num w:numId="134" w16cid:durableId="842083866">
    <w:abstractNumId w:val="257"/>
  </w:num>
  <w:num w:numId="135" w16cid:durableId="1873759737">
    <w:abstractNumId w:val="396"/>
  </w:num>
  <w:num w:numId="136" w16cid:durableId="1387296065">
    <w:abstractNumId w:val="772"/>
  </w:num>
  <w:num w:numId="137" w16cid:durableId="1397127763">
    <w:abstractNumId w:val="27"/>
  </w:num>
  <w:num w:numId="138" w16cid:durableId="129707768">
    <w:abstractNumId w:val="49"/>
  </w:num>
  <w:num w:numId="139" w16cid:durableId="926962560">
    <w:abstractNumId w:val="88"/>
  </w:num>
  <w:num w:numId="140" w16cid:durableId="923299379">
    <w:abstractNumId w:val="90"/>
  </w:num>
  <w:num w:numId="141" w16cid:durableId="323627231">
    <w:abstractNumId w:val="643"/>
  </w:num>
  <w:num w:numId="142" w16cid:durableId="492641750">
    <w:abstractNumId w:val="158"/>
  </w:num>
  <w:num w:numId="143" w16cid:durableId="2047557916">
    <w:abstractNumId w:val="581"/>
  </w:num>
  <w:num w:numId="144" w16cid:durableId="2083720653">
    <w:abstractNumId w:val="56"/>
  </w:num>
  <w:num w:numId="145" w16cid:durableId="7610750">
    <w:abstractNumId w:val="239"/>
  </w:num>
  <w:num w:numId="146" w16cid:durableId="1879007544">
    <w:abstractNumId w:val="104"/>
  </w:num>
  <w:num w:numId="147" w16cid:durableId="832450818">
    <w:abstractNumId w:val="546"/>
  </w:num>
  <w:num w:numId="148" w16cid:durableId="1898398331">
    <w:abstractNumId w:val="588"/>
  </w:num>
  <w:num w:numId="149" w16cid:durableId="1592473475">
    <w:abstractNumId w:val="151"/>
  </w:num>
  <w:num w:numId="150" w16cid:durableId="1415126102">
    <w:abstractNumId w:val="531"/>
  </w:num>
  <w:num w:numId="151" w16cid:durableId="1369797534">
    <w:abstractNumId w:val="474"/>
  </w:num>
  <w:num w:numId="152" w16cid:durableId="1486506328">
    <w:abstractNumId w:val="557"/>
  </w:num>
  <w:num w:numId="153" w16cid:durableId="1234390363">
    <w:abstractNumId w:val="664"/>
  </w:num>
  <w:num w:numId="154" w16cid:durableId="130707033">
    <w:abstractNumId w:val="587"/>
  </w:num>
  <w:num w:numId="155" w16cid:durableId="503012518">
    <w:abstractNumId w:val="160"/>
  </w:num>
  <w:num w:numId="156" w16cid:durableId="1500074682">
    <w:abstractNumId w:val="87"/>
  </w:num>
  <w:num w:numId="157" w16cid:durableId="290132885">
    <w:abstractNumId w:val="604"/>
  </w:num>
  <w:num w:numId="158" w16cid:durableId="1877934438">
    <w:abstractNumId w:val="687"/>
  </w:num>
  <w:num w:numId="159" w16cid:durableId="727606862">
    <w:abstractNumId w:val="579"/>
  </w:num>
  <w:num w:numId="160" w16cid:durableId="1607224703">
    <w:abstractNumId w:val="748"/>
  </w:num>
  <w:num w:numId="161" w16cid:durableId="641352699">
    <w:abstractNumId w:val="477"/>
  </w:num>
  <w:num w:numId="162" w16cid:durableId="1258177075">
    <w:abstractNumId w:val="233"/>
  </w:num>
  <w:num w:numId="163" w16cid:durableId="1181159148">
    <w:abstractNumId w:val="509"/>
  </w:num>
  <w:num w:numId="164" w16cid:durableId="326246733">
    <w:abstractNumId w:val="507"/>
  </w:num>
  <w:num w:numId="165" w16cid:durableId="2013340407">
    <w:abstractNumId w:val="417"/>
  </w:num>
  <w:num w:numId="166" w16cid:durableId="1456947318">
    <w:abstractNumId w:val="179"/>
  </w:num>
  <w:num w:numId="167" w16cid:durableId="2144539741">
    <w:abstractNumId w:val="325"/>
  </w:num>
  <w:num w:numId="168" w16cid:durableId="1804345384">
    <w:abstractNumId w:val="533"/>
  </w:num>
  <w:num w:numId="169" w16cid:durableId="708649844">
    <w:abstractNumId w:val="570"/>
  </w:num>
  <w:num w:numId="170" w16cid:durableId="2135708809">
    <w:abstractNumId w:val="520"/>
  </w:num>
  <w:num w:numId="171" w16cid:durableId="665670474">
    <w:abstractNumId w:val="568"/>
  </w:num>
  <w:num w:numId="172" w16cid:durableId="664751020">
    <w:abstractNumId w:val="718"/>
  </w:num>
  <w:num w:numId="173" w16cid:durableId="284697014">
    <w:abstractNumId w:val="64"/>
  </w:num>
  <w:num w:numId="174" w16cid:durableId="1834105103">
    <w:abstractNumId w:val="684"/>
  </w:num>
  <w:num w:numId="175" w16cid:durableId="1882747674">
    <w:abstractNumId w:val="301"/>
  </w:num>
  <w:num w:numId="176" w16cid:durableId="1097562509">
    <w:abstractNumId w:val="665"/>
  </w:num>
  <w:num w:numId="177" w16cid:durableId="2117749584">
    <w:abstractNumId w:val="521"/>
  </w:num>
  <w:num w:numId="178" w16cid:durableId="1588149167">
    <w:abstractNumId w:val="44"/>
  </w:num>
  <w:num w:numId="179" w16cid:durableId="1973510346">
    <w:abstractNumId w:val="518"/>
  </w:num>
  <w:num w:numId="180" w16cid:durableId="744188709">
    <w:abstractNumId w:val="689"/>
  </w:num>
  <w:num w:numId="181" w16cid:durableId="1964188116">
    <w:abstractNumId w:val="238"/>
  </w:num>
  <w:num w:numId="182" w16cid:durableId="823355931">
    <w:abstractNumId w:val="746"/>
  </w:num>
  <w:num w:numId="183" w16cid:durableId="420834721">
    <w:abstractNumId w:val="445"/>
  </w:num>
  <w:num w:numId="184" w16cid:durableId="1626622771">
    <w:abstractNumId w:val="721"/>
  </w:num>
  <w:num w:numId="185" w16cid:durableId="1096751094">
    <w:abstractNumId w:val="252"/>
  </w:num>
  <w:num w:numId="186" w16cid:durableId="631327075">
    <w:abstractNumId w:val="692"/>
  </w:num>
  <w:num w:numId="187" w16cid:durableId="999194415">
    <w:abstractNumId w:val="75"/>
  </w:num>
  <w:num w:numId="188" w16cid:durableId="55445761">
    <w:abstractNumId w:val="60"/>
  </w:num>
  <w:num w:numId="189" w16cid:durableId="882057118">
    <w:abstractNumId w:val="223"/>
  </w:num>
  <w:num w:numId="190" w16cid:durableId="812259819">
    <w:abstractNumId w:val="248"/>
  </w:num>
  <w:num w:numId="191" w16cid:durableId="1898130399">
    <w:abstractNumId w:val="105"/>
  </w:num>
  <w:num w:numId="192" w16cid:durableId="899484956">
    <w:abstractNumId w:val="459"/>
  </w:num>
  <w:num w:numId="193" w16cid:durableId="1083573589">
    <w:abstractNumId w:val="256"/>
  </w:num>
  <w:num w:numId="194" w16cid:durableId="225842019">
    <w:abstractNumId w:val="446"/>
  </w:num>
  <w:num w:numId="195" w16cid:durableId="1309437049">
    <w:abstractNumId w:val="765"/>
  </w:num>
  <w:num w:numId="196" w16cid:durableId="1029792810">
    <w:abstractNumId w:val="218"/>
  </w:num>
  <w:num w:numId="197" w16cid:durableId="1230268925">
    <w:abstractNumId w:val="607"/>
  </w:num>
  <w:num w:numId="198" w16cid:durableId="1373463272">
    <w:abstractNumId w:val="331"/>
  </w:num>
  <w:num w:numId="199" w16cid:durableId="213078003">
    <w:abstractNumId w:val="623"/>
  </w:num>
  <w:num w:numId="200" w16cid:durableId="174197582">
    <w:abstractNumId w:val="627"/>
  </w:num>
  <w:num w:numId="201" w16cid:durableId="442111257">
    <w:abstractNumId w:val="284"/>
  </w:num>
  <w:num w:numId="202" w16cid:durableId="745804946">
    <w:abstractNumId w:val="280"/>
  </w:num>
  <w:num w:numId="203" w16cid:durableId="1232080853">
    <w:abstractNumId w:val="528"/>
  </w:num>
  <w:num w:numId="204" w16cid:durableId="648481449">
    <w:abstractNumId w:val="62"/>
  </w:num>
  <w:num w:numId="205" w16cid:durableId="1763255902">
    <w:abstractNumId w:val="243"/>
  </w:num>
  <w:num w:numId="206" w16cid:durableId="1222591909">
    <w:abstractNumId w:val="217"/>
  </w:num>
  <w:num w:numId="207" w16cid:durableId="1815174680">
    <w:abstractNumId w:val="169"/>
  </w:num>
  <w:num w:numId="208" w16cid:durableId="1257636007">
    <w:abstractNumId w:val="771"/>
  </w:num>
  <w:num w:numId="209" w16cid:durableId="1559320174">
    <w:abstractNumId w:val="294"/>
  </w:num>
  <w:num w:numId="210" w16cid:durableId="287248595">
    <w:abstractNumId w:val="745"/>
  </w:num>
  <w:num w:numId="211" w16cid:durableId="111900496">
    <w:abstractNumId w:val="117"/>
  </w:num>
  <w:num w:numId="212" w16cid:durableId="1620600414">
    <w:abstractNumId w:val="538"/>
  </w:num>
  <w:num w:numId="213" w16cid:durableId="951400319">
    <w:abstractNumId w:val="673"/>
  </w:num>
  <w:num w:numId="214" w16cid:durableId="571699463">
    <w:abstractNumId w:val="457"/>
  </w:num>
  <w:num w:numId="215" w16cid:durableId="103888130">
    <w:abstractNumId w:val="632"/>
  </w:num>
  <w:num w:numId="216" w16cid:durableId="503785546">
    <w:abstractNumId w:val="340"/>
  </w:num>
  <w:num w:numId="217" w16cid:durableId="908223886">
    <w:abstractNumId w:val="493"/>
  </w:num>
  <w:num w:numId="218" w16cid:durableId="1368141587">
    <w:abstractNumId w:val="276"/>
  </w:num>
  <w:num w:numId="219" w16cid:durableId="105783563">
    <w:abstractNumId w:val="184"/>
  </w:num>
  <w:num w:numId="220" w16cid:durableId="1931431244">
    <w:abstractNumId w:val="219"/>
  </w:num>
  <w:num w:numId="221" w16cid:durableId="646935322">
    <w:abstractNumId w:val="225"/>
  </w:num>
  <w:num w:numId="222" w16cid:durableId="1937711696">
    <w:abstractNumId w:val="34"/>
  </w:num>
  <w:num w:numId="223" w16cid:durableId="1444496336">
    <w:abstractNumId w:val="1"/>
  </w:num>
  <w:num w:numId="224" w16cid:durableId="534848233">
    <w:abstractNumId w:val="358"/>
  </w:num>
  <w:num w:numId="225" w16cid:durableId="22443291">
    <w:abstractNumId w:val="460"/>
  </w:num>
  <w:num w:numId="226" w16cid:durableId="2032414644">
    <w:abstractNumId w:val="615"/>
  </w:num>
  <w:num w:numId="227" w16cid:durableId="687371592">
    <w:abstractNumId w:val="443"/>
  </w:num>
  <w:num w:numId="228" w16cid:durableId="1688752762">
    <w:abstractNumId w:val="132"/>
  </w:num>
  <w:num w:numId="229" w16cid:durableId="360977186">
    <w:abstractNumId w:val="471"/>
  </w:num>
  <w:num w:numId="230" w16cid:durableId="1389573758">
    <w:abstractNumId w:val="281"/>
  </w:num>
  <w:num w:numId="231" w16cid:durableId="823350524">
    <w:abstractNumId w:val="479"/>
  </w:num>
  <w:num w:numId="232" w16cid:durableId="928544842">
    <w:abstractNumId w:val="513"/>
  </w:num>
  <w:num w:numId="233" w16cid:durableId="1619070069">
    <w:abstractNumId w:val="111"/>
  </w:num>
  <w:num w:numId="234" w16cid:durableId="1600064497">
    <w:abstractNumId w:val="209"/>
  </w:num>
  <w:num w:numId="235" w16cid:durableId="2068604968">
    <w:abstractNumId w:val="535"/>
  </w:num>
  <w:num w:numId="236" w16cid:durableId="1081489062">
    <w:abstractNumId w:val="154"/>
  </w:num>
  <w:num w:numId="237" w16cid:durableId="2014871207">
    <w:abstractNumId w:val="286"/>
  </w:num>
  <w:num w:numId="238" w16cid:durableId="2024236974">
    <w:abstractNumId w:val="188"/>
  </w:num>
  <w:num w:numId="239" w16cid:durableId="1573390465">
    <w:abstractNumId w:val="404"/>
  </w:num>
  <w:num w:numId="240" w16cid:durableId="1581133543">
    <w:abstractNumId w:val="777"/>
  </w:num>
  <w:num w:numId="241" w16cid:durableId="325325346">
    <w:abstractNumId w:val="136"/>
  </w:num>
  <w:num w:numId="242" w16cid:durableId="168256886">
    <w:abstractNumId w:val="613"/>
  </w:num>
  <w:num w:numId="243" w16cid:durableId="1098409066">
    <w:abstractNumId w:val="291"/>
  </w:num>
  <w:num w:numId="244" w16cid:durableId="1459451164">
    <w:abstractNumId w:val="51"/>
  </w:num>
  <w:num w:numId="245" w16cid:durableId="1762681179">
    <w:abstractNumId w:val="740"/>
  </w:num>
  <w:num w:numId="246" w16cid:durableId="117378023">
    <w:abstractNumId w:val="149"/>
  </w:num>
  <w:num w:numId="247" w16cid:durableId="1587762128">
    <w:abstractNumId w:val="394"/>
  </w:num>
  <w:num w:numId="248" w16cid:durableId="1379671376">
    <w:abstractNumId w:val="94"/>
  </w:num>
  <w:num w:numId="249" w16cid:durableId="1835729315">
    <w:abstractNumId w:val="254"/>
  </w:num>
  <w:num w:numId="250" w16cid:durableId="123545753">
    <w:abstractNumId w:val="701"/>
  </w:num>
  <w:num w:numId="251" w16cid:durableId="1828127484">
    <w:abstractNumId w:val="272"/>
  </w:num>
  <w:num w:numId="252" w16cid:durableId="491918488">
    <w:abstractNumId w:val="283"/>
  </w:num>
  <w:num w:numId="253" w16cid:durableId="539976086">
    <w:abstractNumId w:val="430"/>
  </w:num>
  <w:num w:numId="254" w16cid:durableId="2058966771">
    <w:abstractNumId w:val="58"/>
  </w:num>
  <w:num w:numId="255" w16cid:durableId="1962608412">
    <w:abstractNumId w:val="667"/>
  </w:num>
  <w:num w:numId="256" w16cid:durableId="109785685">
    <w:abstractNumId w:val="571"/>
  </w:num>
  <w:num w:numId="257" w16cid:durableId="1083524678">
    <w:abstractNumId w:val="260"/>
  </w:num>
  <w:num w:numId="258" w16cid:durableId="961882446">
    <w:abstractNumId w:val="167"/>
  </w:num>
  <w:num w:numId="259" w16cid:durableId="1126125601">
    <w:abstractNumId w:val="50"/>
  </w:num>
  <w:num w:numId="260" w16cid:durableId="1626354969">
    <w:abstractNumId w:val="317"/>
  </w:num>
  <w:num w:numId="261" w16cid:durableId="1208225347">
    <w:abstractNumId w:val="236"/>
  </w:num>
  <w:num w:numId="262" w16cid:durableId="93402806">
    <w:abstractNumId w:val="600"/>
  </w:num>
  <w:num w:numId="263" w16cid:durableId="850951445">
    <w:abstractNumId w:val="232"/>
  </w:num>
  <w:num w:numId="264" w16cid:durableId="154298714">
    <w:abstractNumId w:val="669"/>
  </w:num>
  <w:num w:numId="265" w16cid:durableId="1178278484">
    <w:abstractNumId w:val="569"/>
  </w:num>
  <w:num w:numId="266" w16cid:durableId="259338926">
    <w:abstractNumId w:val="235"/>
  </w:num>
  <w:num w:numId="267" w16cid:durableId="367461539">
    <w:abstractNumId w:val="622"/>
  </w:num>
  <w:num w:numId="268" w16cid:durableId="1823810660">
    <w:abstractNumId w:val="3"/>
  </w:num>
  <w:num w:numId="269" w16cid:durableId="1631207857">
    <w:abstractNumId w:val="472"/>
  </w:num>
  <w:num w:numId="270" w16cid:durableId="1399993">
    <w:abstractNumId w:val="553"/>
  </w:num>
  <w:num w:numId="271" w16cid:durableId="1182014121">
    <w:abstractNumId w:val="716"/>
  </w:num>
  <w:num w:numId="272" w16cid:durableId="456720839">
    <w:abstractNumId w:val="785"/>
  </w:num>
  <w:num w:numId="273" w16cid:durableId="1059983587">
    <w:abstractNumId w:val="659"/>
  </w:num>
  <w:num w:numId="274" w16cid:durableId="2088764781">
    <w:abstractNumId w:val="0"/>
  </w:num>
  <w:num w:numId="275" w16cid:durableId="86538609">
    <w:abstractNumId w:val="703"/>
  </w:num>
  <w:num w:numId="276" w16cid:durableId="336998716">
    <w:abstractNumId w:val="197"/>
  </w:num>
  <w:num w:numId="277" w16cid:durableId="1656228746">
    <w:abstractNumId w:val="45"/>
  </w:num>
  <w:num w:numId="278" w16cid:durableId="2005473041">
    <w:abstractNumId w:val="649"/>
  </w:num>
  <w:num w:numId="279" w16cid:durableId="561986011">
    <w:abstractNumId w:val="180"/>
  </w:num>
  <w:num w:numId="280" w16cid:durableId="1584752397">
    <w:abstractNumId w:val="410"/>
  </w:num>
  <w:num w:numId="281" w16cid:durableId="1082609556">
    <w:abstractNumId w:val="288"/>
  </w:num>
  <w:num w:numId="282" w16cid:durableId="1616130722">
    <w:abstractNumId w:val="293"/>
  </w:num>
  <w:num w:numId="283" w16cid:durableId="21058908">
    <w:abstractNumId w:val="203"/>
  </w:num>
  <w:num w:numId="284" w16cid:durableId="1235817319">
    <w:abstractNumId w:val="573"/>
  </w:num>
  <w:num w:numId="285" w16cid:durableId="984967758">
    <w:abstractNumId w:val="6"/>
  </w:num>
  <w:num w:numId="286" w16cid:durableId="1274290858">
    <w:abstractNumId w:val="741"/>
  </w:num>
  <w:num w:numId="287" w16cid:durableId="229968637">
    <w:abstractNumId w:val="46"/>
  </w:num>
  <w:num w:numId="288" w16cid:durableId="1273704649">
    <w:abstractNumId w:val="595"/>
  </w:num>
  <w:num w:numId="289" w16cid:durableId="1651711744">
    <w:abstractNumId w:val="458"/>
  </w:num>
  <w:num w:numId="290" w16cid:durableId="199709703">
    <w:abstractNumId w:val="726"/>
  </w:num>
  <w:num w:numId="291" w16cid:durableId="1030909887">
    <w:abstractNumId w:val="685"/>
  </w:num>
  <w:num w:numId="292" w16cid:durableId="1560508848">
    <w:abstractNumId w:val="267"/>
  </w:num>
  <w:num w:numId="293" w16cid:durableId="529338651">
    <w:abstractNumId w:val="368"/>
  </w:num>
  <w:num w:numId="294" w16cid:durableId="1825780818">
    <w:abstractNumId w:val="650"/>
  </w:num>
  <w:num w:numId="295" w16cid:durableId="512720455">
    <w:abstractNumId w:val="714"/>
  </w:num>
  <w:num w:numId="296" w16cid:durableId="878778424">
    <w:abstractNumId w:val="377"/>
  </w:num>
  <w:num w:numId="297" w16cid:durableId="1199318812">
    <w:abstractNumId w:val="386"/>
  </w:num>
  <w:num w:numId="298" w16cid:durableId="921723940">
    <w:abstractNumId w:val="190"/>
  </w:num>
  <w:num w:numId="299" w16cid:durableId="385183474">
    <w:abstractNumId w:val="727"/>
  </w:num>
  <w:num w:numId="300" w16cid:durableId="887764083">
    <w:abstractNumId w:val="36"/>
  </w:num>
  <w:num w:numId="301" w16cid:durableId="2135976918">
    <w:abstractNumId w:val="452"/>
  </w:num>
  <w:num w:numId="302" w16cid:durableId="1103956989">
    <w:abstractNumId w:val="299"/>
  </w:num>
  <w:num w:numId="303" w16cid:durableId="1307078695">
    <w:abstractNumId w:val="524"/>
  </w:num>
  <w:num w:numId="304" w16cid:durableId="2096659383">
    <w:abstractNumId w:val="449"/>
  </w:num>
  <w:num w:numId="305" w16cid:durableId="1559438475">
    <w:abstractNumId w:val="559"/>
  </w:num>
  <w:num w:numId="306" w16cid:durableId="566956873">
    <w:abstractNumId w:val="265"/>
  </w:num>
  <w:num w:numId="307" w16cid:durableId="537013731">
    <w:abstractNumId w:val="592"/>
  </w:num>
  <w:num w:numId="308" w16cid:durableId="1982612126">
    <w:abstractNumId w:val="220"/>
  </w:num>
  <w:num w:numId="309" w16cid:durableId="1531455616">
    <w:abstractNumId w:val="725"/>
  </w:num>
  <w:num w:numId="310" w16cid:durableId="1770273500">
    <w:abstractNumId w:val="769"/>
  </w:num>
  <w:num w:numId="311" w16cid:durableId="2041085409">
    <w:abstractNumId w:val="492"/>
  </w:num>
  <w:num w:numId="312" w16cid:durableId="1727291679">
    <w:abstractNumId w:val="694"/>
  </w:num>
  <w:num w:numId="313" w16cid:durableId="1725133582">
    <w:abstractNumId w:val="327"/>
  </w:num>
  <w:num w:numId="314" w16cid:durableId="1498426265">
    <w:abstractNumId w:val="326"/>
  </w:num>
  <w:num w:numId="315" w16cid:durableId="1094744267">
    <w:abstractNumId w:val="373"/>
  </w:num>
  <w:num w:numId="316" w16cid:durableId="564995940">
    <w:abstractNumId w:val="371"/>
  </w:num>
  <w:num w:numId="317" w16cid:durableId="312179825">
    <w:abstractNumId w:val="618"/>
  </w:num>
  <w:num w:numId="318" w16cid:durableId="900604559">
    <w:abstractNumId w:val="582"/>
  </w:num>
  <w:num w:numId="319" w16cid:durableId="1022434942">
    <w:abstractNumId w:val="68"/>
  </w:num>
  <w:num w:numId="320" w16cid:durableId="1612317972">
    <w:abstractNumId w:val="763"/>
  </w:num>
  <w:num w:numId="321" w16cid:durableId="999384800">
    <w:abstractNumId w:val="755"/>
  </w:num>
  <w:num w:numId="322" w16cid:durableId="961421472">
    <w:abstractNumId w:val="544"/>
  </w:num>
  <w:num w:numId="323" w16cid:durableId="1179348134">
    <w:abstractNumId w:val="135"/>
  </w:num>
  <w:num w:numId="324" w16cid:durableId="533690707">
    <w:abstractNumId w:val="85"/>
  </w:num>
  <w:num w:numId="325" w16cid:durableId="500587251">
    <w:abstractNumId w:val="353"/>
  </w:num>
  <w:num w:numId="326" w16cid:durableId="1788429719">
    <w:abstractNumId w:val="610"/>
  </w:num>
  <w:num w:numId="327" w16cid:durableId="764764744">
    <w:abstractNumId w:val="655"/>
  </w:num>
  <w:num w:numId="328" w16cid:durableId="1299728873">
    <w:abstractNumId w:val="314"/>
  </w:num>
  <w:num w:numId="329" w16cid:durableId="1290739486">
    <w:abstractNumId w:val="314"/>
    <w:lvlOverride w:ilvl="1">
      <w:lvl w:ilvl="1">
        <w:numFmt w:val="decimal"/>
        <w:lvlText w:val="%2."/>
        <w:lvlJc w:val="left"/>
      </w:lvl>
    </w:lvlOverride>
  </w:num>
  <w:num w:numId="330" w16cid:durableId="2111705407">
    <w:abstractNumId w:val="277"/>
  </w:num>
  <w:num w:numId="331" w16cid:durableId="950551426">
    <w:abstractNumId w:val="420"/>
  </w:num>
  <w:num w:numId="332" w16cid:durableId="824317593">
    <w:abstractNumId w:val="159"/>
  </w:num>
  <w:num w:numId="333" w16cid:durableId="1481310576">
    <w:abstractNumId w:val="644"/>
  </w:num>
  <w:num w:numId="334" w16cid:durableId="722293743">
    <w:abstractNumId w:val="463"/>
  </w:num>
  <w:num w:numId="335" w16cid:durableId="1565990845">
    <w:abstractNumId w:val="413"/>
  </w:num>
  <w:num w:numId="336" w16cid:durableId="562981845">
    <w:abstractNumId w:val="183"/>
  </w:num>
  <w:num w:numId="337" w16cid:durableId="1546065204">
    <w:abstractNumId w:val="137"/>
  </w:num>
  <w:num w:numId="338" w16cid:durableId="1964534707">
    <w:abstractNumId w:val="191"/>
  </w:num>
  <w:num w:numId="339" w16cid:durableId="1865707753">
    <w:abstractNumId w:val="672"/>
  </w:num>
  <w:num w:numId="340" w16cid:durableId="912200604">
    <w:abstractNumId w:val="526"/>
  </w:num>
  <w:num w:numId="341" w16cid:durableId="1278952143">
    <w:abstractNumId w:val="127"/>
  </w:num>
  <w:num w:numId="342" w16cid:durableId="276722026">
    <w:abstractNumId w:val="450"/>
  </w:num>
  <w:num w:numId="343" w16cid:durableId="907812657">
    <w:abstractNumId w:val="418"/>
  </w:num>
  <w:num w:numId="344" w16cid:durableId="523397602">
    <w:abstractNumId w:val="359"/>
  </w:num>
  <w:num w:numId="345" w16cid:durableId="1552033732">
    <w:abstractNumId w:val="338"/>
  </w:num>
  <w:num w:numId="346" w16cid:durableId="1867668754">
    <w:abstractNumId w:val="279"/>
  </w:num>
  <w:num w:numId="347" w16cid:durableId="1128745454">
    <w:abstractNumId w:val="319"/>
  </w:num>
  <w:num w:numId="348" w16cid:durableId="1829058790">
    <w:abstractNumId w:val="707"/>
  </w:num>
  <w:num w:numId="349" w16cid:durableId="1212691304">
    <w:abstractNumId w:val="39"/>
  </w:num>
  <w:num w:numId="350" w16cid:durableId="333531910">
    <w:abstractNumId w:val="586"/>
  </w:num>
  <w:num w:numId="351" w16cid:durableId="2105878579">
    <w:abstractNumId w:val="554"/>
  </w:num>
  <w:num w:numId="352" w16cid:durableId="2106806200">
    <w:abstractNumId w:val="671"/>
  </w:num>
  <w:num w:numId="353" w16cid:durableId="394083813">
    <w:abstractNumId w:val="308"/>
  </w:num>
  <w:num w:numId="354" w16cid:durableId="501706271">
    <w:abstractNumId w:val="414"/>
  </w:num>
  <w:num w:numId="355" w16cid:durableId="901981815">
    <w:abstractNumId w:val="722"/>
  </w:num>
  <w:num w:numId="356" w16cid:durableId="1284074488">
    <w:abstractNumId w:val="630"/>
  </w:num>
  <w:num w:numId="357" w16cid:durableId="2081974906">
    <w:abstractNumId w:val="448"/>
  </w:num>
  <w:num w:numId="358" w16cid:durableId="1811438423">
    <w:abstractNumId w:val="124"/>
  </w:num>
  <w:num w:numId="359" w16cid:durableId="1475247118">
    <w:abstractNumId w:val="470"/>
  </w:num>
  <w:num w:numId="360" w16cid:durableId="428964655">
    <w:abstractNumId w:val="648"/>
  </w:num>
  <w:num w:numId="361" w16cid:durableId="772478092">
    <w:abstractNumId w:val="739"/>
  </w:num>
  <w:num w:numId="362" w16cid:durableId="870070239">
    <w:abstractNumId w:val="602"/>
  </w:num>
  <w:num w:numId="363" w16cid:durableId="1949656298">
    <w:abstractNumId w:val="402"/>
  </w:num>
  <w:num w:numId="364" w16cid:durableId="331029418">
    <w:abstractNumId w:val="261"/>
  </w:num>
  <w:num w:numId="365" w16cid:durableId="818497901">
    <w:abstractNumId w:val="723"/>
  </w:num>
  <w:num w:numId="366" w16cid:durableId="1577284357">
    <w:abstractNumId w:val="231"/>
  </w:num>
  <w:num w:numId="367" w16cid:durableId="830757729">
    <w:abstractNumId w:val="444"/>
  </w:num>
  <w:num w:numId="368" w16cid:durableId="52705168">
    <w:abstractNumId w:val="637"/>
  </w:num>
  <w:num w:numId="369" w16cid:durableId="1261796768">
    <w:abstractNumId w:val="415"/>
  </w:num>
  <w:num w:numId="370" w16cid:durableId="1440685923">
    <w:abstractNumId w:val="206"/>
  </w:num>
  <w:num w:numId="371" w16cid:durableId="910385220">
    <w:abstractNumId w:val="500"/>
  </w:num>
  <w:num w:numId="372" w16cid:durableId="587537828">
    <w:abstractNumId w:val="516"/>
  </w:num>
  <w:num w:numId="373" w16cid:durableId="1329988398">
    <w:abstractNumId w:val="499"/>
  </w:num>
  <w:num w:numId="374" w16cid:durableId="1372614524">
    <w:abstractNumId w:val="215"/>
  </w:num>
  <w:num w:numId="375" w16cid:durableId="2075001818">
    <w:abstractNumId w:val="426"/>
  </w:num>
  <w:num w:numId="376" w16cid:durableId="1961917336">
    <w:abstractNumId w:val="196"/>
  </w:num>
  <w:num w:numId="377" w16cid:durableId="847476729">
    <w:abstractNumId w:val="390"/>
  </w:num>
  <w:num w:numId="378" w16cid:durableId="656954684">
    <w:abstractNumId w:val="564"/>
  </w:num>
  <w:num w:numId="379" w16cid:durableId="1305816710">
    <w:abstractNumId w:val="140"/>
  </w:num>
  <w:num w:numId="380" w16cid:durableId="2023824238">
    <w:abstractNumId w:val="122"/>
  </w:num>
  <w:num w:numId="381" w16cid:durableId="448863741">
    <w:abstractNumId w:val="67"/>
  </w:num>
  <w:num w:numId="382" w16cid:durableId="745035079">
    <w:abstractNumId w:val="195"/>
  </w:num>
  <w:num w:numId="383" w16cid:durableId="1515264595">
    <w:abstractNumId w:val="399"/>
  </w:num>
  <w:num w:numId="384" w16cid:durableId="236330815">
    <w:abstractNumId w:val="84"/>
  </w:num>
  <w:num w:numId="385" w16cid:durableId="1452359359">
    <w:abstractNumId w:val="652"/>
  </w:num>
  <w:num w:numId="386" w16cid:durableId="1951356895">
    <w:abstractNumId w:val="112"/>
  </w:num>
  <w:num w:numId="387" w16cid:durableId="1984431728">
    <w:abstractNumId w:val="677"/>
  </w:num>
  <w:num w:numId="388" w16cid:durableId="1653409667">
    <w:abstractNumId w:val="146"/>
  </w:num>
  <w:num w:numId="389" w16cid:durableId="1153595459">
    <w:abstractNumId w:val="93"/>
  </w:num>
  <w:num w:numId="390" w16cid:durableId="66004584">
    <w:abstractNumId w:val="333"/>
  </w:num>
  <w:num w:numId="391" w16cid:durableId="114178171">
    <w:abstractNumId w:val="114"/>
  </w:num>
  <w:num w:numId="392" w16cid:durableId="50201090">
    <w:abstractNumId w:val="758"/>
  </w:num>
  <w:num w:numId="393" w16cid:durableId="1694917647">
    <w:abstractNumId w:val="561"/>
  </w:num>
  <w:num w:numId="394" w16cid:durableId="347106092">
    <w:abstractNumId w:val="620"/>
  </w:num>
  <w:num w:numId="395" w16cid:durableId="1025474178">
    <w:abstractNumId w:val="465"/>
  </w:num>
  <w:num w:numId="396" w16cid:durableId="450512427">
    <w:abstractNumId w:val="292"/>
  </w:num>
  <w:num w:numId="397" w16cid:durableId="1217400455">
    <w:abstractNumId w:val="224"/>
  </w:num>
  <w:num w:numId="398" w16cid:durableId="158427426">
    <w:abstractNumId w:val="756"/>
  </w:num>
  <w:num w:numId="399" w16cid:durableId="1450398841">
    <w:abstractNumId w:val="150"/>
  </w:num>
  <w:num w:numId="400" w16cid:durableId="15667782">
    <w:abstractNumId w:val="636"/>
  </w:num>
  <w:num w:numId="401" w16cid:durableId="110443467">
    <w:abstractNumId w:val="339"/>
  </w:num>
  <w:num w:numId="402" w16cid:durableId="142432678">
    <w:abstractNumId w:val="86"/>
  </w:num>
  <w:num w:numId="403" w16cid:durableId="1079253907">
    <w:abstractNumId w:val="605"/>
  </w:num>
  <w:num w:numId="404" w16cid:durableId="497380605">
    <w:abstractNumId w:val="628"/>
  </w:num>
  <w:num w:numId="405" w16cid:durableId="2027638147">
    <w:abstractNumId w:val="199"/>
  </w:num>
  <w:num w:numId="406" w16cid:durableId="387806179">
    <w:abstractNumId w:val="599"/>
  </w:num>
  <w:num w:numId="407" w16cid:durableId="766577475">
    <w:abstractNumId w:val="72"/>
  </w:num>
  <w:num w:numId="408" w16cid:durableId="380831878">
    <w:abstractNumId w:val="370"/>
  </w:num>
  <w:num w:numId="409" w16cid:durableId="546991580">
    <w:abstractNumId w:val="304"/>
  </w:num>
  <w:num w:numId="410" w16cid:durableId="55471728">
    <w:abstractNumId w:val="341"/>
  </w:num>
  <w:num w:numId="411" w16cid:durableId="279993696">
    <w:abstractNumId w:val="517"/>
  </w:num>
  <w:num w:numId="412" w16cid:durableId="901404249">
    <w:abstractNumId w:val="709"/>
  </w:num>
  <w:num w:numId="413" w16cid:durableId="1212619228">
    <w:abstractNumId w:val="584"/>
  </w:num>
  <w:num w:numId="414" w16cid:durableId="1429735737">
    <w:abstractNumId w:val="480"/>
  </w:num>
  <w:num w:numId="415" w16cid:durableId="190920911">
    <w:abstractNumId w:val="679"/>
  </w:num>
  <w:num w:numId="416" w16cid:durableId="155994266">
    <w:abstractNumId w:val="278"/>
  </w:num>
  <w:num w:numId="417" w16cid:durableId="1856309071">
    <w:abstractNumId w:val="214"/>
  </w:num>
  <w:num w:numId="418" w16cid:durableId="2144031736">
    <w:abstractNumId w:val="194"/>
  </w:num>
  <w:num w:numId="419" w16cid:durableId="1793135828">
    <w:abstractNumId w:val="376"/>
  </w:num>
  <w:num w:numId="420" w16cid:durableId="1083718871">
    <w:abstractNumId w:val="502"/>
  </w:num>
  <w:num w:numId="421" w16cid:durableId="289559557">
    <w:abstractNumId w:val="388"/>
  </w:num>
  <w:num w:numId="422" w16cid:durableId="1993873170">
    <w:abstractNumId w:val="424"/>
  </w:num>
  <w:num w:numId="423" w16cid:durableId="1386031517">
    <w:abstractNumId w:val="505"/>
  </w:num>
  <w:num w:numId="424" w16cid:durableId="1510757886">
    <w:abstractNumId w:val="178"/>
  </w:num>
  <w:num w:numId="425" w16cid:durableId="195511689">
    <w:abstractNumId w:val="585"/>
  </w:num>
  <w:num w:numId="426" w16cid:durableId="942685453">
    <w:abstractNumId w:val="638"/>
  </w:num>
  <w:num w:numId="427" w16cid:durableId="570845212">
    <w:abstractNumId w:val="482"/>
  </w:num>
  <w:num w:numId="428" w16cid:durableId="266544895">
    <w:abstractNumId w:val="380"/>
  </w:num>
  <w:num w:numId="429" w16cid:durableId="885874760">
    <w:abstractNumId w:val="73"/>
  </w:num>
  <w:num w:numId="430" w16cid:durableId="1733887038">
    <w:abstractNumId w:val="422"/>
  </w:num>
  <w:num w:numId="431" w16cid:durableId="1585334107">
    <w:abstractNumId w:val="106"/>
  </w:num>
  <w:num w:numId="432" w16cid:durableId="695085679">
    <w:abstractNumId w:val="65"/>
  </w:num>
  <w:num w:numId="433" w16cid:durableId="116417132">
    <w:abstractNumId w:val="115"/>
  </w:num>
  <w:num w:numId="434" w16cid:durableId="1916739503">
    <w:abstractNumId w:val="483"/>
  </w:num>
  <w:num w:numId="435" w16cid:durableId="843936133">
    <w:abstractNumId w:val="378"/>
  </w:num>
  <w:num w:numId="436" w16cid:durableId="2027171027">
    <w:abstractNumId w:val="362"/>
  </w:num>
  <w:num w:numId="437" w16cid:durableId="1916548946">
    <w:abstractNumId w:val="383"/>
  </w:num>
  <w:num w:numId="438" w16cid:durableId="485709490">
    <w:abstractNumId w:val="751"/>
  </w:num>
  <w:num w:numId="439" w16cid:durableId="1122310129">
    <w:abstractNumId w:val="374"/>
  </w:num>
  <w:num w:numId="440" w16cid:durableId="212231459">
    <w:abstractNumId w:val="315"/>
  </w:num>
  <w:num w:numId="441" w16cid:durableId="1227451776">
    <w:abstractNumId w:val="282"/>
  </w:num>
  <w:num w:numId="442" w16cid:durableId="1612276926">
    <w:abstractNumId w:val="70"/>
  </w:num>
  <w:num w:numId="443" w16cid:durableId="764421070">
    <w:abstractNumId w:val="747"/>
  </w:num>
  <w:num w:numId="444" w16cid:durableId="786853671">
    <w:abstractNumId w:val="456"/>
  </w:num>
  <w:num w:numId="445" w16cid:durableId="228611463">
    <w:abstractNumId w:val="647"/>
  </w:num>
  <w:num w:numId="446" w16cid:durableId="957375668">
    <w:abstractNumId w:val="715"/>
  </w:num>
  <w:num w:numId="447" w16cid:durableId="1865557812">
    <w:abstractNumId w:val="100"/>
  </w:num>
  <w:num w:numId="448" w16cid:durableId="1913808104">
    <w:abstractNumId w:val="177"/>
  </w:num>
  <w:num w:numId="449" w16cid:durableId="1508401250">
    <w:abstractNumId w:val="683"/>
  </w:num>
  <w:num w:numId="450" w16cid:durableId="571162132">
    <w:abstractNumId w:val="511"/>
  </w:num>
  <w:num w:numId="451" w16cid:durableId="466972326">
    <w:abstractNumId w:val="419"/>
  </w:num>
  <w:num w:numId="452" w16cid:durableId="1625232512">
    <w:abstractNumId w:val="290"/>
  </w:num>
  <w:num w:numId="453" w16cid:durableId="1664550417">
    <w:abstractNumId w:val="119"/>
  </w:num>
  <w:num w:numId="454" w16cid:durableId="1835757643">
    <w:abstractNumId w:val="698"/>
  </w:num>
  <w:num w:numId="455" w16cid:durableId="674265360">
    <w:abstractNumId w:val="270"/>
  </w:num>
  <w:num w:numId="456" w16cid:durableId="1083143554">
    <w:abstractNumId w:val="264"/>
  </w:num>
  <w:num w:numId="457" w16cid:durableId="1182741438">
    <w:abstractNumId w:val="401"/>
  </w:num>
  <w:num w:numId="458" w16cid:durableId="191235819">
    <w:abstractNumId w:val="245"/>
  </w:num>
  <w:num w:numId="459" w16cid:durableId="1915821551">
    <w:abstractNumId w:val="163"/>
  </w:num>
  <w:num w:numId="460" w16cid:durableId="889657413">
    <w:abstractNumId w:val="7"/>
  </w:num>
  <w:num w:numId="461" w16cid:durableId="1057582972">
    <w:abstractNumId w:val="506"/>
  </w:num>
  <w:num w:numId="462" w16cid:durableId="2077969735">
    <w:abstractNumId w:val="29"/>
  </w:num>
  <w:num w:numId="463" w16cid:durableId="70590464">
    <w:abstractNumId w:val="710"/>
  </w:num>
  <w:num w:numId="464" w16cid:durableId="762459638">
    <w:abstractNumId w:val="590"/>
  </w:num>
  <w:num w:numId="465" w16cid:durableId="859318516">
    <w:abstractNumId w:val="675"/>
  </w:num>
  <w:num w:numId="466" w16cid:durableId="119764368">
    <w:abstractNumId w:val="560"/>
  </w:num>
  <w:num w:numId="467" w16cid:durableId="1385135647">
    <w:abstractNumId w:val="657"/>
  </w:num>
  <w:num w:numId="468" w16cid:durableId="1998263503">
    <w:abstractNumId w:val="9"/>
  </w:num>
  <w:num w:numId="469" w16cid:durableId="431895414">
    <w:abstractNumId w:val="486"/>
  </w:num>
  <w:num w:numId="470" w16cid:durableId="1330214391">
    <w:abstractNumId w:val="674"/>
  </w:num>
  <w:num w:numId="471" w16cid:durableId="1784612539">
    <w:abstractNumId w:val="525"/>
  </w:num>
  <w:num w:numId="472" w16cid:durableId="1767311813">
    <w:abstractNumId w:val="484"/>
  </w:num>
  <w:num w:numId="473" w16cid:durableId="1670521800">
    <w:abstractNumId w:val="686"/>
  </w:num>
  <w:num w:numId="474" w16cid:durableId="479158329">
    <w:abstractNumId w:val="89"/>
  </w:num>
  <w:num w:numId="475" w16cid:durableId="1624068783">
    <w:abstractNumId w:val="354"/>
  </w:num>
  <w:num w:numId="476" w16cid:durableId="898203208">
    <w:abstractNumId w:val="549"/>
  </w:num>
  <w:num w:numId="477" w16cid:durableId="333920559">
    <w:abstractNumId w:val="269"/>
  </w:num>
  <w:num w:numId="478" w16cid:durableId="1090279312">
    <w:abstractNumId w:val="733"/>
  </w:num>
  <w:num w:numId="479" w16cid:durableId="1673222901">
    <w:abstractNumId w:val="661"/>
  </w:num>
  <w:num w:numId="480" w16cid:durableId="2071271130">
    <w:abstractNumId w:val="189"/>
  </w:num>
  <w:num w:numId="481" w16cid:durableId="680743706">
    <w:abstractNumId w:val="113"/>
  </w:num>
  <w:num w:numId="482" w16cid:durableId="1106120579">
    <w:abstractNumId w:val="464"/>
  </w:num>
  <w:num w:numId="483" w16cid:durableId="1782335624">
    <w:abstractNumId w:val="434"/>
  </w:num>
  <w:num w:numId="484" w16cid:durableId="520247593">
    <w:abstractNumId w:val="335"/>
  </w:num>
  <w:num w:numId="485" w16cid:durableId="1246496611">
    <w:abstractNumId w:val="629"/>
  </w:num>
  <w:num w:numId="486" w16cid:durableId="893278023">
    <w:abstractNumId w:val="148"/>
  </w:num>
  <w:num w:numId="487" w16cid:durableId="897478065">
    <w:abstractNumId w:val="107"/>
  </w:num>
  <w:num w:numId="488" w16cid:durableId="510531344">
    <w:abstractNumId w:val="550"/>
  </w:num>
  <w:num w:numId="489" w16cid:durableId="843782849">
    <w:abstractNumId w:val="779"/>
  </w:num>
  <w:num w:numId="490" w16cid:durableId="1716856657">
    <w:abstractNumId w:val="633"/>
  </w:num>
  <w:num w:numId="491" w16cid:durableId="61611773">
    <w:abstractNumId w:val="57"/>
  </w:num>
  <w:num w:numId="492" w16cid:durableId="1927180863">
    <w:abstractNumId w:val="737"/>
  </w:num>
  <w:num w:numId="493" w16cid:durableId="1074206707">
    <w:abstractNumId w:val="305"/>
  </w:num>
  <w:num w:numId="494" w16cid:durableId="1950166061">
    <w:abstractNumId w:val="303"/>
  </w:num>
  <w:num w:numId="495" w16cid:durableId="392047723">
    <w:abstractNumId w:val="728"/>
  </w:num>
  <w:num w:numId="496" w16cid:durableId="55783281">
    <w:abstractNumId w:val="468"/>
  </w:num>
  <w:num w:numId="497" w16cid:durableId="629630382">
    <w:abstractNumId w:val="274"/>
  </w:num>
  <w:num w:numId="498" w16cid:durableId="285816847">
    <w:abstractNumId w:val="310"/>
  </w:num>
  <w:num w:numId="499" w16cid:durableId="448819439">
    <w:abstractNumId w:val="311"/>
  </w:num>
  <w:num w:numId="500" w16cid:durableId="1246188081">
    <w:abstractNumId w:val="369"/>
  </w:num>
  <w:num w:numId="501" w16cid:durableId="1333488219">
    <w:abstractNumId w:val="527"/>
  </w:num>
  <w:num w:numId="502" w16cid:durableId="1310088494">
    <w:abstractNumId w:val="31"/>
  </w:num>
  <w:num w:numId="503" w16cid:durableId="979653181">
    <w:abstractNumId w:val="26"/>
  </w:num>
  <w:num w:numId="504" w16cid:durableId="1221287578">
    <w:abstractNumId w:val="222"/>
  </w:num>
  <w:num w:numId="505" w16cid:durableId="769158611">
    <w:abstractNumId w:val="660"/>
  </w:num>
  <w:num w:numId="506" w16cid:durableId="302857580">
    <w:abstractNumId w:val="96"/>
  </w:num>
  <w:num w:numId="507" w16cid:durableId="1436633130">
    <w:abstractNumId w:val="193"/>
  </w:num>
  <w:num w:numId="508" w16cid:durableId="1627932968">
    <w:abstractNumId w:val="349"/>
  </w:num>
  <w:num w:numId="509" w16cid:durableId="679936121">
    <w:abstractNumId w:val="431"/>
  </w:num>
  <w:num w:numId="510" w16cid:durableId="681468215">
    <w:abstractNumId w:val="566"/>
  </w:num>
  <w:num w:numId="511" w16cid:durableId="289092059">
    <w:abstractNumId w:val="438"/>
  </w:num>
  <w:num w:numId="512" w16cid:durableId="1909223815">
    <w:abstractNumId w:val="503"/>
  </w:num>
  <w:num w:numId="513" w16cid:durableId="1864249642">
    <w:abstractNumId w:val="147"/>
  </w:num>
  <w:num w:numId="514" w16cid:durableId="2136630568">
    <w:abstractNumId w:val="447"/>
  </w:num>
  <w:num w:numId="515" w16cid:durableId="1654680878">
    <w:abstractNumId w:val="69"/>
  </w:num>
  <w:num w:numId="516" w16cid:durableId="936138777">
    <w:abstractNumId w:val="504"/>
  </w:num>
  <w:num w:numId="517" w16cid:durableId="144861463">
    <w:abstractNumId w:val="693"/>
  </w:num>
  <w:num w:numId="518" w16cid:durableId="750809477">
    <w:abstractNumId w:val="625"/>
  </w:num>
  <w:num w:numId="519" w16cid:durableId="1574202168">
    <w:abstractNumId w:val="512"/>
  </w:num>
  <w:num w:numId="520" w16cid:durableId="501507885">
    <w:abstractNumId w:val="47"/>
  </w:num>
  <w:num w:numId="521" w16cid:durableId="233249217">
    <w:abstractNumId w:val="678"/>
  </w:num>
  <w:num w:numId="522" w16cid:durableId="2059010227">
    <w:abstractNumId w:val="207"/>
  </w:num>
  <w:num w:numId="523" w16cid:durableId="437261266">
    <w:abstractNumId w:val="775"/>
  </w:num>
  <w:num w:numId="524" w16cid:durableId="1295912029">
    <w:abstractNumId w:val="12"/>
  </w:num>
  <w:num w:numId="525" w16cid:durableId="1873221680">
    <w:abstractNumId w:val="66"/>
  </w:num>
  <w:num w:numId="526" w16cid:durableId="1550723268">
    <w:abstractNumId w:val="234"/>
  </w:num>
  <w:num w:numId="527" w16cid:durableId="1981955170">
    <w:abstractNumId w:val="423"/>
  </w:num>
  <w:num w:numId="528" w16cid:durableId="917396661">
    <w:abstractNumId w:val="357"/>
  </w:num>
  <w:num w:numId="529" w16cid:durableId="1819180528">
    <w:abstractNumId w:val="406"/>
  </w:num>
  <w:num w:numId="530" w16cid:durableId="290593865">
    <w:abstractNumId w:val="208"/>
  </w:num>
  <w:num w:numId="531" w16cid:durableId="1795710101">
    <w:abstractNumId w:val="395"/>
  </w:num>
  <w:num w:numId="532" w16cid:durableId="628121770">
    <w:abstractNumId w:val="83"/>
  </w:num>
  <w:num w:numId="533" w16cid:durableId="1780418654">
    <w:abstractNumId w:val="133"/>
  </w:num>
  <w:num w:numId="534" w16cid:durableId="623854505">
    <w:abstractNumId w:val="155"/>
  </w:num>
  <w:num w:numId="535" w16cid:durableId="553857389">
    <w:abstractNumId w:val="732"/>
  </w:num>
  <w:num w:numId="536" w16cid:durableId="1140463697">
    <w:abstractNumId w:val="681"/>
  </w:num>
  <w:num w:numId="537" w16cid:durableId="1618026872">
    <w:abstractNumId w:val="4"/>
  </w:num>
  <w:num w:numId="538" w16cid:durableId="111361465">
    <w:abstractNumId w:val="350"/>
  </w:num>
  <w:num w:numId="539" w16cid:durableId="1241139240">
    <w:abstractNumId w:val="285"/>
  </w:num>
  <w:num w:numId="540" w16cid:durableId="272444555">
    <w:abstractNumId w:val="606"/>
  </w:num>
  <w:num w:numId="541" w16cid:durableId="1662003508">
    <w:abstractNumId w:val="170"/>
  </w:num>
  <w:num w:numId="542" w16cid:durableId="1849368786">
    <w:abstractNumId w:val="583"/>
  </w:num>
  <w:num w:numId="543" w16cid:durableId="1128666510">
    <w:abstractNumId w:val="548"/>
  </w:num>
  <w:num w:numId="544" w16cid:durableId="111412233">
    <w:abstractNumId w:val="165"/>
  </w:num>
  <w:num w:numId="545" w16cid:durableId="1169521263">
    <w:abstractNumId w:val="750"/>
  </w:num>
  <w:num w:numId="546" w16cid:durableId="1634021188">
    <w:abstractNumId w:val="473"/>
  </w:num>
  <w:num w:numId="547" w16cid:durableId="274286227">
    <w:abstractNumId w:val="98"/>
  </w:num>
  <w:num w:numId="548" w16cid:durableId="2133211967">
    <w:abstractNumId w:val="342"/>
  </w:num>
  <w:num w:numId="549" w16cid:durableId="1556432918">
    <w:abstractNumId w:val="336"/>
  </w:num>
  <w:num w:numId="550" w16cid:durableId="1925185716">
    <w:abstractNumId w:val="407"/>
  </w:num>
  <w:num w:numId="551" w16cid:durableId="2012562105">
    <w:abstractNumId w:val="141"/>
  </w:num>
  <w:num w:numId="552" w16cid:durableId="13579673">
    <w:abstractNumId w:val="651"/>
  </w:num>
  <w:num w:numId="553" w16cid:durableId="1239828744">
    <w:abstractNumId w:val="611"/>
  </w:num>
  <w:num w:numId="554" w16cid:durableId="2074767098">
    <w:abstractNumId w:val="731"/>
  </w:num>
  <w:num w:numId="555" w16cid:durableId="1899628992">
    <w:abstractNumId w:val="328"/>
  </w:num>
  <w:num w:numId="556" w16cid:durableId="1699039215">
    <w:abstractNumId w:val="329"/>
  </w:num>
  <w:num w:numId="557" w16cid:durableId="1366519854">
    <w:abstractNumId w:val="551"/>
  </w:num>
  <w:num w:numId="558" w16cid:durableId="1770420808">
    <w:abstractNumId w:val="702"/>
  </w:num>
  <w:num w:numId="559" w16cid:durableId="2020496478">
    <w:abstractNumId w:val="744"/>
  </w:num>
  <w:num w:numId="560" w16cid:durableId="1995716142">
    <w:abstractNumId w:val="522"/>
  </w:num>
  <w:num w:numId="561" w16cid:durableId="34473751">
    <w:abstractNumId w:val="275"/>
  </w:num>
  <w:num w:numId="562" w16cid:durableId="1017544562">
    <w:abstractNumId w:val="323"/>
  </w:num>
  <w:num w:numId="563" w16cid:durableId="1593469741">
    <w:abstractNumId w:val="616"/>
  </w:num>
  <w:num w:numId="564" w16cid:durableId="550531318">
    <w:abstractNumId w:val="696"/>
  </w:num>
  <w:num w:numId="565" w16cid:durableId="100994250">
    <w:abstractNumId w:val="640"/>
  </w:num>
  <w:num w:numId="566" w16cid:durableId="1712150147">
    <w:abstractNumId w:val="467"/>
  </w:num>
  <w:num w:numId="567" w16cid:durableId="1745032136">
    <w:abstractNumId w:val="174"/>
  </w:num>
  <w:num w:numId="568" w16cid:durableId="1731073711">
    <w:abstractNumId w:val="176"/>
  </w:num>
  <w:num w:numId="569" w16cid:durableId="104345617">
    <w:abstractNumId w:val="658"/>
  </w:num>
  <w:num w:numId="570" w16cid:durableId="120729159">
    <w:abstractNumId w:val="540"/>
  </w:num>
  <w:num w:numId="571" w16cid:durableId="1530265957">
    <w:abstractNumId w:val="157"/>
  </w:num>
  <w:num w:numId="572" w16cid:durableId="984549846">
    <w:abstractNumId w:val="356"/>
  </w:num>
  <w:num w:numId="573" w16cid:durableId="2104688932">
    <w:abstractNumId w:val="79"/>
  </w:num>
  <w:num w:numId="574" w16cid:durableId="924262819">
    <w:abstractNumId w:val="699"/>
  </w:num>
  <w:num w:numId="575" w16cid:durableId="1610311686">
    <w:abstractNumId w:val="145"/>
  </w:num>
  <w:num w:numId="576" w16cid:durableId="1188593328">
    <w:abstractNumId w:val="621"/>
  </w:num>
  <w:num w:numId="577" w16cid:durableId="1756585394">
    <w:abstractNumId w:val="695"/>
  </w:num>
  <w:num w:numId="578" w16cid:durableId="1892421962">
    <w:abstractNumId w:val="266"/>
  </w:num>
  <w:num w:numId="579" w16cid:durableId="1210075162">
    <w:abstractNumId w:val="783"/>
  </w:num>
  <w:num w:numId="580" w16cid:durableId="454830159">
    <w:abstractNumId w:val="187"/>
  </w:num>
  <w:num w:numId="581" w16cid:durableId="1423602596">
    <w:abstractNumId w:val="392"/>
  </w:num>
  <w:num w:numId="582" w16cid:durableId="1853490434">
    <w:abstractNumId w:val="296"/>
  </w:num>
  <w:num w:numId="583" w16cid:durableId="1396275656">
    <w:abstractNumId w:val="316"/>
  </w:num>
  <w:num w:numId="584" w16cid:durableId="1367831861">
    <w:abstractNumId w:val="268"/>
  </w:num>
  <w:num w:numId="585" w16cid:durableId="327442108">
    <w:abstractNumId w:val="440"/>
  </w:num>
  <w:num w:numId="586" w16cid:durableId="1417945454">
    <w:abstractNumId w:val="186"/>
  </w:num>
  <w:num w:numId="587" w16cid:durableId="1088162501">
    <w:abstractNumId w:val="198"/>
  </w:num>
  <w:num w:numId="588" w16cid:durableId="2016879417">
    <w:abstractNumId w:val="427"/>
  </w:num>
  <w:num w:numId="589" w16cid:durableId="1557085788">
    <w:abstractNumId w:val="688"/>
  </w:num>
  <w:num w:numId="590" w16cid:durableId="982393468">
    <w:abstractNumId w:val="110"/>
  </w:num>
  <w:num w:numId="591" w16cid:durableId="338774701">
    <w:abstractNumId w:val="273"/>
  </w:num>
  <w:num w:numId="592" w16cid:durableId="1097481698">
    <w:abstractNumId w:val="53"/>
  </w:num>
  <w:num w:numId="593" w16cid:durableId="1498763365">
    <w:abstractNumId w:val="433"/>
  </w:num>
  <w:num w:numId="594" w16cid:durableId="1400011654">
    <w:abstractNumId w:val="28"/>
  </w:num>
  <w:num w:numId="595" w16cid:durableId="1797992567">
    <w:abstractNumId w:val="210"/>
  </w:num>
  <w:num w:numId="596" w16cid:durableId="1456634417">
    <w:abstractNumId w:val="690"/>
  </w:num>
  <w:num w:numId="597" w16cid:durableId="2078244691">
    <w:abstractNumId w:val="646"/>
  </w:num>
  <w:num w:numId="598" w16cid:durableId="1417747573">
    <w:abstractNumId w:val="523"/>
  </w:num>
  <w:num w:numId="599" w16cid:durableId="50546995">
    <w:abstractNumId w:val="603"/>
  </w:num>
  <w:num w:numId="600" w16cid:durableId="2121408301">
    <w:abstractNumId w:val="576"/>
  </w:num>
  <w:num w:numId="601" w16cid:durableId="2082897662">
    <w:abstractNumId w:val="300"/>
  </w:num>
  <w:num w:numId="602" w16cid:durableId="1647320586">
    <w:abstractNumId w:val="204"/>
  </w:num>
  <w:num w:numId="603" w16cid:durableId="491530454">
    <w:abstractNumId w:val="142"/>
  </w:num>
  <w:num w:numId="604" w16cid:durableId="1385135098">
    <w:abstractNumId w:val="501"/>
  </w:num>
  <w:num w:numId="605" w16cid:durableId="1532455161">
    <w:abstractNumId w:val="92"/>
  </w:num>
  <w:num w:numId="606" w16cid:durableId="109790230">
    <w:abstractNumId w:val="534"/>
  </w:num>
  <w:num w:numId="607" w16cid:durableId="721446274">
    <w:abstractNumId w:val="385"/>
  </w:num>
  <w:num w:numId="608" w16cid:durableId="88702220">
    <w:abstractNumId w:val="201"/>
  </w:num>
  <w:num w:numId="609" w16cid:durableId="1519082490">
    <w:abstractNumId w:val="35"/>
  </w:num>
  <w:num w:numId="610" w16cid:durableId="336883619">
    <w:abstractNumId w:val="437"/>
  </w:num>
  <w:num w:numId="611" w16cid:durableId="382408958">
    <w:abstractNumId w:val="77"/>
  </w:num>
  <w:num w:numId="612" w16cid:durableId="737285200">
    <w:abstractNumId w:val="166"/>
  </w:num>
  <w:num w:numId="613" w16cid:durableId="477039586">
    <w:abstractNumId w:val="30"/>
  </w:num>
  <w:num w:numId="614" w16cid:durableId="189072398">
    <w:abstractNumId w:val="156"/>
  </w:num>
  <w:num w:numId="615" w16cid:durableId="78136673">
    <w:abstractNumId w:val="387"/>
  </w:num>
  <w:num w:numId="616" w16cid:durableId="1222212838">
    <w:abstractNumId w:val="435"/>
  </w:num>
  <w:num w:numId="617" w16cid:durableId="2140688738">
    <w:abstractNumId w:val="577"/>
  </w:num>
  <w:num w:numId="618" w16cid:durableId="134760985">
    <w:abstractNumId w:val="609"/>
  </w:num>
  <w:num w:numId="619" w16cid:durableId="1464344402">
    <w:abstractNumId w:val="567"/>
  </w:num>
  <w:num w:numId="620" w16cid:durableId="1897932654">
    <w:abstractNumId w:val="309"/>
  </w:num>
  <w:num w:numId="621" w16cid:durableId="882449252">
    <w:abstractNumId w:val="565"/>
  </w:num>
  <w:num w:numId="622" w16cid:durableId="479155714">
    <w:abstractNumId w:val="355"/>
  </w:num>
  <w:num w:numId="623" w16cid:durableId="1087313841">
    <w:abstractNumId w:val="382"/>
  </w:num>
  <w:num w:numId="624" w16cid:durableId="810099742">
    <w:abstractNumId w:val="74"/>
  </w:num>
  <w:num w:numId="625" w16cid:durableId="589243630">
    <w:abstractNumId w:val="466"/>
  </w:num>
  <w:num w:numId="626" w16cid:durableId="1221210567">
    <w:abstractNumId w:val="774"/>
  </w:num>
  <w:num w:numId="627" w16cid:durableId="906842295">
    <w:abstractNumId w:val="461"/>
  </w:num>
  <w:num w:numId="628" w16cid:durableId="1485388830">
    <w:abstractNumId w:val="95"/>
  </w:num>
  <w:num w:numId="629" w16cid:durableId="796218308">
    <w:abstractNumId w:val="743"/>
  </w:num>
  <w:num w:numId="630" w16cid:durableId="1373462618">
    <w:abstractNumId w:val="543"/>
  </w:num>
  <w:num w:numId="631" w16cid:durableId="631789758">
    <w:abstractNumId w:val="691"/>
  </w:num>
  <w:num w:numId="632" w16cid:durableId="1293561619">
    <w:abstractNumId w:val="572"/>
  </w:num>
  <w:num w:numId="633" w16cid:durableId="1210068809">
    <w:abstractNumId w:val="185"/>
  </w:num>
  <w:num w:numId="634" w16cid:durableId="69348696">
    <w:abstractNumId w:val="324"/>
  </w:num>
  <w:num w:numId="635" w16cid:durableId="1860312116">
    <w:abstractNumId w:val="711"/>
  </w:num>
  <w:num w:numId="636" w16cid:durableId="47462517">
    <w:abstractNumId w:val="82"/>
  </w:num>
  <w:num w:numId="637" w16cid:durableId="1589731665">
    <w:abstractNumId w:val="759"/>
  </w:num>
  <w:num w:numId="638" w16cid:durableId="1797024281">
    <w:abstractNumId w:val="654"/>
  </w:num>
  <w:num w:numId="639" w16cid:durableId="231893650">
    <w:abstractNumId w:val="121"/>
  </w:num>
  <w:num w:numId="640" w16cid:durableId="1983191698">
    <w:abstractNumId w:val="348"/>
  </w:num>
  <w:num w:numId="641" w16cid:durableId="295793711">
    <w:abstractNumId w:val="778"/>
  </w:num>
  <w:num w:numId="642" w16cid:durableId="2138795605">
    <w:abstractNumId w:val="700"/>
  </w:num>
  <w:num w:numId="643" w16cid:durableId="1786196887">
    <w:abstractNumId w:val="781"/>
  </w:num>
  <w:num w:numId="644" w16cid:durableId="77680894">
    <w:abstractNumId w:val="489"/>
  </w:num>
  <w:num w:numId="645" w16cid:durableId="1226526552">
    <w:abstractNumId w:val="668"/>
  </w:num>
  <w:num w:numId="646" w16cid:durableId="1586960261">
    <w:abstractNumId w:val="205"/>
  </w:num>
  <w:num w:numId="647" w16cid:durableId="864751629">
    <w:abstractNumId w:val="764"/>
  </w:num>
  <w:num w:numId="648" w16cid:durableId="1089473197">
    <w:abstractNumId w:val="40"/>
  </w:num>
  <w:num w:numId="649" w16cid:durableId="1895582721">
    <w:abstractNumId w:val="351"/>
  </w:num>
  <w:num w:numId="650" w16cid:durableId="560211152">
    <w:abstractNumId w:val="97"/>
  </w:num>
  <w:num w:numId="651" w16cid:durableId="1130980733">
    <w:abstractNumId w:val="617"/>
  </w:num>
  <w:num w:numId="652" w16cid:durableId="1525942009">
    <w:abstractNumId w:val="366"/>
  </w:num>
  <w:num w:numId="653" w16cid:durableId="1529179074">
    <w:abstractNumId w:val="322"/>
  </w:num>
  <w:num w:numId="654" w16cid:durableId="1219514804">
    <w:abstractNumId w:val="454"/>
  </w:num>
  <w:num w:numId="655" w16cid:durableId="666901885">
    <w:abstractNumId w:val="152"/>
  </w:num>
  <w:num w:numId="656" w16cid:durableId="1254314749">
    <w:abstractNumId w:val="5"/>
  </w:num>
  <w:num w:numId="657" w16cid:durableId="302736335">
    <w:abstractNumId w:val="682"/>
  </w:num>
  <w:num w:numId="658" w16cid:durableId="20934925">
    <w:abstractNumId w:val="18"/>
  </w:num>
  <w:num w:numId="659" w16cid:durableId="952131776">
    <w:abstractNumId w:val="442"/>
  </w:num>
  <w:num w:numId="660" w16cid:durableId="114521730">
    <w:abstractNumId w:val="753"/>
  </w:num>
  <w:num w:numId="661" w16cid:durableId="1754080302">
    <w:abstractNumId w:val="313"/>
  </w:num>
  <w:num w:numId="662" w16cid:durableId="2130002677">
    <w:abstractNumId w:val="364"/>
  </w:num>
  <w:num w:numId="663" w16cid:durableId="527911597">
    <w:abstractNumId w:val="762"/>
  </w:num>
  <w:num w:numId="664" w16cid:durableId="487408455">
    <w:abstractNumId w:val="182"/>
  </w:num>
  <w:num w:numId="665" w16cid:durableId="36324566">
    <w:abstractNumId w:val="563"/>
  </w:num>
  <w:num w:numId="666" w16cid:durableId="1186596875">
    <w:abstractNumId w:val="103"/>
  </w:num>
  <w:num w:numId="667" w16cid:durableId="1014264265">
    <w:abstractNumId w:val="297"/>
  </w:num>
  <w:num w:numId="668" w16cid:durableId="295448949">
    <w:abstractNumId w:val="773"/>
  </w:num>
  <w:num w:numId="669" w16cid:durableId="1974019117">
    <w:abstractNumId w:val="37"/>
  </w:num>
  <w:num w:numId="670" w16cid:durableId="919289606">
    <w:abstractNumId w:val="54"/>
  </w:num>
  <w:num w:numId="671" w16cid:durableId="1231382363">
    <w:abstractNumId w:val="555"/>
  </w:num>
  <w:num w:numId="672" w16cid:durableId="313222140">
    <w:abstractNumId w:val="496"/>
  </w:num>
  <w:num w:numId="673" w16cid:durableId="2008436942">
    <w:abstractNumId w:val="108"/>
  </w:num>
  <w:num w:numId="674" w16cid:durableId="2086032647">
    <w:abstractNumId w:val="181"/>
  </w:num>
  <w:num w:numId="675" w16cid:durableId="2087026169">
    <w:abstractNumId w:val="249"/>
  </w:num>
  <w:num w:numId="676" w16cid:durableId="784347098">
    <w:abstractNumId w:val="639"/>
  </w:num>
  <w:num w:numId="677" w16cid:durableId="1668903103">
    <w:abstractNumId w:val="120"/>
  </w:num>
  <w:num w:numId="678" w16cid:durableId="10183445">
    <w:abstractNumId w:val="237"/>
  </w:num>
  <w:num w:numId="679" w16cid:durableId="1543833009">
    <w:abstractNumId w:val="118"/>
  </w:num>
  <w:num w:numId="680" w16cid:durableId="245965005">
    <w:abstractNumId w:val="729"/>
  </w:num>
  <w:num w:numId="681" w16cid:durableId="1991901224">
    <w:abstractNumId w:val="126"/>
  </w:num>
  <w:num w:numId="682" w16cid:durableId="277227598">
    <w:abstractNumId w:val="226"/>
  </w:num>
  <w:num w:numId="683" w16cid:durableId="1227497106">
    <w:abstractNumId w:val="738"/>
  </w:num>
  <w:num w:numId="684" w16cid:durableId="1472360816">
    <w:abstractNumId w:val="656"/>
  </w:num>
  <w:num w:numId="685" w16cid:durableId="426390024">
    <w:abstractNumId w:val="200"/>
  </w:num>
  <w:num w:numId="686" w16cid:durableId="726757781">
    <w:abstractNumId w:val="192"/>
  </w:num>
  <w:num w:numId="687" w16cid:durableId="1144590225">
    <w:abstractNumId w:val="346"/>
  </w:num>
  <w:num w:numId="688" w16cid:durableId="2038188562">
    <w:abstractNumId w:val="497"/>
  </w:num>
  <w:num w:numId="689" w16cid:durableId="864714542">
    <w:abstractNumId w:val="453"/>
  </w:num>
  <w:num w:numId="690" w16cid:durableId="1091966885">
    <w:abstractNumId w:val="510"/>
  </w:num>
  <w:num w:numId="691" w16cid:durableId="285476049">
    <w:abstractNumId w:val="455"/>
  </w:num>
  <w:num w:numId="692" w16cid:durableId="898125878">
    <w:abstractNumId w:val="580"/>
  </w:num>
  <w:num w:numId="693" w16cid:durableId="552959946">
    <w:abstractNumId w:val="754"/>
  </w:num>
  <w:num w:numId="694" w16cid:durableId="1332374743">
    <w:abstractNumId w:val="384"/>
  </w:num>
  <w:num w:numId="695" w16cid:durableId="33237992">
    <w:abstractNumId w:val="320"/>
  </w:num>
  <w:num w:numId="696" w16cid:durableId="763261950">
    <w:abstractNumId w:val="123"/>
  </w:num>
  <w:num w:numId="697" w16cid:durableId="1530607758">
    <w:abstractNumId w:val="131"/>
  </w:num>
  <w:num w:numId="698" w16cid:durableId="845752576">
    <w:abstractNumId w:val="495"/>
  </w:num>
  <w:num w:numId="699" w16cid:durableId="1328945847">
    <w:abstractNumId w:val="76"/>
  </w:num>
  <w:num w:numId="700" w16cid:durableId="1040280739">
    <w:abstractNumId w:val="375"/>
  </w:num>
  <w:num w:numId="701" w16cid:durableId="2030252385">
    <w:abstractNumId w:val="228"/>
  </w:num>
  <w:num w:numId="702" w16cid:durableId="439227971">
    <w:abstractNumId w:val="488"/>
  </w:num>
  <w:num w:numId="703" w16cid:durableId="775253147">
    <w:abstractNumId w:val="663"/>
  </w:num>
  <w:num w:numId="704" w16cid:durableId="1874994901">
    <w:abstractNumId w:val="412"/>
  </w:num>
  <w:num w:numId="705" w16cid:durableId="1357275146">
    <w:abstractNumId w:val="25"/>
  </w:num>
  <w:num w:numId="706" w16cid:durableId="1115949776">
    <w:abstractNumId w:val="61"/>
  </w:num>
  <w:num w:numId="707" w16cid:durableId="1400202338">
    <w:abstractNumId w:val="253"/>
  </w:num>
  <w:num w:numId="708" w16cid:durableId="1749957041">
    <w:abstractNumId w:val="591"/>
  </w:num>
  <w:num w:numId="709" w16cid:durableId="1223715393">
    <w:abstractNumId w:val="242"/>
  </w:num>
  <w:num w:numId="710" w16cid:durableId="1936284152">
    <w:abstractNumId w:val="428"/>
  </w:num>
  <w:num w:numId="711" w16cid:durableId="706683917">
    <w:abstractNumId w:val="767"/>
  </w:num>
  <w:num w:numId="712" w16cid:durableId="1219710897">
    <w:abstractNumId w:val="425"/>
  </w:num>
  <w:num w:numId="713" w16cid:durableId="894203020">
    <w:abstractNumId w:val="770"/>
  </w:num>
  <w:num w:numId="714" w16cid:durableId="1078941812">
    <w:abstractNumId w:val="262"/>
  </w:num>
  <w:num w:numId="715" w16cid:durableId="788858696">
    <w:abstractNumId w:val="91"/>
  </w:num>
  <w:num w:numId="716" w16cid:durableId="1805851699">
    <w:abstractNumId w:val="38"/>
  </w:num>
  <w:num w:numId="717" w16cid:durableId="1332443898">
    <w:abstractNumId w:val="411"/>
  </w:num>
  <w:num w:numId="718" w16cid:durableId="646276420">
    <w:abstractNumId w:val="172"/>
  </w:num>
  <w:num w:numId="719" w16cid:durableId="1053311924">
    <w:abstractNumId w:val="295"/>
  </w:num>
  <w:num w:numId="720" w16cid:durableId="400717314">
    <w:abstractNumId w:val="23"/>
  </w:num>
  <w:num w:numId="721" w16cid:durableId="1139419655">
    <w:abstractNumId w:val="216"/>
  </w:num>
  <w:num w:numId="722" w16cid:durableId="1852794476">
    <w:abstractNumId w:val="20"/>
  </w:num>
  <w:num w:numId="723" w16cid:durableId="1889804453">
    <w:abstractNumId w:val="670"/>
  </w:num>
  <w:num w:numId="724" w16cid:durableId="1550604474">
    <w:abstractNumId w:val="59"/>
  </w:num>
  <w:num w:numId="725" w16cid:durableId="654336162">
    <w:abstractNumId w:val="211"/>
  </w:num>
  <w:num w:numId="726" w16cid:durableId="340741265">
    <w:abstractNumId w:val="634"/>
  </w:num>
  <w:num w:numId="727" w16cid:durableId="179390501">
    <w:abstractNumId w:val="514"/>
  </w:num>
  <w:num w:numId="728" w16cid:durableId="967007599">
    <w:abstractNumId w:val="508"/>
  </w:num>
  <w:num w:numId="729" w16cid:durableId="885750852">
    <w:abstractNumId w:val="78"/>
  </w:num>
  <w:num w:numId="730" w16cid:durableId="864563296">
    <w:abstractNumId w:val="2"/>
  </w:num>
  <w:num w:numId="731" w16cid:durableId="1475831489">
    <w:abstractNumId w:val="125"/>
  </w:num>
  <w:num w:numId="732" w16cid:durableId="1045912806">
    <w:abstractNumId w:val="780"/>
  </w:num>
  <w:num w:numId="733" w16cid:durableId="1100028432">
    <w:abstractNumId w:val="258"/>
  </w:num>
  <w:num w:numId="734" w16cid:durableId="890271272">
    <w:abstractNumId w:val="760"/>
  </w:num>
  <w:num w:numId="735" w16cid:durableId="1895697931">
    <w:abstractNumId w:val="676"/>
  </w:num>
  <w:num w:numId="736" w16cid:durableId="1811945394">
    <w:abstractNumId w:val="109"/>
  </w:num>
  <w:num w:numId="737" w16cid:durableId="1589264987">
    <w:abstractNumId w:val="171"/>
  </w:num>
  <w:num w:numId="738" w16cid:durableId="493230898">
    <w:abstractNumId w:val="653"/>
  </w:num>
  <w:num w:numId="739" w16cid:durableId="953056676">
    <w:abstractNumId w:val="14"/>
  </w:num>
  <w:num w:numId="740" w16cid:durableId="595525973">
    <w:abstractNumId w:val="545"/>
  </w:num>
  <w:num w:numId="741" w16cid:durableId="1393505378">
    <w:abstractNumId w:val="372"/>
  </w:num>
  <w:num w:numId="742" w16cid:durableId="276836371">
    <w:abstractNumId w:val="768"/>
  </w:num>
  <w:num w:numId="743" w16cid:durableId="1903708557">
    <w:abstractNumId w:val="42"/>
  </w:num>
  <w:num w:numId="744" w16cid:durableId="1785466777">
    <w:abstractNumId w:val="17"/>
  </w:num>
  <w:num w:numId="745" w16cid:durableId="1504583475">
    <w:abstractNumId w:val="560"/>
  </w:num>
  <w:num w:numId="746" w16cid:durableId="913511458">
    <w:abstractNumId w:val="560"/>
  </w:num>
  <w:num w:numId="747" w16cid:durableId="261767058">
    <w:abstractNumId w:val="560"/>
  </w:num>
  <w:num w:numId="748" w16cid:durableId="11804567">
    <w:abstractNumId w:val="560"/>
  </w:num>
  <w:num w:numId="749" w16cid:durableId="1079134620">
    <w:abstractNumId w:val="560"/>
  </w:num>
  <w:num w:numId="750" w16cid:durableId="1108231794">
    <w:abstractNumId w:val="560"/>
  </w:num>
  <w:num w:numId="751" w16cid:durableId="1705666568">
    <w:abstractNumId w:val="560"/>
  </w:num>
  <w:num w:numId="752" w16cid:durableId="1008557807">
    <w:abstractNumId w:val="560"/>
  </w:num>
  <w:num w:numId="753" w16cid:durableId="1877548283">
    <w:abstractNumId w:val="560"/>
  </w:num>
  <w:num w:numId="754" w16cid:durableId="1357149517">
    <w:abstractNumId w:val="560"/>
  </w:num>
  <w:num w:numId="755" w16cid:durableId="471366673">
    <w:abstractNumId w:val="560"/>
  </w:num>
  <w:num w:numId="756" w16cid:durableId="2072343747">
    <w:abstractNumId w:val="560"/>
  </w:num>
  <w:num w:numId="757" w16cid:durableId="1552107265">
    <w:abstractNumId w:val="560"/>
  </w:num>
  <w:num w:numId="758" w16cid:durableId="573861864">
    <w:abstractNumId w:val="318"/>
  </w:num>
  <w:num w:numId="759" w16cid:durableId="1765297582">
    <w:abstractNumId w:val="594"/>
  </w:num>
  <w:num w:numId="760" w16cid:durableId="1905095946">
    <w:abstractNumId w:val="400"/>
  </w:num>
  <w:num w:numId="761" w16cid:durableId="1302930340">
    <w:abstractNumId w:val="717"/>
  </w:num>
  <w:num w:numId="762" w16cid:durableId="1888830661">
    <w:abstractNumId w:val="71"/>
  </w:num>
  <w:num w:numId="763" w16cid:durableId="104466602">
    <w:abstractNumId w:val="680"/>
  </w:num>
  <w:num w:numId="764" w16cid:durableId="1990595308">
    <w:abstractNumId w:val="344"/>
  </w:num>
  <w:num w:numId="765" w16cid:durableId="68507973">
    <w:abstractNumId w:val="287"/>
  </w:num>
  <w:num w:numId="766" w16cid:durableId="1297100283">
    <w:abstractNumId w:val="619"/>
  </w:num>
  <w:num w:numId="767" w16cid:durableId="1824467139">
    <w:abstractNumId w:val="337"/>
  </w:num>
  <w:num w:numId="768" w16cid:durableId="969869396">
    <w:abstractNumId w:val="624"/>
  </w:num>
  <w:num w:numId="769" w16cid:durableId="420300480">
    <w:abstractNumId w:val="128"/>
  </w:num>
  <w:num w:numId="770" w16cid:durableId="893202310">
    <w:abstractNumId w:val="138"/>
  </w:num>
  <w:num w:numId="771" w16cid:durableId="2077504954">
    <w:abstractNumId w:val="397"/>
  </w:num>
  <w:num w:numId="772" w16cid:durableId="612446457">
    <w:abstractNumId w:val="451"/>
  </w:num>
  <w:num w:numId="773" w16cid:durableId="2054115306">
    <w:abstractNumId w:val="776"/>
  </w:num>
  <w:num w:numId="774" w16cid:durableId="1363553594">
    <w:abstractNumId w:val="742"/>
  </w:num>
  <w:num w:numId="775" w16cid:durableId="1980305821">
    <w:abstractNumId w:val="289"/>
  </w:num>
  <w:num w:numId="776" w16cid:durableId="1451630255">
    <w:abstractNumId w:val="612"/>
  </w:num>
  <w:num w:numId="777" w16cid:durableId="1735464188">
    <w:abstractNumId w:val="494"/>
  </w:num>
  <w:num w:numId="778" w16cid:durableId="1290090774">
    <w:abstractNumId w:val="251"/>
  </w:num>
  <w:num w:numId="779" w16cid:durableId="1943680481">
    <w:abstractNumId w:val="363"/>
  </w:num>
  <w:num w:numId="780" w16cid:durableId="218713372">
    <w:abstractNumId w:val="247"/>
  </w:num>
  <w:num w:numId="781" w16cid:durableId="1305889957">
    <w:abstractNumId w:val="11"/>
  </w:num>
  <w:num w:numId="782" w16cid:durableId="93407176">
    <w:abstractNumId w:val="212"/>
  </w:num>
  <w:num w:numId="783" w16cid:durableId="80761360">
    <w:abstractNumId w:val="766"/>
  </w:num>
  <w:num w:numId="784" w16cid:durableId="1949924626">
    <w:abstractNumId w:val="601"/>
  </w:num>
  <w:num w:numId="785" w16cid:durableId="1162089681">
    <w:abstractNumId w:val="562"/>
  </w:num>
  <w:num w:numId="786" w16cid:durableId="105735855">
    <w:abstractNumId w:val="537"/>
  </w:num>
  <w:num w:numId="787" w16cid:durableId="1525286461">
    <w:abstractNumId w:val="102"/>
  </w:num>
  <w:num w:numId="788" w16cid:durableId="1926575811">
    <w:abstractNumId w:val="80"/>
  </w:num>
  <w:num w:numId="789" w16cid:durableId="378822059">
    <w:abstractNumId w:val="130"/>
  </w:num>
  <w:num w:numId="790" w16cid:durableId="608859535">
    <w:abstractNumId w:val="345"/>
  </w:num>
  <w:num w:numId="791" w16cid:durableId="690447762">
    <w:abstractNumId w:val="302"/>
  </w:num>
  <w:num w:numId="792" w16cid:durableId="336075950">
    <w:abstractNumId w:val="626"/>
  </w:num>
  <w:num w:numId="793" w16cid:durableId="1806774385">
    <w:abstractNumId w:val="706"/>
  </w:num>
  <w:num w:numId="794" w16cid:durableId="987711531">
    <w:abstractNumId w:val="250"/>
  </w:num>
  <w:num w:numId="795" w16cid:durableId="1170025963">
    <w:abstractNumId w:val="552"/>
  </w:num>
  <w:num w:numId="796" w16cid:durableId="411396299">
    <w:abstractNumId w:val="558"/>
  </w:num>
  <w:num w:numId="797" w16cid:durableId="839976202">
    <w:abstractNumId w:val="720"/>
  </w:num>
  <w:num w:numId="798" w16cid:durableId="909658385">
    <w:abstractNumId w:val="784"/>
  </w:num>
  <w:num w:numId="799" w16cid:durableId="1472092168">
    <w:abstractNumId w:val="416"/>
  </w:num>
  <w:num w:numId="800" w16cid:durableId="1169254849">
    <w:abstractNumId w:val="7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F6"/>
    <w:rsid w:val="00030DF1"/>
    <w:rsid w:val="000332D8"/>
    <w:rsid w:val="00050BF9"/>
    <w:rsid w:val="0006122B"/>
    <w:rsid w:val="000640B3"/>
    <w:rsid w:val="00074394"/>
    <w:rsid w:val="000759C2"/>
    <w:rsid w:val="000A59C2"/>
    <w:rsid w:val="000B30BD"/>
    <w:rsid w:val="000B782D"/>
    <w:rsid w:val="000C4F35"/>
    <w:rsid w:val="000E247B"/>
    <w:rsid w:val="000E5B63"/>
    <w:rsid w:val="000F549E"/>
    <w:rsid w:val="00120A94"/>
    <w:rsid w:val="00122B14"/>
    <w:rsid w:val="00124584"/>
    <w:rsid w:val="001419C5"/>
    <w:rsid w:val="001573E8"/>
    <w:rsid w:val="00181806"/>
    <w:rsid w:val="001818F9"/>
    <w:rsid w:val="00181DC6"/>
    <w:rsid w:val="001A058B"/>
    <w:rsid w:val="001A4B8A"/>
    <w:rsid w:val="001A5D59"/>
    <w:rsid w:val="001B44F6"/>
    <w:rsid w:val="001F73E2"/>
    <w:rsid w:val="00200A23"/>
    <w:rsid w:val="0024249A"/>
    <w:rsid w:val="00244196"/>
    <w:rsid w:val="00257AEE"/>
    <w:rsid w:val="002B73EA"/>
    <w:rsid w:val="002C02A3"/>
    <w:rsid w:val="002C53D3"/>
    <w:rsid w:val="002F2405"/>
    <w:rsid w:val="00300989"/>
    <w:rsid w:val="003014FD"/>
    <w:rsid w:val="003057C1"/>
    <w:rsid w:val="00316EB2"/>
    <w:rsid w:val="003225F1"/>
    <w:rsid w:val="003430CF"/>
    <w:rsid w:val="003638EB"/>
    <w:rsid w:val="00377565"/>
    <w:rsid w:val="0038180F"/>
    <w:rsid w:val="00396555"/>
    <w:rsid w:val="003E2B2C"/>
    <w:rsid w:val="003E70BD"/>
    <w:rsid w:val="004052DC"/>
    <w:rsid w:val="00445E9E"/>
    <w:rsid w:val="00473296"/>
    <w:rsid w:val="00495F8D"/>
    <w:rsid w:val="004A0A81"/>
    <w:rsid w:val="004A2218"/>
    <w:rsid w:val="004B6A55"/>
    <w:rsid w:val="004C7319"/>
    <w:rsid w:val="004D1864"/>
    <w:rsid w:val="004E330F"/>
    <w:rsid w:val="004F3F99"/>
    <w:rsid w:val="005135B8"/>
    <w:rsid w:val="00524015"/>
    <w:rsid w:val="00534DCA"/>
    <w:rsid w:val="00595C67"/>
    <w:rsid w:val="005B3149"/>
    <w:rsid w:val="005B4433"/>
    <w:rsid w:val="005F492C"/>
    <w:rsid w:val="00617E8F"/>
    <w:rsid w:val="006463ED"/>
    <w:rsid w:val="00693A4E"/>
    <w:rsid w:val="006A32A3"/>
    <w:rsid w:val="006A3461"/>
    <w:rsid w:val="006B4071"/>
    <w:rsid w:val="006E3985"/>
    <w:rsid w:val="00701AA8"/>
    <w:rsid w:val="00720A63"/>
    <w:rsid w:val="0073331B"/>
    <w:rsid w:val="007335D8"/>
    <w:rsid w:val="00754A47"/>
    <w:rsid w:val="007713CB"/>
    <w:rsid w:val="007857B1"/>
    <w:rsid w:val="007A7105"/>
    <w:rsid w:val="007B59E9"/>
    <w:rsid w:val="007C29B4"/>
    <w:rsid w:val="007D05FD"/>
    <w:rsid w:val="007E55C5"/>
    <w:rsid w:val="007F7678"/>
    <w:rsid w:val="007F7BA2"/>
    <w:rsid w:val="008024BB"/>
    <w:rsid w:val="0081446A"/>
    <w:rsid w:val="00816854"/>
    <w:rsid w:val="00832043"/>
    <w:rsid w:val="00843F7C"/>
    <w:rsid w:val="0085210C"/>
    <w:rsid w:val="00863834"/>
    <w:rsid w:val="0087240D"/>
    <w:rsid w:val="008945E1"/>
    <w:rsid w:val="008E3C16"/>
    <w:rsid w:val="009061A5"/>
    <w:rsid w:val="009100BC"/>
    <w:rsid w:val="00925FC6"/>
    <w:rsid w:val="009477C3"/>
    <w:rsid w:val="00997B31"/>
    <w:rsid w:val="009C1679"/>
    <w:rsid w:val="009C46F6"/>
    <w:rsid w:val="009F13BF"/>
    <w:rsid w:val="00A1321B"/>
    <w:rsid w:val="00A14D9E"/>
    <w:rsid w:val="00A5630F"/>
    <w:rsid w:val="00A705D7"/>
    <w:rsid w:val="00AA0D64"/>
    <w:rsid w:val="00AA3259"/>
    <w:rsid w:val="00AB2BC8"/>
    <w:rsid w:val="00AB3C2F"/>
    <w:rsid w:val="00B00CAF"/>
    <w:rsid w:val="00B02710"/>
    <w:rsid w:val="00B25F54"/>
    <w:rsid w:val="00B46788"/>
    <w:rsid w:val="00B4710F"/>
    <w:rsid w:val="00BC54C0"/>
    <w:rsid w:val="00C1032C"/>
    <w:rsid w:val="00C12AEF"/>
    <w:rsid w:val="00C340DB"/>
    <w:rsid w:val="00C35AC4"/>
    <w:rsid w:val="00C944F5"/>
    <w:rsid w:val="00CB609A"/>
    <w:rsid w:val="00CB6E05"/>
    <w:rsid w:val="00CC1B29"/>
    <w:rsid w:val="00D0202F"/>
    <w:rsid w:val="00D1784F"/>
    <w:rsid w:val="00D34828"/>
    <w:rsid w:val="00D36477"/>
    <w:rsid w:val="00D46754"/>
    <w:rsid w:val="00D535AB"/>
    <w:rsid w:val="00D75D80"/>
    <w:rsid w:val="00D83BF4"/>
    <w:rsid w:val="00D84465"/>
    <w:rsid w:val="00D91E1E"/>
    <w:rsid w:val="00DB13A4"/>
    <w:rsid w:val="00DB3DA1"/>
    <w:rsid w:val="00DF3BE7"/>
    <w:rsid w:val="00DF59F0"/>
    <w:rsid w:val="00E343CF"/>
    <w:rsid w:val="00E5128B"/>
    <w:rsid w:val="00E80F44"/>
    <w:rsid w:val="00F016CB"/>
    <w:rsid w:val="00F16DC7"/>
    <w:rsid w:val="00F37685"/>
    <w:rsid w:val="00F547E3"/>
    <w:rsid w:val="00F60471"/>
    <w:rsid w:val="00F859B4"/>
    <w:rsid w:val="00F9155A"/>
    <w:rsid w:val="00F963D7"/>
    <w:rsid w:val="00FB0A32"/>
    <w:rsid w:val="00FB41B2"/>
    <w:rsid w:val="00FE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C357D"/>
  <w15:chartTrackingRefBased/>
  <w15:docId w15:val="{5B16E865-111E-9A42-9EF7-C8202B02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10F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85210C"/>
    <w:pPr>
      <w:keepNext/>
      <w:keepLines/>
      <w:pageBreakBefore/>
      <w:spacing w:before="360" w:after="80"/>
      <w:ind w:left="36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36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B4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B4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B4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4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4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4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4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10C"/>
    <w:rPr>
      <w:rFonts w:asciiTheme="majorHAnsi" w:eastAsiaTheme="majorEastAsia" w:hAnsiTheme="majorHAnsi" w:cstheme="majorBidi"/>
      <w:b/>
      <w:bCs/>
      <w:color w:val="000000"/>
      <w:sz w:val="36"/>
      <w:szCs w:val="36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1B4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B4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B44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4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4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4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4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4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B2C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2B2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1B44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4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4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4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4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4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44F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B44F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1B44F6"/>
  </w:style>
  <w:style w:type="character" w:styleId="ad">
    <w:name w:val="Strong"/>
    <w:basedOn w:val="a0"/>
    <w:uiPriority w:val="22"/>
    <w:qFormat/>
    <w:rsid w:val="001B44F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B4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4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B44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1B44F6"/>
  </w:style>
  <w:style w:type="character" w:styleId="ae">
    <w:name w:val="Emphasis"/>
    <w:basedOn w:val="a0"/>
    <w:uiPriority w:val="20"/>
    <w:qFormat/>
    <w:rsid w:val="001B44F6"/>
    <w:rPr>
      <w:i/>
      <w:iCs/>
    </w:rPr>
  </w:style>
  <w:style w:type="character" w:customStyle="1" w:styleId="text-token-text-secondary">
    <w:name w:val="text-token-text-secondary"/>
    <w:basedOn w:val="a0"/>
    <w:rsid w:val="00524015"/>
  </w:style>
  <w:style w:type="table" w:styleId="af">
    <w:name w:val="Table Grid"/>
    <w:basedOn w:val="a1"/>
    <w:uiPriority w:val="39"/>
    <w:rsid w:val="00244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m-article-reading-timelabel">
    <w:name w:val="tm-article-reading-time__label"/>
    <w:basedOn w:val="a0"/>
    <w:rsid w:val="0073331B"/>
  </w:style>
  <w:style w:type="character" w:customStyle="1" w:styleId="tm-icon-countervalue">
    <w:name w:val="tm-icon-counter__value"/>
    <w:basedOn w:val="a0"/>
    <w:rsid w:val="0073331B"/>
  </w:style>
  <w:style w:type="character" w:customStyle="1" w:styleId="tm-publication-hublink-container">
    <w:name w:val="tm-publication-hub__link-container"/>
    <w:basedOn w:val="a0"/>
    <w:rsid w:val="0073331B"/>
  </w:style>
  <w:style w:type="character" w:styleId="af0">
    <w:name w:val="Hyperlink"/>
    <w:basedOn w:val="a0"/>
    <w:uiPriority w:val="99"/>
    <w:unhideWhenUsed/>
    <w:rsid w:val="0073331B"/>
    <w:rPr>
      <w:color w:val="0000FF"/>
      <w:u w:val="single"/>
    </w:rPr>
  </w:style>
  <w:style w:type="character" w:customStyle="1" w:styleId="tm-article-snippetprofiled-hub">
    <w:name w:val="tm-article-snippet__profiled-hub"/>
    <w:basedOn w:val="a0"/>
    <w:rsid w:val="0073331B"/>
  </w:style>
  <w:style w:type="character" w:styleId="af1">
    <w:name w:val="Unresolved Mention"/>
    <w:basedOn w:val="a0"/>
    <w:uiPriority w:val="99"/>
    <w:semiHidden/>
    <w:unhideWhenUsed/>
    <w:rsid w:val="0073331B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D1784F"/>
    <w:pPr>
      <w:pageBreakBefore w:val="0"/>
      <w:spacing w:before="480" w:after="0" w:line="276" w:lineRule="auto"/>
      <w:outlineLvl w:val="9"/>
    </w:pPr>
    <w:rPr>
      <w:b w:val="0"/>
      <w:bCs w:val="0"/>
      <w:color w:val="2F5496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1784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D1784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1784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1784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D1784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D1784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D1784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D1784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D1784F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122B14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122B14"/>
    <w:rPr>
      <w:rFonts w:ascii="Times New Roman" w:eastAsia="Times New Roman" w:hAnsi="Times New Roman" w:cs="Times New Roman"/>
      <w:lang w:eastAsia="ru-RU"/>
    </w:rPr>
  </w:style>
  <w:style w:type="character" w:styleId="af5">
    <w:name w:val="page number"/>
    <w:basedOn w:val="a0"/>
    <w:uiPriority w:val="99"/>
    <w:semiHidden/>
    <w:unhideWhenUsed/>
    <w:rsid w:val="00122B14"/>
  </w:style>
  <w:style w:type="paragraph" w:styleId="af6">
    <w:name w:val="header"/>
    <w:basedOn w:val="a"/>
    <w:link w:val="af7"/>
    <w:uiPriority w:val="99"/>
    <w:unhideWhenUsed/>
    <w:rsid w:val="00122B14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122B14"/>
    <w:rPr>
      <w:rFonts w:ascii="Times New Roman" w:eastAsia="Times New Roman" w:hAnsi="Times New Roman" w:cs="Times New Roman"/>
      <w:lang w:eastAsia="ru-RU"/>
    </w:rPr>
  </w:style>
  <w:style w:type="character" w:customStyle="1" w:styleId="katex">
    <w:name w:val="katex"/>
    <w:basedOn w:val="a0"/>
    <w:rsid w:val="00D91E1E"/>
  </w:style>
  <w:style w:type="paragraph" w:customStyle="1" w:styleId="p1">
    <w:name w:val="p1"/>
    <w:basedOn w:val="a"/>
    <w:rsid w:val="00693A4E"/>
    <w:pPr>
      <w:spacing w:before="100" w:beforeAutospacing="1" w:after="100" w:afterAutospacing="1"/>
    </w:pPr>
  </w:style>
  <w:style w:type="character" w:customStyle="1" w:styleId="s1">
    <w:name w:val="s1"/>
    <w:basedOn w:val="a0"/>
    <w:rsid w:val="00693A4E"/>
  </w:style>
  <w:style w:type="paragraph" w:customStyle="1" w:styleId="p2">
    <w:name w:val="p2"/>
    <w:basedOn w:val="a"/>
    <w:rsid w:val="00693A4E"/>
    <w:pPr>
      <w:spacing w:before="100" w:beforeAutospacing="1" w:after="100" w:afterAutospacing="1"/>
    </w:pPr>
  </w:style>
  <w:style w:type="paragraph" w:customStyle="1" w:styleId="p3">
    <w:name w:val="p3"/>
    <w:basedOn w:val="a"/>
    <w:rsid w:val="00693A4E"/>
    <w:pPr>
      <w:spacing w:before="100" w:beforeAutospacing="1" w:after="100" w:afterAutospacing="1"/>
    </w:pPr>
  </w:style>
  <w:style w:type="paragraph" w:customStyle="1" w:styleId="p4">
    <w:name w:val="p4"/>
    <w:basedOn w:val="a"/>
    <w:rsid w:val="00693A4E"/>
    <w:pPr>
      <w:spacing w:before="100" w:beforeAutospacing="1" w:after="100" w:afterAutospacing="1"/>
    </w:pPr>
  </w:style>
  <w:style w:type="character" w:customStyle="1" w:styleId="s2">
    <w:name w:val="s2"/>
    <w:basedOn w:val="a0"/>
    <w:rsid w:val="00693A4E"/>
  </w:style>
  <w:style w:type="character" w:customStyle="1" w:styleId="s3">
    <w:name w:val="s3"/>
    <w:basedOn w:val="a0"/>
    <w:rsid w:val="00693A4E"/>
  </w:style>
  <w:style w:type="paragraph" w:customStyle="1" w:styleId="p5">
    <w:name w:val="p5"/>
    <w:basedOn w:val="a"/>
    <w:rsid w:val="00DB13A4"/>
    <w:pPr>
      <w:spacing w:before="100" w:beforeAutospacing="1" w:after="100" w:afterAutospacing="1"/>
    </w:pPr>
  </w:style>
  <w:style w:type="character" w:customStyle="1" w:styleId="s4">
    <w:name w:val="s4"/>
    <w:basedOn w:val="a0"/>
    <w:rsid w:val="00DB13A4"/>
  </w:style>
  <w:style w:type="character" w:customStyle="1" w:styleId="apple-tab-span">
    <w:name w:val="apple-tab-span"/>
    <w:basedOn w:val="a0"/>
    <w:rsid w:val="007B59E9"/>
  </w:style>
  <w:style w:type="paragraph" w:styleId="af8">
    <w:name w:val="No Spacing"/>
    <w:uiPriority w:val="1"/>
    <w:qFormat/>
    <w:rsid w:val="00C1032C"/>
    <w:rPr>
      <w:rFonts w:ascii="Times New Roman" w:eastAsia="Times New Roman" w:hAnsi="Times New Roman" w:cs="Times New Roman"/>
      <w:lang w:eastAsia="ru-RU"/>
    </w:rPr>
  </w:style>
  <w:style w:type="character" w:styleId="af9">
    <w:name w:val="FollowedHyperlink"/>
    <w:basedOn w:val="a0"/>
    <w:uiPriority w:val="99"/>
    <w:semiHidden/>
    <w:unhideWhenUsed/>
    <w:rsid w:val="00701A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onsulting@birval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rive.google.com/drive/folders/1Bhde7fEGGtQmMrqOvYuZEhAHnA8z3iEt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07C4F0-68CF-2941-AE9A-1C51C0055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250</Pages>
  <Words>59411</Words>
  <Characters>338649</Characters>
  <Application>Microsoft Office Word</Application>
  <DocSecurity>0</DocSecurity>
  <Lines>2822</Lines>
  <Paragraphs>794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2025-09-01T15:25:00Z</cp:lastPrinted>
  <dcterms:created xsi:type="dcterms:W3CDTF">2025-09-01T15:25:00Z</dcterms:created>
  <dcterms:modified xsi:type="dcterms:W3CDTF">2025-09-01T15:25:00Z</dcterms:modified>
</cp:coreProperties>
</file>