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CBC33" w14:textId="77777777" w:rsidR="00163653" w:rsidRPr="00163653" w:rsidRDefault="00163653" w:rsidP="00163653">
      <w:pPr>
        <w:pStyle w:val="Heading1"/>
        <w:rPr>
          <w:sz w:val="28"/>
          <w:szCs w:val="28"/>
        </w:rPr>
      </w:pPr>
      <w:r w:rsidRPr="00163653">
        <w:rPr>
          <w:sz w:val="28"/>
          <w:szCs w:val="28"/>
        </w:rPr>
        <w:t xml:space="preserve">GAYATRI VIDYA PARISHAD COLLEGE FOR DEGREE AND PG COURSES (A) </w:t>
      </w:r>
    </w:p>
    <w:p w14:paraId="2EAA455A" w14:textId="5656B5BC" w:rsidR="000E1505" w:rsidRDefault="000E1505">
      <w:pPr>
        <w:spacing w:after="59"/>
        <w:ind w:left="1479" w:right="53"/>
      </w:pPr>
    </w:p>
    <w:p w14:paraId="2F264F4E" w14:textId="5578C612" w:rsidR="000E1505" w:rsidRDefault="000E1505">
      <w:pPr>
        <w:spacing w:after="59"/>
        <w:ind w:left="1479" w:right="53"/>
      </w:pPr>
    </w:p>
    <w:p w14:paraId="2BE55789" w14:textId="77777777" w:rsidR="000E1505" w:rsidRDefault="000E1505">
      <w:pPr>
        <w:spacing w:after="59"/>
        <w:ind w:left="1479" w:right="53"/>
      </w:pPr>
    </w:p>
    <w:p w14:paraId="4F4AA791" w14:textId="77777777" w:rsidR="000E1505" w:rsidRDefault="000E1505">
      <w:pPr>
        <w:spacing w:after="59"/>
        <w:ind w:left="1479" w:right="53"/>
      </w:pPr>
    </w:p>
    <w:p w14:paraId="0F4E8B1D" w14:textId="77777777" w:rsidR="000E1505" w:rsidRDefault="000E1505">
      <w:pPr>
        <w:spacing w:after="59"/>
        <w:ind w:left="1479" w:right="53"/>
      </w:pPr>
    </w:p>
    <w:p w14:paraId="55F1F83E" w14:textId="203A9A58" w:rsidR="000E1505" w:rsidRDefault="008D74A8" w:rsidP="008D74A8">
      <w:pPr>
        <w:spacing w:after="59"/>
        <w:ind w:left="1479" w:right="53"/>
      </w:pPr>
      <w:r>
        <w:t xml:space="preserve">                        </w:t>
      </w:r>
      <w:r w:rsidR="000E1505">
        <w:rPr>
          <w:noProof/>
        </w:rPr>
        <w:drawing>
          <wp:inline distT="0" distB="0" distL="0" distR="0" wp14:anchorId="6B1ED091" wp14:editId="2EF55632">
            <wp:extent cx="2827020" cy="2712720"/>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7"/>
                    <a:stretch>
                      <a:fillRect/>
                    </a:stretch>
                  </pic:blipFill>
                  <pic:spPr>
                    <a:xfrm>
                      <a:off x="0" y="0"/>
                      <a:ext cx="2848990" cy="2733802"/>
                    </a:xfrm>
                    <a:prstGeom prst="rect">
                      <a:avLst/>
                    </a:prstGeom>
                  </pic:spPr>
                </pic:pic>
              </a:graphicData>
            </a:graphic>
          </wp:inline>
        </w:drawing>
      </w:r>
    </w:p>
    <w:p w14:paraId="648B76B2" w14:textId="77777777" w:rsidR="000E1505" w:rsidRDefault="000E1505">
      <w:pPr>
        <w:spacing w:after="59"/>
        <w:ind w:left="1479" w:right="53"/>
      </w:pPr>
    </w:p>
    <w:p w14:paraId="4876351A" w14:textId="77777777" w:rsidR="000E1505" w:rsidRDefault="000E1505">
      <w:pPr>
        <w:spacing w:after="59"/>
        <w:ind w:left="1479" w:right="53"/>
      </w:pPr>
    </w:p>
    <w:p w14:paraId="243522A3" w14:textId="77777777" w:rsidR="000E1505" w:rsidRDefault="000E1505">
      <w:pPr>
        <w:spacing w:after="59"/>
        <w:ind w:left="1479" w:right="53"/>
      </w:pPr>
    </w:p>
    <w:p w14:paraId="04B3763F" w14:textId="77777777" w:rsidR="000E1505" w:rsidRDefault="000E1505">
      <w:pPr>
        <w:spacing w:after="59"/>
        <w:ind w:left="1479" w:right="53"/>
      </w:pPr>
    </w:p>
    <w:p w14:paraId="74A03A29" w14:textId="77777777" w:rsidR="000E1505" w:rsidRDefault="000E1505">
      <w:pPr>
        <w:spacing w:after="59"/>
        <w:ind w:left="1479" w:right="53"/>
      </w:pPr>
    </w:p>
    <w:p w14:paraId="4669C7F9" w14:textId="77777777" w:rsidR="00163653" w:rsidRDefault="00163653">
      <w:pPr>
        <w:spacing w:after="59"/>
        <w:ind w:left="1479" w:right="53"/>
      </w:pPr>
    </w:p>
    <w:p w14:paraId="45E234AC" w14:textId="77777777" w:rsidR="00163653" w:rsidRDefault="00163653">
      <w:pPr>
        <w:spacing w:after="59"/>
        <w:ind w:left="1479" w:right="53"/>
      </w:pPr>
    </w:p>
    <w:p w14:paraId="6036466F" w14:textId="77777777" w:rsidR="00163653" w:rsidRDefault="00163653" w:rsidP="00163653">
      <w:pPr>
        <w:spacing w:after="59"/>
        <w:ind w:left="567" w:right="53" w:firstLine="0"/>
      </w:pPr>
    </w:p>
    <w:p w14:paraId="2CA9F15A" w14:textId="77777777" w:rsidR="00163653" w:rsidRDefault="00163653">
      <w:pPr>
        <w:spacing w:after="59"/>
        <w:ind w:left="1479" w:right="53"/>
      </w:pPr>
    </w:p>
    <w:p w14:paraId="322583B6" w14:textId="77777777" w:rsidR="00163653" w:rsidRDefault="00163653">
      <w:pPr>
        <w:spacing w:after="59"/>
        <w:ind w:left="1479" w:right="53"/>
      </w:pPr>
    </w:p>
    <w:p w14:paraId="3B810710" w14:textId="77777777" w:rsidR="00163653" w:rsidRDefault="00163653">
      <w:pPr>
        <w:spacing w:after="59"/>
        <w:ind w:left="1479" w:right="53"/>
      </w:pPr>
    </w:p>
    <w:p w14:paraId="7903188E" w14:textId="71729E15" w:rsidR="0086700F" w:rsidRPr="00163653" w:rsidRDefault="00000000" w:rsidP="00163653">
      <w:pPr>
        <w:spacing w:after="59"/>
        <w:ind w:left="-142" w:right="27" w:firstLine="0"/>
        <w:jc w:val="center"/>
        <w:rPr>
          <w:sz w:val="28"/>
          <w:szCs w:val="28"/>
        </w:rPr>
      </w:pPr>
      <w:r w:rsidRPr="00163653">
        <w:rPr>
          <w:sz w:val="28"/>
          <w:szCs w:val="28"/>
        </w:rPr>
        <w:t>GAYATRI VIDYA PARISHAD COLLEGE FOR DEGREE AND PG COURSES (A)</w:t>
      </w:r>
    </w:p>
    <w:p w14:paraId="06D1F826" w14:textId="55276FA8" w:rsidR="0086700F" w:rsidRPr="00163653" w:rsidRDefault="00000000" w:rsidP="00163653">
      <w:pPr>
        <w:spacing w:after="68"/>
        <w:ind w:left="-142" w:right="27" w:firstLine="0"/>
        <w:jc w:val="center"/>
        <w:rPr>
          <w:sz w:val="28"/>
          <w:szCs w:val="28"/>
        </w:rPr>
      </w:pPr>
      <w:r w:rsidRPr="00163653">
        <w:rPr>
          <w:sz w:val="28"/>
          <w:szCs w:val="28"/>
        </w:rPr>
        <w:t>DEPARTMENT OF ELECTRONICS &amp; COMMUNICATION ENGINEERING</w:t>
      </w:r>
    </w:p>
    <w:p w14:paraId="40298752" w14:textId="64F36CC0" w:rsidR="0086700F" w:rsidRPr="00163653" w:rsidRDefault="00000000" w:rsidP="00163653">
      <w:pPr>
        <w:spacing w:after="57" w:line="259" w:lineRule="auto"/>
        <w:ind w:left="-142" w:right="27" w:firstLine="0"/>
        <w:jc w:val="center"/>
        <w:rPr>
          <w:sz w:val="28"/>
          <w:szCs w:val="28"/>
        </w:rPr>
      </w:pPr>
      <w:r w:rsidRPr="00163653">
        <w:rPr>
          <w:sz w:val="28"/>
          <w:szCs w:val="28"/>
        </w:rPr>
        <w:t>ENGINEERING &amp; TECHNOLOGY PROGRAM</w:t>
      </w:r>
    </w:p>
    <w:p w14:paraId="14393380" w14:textId="699FF117" w:rsidR="0086700F" w:rsidRPr="00163653" w:rsidRDefault="00000000" w:rsidP="00163653">
      <w:pPr>
        <w:ind w:left="-142" w:right="27" w:firstLine="0"/>
        <w:jc w:val="center"/>
        <w:rPr>
          <w:sz w:val="28"/>
          <w:szCs w:val="28"/>
        </w:rPr>
      </w:pPr>
      <w:r w:rsidRPr="00163653">
        <w:rPr>
          <w:sz w:val="28"/>
          <w:szCs w:val="28"/>
        </w:rPr>
        <w:t xml:space="preserve">Rushikonda, Visakhapatnam-530 045 | website: </w:t>
      </w:r>
      <w:r w:rsidRPr="00163653">
        <w:rPr>
          <w:sz w:val="28"/>
          <w:szCs w:val="28"/>
          <w:u w:val="single" w:color="000000"/>
        </w:rPr>
        <w:t>www.gvpcdpgc.edu.in</w:t>
      </w:r>
    </w:p>
    <w:p w14:paraId="4B6A60DB" w14:textId="14F87E07" w:rsidR="000E1505" w:rsidRPr="008D74A8" w:rsidRDefault="00000000" w:rsidP="008D74A8">
      <w:pPr>
        <w:ind w:left="-142" w:right="27" w:firstLine="0"/>
        <w:jc w:val="center"/>
        <w:rPr>
          <w:sz w:val="28"/>
          <w:szCs w:val="28"/>
        </w:rPr>
      </w:pPr>
      <w:r w:rsidRPr="00163653">
        <w:rPr>
          <w:sz w:val="28"/>
          <w:szCs w:val="28"/>
        </w:rPr>
        <w:t>(Approved by AICTE I Affiliated to Andhra University I Accredited by NAAC I ISO 9001:2015)</w:t>
      </w:r>
    </w:p>
    <w:p w14:paraId="0A17542F" w14:textId="77777777" w:rsidR="00163653" w:rsidRDefault="00163653" w:rsidP="00163653">
      <w:pPr>
        <w:spacing w:line="259" w:lineRule="auto"/>
        <w:ind w:left="0" w:firstLine="0"/>
      </w:pPr>
    </w:p>
    <w:p w14:paraId="15B3EC1A" w14:textId="77777777" w:rsidR="00163653" w:rsidRDefault="00163653" w:rsidP="00163653">
      <w:pPr>
        <w:spacing w:line="259" w:lineRule="auto"/>
        <w:ind w:left="0" w:firstLine="0"/>
      </w:pPr>
    </w:p>
    <w:p w14:paraId="0D65B1FB" w14:textId="2E734236" w:rsidR="000E1505" w:rsidRPr="000E1505" w:rsidRDefault="000E1505" w:rsidP="000E1505">
      <w:pPr>
        <w:spacing w:after="0" w:line="259" w:lineRule="auto"/>
        <w:ind w:left="0" w:firstLine="0"/>
      </w:pPr>
    </w:p>
    <w:p w14:paraId="67CDD069" w14:textId="12D1959F" w:rsidR="0086700F" w:rsidRDefault="00000000">
      <w:pPr>
        <w:spacing w:after="218" w:line="265" w:lineRule="auto"/>
        <w:ind w:left="-5"/>
      </w:pPr>
      <w:r>
        <w:rPr>
          <w:b/>
          <w:sz w:val="36"/>
        </w:rPr>
        <w:lastRenderedPageBreak/>
        <w:t>TITLE:</w:t>
      </w:r>
      <w:r>
        <w:rPr>
          <w:sz w:val="34"/>
        </w:rPr>
        <w:t xml:space="preserve"> IOT HOME AUTOMATION USING ESP32 AND BLYNK</w:t>
      </w:r>
      <w:r>
        <w:rPr>
          <w:sz w:val="22"/>
        </w:rPr>
        <w:t xml:space="preserve"> </w:t>
      </w:r>
    </w:p>
    <w:p w14:paraId="5DC1465A" w14:textId="77777777" w:rsidR="0086700F" w:rsidRDefault="00000000">
      <w:pPr>
        <w:spacing w:after="10" w:line="259" w:lineRule="auto"/>
        <w:ind w:left="-5"/>
      </w:pPr>
      <w:r>
        <w:rPr>
          <w:b/>
          <w:sz w:val="36"/>
        </w:rPr>
        <w:t xml:space="preserve">1.INTRODUCTION: </w:t>
      </w:r>
    </w:p>
    <w:p w14:paraId="5AB4CE59" w14:textId="77777777" w:rsidR="0086700F" w:rsidRDefault="00000000">
      <w:pPr>
        <w:spacing w:after="0" w:line="259" w:lineRule="auto"/>
        <w:ind w:left="360" w:firstLine="0"/>
      </w:pPr>
      <w:r>
        <w:rPr>
          <w:b/>
          <w:sz w:val="28"/>
        </w:rPr>
        <w:t xml:space="preserve"> </w:t>
      </w:r>
    </w:p>
    <w:p w14:paraId="655D1C7F" w14:textId="77777777" w:rsidR="0086700F" w:rsidRDefault="00000000">
      <w:pPr>
        <w:ind w:left="-5" w:right="53"/>
      </w:pPr>
      <w:r>
        <w:t xml:space="preserve">In recent years, the Internet of Things (IoT) has become one of the most influential technologies in the field of electronics and communication. IoT enables everyday devices to connect to the internet, allowing them to send, receive, and process data. One of the most popular applications of IoT is </w:t>
      </w:r>
      <w:r>
        <w:rPr>
          <w:b/>
        </w:rPr>
        <w:t>home automation</w:t>
      </w:r>
      <w:r>
        <w:t xml:space="preserve">, where household electrical devices such as lights, fans, and appliances can be controlled remotely using smartphones, Wi-Fi, or cloud-based platforms. This project presents an </w:t>
      </w:r>
      <w:r>
        <w:rPr>
          <w:b/>
        </w:rPr>
        <w:t>IoT-based Home Automation System using the ESP32 microcontroller and Blynk IoT platform</w:t>
      </w:r>
      <w:r>
        <w:t xml:space="preserve">. </w:t>
      </w:r>
    </w:p>
    <w:p w14:paraId="401B311E" w14:textId="77777777" w:rsidR="0086700F" w:rsidRDefault="00000000">
      <w:pPr>
        <w:ind w:left="-5" w:right="53"/>
      </w:pPr>
      <w:r>
        <w:t xml:space="preserve">The ESP32 is a powerful Wi-Fi-enabled microcontroller capable of connecting to the internet and communicating with cloud servers. The Blynk platform allows users to create a mobile dashboard to control and monitor devices in real time. </w:t>
      </w:r>
    </w:p>
    <w:p w14:paraId="6E3824D6" w14:textId="77777777" w:rsidR="0086700F" w:rsidRDefault="00000000">
      <w:pPr>
        <w:spacing w:after="35"/>
        <w:ind w:left="-5" w:right="53"/>
      </w:pPr>
      <w:r>
        <w:t xml:space="preserve">The system demonstrated in this project controls </w:t>
      </w:r>
      <w:r>
        <w:rPr>
          <w:b/>
        </w:rPr>
        <w:t>two LEDs</w:t>
      </w:r>
      <w:r>
        <w:t xml:space="preserve">, which represent actual household appliances. These LEDs can be controlled using: </w:t>
      </w:r>
    </w:p>
    <w:p w14:paraId="7AEA16E1" w14:textId="77777777" w:rsidR="0086700F" w:rsidRDefault="00000000">
      <w:pPr>
        <w:numPr>
          <w:ilvl w:val="0"/>
          <w:numId w:val="2"/>
        </w:numPr>
        <w:spacing w:after="38"/>
        <w:ind w:hanging="360"/>
      </w:pPr>
      <w:r>
        <w:rPr>
          <w:b/>
        </w:rPr>
        <w:t>Physical switches</w:t>
      </w:r>
      <w:r>
        <w:t xml:space="preserve"> </w:t>
      </w:r>
    </w:p>
    <w:p w14:paraId="017CC0BC" w14:textId="77777777" w:rsidR="0086700F" w:rsidRDefault="00000000">
      <w:pPr>
        <w:numPr>
          <w:ilvl w:val="0"/>
          <w:numId w:val="2"/>
        </w:numPr>
        <w:spacing w:after="6"/>
        <w:ind w:hanging="360"/>
      </w:pPr>
      <w:r>
        <w:rPr>
          <w:b/>
        </w:rPr>
        <w:t>The Blynk IoT mobile application</w:t>
      </w:r>
      <w:r>
        <w:t xml:space="preserve"> </w:t>
      </w:r>
    </w:p>
    <w:p w14:paraId="29FA9DAD" w14:textId="77777777" w:rsidR="0086700F" w:rsidRDefault="00000000">
      <w:pPr>
        <w:ind w:left="-5" w:right="53"/>
      </w:pPr>
      <w:r>
        <w:t xml:space="preserve">This dual-mode control system shows how modern smart homes operate by combining manual and remote operation. The project also highlights the safety, reliability, and flexibility of connected home automation systems. </w:t>
      </w:r>
    </w:p>
    <w:p w14:paraId="5697A3E6" w14:textId="302A74A8" w:rsidR="0086700F" w:rsidRDefault="00000000" w:rsidP="00163653">
      <w:pPr>
        <w:spacing w:after="7" w:line="259" w:lineRule="auto"/>
        <w:ind w:left="0" w:firstLine="0"/>
      </w:pPr>
      <w:r>
        <w:rPr>
          <w:sz w:val="22"/>
        </w:rPr>
        <w:t xml:space="preserve"> </w:t>
      </w:r>
    </w:p>
    <w:p w14:paraId="127780F1" w14:textId="77777777" w:rsidR="0086700F" w:rsidRDefault="00000000">
      <w:pPr>
        <w:numPr>
          <w:ilvl w:val="0"/>
          <w:numId w:val="3"/>
        </w:numPr>
        <w:spacing w:after="10" w:line="259" w:lineRule="auto"/>
        <w:ind w:hanging="360"/>
      </w:pPr>
      <w:r>
        <w:rPr>
          <w:b/>
          <w:sz w:val="36"/>
        </w:rPr>
        <w:t xml:space="preserve">OBJECTIVE: </w:t>
      </w:r>
    </w:p>
    <w:p w14:paraId="0D9A5932" w14:textId="77777777" w:rsidR="0086700F" w:rsidRDefault="00000000">
      <w:pPr>
        <w:ind w:left="-5" w:right="53"/>
      </w:pPr>
      <w:r>
        <w:t xml:space="preserve">The main objectives of this project are: </w:t>
      </w:r>
    </w:p>
    <w:p w14:paraId="4E99E430" w14:textId="77777777" w:rsidR="00163653" w:rsidRDefault="00000000">
      <w:pPr>
        <w:numPr>
          <w:ilvl w:val="1"/>
          <w:numId w:val="3"/>
        </w:numPr>
        <w:ind w:right="53" w:hanging="360"/>
      </w:pPr>
      <w:r>
        <w:t xml:space="preserve">To design and implement a simple and low-cost IoT-based home automation system. </w:t>
      </w:r>
    </w:p>
    <w:p w14:paraId="755C9D1E" w14:textId="64CD0EBF" w:rsidR="0086700F" w:rsidRDefault="00000000">
      <w:pPr>
        <w:numPr>
          <w:ilvl w:val="1"/>
          <w:numId w:val="3"/>
        </w:numPr>
        <w:ind w:right="53" w:hanging="360"/>
      </w:pPr>
      <w:r>
        <w:t xml:space="preserve">To remotely control home appliances using a smartphone via the Blynk IoT platform. </w:t>
      </w:r>
    </w:p>
    <w:p w14:paraId="7D046C73" w14:textId="77777777" w:rsidR="0086700F" w:rsidRDefault="00000000">
      <w:pPr>
        <w:numPr>
          <w:ilvl w:val="1"/>
          <w:numId w:val="3"/>
        </w:numPr>
        <w:ind w:right="53" w:hanging="360"/>
      </w:pPr>
      <w:r>
        <w:t xml:space="preserve">To implement manual control using physical push-button switches. </w:t>
      </w:r>
    </w:p>
    <w:p w14:paraId="2DC16EFD" w14:textId="77777777" w:rsidR="0086700F" w:rsidRDefault="00000000">
      <w:pPr>
        <w:numPr>
          <w:ilvl w:val="1"/>
          <w:numId w:val="3"/>
        </w:numPr>
        <w:ind w:right="53" w:hanging="360"/>
      </w:pPr>
      <w:r>
        <w:t xml:space="preserve">To synchronize physical switch states with the cloud system in real time. </w:t>
      </w:r>
    </w:p>
    <w:p w14:paraId="70CBB972" w14:textId="77777777" w:rsidR="0086700F" w:rsidRDefault="00000000">
      <w:pPr>
        <w:numPr>
          <w:ilvl w:val="1"/>
          <w:numId w:val="3"/>
        </w:numPr>
        <w:ind w:right="53" w:hanging="360"/>
      </w:pPr>
      <w:r>
        <w:t xml:space="preserve">To understand internet-based communication between ESP32 and Blynk cloud servers. </w:t>
      </w:r>
    </w:p>
    <w:p w14:paraId="52964CF0" w14:textId="77777777" w:rsidR="0086700F" w:rsidRDefault="00000000">
      <w:pPr>
        <w:numPr>
          <w:ilvl w:val="1"/>
          <w:numId w:val="3"/>
        </w:numPr>
        <w:ind w:right="53" w:hanging="360"/>
      </w:pPr>
      <w:r>
        <w:t xml:space="preserve">To demonstrate the concept of hybrid controlling—both physical and virtual. </w:t>
      </w:r>
    </w:p>
    <w:p w14:paraId="6B127D35" w14:textId="77777777" w:rsidR="0086700F" w:rsidRDefault="00000000">
      <w:pPr>
        <w:spacing w:after="136" w:line="259" w:lineRule="auto"/>
        <w:ind w:left="0" w:firstLine="0"/>
      </w:pPr>
      <w:r>
        <w:rPr>
          <w:sz w:val="22"/>
        </w:rPr>
        <w:t xml:space="preserve"> </w:t>
      </w:r>
    </w:p>
    <w:p w14:paraId="3F5A5B48" w14:textId="77777777" w:rsidR="0086700F" w:rsidRDefault="00000000">
      <w:pPr>
        <w:numPr>
          <w:ilvl w:val="0"/>
          <w:numId w:val="3"/>
        </w:numPr>
        <w:spacing w:after="10" w:line="259" w:lineRule="auto"/>
        <w:ind w:hanging="360"/>
      </w:pPr>
      <w:r>
        <w:rPr>
          <w:b/>
          <w:sz w:val="36"/>
        </w:rPr>
        <w:t xml:space="preserve">COMPONENTS USED: </w:t>
      </w:r>
    </w:p>
    <w:p w14:paraId="086CAAE8" w14:textId="77777777" w:rsidR="0086700F" w:rsidRDefault="00000000">
      <w:pPr>
        <w:spacing w:after="42"/>
        <w:ind w:left="-5" w:right="53"/>
      </w:pPr>
      <w:r>
        <w:t xml:space="preserve">The following components are required to build this project: </w:t>
      </w:r>
    </w:p>
    <w:p w14:paraId="4BE54046" w14:textId="77777777" w:rsidR="0086700F" w:rsidRDefault="00000000">
      <w:pPr>
        <w:spacing w:after="6"/>
        <w:ind w:left="355"/>
      </w:pPr>
      <w:r>
        <w:t>1.</w:t>
      </w:r>
      <w:r>
        <w:rPr>
          <w:rFonts w:ascii="Arial" w:eastAsia="Arial" w:hAnsi="Arial" w:cs="Arial"/>
        </w:rPr>
        <w:t xml:space="preserve"> </w:t>
      </w:r>
      <w:r>
        <w:rPr>
          <w:b/>
        </w:rPr>
        <w:t>ESP32 Development Board</w:t>
      </w:r>
      <w:r>
        <w:t xml:space="preserve"> </w:t>
      </w:r>
    </w:p>
    <w:p w14:paraId="34DFADE6" w14:textId="77777777" w:rsidR="0086700F" w:rsidRDefault="00000000">
      <w:pPr>
        <w:spacing w:after="37"/>
        <w:ind w:left="730" w:right="53"/>
      </w:pPr>
      <w:r>
        <w:t xml:space="preserve">A Wi-Fi and Bluetooth-enabled microcontroller used to connect with the Blynk cloud. </w:t>
      </w:r>
    </w:p>
    <w:p w14:paraId="041F1CB0" w14:textId="77777777" w:rsidR="0086700F" w:rsidRDefault="00000000">
      <w:pPr>
        <w:numPr>
          <w:ilvl w:val="1"/>
          <w:numId w:val="5"/>
        </w:numPr>
        <w:spacing w:after="6"/>
        <w:ind w:hanging="360"/>
      </w:pPr>
      <w:r>
        <w:rPr>
          <w:b/>
        </w:rPr>
        <w:t>LEDs (2 Units)</w:t>
      </w:r>
      <w:r>
        <w:t xml:space="preserve"> </w:t>
      </w:r>
    </w:p>
    <w:p w14:paraId="389C2E08" w14:textId="77777777" w:rsidR="0086700F" w:rsidRDefault="00000000">
      <w:pPr>
        <w:spacing w:after="38"/>
        <w:ind w:left="730" w:right="53"/>
      </w:pPr>
      <w:r>
        <w:t xml:space="preserve">Used to represent two electrical loads (such as lamps or fans). </w:t>
      </w:r>
    </w:p>
    <w:p w14:paraId="5A9EB52F" w14:textId="77777777" w:rsidR="0086700F" w:rsidRDefault="00000000">
      <w:pPr>
        <w:numPr>
          <w:ilvl w:val="1"/>
          <w:numId w:val="5"/>
        </w:numPr>
        <w:spacing w:after="6"/>
        <w:ind w:hanging="360"/>
      </w:pPr>
      <w:r>
        <w:rPr>
          <w:b/>
        </w:rPr>
        <w:t>Push-button Switches (2 Units)</w:t>
      </w:r>
      <w:r>
        <w:t xml:space="preserve"> </w:t>
      </w:r>
    </w:p>
    <w:p w14:paraId="1599A278" w14:textId="77777777" w:rsidR="0086700F" w:rsidRDefault="00000000">
      <w:pPr>
        <w:spacing w:after="36"/>
        <w:ind w:left="730" w:right="53"/>
      </w:pPr>
      <w:r>
        <w:t xml:space="preserve">Used for manual/physical control of the loads. </w:t>
      </w:r>
    </w:p>
    <w:p w14:paraId="41FA99A1" w14:textId="77777777" w:rsidR="0086700F" w:rsidRDefault="00000000">
      <w:pPr>
        <w:numPr>
          <w:ilvl w:val="1"/>
          <w:numId w:val="5"/>
        </w:numPr>
        <w:spacing w:after="6"/>
        <w:ind w:hanging="360"/>
      </w:pPr>
      <w:r>
        <w:rPr>
          <w:b/>
        </w:rPr>
        <w:t>Breadboard</w:t>
      </w:r>
      <w:r>
        <w:t xml:space="preserve"> </w:t>
      </w:r>
    </w:p>
    <w:p w14:paraId="1F778772" w14:textId="0E5C58C2" w:rsidR="00163653" w:rsidRDefault="00000000" w:rsidP="00163653">
      <w:pPr>
        <w:ind w:left="730" w:right="53"/>
      </w:pPr>
      <w:r>
        <w:t xml:space="preserve">For connecting circuits without soldering. </w:t>
      </w:r>
    </w:p>
    <w:p w14:paraId="6BF3DFD7" w14:textId="77777777" w:rsidR="0086700F" w:rsidRDefault="00000000">
      <w:pPr>
        <w:numPr>
          <w:ilvl w:val="1"/>
          <w:numId w:val="5"/>
        </w:numPr>
        <w:spacing w:after="6"/>
        <w:ind w:hanging="360"/>
      </w:pPr>
      <w:r>
        <w:rPr>
          <w:b/>
        </w:rPr>
        <w:t>Jumper Wires / Copper Wires</w:t>
      </w:r>
      <w:r>
        <w:t xml:space="preserve"> </w:t>
      </w:r>
    </w:p>
    <w:p w14:paraId="05DF35C4" w14:textId="77777777" w:rsidR="0086700F" w:rsidRDefault="00000000">
      <w:pPr>
        <w:spacing w:after="36"/>
        <w:ind w:left="730" w:right="53"/>
      </w:pPr>
      <w:r>
        <w:t xml:space="preserve">Used to establish electrical connections. </w:t>
      </w:r>
    </w:p>
    <w:p w14:paraId="5F1E6104" w14:textId="77777777" w:rsidR="0086700F" w:rsidRDefault="00000000">
      <w:pPr>
        <w:numPr>
          <w:ilvl w:val="1"/>
          <w:numId w:val="5"/>
        </w:numPr>
        <w:spacing w:after="6"/>
        <w:ind w:hanging="360"/>
      </w:pPr>
      <w:r>
        <w:rPr>
          <w:b/>
        </w:rPr>
        <w:lastRenderedPageBreak/>
        <w:t>USB Cable</w:t>
      </w:r>
      <w:r>
        <w:t xml:space="preserve"> </w:t>
      </w:r>
    </w:p>
    <w:p w14:paraId="2B7CB4DD" w14:textId="77777777" w:rsidR="0086700F" w:rsidRDefault="00000000">
      <w:pPr>
        <w:spacing w:after="38"/>
        <w:ind w:left="730" w:right="53"/>
      </w:pPr>
      <w:r>
        <w:t xml:space="preserve">Used to power the ESP32 and upload the program. </w:t>
      </w:r>
    </w:p>
    <w:p w14:paraId="6A335707" w14:textId="77777777" w:rsidR="0086700F" w:rsidRDefault="00000000">
      <w:pPr>
        <w:numPr>
          <w:ilvl w:val="1"/>
          <w:numId w:val="5"/>
        </w:numPr>
        <w:spacing w:after="6"/>
        <w:ind w:hanging="360"/>
      </w:pPr>
      <w:r>
        <w:rPr>
          <w:b/>
        </w:rPr>
        <w:t>Blynk IoT Mobile Application</w:t>
      </w:r>
      <w:r>
        <w:t xml:space="preserve"> </w:t>
      </w:r>
    </w:p>
    <w:p w14:paraId="4E9E9217" w14:textId="77777777" w:rsidR="0086700F" w:rsidRDefault="00000000">
      <w:pPr>
        <w:spacing w:after="42"/>
        <w:ind w:left="730" w:right="53"/>
      </w:pPr>
      <w:r>
        <w:t xml:space="preserve">Used to control the devices via the internet. </w:t>
      </w:r>
    </w:p>
    <w:p w14:paraId="3457616F" w14:textId="77777777" w:rsidR="0086700F" w:rsidRDefault="00000000">
      <w:pPr>
        <w:numPr>
          <w:ilvl w:val="1"/>
          <w:numId w:val="5"/>
        </w:numPr>
        <w:spacing w:after="6"/>
        <w:ind w:hanging="360"/>
      </w:pPr>
      <w:r>
        <w:rPr>
          <w:b/>
        </w:rPr>
        <w:t>Wi-Fi Network</w:t>
      </w:r>
      <w:r>
        <w:t xml:space="preserve"> </w:t>
      </w:r>
    </w:p>
    <w:p w14:paraId="1741BA71" w14:textId="77777777" w:rsidR="0086700F" w:rsidRDefault="00000000">
      <w:pPr>
        <w:ind w:left="730" w:right="53"/>
      </w:pPr>
      <w:r>
        <w:t xml:space="preserve">Required to connect the ESP32 to the Blynk cloud. </w:t>
      </w:r>
    </w:p>
    <w:p w14:paraId="4F9A2FBB" w14:textId="77777777" w:rsidR="0086700F" w:rsidRDefault="00000000">
      <w:pPr>
        <w:ind w:left="-5" w:right="53"/>
      </w:pPr>
      <w:r>
        <w:t xml:space="preserve">This project uses only </w:t>
      </w:r>
      <w:r>
        <w:rPr>
          <w:b/>
        </w:rPr>
        <w:t>3.3V low voltage</w:t>
      </w:r>
      <w:r>
        <w:t xml:space="preserve">, making it safe for beginners and academic demonstrations. </w:t>
      </w:r>
    </w:p>
    <w:p w14:paraId="6925F8FD" w14:textId="77777777" w:rsidR="0086700F" w:rsidRDefault="00000000">
      <w:pPr>
        <w:spacing w:after="136" w:line="259" w:lineRule="auto"/>
        <w:ind w:left="0" w:firstLine="0"/>
      </w:pPr>
      <w:r>
        <w:rPr>
          <w:sz w:val="22"/>
        </w:rPr>
        <w:t xml:space="preserve"> </w:t>
      </w:r>
    </w:p>
    <w:p w14:paraId="296AAD43" w14:textId="32756987" w:rsidR="0086700F" w:rsidRDefault="00000000" w:rsidP="00163653">
      <w:pPr>
        <w:spacing w:after="10" w:line="259" w:lineRule="auto"/>
        <w:ind w:left="-5"/>
      </w:pPr>
      <w:r>
        <w:rPr>
          <w:b/>
          <w:sz w:val="36"/>
        </w:rPr>
        <w:t xml:space="preserve">4.CIRCUIT DESCRIPTION:  </w:t>
      </w:r>
    </w:p>
    <w:p w14:paraId="7C85AA4B" w14:textId="77777777" w:rsidR="0086700F" w:rsidRDefault="00000000">
      <w:pPr>
        <w:ind w:left="-5" w:right="53"/>
      </w:pPr>
      <w:r>
        <w:t xml:space="preserve">The hardware connections for the system are simple and easy to implement. Each LED and switch is connected to a specific GPIO pin of the ESP32: </w:t>
      </w:r>
    </w:p>
    <w:p w14:paraId="2EE2FFF9" w14:textId="77777777" w:rsidR="0086700F" w:rsidRDefault="00000000">
      <w:pPr>
        <w:numPr>
          <w:ilvl w:val="1"/>
          <w:numId w:val="3"/>
        </w:numPr>
        <w:spacing w:after="6"/>
        <w:ind w:right="53" w:hanging="360"/>
      </w:pPr>
      <w:r>
        <w:rPr>
          <w:b/>
        </w:rPr>
        <w:t>LED 1 → GPIO 13</w:t>
      </w:r>
      <w:r>
        <w:t xml:space="preserve"> </w:t>
      </w:r>
    </w:p>
    <w:p w14:paraId="5582CFB1" w14:textId="77777777" w:rsidR="0086700F" w:rsidRDefault="00000000">
      <w:pPr>
        <w:numPr>
          <w:ilvl w:val="1"/>
          <w:numId w:val="3"/>
        </w:numPr>
        <w:spacing w:after="6"/>
        <w:ind w:right="53" w:hanging="360"/>
      </w:pPr>
      <w:r>
        <w:rPr>
          <w:b/>
        </w:rPr>
        <w:t>LED 2 → GPIO 12</w:t>
      </w:r>
      <w:r>
        <w:t xml:space="preserve"> </w:t>
      </w:r>
    </w:p>
    <w:p w14:paraId="1666AA25" w14:textId="77777777" w:rsidR="0086700F" w:rsidRDefault="00000000">
      <w:pPr>
        <w:numPr>
          <w:ilvl w:val="1"/>
          <w:numId w:val="3"/>
        </w:numPr>
        <w:spacing w:after="6"/>
        <w:ind w:right="53" w:hanging="360"/>
      </w:pPr>
      <w:r>
        <w:rPr>
          <w:b/>
        </w:rPr>
        <w:t>Switch 1 → GPIO 26 (INPUT_PULLUP)</w:t>
      </w:r>
      <w:r>
        <w:t xml:space="preserve"> </w:t>
      </w:r>
    </w:p>
    <w:p w14:paraId="7B9A160B" w14:textId="77777777" w:rsidR="0086700F" w:rsidRDefault="00000000">
      <w:pPr>
        <w:numPr>
          <w:ilvl w:val="1"/>
          <w:numId w:val="3"/>
        </w:numPr>
        <w:spacing w:after="6"/>
        <w:ind w:right="53" w:hanging="360"/>
      </w:pPr>
      <w:r>
        <w:rPr>
          <w:b/>
        </w:rPr>
        <w:t>Switch 2 → GPIO 25 (INPUT_PULLUP)</w:t>
      </w:r>
      <w:r>
        <w:t xml:space="preserve"> </w:t>
      </w:r>
    </w:p>
    <w:p w14:paraId="614CA492" w14:textId="77777777" w:rsidR="0086700F" w:rsidRDefault="00000000">
      <w:pPr>
        <w:numPr>
          <w:ilvl w:val="1"/>
          <w:numId w:val="3"/>
        </w:numPr>
        <w:ind w:right="53" w:hanging="360"/>
      </w:pPr>
      <w:r>
        <w:rPr>
          <w:b/>
        </w:rPr>
        <w:t>Ground (GND)</w:t>
      </w:r>
      <w:r>
        <w:t xml:space="preserve"> of switches and LEDs connected to </w:t>
      </w:r>
      <w:r>
        <w:rPr>
          <w:b/>
        </w:rPr>
        <w:t>ESP32 GND</w:t>
      </w:r>
      <w:r>
        <w:t xml:space="preserve"> </w:t>
      </w:r>
    </w:p>
    <w:p w14:paraId="5452698D" w14:textId="77777777" w:rsidR="0086700F" w:rsidRDefault="00000000">
      <w:pPr>
        <w:ind w:left="-5" w:right="53"/>
      </w:pPr>
      <w:r>
        <w:t xml:space="preserve">The LED pins are configured as </w:t>
      </w:r>
      <w:r>
        <w:rPr>
          <w:b/>
        </w:rPr>
        <w:t>OUTPUT</w:t>
      </w:r>
      <w:r>
        <w:t xml:space="preserve">, and the switches are configured as </w:t>
      </w:r>
      <w:r>
        <w:rPr>
          <w:b/>
        </w:rPr>
        <w:t>INPUT_PULLUP</w:t>
      </w:r>
      <w:r>
        <w:t xml:space="preserve">, meaning they remain HIGH when not pressed and read LOW when pressed. </w:t>
      </w:r>
    </w:p>
    <w:p w14:paraId="78A8315E" w14:textId="77777777" w:rsidR="0086700F" w:rsidRDefault="00000000">
      <w:pPr>
        <w:spacing w:after="6"/>
        <w:ind w:left="10"/>
      </w:pPr>
      <w:r>
        <w:rPr>
          <w:b/>
        </w:rPr>
        <w:t xml:space="preserve">How the Circuit Works </w:t>
      </w:r>
    </w:p>
    <w:p w14:paraId="677AD99C" w14:textId="77777777" w:rsidR="0086700F" w:rsidRDefault="00000000">
      <w:pPr>
        <w:numPr>
          <w:ilvl w:val="1"/>
          <w:numId w:val="3"/>
        </w:numPr>
        <w:ind w:right="53" w:hanging="360"/>
      </w:pPr>
      <w:r>
        <w:t xml:space="preserve">When a switch is pressed, the ESP32 detects a LOW input and toggles the LED state. </w:t>
      </w:r>
    </w:p>
    <w:p w14:paraId="6EFB1640" w14:textId="77777777" w:rsidR="0086700F" w:rsidRDefault="00000000">
      <w:pPr>
        <w:numPr>
          <w:ilvl w:val="1"/>
          <w:numId w:val="3"/>
        </w:numPr>
        <w:ind w:right="53" w:hanging="360"/>
      </w:pPr>
      <w:r>
        <w:t xml:space="preserve">The ESP32 then updates the Blynk app with the new LED status. </w:t>
      </w:r>
    </w:p>
    <w:p w14:paraId="31919AA0" w14:textId="77777777" w:rsidR="0086700F" w:rsidRDefault="00000000">
      <w:pPr>
        <w:numPr>
          <w:ilvl w:val="1"/>
          <w:numId w:val="3"/>
        </w:numPr>
        <w:ind w:right="53" w:hanging="360"/>
      </w:pPr>
      <w:r>
        <w:t xml:space="preserve">When the user presses a button on the Blynk app, the ESP32 receives a virtual pin command and updates the LED state. </w:t>
      </w:r>
    </w:p>
    <w:p w14:paraId="39E5ABE4" w14:textId="77777777" w:rsidR="0086700F" w:rsidRDefault="00000000">
      <w:pPr>
        <w:numPr>
          <w:ilvl w:val="1"/>
          <w:numId w:val="3"/>
        </w:numPr>
        <w:ind w:right="53" w:hanging="360"/>
      </w:pPr>
      <w:r>
        <w:t xml:space="preserve">The physical switch will also reflect the change if pressed afterward. </w:t>
      </w:r>
    </w:p>
    <w:p w14:paraId="3B001369" w14:textId="77777777" w:rsidR="0086700F" w:rsidRDefault="00000000">
      <w:pPr>
        <w:spacing w:after="121" w:line="259" w:lineRule="auto"/>
        <w:ind w:left="0" w:firstLine="0"/>
      </w:pPr>
      <w:r>
        <w:t xml:space="preserve"> </w:t>
      </w:r>
    </w:p>
    <w:p w14:paraId="3D2B0ADD" w14:textId="5D5E2FD7" w:rsidR="0086700F" w:rsidRDefault="00000000" w:rsidP="00163653">
      <w:pPr>
        <w:spacing w:after="10" w:line="259" w:lineRule="auto"/>
        <w:ind w:left="-5"/>
      </w:pPr>
      <w:r>
        <w:rPr>
          <w:b/>
          <w:sz w:val="36"/>
        </w:rPr>
        <w:t xml:space="preserve">5.WORKING PRINCIPLE:  </w:t>
      </w:r>
    </w:p>
    <w:p w14:paraId="374C89F1" w14:textId="77777777" w:rsidR="0086700F" w:rsidRDefault="00000000">
      <w:pPr>
        <w:spacing w:after="37"/>
        <w:ind w:left="-5" w:right="53"/>
      </w:pPr>
      <w:r>
        <w:t xml:space="preserve">The working of the system is based on continuous communication between the ESP32, the Blynk server, and the user’s smartphone. </w:t>
      </w:r>
    </w:p>
    <w:p w14:paraId="0E54AB3C" w14:textId="77777777" w:rsidR="0086700F" w:rsidRDefault="00000000">
      <w:pPr>
        <w:numPr>
          <w:ilvl w:val="1"/>
          <w:numId w:val="4"/>
        </w:numPr>
        <w:spacing w:after="43"/>
        <w:ind w:right="53" w:hanging="360"/>
      </w:pPr>
      <w:r>
        <w:t xml:space="preserve">The ESP32 connects to the local Wi-Fi network. </w:t>
      </w:r>
    </w:p>
    <w:p w14:paraId="6139D79D" w14:textId="77777777" w:rsidR="0086700F" w:rsidRDefault="00000000">
      <w:pPr>
        <w:numPr>
          <w:ilvl w:val="1"/>
          <w:numId w:val="4"/>
        </w:numPr>
        <w:spacing w:after="38"/>
        <w:ind w:right="53" w:hanging="360"/>
      </w:pPr>
      <w:r>
        <w:t xml:space="preserve">The Blynk application sends digital commands through the cloud server. </w:t>
      </w:r>
    </w:p>
    <w:p w14:paraId="0311926E" w14:textId="77777777" w:rsidR="0086700F" w:rsidRDefault="00000000">
      <w:pPr>
        <w:numPr>
          <w:ilvl w:val="1"/>
          <w:numId w:val="4"/>
        </w:numPr>
        <w:spacing w:after="36"/>
        <w:ind w:right="53" w:hanging="360"/>
      </w:pPr>
      <w:r>
        <w:t xml:space="preserve">The ESP32 receives these commands and controls the LEDs (representing home appliances). </w:t>
      </w:r>
    </w:p>
    <w:p w14:paraId="542B4B1E" w14:textId="77777777" w:rsidR="0086700F" w:rsidRDefault="00000000">
      <w:pPr>
        <w:numPr>
          <w:ilvl w:val="1"/>
          <w:numId w:val="4"/>
        </w:numPr>
        <w:spacing w:after="38"/>
        <w:ind w:right="53" w:hanging="360"/>
      </w:pPr>
      <w:r>
        <w:t xml:space="preserve">Physical switch inputs are also monitored using a periodic check. </w:t>
      </w:r>
    </w:p>
    <w:p w14:paraId="1BEDB0D8" w14:textId="77777777" w:rsidR="0086700F" w:rsidRDefault="00000000">
      <w:pPr>
        <w:numPr>
          <w:ilvl w:val="1"/>
          <w:numId w:val="4"/>
        </w:numPr>
        <w:ind w:right="53" w:hanging="360"/>
      </w:pPr>
      <w:r>
        <w:t xml:space="preserve">When a physical switch is pressed, the ESP32: </w:t>
      </w:r>
    </w:p>
    <w:p w14:paraId="08A60B04" w14:textId="77777777" w:rsidR="0086700F" w:rsidRDefault="00000000">
      <w:pPr>
        <w:numPr>
          <w:ilvl w:val="2"/>
          <w:numId w:val="6"/>
        </w:numPr>
        <w:ind w:right="53" w:hanging="360"/>
      </w:pPr>
      <w:r>
        <w:t xml:space="preserve">Toggles the LED </w:t>
      </w:r>
    </w:p>
    <w:p w14:paraId="650142EF" w14:textId="77777777" w:rsidR="0086700F" w:rsidRDefault="00000000">
      <w:pPr>
        <w:numPr>
          <w:ilvl w:val="2"/>
          <w:numId w:val="6"/>
        </w:numPr>
        <w:spacing w:after="43"/>
        <w:ind w:right="53" w:hanging="360"/>
      </w:pPr>
      <w:r>
        <w:t xml:space="preserve">Sends the updated state back to Blynk </w:t>
      </w:r>
    </w:p>
    <w:p w14:paraId="7C71CAA6" w14:textId="77777777" w:rsidR="0086700F" w:rsidRDefault="00000000">
      <w:pPr>
        <w:ind w:left="370" w:right="53"/>
      </w:pPr>
      <w:r>
        <w:t>6.</w:t>
      </w:r>
      <w:r>
        <w:rPr>
          <w:rFonts w:ascii="Arial" w:eastAsia="Arial" w:hAnsi="Arial" w:cs="Arial"/>
        </w:rPr>
        <w:t xml:space="preserve"> </w:t>
      </w:r>
      <w:r>
        <w:t xml:space="preserve">This ensures </w:t>
      </w:r>
      <w:r>
        <w:rPr>
          <w:b/>
        </w:rPr>
        <w:t>real-time synchronization</w:t>
      </w:r>
      <w:r>
        <w:t xml:space="preserve"> between physical and virtual switching. </w:t>
      </w:r>
    </w:p>
    <w:p w14:paraId="34783DDD" w14:textId="77777777" w:rsidR="0086700F" w:rsidRDefault="00000000">
      <w:pPr>
        <w:spacing w:after="6"/>
        <w:ind w:left="10"/>
      </w:pPr>
      <w:r>
        <w:t xml:space="preserve">This type of system is widely used in </w:t>
      </w:r>
      <w:r>
        <w:rPr>
          <w:b/>
        </w:rPr>
        <w:t>smart homes, automatic lighting systems, and remote appliance control systems</w:t>
      </w:r>
      <w:r>
        <w:t xml:space="preserve">. </w:t>
      </w:r>
    </w:p>
    <w:p w14:paraId="03EA0EFF" w14:textId="77777777" w:rsidR="0086700F" w:rsidRDefault="00000000">
      <w:pPr>
        <w:spacing w:after="121" w:line="259" w:lineRule="auto"/>
        <w:ind w:left="0" w:firstLine="0"/>
      </w:pPr>
      <w:r>
        <w:t xml:space="preserve"> </w:t>
      </w:r>
    </w:p>
    <w:p w14:paraId="164E6BF9" w14:textId="77777777" w:rsidR="00163653" w:rsidRDefault="00163653">
      <w:pPr>
        <w:spacing w:after="121" w:line="259" w:lineRule="auto"/>
        <w:ind w:left="0" w:firstLine="0"/>
      </w:pPr>
    </w:p>
    <w:p w14:paraId="289ACE43" w14:textId="77777777" w:rsidR="00163653" w:rsidRDefault="00163653">
      <w:pPr>
        <w:spacing w:after="121" w:line="259" w:lineRule="auto"/>
        <w:ind w:left="0" w:firstLine="0"/>
      </w:pPr>
    </w:p>
    <w:p w14:paraId="454DF998" w14:textId="77777777" w:rsidR="0086700F" w:rsidRDefault="00000000">
      <w:pPr>
        <w:spacing w:after="0" w:line="259" w:lineRule="auto"/>
        <w:ind w:left="0" w:firstLine="0"/>
      </w:pPr>
      <w:r>
        <w:rPr>
          <w:sz w:val="36"/>
        </w:rPr>
        <w:lastRenderedPageBreak/>
        <w:t xml:space="preserve">CIRCUIT CONNECTION: </w:t>
      </w:r>
    </w:p>
    <w:p w14:paraId="5B6D1575" w14:textId="77777777" w:rsidR="0086700F" w:rsidRDefault="00000000">
      <w:pPr>
        <w:ind w:left="-5" w:right="53"/>
      </w:pPr>
      <w:r>
        <w:t xml:space="preserve">(HARDWARE) </w:t>
      </w:r>
    </w:p>
    <w:p w14:paraId="02DD1029" w14:textId="77777777" w:rsidR="0086700F" w:rsidRDefault="00000000">
      <w:pPr>
        <w:spacing w:after="0" w:line="259" w:lineRule="auto"/>
        <w:ind w:left="0" w:firstLine="0"/>
      </w:pPr>
      <w:r>
        <w:t xml:space="preserve"> </w:t>
      </w:r>
    </w:p>
    <w:p w14:paraId="75C1A286" w14:textId="77777777" w:rsidR="0086700F" w:rsidRDefault="00000000">
      <w:pPr>
        <w:spacing w:after="54" w:line="259" w:lineRule="auto"/>
        <w:ind w:left="-2" w:firstLine="0"/>
      </w:pPr>
      <w:r>
        <w:rPr>
          <w:noProof/>
        </w:rPr>
        <w:drawing>
          <wp:inline distT="0" distB="0" distL="0" distR="0" wp14:anchorId="79439777" wp14:editId="4C0DF5A8">
            <wp:extent cx="5829300" cy="2876550"/>
            <wp:effectExtent l="0" t="0" r="0" b="0"/>
            <wp:docPr id="449" name="Picture 449"/>
            <wp:cNvGraphicFramePr/>
            <a:graphic xmlns:a="http://schemas.openxmlformats.org/drawingml/2006/main">
              <a:graphicData uri="http://schemas.openxmlformats.org/drawingml/2006/picture">
                <pic:pic xmlns:pic="http://schemas.openxmlformats.org/drawingml/2006/picture">
                  <pic:nvPicPr>
                    <pic:cNvPr id="449" name="Picture 449"/>
                    <pic:cNvPicPr/>
                  </pic:nvPicPr>
                  <pic:blipFill>
                    <a:blip r:embed="rId8"/>
                    <a:stretch>
                      <a:fillRect/>
                    </a:stretch>
                  </pic:blipFill>
                  <pic:spPr>
                    <a:xfrm>
                      <a:off x="0" y="0"/>
                      <a:ext cx="5829300" cy="2876550"/>
                    </a:xfrm>
                    <a:prstGeom prst="rect">
                      <a:avLst/>
                    </a:prstGeom>
                  </pic:spPr>
                </pic:pic>
              </a:graphicData>
            </a:graphic>
          </wp:inline>
        </w:drawing>
      </w:r>
    </w:p>
    <w:p w14:paraId="2084E047" w14:textId="77777777" w:rsidR="0086700F" w:rsidRDefault="00000000">
      <w:pPr>
        <w:spacing w:line="259" w:lineRule="auto"/>
        <w:ind w:left="0" w:firstLine="0"/>
      </w:pPr>
      <w:r>
        <w:t xml:space="preserve"> </w:t>
      </w:r>
    </w:p>
    <w:p w14:paraId="2B01A5CF" w14:textId="35D5A8C6" w:rsidR="0086700F" w:rsidRDefault="00000000" w:rsidP="00163653">
      <w:pPr>
        <w:ind w:left="-5" w:right="53"/>
      </w:pPr>
      <w:r>
        <w:t xml:space="preserve">(SOFTWARE) </w:t>
      </w:r>
    </w:p>
    <w:p w14:paraId="7942C4CC" w14:textId="77777777" w:rsidR="0086700F" w:rsidRDefault="00000000" w:rsidP="00163653">
      <w:pPr>
        <w:spacing w:after="0" w:line="259" w:lineRule="auto"/>
        <w:ind w:left="-284" w:firstLine="0"/>
        <w:jc w:val="right"/>
      </w:pPr>
      <w:r>
        <w:rPr>
          <w:noProof/>
        </w:rPr>
        <w:drawing>
          <wp:inline distT="0" distB="0" distL="0" distR="0" wp14:anchorId="4F221C92" wp14:editId="5B510A32">
            <wp:extent cx="6309360" cy="3276599"/>
            <wp:effectExtent l="0" t="0" r="0" b="635"/>
            <wp:docPr id="447" name="Picture 447"/>
            <wp:cNvGraphicFramePr/>
            <a:graphic xmlns:a="http://schemas.openxmlformats.org/drawingml/2006/main">
              <a:graphicData uri="http://schemas.openxmlformats.org/drawingml/2006/picture">
                <pic:pic xmlns:pic="http://schemas.openxmlformats.org/drawingml/2006/picture">
                  <pic:nvPicPr>
                    <pic:cNvPr id="447" name="Picture 447"/>
                    <pic:cNvPicPr/>
                  </pic:nvPicPr>
                  <pic:blipFill>
                    <a:blip r:embed="rId9"/>
                    <a:stretch>
                      <a:fillRect/>
                    </a:stretch>
                  </pic:blipFill>
                  <pic:spPr>
                    <a:xfrm>
                      <a:off x="0" y="0"/>
                      <a:ext cx="6369471" cy="3307816"/>
                    </a:xfrm>
                    <a:prstGeom prst="rect">
                      <a:avLst/>
                    </a:prstGeom>
                  </pic:spPr>
                </pic:pic>
              </a:graphicData>
            </a:graphic>
          </wp:inline>
        </w:drawing>
      </w:r>
      <w:r>
        <w:t xml:space="preserve"> </w:t>
      </w:r>
    </w:p>
    <w:p w14:paraId="1184B4B5" w14:textId="77777777" w:rsidR="0086700F" w:rsidRDefault="00000000">
      <w:pPr>
        <w:spacing w:after="10" w:line="259" w:lineRule="auto"/>
        <w:ind w:left="0" w:firstLine="0"/>
      </w:pPr>
      <w:r>
        <w:t xml:space="preserve"> </w:t>
      </w:r>
    </w:p>
    <w:p w14:paraId="2B153B21" w14:textId="77777777" w:rsidR="0086700F" w:rsidRDefault="00000000">
      <w:pPr>
        <w:spacing w:line="259" w:lineRule="auto"/>
        <w:ind w:left="0" w:firstLine="0"/>
      </w:pPr>
      <w:r>
        <w:t xml:space="preserve"> </w:t>
      </w:r>
    </w:p>
    <w:p w14:paraId="688A1D61" w14:textId="77777777" w:rsidR="0086700F" w:rsidRDefault="00000000">
      <w:pPr>
        <w:spacing w:after="10" w:line="259" w:lineRule="auto"/>
        <w:ind w:left="0" w:firstLine="0"/>
      </w:pPr>
      <w:r>
        <w:t xml:space="preserve"> </w:t>
      </w:r>
    </w:p>
    <w:p w14:paraId="6FAFA58A" w14:textId="77777777" w:rsidR="00163653" w:rsidRDefault="00163653">
      <w:pPr>
        <w:spacing w:after="10" w:line="259" w:lineRule="auto"/>
        <w:ind w:left="0" w:firstLine="0"/>
      </w:pPr>
    </w:p>
    <w:p w14:paraId="6CC1508F" w14:textId="77777777" w:rsidR="00163653" w:rsidRDefault="00163653">
      <w:pPr>
        <w:spacing w:after="10" w:line="259" w:lineRule="auto"/>
        <w:ind w:left="0" w:firstLine="0"/>
      </w:pPr>
    </w:p>
    <w:p w14:paraId="5C566BA5" w14:textId="77777777" w:rsidR="00163653" w:rsidRDefault="00163653">
      <w:pPr>
        <w:spacing w:after="10" w:line="259" w:lineRule="auto"/>
        <w:ind w:left="0" w:firstLine="0"/>
      </w:pPr>
    </w:p>
    <w:p w14:paraId="2DF7CEC5" w14:textId="77777777" w:rsidR="00163653" w:rsidRDefault="00163653">
      <w:pPr>
        <w:spacing w:after="10" w:line="259" w:lineRule="auto"/>
        <w:ind w:left="0" w:firstLine="0"/>
      </w:pPr>
    </w:p>
    <w:p w14:paraId="7CA41218" w14:textId="77777777" w:rsidR="00163653" w:rsidRDefault="00163653">
      <w:pPr>
        <w:spacing w:after="10" w:line="259" w:lineRule="auto"/>
        <w:ind w:left="0" w:firstLine="0"/>
      </w:pPr>
    </w:p>
    <w:p w14:paraId="1595FB84" w14:textId="77777777" w:rsidR="0086700F" w:rsidRDefault="00000000">
      <w:pPr>
        <w:spacing w:after="0" w:line="259" w:lineRule="auto"/>
        <w:ind w:left="0" w:firstLine="0"/>
      </w:pPr>
      <w:r>
        <w:t xml:space="preserve"> </w:t>
      </w:r>
    </w:p>
    <w:p w14:paraId="35DEB24C" w14:textId="77777777" w:rsidR="0086700F" w:rsidRDefault="00000000">
      <w:pPr>
        <w:spacing w:after="10" w:line="259" w:lineRule="auto"/>
        <w:ind w:left="-5"/>
      </w:pPr>
      <w:r>
        <w:rPr>
          <w:b/>
          <w:sz w:val="36"/>
        </w:rPr>
        <w:lastRenderedPageBreak/>
        <w:t xml:space="preserve">6.ARDUINO CODE USED IN THE PROJECT: </w:t>
      </w:r>
    </w:p>
    <w:p w14:paraId="3B6AE20E" w14:textId="77777777" w:rsidR="0086700F" w:rsidRDefault="00000000">
      <w:pPr>
        <w:spacing w:after="0" w:line="259" w:lineRule="auto"/>
        <w:ind w:left="720" w:firstLine="0"/>
      </w:pPr>
      <w:r>
        <w:rPr>
          <w:b/>
          <w:sz w:val="36"/>
        </w:rPr>
        <w:t xml:space="preserve"> </w:t>
      </w:r>
    </w:p>
    <w:p w14:paraId="0E6F01C4" w14:textId="77777777" w:rsidR="0086700F" w:rsidRDefault="00000000">
      <w:pPr>
        <w:ind w:left="-5" w:right="53"/>
      </w:pPr>
      <w:r>
        <w:t xml:space="preserve">Below is the exact working code used in the project: </w:t>
      </w:r>
    </w:p>
    <w:p w14:paraId="53A3650A" w14:textId="77777777" w:rsidR="0086700F" w:rsidRDefault="00000000">
      <w:pPr>
        <w:ind w:left="-5" w:right="53"/>
      </w:pPr>
      <w:r>
        <w:t xml:space="preserve">#define BLYNK_TEMPLATE_ID "TMPL3zLAwA-EB" </w:t>
      </w:r>
    </w:p>
    <w:p w14:paraId="3E680A3F" w14:textId="77777777" w:rsidR="0086700F" w:rsidRDefault="00000000">
      <w:pPr>
        <w:ind w:left="-5" w:right="53"/>
      </w:pPr>
      <w:r>
        <w:t xml:space="preserve">#define BLYNK_TEMPLATE_NAME "Home Automation 2" </w:t>
      </w:r>
    </w:p>
    <w:p w14:paraId="385DF605" w14:textId="77777777" w:rsidR="0086700F" w:rsidRDefault="00000000">
      <w:pPr>
        <w:ind w:left="-5" w:right="53"/>
      </w:pPr>
      <w:r>
        <w:t xml:space="preserve">#define BLYNK_AUTH_TOKEN "Your Auth Token" </w:t>
      </w:r>
    </w:p>
    <w:p w14:paraId="07B3DD36" w14:textId="77777777" w:rsidR="0086700F" w:rsidRDefault="00000000">
      <w:pPr>
        <w:spacing w:line="259" w:lineRule="auto"/>
        <w:ind w:left="0" w:firstLine="0"/>
      </w:pPr>
      <w:r>
        <w:t xml:space="preserve"> </w:t>
      </w:r>
    </w:p>
    <w:p w14:paraId="1A3A075C" w14:textId="77777777" w:rsidR="0086700F" w:rsidRDefault="00000000">
      <w:pPr>
        <w:ind w:left="-5" w:right="53"/>
      </w:pPr>
      <w:r>
        <w:t>#include &lt;</w:t>
      </w:r>
      <w:proofErr w:type="spellStart"/>
      <w:r>
        <w:t>WiFi.h</w:t>
      </w:r>
      <w:proofErr w:type="spellEnd"/>
      <w:r>
        <w:t xml:space="preserve">&gt; </w:t>
      </w:r>
    </w:p>
    <w:p w14:paraId="3F390460" w14:textId="77777777" w:rsidR="0086700F" w:rsidRDefault="00000000">
      <w:pPr>
        <w:ind w:left="-5" w:right="53"/>
      </w:pPr>
      <w:r>
        <w:t>#include &lt;</w:t>
      </w:r>
      <w:proofErr w:type="spellStart"/>
      <w:r>
        <w:t>WiFiClient.h</w:t>
      </w:r>
      <w:proofErr w:type="spellEnd"/>
      <w:r>
        <w:t xml:space="preserve">&gt; </w:t>
      </w:r>
    </w:p>
    <w:p w14:paraId="0969BA4F" w14:textId="77777777" w:rsidR="0086700F" w:rsidRDefault="00000000">
      <w:pPr>
        <w:ind w:left="-5" w:right="53"/>
      </w:pPr>
      <w:r>
        <w:t xml:space="preserve">#include &lt;BlynkSimpleEsp32.h&gt; </w:t>
      </w:r>
    </w:p>
    <w:p w14:paraId="381D1D99" w14:textId="77777777" w:rsidR="0086700F" w:rsidRDefault="00000000">
      <w:pPr>
        <w:spacing w:line="259" w:lineRule="auto"/>
        <w:ind w:left="0" w:firstLine="0"/>
      </w:pPr>
      <w:r>
        <w:t xml:space="preserve"> </w:t>
      </w:r>
    </w:p>
    <w:p w14:paraId="50055990" w14:textId="77777777" w:rsidR="0086700F" w:rsidRDefault="00000000">
      <w:pPr>
        <w:ind w:left="-5" w:right="5501"/>
      </w:pPr>
      <w:r>
        <w:t xml:space="preserve">char </w:t>
      </w:r>
      <w:proofErr w:type="gramStart"/>
      <w:r>
        <w:t>auth[</w:t>
      </w:r>
      <w:proofErr w:type="gramEnd"/>
      <w:r>
        <w:t xml:space="preserve">] = BLYNK_AUTH_TOKEN; char </w:t>
      </w:r>
      <w:proofErr w:type="spellStart"/>
      <w:proofErr w:type="gramStart"/>
      <w:r>
        <w:t>ssid</w:t>
      </w:r>
      <w:proofErr w:type="spellEnd"/>
      <w:r>
        <w:t>[</w:t>
      </w:r>
      <w:proofErr w:type="gramEnd"/>
      <w:r>
        <w:t>] = "</w:t>
      </w:r>
      <w:proofErr w:type="spellStart"/>
      <w:r>
        <w:t>Wokwi</w:t>
      </w:r>
      <w:proofErr w:type="spellEnd"/>
      <w:r>
        <w:t xml:space="preserve">-GUEST"; </w:t>
      </w:r>
    </w:p>
    <w:p w14:paraId="7849C120" w14:textId="77777777" w:rsidR="0086700F" w:rsidRDefault="00000000">
      <w:pPr>
        <w:ind w:left="-5" w:right="53"/>
      </w:pPr>
      <w:r>
        <w:t xml:space="preserve">char </w:t>
      </w:r>
      <w:proofErr w:type="gramStart"/>
      <w:r>
        <w:t>pass[</w:t>
      </w:r>
      <w:proofErr w:type="gramEnd"/>
      <w:r>
        <w:t xml:space="preserve">] = ""; </w:t>
      </w:r>
    </w:p>
    <w:p w14:paraId="4082E455" w14:textId="77777777" w:rsidR="0086700F" w:rsidRDefault="00000000">
      <w:pPr>
        <w:spacing w:after="10" w:line="259" w:lineRule="auto"/>
        <w:ind w:left="0" w:firstLine="0"/>
      </w:pPr>
      <w:r>
        <w:t xml:space="preserve"> </w:t>
      </w:r>
    </w:p>
    <w:p w14:paraId="787E6685" w14:textId="77777777" w:rsidR="0086700F" w:rsidRDefault="00000000">
      <w:pPr>
        <w:ind w:left="-5" w:right="53"/>
      </w:pPr>
      <w:r>
        <w:t xml:space="preserve">#define switch1_pin 26 </w:t>
      </w:r>
    </w:p>
    <w:p w14:paraId="242FEDC3" w14:textId="77777777" w:rsidR="0086700F" w:rsidRDefault="00000000">
      <w:pPr>
        <w:ind w:left="-5" w:right="53"/>
      </w:pPr>
      <w:r>
        <w:t xml:space="preserve">#define switch2_pin 25 </w:t>
      </w:r>
    </w:p>
    <w:p w14:paraId="5DC1059D" w14:textId="77777777" w:rsidR="0086700F" w:rsidRDefault="00000000">
      <w:pPr>
        <w:ind w:left="-5" w:right="53"/>
      </w:pPr>
      <w:r>
        <w:t xml:space="preserve">#define led1_pin 13 </w:t>
      </w:r>
    </w:p>
    <w:p w14:paraId="51014594" w14:textId="77777777" w:rsidR="0086700F" w:rsidRDefault="00000000">
      <w:pPr>
        <w:ind w:left="-5" w:right="53"/>
      </w:pPr>
      <w:r>
        <w:t xml:space="preserve">#define led2_pin 12 </w:t>
      </w:r>
    </w:p>
    <w:p w14:paraId="38D72E09" w14:textId="77777777" w:rsidR="0086700F" w:rsidRDefault="00000000">
      <w:pPr>
        <w:spacing w:after="10" w:line="259" w:lineRule="auto"/>
        <w:ind w:left="0" w:firstLine="0"/>
      </w:pPr>
      <w:r>
        <w:t xml:space="preserve"> </w:t>
      </w:r>
    </w:p>
    <w:p w14:paraId="320DDEFF" w14:textId="77777777" w:rsidR="0086700F" w:rsidRDefault="00000000">
      <w:pPr>
        <w:ind w:left="-5" w:right="53"/>
      </w:pPr>
      <w:r>
        <w:t xml:space="preserve">#define vpin_led1 V1 </w:t>
      </w:r>
    </w:p>
    <w:p w14:paraId="59309A4D" w14:textId="77777777" w:rsidR="0086700F" w:rsidRDefault="00000000">
      <w:pPr>
        <w:ind w:left="-5" w:right="53"/>
      </w:pPr>
      <w:r>
        <w:t xml:space="preserve">#define vpin_led2 V2 </w:t>
      </w:r>
    </w:p>
    <w:p w14:paraId="389C689F" w14:textId="77777777" w:rsidR="0086700F" w:rsidRDefault="00000000">
      <w:pPr>
        <w:spacing w:after="10" w:line="259" w:lineRule="auto"/>
        <w:ind w:left="0" w:firstLine="0"/>
      </w:pPr>
      <w:r>
        <w:t xml:space="preserve"> </w:t>
      </w:r>
    </w:p>
    <w:p w14:paraId="63665DC6" w14:textId="77777777" w:rsidR="0086700F" w:rsidRDefault="00000000">
      <w:pPr>
        <w:ind w:left="-5" w:right="7358"/>
      </w:pPr>
      <w:r>
        <w:t xml:space="preserve">int led1_state = 0; int led2_state = 0; </w:t>
      </w:r>
    </w:p>
    <w:p w14:paraId="69284FBE" w14:textId="77777777" w:rsidR="0086700F" w:rsidRDefault="00000000">
      <w:pPr>
        <w:spacing w:line="259" w:lineRule="auto"/>
        <w:ind w:left="0" w:firstLine="0"/>
      </w:pPr>
      <w:r>
        <w:t xml:space="preserve"> </w:t>
      </w:r>
    </w:p>
    <w:p w14:paraId="4A880B8F" w14:textId="77777777" w:rsidR="0086700F" w:rsidRDefault="00000000">
      <w:pPr>
        <w:ind w:left="-5" w:right="53"/>
      </w:pPr>
      <w:r>
        <w:t>BLYNK_</w:t>
      </w:r>
      <w:proofErr w:type="gramStart"/>
      <w:r>
        <w:t>CONNECTED(</w:t>
      </w:r>
      <w:proofErr w:type="gramEnd"/>
      <w:r>
        <w:t xml:space="preserve">) { </w:t>
      </w:r>
    </w:p>
    <w:p w14:paraId="60303720" w14:textId="77777777" w:rsidR="0086700F" w:rsidRDefault="00000000">
      <w:pPr>
        <w:ind w:left="-5" w:right="53"/>
      </w:pPr>
      <w:r>
        <w:t xml:space="preserve">  </w:t>
      </w:r>
      <w:proofErr w:type="spellStart"/>
      <w:r>
        <w:t>Blynk.syncVirtual</w:t>
      </w:r>
      <w:proofErr w:type="spellEnd"/>
      <w:r>
        <w:t xml:space="preserve">(vpin_led1); </w:t>
      </w:r>
    </w:p>
    <w:p w14:paraId="34BFC016" w14:textId="77777777" w:rsidR="0086700F" w:rsidRDefault="00000000">
      <w:pPr>
        <w:ind w:left="-5" w:right="53"/>
      </w:pPr>
      <w:r>
        <w:t xml:space="preserve">  </w:t>
      </w:r>
      <w:proofErr w:type="spellStart"/>
      <w:r>
        <w:t>Blynk.syncVirtual</w:t>
      </w:r>
      <w:proofErr w:type="spellEnd"/>
      <w:r>
        <w:t xml:space="preserve">(vpin_led2); </w:t>
      </w:r>
    </w:p>
    <w:p w14:paraId="3B38D054" w14:textId="77777777" w:rsidR="0086700F" w:rsidRDefault="00000000">
      <w:pPr>
        <w:ind w:left="-5" w:right="53"/>
      </w:pPr>
      <w:r>
        <w:t xml:space="preserve">} </w:t>
      </w:r>
    </w:p>
    <w:p w14:paraId="0D9CF32C" w14:textId="77777777" w:rsidR="0086700F" w:rsidRDefault="00000000">
      <w:pPr>
        <w:spacing w:line="259" w:lineRule="auto"/>
        <w:ind w:left="0" w:firstLine="0"/>
      </w:pPr>
      <w:r>
        <w:t xml:space="preserve"> </w:t>
      </w:r>
    </w:p>
    <w:p w14:paraId="59298B7E" w14:textId="77777777" w:rsidR="0086700F" w:rsidRDefault="00000000">
      <w:pPr>
        <w:ind w:left="-5" w:right="5745"/>
      </w:pPr>
      <w:r>
        <w:t>BLYNK_</w:t>
      </w:r>
      <w:proofErr w:type="gramStart"/>
      <w:r>
        <w:t>WRITE(</w:t>
      </w:r>
      <w:proofErr w:type="gramEnd"/>
      <w:r>
        <w:t xml:space="preserve">vpin_led1) </w:t>
      </w:r>
      <w:proofErr w:type="gramStart"/>
      <w:r>
        <w:t xml:space="preserve">{  </w:t>
      </w:r>
      <w:proofErr w:type="gramEnd"/>
      <w:r>
        <w:t xml:space="preserve"> led1_state = </w:t>
      </w:r>
      <w:proofErr w:type="spellStart"/>
      <w:proofErr w:type="gramStart"/>
      <w:r>
        <w:t>param.asInt</w:t>
      </w:r>
      <w:proofErr w:type="spellEnd"/>
      <w:proofErr w:type="gramEnd"/>
      <w:r>
        <w:t xml:space="preserve">(); </w:t>
      </w:r>
    </w:p>
    <w:p w14:paraId="29D93691" w14:textId="77777777" w:rsidR="0086700F" w:rsidRDefault="00000000">
      <w:pPr>
        <w:ind w:left="-5" w:right="53"/>
      </w:pPr>
      <w:r>
        <w:t xml:space="preserve">  </w:t>
      </w:r>
      <w:proofErr w:type="spellStart"/>
      <w:proofErr w:type="gramStart"/>
      <w:r>
        <w:t>digitalWrite</w:t>
      </w:r>
      <w:proofErr w:type="spellEnd"/>
      <w:r>
        <w:t>(</w:t>
      </w:r>
      <w:proofErr w:type="gramEnd"/>
      <w:r>
        <w:t xml:space="preserve">led1_pin, led1_state); </w:t>
      </w:r>
    </w:p>
    <w:p w14:paraId="0D0F31B2" w14:textId="77777777" w:rsidR="0086700F" w:rsidRDefault="00000000">
      <w:pPr>
        <w:ind w:left="-5" w:right="53"/>
      </w:pPr>
      <w:r>
        <w:t xml:space="preserve">} </w:t>
      </w:r>
    </w:p>
    <w:p w14:paraId="1AF2250D" w14:textId="77777777" w:rsidR="0086700F" w:rsidRDefault="00000000">
      <w:pPr>
        <w:spacing w:after="10" w:line="259" w:lineRule="auto"/>
        <w:ind w:left="0" w:firstLine="0"/>
      </w:pPr>
      <w:r>
        <w:t xml:space="preserve"> </w:t>
      </w:r>
    </w:p>
    <w:p w14:paraId="56841DB7" w14:textId="77777777" w:rsidR="0086700F" w:rsidRDefault="00000000">
      <w:pPr>
        <w:ind w:left="-5" w:right="5745"/>
      </w:pPr>
      <w:r>
        <w:t>BLYNK_</w:t>
      </w:r>
      <w:proofErr w:type="gramStart"/>
      <w:r>
        <w:t>WRITE(</w:t>
      </w:r>
      <w:proofErr w:type="gramEnd"/>
      <w:r>
        <w:t xml:space="preserve">vpin_led2) </w:t>
      </w:r>
      <w:proofErr w:type="gramStart"/>
      <w:r>
        <w:t xml:space="preserve">{  </w:t>
      </w:r>
      <w:proofErr w:type="gramEnd"/>
      <w:r>
        <w:t xml:space="preserve"> led2_state = </w:t>
      </w:r>
      <w:proofErr w:type="spellStart"/>
      <w:proofErr w:type="gramStart"/>
      <w:r>
        <w:t>param.asInt</w:t>
      </w:r>
      <w:proofErr w:type="spellEnd"/>
      <w:proofErr w:type="gramEnd"/>
      <w:r>
        <w:t xml:space="preserve">(); </w:t>
      </w:r>
    </w:p>
    <w:p w14:paraId="2574E5F3" w14:textId="77777777" w:rsidR="0086700F" w:rsidRDefault="00000000">
      <w:pPr>
        <w:ind w:left="-5" w:right="53"/>
      </w:pPr>
      <w:r>
        <w:t xml:space="preserve">  </w:t>
      </w:r>
      <w:proofErr w:type="spellStart"/>
      <w:proofErr w:type="gramStart"/>
      <w:r>
        <w:t>digitalWrite</w:t>
      </w:r>
      <w:proofErr w:type="spellEnd"/>
      <w:r>
        <w:t>(</w:t>
      </w:r>
      <w:proofErr w:type="gramEnd"/>
      <w:r>
        <w:t xml:space="preserve">led2_pin, led2_state); </w:t>
      </w:r>
    </w:p>
    <w:p w14:paraId="10A66768" w14:textId="77777777" w:rsidR="0086700F" w:rsidRDefault="00000000">
      <w:pPr>
        <w:ind w:left="-5" w:right="53"/>
      </w:pPr>
      <w:r>
        <w:t xml:space="preserve">} </w:t>
      </w:r>
    </w:p>
    <w:p w14:paraId="5AD9C93C" w14:textId="77777777" w:rsidR="0086700F" w:rsidRDefault="00000000">
      <w:pPr>
        <w:spacing w:after="10" w:line="259" w:lineRule="auto"/>
        <w:ind w:left="0" w:firstLine="0"/>
      </w:pPr>
      <w:r>
        <w:t xml:space="preserve"> </w:t>
      </w:r>
    </w:p>
    <w:p w14:paraId="7009F56F" w14:textId="77777777" w:rsidR="0086700F" w:rsidRDefault="00000000">
      <w:pPr>
        <w:ind w:left="-5" w:right="5998"/>
      </w:pPr>
      <w:r>
        <w:t xml:space="preserve">void </w:t>
      </w:r>
      <w:proofErr w:type="gramStart"/>
      <w:r>
        <w:t>setup(</w:t>
      </w:r>
      <w:proofErr w:type="gramEnd"/>
      <w:r>
        <w:t xml:space="preserve">) </w:t>
      </w:r>
      <w:proofErr w:type="gramStart"/>
      <w:r>
        <w:t xml:space="preserve">{  </w:t>
      </w:r>
      <w:proofErr w:type="gramEnd"/>
      <w:r>
        <w:t xml:space="preserve"> </w:t>
      </w:r>
      <w:proofErr w:type="spellStart"/>
      <w:r>
        <w:t>Serial.begin</w:t>
      </w:r>
      <w:proofErr w:type="spellEnd"/>
      <w:r>
        <w:t>(115200</w:t>
      </w:r>
      <w:proofErr w:type="gramStart"/>
      <w:r>
        <w:t xml:space="preserve">);   </w:t>
      </w:r>
      <w:proofErr w:type="spellStart"/>
      <w:r>
        <w:t>pinMode</w:t>
      </w:r>
      <w:proofErr w:type="spellEnd"/>
      <w:r>
        <w:t>(</w:t>
      </w:r>
      <w:proofErr w:type="gramEnd"/>
      <w:r>
        <w:t>switch1_pin, INPUT_PULLUP</w:t>
      </w:r>
      <w:proofErr w:type="gramStart"/>
      <w:r>
        <w:t xml:space="preserve">);   </w:t>
      </w:r>
      <w:proofErr w:type="spellStart"/>
      <w:r>
        <w:t>pinMode</w:t>
      </w:r>
      <w:proofErr w:type="spellEnd"/>
      <w:r>
        <w:t>(</w:t>
      </w:r>
      <w:proofErr w:type="gramEnd"/>
      <w:r>
        <w:t>switch2_pin, INPUT_PULLUP</w:t>
      </w:r>
      <w:proofErr w:type="gramStart"/>
      <w:r>
        <w:t xml:space="preserve">);   </w:t>
      </w:r>
      <w:proofErr w:type="spellStart"/>
      <w:r>
        <w:lastRenderedPageBreak/>
        <w:t>pinMode</w:t>
      </w:r>
      <w:proofErr w:type="spellEnd"/>
      <w:r>
        <w:t>(</w:t>
      </w:r>
      <w:proofErr w:type="gramEnd"/>
      <w:r>
        <w:t>led1_pin, OUTPUT</w:t>
      </w:r>
      <w:proofErr w:type="gramStart"/>
      <w:r>
        <w:t xml:space="preserve">);   </w:t>
      </w:r>
      <w:proofErr w:type="spellStart"/>
      <w:r>
        <w:t>pinMode</w:t>
      </w:r>
      <w:proofErr w:type="spellEnd"/>
      <w:r>
        <w:t>(</w:t>
      </w:r>
      <w:proofErr w:type="gramEnd"/>
      <w:r>
        <w:t xml:space="preserve">led2_pin, OUTPUT); </w:t>
      </w:r>
    </w:p>
    <w:p w14:paraId="4919A014" w14:textId="77777777" w:rsidR="0086700F" w:rsidRDefault="00000000">
      <w:pPr>
        <w:spacing w:after="10" w:line="259" w:lineRule="auto"/>
        <w:ind w:left="0" w:firstLine="0"/>
      </w:pPr>
      <w:r>
        <w:t xml:space="preserve"> </w:t>
      </w:r>
    </w:p>
    <w:p w14:paraId="771F09BC" w14:textId="77777777" w:rsidR="0086700F" w:rsidRDefault="00000000">
      <w:pPr>
        <w:ind w:left="-5" w:right="4360"/>
      </w:pPr>
      <w:r>
        <w:t xml:space="preserve">  </w:t>
      </w:r>
      <w:proofErr w:type="spellStart"/>
      <w:proofErr w:type="gramStart"/>
      <w:r>
        <w:t>digitalWrite</w:t>
      </w:r>
      <w:proofErr w:type="spellEnd"/>
      <w:r>
        <w:t>(</w:t>
      </w:r>
      <w:proofErr w:type="gramEnd"/>
      <w:r>
        <w:t>led1_pin, LOW</w:t>
      </w:r>
      <w:proofErr w:type="gramStart"/>
      <w:r>
        <w:t xml:space="preserve">);   </w:t>
      </w:r>
      <w:proofErr w:type="spellStart"/>
      <w:r>
        <w:t>digitalWrite</w:t>
      </w:r>
      <w:proofErr w:type="spellEnd"/>
      <w:r>
        <w:t>(</w:t>
      </w:r>
      <w:proofErr w:type="gramEnd"/>
      <w:r>
        <w:t xml:space="preserve">led2_pin, LOW); </w:t>
      </w:r>
    </w:p>
    <w:p w14:paraId="7CC575C4" w14:textId="77777777" w:rsidR="0086700F" w:rsidRDefault="00000000">
      <w:pPr>
        <w:spacing w:after="10" w:line="259" w:lineRule="auto"/>
        <w:ind w:left="0" w:firstLine="0"/>
      </w:pPr>
      <w:r>
        <w:t xml:space="preserve"> </w:t>
      </w:r>
    </w:p>
    <w:p w14:paraId="3E43E5CD" w14:textId="77777777" w:rsidR="0086700F" w:rsidRDefault="00000000">
      <w:pPr>
        <w:ind w:left="-5" w:right="53"/>
      </w:pPr>
      <w:r>
        <w:t xml:space="preserve">  </w:t>
      </w:r>
      <w:proofErr w:type="spellStart"/>
      <w:r>
        <w:t>Blynk.begin</w:t>
      </w:r>
      <w:proofErr w:type="spellEnd"/>
      <w:r>
        <w:t xml:space="preserve">(auth, </w:t>
      </w:r>
      <w:proofErr w:type="spellStart"/>
      <w:r>
        <w:t>ssid</w:t>
      </w:r>
      <w:proofErr w:type="spellEnd"/>
      <w:r>
        <w:t xml:space="preserve">, pass); </w:t>
      </w:r>
    </w:p>
    <w:p w14:paraId="4DD3BE37" w14:textId="77777777" w:rsidR="0086700F" w:rsidRDefault="00000000">
      <w:pPr>
        <w:ind w:left="-5" w:right="53"/>
      </w:pPr>
      <w:r>
        <w:t xml:space="preserve">} </w:t>
      </w:r>
    </w:p>
    <w:p w14:paraId="4F352E87" w14:textId="77777777" w:rsidR="0086700F" w:rsidRDefault="00000000">
      <w:pPr>
        <w:spacing w:line="259" w:lineRule="auto"/>
        <w:ind w:left="0" w:firstLine="0"/>
      </w:pPr>
      <w:r>
        <w:t xml:space="preserve"> </w:t>
      </w:r>
    </w:p>
    <w:p w14:paraId="4646D61F" w14:textId="77777777" w:rsidR="0086700F" w:rsidRDefault="00000000">
      <w:pPr>
        <w:ind w:left="-5" w:right="53"/>
      </w:pPr>
      <w:r>
        <w:t xml:space="preserve">void </w:t>
      </w:r>
      <w:proofErr w:type="gramStart"/>
      <w:r>
        <w:t>loop(</w:t>
      </w:r>
      <w:proofErr w:type="gramEnd"/>
      <w:r>
        <w:t xml:space="preserve">) { </w:t>
      </w:r>
    </w:p>
    <w:p w14:paraId="26913E60" w14:textId="77777777" w:rsidR="0086700F" w:rsidRDefault="00000000">
      <w:pPr>
        <w:ind w:left="-5" w:right="53"/>
      </w:pPr>
      <w:r>
        <w:t xml:space="preserve">  </w:t>
      </w:r>
      <w:proofErr w:type="spellStart"/>
      <w:proofErr w:type="gramStart"/>
      <w:r>
        <w:t>Blynk.run</w:t>
      </w:r>
      <w:proofErr w:type="spellEnd"/>
      <w:r>
        <w:t>(</w:t>
      </w:r>
      <w:proofErr w:type="gramEnd"/>
      <w:r>
        <w:t xml:space="preserve">); </w:t>
      </w:r>
    </w:p>
    <w:p w14:paraId="2D12BDEC" w14:textId="77777777" w:rsidR="0086700F" w:rsidRDefault="00000000">
      <w:pPr>
        <w:ind w:left="-5" w:right="53"/>
      </w:pPr>
      <w:r>
        <w:t xml:space="preserve">} </w:t>
      </w:r>
    </w:p>
    <w:p w14:paraId="430CC06E" w14:textId="77777777" w:rsidR="0086700F" w:rsidRDefault="00000000">
      <w:pPr>
        <w:spacing w:after="120" w:line="259" w:lineRule="auto"/>
        <w:ind w:left="0" w:firstLine="0"/>
      </w:pPr>
      <w:r>
        <w:t xml:space="preserve"> </w:t>
      </w:r>
    </w:p>
    <w:p w14:paraId="1D6AF433" w14:textId="3D5712BD" w:rsidR="0086700F" w:rsidRDefault="00000000" w:rsidP="00163653">
      <w:pPr>
        <w:spacing w:after="10" w:line="259" w:lineRule="auto"/>
        <w:ind w:left="-5"/>
      </w:pPr>
      <w:r>
        <w:rPr>
          <w:b/>
          <w:sz w:val="36"/>
        </w:rPr>
        <w:t xml:space="preserve">7.OUTPUT:  </w:t>
      </w:r>
    </w:p>
    <w:p w14:paraId="2B270F7C" w14:textId="77777777" w:rsidR="0086700F" w:rsidRDefault="00000000">
      <w:pPr>
        <w:ind w:left="-5" w:right="53"/>
      </w:pPr>
      <w:r>
        <w:t xml:space="preserve">When the system is powered ON and connected: </w:t>
      </w:r>
    </w:p>
    <w:p w14:paraId="1489E26A" w14:textId="77777777" w:rsidR="0086700F" w:rsidRDefault="00000000">
      <w:pPr>
        <w:numPr>
          <w:ilvl w:val="0"/>
          <w:numId w:val="7"/>
        </w:numPr>
        <w:ind w:right="53" w:hanging="360"/>
      </w:pPr>
      <w:r>
        <w:t xml:space="preserve">The ESP32 connects to the Wi-Fi network and Blynk cloud. </w:t>
      </w:r>
    </w:p>
    <w:p w14:paraId="08BFB23C" w14:textId="77777777" w:rsidR="0086700F" w:rsidRDefault="00000000">
      <w:pPr>
        <w:numPr>
          <w:ilvl w:val="0"/>
          <w:numId w:val="7"/>
        </w:numPr>
        <w:ind w:right="53" w:hanging="360"/>
      </w:pPr>
      <w:r>
        <w:t xml:space="preserve">The user can press buttons on the Blynk mobile app to turn ON/OFF LEDs. </w:t>
      </w:r>
    </w:p>
    <w:p w14:paraId="3D256457" w14:textId="77777777" w:rsidR="0086700F" w:rsidRDefault="00000000">
      <w:pPr>
        <w:numPr>
          <w:ilvl w:val="0"/>
          <w:numId w:val="7"/>
        </w:numPr>
        <w:ind w:right="53" w:hanging="360"/>
      </w:pPr>
      <w:r>
        <w:t xml:space="preserve">The physical switches can also control the LEDs manually. </w:t>
      </w:r>
    </w:p>
    <w:p w14:paraId="5E872E74" w14:textId="77777777" w:rsidR="0086700F" w:rsidRDefault="00000000">
      <w:pPr>
        <w:numPr>
          <w:ilvl w:val="0"/>
          <w:numId w:val="7"/>
        </w:numPr>
        <w:ind w:right="53" w:hanging="360"/>
      </w:pPr>
      <w:r>
        <w:t xml:space="preserve">Any change made using physical switches is updated on the Blynk app and vice-versa. </w:t>
      </w:r>
    </w:p>
    <w:p w14:paraId="030DF19C" w14:textId="77777777" w:rsidR="0086700F" w:rsidRDefault="00000000">
      <w:pPr>
        <w:numPr>
          <w:ilvl w:val="0"/>
          <w:numId w:val="7"/>
        </w:numPr>
        <w:spacing w:after="6"/>
        <w:ind w:right="53" w:hanging="360"/>
      </w:pPr>
      <w:r>
        <w:t xml:space="preserve">The result is a </w:t>
      </w:r>
      <w:r>
        <w:rPr>
          <w:b/>
        </w:rPr>
        <w:t>synchronized, real-time home automation system</w:t>
      </w:r>
      <w:r>
        <w:t xml:space="preserve">. </w:t>
      </w:r>
    </w:p>
    <w:p w14:paraId="48FA9C80" w14:textId="77777777" w:rsidR="0086700F" w:rsidRDefault="00000000">
      <w:pPr>
        <w:ind w:left="-5" w:right="53"/>
      </w:pPr>
      <w:r>
        <w:t xml:space="preserve">This project demonstrates how cloud-based home automation works in practical environments. </w:t>
      </w:r>
    </w:p>
    <w:p w14:paraId="46E51B9A" w14:textId="3AD923ED" w:rsidR="0086700F" w:rsidRDefault="00000000" w:rsidP="00163653">
      <w:pPr>
        <w:spacing w:after="116" w:line="259" w:lineRule="auto"/>
        <w:ind w:left="0" w:firstLine="0"/>
      </w:pPr>
      <w:r>
        <w:t xml:space="preserve">  </w:t>
      </w:r>
      <w:r>
        <w:rPr>
          <w:b/>
          <w:sz w:val="36"/>
        </w:rPr>
        <w:t xml:space="preserve"> </w:t>
      </w:r>
    </w:p>
    <w:p w14:paraId="3F87E495" w14:textId="02A97AD0" w:rsidR="0086700F" w:rsidRDefault="00000000" w:rsidP="00163653">
      <w:pPr>
        <w:spacing w:after="10" w:line="259" w:lineRule="auto"/>
        <w:ind w:left="370"/>
      </w:pPr>
      <w:r>
        <w:rPr>
          <w:b/>
          <w:sz w:val="36"/>
        </w:rPr>
        <w:t xml:space="preserve">9.ADVANTAGES: </w:t>
      </w:r>
    </w:p>
    <w:p w14:paraId="5B58F05C" w14:textId="77777777" w:rsidR="0086700F" w:rsidRDefault="00000000">
      <w:pPr>
        <w:numPr>
          <w:ilvl w:val="0"/>
          <w:numId w:val="7"/>
        </w:numPr>
        <w:ind w:right="53" w:hanging="360"/>
      </w:pPr>
      <w:r>
        <w:t xml:space="preserve">Easy to implement </w:t>
      </w:r>
    </w:p>
    <w:p w14:paraId="7E09D727" w14:textId="77777777" w:rsidR="0086700F" w:rsidRDefault="00000000">
      <w:pPr>
        <w:numPr>
          <w:ilvl w:val="0"/>
          <w:numId w:val="7"/>
        </w:numPr>
        <w:ind w:right="53" w:hanging="360"/>
      </w:pPr>
      <w:r>
        <w:t xml:space="preserve">Low cost </w:t>
      </w:r>
    </w:p>
    <w:p w14:paraId="5A8FFC49" w14:textId="77777777" w:rsidR="0086700F" w:rsidRDefault="00000000">
      <w:pPr>
        <w:numPr>
          <w:ilvl w:val="0"/>
          <w:numId w:val="7"/>
        </w:numPr>
        <w:ind w:right="53" w:hanging="360"/>
      </w:pPr>
      <w:r>
        <w:t xml:space="preserve">Wi-Fi-based real-time control </w:t>
      </w:r>
    </w:p>
    <w:p w14:paraId="60CE65F1" w14:textId="77777777" w:rsidR="0086700F" w:rsidRDefault="00000000">
      <w:pPr>
        <w:numPr>
          <w:ilvl w:val="0"/>
          <w:numId w:val="7"/>
        </w:numPr>
        <w:ind w:right="53" w:hanging="360"/>
      </w:pPr>
      <w:r>
        <w:t xml:space="preserve">Dual control: physical + mobile app </w:t>
      </w:r>
    </w:p>
    <w:p w14:paraId="6929BE31" w14:textId="77777777" w:rsidR="0086700F" w:rsidRDefault="00000000">
      <w:pPr>
        <w:numPr>
          <w:ilvl w:val="0"/>
          <w:numId w:val="7"/>
        </w:numPr>
        <w:ind w:right="53" w:hanging="360"/>
      </w:pPr>
      <w:r>
        <w:t xml:space="preserve">Can be expanded to 4, 8, or 16 appliances </w:t>
      </w:r>
    </w:p>
    <w:p w14:paraId="0172505F" w14:textId="77777777" w:rsidR="0086700F" w:rsidRDefault="00000000">
      <w:pPr>
        <w:numPr>
          <w:ilvl w:val="0"/>
          <w:numId w:val="7"/>
        </w:numPr>
        <w:ind w:right="53" w:hanging="360"/>
      </w:pPr>
      <w:r>
        <w:t xml:space="preserve">Cloud-based monitoring </w:t>
      </w:r>
    </w:p>
    <w:p w14:paraId="1981F593" w14:textId="77777777" w:rsidR="0086700F" w:rsidRDefault="00000000">
      <w:pPr>
        <w:numPr>
          <w:ilvl w:val="0"/>
          <w:numId w:val="7"/>
        </w:numPr>
        <w:ind w:right="53" w:hanging="360"/>
      </w:pPr>
      <w:r>
        <w:t xml:space="preserve">Safe low-voltage demonstration </w:t>
      </w:r>
    </w:p>
    <w:p w14:paraId="29B6D090" w14:textId="77777777" w:rsidR="0086700F" w:rsidRDefault="00000000">
      <w:pPr>
        <w:numPr>
          <w:ilvl w:val="0"/>
          <w:numId w:val="7"/>
        </w:numPr>
        <w:ind w:right="53" w:hanging="360"/>
      </w:pPr>
      <w:r>
        <w:t xml:space="preserve">Highly reliable for home use </w:t>
      </w:r>
    </w:p>
    <w:p w14:paraId="656BE037" w14:textId="77777777" w:rsidR="0086700F" w:rsidRDefault="00000000">
      <w:pPr>
        <w:spacing w:after="116" w:line="259" w:lineRule="auto"/>
        <w:ind w:left="0" w:firstLine="0"/>
      </w:pPr>
      <w:r>
        <w:t xml:space="preserve"> </w:t>
      </w:r>
    </w:p>
    <w:p w14:paraId="7D78A536" w14:textId="6D680BB9" w:rsidR="0086700F" w:rsidRDefault="00000000" w:rsidP="00163653">
      <w:pPr>
        <w:spacing w:after="10" w:line="259" w:lineRule="auto"/>
        <w:ind w:left="370" w:hanging="370"/>
      </w:pPr>
      <w:r>
        <w:rPr>
          <w:b/>
          <w:sz w:val="36"/>
        </w:rPr>
        <w:t xml:space="preserve">10.CONCLUSION:  </w:t>
      </w:r>
    </w:p>
    <w:p w14:paraId="1A5D1C01" w14:textId="31553995" w:rsidR="00163653" w:rsidRDefault="00000000" w:rsidP="008D74A8">
      <w:pPr>
        <w:ind w:left="284" w:right="168" w:firstLine="0"/>
      </w:pPr>
      <w:r>
        <w:t xml:space="preserve">This project successfully demonstrates a working </w:t>
      </w:r>
      <w:r>
        <w:rPr>
          <w:b/>
        </w:rPr>
        <w:t>IoT-based home automation system using ESP32 and Blynk IoT</w:t>
      </w:r>
      <w:r>
        <w:t>.</w:t>
      </w:r>
      <w:r w:rsidR="00163653" w:rsidRPr="00163653">
        <w:t xml:space="preserve"> </w:t>
      </w:r>
      <w:r w:rsidR="00163653">
        <w:t>It allows users to control devices both manually and remotely, offering convenience, safety, and modern automation capability. The ESP32 microcontroller, combined with Blynk, provides a cost-effective and scalable solution for implementing automation in homes and offices. The project serves as a foundation for more advanced systems, such as sensor-based automation, voice control, scheduling, or integrating real AC appliances through relays.</w:t>
      </w:r>
    </w:p>
    <w:p w14:paraId="01080F82" w14:textId="77777777" w:rsidR="00163653" w:rsidRDefault="00163653" w:rsidP="00163653">
      <w:pPr>
        <w:spacing w:after="7" w:line="259" w:lineRule="auto"/>
        <w:ind w:left="0" w:firstLine="0"/>
      </w:pPr>
    </w:p>
    <w:p w14:paraId="556F2254" w14:textId="2D8EC676" w:rsidR="0086700F" w:rsidRDefault="0086700F">
      <w:pPr>
        <w:spacing w:after="0" w:line="259" w:lineRule="auto"/>
        <w:ind w:left="0" w:firstLine="0"/>
      </w:pPr>
    </w:p>
    <w:sectPr w:rsidR="0086700F" w:rsidSect="00163653">
      <w:headerReference w:type="even" r:id="rId10"/>
      <w:headerReference w:type="default" r:id="rId11"/>
      <w:footerReference w:type="even" r:id="rId12"/>
      <w:footerReference w:type="default" r:id="rId13"/>
      <w:headerReference w:type="first" r:id="rId14"/>
      <w:footerReference w:type="first" r:id="rId15"/>
      <w:pgSz w:w="11899" w:h="16838"/>
      <w:pgMar w:top="851" w:right="842" w:bottom="993" w:left="993" w:header="480"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12930" w14:textId="77777777" w:rsidR="004F7231" w:rsidRDefault="004F7231">
      <w:pPr>
        <w:spacing w:after="0" w:line="240" w:lineRule="auto"/>
      </w:pPr>
      <w:r>
        <w:separator/>
      </w:r>
    </w:p>
  </w:endnote>
  <w:endnote w:type="continuationSeparator" w:id="0">
    <w:p w14:paraId="01AFC694" w14:textId="77777777" w:rsidR="004F7231" w:rsidRDefault="004F72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291A9" w14:textId="77777777" w:rsidR="0086700F" w:rsidRDefault="00000000">
    <w:pPr>
      <w:spacing w:after="0" w:line="259" w:lineRule="auto"/>
      <w:ind w:left="-965" w:right="10383" w:firstLine="0"/>
    </w:pPr>
    <w:r>
      <w:rPr>
        <w:noProof/>
        <w:sz w:val="22"/>
      </w:rPr>
      <mc:AlternateContent>
        <mc:Choice Requires="wpg">
          <w:drawing>
            <wp:anchor distT="0" distB="0" distL="114300" distR="114300" simplePos="0" relativeHeight="251664384" behindDoc="0" locked="0" layoutInCell="1" allowOverlap="1" wp14:anchorId="247F34B5" wp14:editId="3F15D5F3">
              <wp:simplePos x="0" y="0"/>
              <wp:positionH relativeFrom="page">
                <wp:posOffset>304800</wp:posOffset>
              </wp:positionH>
              <wp:positionV relativeFrom="page">
                <wp:posOffset>10384535</wp:posOffset>
              </wp:positionV>
              <wp:extent cx="6949440" cy="6097"/>
              <wp:effectExtent l="0" t="0" r="0" b="0"/>
              <wp:wrapSquare wrapText="bothSides"/>
              <wp:docPr id="6523" name="Group 6523"/>
              <wp:cNvGraphicFramePr/>
              <a:graphic xmlns:a="http://schemas.openxmlformats.org/drawingml/2006/main">
                <a:graphicData uri="http://schemas.microsoft.com/office/word/2010/wordprocessingGroup">
                  <wpg:wgp>
                    <wpg:cNvGrpSpPr/>
                    <wpg:grpSpPr>
                      <a:xfrm>
                        <a:off x="0" y="0"/>
                        <a:ext cx="6949440" cy="6097"/>
                        <a:chOff x="0" y="0"/>
                        <a:chExt cx="6949440" cy="6097"/>
                      </a:xfrm>
                    </wpg:grpSpPr>
                    <wps:wsp>
                      <wps:cNvPr id="6831" name="Shape 683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2" name="Shape 6832"/>
                      <wps:cNvSpPr/>
                      <wps:spPr>
                        <a:xfrm>
                          <a:off x="6096" y="0"/>
                          <a:ext cx="6937248" cy="9144"/>
                        </a:xfrm>
                        <a:custGeom>
                          <a:avLst/>
                          <a:gdLst/>
                          <a:ahLst/>
                          <a:cxnLst/>
                          <a:rect l="0" t="0" r="0" b="0"/>
                          <a:pathLst>
                            <a:path w="6937248" h="9144">
                              <a:moveTo>
                                <a:pt x="0" y="0"/>
                              </a:moveTo>
                              <a:lnTo>
                                <a:pt x="6937248" y="0"/>
                              </a:lnTo>
                              <a:lnTo>
                                <a:pt x="69372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3" name="Shape 6833"/>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23" style="width:547.2pt;height:0.480042pt;position:absolute;mso-position-horizontal-relative:page;mso-position-horizontal:absolute;margin-left:24pt;mso-position-vertical-relative:page;margin-top:817.68pt;" coordsize="69494,60">
              <v:shape id="Shape 6834" style="position:absolute;width:91;height:91;left:0;top:0;" coordsize="9144,9144" path="m0,0l9144,0l9144,9144l0,9144l0,0">
                <v:stroke weight="0pt" endcap="flat" joinstyle="miter" miterlimit="10" on="false" color="#000000" opacity="0"/>
                <v:fill on="true" color="#000000"/>
              </v:shape>
              <v:shape id="Shape 6835" style="position:absolute;width:69372;height:91;left:60;top:0;" coordsize="6937248,9144" path="m0,0l6937248,0l6937248,9144l0,9144l0,0">
                <v:stroke weight="0pt" endcap="flat" joinstyle="miter" miterlimit="10" on="false" color="#000000" opacity="0"/>
                <v:fill on="true" color="#000000"/>
              </v:shape>
              <v:shape id="Shape 6836"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5A107" w14:textId="77777777" w:rsidR="0086700F" w:rsidRDefault="00000000">
    <w:pPr>
      <w:spacing w:after="0" w:line="259" w:lineRule="auto"/>
      <w:ind w:left="-965" w:right="10383" w:firstLine="0"/>
    </w:pPr>
    <w:r>
      <w:rPr>
        <w:noProof/>
        <w:sz w:val="22"/>
      </w:rPr>
      <mc:AlternateContent>
        <mc:Choice Requires="wpg">
          <w:drawing>
            <wp:anchor distT="0" distB="0" distL="114300" distR="114300" simplePos="0" relativeHeight="251665408" behindDoc="0" locked="0" layoutInCell="1" allowOverlap="1" wp14:anchorId="43BDAF15" wp14:editId="5EF2905E">
              <wp:simplePos x="0" y="0"/>
              <wp:positionH relativeFrom="page">
                <wp:posOffset>304800</wp:posOffset>
              </wp:positionH>
              <wp:positionV relativeFrom="page">
                <wp:posOffset>10384535</wp:posOffset>
              </wp:positionV>
              <wp:extent cx="6949440" cy="6097"/>
              <wp:effectExtent l="0" t="0" r="0" b="0"/>
              <wp:wrapSquare wrapText="bothSides"/>
              <wp:docPr id="6504" name="Group 6504"/>
              <wp:cNvGraphicFramePr/>
              <a:graphic xmlns:a="http://schemas.openxmlformats.org/drawingml/2006/main">
                <a:graphicData uri="http://schemas.microsoft.com/office/word/2010/wordprocessingGroup">
                  <wpg:wgp>
                    <wpg:cNvGrpSpPr/>
                    <wpg:grpSpPr>
                      <a:xfrm>
                        <a:off x="0" y="0"/>
                        <a:ext cx="6949440" cy="6097"/>
                        <a:chOff x="0" y="0"/>
                        <a:chExt cx="6949440" cy="6097"/>
                      </a:xfrm>
                    </wpg:grpSpPr>
                    <wps:wsp>
                      <wps:cNvPr id="6825" name="Shape 682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26" name="Shape 6826"/>
                      <wps:cNvSpPr/>
                      <wps:spPr>
                        <a:xfrm>
                          <a:off x="6096" y="0"/>
                          <a:ext cx="6937248" cy="9144"/>
                        </a:xfrm>
                        <a:custGeom>
                          <a:avLst/>
                          <a:gdLst/>
                          <a:ahLst/>
                          <a:cxnLst/>
                          <a:rect l="0" t="0" r="0" b="0"/>
                          <a:pathLst>
                            <a:path w="6937248" h="9144">
                              <a:moveTo>
                                <a:pt x="0" y="0"/>
                              </a:moveTo>
                              <a:lnTo>
                                <a:pt x="6937248" y="0"/>
                              </a:lnTo>
                              <a:lnTo>
                                <a:pt x="69372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27" name="Shape 6827"/>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4" style="width:547.2pt;height:0.480042pt;position:absolute;mso-position-horizontal-relative:page;mso-position-horizontal:absolute;margin-left:24pt;mso-position-vertical-relative:page;margin-top:817.68pt;" coordsize="69494,60">
              <v:shape id="Shape 6828" style="position:absolute;width:91;height:91;left:0;top:0;" coordsize="9144,9144" path="m0,0l9144,0l9144,9144l0,9144l0,0">
                <v:stroke weight="0pt" endcap="flat" joinstyle="miter" miterlimit="10" on="false" color="#000000" opacity="0"/>
                <v:fill on="true" color="#000000"/>
              </v:shape>
              <v:shape id="Shape 6829" style="position:absolute;width:69372;height:91;left:60;top:0;" coordsize="6937248,9144" path="m0,0l6937248,0l6937248,9144l0,9144l0,0">
                <v:stroke weight="0pt" endcap="flat" joinstyle="miter" miterlimit="10" on="false" color="#000000" opacity="0"/>
                <v:fill on="true" color="#000000"/>
              </v:shape>
              <v:shape id="Shape 6830"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7F26A" w14:textId="77777777" w:rsidR="0086700F" w:rsidRDefault="00000000">
    <w:pPr>
      <w:spacing w:after="0" w:line="259" w:lineRule="auto"/>
      <w:ind w:left="-965" w:right="10383" w:firstLine="0"/>
    </w:pPr>
    <w:r>
      <w:rPr>
        <w:noProof/>
        <w:sz w:val="22"/>
      </w:rPr>
      <mc:AlternateContent>
        <mc:Choice Requires="wpg">
          <w:drawing>
            <wp:anchor distT="0" distB="0" distL="114300" distR="114300" simplePos="0" relativeHeight="251666432" behindDoc="0" locked="0" layoutInCell="1" allowOverlap="1" wp14:anchorId="01DE5CB9" wp14:editId="4A97D1A4">
              <wp:simplePos x="0" y="0"/>
              <wp:positionH relativeFrom="page">
                <wp:posOffset>304800</wp:posOffset>
              </wp:positionH>
              <wp:positionV relativeFrom="page">
                <wp:posOffset>10384535</wp:posOffset>
              </wp:positionV>
              <wp:extent cx="6949440" cy="6097"/>
              <wp:effectExtent l="0" t="0" r="0" b="0"/>
              <wp:wrapSquare wrapText="bothSides"/>
              <wp:docPr id="6485" name="Group 6485"/>
              <wp:cNvGraphicFramePr/>
              <a:graphic xmlns:a="http://schemas.openxmlformats.org/drawingml/2006/main">
                <a:graphicData uri="http://schemas.microsoft.com/office/word/2010/wordprocessingGroup">
                  <wpg:wgp>
                    <wpg:cNvGrpSpPr/>
                    <wpg:grpSpPr>
                      <a:xfrm>
                        <a:off x="0" y="0"/>
                        <a:ext cx="6949440" cy="6097"/>
                        <a:chOff x="0" y="0"/>
                        <a:chExt cx="6949440" cy="6097"/>
                      </a:xfrm>
                    </wpg:grpSpPr>
                    <wps:wsp>
                      <wps:cNvPr id="6819" name="Shape 681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20" name="Shape 6820"/>
                      <wps:cNvSpPr/>
                      <wps:spPr>
                        <a:xfrm>
                          <a:off x="6096" y="0"/>
                          <a:ext cx="6937248" cy="9144"/>
                        </a:xfrm>
                        <a:custGeom>
                          <a:avLst/>
                          <a:gdLst/>
                          <a:ahLst/>
                          <a:cxnLst/>
                          <a:rect l="0" t="0" r="0" b="0"/>
                          <a:pathLst>
                            <a:path w="6937248" h="9144">
                              <a:moveTo>
                                <a:pt x="0" y="0"/>
                              </a:moveTo>
                              <a:lnTo>
                                <a:pt x="6937248" y="0"/>
                              </a:lnTo>
                              <a:lnTo>
                                <a:pt x="69372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21" name="Shape 6821"/>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5" style="width:547.2pt;height:0.480042pt;position:absolute;mso-position-horizontal-relative:page;mso-position-horizontal:absolute;margin-left:24pt;mso-position-vertical-relative:page;margin-top:817.68pt;" coordsize="69494,60">
              <v:shape id="Shape 6822" style="position:absolute;width:91;height:91;left:0;top:0;" coordsize="9144,9144" path="m0,0l9144,0l9144,9144l0,9144l0,0">
                <v:stroke weight="0pt" endcap="flat" joinstyle="miter" miterlimit="10" on="false" color="#000000" opacity="0"/>
                <v:fill on="true" color="#000000"/>
              </v:shape>
              <v:shape id="Shape 6823" style="position:absolute;width:69372;height:91;left:60;top:0;" coordsize="6937248,9144" path="m0,0l6937248,0l6937248,9144l0,9144l0,0">
                <v:stroke weight="0pt" endcap="flat" joinstyle="miter" miterlimit="10" on="false" color="#000000" opacity="0"/>
                <v:fill on="true" color="#000000"/>
              </v:shape>
              <v:shape id="Shape 6824"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A692B" w14:textId="77777777" w:rsidR="004F7231" w:rsidRDefault="004F7231">
      <w:pPr>
        <w:spacing w:after="0" w:line="240" w:lineRule="auto"/>
      </w:pPr>
      <w:r>
        <w:separator/>
      </w:r>
    </w:p>
  </w:footnote>
  <w:footnote w:type="continuationSeparator" w:id="0">
    <w:p w14:paraId="3868D22A" w14:textId="77777777" w:rsidR="004F7231" w:rsidRDefault="004F72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5A3D8" w14:textId="77777777" w:rsidR="0086700F" w:rsidRDefault="00000000">
    <w:pPr>
      <w:spacing w:after="0" w:line="259" w:lineRule="auto"/>
      <w:ind w:left="-965" w:right="10383" w:firstLine="0"/>
    </w:pPr>
    <w:r>
      <w:rPr>
        <w:noProof/>
        <w:sz w:val="22"/>
      </w:rPr>
      <mc:AlternateContent>
        <mc:Choice Requires="wpg">
          <w:drawing>
            <wp:anchor distT="0" distB="0" distL="114300" distR="114300" simplePos="0" relativeHeight="251658240" behindDoc="0" locked="0" layoutInCell="1" allowOverlap="1" wp14:anchorId="061B6C31" wp14:editId="65123538">
              <wp:simplePos x="0" y="0"/>
              <wp:positionH relativeFrom="page">
                <wp:posOffset>304800</wp:posOffset>
              </wp:positionH>
              <wp:positionV relativeFrom="page">
                <wp:posOffset>304800</wp:posOffset>
              </wp:positionV>
              <wp:extent cx="6949440" cy="6096"/>
              <wp:effectExtent l="0" t="0" r="0" b="0"/>
              <wp:wrapSquare wrapText="bothSides"/>
              <wp:docPr id="6512" name="Group 6512"/>
              <wp:cNvGraphicFramePr/>
              <a:graphic xmlns:a="http://schemas.openxmlformats.org/drawingml/2006/main">
                <a:graphicData uri="http://schemas.microsoft.com/office/word/2010/wordprocessingGroup">
                  <wpg:wgp>
                    <wpg:cNvGrpSpPr/>
                    <wpg:grpSpPr>
                      <a:xfrm>
                        <a:off x="0" y="0"/>
                        <a:ext cx="6949440" cy="6096"/>
                        <a:chOff x="0" y="0"/>
                        <a:chExt cx="6949440" cy="6096"/>
                      </a:xfrm>
                    </wpg:grpSpPr>
                    <wps:wsp>
                      <wps:cNvPr id="6809" name="Shape 680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0" name="Shape 6810"/>
                      <wps:cNvSpPr/>
                      <wps:spPr>
                        <a:xfrm>
                          <a:off x="6096" y="0"/>
                          <a:ext cx="6937248" cy="9144"/>
                        </a:xfrm>
                        <a:custGeom>
                          <a:avLst/>
                          <a:gdLst/>
                          <a:ahLst/>
                          <a:cxnLst/>
                          <a:rect l="0" t="0" r="0" b="0"/>
                          <a:pathLst>
                            <a:path w="6937248" h="9144">
                              <a:moveTo>
                                <a:pt x="0" y="0"/>
                              </a:moveTo>
                              <a:lnTo>
                                <a:pt x="6937248" y="0"/>
                              </a:lnTo>
                              <a:lnTo>
                                <a:pt x="69372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1" name="Shape 6811"/>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2" style="width:547.2pt;height:0.47998pt;position:absolute;mso-position-horizontal-relative:page;mso-position-horizontal:absolute;margin-left:24pt;mso-position-vertical-relative:page;margin-top:24pt;" coordsize="69494,60">
              <v:shape id="Shape 6812" style="position:absolute;width:91;height:91;left:0;top:0;" coordsize="9144,9144" path="m0,0l9144,0l9144,9144l0,9144l0,0">
                <v:stroke weight="0pt" endcap="flat" joinstyle="miter" miterlimit="10" on="false" color="#000000" opacity="0"/>
                <v:fill on="true" color="#000000"/>
              </v:shape>
              <v:shape id="Shape 6813" style="position:absolute;width:69372;height:91;left:60;top:0;" coordsize="6937248,9144" path="m0,0l6937248,0l6937248,9144l0,9144l0,0">
                <v:stroke weight="0pt" endcap="flat" joinstyle="miter" miterlimit="10" on="false" color="#000000" opacity="0"/>
                <v:fill on="true" color="#000000"/>
              </v:shape>
              <v:shape id="Shape 6814"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p>
  <w:p w14:paraId="3B5B5888" w14:textId="77777777" w:rsidR="0086700F" w:rsidRDefault="00000000">
    <w:r>
      <w:rPr>
        <w:noProof/>
        <w:sz w:val="22"/>
      </w:rPr>
      <mc:AlternateContent>
        <mc:Choice Requires="wpg">
          <w:drawing>
            <wp:anchor distT="0" distB="0" distL="114300" distR="114300" simplePos="0" relativeHeight="251659264" behindDoc="1" locked="0" layoutInCell="1" allowOverlap="1" wp14:anchorId="06907FA3" wp14:editId="707D3EF8">
              <wp:simplePos x="0" y="0"/>
              <wp:positionH relativeFrom="page">
                <wp:posOffset>304800</wp:posOffset>
              </wp:positionH>
              <wp:positionV relativeFrom="page">
                <wp:posOffset>310896</wp:posOffset>
              </wp:positionV>
              <wp:extent cx="6949440" cy="10073640"/>
              <wp:effectExtent l="0" t="0" r="0" b="0"/>
              <wp:wrapNone/>
              <wp:docPr id="6516" name="Group 6516"/>
              <wp:cNvGraphicFramePr/>
              <a:graphic xmlns:a="http://schemas.openxmlformats.org/drawingml/2006/main">
                <a:graphicData uri="http://schemas.microsoft.com/office/word/2010/wordprocessingGroup">
                  <wpg:wgp>
                    <wpg:cNvGrpSpPr/>
                    <wpg:grpSpPr>
                      <a:xfrm>
                        <a:off x="0" y="0"/>
                        <a:ext cx="6949440" cy="10073640"/>
                        <a:chOff x="0" y="0"/>
                        <a:chExt cx="6949440" cy="10073640"/>
                      </a:xfrm>
                    </wpg:grpSpPr>
                    <wps:wsp>
                      <wps:cNvPr id="6815" name="Shape 681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6" name="Shape 6816"/>
                      <wps:cNvSpPr/>
                      <wps:spPr>
                        <a:xfrm>
                          <a:off x="6943344"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6" style="width:547.2pt;height:793.2pt;position:absolute;z-index:-2147483648;mso-position-horizontal-relative:page;mso-position-horizontal:absolute;margin-left:24pt;mso-position-vertical-relative:page;margin-top:24.48pt;" coordsize="69494,100736">
              <v:shape id="Shape 6817" style="position:absolute;width:91;height:100736;left:0;top:0;" coordsize="9144,10073640" path="m0,0l9144,0l9144,10073640l0,10073640l0,0">
                <v:stroke weight="0pt" endcap="flat" joinstyle="miter" miterlimit="10" on="false" color="#000000" opacity="0"/>
                <v:fill on="true" color="#000000"/>
              </v:shape>
              <v:shape id="Shape 6818" style="position:absolute;width:91;height:100736;left:69433;top:0;" coordsize="9144,10073640" path="m0,0l9144,0l9144,10073640l0,1007364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F8624" w14:textId="77777777" w:rsidR="0086700F" w:rsidRDefault="00000000">
    <w:pPr>
      <w:spacing w:after="0" w:line="259" w:lineRule="auto"/>
      <w:ind w:left="-965" w:right="10383" w:firstLine="0"/>
    </w:pPr>
    <w:r>
      <w:rPr>
        <w:noProof/>
        <w:sz w:val="22"/>
      </w:rPr>
      <mc:AlternateContent>
        <mc:Choice Requires="wpg">
          <w:drawing>
            <wp:anchor distT="0" distB="0" distL="114300" distR="114300" simplePos="0" relativeHeight="251660288" behindDoc="0" locked="0" layoutInCell="1" allowOverlap="1" wp14:anchorId="0FE59720" wp14:editId="75E350CF">
              <wp:simplePos x="0" y="0"/>
              <wp:positionH relativeFrom="page">
                <wp:posOffset>304800</wp:posOffset>
              </wp:positionH>
              <wp:positionV relativeFrom="page">
                <wp:posOffset>304800</wp:posOffset>
              </wp:positionV>
              <wp:extent cx="6949440" cy="6096"/>
              <wp:effectExtent l="0" t="0" r="0" b="0"/>
              <wp:wrapSquare wrapText="bothSides"/>
              <wp:docPr id="6493" name="Group 6493"/>
              <wp:cNvGraphicFramePr/>
              <a:graphic xmlns:a="http://schemas.openxmlformats.org/drawingml/2006/main">
                <a:graphicData uri="http://schemas.microsoft.com/office/word/2010/wordprocessingGroup">
                  <wpg:wgp>
                    <wpg:cNvGrpSpPr/>
                    <wpg:grpSpPr>
                      <a:xfrm>
                        <a:off x="0" y="0"/>
                        <a:ext cx="6949440" cy="6096"/>
                        <a:chOff x="0" y="0"/>
                        <a:chExt cx="6949440" cy="6096"/>
                      </a:xfrm>
                    </wpg:grpSpPr>
                    <wps:wsp>
                      <wps:cNvPr id="6799" name="Shape 679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0" name="Shape 6800"/>
                      <wps:cNvSpPr/>
                      <wps:spPr>
                        <a:xfrm>
                          <a:off x="6096" y="0"/>
                          <a:ext cx="6937248" cy="9144"/>
                        </a:xfrm>
                        <a:custGeom>
                          <a:avLst/>
                          <a:gdLst/>
                          <a:ahLst/>
                          <a:cxnLst/>
                          <a:rect l="0" t="0" r="0" b="0"/>
                          <a:pathLst>
                            <a:path w="6937248" h="9144">
                              <a:moveTo>
                                <a:pt x="0" y="0"/>
                              </a:moveTo>
                              <a:lnTo>
                                <a:pt x="6937248" y="0"/>
                              </a:lnTo>
                              <a:lnTo>
                                <a:pt x="69372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1" name="Shape 6801"/>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3" style="width:547.2pt;height:0.47998pt;position:absolute;mso-position-horizontal-relative:page;mso-position-horizontal:absolute;margin-left:24pt;mso-position-vertical-relative:page;margin-top:24pt;" coordsize="69494,60">
              <v:shape id="Shape 6802" style="position:absolute;width:91;height:91;left:0;top:0;" coordsize="9144,9144" path="m0,0l9144,0l9144,9144l0,9144l0,0">
                <v:stroke weight="0pt" endcap="flat" joinstyle="miter" miterlimit="10" on="false" color="#000000" opacity="0"/>
                <v:fill on="true" color="#000000"/>
              </v:shape>
              <v:shape id="Shape 6803" style="position:absolute;width:69372;height:91;left:60;top:0;" coordsize="6937248,9144" path="m0,0l6937248,0l6937248,9144l0,9144l0,0">
                <v:stroke weight="0pt" endcap="flat" joinstyle="miter" miterlimit="10" on="false" color="#000000" opacity="0"/>
                <v:fill on="true" color="#000000"/>
              </v:shape>
              <v:shape id="Shape 6804"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p>
  <w:p w14:paraId="7569E280" w14:textId="77777777" w:rsidR="0086700F" w:rsidRDefault="00000000">
    <w:r>
      <w:rPr>
        <w:noProof/>
        <w:sz w:val="22"/>
      </w:rPr>
      <mc:AlternateContent>
        <mc:Choice Requires="wpg">
          <w:drawing>
            <wp:anchor distT="0" distB="0" distL="114300" distR="114300" simplePos="0" relativeHeight="251661312" behindDoc="1" locked="0" layoutInCell="1" allowOverlap="1" wp14:anchorId="2C9FF928" wp14:editId="10263300">
              <wp:simplePos x="0" y="0"/>
              <wp:positionH relativeFrom="page">
                <wp:posOffset>304800</wp:posOffset>
              </wp:positionH>
              <wp:positionV relativeFrom="page">
                <wp:posOffset>310896</wp:posOffset>
              </wp:positionV>
              <wp:extent cx="6949440" cy="10073640"/>
              <wp:effectExtent l="0" t="0" r="0" b="0"/>
              <wp:wrapNone/>
              <wp:docPr id="6497" name="Group 6497"/>
              <wp:cNvGraphicFramePr/>
              <a:graphic xmlns:a="http://schemas.openxmlformats.org/drawingml/2006/main">
                <a:graphicData uri="http://schemas.microsoft.com/office/word/2010/wordprocessingGroup">
                  <wpg:wgp>
                    <wpg:cNvGrpSpPr/>
                    <wpg:grpSpPr>
                      <a:xfrm>
                        <a:off x="0" y="0"/>
                        <a:ext cx="6949440" cy="10073640"/>
                        <a:chOff x="0" y="0"/>
                        <a:chExt cx="6949440" cy="10073640"/>
                      </a:xfrm>
                    </wpg:grpSpPr>
                    <wps:wsp>
                      <wps:cNvPr id="6805" name="Shape 680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6" name="Shape 6806"/>
                      <wps:cNvSpPr/>
                      <wps:spPr>
                        <a:xfrm>
                          <a:off x="6943344"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7" style="width:547.2pt;height:793.2pt;position:absolute;z-index:-2147483648;mso-position-horizontal-relative:page;mso-position-horizontal:absolute;margin-left:24pt;mso-position-vertical-relative:page;margin-top:24.48pt;" coordsize="69494,100736">
              <v:shape id="Shape 6807" style="position:absolute;width:91;height:100736;left:0;top:0;" coordsize="9144,10073640" path="m0,0l9144,0l9144,10073640l0,10073640l0,0">
                <v:stroke weight="0pt" endcap="flat" joinstyle="miter" miterlimit="10" on="false" color="#000000" opacity="0"/>
                <v:fill on="true" color="#000000"/>
              </v:shape>
              <v:shape id="Shape 6808" style="position:absolute;width:91;height:100736;left:69433;top:0;" coordsize="9144,10073640" path="m0,0l9144,0l9144,10073640l0,1007364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9ED4C" w14:textId="77777777" w:rsidR="0086700F" w:rsidRDefault="00000000">
    <w:pPr>
      <w:spacing w:after="0" w:line="259" w:lineRule="auto"/>
      <w:ind w:left="-965" w:right="10383" w:firstLine="0"/>
    </w:pPr>
    <w:r>
      <w:rPr>
        <w:noProof/>
        <w:sz w:val="22"/>
      </w:rPr>
      <mc:AlternateContent>
        <mc:Choice Requires="wpg">
          <w:drawing>
            <wp:anchor distT="0" distB="0" distL="114300" distR="114300" simplePos="0" relativeHeight="251662336" behindDoc="0" locked="0" layoutInCell="1" allowOverlap="1" wp14:anchorId="1A995AE4" wp14:editId="08409028">
              <wp:simplePos x="0" y="0"/>
              <wp:positionH relativeFrom="page">
                <wp:posOffset>304800</wp:posOffset>
              </wp:positionH>
              <wp:positionV relativeFrom="page">
                <wp:posOffset>304800</wp:posOffset>
              </wp:positionV>
              <wp:extent cx="6949440" cy="6096"/>
              <wp:effectExtent l="0" t="0" r="0" b="0"/>
              <wp:wrapSquare wrapText="bothSides"/>
              <wp:docPr id="6474" name="Group 6474"/>
              <wp:cNvGraphicFramePr/>
              <a:graphic xmlns:a="http://schemas.openxmlformats.org/drawingml/2006/main">
                <a:graphicData uri="http://schemas.microsoft.com/office/word/2010/wordprocessingGroup">
                  <wpg:wgp>
                    <wpg:cNvGrpSpPr/>
                    <wpg:grpSpPr>
                      <a:xfrm>
                        <a:off x="0" y="0"/>
                        <a:ext cx="6949440" cy="6096"/>
                        <a:chOff x="0" y="0"/>
                        <a:chExt cx="6949440" cy="6096"/>
                      </a:xfrm>
                    </wpg:grpSpPr>
                    <wps:wsp>
                      <wps:cNvPr id="6789" name="Shape 67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90" name="Shape 6790"/>
                      <wps:cNvSpPr/>
                      <wps:spPr>
                        <a:xfrm>
                          <a:off x="6096" y="0"/>
                          <a:ext cx="6937248" cy="9144"/>
                        </a:xfrm>
                        <a:custGeom>
                          <a:avLst/>
                          <a:gdLst/>
                          <a:ahLst/>
                          <a:cxnLst/>
                          <a:rect l="0" t="0" r="0" b="0"/>
                          <a:pathLst>
                            <a:path w="6937248" h="9144">
                              <a:moveTo>
                                <a:pt x="0" y="0"/>
                              </a:moveTo>
                              <a:lnTo>
                                <a:pt x="6937248" y="0"/>
                              </a:lnTo>
                              <a:lnTo>
                                <a:pt x="69372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91" name="Shape 6791"/>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4" style="width:547.2pt;height:0.47998pt;position:absolute;mso-position-horizontal-relative:page;mso-position-horizontal:absolute;margin-left:24pt;mso-position-vertical-relative:page;margin-top:24pt;" coordsize="69494,60">
              <v:shape id="Shape 6792" style="position:absolute;width:91;height:91;left:0;top:0;" coordsize="9144,9144" path="m0,0l9144,0l9144,9144l0,9144l0,0">
                <v:stroke weight="0pt" endcap="flat" joinstyle="miter" miterlimit="10" on="false" color="#000000" opacity="0"/>
                <v:fill on="true" color="#000000"/>
              </v:shape>
              <v:shape id="Shape 6793" style="position:absolute;width:69372;height:91;left:60;top:0;" coordsize="6937248,9144" path="m0,0l6937248,0l6937248,9144l0,9144l0,0">
                <v:stroke weight="0pt" endcap="flat" joinstyle="miter" miterlimit="10" on="false" color="#000000" opacity="0"/>
                <v:fill on="true" color="#000000"/>
              </v:shape>
              <v:shape id="Shape 6794" style="position:absolute;width:91;height:91;left:69433;top:0;" coordsize="9144,9144" path="m0,0l9144,0l9144,9144l0,9144l0,0">
                <v:stroke weight="0pt" endcap="flat" joinstyle="miter" miterlimit="10" on="false" color="#000000" opacity="0"/>
                <v:fill on="true" color="#000000"/>
              </v:shape>
              <w10:wrap type="square"/>
            </v:group>
          </w:pict>
        </mc:Fallback>
      </mc:AlternateContent>
    </w:r>
  </w:p>
  <w:p w14:paraId="51C157A6" w14:textId="77777777" w:rsidR="0086700F" w:rsidRDefault="00000000">
    <w:r>
      <w:rPr>
        <w:noProof/>
        <w:sz w:val="22"/>
      </w:rPr>
      <mc:AlternateContent>
        <mc:Choice Requires="wpg">
          <w:drawing>
            <wp:anchor distT="0" distB="0" distL="114300" distR="114300" simplePos="0" relativeHeight="251663360" behindDoc="1" locked="0" layoutInCell="1" allowOverlap="1" wp14:anchorId="2FE71245" wp14:editId="4EB49C56">
              <wp:simplePos x="0" y="0"/>
              <wp:positionH relativeFrom="page">
                <wp:posOffset>304800</wp:posOffset>
              </wp:positionH>
              <wp:positionV relativeFrom="page">
                <wp:posOffset>310896</wp:posOffset>
              </wp:positionV>
              <wp:extent cx="6949440" cy="10073640"/>
              <wp:effectExtent l="0" t="0" r="0" b="0"/>
              <wp:wrapNone/>
              <wp:docPr id="6478" name="Group 6478"/>
              <wp:cNvGraphicFramePr/>
              <a:graphic xmlns:a="http://schemas.openxmlformats.org/drawingml/2006/main">
                <a:graphicData uri="http://schemas.microsoft.com/office/word/2010/wordprocessingGroup">
                  <wpg:wgp>
                    <wpg:cNvGrpSpPr/>
                    <wpg:grpSpPr>
                      <a:xfrm>
                        <a:off x="0" y="0"/>
                        <a:ext cx="6949440" cy="10073640"/>
                        <a:chOff x="0" y="0"/>
                        <a:chExt cx="6949440" cy="10073640"/>
                      </a:xfrm>
                    </wpg:grpSpPr>
                    <wps:wsp>
                      <wps:cNvPr id="6795" name="Shape 679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96" name="Shape 6796"/>
                      <wps:cNvSpPr/>
                      <wps:spPr>
                        <a:xfrm>
                          <a:off x="6943344"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8" style="width:547.2pt;height:793.2pt;position:absolute;z-index:-2147483648;mso-position-horizontal-relative:page;mso-position-horizontal:absolute;margin-left:24pt;mso-position-vertical-relative:page;margin-top:24.48pt;" coordsize="69494,100736">
              <v:shape id="Shape 6797" style="position:absolute;width:91;height:100736;left:0;top:0;" coordsize="9144,10073640" path="m0,0l9144,0l9144,10073640l0,10073640l0,0">
                <v:stroke weight="0pt" endcap="flat" joinstyle="miter" miterlimit="10" on="false" color="#000000" opacity="0"/>
                <v:fill on="true" color="#000000"/>
              </v:shape>
              <v:shape id="Shape 6798" style="position:absolute;width:91;height:100736;left:69433;top:0;" coordsize="9144,10073640" path="m0,0l9144,0l9144,10073640l0,1007364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0575"/>
    <w:multiLevelType w:val="hybridMultilevel"/>
    <w:tmpl w:val="2724D786"/>
    <w:lvl w:ilvl="0" w:tplc="E7CCFE44">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2A2164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60A9BD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AA2229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B8CE5B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D06F89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A56231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B7459A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59CBC4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9158B2"/>
    <w:multiLevelType w:val="hybridMultilevel"/>
    <w:tmpl w:val="C0844476"/>
    <w:lvl w:ilvl="0" w:tplc="B1B06242">
      <w:start w:val="1"/>
      <w:numFmt w:val="decimal"/>
      <w:lvlText w:val="%1."/>
      <w:lvlJc w:val="left"/>
      <w:pPr>
        <w:ind w:left="249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D6BC74D2">
      <w:start w:val="1"/>
      <w:numFmt w:val="lowerLetter"/>
      <w:lvlText w:val="%2"/>
      <w:lvlJc w:val="left"/>
      <w:pPr>
        <w:ind w:left="319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07FA58B8">
      <w:start w:val="1"/>
      <w:numFmt w:val="lowerRoman"/>
      <w:lvlText w:val="%3"/>
      <w:lvlJc w:val="left"/>
      <w:pPr>
        <w:ind w:left="391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229E5576">
      <w:start w:val="1"/>
      <w:numFmt w:val="decimal"/>
      <w:lvlText w:val="%4"/>
      <w:lvlJc w:val="left"/>
      <w:pPr>
        <w:ind w:left="463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E6FAB704">
      <w:start w:val="1"/>
      <w:numFmt w:val="lowerLetter"/>
      <w:lvlText w:val="%5"/>
      <w:lvlJc w:val="left"/>
      <w:pPr>
        <w:ind w:left="535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96944706">
      <w:start w:val="1"/>
      <w:numFmt w:val="lowerRoman"/>
      <w:lvlText w:val="%6"/>
      <w:lvlJc w:val="left"/>
      <w:pPr>
        <w:ind w:left="607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1B3413B0">
      <w:start w:val="1"/>
      <w:numFmt w:val="decimal"/>
      <w:lvlText w:val="%7"/>
      <w:lvlJc w:val="left"/>
      <w:pPr>
        <w:ind w:left="679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C02AC5F2">
      <w:start w:val="1"/>
      <w:numFmt w:val="lowerLetter"/>
      <w:lvlText w:val="%8"/>
      <w:lvlJc w:val="left"/>
      <w:pPr>
        <w:ind w:left="751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74C4DF14">
      <w:start w:val="1"/>
      <w:numFmt w:val="lowerRoman"/>
      <w:lvlText w:val="%9"/>
      <w:lvlJc w:val="left"/>
      <w:pPr>
        <w:ind w:left="823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2" w15:restartNumberingAfterBreak="0">
    <w:nsid w:val="0F3E72A2"/>
    <w:multiLevelType w:val="hybridMultilevel"/>
    <w:tmpl w:val="ECB8FEC0"/>
    <w:lvl w:ilvl="0" w:tplc="C0D41C10">
      <w:start w:val="2"/>
      <w:numFmt w:val="decimal"/>
      <w:lvlText w:val="%1."/>
      <w:lvlJc w:val="left"/>
      <w:pPr>
        <w:ind w:left="36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1" w:tplc="079EAC2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6F04C4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C4349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70312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5C725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A01B7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B8A66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52AB7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06A6B73"/>
    <w:multiLevelType w:val="hybridMultilevel"/>
    <w:tmpl w:val="E6B43C5A"/>
    <w:lvl w:ilvl="0" w:tplc="AB86E7F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DAE2436">
      <w:start w:val="2"/>
      <w:numFmt w:val="decimal"/>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1EEBB3A">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6B021D2">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0F06162">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2B6AC60">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144AE6A">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88A0306">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FFC6ACE">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5FF6892"/>
    <w:multiLevelType w:val="hybridMultilevel"/>
    <w:tmpl w:val="FEB40E76"/>
    <w:lvl w:ilvl="0" w:tplc="1F2ADC2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00ED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BA89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1498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8E92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884E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A8C7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2E98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5C54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A0D7940"/>
    <w:multiLevelType w:val="hybridMultilevel"/>
    <w:tmpl w:val="B89E0310"/>
    <w:lvl w:ilvl="0" w:tplc="F5D0D506">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DD80DF8">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6DA82A8">
      <w:start w:val="1"/>
      <w:numFmt w:val="bullet"/>
      <w:lvlRestart w:val="0"/>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C3C9B66">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56E9334">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E3C7F62">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576BCFC">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B64E62E">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5F6EBD8">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D4A42ED"/>
    <w:multiLevelType w:val="hybridMultilevel"/>
    <w:tmpl w:val="80107BBA"/>
    <w:lvl w:ilvl="0" w:tplc="09BA60A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25CD306">
      <w:start w:val="1"/>
      <w:numFmt w:val="decimal"/>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AC8609E">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5E40252">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A14F960">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92C5692">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C229E6">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42C3CC6">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921DF6">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00534499">
    <w:abstractNumId w:val="1"/>
  </w:num>
  <w:num w:numId="2" w16cid:durableId="1397515011">
    <w:abstractNumId w:val="0"/>
  </w:num>
  <w:num w:numId="3" w16cid:durableId="955260476">
    <w:abstractNumId w:val="2"/>
  </w:num>
  <w:num w:numId="4" w16cid:durableId="1324627645">
    <w:abstractNumId w:val="6"/>
  </w:num>
  <w:num w:numId="5" w16cid:durableId="205878490">
    <w:abstractNumId w:val="3"/>
  </w:num>
  <w:num w:numId="6" w16cid:durableId="1491866086">
    <w:abstractNumId w:val="5"/>
  </w:num>
  <w:num w:numId="7" w16cid:durableId="16016010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00F"/>
    <w:rsid w:val="000E1505"/>
    <w:rsid w:val="00163653"/>
    <w:rsid w:val="004979DF"/>
    <w:rsid w:val="004F7231"/>
    <w:rsid w:val="0086700F"/>
    <w:rsid w:val="008D74A8"/>
    <w:rsid w:val="00DA0DE9"/>
    <w:rsid w:val="00E06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D168F"/>
  <w15:docId w15:val="{E94EC272-7CB5-47CB-80DD-C38C3007A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3" w:lineRule="auto"/>
      <w:ind w:left="607" w:hanging="10"/>
    </w:pPr>
    <w:rPr>
      <w:rFonts w:ascii="Calibri" w:eastAsia="Calibri" w:hAnsi="Calibri" w:cs="Calibri"/>
      <w:color w:val="000000"/>
    </w:rPr>
  </w:style>
  <w:style w:type="paragraph" w:styleId="Heading1">
    <w:name w:val="heading 1"/>
    <w:basedOn w:val="Normal"/>
    <w:next w:val="Normal"/>
    <w:link w:val="Heading1Char"/>
    <w:uiPriority w:val="9"/>
    <w:qFormat/>
    <w:rsid w:val="00163653"/>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653"/>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4294967273</TotalTime>
  <Pages>6</Pages>
  <Words>1069</Words>
  <Characters>6096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Maheshkumar. Bisai</dc:creator>
  <cp:keywords/>
  <cp:lastModifiedBy>bisai.maheshkumar@gmail.com</cp:lastModifiedBy>
  <cp:revision>3</cp:revision>
  <dcterms:created xsi:type="dcterms:W3CDTF">2025-12-13T07:25:00Z</dcterms:created>
  <dcterms:modified xsi:type="dcterms:W3CDTF">2026-07-21T13:56:00Z</dcterms:modified>
</cp:coreProperties>
</file>