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3534B" w14:textId="77777777" w:rsidR="00FD3FD8" w:rsidRPr="00804E25" w:rsidRDefault="008572A1" w:rsidP="00804E25">
      <w:pPr>
        <w:rPr>
          <w:rFonts w:ascii="Times" w:hAnsi="Times" w:cs="Times New Roman CYR"/>
          <w:bCs/>
          <w:lang w:val="en-GB"/>
        </w:rPr>
      </w:pPr>
      <w:r w:rsidRPr="00804E25">
        <w:rPr>
          <w:rFonts w:ascii="Times" w:hAnsi="Times" w:cs="Times New Roman CYR"/>
          <w:bCs/>
          <w:lang w:val="en-GB"/>
        </w:rPr>
        <w:t>17</w:t>
      </w:r>
      <w:r w:rsidR="00FD3FD8" w:rsidRPr="00804E25">
        <w:rPr>
          <w:rFonts w:ascii="Times" w:hAnsi="Times" w:cs="Times New Roman CYR"/>
          <w:bCs/>
          <w:lang w:val="en-GB"/>
        </w:rPr>
        <w:t xml:space="preserve"> </w:t>
      </w:r>
      <w:r w:rsidR="00FB2972" w:rsidRPr="00804E25">
        <w:rPr>
          <w:rFonts w:ascii="Times" w:hAnsi="Times" w:cs="Times New Roman CYR"/>
          <w:bCs/>
          <w:lang w:val="en-GB"/>
        </w:rPr>
        <w:t>December</w:t>
      </w:r>
      <w:r w:rsidRPr="00804E25">
        <w:rPr>
          <w:rFonts w:ascii="Times" w:hAnsi="Times" w:cs="Times New Roman CYR"/>
          <w:bCs/>
          <w:lang w:val="en-GB"/>
        </w:rPr>
        <w:t xml:space="preserve"> 2012</w:t>
      </w:r>
    </w:p>
    <w:p w14:paraId="298F5B02" w14:textId="77777777" w:rsidR="00FD3FD8" w:rsidRPr="00804E25" w:rsidRDefault="00FD3FD8" w:rsidP="00804E25">
      <w:pPr>
        <w:rPr>
          <w:rFonts w:ascii="Times" w:hAnsi="Times" w:cs="Times New Roman CYR"/>
          <w:bCs/>
          <w:lang w:val="en-GB"/>
        </w:rPr>
      </w:pPr>
    </w:p>
    <w:p w14:paraId="7BA331D1" w14:textId="77777777" w:rsidR="00B86E95" w:rsidRPr="00F45315" w:rsidRDefault="003278E4" w:rsidP="00804E25">
      <w:pPr>
        <w:rPr>
          <w:rFonts w:ascii="Times" w:hAnsi="Times" w:cs="Times New Roman CYR"/>
          <w:bCs/>
          <w:i/>
          <w:lang w:val="en-GB"/>
        </w:rPr>
      </w:pPr>
      <w:r>
        <w:rPr>
          <w:rFonts w:ascii="Times" w:hAnsi="Times" w:cs="Times New Roman CYR"/>
          <w:bCs/>
          <w:lang w:val="en-GB"/>
        </w:rPr>
        <w:t xml:space="preserve">To the editors of </w:t>
      </w:r>
      <w:r>
        <w:rPr>
          <w:rFonts w:ascii="Times" w:hAnsi="Times" w:cs="Times New Roman CYR"/>
          <w:bCs/>
          <w:i/>
          <w:lang w:val="en-GB"/>
        </w:rPr>
        <w:t>Methods in Ecology and Evolution,</w:t>
      </w:r>
    </w:p>
    <w:p w14:paraId="3EBB13D0" w14:textId="77777777" w:rsidR="006C59AD" w:rsidRPr="00804E25" w:rsidRDefault="006C59AD" w:rsidP="00804E25">
      <w:pPr>
        <w:rPr>
          <w:rFonts w:ascii="Times" w:hAnsi="Times"/>
          <w:bCs/>
          <w:lang w:val="en-GB"/>
        </w:rPr>
      </w:pPr>
    </w:p>
    <w:p w14:paraId="29F3FA31" w14:textId="4D728F4C" w:rsidR="00C36FDA" w:rsidRPr="00D7361A" w:rsidRDefault="00804E25" w:rsidP="00804E25">
      <w:pPr>
        <w:rPr>
          <w:rFonts w:ascii="Times" w:hAnsi="Times"/>
        </w:rPr>
      </w:pPr>
      <w:r w:rsidRPr="00804E25">
        <w:rPr>
          <w:rFonts w:ascii="Times" w:hAnsi="Times"/>
        </w:rPr>
        <w:t>Please find the attached manuscript entitled</w:t>
      </w:r>
      <w:r w:rsidR="000B0F0F" w:rsidRPr="00804E25">
        <w:rPr>
          <w:rFonts w:ascii="Times" w:hAnsi="Times"/>
        </w:rPr>
        <w:t xml:space="preserve"> “</w:t>
      </w:r>
      <w:proofErr w:type="spellStart"/>
      <w:proofErr w:type="gramStart"/>
      <w:r w:rsidR="00C36FDA" w:rsidRPr="00D7361A">
        <w:rPr>
          <w:rFonts w:ascii="Courier" w:hAnsi="Courier" w:cs="Courier New"/>
          <w:b/>
          <w:sz w:val="22"/>
          <w:szCs w:val="22"/>
        </w:rPr>
        <w:t>pavo</w:t>
      </w:r>
      <w:proofErr w:type="spellEnd"/>
      <w:proofErr w:type="gramEnd"/>
      <w:r w:rsidR="00C36FDA" w:rsidRPr="00D7361A">
        <w:rPr>
          <w:rFonts w:ascii="Times" w:hAnsi="Times"/>
          <w:b/>
        </w:rPr>
        <w:t xml:space="preserve">: an R package for the perceptual analysis, visualization and organization of spectral </w:t>
      </w:r>
      <w:proofErr w:type="spellStart"/>
      <w:r w:rsidR="00C36FDA" w:rsidRPr="00D7361A">
        <w:rPr>
          <w:rFonts w:ascii="Times" w:hAnsi="Times"/>
          <w:b/>
        </w:rPr>
        <w:t>colo</w:t>
      </w:r>
      <w:r w:rsidRPr="00D7361A">
        <w:rPr>
          <w:rFonts w:ascii="Times" w:hAnsi="Times"/>
          <w:b/>
        </w:rPr>
        <w:t>u</w:t>
      </w:r>
      <w:r w:rsidR="00C36FDA" w:rsidRPr="00D7361A">
        <w:rPr>
          <w:rFonts w:ascii="Times" w:hAnsi="Times"/>
          <w:b/>
        </w:rPr>
        <w:t>r</w:t>
      </w:r>
      <w:proofErr w:type="spellEnd"/>
      <w:r w:rsidR="00C36FDA" w:rsidRPr="00D7361A">
        <w:rPr>
          <w:rFonts w:ascii="Times" w:hAnsi="Times"/>
          <w:b/>
        </w:rPr>
        <w:t xml:space="preserve"> data</w:t>
      </w:r>
      <w:r w:rsidR="000B0F0F" w:rsidRPr="00804E25">
        <w:rPr>
          <w:rFonts w:ascii="Times" w:hAnsi="Times"/>
        </w:rPr>
        <w:t>”</w:t>
      </w:r>
      <w:r w:rsidRPr="00804E25">
        <w:rPr>
          <w:rFonts w:ascii="Times" w:hAnsi="Times"/>
        </w:rPr>
        <w:t xml:space="preserve">, which we are submitting for consideration </w:t>
      </w:r>
      <w:r w:rsidR="000B0F0F" w:rsidRPr="00804E25">
        <w:rPr>
          <w:rFonts w:ascii="Times" w:hAnsi="Times"/>
        </w:rPr>
        <w:t xml:space="preserve">for publication </w:t>
      </w:r>
      <w:r w:rsidRPr="00804E25">
        <w:rPr>
          <w:rFonts w:ascii="Times" w:hAnsi="Times"/>
        </w:rPr>
        <w:t xml:space="preserve">as an </w:t>
      </w:r>
      <w:r w:rsidRPr="00804E25">
        <w:rPr>
          <w:rFonts w:ascii="Times" w:hAnsi="Times"/>
          <w:i/>
        </w:rPr>
        <w:t>Appl</w:t>
      </w:r>
      <w:bookmarkStart w:id="0" w:name="_GoBack"/>
      <w:bookmarkEnd w:id="0"/>
      <w:r w:rsidRPr="00804E25">
        <w:rPr>
          <w:rFonts w:ascii="Times" w:hAnsi="Times"/>
          <w:i/>
        </w:rPr>
        <w:t>ications</w:t>
      </w:r>
      <w:r w:rsidRPr="00804E25">
        <w:rPr>
          <w:rFonts w:ascii="Times" w:hAnsi="Times"/>
        </w:rPr>
        <w:t xml:space="preserve"> paper in</w:t>
      </w:r>
      <w:r w:rsidRPr="00804E25" w:rsidDel="00804E25">
        <w:rPr>
          <w:rFonts w:ascii="Times" w:hAnsi="Times"/>
        </w:rPr>
        <w:t xml:space="preserve"> </w:t>
      </w:r>
      <w:r w:rsidR="00C36FDA" w:rsidRPr="00804E25">
        <w:rPr>
          <w:rFonts w:ascii="Times" w:hAnsi="Times"/>
          <w:i/>
        </w:rPr>
        <w:t>Methods in Ecology and Evolution</w:t>
      </w:r>
      <w:r w:rsidR="00C36FDA" w:rsidRPr="00804E25">
        <w:rPr>
          <w:rFonts w:ascii="Times" w:hAnsi="Times"/>
        </w:rPr>
        <w:t>.</w:t>
      </w:r>
      <w:r w:rsidR="00D7361A">
        <w:rPr>
          <w:rFonts w:ascii="Times" w:hAnsi="Times"/>
        </w:rPr>
        <w:t xml:space="preserve"> We </w:t>
      </w:r>
      <w:r w:rsidR="00625292">
        <w:rPr>
          <w:rFonts w:ascii="Times" w:hAnsi="Times"/>
        </w:rPr>
        <w:t>were encouraged to submit this manuscript after a brief (and informal) pre-submission inquiry with</w:t>
      </w:r>
      <w:r w:rsidR="00D7361A">
        <w:rPr>
          <w:rFonts w:ascii="Times" w:hAnsi="Times"/>
        </w:rPr>
        <w:t xml:space="preserve"> dr. Bob O’Hara</w:t>
      </w:r>
      <w:r w:rsidR="00625292">
        <w:rPr>
          <w:rFonts w:ascii="Times" w:hAnsi="Times"/>
        </w:rPr>
        <w:t xml:space="preserve">, who </w:t>
      </w:r>
      <w:r w:rsidR="00D7361A">
        <w:rPr>
          <w:rFonts w:ascii="Times" w:hAnsi="Times"/>
        </w:rPr>
        <w:t xml:space="preserve">believed </w:t>
      </w:r>
      <w:proofErr w:type="gramStart"/>
      <w:r w:rsidR="00D7361A">
        <w:rPr>
          <w:rFonts w:ascii="Times" w:hAnsi="Times"/>
        </w:rPr>
        <w:t>it</w:t>
      </w:r>
      <w:proofErr w:type="gramEnd"/>
      <w:r w:rsidR="00D7361A">
        <w:rPr>
          <w:rFonts w:ascii="Times" w:hAnsi="Times"/>
        </w:rPr>
        <w:t xml:space="preserve"> </w:t>
      </w:r>
      <w:r w:rsidR="00625292">
        <w:rPr>
          <w:rFonts w:ascii="Times" w:hAnsi="Times"/>
        </w:rPr>
        <w:t>may</w:t>
      </w:r>
      <w:r w:rsidR="00625292">
        <w:rPr>
          <w:rFonts w:ascii="Times" w:hAnsi="Times"/>
        </w:rPr>
        <w:t xml:space="preserve"> </w:t>
      </w:r>
      <w:r w:rsidR="00D7361A">
        <w:rPr>
          <w:rFonts w:ascii="Times" w:hAnsi="Times"/>
        </w:rPr>
        <w:t xml:space="preserve">be of interest for publication in </w:t>
      </w:r>
      <w:r w:rsidR="00D7361A">
        <w:rPr>
          <w:rFonts w:ascii="Times" w:hAnsi="Times"/>
          <w:i/>
        </w:rPr>
        <w:t>Methods in Ecology and Evolution</w:t>
      </w:r>
      <w:r w:rsidR="00D7361A">
        <w:rPr>
          <w:rFonts w:ascii="Times" w:hAnsi="Times"/>
        </w:rPr>
        <w:t>.</w:t>
      </w:r>
    </w:p>
    <w:p w14:paraId="0FD1E54C" w14:textId="77777777" w:rsidR="00804E25" w:rsidRPr="00804E25" w:rsidRDefault="00804E25" w:rsidP="00804E25">
      <w:pPr>
        <w:rPr>
          <w:rFonts w:ascii="Times" w:hAnsi="Times"/>
        </w:rPr>
      </w:pPr>
    </w:p>
    <w:p w14:paraId="025650A2" w14:textId="77777777" w:rsidR="00C36FDA" w:rsidRPr="00804E25" w:rsidRDefault="00804E25" w:rsidP="00804E25">
      <w:pPr>
        <w:rPr>
          <w:rFonts w:ascii="Times" w:hAnsi="Times"/>
        </w:rPr>
      </w:pPr>
      <w:r w:rsidRPr="00804E25">
        <w:rPr>
          <w:rFonts w:ascii="Times" w:hAnsi="Times"/>
        </w:rPr>
        <w:t>A</w:t>
      </w:r>
      <w:r w:rsidR="00C36FDA" w:rsidRPr="00804E25">
        <w:rPr>
          <w:rFonts w:ascii="Times" w:hAnsi="Times"/>
        </w:rPr>
        <w:t xml:space="preserve"> stable release of the package </w:t>
      </w:r>
      <w:r w:rsidR="003278E4">
        <w:rPr>
          <w:rFonts w:ascii="Times" w:hAnsi="Times"/>
        </w:rPr>
        <w:t xml:space="preserve">we describe in the paper </w:t>
      </w:r>
      <w:r w:rsidR="00C36FDA" w:rsidRPr="00804E25">
        <w:rPr>
          <w:rFonts w:ascii="Times" w:hAnsi="Times"/>
        </w:rPr>
        <w:t>has recently</w:t>
      </w:r>
      <w:r w:rsidR="003278E4">
        <w:rPr>
          <w:rFonts w:ascii="Times" w:hAnsi="Times"/>
        </w:rPr>
        <w:t xml:space="preserve"> been</w:t>
      </w:r>
      <w:r w:rsidR="00C36FDA" w:rsidRPr="00804E25">
        <w:rPr>
          <w:rFonts w:ascii="Times" w:hAnsi="Times"/>
        </w:rPr>
        <w:t xml:space="preserve"> made available from CRAN (</w:t>
      </w:r>
      <w:r w:rsidR="00715BFC" w:rsidRPr="00715BFC">
        <w:rPr>
          <w:rFonts w:ascii="Times" w:hAnsi="Times"/>
        </w:rPr>
        <w:t>http://cran.r-project.org/web/packages/pavo/index.html</w:t>
      </w:r>
      <w:r w:rsidR="00C36FDA" w:rsidRPr="00804E25">
        <w:rPr>
          <w:rFonts w:ascii="Times" w:hAnsi="Times"/>
        </w:rPr>
        <w:t>)</w:t>
      </w:r>
      <w:r w:rsidR="00B86E95" w:rsidRPr="00804E25">
        <w:rPr>
          <w:rFonts w:ascii="Times" w:hAnsi="Times"/>
        </w:rPr>
        <w:t>,</w:t>
      </w:r>
      <w:r w:rsidR="00C36FDA" w:rsidRPr="00804E25">
        <w:rPr>
          <w:rFonts w:ascii="Times" w:hAnsi="Times"/>
        </w:rPr>
        <w:t xml:space="preserve"> </w:t>
      </w:r>
      <w:r w:rsidRPr="00804E25">
        <w:rPr>
          <w:rFonts w:ascii="Times" w:hAnsi="Times"/>
        </w:rPr>
        <w:t xml:space="preserve">but </w:t>
      </w:r>
      <w:r w:rsidR="00C36FDA" w:rsidRPr="00804E25">
        <w:rPr>
          <w:rFonts w:ascii="Times" w:hAnsi="Times"/>
        </w:rPr>
        <w:t>the work included in the manuscript has</w:t>
      </w:r>
      <w:r w:rsidRPr="00804E25">
        <w:rPr>
          <w:rFonts w:ascii="Times" w:hAnsi="Times"/>
        </w:rPr>
        <w:t xml:space="preserve"> otherwise</w:t>
      </w:r>
      <w:r w:rsidR="00C36FDA" w:rsidRPr="00804E25">
        <w:rPr>
          <w:rFonts w:ascii="Times" w:hAnsi="Times"/>
        </w:rPr>
        <w:t xml:space="preserve"> not been published nor is being considered for publication elsewhere. The work is original and all the necessary acknowledgements have been made. All persons entitled to authorship have been included, and all authors have read and approved the submitted version of the manuscript. </w:t>
      </w:r>
      <w:r w:rsidR="00AE0E10" w:rsidRPr="00804E25">
        <w:rPr>
          <w:rFonts w:ascii="Times" w:hAnsi="Times"/>
        </w:rPr>
        <w:t>None of the authors have any potential conflicts of interest and all work conformed to legal requirements of both Canada and the USA.</w:t>
      </w:r>
    </w:p>
    <w:p w14:paraId="445FF6EC" w14:textId="77777777" w:rsidR="003278E4" w:rsidRDefault="003278E4">
      <w:pPr>
        <w:rPr>
          <w:rFonts w:ascii="Times" w:hAnsi="Times"/>
        </w:rPr>
      </w:pPr>
    </w:p>
    <w:p w14:paraId="30908BB0" w14:textId="77777777" w:rsidR="003278E4" w:rsidRDefault="00804E25">
      <w:pPr>
        <w:rPr>
          <w:rFonts w:ascii="Times" w:hAnsi="Times"/>
        </w:rPr>
      </w:pPr>
      <w:r w:rsidRPr="00804E25">
        <w:rPr>
          <w:rFonts w:ascii="Times" w:hAnsi="Times"/>
        </w:rPr>
        <w:t xml:space="preserve">The manuscript describes </w:t>
      </w:r>
      <w:proofErr w:type="spellStart"/>
      <w:proofErr w:type="gramStart"/>
      <w:r w:rsidRPr="00450652">
        <w:rPr>
          <w:rFonts w:ascii="Courier" w:hAnsi="Courier" w:cs="Courier New"/>
          <w:sz w:val="22"/>
          <w:szCs w:val="22"/>
        </w:rPr>
        <w:t>pavo</w:t>
      </w:r>
      <w:proofErr w:type="spellEnd"/>
      <w:proofErr w:type="gramEnd"/>
      <w:r w:rsidRPr="00804E25">
        <w:rPr>
          <w:rFonts w:ascii="Times" w:hAnsi="Times"/>
        </w:rPr>
        <w:t>,</w:t>
      </w:r>
      <w:r w:rsidR="00AE0E10" w:rsidRPr="00804E25">
        <w:rPr>
          <w:rFonts w:ascii="Times" w:hAnsi="Times"/>
        </w:rPr>
        <w:t xml:space="preserve"> </w:t>
      </w:r>
      <w:r w:rsidR="0091305D" w:rsidRPr="00804E25">
        <w:rPr>
          <w:rFonts w:ascii="Times" w:hAnsi="Times"/>
        </w:rPr>
        <w:t xml:space="preserve">a new R package </w:t>
      </w:r>
      <w:r w:rsidRPr="00804E25">
        <w:rPr>
          <w:rFonts w:ascii="Times" w:hAnsi="Times"/>
        </w:rPr>
        <w:t>developed to handle</w:t>
      </w:r>
      <w:r w:rsidR="0091305D" w:rsidRPr="00804E25">
        <w:rPr>
          <w:rFonts w:ascii="Times" w:hAnsi="Times"/>
        </w:rPr>
        <w:t xml:space="preserve"> the organization, visualization, and analysis of spectral </w:t>
      </w:r>
      <w:proofErr w:type="spellStart"/>
      <w:r w:rsidR="0091305D" w:rsidRPr="00804E25">
        <w:rPr>
          <w:rFonts w:ascii="Times" w:hAnsi="Times"/>
        </w:rPr>
        <w:t>colo</w:t>
      </w:r>
      <w:r>
        <w:rPr>
          <w:rFonts w:ascii="Times" w:hAnsi="Times"/>
        </w:rPr>
        <w:t>u</w:t>
      </w:r>
      <w:r w:rsidR="0091305D" w:rsidRPr="00804E25">
        <w:rPr>
          <w:rFonts w:ascii="Times" w:hAnsi="Times"/>
        </w:rPr>
        <w:t>r</w:t>
      </w:r>
      <w:proofErr w:type="spellEnd"/>
      <w:r w:rsidR="0091305D" w:rsidRPr="00804E25">
        <w:rPr>
          <w:rFonts w:ascii="Times" w:hAnsi="Times"/>
        </w:rPr>
        <w:t xml:space="preserve"> data. </w:t>
      </w:r>
      <w:r w:rsidRPr="00804E25">
        <w:rPr>
          <w:rFonts w:ascii="Times" w:hAnsi="Times"/>
        </w:rPr>
        <w:t xml:space="preserve">The study of </w:t>
      </w:r>
      <w:proofErr w:type="spellStart"/>
      <w:r w:rsidRPr="00804E25">
        <w:rPr>
          <w:rFonts w:ascii="Times" w:hAnsi="Times"/>
        </w:rPr>
        <w:t>colo</w:t>
      </w:r>
      <w:r>
        <w:rPr>
          <w:rFonts w:ascii="Times" w:hAnsi="Times"/>
        </w:rPr>
        <w:t>u</w:t>
      </w:r>
      <w:r w:rsidRPr="00804E25">
        <w:rPr>
          <w:rFonts w:ascii="Times" w:hAnsi="Times"/>
        </w:rPr>
        <w:t>ration</w:t>
      </w:r>
      <w:proofErr w:type="spellEnd"/>
      <w:r w:rsidRPr="00804E25">
        <w:rPr>
          <w:rFonts w:ascii="Times" w:hAnsi="Times"/>
        </w:rPr>
        <w:t xml:space="preserve"> has increased dramatically over the last decades, in part due to the popularization of portable spectrophotometers capable of </w:t>
      </w:r>
      <w:r w:rsidR="003278E4">
        <w:rPr>
          <w:rFonts w:ascii="Times" w:hAnsi="Times"/>
        </w:rPr>
        <w:t xml:space="preserve">objectively </w:t>
      </w:r>
      <w:r w:rsidRPr="00804E25">
        <w:rPr>
          <w:rFonts w:ascii="Times" w:hAnsi="Times"/>
        </w:rPr>
        <w:t>measuring reflectance</w:t>
      </w:r>
      <w:r w:rsidR="003278E4">
        <w:rPr>
          <w:rFonts w:ascii="Times" w:hAnsi="Times"/>
        </w:rPr>
        <w:t xml:space="preserve">. </w:t>
      </w:r>
      <w:r w:rsidRPr="00804E25">
        <w:rPr>
          <w:rFonts w:ascii="Times" w:hAnsi="Times"/>
        </w:rPr>
        <w:t xml:space="preserve">However, </w:t>
      </w:r>
      <w:r w:rsidR="003278E4" w:rsidRPr="00804E25">
        <w:rPr>
          <w:rFonts w:ascii="Times" w:hAnsi="Times"/>
        </w:rPr>
        <w:t>handling</w:t>
      </w:r>
      <w:r w:rsidR="003278E4">
        <w:rPr>
          <w:rFonts w:ascii="Times" w:hAnsi="Times"/>
        </w:rPr>
        <w:t xml:space="preserve"> and </w:t>
      </w:r>
      <w:r w:rsidR="003278E4" w:rsidRPr="00804E25">
        <w:rPr>
          <w:rFonts w:ascii="Times" w:hAnsi="Times"/>
        </w:rPr>
        <w:t xml:space="preserve">obtaining </w:t>
      </w:r>
      <w:r w:rsidR="003278E4">
        <w:rPr>
          <w:rFonts w:ascii="Times" w:hAnsi="Times"/>
        </w:rPr>
        <w:t>relevant variables</w:t>
      </w:r>
      <w:r w:rsidR="003278E4" w:rsidRPr="00804E25">
        <w:rPr>
          <w:rFonts w:ascii="Times" w:hAnsi="Times"/>
        </w:rPr>
        <w:t xml:space="preserve"> </w:t>
      </w:r>
      <w:r w:rsidR="003278E4">
        <w:rPr>
          <w:rFonts w:ascii="Times" w:hAnsi="Times"/>
        </w:rPr>
        <w:t>from</w:t>
      </w:r>
      <w:r w:rsidR="003278E4" w:rsidRPr="00804E25">
        <w:rPr>
          <w:rFonts w:ascii="Times" w:hAnsi="Times"/>
        </w:rPr>
        <w:t xml:space="preserve"> the raw </w:t>
      </w:r>
      <w:r w:rsidR="003278E4">
        <w:rPr>
          <w:rFonts w:ascii="Times" w:hAnsi="Times"/>
        </w:rPr>
        <w:t xml:space="preserve">spectral </w:t>
      </w:r>
      <w:r w:rsidR="003278E4" w:rsidRPr="00804E25">
        <w:rPr>
          <w:rFonts w:ascii="Times" w:hAnsi="Times"/>
        </w:rPr>
        <w:t xml:space="preserve">data </w:t>
      </w:r>
      <w:r w:rsidR="003278E4">
        <w:rPr>
          <w:rFonts w:ascii="Times" w:hAnsi="Times"/>
        </w:rPr>
        <w:t xml:space="preserve">has always been a </w:t>
      </w:r>
      <w:r w:rsidR="002A63B3">
        <w:rPr>
          <w:rFonts w:ascii="Times" w:hAnsi="Times"/>
        </w:rPr>
        <w:t>challenge</w:t>
      </w:r>
      <w:r w:rsidR="003278E4">
        <w:rPr>
          <w:rFonts w:ascii="Times" w:hAnsi="Times"/>
        </w:rPr>
        <w:t xml:space="preserve">. </w:t>
      </w:r>
      <w:r w:rsidRPr="00804E25">
        <w:rPr>
          <w:rFonts w:ascii="Times" w:hAnsi="Times"/>
        </w:rPr>
        <w:t xml:space="preserve">The lack of </w:t>
      </w:r>
      <w:r w:rsidR="002A63B3">
        <w:rPr>
          <w:rFonts w:ascii="Times" w:hAnsi="Times"/>
        </w:rPr>
        <w:t>a standardized methodology for doing so</w:t>
      </w:r>
      <w:r w:rsidRPr="00804E25">
        <w:rPr>
          <w:rFonts w:ascii="Times" w:hAnsi="Times"/>
        </w:rPr>
        <w:t xml:space="preserve"> has </w:t>
      </w:r>
      <w:r w:rsidR="002A63B3">
        <w:rPr>
          <w:rFonts w:ascii="Times" w:hAnsi="Times"/>
        </w:rPr>
        <w:t>led</w:t>
      </w:r>
      <w:r w:rsidRPr="00804E25">
        <w:rPr>
          <w:rFonts w:ascii="Times" w:hAnsi="Times"/>
        </w:rPr>
        <w:t xml:space="preserve"> researchers to develop </w:t>
      </w:r>
      <w:r w:rsidR="003278E4">
        <w:rPr>
          <w:rFonts w:ascii="Times" w:hAnsi="Times"/>
        </w:rPr>
        <w:t xml:space="preserve">their own </w:t>
      </w:r>
      <w:r w:rsidRPr="00804E25">
        <w:rPr>
          <w:rFonts w:ascii="Times" w:hAnsi="Times"/>
        </w:rPr>
        <w:t xml:space="preserve">individual </w:t>
      </w:r>
      <w:r w:rsidR="002A63B3">
        <w:rPr>
          <w:rFonts w:ascii="Times" w:hAnsi="Times"/>
        </w:rPr>
        <w:t xml:space="preserve">methods, </w:t>
      </w:r>
      <w:r w:rsidR="003278E4">
        <w:rPr>
          <w:rFonts w:ascii="Times" w:hAnsi="Times"/>
        </w:rPr>
        <w:t>“re-inventing the wheel” over and over again</w:t>
      </w:r>
      <w:r w:rsidRPr="00804E25">
        <w:rPr>
          <w:rFonts w:ascii="Times" w:hAnsi="Times"/>
        </w:rPr>
        <w:t xml:space="preserve">. This has slowed </w:t>
      </w:r>
      <w:r w:rsidR="00F45315">
        <w:rPr>
          <w:rFonts w:ascii="Times" w:hAnsi="Times"/>
        </w:rPr>
        <w:t xml:space="preserve">progress in </w:t>
      </w:r>
      <w:r w:rsidRPr="00804E25">
        <w:rPr>
          <w:rFonts w:ascii="Times" w:hAnsi="Times"/>
        </w:rPr>
        <w:t>the field</w:t>
      </w:r>
      <w:r w:rsidR="003278E4">
        <w:rPr>
          <w:rFonts w:ascii="Times" w:hAnsi="Times"/>
        </w:rPr>
        <w:t>,</w:t>
      </w:r>
      <w:r w:rsidR="00F45315">
        <w:rPr>
          <w:rFonts w:ascii="Times" w:hAnsi="Times"/>
        </w:rPr>
        <w:t xml:space="preserve"> </w:t>
      </w:r>
      <w:r w:rsidR="003278E4">
        <w:rPr>
          <w:rFonts w:ascii="Times" w:hAnsi="Times"/>
        </w:rPr>
        <w:t>isolated</w:t>
      </w:r>
      <w:r w:rsidRPr="00804E25">
        <w:rPr>
          <w:rFonts w:ascii="Times" w:hAnsi="Times"/>
        </w:rPr>
        <w:t xml:space="preserve"> research groups and </w:t>
      </w:r>
      <w:r w:rsidR="003278E4">
        <w:rPr>
          <w:rFonts w:ascii="Times" w:hAnsi="Times"/>
        </w:rPr>
        <w:t xml:space="preserve">made </w:t>
      </w:r>
      <w:r w:rsidRPr="00804E25">
        <w:rPr>
          <w:rFonts w:ascii="Times" w:hAnsi="Times"/>
        </w:rPr>
        <w:t>results nearly impossible to compare and replicate.</w:t>
      </w:r>
    </w:p>
    <w:p w14:paraId="344BA226" w14:textId="77777777" w:rsidR="003278E4" w:rsidRDefault="003278E4">
      <w:pPr>
        <w:rPr>
          <w:rFonts w:ascii="Times" w:hAnsi="Times"/>
        </w:rPr>
      </w:pPr>
    </w:p>
    <w:p w14:paraId="54986305" w14:textId="77777777" w:rsidR="003278E4" w:rsidRDefault="00804E25">
      <w:pPr>
        <w:rPr>
          <w:rFonts w:ascii="Times" w:hAnsi="Times"/>
        </w:rPr>
      </w:pPr>
      <w:r w:rsidRPr="00804E25">
        <w:rPr>
          <w:rFonts w:ascii="Times" w:hAnsi="Times"/>
        </w:rPr>
        <w:t xml:space="preserve">Our </w:t>
      </w:r>
      <w:r w:rsidR="00AB4917" w:rsidRPr="00804E25">
        <w:rPr>
          <w:rFonts w:ascii="Times" w:hAnsi="Times"/>
        </w:rPr>
        <w:t xml:space="preserve">package </w:t>
      </w:r>
      <w:r w:rsidR="007E2E09">
        <w:rPr>
          <w:rFonts w:ascii="Times" w:hAnsi="Times"/>
        </w:rPr>
        <w:t xml:space="preserve">attempts to address this problem: it </w:t>
      </w:r>
      <w:r w:rsidR="00AB4917" w:rsidRPr="00804E25">
        <w:rPr>
          <w:rFonts w:ascii="Times" w:hAnsi="Times"/>
        </w:rPr>
        <w:t xml:space="preserve">is highly flexible and allows researchers conducting studies using spectral data in almost any taxa to work in a unified framework. </w:t>
      </w:r>
      <w:r w:rsidR="0091305D" w:rsidRPr="00804E25">
        <w:rPr>
          <w:rFonts w:ascii="Times" w:hAnsi="Times"/>
        </w:rPr>
        <w:t xml:space="preserve"> </w:t>
      </w:r>
      <w:proofErr w:type="spellStart"/>
      <w:proofErr w:type="gramStart"/>
      <w:r w:rsidRPr="00450652">
        <w:rPr>
          <w:rFonts w:ascii="Courier" w:hAnsi="Courier" w:cs="Courier New"/>
          <w:sz w:val="22"/>
          <w:szCs w:val="22"/>
        </w:rPr>
        <w:t>pavo</w:t>
      </w:r>
      <w:proofErr w:type="spellEnd"/>
      <w:proofErr w:type="gramEnd"/>
      <w:r w:rsidRPr="00804E25">
        <w:rPr>
          <w:rFonts w:ascii="Times" w:hAnsi="Times"/>
        </w:rPr>
        <w:t xml:space="preserve"> provides a cohesive framework for the organization and processing of spectral data, several visualization options (both for exploratory analyses and presentation of results), and multiple methods for obtaining summary </w:t>
      </w:r>
      <w:proofErr w:type="spellStart"/>
      <w:r w:rsidRPr="00804E25">
        <w:rPr>
          <w:rFonts w:ascii="Times" w:hAnsi="Times"/>
        </w:rPr>
        <w:t>colo</w:t>
      </w:r>
      <w:r>
        <w:rPr>
          <w:rFonts w:ascii="Times" w:hAnsi="Times"/>
        </w:rPr>
        <w:t>u</w:t>
      </w:r>
      <w:r w:rsidRPr="00804E25">
        <w:rPr>
          <w:rFonts w:ascii="Times" w:hAnsi="Times"/>
        </w:rPr>
        <w:t>rimetric</w:t>
      </w:r>
      <w:proofErr w:type="spellEnd"/>
      <w:r w:rsidRPr="00804E25">
        <w:rPr>
          <w:rFonts w:ascii="Times" w:hAnsi="Times"/>
        </w:rPr>
        <w:t xml:space="preserve"> data, including models that account for the visual system phenotype of the observer.</w:t>
      </w:r>
      <w:r w:rsidR="00F45315">
        <w:rPr>
          <w:rFonts w:ascii="Times" w:hAnsi="Times"/>
        </w:rPr>
        <w:t xml:space="preserve"> </w:t>
      </w:r>
      <w:r w:rsidR="00AB4917" w:rsidRPr="00804E25">
        <w:rPr>
          <w:rFonts w:ascii="Times" w:hAnsi="Times"/>
        </w:rPr>
        <w:t xml:space="preserve">Furthermore, </w:t>
      </w:r>
      <w:proofErr w:type="spellStart"/>
      <w:proofErr w:type="gramStart"/>
      <w:r w:rsidRPr="00450652">
        <w:rPr>
          <w:rFonts w:ascii="Courier" w:hAnsi="Courier" w:cs="Courier New"/>
          <w:sz w:val="22"/>
          <w:szCs w:val="22"/>
        </w:rPr>
        <w:t>pavo</w:t>
      </w:r>
      <w:proofErr w:type="spellEnd"/>
      <w:proofErr w:type="gramEnd"/>
      <w:r w:rsidRPr="00804E25" w:rsidDel="00804E25">
        <w:rPr>
          <w:rFonts w:ascii="Times" w:hAnsi="Times"/>
        </w:rPr>
        <w:t xml:space="preserve"> </w:t>
      </w:r>
      <w:r w:rsidR="00AB4917" w:rsidRPr="00715BFC">
        <w:rPr>
          <w:rFonts w:ascii="Times" w:hAnsi="Times"/>
        </w:rPr>
        <w:t xml:space="preserve">implements </w:t>
      </w:r>
      <w:r w:rsidRPr="00715BFC">
        <w:rPr>
          <w:rFonts w:ascii="Times" w:hAnsi="Times"/>
        </w:rPr>
        <w:t>suggestions</w:t>
      </w:r>
      <w:r w:rsidR="00AB4917" w:rsidRPr="00715BFC">
        <w:rPr>
          <w:rFonts w:ascii="Times" w:hAnsi="Times"/>
        </w:rPr>
        <w:t xml:space="preserve"> for</w:t>
      </w:r>
      <w:r w:rsidRPr="00715BFC">
        <w:rPr>
          <w:rFonts w:ascii="Times" w:hAnsi="Times"/>
        </w:rPr>
        <w:t xml:space="preserve"> unresolved topics in</w:t>
      </w:r>
      <w:r w:rsidR="00AB4917" w:rsidRPr="00715BFC">
        <w:rPr>
          <w:rFonts w:ascii="Times" w:hAnsi="Times"/>
        </w:rPr>
        <w:t xml:space="preserve"> previously implemented methodologies</w:t>
      </w:r>
      <w:r w:rsidRPr="00715BFC">
        <w:rPr>
          <w:rFonts w:ascii="Times" w:hAnsi="Times"/>
        </w:rPr>
        <w:t>, thus helping advance the field</w:t>
      </w:r>
      <w:r w:rsidR="00AB4917" w:rsidRPr="00715BFC">
        <w:rPr>
          <w:rFonts w:ascii="Times" w:hAnsi="Times"/>
        </w:rPr>
        <w:t xml:space="preserve">. The </w:t>
      </w:r>
      <w:r w:rsidRPr="00715BFC">
        <w:rPr>
          <w:rFonts w:ascii="Times" w:hAnsi="Times"/>
        </w:rPr>
        <w:t xml:space="preserve">manuscript </w:t>
      </w:r>
      <w:r w:rsidR="00AB4917" w:rsidRPr="00715BFC">
        <w:rPr>
          <w:rFonts w:ascii="Times" w:hAnsi="Times"/>
        </w:rPr>
        <w:t xml:space="preserve">presents a summary of the functions implemented in </w:t>
      </w:r>
      <w:proofErr w:type="spellStart"/>
      <w:proofErr w:type="gramStart"/>
      <w:r w:rsidRPr="00450652">
        <w:rPr>
          <w:rFonts w:ascii="Courier" w:hAnsi="Courier" w:cs="Courier New"/>
          <w:sz w:val="22"/>
          <w:szCs w:val="22"/>
        </w:rPr>
        <w:t>pavo</w:t>
      </w:r>
      <w:proofErr w:type="spellEnd"/>
      <w:proofErr w:type="gramEnd"/>
      <w:r w:rsidR="00AB4917" w:rsidRPr="00804E25">
        <w:rPr>
          <w:rFonts w:ascii="Times" w:hAnsi="Times"/>
        </w:rPr>
        <w:t xml:space="preserve">, </w:t>
      </w:r>
      <w:r w:rsidRPr="00804E25">
        <w:rPr>
          <w:rFonts w:ascii="Times" w:hAnsi="Times"/>
        </w:rPr>
        <w:t xml:space="preserve">with </w:t>
      </w:r>
      <w:r w:rsidR="00AB4917" w:rsidRPr="00804E25">
        <w:rPr>
          <w:rFonts w:ascii="Times" w:hAnsi="Times"/>
        </w:rPr>
        <w:t xml:space="preserve">an example </w:t>
      </w:r>
      <w:r w:rsidRPr="00804E25">
        <w:rPr>
          <w:rFonts w:ascii="Times" w:hAnsi="Times"/>
        </w:rPr>
        <w:t xml:space="preserve">highlighting some </w:t>
      </w:r>
      <w:r w:rsidR="00AB4917" w:rsidRPr="00804E25">
        <w:rPr>
          <w:rFonts w:ascii="Times" w:hAnsi="Times"/>
        </w:rPr>
        <w:t xml:space="preserve">of the </w:t>
      </w:r>
      <w:r w:rsidRPr="00804E25">
        <w:rPr>
          <w:rFonts w:ascii="Times" w:hAnsi="Times"/>
        </w:rPr>
        <w:t xml:space="preserve">package’s </w:t>
      </w:r>
      <w:r w:rsidR="00AB4917" w:rsidRPr="00804E25">
        <w:rPr>
          <w:rFonts w:ascii="Times" w:hAnsi="Times"/>
        </w:rPr>
        <w:t xml:space="preserve">capabilities. </w:t>
      </w:r>
    </w:p>
    <w:p w14:paraId="751BA123" w14:textId="77777777" w:rsidR="003278E4" w:rsidRDefault="003278E4">
      <w:pPr>
        <w:rPr>
          <w:rFonts w:ascii="Times" w:hAnsi="Times"/>
        </w:rPr>
      </w:pPr>
    </w:p>
    <w:p w14:paraId="4001B240" w14:textId="77777777" w:rsidR="003278E4" w:rsidRDefault="00AB4917">
      <w:pPr>
        <w:rPr>
          <w:rFonts w:ascii="Times" w:hAnsi="Times"/>
        </w:rPr>
      </w:pPr>
      <w:r w:rsidRPr="00804E25">
        <w:rPr>
          <w:rFonts w:ascii="Times" w:hAnsi="Times"/>
        </w:rPr>
        <w:t>We demonstrate that</w:t>
      </w:r>
      <w:r w:rsidRPr="00804E25">
        <w:rPr>
          <w:rFonts w:ascii="Times" w:hAnsi="Times" w:cs="Courier New"/>
        </w:rPr>
        <w:t xml:space="preserve"> </w:t>
      </w:r>
      <w:proofErr w:type="spellStart"/>
      <w:proofErr w:type="gramStart"/>
      <w:r w:rsidR="00804E25" w:rsidRPr="00450652">
        <w:rPr>
          <w:rFonts w:ascii="Courier" w:hAnsi="Courier" w:cs="Courier New"/>
          <w:sz w:val="22"/>
          <w:szCs w:val="22"/>
        </w:rPr>
        <w:t>pavo</w:t>
      </w:r>
      <w:proofErr w:type="spellEnd"/>
      <w:proofErr w:type="gramEnd"/>
      <w:r w:rsidR="00804E25" w:rsidRPr="00804E25" w:rsidDel="00804E25">
        <w:rPr>
          <w:rFonts w:ascii="Times" w:hAnsi="Times" w:cs="Courier New"/>
        </w:rPr>
        <w:t xml:space="preserve"> </w:t>
      </w:r>
      <w:r w:rsidRPr="00804E25">
        <w:rPr>
          <w:rFonts w:ascii="Times" w:hAnsi="Times"/>
        </w:rPr>
        <w:t xml:space="preserve">provides a flexible environment capable of tackling complex ecological questions which previously </w:t>
      </w:r>
      <w:r w:rsidR="00804E25" w:rsidRPr="00804E25">
        <w:rPr>
          <w:rFonts w:ascii="Times" w:hAnsi="Times"/>
        </w:rPr>
        <w:t xml:space="preserve">were either unavailable to most researchers or </w:t>
      </w:r>
      <w:r w:rsidRPr="00804E25">
        <w:rPr>
          <w:rFonts w:ascii="Times" w:hAnsi="Times"/>
        </w:rPr>
        <w:t xml:space="preserve">required the use of </w:t>
      </w:r>
      <w:r w:rsidR="002A63B3">
        <w:rPr>
          <w:rFonts w:ascii="Times" w:hAnsi="Times"/>
        </w:rPr>
        <w:t xml:space="preserve">multiple </w:t>
      </w:r>
      <w:r w:rsidRPr="00804E25">
        <w:rPr>
          <w:rFonts w:ascii="Times" w:hAnsi="Times"/>
        </w:rPr>
        <w:t xml:space="preserve">software and programs. </w:t>
      </w:r>
      <w:r w:rsidR="00804E25" w:rsidRPr="00804E25">
        <w:rPr>
          <w:rFonts w:ascii="Times" w:hAnsi="Times"/>
        </w:rPr>
        <w:t>In fact, one of the main motivat</w:t>
      </w:r>
      <w:r w:rsidR="002A63B3">
        <w:rPr>
          <w:rFonts w:ascii="Times" w:hAnsi="Times"/>
        </w:rPr>
        <w:t>ions</w:t>
      </w:r>
      <w:r w:rsidR="00804E25" w:rsidRPr="00804E25">
        <w:rPr>
          <w:rFonts w:ascii="Times" w:hAnsi="Times"/>
        </w:rPr>
        <w:t xml:space="preserve"> to develop and make </w:t>
      </w:r>
      <w:r w:rsidR="00804E25" w:rsidRPr="00804E25">
        <w:rPr>
          <w:rFonts w:ascii="Times" w:hAnsi="Times"/>
        </w:rPr>
        <w:lastRenderedPageBreak/>
        <w:t xml:space="preserve">available this package was </w:t>
      </w:r>
      <w:r w:rsidR="00E16C6F">
        <w:rPr>
          <w:rFonts w:ascii="Times" w:hAnsi="Times"/>
        </w:rPr>
        <w:t xml:space="preserve">the </w:t>
      </w:r>
      <w:r w:rsidR="00F45315">
        <w:rPr>
          <w:rFonts w:ascii="Times" w:hAnsi="Times"/>
        </w:rPr>
        <w:t xml:space="preserve">frequent </w:t>
      </w:r>
      <w:proofErr w:type="gramStart"/>
      <w:r w:rsidR="002A63B3">
        <w:rPr>
          <w:rFonts w:ascii="Times" w:hAnsi="Times"/>
        </w:rPr>
        <w:t>requests</w:t>
      </w:r>
      <w:proofErr w:type="gramEnd"/>
      <w:r w:rsidR="002A63B3">
        <w:rPr>
          <w:rFonts w:ascii="Times" w:hAnsi="Times"/>
        </w:rPr>
        <w:t xml:space="preserve"> from</w:t>
      </w:r>
      <w:r w:rsidR="00804E25" w:rsidRPr="00804E25">
        <w:rPr>
          <w:rFonts w:ascii="Times" w:hAnsi="Times"/>
        </w:rPr>
        <w:t xml:space="preserve"> other researchers </w:t>
      </w:r>
      <w:r w:rsidR="002A63B3">
        <w:rPr>
          <w:rFonts w:ascii="Times" w:hAnsi="Times"/>
        </w:rPr>
        <w:t>for</w:t>
      </w:r>
      <w:r w:rsidR="00804E25" w:rsidRPr="00804E25">
        <w:rPr>
          <w:rFonts w:ascii="Times" w:hAnsi="Times"/>
        </w:rPr>
        <w:t xml:space="preserve"> code and methodological consultation. At least two papers from researchers not connected to our groups (</w:t>
      </w:r>
      <w:proofErr w:type="spellStart"/>
      <w:r w:rsidR="00804E25" w:rsidRPr="00804E25">
        <w:rPr>
          <w:rFonts w:ascii="Times" w:hAnsi="Times"/>
        </w:rPr>
        <w:t>Hudon</w:t>
      </w:r>
      <w:proofErr w:type="spellEnd"/>
      <w:r w:rsidR="00804E25" w:rsidRPr="00804E25">
        <w:rPr>
          <w:rFonts w:ascii="Times" w:hAnsi="Times"/>
        </w:rPr>
        <w:t xml:space="preserve"> </w:t>
      </w:r>
      <w:r w:rsidR="00804E25" w:rsidRPr="00804E25">
        <w:rPr>
          <w:rFonts w:ascii="Times" w:hAnsi="Times"/>
          <w:i/>
        </w:rPr>
        <w:t xml:space="preserve">et al. </w:t>
      </w:r>
      <w:r w:rsidR="00804E25" w:rsidRPr="00804E25">
        <w:rPr>
          <w:rFonts w:ascii="Times" w:hAnsi="Times"/>
        </w:rPr>
        <w:t xml:space="preserve">2012 </w:t>
      </w:r>
      <w:r w:rsidR="00804E25" w:rsidRPr="00804E25">
        <w:rPr>
          <w:rFonts w:ascii="Times" w:hAnsi="Times"/>
          <w:i/>
        </w:rPr>
        <w:t>Auk</w:t>
      </w:r>
      <w:r w:rsidR="00804E25" w:rsidRPr="00804E25">
        <w:rPr>
          <w:rFonts w:ascii="Times" w:hAnsi="Times"/>
        </w:rPr>
        <w:t xml:space="preserve"> 129:491-499, </w:t>
      </w:r>
      <w:proofErr w:type="spellStart"/>
      <w:r w:rsidR="00804E25" w:rsidRPr="00804E25">
        <w:rPr>
          <w:rFonts w:ascii="Times" w:hAnsi="Times"/>
        </w:rPr>
        <w:t>Farallo</w:t>
      </w:r>
      <w:proofErr w:type="spellEnd"/>
      <w:r w:rsidR="00804E25" w:rsidRPr="00804E25">
        <w:rPr>
          <w:rFonts w:ascii="Times" w:hAnsi="Times"/>
        </w:rPr>
        <w:t xml:space="preserve"> &amp; </w:t>
      </w:r>
      <w:proofErr w:type="spellStart"/>
      <w:r w:rsidR="00804E25" w:rsidRPr="00804E25">
        <w:rPr>
          <w:rFonts w:ascii="Times" w:hAnsi="Times"/>
        </w:rPr>
        <w:t>Forstner</w:t>
      </w:r>
      <w:proofErr w:type="spellEnd"/>
      <w:r w:rsidR="00804E25" w:rsidRPr="00804E25">
        <w:rPr>
          <w:rFonts w:ascii="Times" w:hAnsi="Times"/>
        </w:rPr>
        <w:t xml:space="preserve"> 2012 </w:t>
      </w:r>
      <w:r w:rsidR="00804E25" w:rsidRPr="00804E25">
        <w:rPr>
          <w:rFonts w:ascii="Times" w:hAnsi="Times"/>
          <w:i/>
        </w:rPr>
        <w:t xml:space="preserve">PLOS One </w:t>
      </w:r>
      <w:r w:rsidR="00804E25" w:rsidRPr="00804E25">
        <w:rPr>
          <w:rFonts w:ascii="Times" w:hAnsi="Times"/>
        </w:rPr>
        <w:t>7:e30316) have been published making use of our code</w:t>
      </w:r>
      <w:r w:rsidR="00F45315">
        <w:rPr>
          <w:rFonts w:ascii="Times" w:hAnsi="Times"/>
        </w:rPr>
        <w:t>. W</w:t>
      </w:r>
      <w:r w:rsidR="00804E25" w:rsidRPr="00804E25">
        <w:rPr>
          <w:rFonts w:ascii="Times" w:hAnsi="Times"/>
        </w:rPr>
        <w:t xml:space="preserve">e are currently aware of at least two more </w:t>
      </w:r>
      <w:r w:rsidR="00F45315">
        <w:rPr>
          <w:rFonts w:ascii="Times" w:hAnsi="Times"/>
        </w:rPr>
        <w:t xml:space="preserve">manuscripts </w:t>
      </w:r>
      <w:r w:rsidR="00804E25" w:rsidRPr="00804E25">
        <w:rPr>
          <w:rFonts w:ascii="Times" w:hAnsi="Times"/>
        </w:rPr>
        <w:t xml:space="preserve">from other research groups that are in final stages of preparation, and four </w:t>
      </w:r>
      <w:r w:rsidR="00F45315">
        <w:rPr>
          <w:rFonts w:ascii="Times" w:hAnsi="Times"/>
        </w:rPr>
        <w:t>manuscripts</w:t>
      </w:r>
      <w:r w:rsidR="00804E25" w:rsidRPr="00804E25">
        <w:rPr>
          <w:rFonts w:ascii="Times" w:hAnsi="Times"/>
        </w:rPr>
        <w:t xml:space="preserve"> currently in revision from our labs, </w:t>
      </w:r>
      <w:r w:rsidR="007E2E09">
        <w:rPr>
          <w:rFonts w:ascii="Times" w:hAnsi="Times"/>
        </w:rPr>
        <w:t>that</w:t>
      </w:r>
      <w:r w:rsidR="00804E25" w:rsidRPr="00804E25">
        <w:rPr>
          <w:rFonts w:ascii="Times" w:hAnsi="Times"/>
        </w:rPr>
        <w:t xml:space="preserve"> make use of the development and release versions of </w:t>
      </w:r>
      <w:proofErr w:type="spellStart"/>
      <w:proofErr w:type="gramStart"/>
      <w:r w:rsidR="00804E25" w:rsidRPr="00450652">
        <w:rPr>
          <w:rFonts w:ascii="Courier" w:hAnsi="Courier" w:cs="Courier New"/>
          <w:sz w:val="22"/>
          <w:szCs w:val="22"/>
        </w:rPr>
        <w:t>pavo</w:t>
      </w:r>
      <w:proofErr w:type="spellEnd"/>
      <w:proofErr w:type="gramEnd"/>
      <w:r w:rsidR="00804E25" w:rsidRPr="00804E25">
        <w:rPr>
          <w:rFonts w:ascii="Times" w:hAnsi="Times" w:cs="Courier New"/>
        </w:rPr>
        <w:t>.</w:t>
      </w:r>
      <w:r w:rsidR="00804E25" w:rsidRPr="00804E25">
        <w:rPr>
          <w:rFonts w:ascii="Times" w:hAnsi="Times"/>
        </w:rPr>
        <w:t xml:space="preserve"> CRAN and </w:t>
      </w:r>
      <w:proofErr w:type="spellStart"/>
      <w:r w:rsidR="00804E25" w:rsidRPr="00804E25">
        <w:rPr>
          <w:rFonts w:ascii="Times" w:hAnsi="Times"/>
        </w:rPr>
        <w:t>github</w:t>
      </w:r>
      <w:proofErr w:type="spellEnd"/>
      <w:r w:rsidR="00804E25" w:rsidRPr="00804E25">
        <w:rPr>
          <w:rFonts w:ascii="Times" w:hAnsi="Times"/>
        </w:rPr>
        <w:t xml:space="preserve"> (where the development versions of the package are maintained) do not provide download statistics, </w:t>
      </w:r>
      <w:r w:rsidR="007E2E09">
        <w:rPr>
          <w:rFonts w:ascii="Times" w:hAnsi="Times"/>
        </w:rPr>
        <w:t xml:space="preserve">but </w:t>
      </w:r>
      <w:r w:rsidR="00804E25" w:rsidRPr="00804E25">
        <w:rPr>
          <w:rFonts w:ascii="Times" w:hAnsi="Times"/>
        </w:rPr>
        <w:t>the webpage announcing the package release received 126 unique page views in the first day</w:t>
      </w:r>
      <w:r w:rsidR="007E2E09">
        <w:rPr>
          <w:rFonts w:ascii="Times" w:hAnsi="Times"/>
        </w:rPr>
        <w:t xml:space="preserve">, and </w:t>
      </w:r>
      <w:r w:rsidR="007E2E09" w:rsidRPr="00804E25">
        <w:rPr>
          <w:rFonts w:ascii="Times" w:hAnsi="Times"/>
        </w:rPr>
        <w:t>we have been contacted by several students and established researchers expressing their satisfaction that such a tool is finally available</w:t>
      </w:r>
      <w:r w:rsidR="00804E25" w:rsidRPr="00804E25">
        <w:rPr>
          <w:rFonts w:ascii="Times" w:hAnsi="Times"/>
        </w:rPr>
        <w:t xml:space="preserve">. </w:t>
      </w:r>
      <w:r w:rsidRPr="00804E25">
        <w:rPr>
          <w:rFonts w:ascii="Times" w:hAnsi="Times"/>
        </w:rPr>
        <w:t>For these reasons, we believe that the paper will be of great interest to researche</w:t>
      </w:r>
      <w:r w:rsidR="00B86E95" w:rsidRPr="00804E25">
        <w:rPr>
          <w:rFonts w:ascii="Times" w:hAnsi="Times"/>
        </w:rPr>
        <w:t xml:space="preserve">rs </w:t>
      </w:r>
      <w:r w:rsidR="00E16C6F">
        <w:rPr>
          <w:rFonts w:ascii="Times" w:hAnsi="Times"/>
        </w:rPr>
        <w:t>in the discipline</w:t>
      </w:r>
      <w:r w:rsidR="00B86E95" w:rsidRPr="00804E25">
        <w:rPr>
          <w:rFonts w:ascii="Times" w:hAnsi="Times"/>
        </w:rPr>
        <w:t>.</w:t>
      </w:r>
    </w:p>
    <w:p w14:paraId="1C2028E1" w14:textId="77777777" w:rsidR="00FD3C12" w:rsidRPr="00804E25" w:rsidRDefault="00FD3C12" w:rsidP="00804E25">
      <w:pPr>
        <w:rPr>
          <w:rFonts w:ascii="Times" w:hAnsi="Times"/>
        </w:rPr>
      </w:pPr>
    </w:p>
    <w:p w14:paraId="18CCFB3C" w14:textId="77777777" w:rsidR="000B0F0F" w:rsidRPr="00804E25" w:rsidRDefault="000B0F0F" w:rsidP="00804E25">
      <w:pPr>
        <w:rPr>
          <w:rFonts w:ascii="Times" w:hAnsi="Times"/>
        </w:rPr>
      </w:pPr>
      <w:r w:rsidRPr="00804E25">
        <w:rPr>
          <w:rFonts w:ascii="Times" w:hAnsi="Times"/>
        </w:rPr>
        <w:t>Beca</w:t>
      </w:r>
      <w:r w:rsidR="00ED30E3" w:rsidRPr="00804E25">
        <w:rPr>
          <w:rFonts w:ascii="Times" w:hAnsi="Times"/>
        </w:rPr>
        <w:t xml:space="preserve">use of their knowledge on </w:t>
      </w:r>
      <w:proofErr w:type="spellStart"/>
      <w:r w:rsidR="00B86E95" w:rsidRPr="00804E25">
        <w:rPr>
          <w:rFonts w:ascii="Times" w:hAnsi="Times"/>
        </w:rPr>
        <w:t>colo</w:t>
      </w:r>
      <w:r w:rsidR="00804E25">
        <w:rPr>
          <w:rFonts w:ascii="Times" w:hAnsi="Times"/>
        </w:rPr>
        <w:t>u</w:t>
      </w:r>
      <w:r w:rsidR="00B86E95" w:rsidRPr="00804E25">
        <w:rPr>
          <w:rFonts w:ascii="Times" w:hAnsi="Times"/>
        </w:rPr>
        <w:t>r</w:t>
      </w:r>
      <w:proofErr w:type="spellEnd"/>
      <w:r w:rsidR="00B86E95" w:rsidRPr="00804E25">
        <w:rPr>
          <w:rFonts w:ascii="Times" w:hAnsi="Times"/>
        </w:rPr>
        <w:t xml:space="preserve"> research</w:t>
      </w:r>
      <w:r w:rsidR="00804E25">
        <w:rPr>
          <w:rFonts w:ascii="Times" w:hAnsi="Times"/>
        </w:rPr>
        <w:t xml:space="preserve">, thorough expertise in methodological aspects of </w:t>
      </w:r>
      <w:proofErr w:type="spellStart"/>
      <w:r w:rsidR="00804E25">
        <w:rPr>
          <w:rFonts w:ascii="Times" w:hAnsi="Times"/>
        </w:rPr>
        <w:t>colour</w:t>
      </w:r>
      <w:proofErr w:type="spellEnd"/>
      <w:r w:rsidR="00804E25">
        <w:rPr>
          <w:rFonts w:ascii="Times" w:hAnsi="Times"/>
        </w:rPr>
        <w:t xml:space="preserve"> measurement and analysis</w:t>
      </w:r>
      <w:r w:rsidR="00B86E95" w:rsidRPr="00804E25">
        <w:rPr>
          <w:rFonts w:ascii="Times" w:hAnsi="Times"/>
        </w:rPr>
        <w:t xml:space="preserve"> and </w:t>
      </w:r>
      <w:r w:rsidR="00804E25">
        <w:rPr>
          <w:rFonts w:ascii="Times" w:hAnsi="Times"/>
        </w:rPr>
        <w:t>in developing approaches or software to</w:t>
      </w:r>
      <w:r w:rsidR="00B86E95" w:rsidRPr="00804E25">
        <w:rPr>
          <w:rFonts w:ascii="Times" w:hAnsi="Times"/>
        </w:rPr>
        <w:t xml:space="preserve"> handle spectral data</w:t>
      </w:r>
      <w:r w:rsidRPr="00804E25">
        <w:rPr>
          <w:rFonts w:ascii="Times" w:hAnsi="Times"/>
        </w:rPr>
        <w:t xml:space="preserve">, we recommend the following researchers as </w:t>
      </w:r>
      <w:r w:rsidR="00B36350" w:rsidRPr="00804E25">
        <w:rPr>
          <w:rFonts w:ascii="Times" w:hAnsi="Times"/>
        </w:rPr>
        <w:t xml:space="preserve">potential </w:t>
      </w:r>
      <w:r w:rsidRPr="00804E25">
        <w:rPr>
          <w:rFonts w:ascii="Times" w:hAnsi="Times"/>
        </w:rPr>
        <w:t>referees:</w:t>
      </w:r>
    </w:p>
    <w:p w14:paraId="0ACEE8D1" w14:textId="77777777" w:rsidR="000B0F0F" w:rsidRPr="00804E25" w:rsidRDefault="000B0F0F" w:rsidP="00804E25">
      <w:pPr>
        <w:rPr>
          <w:rFonts w:ascii="Times" w:hAnsi="Times" w:cs="Times New Roman CYR"/>
          <w:bCs/>
          <w:lang w:val="en-GB"/>
        </w:rPr>
      </w:pPr>
    </w:p>
    <w:p w14:paraId="3EC6605C" w14:textId="77777777" w:rsidR="00BE67D9" w:rsidRPr="00804E25" w:rsidRDefault="00804E25" w:rsidP="00804E25">
      <w:pPr>
        <w:pStyle w:val="ListParagraph"/>
        <w:numPr>
          <w:ilvl w:val="0"/>
          <w:numId w:val="1"/>
        </w:numPr>
        <w:rPr>
          <w:rFonts w:ascii="Times" w:hAnsi="Times"/>
          <w:lang w:val="en-GB"/>
        </w:rPr>
      </w:pPr>
      <w:r w:rsidRPr="00804E25">
        <w:rPr>
          <w:rFonts w:ascii="Times" w:hAnsi="Times" w:cs="Times New Roman CYR"/>
          <w:bCs/>
          <w:lang w:val="en-GB"/>
        </w:rPr>
        <w:t xml:space="preserve">Dr. </w:t>
      </w:r>
      <w:proofErr w:type="spellStart"/>
      <w:r w:rsidR="00BE67D9" w:rsidRPr="00804E25">
        <w:rPr>
          <w:rFonts w:ascii="Times" w:hAnsi="Times" w:cs="Times New Roman CYR"/>
          <w:bCs/>
          <w:lang w:val="en-GB"/>
        </w:rPr>
        <w:t>Staffan</w:t>
      </w:r>
      <w:proofErr w:type="spellEnd"/>
      <w:r w:rsidR="00BE67D9" w:rsidRPr="00804E25">
        <w:rPr>
          <w:rFonts w:ascii="Times" w:hAnsi="Times" w:cs="Times New Roman CYR"/>
          <w:bCs/>
          <w:lang w:val="en-GB"/>
        </w:rPr>
        <w:t xml:space="preserve"> </w:t>
      </w:r>
      <w:proofErr w:type="spellStart"/>
      <w:r w:rsidR="00BE67D9" w:rsidRPr="00804E25">
        <w:rPr>
          <w:rFonts w:ascii="Times" w:hAnsi="Times" w:cs="Times New Roman CYR"/>
          <w:bCs/>
          <w:lang w:val="en-GB"/>
        </w:rPr>
        <w:t>Andersson</w:t>
      </w:r>
      <w:proofErr w:type="spellEnd"/>
      <w:r w:rsidRPr="00804E25">
        <w:rPr>
          <w:rFonts w:ascii="Times" w:hAnsi="Times" w:cs="Times New Roman CYR"/>
          <w:bCs/>
          <w:lang w:val="en-GB"/>
        </w:rPr>
        <w:t xml:space="preserve">, University of Gothenburg: </w:t>
      </w:r>
      <w:hyperlink r:id="rId9" w:history="1">
        <w:r w:rsidR="00BE67D9" w:rsidRPr="00804E25">
          <w:rPr>
            <w:rStyle w:val="Hyperlink"/>
            <w:rFonts w:ascii="Times" w:hAnsi="Times" w:cs="Times New Roman CYR"/>
            <w:bCs/>
          </w:rPr>
          <w:t>staffan.andersson@bioenv.gu.se</w:t>
        </w:r>
      </w:hyperlink>
    </w:p>
    <w:p w14:paraId="5B6B795E" w14:textId="77777777" w:rsidR="00BE67D9" w:rsidRPr="00804E25" w:rsidRDefault="00804E25" w:rsidP="00804E25">
      <w:pPr>
        <w:pStyle w:val="ListParagraph"/>
        <w:numPr>
          <w:ilvl w:val="0"/>
          <w:numId w:val="1"/>
        </w:numPr>
        <w:rPr>
          <w:rFonts w:ascii="Times" w:hAnsi="Times"/>
          <w:lang w:val="en-GB"/>
        </w:rPr>
      </w:pPr>
      <w:r w:rsidRPr="00804E25">
        <w:rPr>
          <w:rFonts w:ascii="Times" w:hAnsi="Times" w:cs="Times New Roman CYR"/>
          <w:bCs/>
          <w:lang w:val="en-GB"/>
        </w:rPr>
        <w:t xml:space="preserve">Dr. </w:t>
      </w:r>
      <w:r w:rsidR="00B86E95" w:rsidRPr="00804E25">
        <w:rPr>
          <w:rFonts w:ascii="Times" w:hAnsi="Times" w:cs="Times New Roman CYR"/>
          <w:bCs/>
          <w:lang w:val="en-GB"/>
        </w:rPr>
        <w:t xml:space="preserve">Robert </w:t>
      </w:r>
      <w:r w:rsidR="00BE67D9" w:rsidRPr="00804E25">
        <w:rPr>
          <w:rFonts w:ascii="Times" w:hAnsi="Times" w:cs="Times New Roman CYR"/>
          <w:bCs/>
          <w:lang w:val="en-GB"/>
        </w:rPr>
        <w:t xml:space="preserve">D. </w:t>
      </w:r>
      <w:proofErr w:type="spellStart"/>
      <w:r w:rsidR="00B86E95" w:rsidRPr="00804E25">
        <w:rPr>
          <w:rFonts w:ascii="Times" w:hAnsi="Times" w:cs="Times New Roman CYR"/>
          <w:bCs/>
          <w:lang w:val="en-GB"/>
        </w:rPr>
        <w:t>Montgomerie</w:t>
      </w:r>
      <w:proofErr w:type="spellEnd"/>
      <w:r w:rsidRPr="00804E25">
        <w:rPr>
          <w:rFonts w:ascii="Times" w:hAnsi="Times" w:cs="Times New Roman CYR"/>
          <w:bCs/>
          <w:lang w:val="en-GB"/>
        </w:rPr>
        <w:t xml:space="preserve">, Queen’s University: </w:t>
      </w:r>
      <w:hyperlink r:id="rId10" w:history="1">
        <w:r w:rsidR="00BE67D9" w:rsidRPr="00804E25">
          <w:rPr>
            <w:rStyle w:val="Hyperlink"/>
            <w:rFonts w:ascii="Times" w:hAnsi="Times" w:cs="Times New Roman CYR"/>
            <w:bCs/>
          </w:rPr>
          <w:t>mont@queensu.ca</w:t>
        </w:r>
      </w:hyperlink>
    </w:p>
    <w:p w14:paraId="451C0415" w14:textId="77777777" w:rsidR="00BE67D9" w:rsidRPr="00804E25" w:rsidRDefault="00804E25" w:rsidP="00804E25">
      <w:pPr>
        <w:pStyle w:val="ListParagraph"/>
        <w:numPr>
          <w:ilvl w:val="0"/>
          <w:numId w:val="1"/>
        </w:numPr>
        <w:rPr>
          <w:rFonts w:ascii="Times" w:hAnsi="Times"/>
          <w:lang w:val="en-GB"/>
        </w:rPr>
      </w:pPr>
      <w:r w:rsidRPr="00804E25">
        <w:rPr>
          <w:rFonts w:ascii="Times" w:hAnsi="Times" w:cs="Times New Roman CYR"/>
          <w:bCs/>
          <w:lang w:val="en-GB"/>
        </w:rPr>
        <w:t xml:space="preserve">Dr. </w:t>
      </w:r>
      <w:r w:rsidR="00BE67D9" w:rsidRPr="00804E25">
        <w:rPr>
          <w:rFonts w:ascii="Times" w:hAnsi="Times" w:cs="Times New Roman CYR"/>
          <w:bCs/>
          <w:lang w:val="en-GB"/>
        </w:rPr>
        <w:t>Kev</w:t>
      </w:r>
      <w:r w:rsidRPr="00804E25">
        <w:rPr>
          <w:rFonts w:ascii="Times" w:hAnsi="Times" w:cs="Times New Roman CYR"/>
          <w:bCs/>
          <w:lang w:val="en-GB"/>
        </w:rPr>
        <w:t>i</w:t>
      </w:r>
      <w:r w:rsidR="00BE67D9" w:rsidRPr="00804E25">
        <w:rPr>
          <w:rFonts w:ascii="Times" w:hAnsi="Times" w:cs="Times New Roman CYR"/>
          <w:bCs/>
          <w:lang w:val="en-GB"/>
        </w:rPr>
        <w:t xml:space="preserve">n </w:t>
      </w:r>
      <w:proofErr w:type="spellStart"/>
      <w:r w:rsidR="00BE67D9" w:rsidRPr="00804E25">
        <w:rPr>
          <w:rFonts w:ascii="Times" w:hAnsi="Times" w:cs="Times New Roman CYR"/>
          <w:bCs/>
          <w:lang w:val="en-GB"/>
        </w:rPr>
        <w:t>O</w:t>
      </w:r>
      <w:r w:rsidRPr="00804E25">
        <w:rPr>
          <w:rFonts w:ascii="Times" w:hAnsi="Times" w:cs="Times New Roman CYR"/>
          <w:bCs/>
          <w:lang w:val="en-GB"/>
        </w:rPr>
        <w:t>mland</w:t>
      </w:r>
      <w:proofErr w:type="spellEnd"/>
      <w:r w:rsidRPr="00804E25">
        <w:rPr>
          <w:rFonts w:ascii="Times" w:hAnsi="Times" w:cs="Times New Roman CYR"/>
          <w:bCs/>
          <w:lang w:val="en-GB"/>
        </w:rPr>
        <w:t xml:space="preserve">, University of Maryland Baltimore County: </w:t>
      </w:r>
      <w:hyperlink r:id="rId11" w:history="1">
        <w:r w:rsidR="00BE67D9" w:rsidRPr="00804E25">
          <w:rPr>
            <w:rStyle w:val="Hyperlink"/>
            <w:rFonts w:ascii="Times" w:hAnsi="Times" w:cs="Times New Roman CYR"/>
            <w:bCs/>
          </w:rPr>
          <w:t>omland@umbc.edu</w:t>
        </w:r>
      </w:hyperlink>
    </w:p>
    <w:p w14:paraId="5ED579E9" w14:textId="77777777" w:rsidR="00804E25" w:rsidRPr="00804E25" w:rsidRDefault="00804E25" w:rsidP="00804E25">
      <w:pPr>
        <w:pStyle w:val="ListParagraph"/>
        <w:numPr>
          <w:ilvl w:val="0"/>
          <w:numId w:val="1"/>
        </w:numPr>
        <w:rPr>
          <w:rFonts w:ascii="Times" w:hAnsi="Times" w:cs="Times New Roman CYR"/>
          <w:bCs/>
          <w:lang w:val="en-GB"/>
        </w:rPr>
      </w:pPr>
      <w:r w:rsidRPr="00804E25">
        <w:rPr>
          <w:rFonts w:ascii="Times" w:hAnsi="Times"/>
        </w:rPr>
        <w:t xml:space="preserve">Dr. John </w:t>
      </w:r>
      <w:proofErr w:type="spellStart"/>
      <w:r w:rsidRPr="00804E25">
        <w:rPr>
          <w:rFonts w:ascii="Times" w:hAnsi="Times"/>
        </w:rPr>
        <w:t>Endler</w:t>
      </w:r>
      <w:proofErr w:type="spellEnd"/>
      <w:r w:rsidRPr="00804E25">
        <w:rPr>
          <w:rFonts w:ascii="Times" w:hAnsi="Times"/>
        </w:rPr>
        <w:t xml:space="preserve">, </w:t>
      </w:r>
      <w:proofErr w:type="spellStart"/>
      <w:r w:rsidRPr="00804E25">
        <w:rPr>
          <w:rFonts w:ascii="Times" w:hAnsi="Times"/>
        </w:rPr>
        <w:t>Deakin</w:t>
      </w:r>
      <w:proofErr w:type="spellEnd"/>
      <w:r w:rsidRPr="00804E25">
        <w:rPr>
          <w:rFonts w:ascii="Times" w:hAnsi="Times"/>
        </w:rPr>
        <w:t xml:space="preserve"> University: </w:t>
      </w:r>
      <w:hyperlink r:id="rId12" w:history="1">
        <w:r w:rsidRPr="00804E25">
          <w:rPr>
            <w:rStyle w:val="Hyperlink"/>
            <w:rFonts w:ascii="Times" w:hAnsi="Times"/>
          </w:rPr>
          <w:t>john.endler@deakin.edu.au</w:t>
        </w:r>
      </w:hyperlink>
    </w:p>
    <w:p w14:paraId="3EB2C925" w14:textId="77777777" w:rsidR="00B86E95" w:rsidRPr="00804E25" w:rsidRDefault="00B86E95" w:rsidP="00804E25">
      <w:pPr>
        <w:pStyle w:val="ListParagraph"/>
        <w:rPr>
          <w:rFonts w:ascii="Times" w:hAnsi="Times" w:cs="Times New Roman CYR"/>
          <w:bCs/>
          <w:lang w:val="en-GB"/>
        </w:rPr>
      </w:pPr>
    </w:p>
    <w:p w14:paraId="6BDB60B0" w14:textId="77777777" w:rsidR="00804E25" w:rsidRPr="00804E25" w:rsidRDefault="00B36350" w:rsidP="00804E25">
      <w:pPr>
        <w:rPr>
          <w:rFonts w:ascii="Times" w:hAnsi="Times"/>
        </w:rPr>
      </w:pPr>
      <w:r w:rsidRPr="00804E25">
        <w:rPr>
          <w:rFonts w:ascii="Times" w:hAnsi="Times" w:cs="Times New Roman CYR"/>
          <w:bCs/>
          <w:lang w:val="en-GB"/>
        </w:rPr>
        <w:t xml:space="preserve">Thank you for considering our </w:t>
      </w:r>
      <w:r w:rsidR="00804E25" w:rsidRPr="00804E25">
        <w:rPr>
          <w:rFonts w:ascii="Times" w:hAnsi="Times" w:cs="Times New Roman CYR"/>
          <w:bCs/>
          <w:lang w:val="en-GB"/>
        </w:rPr>
        <w:t>submission to</w:t>
      </w:r>
      <w:r w:rsidRPr="00804E25">
        <w:rPr>
          <w:rFonts w:ascii="Times" w:hAnsi="Times" w:cs="Times New Roman CYR"/>
          <w:bCs/>
          <w:lang w:val="en-GB"/>
        </w:rPr>
        <w:t xml:space="preserve"> </w:t>
      </w:r>
      <w:r w:rsidR="00B86E95" w:rsidRPr="00804E25">
        <w:rPr>
          <w:rFonts w:ascii="Times" w:hAnsi="Times" w:cs="Times New Roman CYR"/>
          <w:bCs/>
          <w:i/>
          <w:lang w:val="en-GB"/>
        </w:rPr>
        <w:t>Methods in Ecology and Evolution</w:t>
      </w:r>
      <w:r w:rsidRPr="00804E25">
        <w:rPr>
          <w:rFonts w:ascii="Times" w:hAnsi="Times" w:cs="Times New Roman CYR"/>
          <w:bCs/>
          <w:lang w:val="en-GB"/>
        </w:rPr>
        <w:t xml:space="preserve">. </w:t>
      </w:r>
      <w:r w:rsidR="00804E25" w:rsidRPr="00804E25">
        <w:rPr>
          <w:rFonts w:ascii="Times" w:hAnsi="Times"/>
        </w:rPr>
        <w:t>Please let me know if you need anything else. I look forward to hearing from you in the near future.</w:t>
      </w:r>
    </w:p>
    <w:p w14:paraId="5A192E61" w14:textId="77777777" w:rsidR="003278E4" w:rsidRDefault="003278E4">
      <w:pPr>
        <w:ind w:left="5040" w:firstLine="720"/>
        <w:rPr>
          <w:rFonts w:ascii="Times" w:hAnsi="Times"/>
        </w:rPr>
      </w:pPr>
    </w:p>
    <w:p w14:paraId="1315358E" w14:textId="77777777" w:rsidR="003278E4" w:rsidRDefault="003278E4">
      <w:pPr>
        <w:ind w:left="5040" w:firstLine="720"/>
        <w:rPr>
          <w:rFonts w:ascii="Times" w:hAnsi="Times"/>
        </w:rPr>
      </w:pPr>
    </w:p>
    <w:p w14:paraId="2FB434CC" w14:textId="77777777" w:rsidR="003278E4" w:rsidRDefault="00804E25">
      <w:pPr>
        <w:ind w:left="5040" w:firstLine="720"/>
        <w:rPr>
          <w:rFonts w:ascii="Times" w:hAnsi="Times"/>
        </w:rPr>
      </w:pPr>
      <w:r w:rsidRPr="00804E25">
        <w:rPr>
          <w:rFonts w:ascii="Times" w:hAnsi="Times"/>
        </w:rPr>
        <w:t>Sincerely,</w:t>
      </w:r>
    </w:p>
    <w:p w14:paraId="2F5A3008" w14:textId="77777777" w:rsidR="003278E4" w:rsidRDefault="003278E4">
      <w:pPr>
        <w:rPr>
          <w:rFonts w:ascii="Times" w:hAnsi="Times"/>
        </w:rPr>
      </w:pPr>
    </w:p>
    <w:p w14:paraId="31F1660B" w14:textId="77777777" w:rsidR="003278E4" w:rsidRDefault="003278E4">
      <w:pPr>
        <w:rPr>
          <w:rFonts w:ascii="Times" w:hAnsi="Times"/>
        </w:rPr>
      </w:pPr>
    </w:p>
    <w:p w14:paraId="14E4843F" w14:textId="77777777" w:rsidR="003278E4" w:rsidRDefault="00804E25">
      <w:pPr>
        <w:ind w:left="5040" w:firstLine="720"/>
        <w:rPr>
          <w:rFonts w:ascii="Times" w:hAnsi="Times"/>
        </w:rPr>
      </w:pPr>
      <w:r w:rsidRPr="00804E25">
        <w:rPr>
          <w:rFonts w:ascii="Times" w:hAnsi="Times"/>
        </w:rPr>
        <w:t>Rafael Maia</w:t>
      </w:r>
    </w:p>
    <w:sectPr w:rsidR="003278E4" w:rsidSect="00804E25">
      <w:headerReference w:type="first" r:id="rId13"/>
      <w:pgSz w:w="12240" w:h="15840"/>
      <w:pgMar w:top="907" w:right="1440" w:bottom="1080" w:left="1440" w:header="907" w:footer="108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0AE60" w14:textId="77777777" w:rsidR="003278E4" w:rsidRDefault="003278E4" w:rsidP="00804E25">
      <w:r>
        <w:separator/>
      </w:r>
    </w:p>
  </w:endnote>
  <w:endnote w:type="continuationSeparator" w:id="0">
    <w:p w14:paraId="7467A1E3" w14:textId="77777777" w:rsidR="003278E4" w:rsidRDefault="003278E4" w:rsidP="00804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Times New Roman CYR">
    <w:altName w:val="Times New Roman"/>
    <w:charset w:val="00"/>
    <w:family w:val="roman"/>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3F5E4" w14:textId="77777777" w:rsidR="003278E4" w:rsidRDefault="003278E4" w:rsidP="00804E25">
      <w:r>
        <w:separator/>
      </w:r>
    </w:p>
  </w:footnote>
  <w:footnote w:type="continuationSeparator" w:id="0">
    <w:p w14:paraId="0951852E" w14:textId="77777777" w:rsidR="003278E4" w:rsidRDefault="003278E4" w:rsidP="00804E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718F8" w14:textId="77777777" w:rsidR="003278E4" w:rsidRDefault="003278E4" w:rsidP="00804E25">
    <w:pPr>
      <w:pStyle w:val="Header"/>
      <w:tabs>
        <w:tab w:val="clear" w:pos="4320"/>
        <w:tab w:val="clear" w:pos="8640"/>
        <w:tab w:val="left" w:pos="503"/>
      </w:tabs>
    </w:pPr>
    <w:r>
      <w:tab/>
    </w:r>
  </w:p>
  <w:tbl>
    <w:tblPr>
      <w:tblW w:w="0" w:type="auto"/>
      <w:tblLook w:val="04A0" w:firstRow="1" w:lastRow="0" w:firstColumn="1" w:lastColumn="0" w:noHBand="0" w:noVBand="1"/>
    </w:tblPr>
    <w:tblGrid>
      <w:gridCol w:w="2024"/>
      <w:gridCol w:w="7552"/>
    </w:tblGrid>
    <w:tr w:rsidR="003278E4" w:rsidRPr="006E7F74" w14:paraId="28071F12" w14:textId="77777777">
      <w:tc>
        <w:tcPr>
          <w:tcW w:w="2024" w:type="dxa"/>
          <w:shd w:val="clear" w:color="auto" w:fill="auto"/>
        </w:tcPr>
        <w:p w14:paraId="2635EC6A" w14:textId="77777777" w:rsidR="003278E4" w:rsidRPr="00397108" w:rsidRDefault="003278E4" w:rsidP="003278E4">
          <w:pPr>
            <w:pStyle w:val="Header"/>
            <w:rPr>
              <w:noProof/>
              <w:sz w:val="18"/>
              <w:szCs w:val="18"/>
            </w:rPr>
          </w:pPr>
          <w:r>
            <w:rPr>
              <w:noProof/>
              <w:sz w:val="18"/>
              <w:szCs w:val="18"/>
            </w:rPr>
            <w:drawing>
              <wp:inline distT="0" distB="0" distL="0" distR="0" wp14:anchorId="026DC6B6" wp14:editId="486CDFBA">
                <wp:extent cx="1146810" cy="1146810"/>
                <wp:effectExtent l="0" t="0" r="0" b="0"/>
                <wp:docPr id="4" name="Picture 4" descr="Description: UA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A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1146810"/>
                        </a:xfrm>
                        <a:prstGeom prst="rect">
                          <a:avLst/>
                        </a:prstGeom>
                        <a:noFill/>
                        <a:ln>
                          <a:noFill/>
                        </a:ln>
                      </pic:spPr>
                    </pic:pic>
                  </a:graphicData>
                </a:graphic>
              </wp:inline>
            </w:drawing>
          </w:r>
        </w:p>
      </w:tc>
      <w:tc>
        <w:tcPr>
          <w:tcW w:w="7552" w:type="dxa"/>
          <w:shd w:val="clear" w:color="auto" w:fill="auto"/>
        </w:tcPr>
        <w:p w14:paraId="7DBB5DF8" w14:textId="77777777" w:rsidR="003278E4" w:rsidRPr="006E7F74" w:rsidRDefault="003278E4" w:rsidP="003278E4">
          <w:pPr>
            <w:jc w:val="right"/>
            <w:rPr>
              <w:rFonts w:ascii="Arial" w:hAnsi="Arial" w:cs="Arial"/>
              <w:b/>
              <w:sz w:val="18"/>
              <w:szCs w:val="18"/>
            </w:rPr>
          </w:pPr>
          <w:r w:rsidRPr="006E7F74">
            <w:rPr>
              <w:rFonts w:ascii="Arial" w:hAnsi="Arial" w:cs="Arial"/>
              <w:b/>
              <w:sz w:val="18"/>
              <w:szCs w:val="18"/>
            </w:rPr>
            <w:t>Rafael Maia</w:t>
          </w:r>
        </w:p>
        <w:p w14:paraId="1810ED88" w14:textId="77777777" w:rsidR="003278E4" w:rsidRPr="006E7F74" w:rsidRDefault="003278E4" w:rsidP="003278E4">
          <w:pPr>
            <w:jc w:val="right"/>
            <w:rPr>
              <w:rFonts w:ascii="Arial" w:hAnsi="Arial" w:cs="Arial"/>
              <w:sz w:val="18"/>
              <w:szCs w:val="18"/>
            </w:rPr>
          </w:pPr>
          <w:r w:rsidRPr="006E7F74">
            <w:rPr>
              <w:rFonts w:ascii="Arial" w:hAnsi="Arial" w:cs="Arial"/>
              <w:sz w:val="18"/>
              <w:szCs w:val="18"/>
            </w:rPr>
            <w:t>Department of Biology</w:t>
          </w:r>
        </w:p>
        <w:p w14:paraId="5C752663" w14:textId="77777777" w:rsidR="003278E4" w:rsidRPr="006E7F74" w:rsidRDefault="003278E4" w:rsidP="003278E4">
          <w:pPr>
            <w:jc w:val="right"/>
            <w:rPr>
              <w:rFonts w:ascii="Arial" w:hAnsi="Arial" w:cs="Arial"/>
              <w:sz w:val="18"/>
              <w:szCs w:val="18"/>
            </w:rPr>
          </w:pPr>
          <w:proofErr w:type="spellStart"/>
          <w:r w:rsidRPr="006E7F74">
            <w:rPr>
              <w:rFonts w:ascii="Arial" w:hAnsi="Arial" w:cs="Arial"/>
              <w:sz w:val="18"/>
              <w:szCs w:val="18"/>
            </w:rPr>
            <w:t>Buchtel</w:t>
          </w:r>
          <w:proofErr w:type="spellEnd"/>
          <w:r w:rsidRPr="006E7F74">
            <w:rPr>
              <w:rFonts w:ascii="Arial" w:hAnsi="Arial" w:cs="Arial"/>
              <w:sz w:val="18"/>
              <w:szCs w:val="18"/>
            </w:rPr>
            <w:t xml:space="preserve"> College of Arts &amp; Sciences </w:t>
          </w:r>
        </w:p>
        <w:p w14:paraId="154E95B5" w14:textId="77777777" w:rsidR="003278E4" w:rsidRPr="006E7F74" w:rsidRDefault="003278E4" w:rsidP="003278E4">
          <w:pPr>
            <w:jc w:val="right"/>
            <w:rPr>
              <w:rFonts w:ascii="Arial" w:hAnsi="Arial" w:cs="Arial"/>
              <w:sz w:val="18"/>
              <w:szCs w:val="18"/>
            </w:rPr>
          </w:pPr>
          <w:r w:rsidRPr="006E7F74">
            <w:rPr>
              <w:rFonts w:ascii="Arial" w:hAnsi="Arial" w:cs="Arial"/>
              <w:sz w:val="18"/>
              <w:szCs w:val="18"/>
            </w:rPr>
            <w:t>Akron, OH  44325-3908</w:t>
          </w:r>
        </w:p>
        <w:p w14:paraId="02D21042" w14:textId="77777777" w:rsidR="003278E4" w:rsidRPr="006E7F74" w:rsidRDefault="003278E4" w:rsidP="003278E4">
          <w:pPr>
            <w:tabs>
              <w:tab w:val="left" w:pos="6203"/>
              <w:tab w:val="right" w:pos="7336"/>
            </w:tabs>
            <w:rPr>
              <w:rFonts w:ascii="Arial" w:hAnsi="Arial" w:cs="Arial"/>
              <w:sz w:val="18"/>
              <w:szCs w:val="18"/>
            </w:rPr>
          </w:pPr>
          <w:r>
            <w:rPr>
              <w:rFonts w:ascii="Arial" w:hAnsi="Arial" w:cs="Arial"/>
              <w:sz w:val="18"/>
              <w:szCs w:val="18"/>
            </w:rPr>
            <w:tab/>
          </w:r>
          <w:r>
            <w:rPr>
              <w:rFonts w:ascii="Arial" w:hAnsi="Arial" w:cs="Arial"/>
              <w:sz w:val="18"/>
              <w:szCs w:val="18"/>
            </w:rPr>
            <w:tab/>
          </w:r>
          <w:r w:rsidRPr="006E7F74">
            <w:rPr>
              <w:rFonts w:ascii="Arial" w:hAnsi="Arial" w:cs="Arial"/>
              <w:sz w:val="18"/>
              <w:szCs w:val="18"/>
            </w:rPr>
            <w:t>USA</w:t>
          </w:r>
        </w:p>
        <w:p w14:paraId="4FC65CBD" w14:textId="77777777" w:rsidR="003278E4" w:rsidRPr="006E7F74" w:rsidRDefault="003278E4" w:rsidP="003278E4">
          <w:pPr>
            <w:jc w:val="right"/>
            <w:rPr>
              <w:rFonts w:ascii="Arial" w:hAnsi="Arial" w:cs="Arial"/>
              <w:sz w:val="18"/>
              <w:szCs w:val="18"/>
            </w:rPr>
          </w:pPr>
          <w:proofErr w:type="gramStart"/>
          <w:r w:rsidRPr="006E7F74">
            <w:rPr>
              <w:rFonts w:ascii="Arial" w:hAnsi="Arial" w:cs="Arial"/>
              <w:sz w:val="18"/>
              <w:szCs w:val="18"/>
            </w:rPr>
            <w:t>rm72@zips.uakron.edu</w:t>
          </w:r>
          <w:proofErr w:type="gramEnd"/>
          <w:r w:rsidRPr="006E7F74">
            <w:rPr>
              <w:rFonts w:ascii="Arial" w:hAnsi="Arial" w:cs="Arial"/>
              <w:sz w:val="18"/>
              <w:szCs w:val="18"/>
            </w:rPr>
            <w:t xml:space="preserve"> Email</w:t>
          </w:r>
        </w:p>
        <w:p w14:paraId="07E09150" w14:textId="77777777" w:rsidR="003278E4" w:rsidRPr="006E7F74" w:rsidRDefault="003278E4" w:rsidP="003278E4">
          <w:pPr>
            <w:jc w:val="right"/>
            <w:rPr>
              <w:rFonts w:ascii="Arial" w:hAnsi="Arial" w:cs="Arial"/>
              <w:sz w:val="18"/>
              <w:szCs w:val="18"/>
            </w:rPr>
          </w:pPr>
          <w:r w:rsidRPr="006E7F74">
            <w:rPr>
              <w:rFonts w:ascii="Arial" w:hAnsi="Arial" w:cs="Arial"/>
              <w:sz w:val="18"/>
              <w:szCs w:val="18"/>
            </w:rPr>
            <w:t>(330) 972-7155 Biology Office</w:t>
          </w:r>
        </w:p>
        <w:p w14:paraId="4D335B97" w14:textId="77777777" w:rsidR="003278E4" w:rsidRPr="006E7F74" w:rsidRDefault="003278E4" w:rsidP="003278E4">
          <w:pPr>
            <w:jc w:val="right"/>
            <w:rPr>
              <w:rFonts w:ascii="Arial" w:hAnsi="Arial" w:cs="Arial"/>
              <w:sz w:val="18"/>
              <w:szCs w:val="18"/>
            </w:rPr>
          </w:pPr>
          <w:r w:rsidRPr="006E7F74">
            <w:rPr>
              <w:rFonts w:ascii="Arial" w:hAnsi="Arial" w:cs="Arial"/>
              <w:sz w:val="18"/>
              <w:szCs w:val="18"/>
            </w:rPr>
            <w:t>(330) 972-8445 Fax</w:t>
          </w:r>
        </w:p>
        <w:p w14:paraId="464D8C2B" w14:textId="77777777" w:rsidR="003278E4" w:rsidRPr="006E7F74" w:rsidRDefault="003278E4" w:rsidP="003278E4">
          <w:pPr>
            <w:jc w:val="right"/>
            <w:rPr>
              <w:rFonts w:ascii="Arial" w:hAnsi="Arial" w:cs="Arial"/>
              <w:sz w:val="18"/>
              <w:szCs w:val="18"/>
            </w:rPr>
          </w:pPr>
        </w:p>
      </w:tc>
    </w:tr>
  </w:tbl>
  <w:p w14:paraId="343FBA06" w14:textId="77777777" w:rsidR="003278E4" w:rsidRDefault="003278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4294F"/>
    <w:multiLevelType w:val="hybridMultilevel"/>
    <w:tmpl w:val="1644AF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
  <w:rsids>
    <w:rsidRoot w:val="00DF7CE5"/>
    <w:rsid w:val="00017E2C"/>
    <w:rsid w:val="00034A06"/>
    <w:rsid w:val="00042095"/>
    <w:rsid w:val="00065D77"/>
    <w:rsid w:val="00080682"/>
    <w:rsid w:val="000B0F0F"/>
    <w:rsid w:val="000B3763"/>
    <w:rsid w:val="000C4EE6"/>
    <w:rsid w:val="002737A2"/>
    <w:rsid w:val="002823F7"/>
    <w:rsid w:val="002A63B3"/>
    <w:rsid w:val="003278E4"/>
    <w:rsid w:val="0034581C"/>
    <w:rsid w:val="003F28D5"/>
    <w:rsid w:val="004200E0"/>
    <w:rsid w:val="004913A9"/>
    <w:rsid w:val="00492D19"/>
    <w:rsid w:val="00525417"/>
    <w:rsid w:val="00537CC6"/>
    <w:rsid w:val="005B1488"/>
    <w:rsid w:val="005E064D"/>
    <w:rsid w:val="00625292"/>
    <w:rsid w:val="00631944"/>
    <w:rsid w:val="0065474F"/>
    <w:rsid w:val="006C59AD"/>
    <w:rsid w:val="00715BFC"/>
    <w:rsid w:val="00725379"/>
    <w:rsid w:val="007E2E09"/>
    <w:rsid w:val="00804E25"/>
    <w:rsid w:val="008572A1"/>
    <w:rsid w:val="00876489"/>
    <w:rsid w:val="00891DA8"/>
    <w:rsid w:val="008C48DD"/>
    <w:rsid w:val="0091305D"/>
    <w:rsid w:val="009E3834"/>
    <w:rsid w:val="00A92A14"/>
    <w:rsid w:val="00AB4917"/>
    <w:rsid w:val="00AE0E10"/>
    <w:rsid w:val="00B36350"/>
    <w:rsid w:val="00B82399"/>
    <w:rsid w:val="00B86E95"/>
    <w:rsid w:val="00BE67D9"/>
    <w:rsid w:val="00C36FDA"/>
    <w:rsid w:val="00C80AE7"/>
    <w:rsid w:val="00D25239"/>
    <w:rsid w:val="00D7361A"/>
    <w:rsid w:val="00D872E2"/>
    <w:rsid w:val="00DF7CE5"/>
    <w:rsid w:val="00E16C6F"/>
    <w:rsid w:val="00E2159B"/>
    <w:rsid w:val="00ED30E3"/>
    <w:rsid w:val="00EF0C04"/>
    <w:rsid w:val="00F00BC4"/>
    <w:rsid w:val="00F45315"/>
    <w:rsid w:val="00F65989"/>
    <w:rsid w:val="00FB2972"/>
    <w:rsid w:val="00FD3C12"/>
    <w:rsid w:val="00FD3FD8"/>
    <w:rsid w:val="00FE2DD4"/>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8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8D5"/>
    <w:pPr>
      <w:widowControl w:val="0"/>
      <w:autoSpaceDE w:val="0"/>
      <w:autoSpaceDN w:val="0"/>
      <w:adjustRightInd w:val="0"/>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F28D5"/>
  </w:style>
  <w:style w:type="paragraph" w:styleId="BodyText">
    <w:name w:val="Body Text"/>
    <w:basedOn w:val="Normal"/>
    <w:rsid w:val="000B0F0F"/>
    <w:pPr>
      <w:suppressAutoHyphens/>
      <w:autoSpaceDE/>
      <w:autoSpaceDN/>
      <w:adjustRightInd/>
      <w:spacing w:after="120"/>
    </w:pPr>
    <w:rPr>
      <w:rFonts w:eastAsia="Lucida Sans Unicode"/>
    </w:rPr>
  </w:style>
  <w:style w:type="paragraph" w:styleId="HTMLPreformatted">
    <w:name w:val="HTML Preformatted"/>
    <w:basedOn w:val="Normal"/>
    <w:rsid w:val="002737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000000"/>
      <w:sz w:val="20"/>
      <w:szCs w:val="20"/>
    </w:rPr>
  </w:style>
  <w:style w:type="paragraph" w:styleId="BalloonText">
    <w:name w:val="Balloon Text"/>
    <w:basedOn w:val="Normal"/>
    <w:semiHidden/>
    <w:rsid w:val="00E2159B"/>
    <w:rPr>
      <w:rFonts w:ascii="Tahoma" w:hAnsi="Tahoma" w:cs="Tahoma"/>
      <w:sz w:val="16"/>
      <w:szCs w:val="16"/>
    </w:rPr>
  </w:style>
  <w:style w:type="character" w:styleId="Hyperlink">
    <w:name w:val="Hyperlink"/>
    <w:basedOn w:val="DefaultParagraphFont"/>
    <w:rsid w:val="00C36FDA"/>
    <w:rPr>
      <w:color w:val="0000FF" w:themeColor="hyperlink"/>
      <w:u w:val="single"/>
    </w:rPr>
  </w:style>
  <w:style w:type="paragraph" w:styleId="ListParagraph">
    <w:name w:val="List Paragraph"/>
    <w:basedOn w:val="Normal"/>
    <w:uiPriority w:val="34"/>
    <w:qFormat/>
    <w:rsid w:val="00B86E95"/>
    <w:pPr>
      <w:ind w:left="720"/>
      <w:contextualSpacing/>
    </w:pPr>
  </w:style>
  <w:style w:type="paragraph" w:styleId="Header">
    <w:name w:val="header"/>
    <w:basedOn w:val="Normal"/>
    <w:link w:val="HeaderChar"/>
    <w:uiPriority w:val="99"/>
    <w:rsid w:val="00804E25"/>
    <w:pPr>
      <w:tabs>
        <w:tab w:val="center" w:pos="4320"/>
        <w:tab w:val="right" w:pos="8640"/>
      </w:tabs>
    </w:pPr>
  </w:style>
  <w:style w:type="character" w:customStyle="1" w:styleId="HeaderChar">
    <w:name w:val="Header Char"/>
    <w:basedOn w:val="DefaultParagraphFont"/>
    <w:link w:val="Header"/>
    <w:uiPriority w:val="99"/>
    <w:rsid w:val="00804E25"/>
    <w:rPr>
      <w:sz w:val="24"/>
      <w:szCs w:val="24"/>
      <w:lang w:val="en-US" w:eastAsia="en-US"/>
    </w:rPr>
  </w:style>
  <w:style w:type="paragraph" w:styleId="Footer">
    <w:name w:val="footer"/>
    <w:basedOn w:val="Normal"/>
    <w:link w:val="FooterChar"/>
    <w:rsid w:val="00804E25"/>
    <w:pPr>
      <w:tabs>
        <w:tab w:val="center" w:pos="4320"/>
        <w:tab w:val="right" w:pos="8640"/>
      </w:tabs>
    </w:pPr>
  </w:style>
  <w:style w:type="character" w:customStyle="1" w:styleId="FooterChar">
    <w:name w:val="Footer Char"/>
    <w:basedOn w:val="DefaultParagraphFont"/>
    <w:link w:val="Footer"/>
    <w:rsid w:val="00804E25"/>
    <w:rPr>
      <w:sz w:val="24"/>
      <w:szCs w:val="24"/>
      <w:lang w:val="en-US" w:eastAsia="en-US"/>
    </w:rPr>
  </w:style>
  <w:style w:type="character" w:styleId="CommentReference">
    <w:name w:val="annotation reference"/>
    <w:basedOn w:val="DefaultParagraphFont"/>
    <w:rsid w:val="00804E25"/>
    <w:rPr>
      <w:sz w:val="18"/>
      <w:szCs w:val="18"/>
    </w:rPr>
  </w:style>
  <w:style w:type="paragraph" w:styleId="CommentText">
    <w:name w:val="annotation text"/>
    <w:basedOn w:val="Normal"/>
    <w:link w:val="CommentTextChar"/>
    <w:rsid w:val="00804E25"/>
  </w:style>
  <w:style w:type="character" w:customStyle="1" w:styleId="CommentTextChar">
    <w:name w:val="Comment Text Char"/>
    <w:basedOn w:val="DefaultParagraphFont"/>
    <w:link w:val="CommentText"/>
    <w:rsid w:val="00804E25"/>
    <w:rPr>
      <w:sz w:val="24"/>
      <w:szCs w:val="24"/>
      <w:lang w:val="en-US" w:eastAsia="en-US"/>
    </w:rPr>
  </w:style>
  <w:style w:type="paragraph" w:styleId="CommentSubject">
    <w:name w:val="annotation subject"/>
    <w:basedOn w:val="CommentText"/>
    <w:next w:val="CommentText"/>
    <w:link w:val="CommentSubjectChar"/>
    <w:rsid w:val="00804E25"/>
    <w:rPr>
      <w:b/>
      <w:bCs/>
      <w:sz w:val="20"/>
      <w:szCs w:val="20"/>
    </w:rPr>
  </w:style>
  <w:style w:type="character" w:customStyle="1" w:styleId="CommentSubjectChar">
    <w:name w:val="Comment Subject Char"/>
    <w:basedOn w:val="CommentTextChar"/>
    <w:link w:val="CommentSubject"/>
    <w:rsid w:val="00804E25"/>
    <w:rPr>
      <w:b/>
      <w:bCs/>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rsid w:val="000B0F0F"/>
    <w:pPr>
      <w:suppressAutoHyphens/>
      <w:autoSpaceDE/>
      <w:autoSpaceDN/>
      <w:adjustRightInd/>
      <w:spacing w:after="120"/>
    </w:pPr>
    <w:rPr>
      <w:rFonts w:eastAsia="Lucida Sans Unicode"/>
    </w:rPr>
  </w:style>
  <w:style w:type="paragraph" w:styleId="HTMLPreformatted">
    <w:name w:val="HTML Preformatted"/>
    <w:basedOn w:val="Normal"/>
    <w:rsid w:val="002737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000000"/>
      <w:sz w:val="20"/>
      <w:szCs w:val="20"/>
    </w:rPr>
  </w:style>
  <w:style w:type="paragraph" w:styleId="BalloonText">
    <w:name w:val="Balloon Text"/>
    <w:basedOn w:val="Normal"/>
    <w:semiHidden/>
    <w:rsid w:val="00E2159B"/>
    <w:rPr>
      <w:rFonts w:ascii="Tahoma" w:hAnsi="Tahoma" w:cs="Tahoma"/>
      <w:sz w:val="16"/>
      <w:szCs w:val="16"/>
    </w:rPr>
  </w:style>
  <w:style w:type="character" w:styleId="Hyperlink">
    <w:name w:val="Hyperlink"/>
    <w:basedOn w:val="DefaultParagraphFont"/>
    <w:rsid w:val="00C36FDA"/>
    <w:rPr>
      <w:color w:val="0000FF" w:themeColor="hyperlink"/>
      <w:u w:val="single"/>
    </w:rPr>
  </w:style>
  <w:style w:type="paragraph" w:styleId="ListParagraph">
    <w:name w:val="List Paragraph"/>
    <w:basedOn w:val="Normal"/>
    <w:uiPriority w:val="34"/>
    <w:qFormat/>
    <w:rsid w:val="00B86E95"/>
    <w:pPr>
      <w:ind w:left="720"/>
      <w:contextualSpacing/>
    </w:pPr>
  </w:style>
  <w:style w:type="paragraph" w:styleId="Header">
    <w:name w:val="header"/>
    <w:basedOn w:val="Normal"/>
    <w:link w:val="HeaderChar"/>
    <w:uiPriority w:val="99"/>
    <w:rsid w:val="00804E25"/>
    <w:pPr>
      <w:tabs>
        <w:tab w:val="center" w:pos="4320"/>
        <w:tab w:val="right" w:pos="8640"/>
      </w:tabs>
    </w:pPr>
  </w:style>
  <w:style w:type="character" w:customStyle="1" w:styleId="HeaderChar">
    <w:name w:val="Header Char"/>
    <w:basedOn w:val="DefaultParagraphFont"/>
    <w:link w:val="Header"/>
    <w:uiPriority w:val="99"/>
    <w:rsid w:val="00804E25"/>
    <w:rPr>
      <w:sz w:val="24"/>
      <w:szCs w:val="24"/>
      <w:lang w:val="en-US" w:eastAsia="en-US"/>
    </w:rPr>
  </w:style>
  <w:style w:type="paragraph" w:styleId="Footer">
    <w:name w:val="footer"/>
    <w:basedOn w:val="Normal"/>
    <w:link w:val="FooterChar"/>
    <w:rsid w:val="00804E25"/>
    <w:pPr>
      <w:tabs>
        <w:tab w:val="center" w:pos="4320"/>
        <w:tab w:val="right" w:pos="8640"/>
      </w:tabs>
    </w:pPr>
  </w:style>
  <w:style w:type="character" w:customStyle="1" w:styleId="FooterChar">
    <w:name w:val="Footer Char"/>
    <w:basedOn w:val="DefaultParagraphFont"/>
    <w:link w:val="Footer"/>
    <w:rsid w:val="00804E25"/>
    <w:rPr>
      <w:sz w:val="24"/>
      <w:szCs w:val="24"/>
      <w:lang w:val="en-US" w:eastAsia="en-US"/>
    </w:rPr>
  </w:style>
  <w:style w:type="character" w:styleId="CommentReference">
    <w:name w:val="annotation reference"/>
    <w:basedOn w:val="DefaultParagraphFont"/>
    <w:rsid w:val="00804E25"/>
    <w:rPr>
      <w:sz w:val="18"/>
      <w:szCs w:val="18"/>
    </w:rPr>
  </w:style>
  <w:style w:type="paragraph" w:styleId="CommentText">
    <w:name w:val="annotation text"/>
    <w:basedOn w:val="Normal"/>
    <w:link w:val="CommentTextChar"/>
    <w:rsid w:val="00804E25"/>
  </w:style>
  <w:style w:type="character" w:customStyle="1" w:styleId="CommentTextChar">
    <w:name w:val="Comment Text Char"/>
    <w:basedOn w:val="DefaultParagraphFont"/>
    <w:link w:val="CommentText"/>
    <w:rsid w:val="00804E25"/>
    <w:rPr>
      <w:sz w:val="24"/>
      <w:szCs w:val="24"/>
      <w:lang w:val="en-US" w:eastAsia="en-US"/>
    </w:rPr>
  </w:style>
  <w:style w:type="paragraph" w:styleId="CommentSubject">
    <w:name w:val="annotation subject"/>
    <w:basedOn w:val="CommentText"/>
    <w:next w:val="CommentText"/>
    <w:link w:val="CommentSubjectChar"/>
    <w:rsid w:val="00804E25"/>
    <w:rPr>
      <w:b/>
      <w:bCs/>
      <w:sz w:val="20"/>
      <w:szCs w:val="20"/>
    </w:rPr>
  </w:style>
  <w:style w:type="character" w:customStyle="1" w:styleId="CommentSubjectChar">
    <w:name w:val="Comment Subject Char"/>
    <w:basedOn w:val="CommentTextChar"/>
    <w:link w:val="CommentSubject"/>
    <w:rsid w:val="00804E25"/>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59148">
      <w:bodyDiv w:val="1"/>
      <w:marLeft w:val="0"/>
      <w:marRight w:val="0"/>
      <w:marTop w:val="0"/>
      <w:marBottom w:val="0"/>
      <w:divBdr>
        <w:top w:val="none" w:sz="0" w:space="0" w:color="auto"/>
        <w:left w:val="none" w:sz="0" w:space="0" w:color="auto"/>
        <w:bottom w:val="none" w:sz="0" w:space="0" w:color="auto"/>
        <w:right w:val="none" w:sz="0" w:space="0" w:color="auto"/>
      </w:divBdr>
    </w:div>
    <w:div w:id="700324425">
      <w:bodyDiv w:val="1"/>
      <w:marLeft w:val="0"/>
      <w:marRight w:val="0"/>
      <w:marTop w:val="0"/>
      <w:marBottom w:val="0"/>
      <w:divBdr>
        <w:top w:val="none" w:sz="0" w:space="0" w:color="auto"/>
        <w:left w:val="none" w:sz="0" w:space="0" w:color="auto"/>
        <w:bottom w:val="none" w:sz="0" w:space="0" w:color="auto"/>
        <w:right w:val="none" w:sz="0" w:space="0" w:color="auto"/>
      </w:divBdr>
    </w:div>
    <w:div w:id="705325769">
      <w:bodyDiv w:val="1"/>
      <w:marLeft w:val="0"/>
      <w:marRight w:val="0"/>
      <w:marTop w:val="0"/>
      <w:marBottom w:val="0"/>
      <w:divBdr>
        <w:top w:val="none" w:sz="0" w:space="0" w:color="auto"/>
        <w:left w:val="none" w:sz="0" w:space="0" w:color="auto"/>
        <w:bottom w:val="none" w:sz="0" w:space="0" w:color="auto"/>
        <w:right w:val="none" w:sz="0" w:space="0" w:color="auto"/>
      </w:divBdr>
    </w:div>
    <w:div w:id="1470514670">
      <w:bodyDiv w:val="1"/>
      <w:marLeft w:val="0"/>
      <w:marRight w:val="0"/>
      <w:marTop w:val="0"/>
      <w:marBottom w:val="0"/>
      <w:divBdr>
        <w:top w:val="none" w:sz="0" w:space="0" w:color="auto"/>
        <w:left w:val="none" w:sz="0" w:space="0" w:color="auto"/>
        <w:bottom w:val="none" w:sz="0" w:space="0" w:color="auto"/>
        <w:right w:val="none" w:sz="0" w:space="0" w:color="auto"/>
      </w:divBdr>
    </w:div>
    <w:div w:id="1901821325">
      <w:bodyDiv w:val="1"/>
      <w:marLeft w:val="0"/>
      <w:marRight w:val="0"/>
      <w:marTop w:val="0"/>
      <w:marBottom w:val="0"/>
      <w:divBdr>
        <w:top w:val="none" w:sz="0" w:space="0" w:color="auto"/>
        <w:left w:val="none" w:sz="0" w:space="0" w:color="auto"/>
        <w:bottom w:val="none" w:sz="0" w:space="0" w:color="auto"/>
        <w:right w:val="none" w:sz="0" w:space="0" w:color="auto"/>
      </w:divBdr>
    </w:div>
    <w:div w:id="198411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omland@umbc.edu" TargetMode="External"/><Relationship Id="rId12" Type="http://schemas.openxmlformats.org/officeDocument/2006/relationships/hyperlink" Target="mailto:john.endler@deakin.edu.au"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taffan.andersson@bioenv.gu.se" TargetMode="External"/><Relationship Id="rId10" Type="http://schemas.openxmlformats.org/officeDocument/2006/relationships/hyperlink" Target="mailto:mont@queensu.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ED0F9-1C60-684F-90D5-8BED7A6E9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728</Words>
  <Characters>4155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bittonp</dc:creator>
  <cp:lastModifiedBy>Rafael Maia</cp:lastModifiedBy>
  <cp:revision>8</cp:revision>
  <dcterms:created xsi:type="dcterms:W3CDTF">2012-12-15T21:20:00Z</dcterms:created>
  <dcterms:modified xsi:type="dcterms:W3CDTF">2012-12-18T02:24:00Z</dcterms:modified>
</cp:coreProperties>
</file>