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does an empty dictionary's code look like?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To create an empty dictionary, first create a variable name which will be the name of the dictionary. Then, assign the variable to an empty set of curly braces, {}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  e.g. Name{}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value of a dictionary value with the key 'foo' and the value 42?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{‘foo’:42}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is the most significant distinction between a dictionary and a list?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In list the elements are accessed via indices whereas in dictionary the elements are accessed via key-values.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What happens if you try to access spam['foo'] if spam is {'bar': 100}?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Ans. 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we gets an error.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If a dictionary is stored in spam, what is the difference between the expressions 'cat' in spam and 'cat' in spam.keys()?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 xml:space="preserve">. 'cat' in spam checks whether there is a 'cat' key in the dictionary, while 'cat' in spam. values() checks whether there is a value 'cat' for one of the keys in spam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b/>
          <w:bCs/>
          <w:sz w:val="28"/>
          <w:szCs w:val="28"/>
          <w:rtl w:val="0"/>
        </w:rPr>
      </w:pPr>
      <w:r>
        <w:rPr>
          <w:b/>
          <w:bCs/>
          <w:sz w:val="28"/>
          <w:szCs w:val="28"/>
          <w:rtl w:val="0"/>
        </w:rPr>
        <w:t>If a dictionary is stored in spam, what is the difference between the expressions 'cat' in spam and 'cat' in spam.values()?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There is no difference. The in operator checks whether a value exists as a key in the dictionary.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7. What is a shortcut for the following code?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if 'color' not in spam:</w:t>
      </w:r>
    </w:p>
    <w:p>
      <w:pPr>
        <w:spacing w:before="22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spam['color'] = 'black'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Ans.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spam.setdefault('color', 'black'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spacing w:val="0"/>
          <w:sz w:val="28"/>
          <w:szCs w:val="28"/>
          <w:u w:val="none"/>
          <w:shd w:val="clear" w:fill="FFFFFF"/>
          <w:lang w:val="en-US"/>
        </w:rPr>
        <w:t>)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8.</w:t>
      </w:r>
      <w:r>
        <w:rPr>
          <w:b/>
          <w:bCs/>
          <w:sz w:val="28"/>
          <w:szCs w:val="28"/>
          <w:rtl w:val="0"/>
        </w:rPr>
        <w:t>How do you "pretty print" dictionary values using which module and function?</w:t>
      </w: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rFonts w:hint="default"/>
          <w:b/>
          <w:bCs/>
          <w:sz w:val="28"/>
          <w:szCs w:val="28"/>
          <w:rtl w:val="0"/>
          <w:lang w:val="en-US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Ans.</w:t>
      </w:r>
      <w:r>
        <w:rPr>
          <w:rFonts w:hint="default"/>
          <w:b w:val="0"/>
          <w:bCs w:val="0"/>
          <w:sz w:val="28"/>
          <w:szCs w:val="28"/>
          <w:rtl w:val="0"/>
          <w:lang w:val="en-US"/>
        </w:rPr>
        <w:t>Within the pprint module there is a function with the same name pprint() , which is the function used to pretty-print the given string or object. First, declare an array of dictionaries. Afterward, pretty print it using the function pprint. pprint()</w:t>
      </w:r>
    </w:p>
    <w:p>
      <w:pPr>
        <w:widowControl/>
        <w:numPr>
          <w:ilvl w:val="0"/>
          <w:numId w:val="0"/>
        </w:numPr>
        <w:bidi w:val="0"/>
        <w:spacing w:before="220" w:after="160" w:line="259" w:lineRule="auto"/>
        <w:jc w:val="left"/>
        <w:rPr>
          <w:b/>
          <w:bCs/>
          <w:sz w:val="28"/>
          <w:szCs w:val="28"/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9C34A"/>
    <w:multiLevelType w:val="singleLevel"/>
    <w:tmpl w:val="2879C3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B5170C"/>
    <w:rsid w:val="60E80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Bis Bhai</cp:lastModifiedBy>
  <dcterms:modified xsi:type="dcterms:W3CDTF">2022-10-02T07:47:19Z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1033-11.2.0.11341</vt:lpwstr>
  </property>
  <property fmtid="{D5CDD505-2E9C-101B-9397-08002B2CF9AE}" pid="9" name="ICV">
    <vt:lpwstr>52927A73449F4AA194AF11F7B5311A40</vt:lpwstr>
  </property>
</Properties>
</file>