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57BB5" w14:textId="40B32F88" w:rsidR="00927F22" w:rsidRDefault="00E80FC4" w:rsidP="00E80FC4">
      <w:pPr>
        <w:pStyle w:val="Title"/>
      </w:pPr>
      <w:r>
        <w:t>GEOG 4057 Final Project</w:t>
      </w:r>
      <w:r w:rsidR="00E87370">
        <w:t xml:space="preserve"> Report</w:t>
      </w:r>
    </w:p>
    <w:p w14:paraId="56CADD3E" w14:textId="687D22D9" w:rsidR="00E80FC4" w:rsidRDefault="00E80FC4" w:rsidP="00E80FC4">
      <w:pPr>
        <w:pStyle w:val="Subtitle"/>
      </w:pPr>
      <w:r>
        <w:t>Rorisang Kgoadi</w:t>
      </w:r>
    </w:p>
    <w:p w14:paraId="11CB9284" w14:textId="39962CA2" w:rsidR="00094922" w:rsidRPr="00094922" w:rsidRDefault="00094922" w:rsidP="00094922">
      <w:pPr>
        <w:pStyle w:val="Heading1"/>
      </w:pPr>
      <w:r>
        <w:t>How code was developed</w:t>
      </w:r>
    </w:p>
    <w:p w14:paraId="3FAB2A0E" w14:textId="178BB994" w:rsidR="00E80FC4" w:rsidRPr="00E80FC4" w:rsidRDefault="009E0571" w:rsidP="009E0571">
      <w:pPr>
        <w:ind w:firstLine="360"/>
      </w:pPr>
      <w:r>
        <w:t xml:space="preserve">ArcGIS is not easily able import JSON files to the ArcGIS interface using any of the provided tools in the toolboxes. </w:t>
      </w:r>
      <w:r w:rsidR="00E80FC4">
        <w:t xml:space="preserve">The goal of this study was to provide a tool to convert the JSON file into a shapefile and visualize </w:t>
      </w:r>
      <w:r>
        <w:t xml:space="preserve">the </w:t>
      </w:r>
      <w:r w:rsidR="00E80FC4">
        <w:t>output</w:t>
      </w:r>
      <w:r w:rsidR="00FA5C8E">
        <w:t xml:space="preserve">. To do so, I define a python script that will create the features class from given JSON data then use the script in a python toolbox to make an interactive tool. </w:t>
      </w:r>
    </w:p>
    <w:p w14:paraId="2F551FAB" w14:textId="2347CBA8" w:rsidR="00E80FC4" w:rsidRDefault="00E80FC4" w:rsidP="009E0571">
      <w:pPr>
        <w:ind w:firstLine="360"/>
      </w:pPr>
      <w:r>
        <w:t xml:space="preserve">Data for the </w:t>
      </w:r>
      <w:r w:rsidR="008A59B5">
        <w:t>study</w:t>
      </w:r>
      <w:r>
        <w:t xml:space="preserve"> came from the 2018 </w:t>
      </w:r>
      <w:r w:rsidR="009E0571">
        <w:t>Market Value Analysis</w:t>
      </w:r>
      <w:r>
        <w:t xml:space="preserve"> for New Orleans, collected from data.gov</w:t>
      </w:r>
      <w:r w:rsidR="00FA5C8E">
        <w:t xml:space="preserve"> as a JSON file</w:t>
      </w:r>
      <w:r w:rsidR="009E0571">
        <w:t xml:space="preserve">. To create a shapefile from the JSON data, I used </w:t>
      </w:r>
      <w:proofErr w:type="spellStart"/>
      <w:r w:rsidR="009E0571">
        <w:t>VSCode</w:t>
      </w:r>
      <w:proofErr w:type="spellEnd"/>
      <w:r w:rsidR="009E0571">
        <w:t xml:space="preserve"> for script editing and </w:t>
      </w:r>
      <w:proofErr w:type="spellStart"/>
      <w:r w:rsidR="009E0571">
        <w:t>ArcPy</w:t>
      </w:r>
      <w:proofErr w:type="spellEnd"/>
      <w:r w:rsidR="009E0571">
        <w:t xml:space="preserve"> for data analysis and conversion.</w:t>
      </w:r>
    </w:p>
    <w:p w14:paraId="0D280324" w14:textId="6D2310BE" w:rsidR="000C733B" w:rsidRDefault="008D2AAD" w:rsidP="000C733B">
      <w:pPr>
        <w:ind w:firstLine="360"/>
      </w:pPr>
      <w:r>
        <w:t xml:space="preserve">The first step in the </w:t>
      </w:r>
      <w:r w:rsidR="008A59B5">
        <w:t xml:space="preserve">conversion </w:t>
      </w:r>
      <w:r>
        <w:t xml:space="preserve">process was writing a script to create </w:t>
      </w:r>
      <w:r w:rsidR="008A59B5">
        <w:t>an output shapefile</w:t>
      </w:r>
      <w:r>
        <w:t xml:space="preserve">. The </w:t>
      </w:r>
      <w:proofErr w:type="spellStart"/>
      <w:r>
        <w:t>Jupyter</w:t>
      </w:r>
      <w:proofErr w:type="spellEnd"/>
      <w:r>
        <w:t xml:space="preserve"> notebook ‘Project1” contains the code </w:t>
      </w:r>
      <w:r w:rsidR="00AF4BD5">
        <w:t>used to test creating a shapefile</w:t>
      </w:r>
      <w:r>
        <w:t>. The first section, titled</w:t>
      </w:r>
      <w:r w:rsidR="000C733B">
        <w:t xml:space="preserve"> </w:t>
      </w:r>
      <w:r w:rsidR="009E0571">
        <w:t>‘Explore the JSON file’</w:t>
      </w:r>
      <w:r w:rsidR="008A59B5">
        <w:t>,</w:t>
      </w:r>
      <w:r w:rsidR="000C733B">
        <w:t xml:space="preserve"> imports and reads in sections of the </w:t>
      </w:r>
      <w:r w:rsidR="008A59B5">
        <w:t xml:space="preserve">JSON </w:t>
      </w:r>
      <w:r w:rsidR="000C733B">
        <w:t>data. The first block of code loads in the JSON file and shows some of the metadata within the file</w:t>
      </w:r>
      <w:r w:rsidR="008A59B5">
        <w:t>, while t</w:t>
      </w:r>
      <w:r w:rsidR="000C733B">
        <w:t>he next blocks look at the well-</w:t>
      </w:r>
      <w:r w:rsidR="008A59B5">
        <w:t>known text</w:t>
      </w:r>
      <w:r w:rsidR="000C733B">
        <w:t xml:space="preserve"> (WKT) within each of the columns of the file. </w:t>
      </w:r>
      <w:r w:rsidR="008A59B5">
        <w:t xml:space="preserve">Under the WKT, </w:t>
      </w:r>
      <w:r w:rsidR="000C733B">
        <w:t xml:space="preserve">I </w:t>
      </w:r>
      <w:r w:rsidR="008A59B5">
        <w:t>change the geometry data in the 9</w:t>
      </w:r>
      <w:r w:rsidR="008A59B5" w:rsidRPr="008A59B5">
        <w:rPr>
          <w:vertAlign w:val="superscript"/>
        </w:rPr>
        <w:t>th</w:t>
      </w:r>
      <w:r w:rsidR="008A59B5">
        <w:t xml:space="preserve"> element (8</w:t>
      </w:r>
      <w:r w:rsidR="008A59B5" w:rsidRPr="008A59B5">
        <w:rPr>
          <w:vertAlign w:val="superscript"/>
        </w:rPr>
        <w:t>th</w:t>
      </w:r>
      <w:r w:rsidR="008A59B5">
        <w:t xml:space="preserve"> index) into a polygon object that will be used in later visualization.</w:t>
      </w:r>
    </w:p>
    <w:p w14:paraId="6E8A8BDF" w14:textId="3E5C377A" w:rsidR="000C733B" w:rsidRDefault="000C733B" w:rsidP="000C733B">
      <w:pPr>
        <w:ind w:firstLine="360"/>
      </w:pPr>
      <w:r>
        <w:t>In the next section</w:t>
      </w:r>
      <w:r w:rsidR="009E0571">
        <w:t xml:space="preserve"> (‘Create feature class and write fields’)</w:t>
      </w:r>
      <w:r>
        <w:t xml:space="preserve">, I create the feature class and update the </w:t>
      </w:r>
      <w:r w:rsidR="008A59B5">
        <w:t xml:space="preserve">feature class </w:t>
      </w:r>
      <w:r>
        <w:t>field</w:t>
      </w:r>
      <w:r w:rsidR="008A59B5">
        <w:t xml:space="preserve"> names</w:t>
      </w:r>
      <w:r>
        <w:t xml:space="preserve">. </w:t>
      </w:r>
      <w:r w:rsidR="008A59B5">
        <w:t>I do this</w:t>
      </w:r>
      <w:r>
        <w:t xml:space="preserve"> by first </w:t>
      </w:r>
      <w:r w:rsidR="008A59B5">
        <w:t>creating a polygon feature class</w:t>
      </w:r>
      <w:r w:rsidR="00AF4BD5">
        <w:t xml:space="preserve"> using </w:t>
      </w:r>
      <w:proofErr w:type="spellStart"/>
      <w:r w:rsidR="00AF4BD5">
        <w:t>arcpy</w:t>
      </w:r>
      <w:proofErr w:type="spellEnd"/>
      <w:r w:rsidR="00AF4BD5">
        <w:t xml:space="preserve"> management</w:t>
      </w:r>
      <w:r w:rsidR="00162930">
        <w:t xml:space="preserve">. Next, each of the field names </w:t>
      </w:r>
      <w:r w:rsidR="00AF4BD5">
        <w:t xml:space="preserve">for the feature class are defined </w:t>
      </w:r>
      <w:r w:rsidR="00162930">
        <w:t>with the appropriate data type</w:t>
      </w:r>
      <w:r w:rsidR="00AF4BD5">
        <w:t xml:space="preserve"> and name. The field names are then added to the previously created feature class shapefile.</w:t>
      </w:r>
    </w:p>
    <w:p w14:paraId="5A21592C" w14:textId="633707D6" w:rsidR="00162930" w:rsidRDefault="00162930" w:rsidP="000C733B">
      <w:pPr>
        <w:ind w:firstLine="360"/>
      </w:pPr>
      <w:r>
        <w:t>In the final section of code</w:t>
      </w:r>
      <w:r w:rsidR="009E0571">
        <w:t xml:space="preserve"> (‘Add data to feature </w:t>
      </w:r>
      <w:proofErr w:type="spellStart"/>
      <w:r w:rsidR="009E0571">
        <w:t>class’</w:t>
      </w:r>
      <w:proofErr w:type="spellEnd"/>
      <w:r w:rsidR="009E0571">
        <w:t>)</w:t>
      </w:r>
      <w:r>
        <w:t xml:space="preserve">, the data is defined for the feature class using a cursor to insert information for each of the fields. I also make sure to account for another set of geometry properties using the SHAPE@ token. </w:t>
      </w:r>
      <w:r w:rsidR="006F4884">
        <w:t>Finally, the data from the JSON file is appended to the feature class using an insert cursor.</w:t>
      </w:r>
      <w:r w:rsidR="00AF4BD5">
        <w:t xml:space="preserve"> The entire code is then checked over and run to </w:t>
      </w:r>
      <w:r w:rsidR="003D5C26">
        <w:t>ensure functionality.</w:t>
      </w:r>
    </w:p>
    <w:p w14:paraId="2B845123" w14:textId="7283ACF2" w:rsidR="006F4884" w:rsidRDefault="00AF4BD5" w:rsidP="000C733B">
      <w:pPr>
        <w:ind w:firstLine="360"/>
      </w:pPr>
      <w:r>
        <w:t xml:space="preserve">After this </w:t>
      </w:r>
      <w:proofErr w:type="spellStart"/>
      <w:r>
        <w:t>Jupyter</w:t>
      </w:r>
      <w:proofErr w:type="spellEnd"/>
      <w:r>
        <w:t xml:space="preserve"> notebook is tested and confirmed working</w:t>
      </w:r>
      <w:r w:rsidR="006F4884">
        <w:t>, parts of the code were taken and put into a python file (‘project1.py’) for later use in the python toolbox. I first defined a function called ‘</w:t>
      </w:r>
      <w:proofErr w:type="spellStart"/>
      <w:r w:rsidR="006F4884">
        <w:t>importNoTaxJSON</w:t>
      </w:r>
      <w:proofErr w:type="spellEnd"/>
      <w:r w:rsidR="006F4884">
        <w:t xml:space="preserve">’ that runs all the essential lines of code from </w:t>
      </w:r>
      <w:r w:rsidR="006F4884">
        <w:lastRenderedPageBreak/>
        <w:t xml:space="preserve">the </w:t>
      </w:r>
      <w:proofErr w:type="spellStart"/>
      <w:r w:rsidR="003D5C26">
        <w:t>J</w:t>
      </w:r>
      <w:r w:rsidR="006F4884">
        <w:t>upyter</w:t>
      </w:r>
      <w:proofErr w:type="spellEnd"/>
      <w:r w:rsidR="006F4884">
        <w:t xml:space="preserve"> notebook</w:t>
      </w:r>
      <w:r>
        <w:t xml:space="preserve"> to create the shapefile from the JSON data</w:t>
      </w:r>
      <w:r w:rsidR="006F4884">
        <w:t>. Input arguments of the ‘workspace’, ‘</w:t>
      </w:r>
      <w:proofErr w:type="spellStart"/>
      <w:r w:rsidR="006F4884">
        <w:t>json_file</w:t>
      </w:r>
      <w:proofErr w:type="spellEnd"/>
      <w:r w:rsidR="006F4884">
        <w:t>’, and ‘</w:t>
      </w:r>
      <w:proofErr w:type="spellStart"/>
      <w:r w:rsidR="006F4884">
        <w:t>output_fc</w:t>
      </w:r>
      <w:proofErr w:type="spellEnd"/>
      <w:r w:rsidR="006F4884">
        <w:t xml:space="preserve">’ are defined </w:t>
      </w:r>
      <w:r w:rsidR="003D5C26">
        <w:t xml:space="preserve">in </w:t>
      </w:r>
      <w:r w:rsidR="0035531E">
        <w:t>the function for later use in the code</w:t>
      </w:r>
      <w:r w:rsidR="006F4884">
        <w:t xml:space="preserve">. </w:t>
      </w:r>
    </w:p>
    <w:p w14:paraId="4E8CE3B4" w14:textId="77F59761" w:rsidR="00BC1955" w:rsidRPr="00E80FC4" w:rsidRDefault="00BC1955" w:rsidP="0035531E">
      <w:pPr>
        <w:ind w:firstLine="360"/>
      </w:pPr>
      <w:r>
        <w:t xml:space="preserve">Once the python file has been defined, I then make the python toolbox that will be used with the previously defined </w:t>
      </w:r>
      <w:r w:rsidR="0035531E">
        <w:t xml:space="preserve">python </w:t>
      </w:r>
      <w:r>
        <w:t xml:space="preserve">code. I first </w:t>
      </w:r>
      <w:r w:rsidR="00FA5C8E">
        <w:t>created</w:t>
      </w:r>
      <w:r>
        <w:t xml:space="preserve"> a new python toolbox (‘project1_json.pyt’) and changed the </w:t>
      </w:r>
      <w:r w:rsidR="0035531E">
        <w:t>label</w:t>
      </w:r>
      <w:r>
        <w:t xml:space="preserve"> of the tool </w:t>
      </w:r>
      <w:r w:rsidR="0035531E">
        <w:t>to ‘</w:t>
      </w:r>
      <w:r w:rsidR="0035531E" w:rsidRPr="0035531E">
        <w:t xml:space="preserve">Import No Tax JSON to Feature </w:t>
      </w:r>
      <w:proofErr w:type="spellStart"/>
      <w:r w:rsidR="0035531E" w:rsidRPr="0035531E">
        <w:t>Class</w:t>
      </w:r>
      <w:r w:rsidR="0035531E">
        <w:t>’</w:t>
      </w:r>
      <w:proofErr w:type="spellEnd"/>
      <w:r w:rsidR="0035531E">
        <w:t xml:space="preserve"> </w:t>
      </w:r>
      <w:r>
        <w:t xml:space="preserve">for easier identification. Then, I define the characteristics of the parameters to be input into the tool. These include the workspace name, </w:t>
      </w:r>
      <w:proofErr w:type="spellStart"/>
      <w:r>
        <w:t>json</w:t>
      </w:r>
      <w:proofErr w:type="spellEnd"/>
      <w:r>
        <w:t xml:space="preserve"> file, and output name. With the parameters defined, I then import the ‘</w:t>
      </w:r>
      <w:proofErr w:type="spellStart"/>
      <w:r>
        <w:t>importNoTaxJson</w:t>
      </w:r>
      <w:proofErr w:type="spellEnd"/>
      <w:r>
        <w:t xml:space="preserve">’ function from the python script and </w:t>
      </w:r>
      <w:r w:rsidR="0035531E">
        <w:t xml:space="preserve">use it under the execute section with definitions of </w:t>
      </w:r>
      <w:r>
        <w:t>input parameters.</w:t>
      </w:r>
      <w:r w:rsidR="00FA5C8E">
        <w:t xml:space="preserve"> </w:t>
      </w:r>
      <w:r>
        <w:t>After the parameters for the toolbox are defined, the tool is ready to be</w:t>
      </w:r>
      <w:r w:rsidR="004E4258">
        <w:t xml:space="preserve"> used in the ArcGIS interface</w:t>
      </w:r>
      <w:r w:rsidR="00EF6A7D">
        <w:t>.</w:t>
      </w:r>
    </w:p>
    <w:p w14:paraId="7826925B" w14:textId="0F52C726" w:rsidR="00162930" w:rsidRPr="00E80FC4" w:rsidRDefault="0035531E" w:rsidP="0035531E">
      <w:pPr>
        <w:ind w:firstLine="360"/>
      </w:pPr>
      <w:r>
        <w:t xml:space="preserve">After the tool is used to create a feature class from the JSON file, the data is plotted on the map and made into a layout (‘Layout1.pdf’). </w:t>
      </w:r>
      <w:r w:rsidR="009E0571">
        <w:t xml:space="preserve">The </w:t>
      </w:r>
      <w:r>
        <w:t xml:space="preserve">layout </w:t>
      </w:r>
      <w:r w:rsidR="009E0571">
        <w:t>show</w:t>
      </w:r>
      <w:r>
        <w:t>s</w:t>
      </w:r>
      <w:r w:rsidR="009E0571">
        <w:t xml:space="preserve"> </w:t>
      </w:r>
      <w:r>
        <w:t>clusters of</w:t>
      </w:r>
      <w:r w:rsidR="00EF6A7D">
        <w:t xml:space="preserve"> market values for different areas of New Orleans, organized by color</w:t>
      </w:r>
      <w:r>
        <w:t xml:space="preserve">. </w:t>
      </w:r>
    </w:p>
    <w:p w14:paraId="64D564DA" w14:textId="59C96255" w:rsidR="00EF6A7D" w:rsidRDefault="00EF6A7D" w:rsidP="0035531E">
      <w:pPr>
        <w:ind w:firstLine="360"/>
      </w:pPr>
      <w:r>
        <w:t xml:space="preserve">The challenge with this type of work is it is only applicable to JSON files, so other formats that may need more work to be imported to ArcGIS do not have a simple way to do that. </w:t>
      </w:r>
      <w:r w:rsidR="0035531E">
        <w:t>Future work</w:t>
      </w:r>
      <w:r>
        <w:t xml:space="preserve"> would </w:t>
      </w:r>
      <w:r w:rsidR="0035531E">
        <w:t>involve</w:t>
      </w:r>
      <w:r>
        <w:t xml:space="preserve"> creating tools to make other file formats easier to import.</w:t>
      </w:r>
    </w:p>
    <w:p w14:paraId="335CA62A" w14:textId="0D17B857" w:rsidR="00094922" w:rsidRDefault="00094922" w:rsidP="00094922">
      <w:pPr>
        <w:pStyle w:val="Heading1"/>
      </w:pPr>
      <w:r>
        <w:t>How to use the code</w:t>
      </w:r>
    </w:p>
    <w:p w14:paraId="56204D1F" w14:textId="21E89FFF" w:rsidR="00094922" w:rsidRDefault="00094922" w:rsidP="00094922">
      <w:pPr>
        <w:ind w:firstLine="720"/>
      </w:pPr>
      <w:r>
        <w:t xml:space="preserve">There are three parts of the code to be considered: the </w:t>
      </w:r>
      <w:proofErr w:type="spellStart"/>
      <w:r>
        <w:t>Jupyter</w:t>
      </w:r>
      <w:proofErr w:type="spellEnd"/>
      <w:r>
        <w:t xml:space="preserve"> notebook, the python file, and the python toolbox. The first step is to o</w:t>
      </w:r>
      <w:r>
        <w:t xml:space="preserve">pen a workspace to have all the files in one </w:t>
      </w:r>
      <w:proofErr w:type="gramStart"/>
      <w:r>
        <w:t>location</w:t>
      </w:r>
      <w:proofErr w:type="gramEnd"/>
      <w:r>
        <w:t xml:space="preserve"> so it is easier to work across them</w:t>
      </w:r>
      <w:r>
        <w:t>.</w:t>
      </w:r>
      <w:r>
        <w:t xml:space="preserve"> For each of the scripts, they have instructions detailed below.</w:t>
      </w:r>
    </w:p>
    <w:p w14:paraId="02F30CC4" w14:textId="1A2D45A7" w:rsidR="00094922" w:rsidRDefault="00094922" w:rsidP="00094922">
      <w:pPr>
        <w:pStyle w:val="Heading2"/>
      </w:pPr>
      <w:proofErr w:type="spellStart"/>
      <w:r>
        <w:t>Jupyter</w:t>
      </w:r>
      <w:proofErr w:type="spellEnd"/>
      <w:r>
        <w:t xml:space="preserve"> Notebook (‘Project1.ipynb’)</w:t>
      </w:r>
    </w:p>
    <w:p w14:paraId="1F18B411" w14:textId="1C18D36F" w:rsidR="00094922" w:rsidRDefault="00094922" w:rsidP="00094922">
      <w:pPr>
        <w:ind w:firstLine="720"/>
      </w:pPr>
      <w:r>
        <w:t xml:space="preserve">To use script, you must first open it in </w:t>
      </w:r>
      <w:proofErr w:type="spellStart"/>
      <w:r>
        <w:t>VSCode</w:t>
      </w:r>
      <w:proofErr w:type="spellEnd"/>
      <w:r>
        <w:t xml:space="preserve"> and select a Kernel that can use python and </w:t>
      </w:r>
      <w:proofErr w:type="spellStart"/>
      <w:r>
        <w:t>ArcPy</w:t>
      </w:r>
      <w:proofErr w:type="spellEnd"/>
      <w:r>
        <w:t>. Next, define the JSON file to be analyzed in the first code block. Then, define the feature class name to be created and the workspace that it will be created in. Finally, run each block of code and the output should be the feature class name previously defined with the correct data. Check in ArcGIS to see if the attribute table has 14 columns for the 14 data types</w:t>
      </w:r>
    </w:p>
    <w:p w14:paraId="4D2A3589" w14:textId="12D01855" w:rsidR="00094922" w:rsidRDefault="00094922" w:rsidP="00094922">
      <w:pPr>
        <w:pStyle w:val="Heading2"/>
      </w:pPr>
      <w:r>
        <w:t>Python File (</w:t>
      </w:r>
      <w:r w:rsidR="00910E46">
        <w:t>‘project1.py’)</w:t>
      </w:r>
    </w:p>
    <w:p w14:paraId="09E7B32A" w14:textId="531D6004" w:rsidR="00910E46" w:rsidRDefault="00910E46" w:rsidP="00910E46">
      <w:pPr>
        <w:ind w:firstLine="720"/>
      </w:pPr>
      <w:r>
        <w:t xml:space="preserve">To use this script, first open </w:t>
      </w:r>
      <w:proofErr w:type="spellStart"/>
      <w:r>
        <w:t>VSCode</w:t>
      </w:r>
      <w:proofErr w:type="spellEnd"/>
      <w:r>
        <w:t xml:space="preserve"> and select </w:t>
      </w:r>
      <w:proofErr w:type="gramStart"/>
      <w:r>
        <w:t>an</w:t>
      </w:r>
      <w:proofErr w:type="gramEnd"/>
      <w:r>
        <w:t xml:space="preserve"> </w:t>
      </w:r>
      <w:proofErr w:type="spellStart"/>
      <w:r>
        <w:t>terpreter</w:t>
      </w:r>
      <w:proofErr w:type="spellEnd"/>
      <w:r>
        <w:t xml:space="preserve"> that can use python and </w:t>
      </w:r>
      <w:proofErr w:type="spellStart"/>
      <w:r>
        <w:t>ArcPy</w:t>
      </w:r>
      <w:proofErr w:type="spellEnd"/>
      <w:r>
        <w:t>. Define the ‘workspace’, ‘</w:t>
      </w:r>
      <w:proofErr w:type="spellStart"/>
      <w:r>
        <w:t>json_file</w:t>
      </w:r>
      <w:proofErr w:type="spellEnd"/>
      <w:r>
        <w:t>’, and ‘</w:t>
      </w:r>
      <w:proofErr w:type="spellStart"/>
      <w:r>
        <w:t>out_fc</w:t>
      </w:r>
      <w:proofErr w:type="spellEnd"/>
      <w:r>
        <w:t xml:space="preserve">’ variables for the function </w:t>
      </w:r>
      <w:r>
        <w:lastRenderedPageBreak/>
        <w:t>‘</w:t>
      </w:r>
      <w:proofErr w:type="spellStart"/>
      <w:r>
        <w:t>importNoTaxJSON</w:t>
      </w:r>
      <w:proofErr w:type="spellEnd"/>
      <w:r>
        <w:t>’. Run the code from the terminal or command line using an environment suitable for the code</w:t>
      </w:r>
    </w:p>
    <w:p w14:paraId="6E90410F" w14:textId="623677A9" w:rsidR="00910E46" w:rsidRDefault="00910E46" w:rsidP="00910E46">
      <w:pPr>
        <w:pStyle w:val="Heading2"/>
      </w:pPr>
      <w:r>
        <w:t>Python Toolbox</w:t>
      </w:r>
    </w:p>
    <w:p w14:paraId="3E1B3927" w14:textId="1935C7CF" w:rsidR="00910E46" w:rsidRPr="00910E46" w:rsidRDefault="00910E46" w:rsidP="00910E46">
      <w:pPr>
        <w:ind w:firstLine="720"/>
      </w:pPr>
      <w:r>
        <w:t>To use the Python Toolbox tool, open ArcGIS Pro. Open the tool and input the JSON file, workspace, and output shapefile name. Run the tool and the output should be put to the current map.</w:t>
      </w:r>
    </w:p>
    <w:p w14:paraId="589AECEE" w14:textId="2C875CAF" w:rsidR="005242BB" w:rsidRDefault="005242BB" w:rsidP="005242BB">
      <w:pPr>
        <w:pStyle w:val="Heading1"/>
      </w:pPr>
      <w:r>
        <w:t>Works Cited</w:t>
      </w:r>
    </w:p>
    <w:p w14:paraId="05D1D7E7" w14:textId="44F0E471" w:rsidR="00E80FC4" w:rsidRPr="00E80FC4" w:rsidRDefault="005242BB" w:rsidP="005242BB">
      <w:pPr>
        <w:ind w:left="720" w:hanging="720"/>
      </w:pPr>
      <w:r w:rsidRPr="005242BB">
        <w:t xml:space="preserve">data.nola.gov. (2023, June 17). </w:t>
      </w:r>
      <w:r w:rsidRPr="005242BB">
        <w:rPr>
          <w:i/>
          <w:iCs/>
        </w:rPr>
        <w:t>City of New Orleans - market value analysis 2018</w:t>
      </w:r>
      <w:r w:rsidRPr="005242BB">
        <w:t xml:space="preserve">. data.gov. https://catalog.data.gov/dataset/market-value-analysis-2018-990b2 </w:t>
      </w:r>
    </w:p>
    <w:sectPr w:rsidR="00E80FC4" w:rsidRPr="00E80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471F3"/>
    <w:multiLevelType w:val="multilevel"/>
    <w:tmpl w:val="A8183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105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C4"/>
    <w:rsid w:val="00094922"/>
    <w:rsid w:val="000C733B"/>
    <w:rsid w:val="00162930"/>
    <w:rsid w:val="002C0778"/>
    <w:rsid w:val="0035531E"/>
    <w:rsid w:val="003D5C26"/>
    <w:rsid w:val="004E4258"/>
    <w:rsid w:val="005242BB"/>
    <w:rsid w:val="005F48EE"/>
    <w:rsid w:val="006F4884"/>
    <w:rsid w:val="007366AC"/>
    <w:rsid w:val="00737A67"/>
    <w:rsid w:val="00800997"/>
    <w:rsid w:val="008A59B5"/>
    <w:rsid w:val="008D2AAD"/>
    <w:rsid w:val="00910E46"/>
    <w:rsid w:val="00927F22"/>
    <w:rsid w:val="0098134F"/>
    <w:rsid w:val="009C04E9"/>
    <w:rsid w:val="009E0571"/>
    <w:rsid w:val="00AF4BD5"/>
    <w:rsid w:val="00BC1955"/>
    <w:rsid w:val="00CC794A"/>
    <w:rsid w:val="00CD2185"/>
    <w:rsid w:val="00E80FC4"/>
    <w:rsid w:val="00E87370"/>
    <w:rsid w:val="00EF6A7D"/>
    <w:rsid w:val="00FA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A33C"/>
  <w15:chartTrackingRefBased/>
  <w15:docId w15:val="{4EBF8D92-E341-4F33-82A4-90A45FAE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0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F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F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0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FC4"/>
    <w:rPr>
      <w:rFonts w:eastAsiaTheme="majorEastAsia" w:cstheme="majorBidi"/>
      <w:color w:val="272727" w:themeColor="text1" w:themeTint="D8"/>
    </w:rPr>
  </w:style>
  <w:style w:type="paragraph" w:styleId="Title">
    <w:name w:val="Title"/>
    <w:basedOn w:val="Normal"/>
    <w:next w:val="Normal"/>
    <w:link w:val="TitleChar"/>
    <w:uiPriority w:val="10"/>
    <w:qFormat/>
    <w:rsid w:val="00E80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F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FC4"/>
    <w:pPr>
      <w:spacing w:before="160"/>
      <w:jc w:val="center"/>
    </w:pPr>
    <w:rPr>
      <w:i/>
      <w:iCs/>
      <w:color w:val="404040" w:themeColor="text1" w:themeTint="BF"/>
    </w:rPr>
  </w:style>
  <w:style w:type="character" w:customStyle="1" w:styleId="QuoteChar">
    <w:name w:val="Quote Char"/>
    <w:basedOn w:val="DefaultParagraphFont"/>
    <w:link w:val="Quote"/>
    <w:uiPriority w:val="29"/>
    <w:rsid w:val="00E80FC4"/>
    <w:rPr>
      <w:i/>
      <w:iCs/>
      <w:color w:val="404040" w:themeColor="text1" w:themeTint="BF"/>
    </w:rPr>
  </w:style>
  <w:style w:type="paragraph" w:styleId="ListParagraph">
    <w:name w:val="List Paragraph"/>
    <w:basedOn w:val="Normal"/>
    <w:uiPriority w:val="34"/>
    <w:qFormat/>
    <w:rsid w:val="00E80FC4"/>
    <w:pPr>
      <w:ind w:left="720"/>
      <w:contextualSpacing/>
    </w:pPr>
  </w:style>
  <w:style w:type="character" w:styleId="IntenseEmphasis">
    <w:name w:val="Intense Emphasis"/>
    <w:basedOn w:val="DefaultParagraphFont"/>
    <w:uiPriority w:val="21"/>
    <w:qFormat/>
    <w:rsid w:val="00E80FC4"/>
    <w:rPr>
      <w:i/>
      <w:iCs/>
      <w:color w:val="0F4761" w:themeColor="accent1" w:themeShade="BF"/>
    </w:rPr>
  </w:style>
  <w:style w:type="paragraph" w:styleId="IntenseQuote">
    <w:name w:val="Intense Quote"/>
    <w:basedOn w:val="Normal"/>
    <w:next w:val="Normal"/>
    <w:link w:val="IntenseQuoteChar"/>
    <w:uiPriority w:val="30"/>
    <w:qFormat/>
    <w:rsid w:val="00E80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FC4"/>
    <w:rPr>
      <w:i/>
      <w:iCs/>
      <w:color w:val="0F4761" w:themeColor="accent1" w:themeShade="BF"/>
    </w:rPr>
  </w:style>
  <w:style w:type="character" w:styleId="IntenseReference">
    <w:name w:val="Intense Reference"/>
    <w:basedOn w:val="DefaultParagraphFont"/>
    <w:uiPriority w:val="32"/>
    <w:qFormat/>
    <w:rsid w:val="00E80F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28968">
      <w:bodyDiv w:val="1"/>
      <w:marLeft w:val="0"/>
      <w:marRight w:val="0"/>
      <w:marTop w:val="0"/>
      <w:marBottom w:val="0"/>
      <w:divBdr>
        <w:top w:val="none" w:sz="0" w:space="0" w:color="auto"/>
        <w:left w:val="none" w:sz="0" w:space="0" w:color="auto"/>
        <w:bottom w:val="none" w:sz="0" w:space="0" w:color="auto"/>
        <w:right w:val="none" w:sz="0" w:space="0" w:color="auto"/>
      </w:divBdr>
    </w:div>
    <w:div w:id="324746530">
      <w:bodyDiv w:val="1"/>
      <w:marLeft w:val="0"/>
      <w:marRight w:val="0"/>
      <w:marTop w:val="0"/>
      <w:marBottom w:val="0"/>
      <w:divBdr>
        <w:top w:val="none" w:sz="0" w:space="0" w:color="auto"/>
        <w:left w:val="none" w:sz="0" w:space="0" w:color="auto"/>
        <w:bottom w:val="none" w:sz="0" w:space="0" w:color="auto"/>
        <w:right w:val="none" w:sz="0" w:space="0" w:color="auto"/>
      </w:divBdr>
      <w:divsChild>
        <w:div w:id="447091567">
          <w:marLeft w:val="0"/>
          <w:marRight w:val="0"/>
          <w:marTop w:val="0"/>
          <w:marBottom w:val="0"/>
          <w:divBdr>
            <w:top w:val="none" w:sz="0" w:space="0" w:color="auto"/>
            <w:left w:val="none" w:sz="0" w:space="0" w:color="auto"/>
            <w:bottom w:val="none" w:sz="0" w:space="0" w:color="auto"/>
            <w:right w:val="none" w:sz="0" w:space="0" w:color="auto"/>
          </w:divBdr>
          <w:divsChild>
            <w:div w:id="12289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3580">
      <w:bodyDiv w:val="1"/>
      <w:marLeft w:val="0"/>
      <w:marRight w:val="0"/>
      <w:marTop w:val="0"/>
      <w:marBottom w:val="0"/>
      <w:divBdr>
        <w:top w:val="none" w:sz="0" w:space="0" w:color="auto"/>
        <w:left w:val="none" w:sz="0" w:space="0" w:color="auto"/>
        <w:bottom w:val="none" w:sz="0" w:space="0" w:color="auto"/>
        <w:right w:val="none" w:sz="0" w:space="0" w:color="auto"/>
      </w:divBdr>
    </w:div>
    <w:div w:id="605160092">
      <w:bodyDiv w:val="1"/>
      <w:marLeft w:val="0"/>
      <w:marRight w:val="0"/>
      <w:marTop w:val="0"/>
      <w:marBottom w:val="0"/>
      <w:divBdr>
        <w:top w:val="none" w:sz="0" w:space="0" w:color="auto"/>
        <w:left w:val="none" w:sz="0" w:space="0" w:color="auto"/>
        <w:bottom w:val="none" w:sz="0" w:space="0" w:color="auto"/>
        <w:right w:val="none" w:sz="0" w:space="0" w:color="auto"/>
      </w:divBdr>
    </w:div>
    <w:div w:id="1202211479">
      <w:bodyDiv w:val="1"/>
      <w:marLeft w:val="0"/>
      <w:marRight w:val="0"/>
      <w:marTop w:val="0"/>
      <w:marBottom w:val="0"/>
      <w:divBdr>
        <w:top w:val="none" w:sz="0" w:space="0" w:color="auto"/>
        <w:left w:val="none" w:sz="0" w:space="0" w:color="auto"/>
        <w:bottom w:val="none" w:sz="0" w:space="0" w:color="auto"/>
        <w:right w:val="none" w:sz="0" w:space="0" w:color="auto"/>
      </w:divBdr>
      <w:divsChild>
        <w:div w:id="559637633">
          <w:marLeft w:val="0"/>
          <w:marRight w:val="0"/>
          <w:marTop w:val="0"/>
          <w:marBottom w:val="0"/>
          <w:divBdr>
            <w:top w:val="none" w:sz="0" w:space="0" w:color="auto"/>
            <w:left w:val="none" w:sz="0" w:space="0" w:color="auto"/>
            <w:bottom w:val="none" w:sz="0" w:space="0" w:color="auto"/>
            <w:right w:val="none" w:sz="0" w:space="0" w:color="auto"/>
          </w:divBdr>
          <w:divsChild>
            <w:div w:id="14402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365</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Rorisang Kgoadi</dc:creator>
  <cp:keywords/>
  <dc:description/>
  <cp:lastModifiedBy>Rorisang Kgoadi</cp:lastModifiedBy>
  <cp:revision>12</cp:revision>
  <dcterms:created xsi:type="dcterms:W3CDTF">2024-12-14T21:04:00Z</dcterms:created>
  <dcterms:modified xsi:type="dcterms:W3CDTF">2024-12-15T03:20:00Z</dcterms:modified>
</cp:coreProperties>
</file>