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EFE879" w14:textId="77777777" w:rsidR="00037DC3" w:rsidRPr="00EE416E" w:rsidRDefault="00EE416E" w:rsidP="0000251B">
      <w:pPr>
        <w:spacing w:line="360" w:lineRule="auto"/>
        <w:jc w:val="center"/>
        <w:rPr>
          <w:sz w:val="72"/>
          <w:szCs w:val="72"/>
        </w:rPr>
      </w:pPr>
      <w:r w:rsidRPr="00EE416E">
        <w:rPr>
          <w:sz w:val="72"/>
          <w:szCs w:val="72"/>
        </w:rPr>
        <w:t>ST3189 Machine Learning</w:t>
      </w:r>
    </w:p>
    <w:p w14:paraId="6DB6612A" w14:textId="77777777" w:rsidR="00EE416E" w:rsidRDefault="00EE416E" w:rsidP="0000251B">
      <w:pPr>
        <w:spacing w:line="360" w:lineRule="auto"/>
        <w:jc w:val="center"/>
        <w:rPr>
          <w:sz w:val="72"/>
          <w:szCs w:val="72"/>
        </w:rPr>
      </w:pPr>
      <w:r w:rsidRPr="00EE416E">
        <w:rPr>
          <w:sz w:val="72"/>
          <w:szCs w:val="72"/>
        </w:rPr>
        <w:t>Coursework</w:t>
      </w:r>
    </w:p>
    <w:p w14:paraId="08BA882A" w14:textId="77777777" w:rsidR="00EE416E" w:rsidRDefault="00EE416E" w:rsidP="0000251B">
      <w:pPr>
        <w:spacing w:line="360" w:lineRule="auto"/>
        <w:jc w:val="center"/>
        <w:rPr>
          <w:sz w:val="72"/>
          <w:szCs w:val="72"/>
        </w:rPr>
      </w:pPr>
    </w:p>
    <w:p w14:paraId="77066921" w14:textId="77777777" w:rsidR="00EE416E" w:rsidRDefault="00EE416E" w:rsidP="0000251B">
      <w:pPr>
        <w:spacing w:line="360" w:lineRule="auto"/>
        <w:rPr>
          <w:sz w:val="56"/>
          <w:szCs w:val="72"/>
        </w:rPr>
      </w:pPr>
    </w:p>
    <w:p w14:paraId="4BFC07D4" w14:textId="77777777" w:rsidR="00EE416E" w:rsidRDefault="00EE416E" w:rsidP="0000251B">
      <w:pPr>
        <w:spacing w:line="360" w:lineRule="auto"/>
        <w:rPr>
          <w:sz w:val="56"/>
          <w:szCs w:val="72"/>
        </w:rPr>
      </w:pPr>
    </w:p>
    <w:p w14:paraId="1EC53F23" w14:textId="77777777" w:rsidR="00EE416E" w:rsidRDefault="00EE416E" w:rsidP="0000251B">
      <w:pPr>
        <w:spacing w:line="360" w:lineRule="auto"/>
        <w:rPr>
          <w:sz w:val="56"/>
          <w:szCs w:val="72"/>
        </w:rPr>
      </w:pPr>
    </w:p>
    <w:p w14:paraId="1013E381" w14:textId="77777777" w:rsidR="00EE416E" w:rsidRDefault="00EE416E" w:rsidP="0000251B">
      <w:pPr>
        <w:spacing w:line="360" w:lineRule="auto"/>
        <w:rPr>
          <w:sz w:val="56"/>
          <w:szCs w:val="72"/>
        </w:rPr>
      </w:pPr>
    </w:p>
    <w:p w14:paraId="660B91C5" w14:textId="77777777" w:rsidR="00EE416E" w:rsidRDefault="00EE416E" w:rsidP="0000251B">
      <w:pPr>
        <w:spacing w:line="360" w:lineRule="auto"/>
        <w:rPr>
          <w:sz w:val="56"/>
          <w:szCs w:val="72"/>
        </w:rPr>
      </w:pPr>
    </w:p>
    <w:p w14:paraId="64E41E76" w14:textId="77777777" w:rsidR="00EE416E" w:rsidRDefault="00EE416E" w:rsidP="0000251B">
      <w:pPr>
        <w:spacing w:line="360" w:lineRule="auto"/>
        <w:rPr>
          <w:sz w:val="56"/>
          <w:szCs w:val="72"/>
        </w:rPr>
      </w:pPr>
    </w:p>
    <w:p w14:paraId="1E71844A" w14:textId="77777777" w:rsidR="00EE416E" w:rsidRDefault="00EE416E" w:rsidP="0000251B">
      <w:pPr>
        <w:spacing w:line="360" w:lineRule="auto"/>
        <w:rPr>
          <w:sz w:val="56"/>
          <w:szCs w:val="72"/>
        </w:rPr>
      </w:pPr>
      <w:r w:rsidRPr="00EE416E">
        <w:rPr>
          <w:sz w:val="56"/>
          <w:szCs w:val="72"/>
        </w:rPr>
        <w:t xml:space="preserve">Name: Victor Min </w:t>
      </w:r>
      <w:proofErr w:type="spellStart"/>
      <w:r w:rsidRPr="00EE416E">
        <w:rPr>
          <w:sz w:val="56"/>
          <w:szCs w:val="72"/>
        </w:rPr>
        <w:t>Thura</w:t>
      </w:r>
      <w:proofErr w:type="spellEnd"/>
      <w:r w:rsidRPr="00EE416E">
        <w:rPr>
          <w:sz w:val="56"/>
          <w:szCs w:val="72"/>
        </w:rPr>
        <w:t xml:space="preserve"> </w:t>
      </w:r>
      <w:proofErr w:type="spellStart"/>
      <w:r w:rsidRPr="00EE416E">
        <w:rPr>
          <w:sz w:val="56"/>
          <w:szCs w:val="72"/>
        </w:rPr>
        <w:t>Shwe</w:t>
      </w:r>
      <w:proofErr w:type="spellEnd"/>
    </w:p>
    <w:p w14:paraId="03ECC22F" w14:textId="1D91CDC3" w:rsidR="00EE416E" w:rsidRDefault="00EE416E" w:rsidP="0000251B">
      <w:pPr>
        <w:spacing w:line="360" w:lineRule="auto"/>
        <w:rPr>
          <w:sz w:val="56"/>
          <w:szCs w:val="72"/>
        </w:rPr>
      </w:pPr>
      <w:r>
        <w:rPr>
          <w:sz w:val="56"/>
          <w:szCs w:val="72"/>
        </w:rPr>
        <w:t>Student Number: 190398965</w:t>
      </w:r>
    </w:p>
    <w:p w14:paraId="7D8F7798" w14:textId="77777777" w:rsidR="0074489A" w:rsidRPr="0000251B" w:rsidRDefault="0074489A" w:rsidP="0000251B">
      <w:pPr>
        <w:spacing w:line="360" w:lineRule="auto"/>
        <w:rPr>
          <w:sz w:val="56"/>
          <w:szCs w:val="72"/>
        </w:rPr>
      </w:pPr>
    </w:p>
    <w:sdt>
      <w:sdtPr>
        <w:rPr>
          <w:rFonts w:ascii="Arial" w:eastAsiaTheme="minorHAnsi" w:hAnsi="Arial" w:cs="Arial"/>
          <w:color w:val="auto"/>
          <w:sz w:val="24"/>
          <w:szCs w:val="24"/>
          <w:lang w:val="en-SG"/>
        </w:rPr>
        <w:id w:val="1233584064"/>
        <w:docPartObj>
          <w:docPartGallery w:val="Table of Contents"/>
          <w:docPartUnique/>
        </w:docPartObj>
      </w:sdtPr>
      <w:sdtEndPr>
        <w:rPr>
          <w:b/>
          <w:bCs/>
          <w:noProof/>
        </w:rPr>
      </w:sdtEndPr>
      <w:sdtContent>
        <w:p w14:paraId="2CE23A80" w14:textId="77777777" w:rsidR="00EE416E" w:rsidRPr="00192185" w:rsidRDefault="00EE416E" w:rsidP="0000251B">
          <w:pPr>
            <w:pStyle w:val="TOCHeading"/>
            <w:spacing w:line="360" w:lineRule="auto"/>
          </w:pPr>
          <w:r w:rsidRPr="00192185">
            <w:t>Table of Contents</w:t>
          </w:r>
        </w:p>
        <w:p w14:paraId="4FA58AAD" w14:textId="59402DC8" w:rsidR="00192185" w:rsidRPr="00192185" w:rsidRDefault="00EE416E">
          <w:pPr>
            <w:pStyle w:val="TOC1"/>
            <w:tabs>
              <w:tab w:val="right" w:leader="dot" w:pos="9402"/>
            </w:tabs>
            <w:rPr>
              <w:rFonts w:asciiTheme="minorHAnsi" w:eastAsiaTheme="minorEastAsia" w:hAnsiTheme="minorHAnsi" w:cstheme="minorBidi"/>
              <w:noProof/>
              <w:sz w:val="22"/>
              <w:szCs w:val="22"/>
              <w:lang w:eastAsia="en-SG"/>
            </w:rPr>
          </w:pPr>
          <w:r w:rsidRPr="00192185">
            <w:fldChar w:fldCharType="begin"/>
          </w:r>
          <w:r w:rsidRPr="00192185">
            <w:instrText xml:space="preserve"> TOC \o "1-3" \h \z \u </w:instrText>
          </w:r>
          <w:r w:rsidRPr="00192185">
            <w:fldChar w:fldCharType="separate"/>
          </w:r>
          <w:hyperlink w:anchor="_Toc67933922" w:history="1">
            <w:r w:rsidR="00192185" w:rsidRPr="00192185">
              <w:rPr>
                <w:rStyle w:val="Hyperlink"/>
                <w:noProof/>
              </w:rPr>
              <w:t>1.   Coursework Part 1</w:t>
            </w:r>
            <w:r w:rsidR="00192185" w:rsidRPr="00192185">
              <w:rPr>
                <w:noProof/>
                <w:webHidden/>
              </w:rPr>
              <w:tab/>
            </w:r>
            <w:r w:rsidR="00192185" w:rsidRPr="00192185">
              <w:rPr>
                <w:noProof/>
                <w:webHidden/>
              </w:rPr>
              <w:fldChar w:fldCharType="begin"/>
            </w:r>
            <w:r w:rsidR="00192185" w:rsidRPr="00192185">
              <w:rPr>
                <w:noProof/>
                <w:webHidden/>
              </w:rPr>
              <w:instrText xml:space="preserve"> PAGEREF _Toc67933922 \h </w:instrText>
            </w:r>
            <w:r w:rsidR="00192185" w:rsidRPr="00192185">
              <w:rPr>
                <w:noProof/>
                <w:webHidden/>
              </w:rPr>
            </w:r>
            <w:r w:rsidR="00192185" w:rsidRPr="00192185">
              <w:rPr>
                <w:noProof/>
                <w:webHidden/>
              </w:rPr>
              <w:fldChar w:fldCharType="separate"/>
            </w:r>
            <w:r w:rsidR="00192185" w:rsidRPr="00192185">
              <w:rPr>
                <w:noProof/>
                <w:webHidden/>
              </w:rPr>
              <w:t>2</w:t>
            </w:r>
            <w:r w:rsidR="00192185" w:rsidRPr="00192185">
              <w:rPr>
                <w:noProof/>
                <w:webHidden/>
              </w:rPr>
              <w:fldChar w:fldCharType="end"/>
            </w:r>
          </w:hyperlink>
        </w:p>
        <w:p w14:paraId="1CC5FCEB" w14:textId="7DAC9701" w:rsidR="00192185" w:rsidRPr="00192185" w:rsidRDefault="00192185">
          <w:pPr>
            <w:pStyle w:val="TOC2"/>
            <w:tabs>
              <w:tab w:val="right" w:leader="dot" w:pos="9402"/>
            </w:tabs>
            <w:rPr>
              <w:rFonts w:asciiTheme="minorHAnsi" w:eastAsiaTheme="minorEastAsia" w:hAnsiTheme="minorHAnsi" w:cstheme="minorBidi"/>
              <w:noProof/>
              <w:sz w:val="22"/>
              <w:szCs w:val="22"/>
              <w:lang w:eastAsia="en-SG"/>
            </w:rPr>
          </w:pPr>
          <w:hyperlink w:anchor="_Toc67933923" w:history="1">
            <w:r w:rsidRPr="00192185">
              <w:rPr>
                <w:rStyle w:val="Hyperlink"/>
                <w:noProof/>
              </w:rPr>
              <w:t>1.1     Background Information</w:t>
            </w:r>
            <w:r w:rsidRPr="00192185">
              <w:rPr>
                <w:noProof/>
                <w:webHidden/>
              </w:rPr>
              <w:tab/>
            </w:r>
            <w:r w:rsidRPr="00192185">
              <w:rPr>
                <w:noProof/>
                <w:webHidden/>
              </w:rPr>
              <w:fldChar w:fldCharType="begin"/>
            </w:r>
            <w:r w:rsidRPr="00192185">
              <w:rPr>
                <w:noProof/>
                <w:webHidden/>
              </w:rPr>
              <w:instrText xml:space="preserve"> PAGEREF _Toc67933923 \h </w:instrText>
            </w:r>
            <w:r w:rsidRPr="00192185">
              <w:rPr>
                <w:noProof/>
                <w:webHidden/>
              </w:rPr>
            </w:r>
            <w:r w:rsidRPr="00192185">
              <w:rPr>
                <w:noProof/>
                <w:webHidden/>
              </w:rPr>
              <w:fldChar w:fldCharType="separate"/>
            </w:r>
            <w:r w:rsidRPr="00192185">
              <w:rPr>
                <w:noProof/>
                <w:webHidden/>
              </w:rPr>
              <w:t>2</w:t>
            </w:r>
            <w:r w:rsidRPr="00192185">
              <w:rPr>
                <w:noProof/>
                <w:webHidden/>
              </w:rPr>
              <w:fldChar w:fldCharType="end"/>
            </w:r>
          </w:hyperlink>
        </w:p>
        <w:p w14:paraId="728496B0" w14:textId="1ABFEF45" w:rsidR="00192185" w:rsidRPr="00192185" w:rsidRDefault="00192185">
          <w:pPr>
            <w:pStyle w:val="TOC2"/>
            <w:tabs>
              <w:tab w:val="right" w:leader="dot" w:pos="9402"/>
            </w:tabs>
            <w:rPr>
              <w:rFonts w:asciiTheme="minorHAnsi" w:eastAsiaTheme="minorEastAsia" w:hAnsiTheme="minorHAnsi" w:cstheme="minorBidi"/>
              <w:noProof/>
              <w:sz w:val="22"/>
              <w:szCs w:val="22"/>
              <w:lang w:eastAsia="en-SG"/>
            </w:rPr>
          </w:pPr>
          <w:hyperlink w:anchor="_Toc67933924" w:history="1">
            <w:r w:rsidRPr="00192185">
              <w:rPr>
                <w:rStyle w:val="Hyperlink"/>
                <w:noProof/>
              </w:rPr>
              <w:t>1.2     Methodology</w:t>
            </w:r>
            <w:r w:rsidRPr="00192185">
              <w:rPr>
                <w:noProof/>
                <w:webHidden/>
              </w:rPr>
              <w:tab/>
            </w:r>
            <w:r w:rsidRPr="00192185">
              <w:rPr>
                <w:noProof/>
                <w:webHidden/>
              </w:rPr>
              <w:fldChar w:fldCharType="begin"/>
            </w:r>
            <w:r w:rsidRPr="00192185">
              <w:rPr>
                <w:noProof/>
                <w:webHidden/>
              </w:rPr>
              <w:instrText xml:space="preserve"> PAGEREF _Toc67933924 \h </w:instrText>
            </w:r>
            <w:r w:rsidRPr="00192185">
              <w:rPr>
                <w:noProof/>
                <w:webHidden/>
              </w:rPr>
            </w:r>
            <w:r w:rsidRPr="00192185">
              <w:rPr>
                <w:noProof/>
                <w:webHidden/>
              </w:rPr>
              <w:fldChar w:fldCharType="separate"/>
            </w:r>
            <w:r w:rsidRPr="00192185">
              <w:rPr>
                <w:noProof/>
                <w:webHidden/>
              </w:rPr>
              <w:t>2</w:t>
            </w:r>
            <w:r w:rsidRPr="00192185">
              <w:rPr>
                <w:noProof/>
                <w:webHidden/>
              </w:rPr>
              <w:fldChar w:fldCharType="end"/>
            </w:r>
          </w:hyperlink>
        </w:p>
        <w:p w14:paraId="6395DD8A" w14:textId="55088C57" w:rsidR="00192185" w:rsidRPr="00192185" w:rsidRDefault="00192185">
          <w:pPr>
            <w:pStyle w:val="TOC2"/>
            <w:tabs>
              <w:tab w:val="right" w:leader="dot" w:pos="9402"/>
            </w:tabs>
            <w:rPr>
              <w:rFonts w:asciiTheme="minorHAnsi" w:eastAsiaTheme="minorEastAsia" w:hAnsiTheme="minorHAnsi" w:cstheme="minorBidi"/>
              <w:noProof/>
              <w:sz w:val="22"/>
              <w:szCs w:val="22"/>
              <w:lang w:eastAsia="en-SG"/>
            </w:rPr>
          </w:pPr>
          <w:hyperlink w:anchor="_Toc67933925" w:history="1">
            <w:r w:rsidRPr="00192185">
              <w:rPr>
                <w:rStyle w:val="Hyperlink"/>
                <w:noProof/>
              </w:rPr>
              <w:t>1.3     Implementation</w:t>
            </w:r>
            <w:r w:rsidRPr="00192185">
              <w:rPr>
                <w:noProof/>
                <w:webHidden/>
              </w:rPr>
              <w:tab/>
            </w:r>
            <w:r w:rsidRPr="00192185">
              <w:rPr>
                <w:noProof/>
                <w:webHidden/>
              </w:rPr>
              <w:fldChar w:fldCharType="begin"/>
            </w:r>
            <w:r w:rsidRPr="00192185">
              <w:rPr>
                <w:noProof/>
                <w:webHidden/>
              </w:rPr>
              <w:instrText xml:space="preserve"> PAGEREF _Toc67933925 \h </w:instrText>
            </w:r>
            <w:r w:rsidRPr="00192185">
              <w:rPr>
                <w:noProof/>
                <w:webHidden/>
              </w:rPr>
            </w:r>
            <w:r w:rsidRPr="00192185">
              <w:rPr>
                <w:noProof/>
                <w:webHidden/>
              </w:rPr>
              <w:fldChar w:fldCharType="separate"/>
            </w:r>
            <w:r w:rsidRPr="00192185">
              <w:rPr>
                <w:noProof/>
                <w:webHidden/>
              </w:rPr>
              <w:t>2</w:t>
            </w:r>
            <w:r w:rsidRPr="00192185">
              <w:rPr>
                <w:noProof/>
                <w:webHidden/>
              </w:rPr>
              <w:fldChar w:fldCharType="end"/>
            </w:r>
          </w:hyperlink>
        </w:p>
        <w:p w14:paraId="0760DDDD" w14:textId="30945023" w:rsidR="00192185" w:rsidRPr="00192185" w:rsidRDefault="00192185">
          <w:pPr>
            <w:pStyle w:val="TOC2"/>
            <w:tabs>
              <w:tab w:val="right" w:leader="dot" w:pos="9402"/>
            </w:tabs>
            <w:rPr>
              <w:rFonts w:asciiTheme="minorHAnsi" w:eastAsiaTheme="minorEastAsia" w:hAnsiTheme="minorHAnsi" w:cstheme="minorBidi"/>
              <w:noProof/>
              <w:sz w:val="22"/>
              <w:szCs w:val="22"/>
              <w:lang w:eastAsia="en-SG"/>
            </w:rPr>
          </w:pPr>
          <w:hyperlink w:anchor="_Toc67933926" w:history="1">
            <w:r w:rsidRPr="00192185">
              <w:rPr>
                <w:rStyle w:val="Hyperlink"/>
                <w:noProof/>
              </w:rPr>
              <w:t>1.4     Summary</w:t>
            </w:r>
            <w:r w:rsidRPr="00192185">
              <w:rPr>
                <w:noProof/>
                <w:webHidden/>
              </w:rPr>
              <w:tab/>
            </w:r>
            <w:r w:rsidRPr="00192185">
              <w:rPr>
                <w:noProof/>
                <w:webHidden/>
              </w:rPr>
              <w:fldChar w:fldCharType="begin"/>
            </w:r>
            <w:r w:rsidRPr="00192185">
              <w:rPr>
                <w:noProof/>
                <w:webHidden/>
              </w:rPr>
              <w:instrText xml:space="preserve"> PAGEREF _Toc67933926 \h </w:instrText>
            </w:r>
            <w:r w:rsidRPr="00192185">
              <w:rPr>
                <w:noProof/>
                <w:webHidden/>
              </w:rPr>
            </w:r>
            <w:r w:rsidRPr="00192185">
              <w:rPr>
                <w:noProof/>
                <w:webHidden/>
              </w:rPr>
              <w:fldChar w:fldCharType="separate"/>
            </w:r>
            <w:r w:rsidRPr="00192185">
              <w:rPr>
                <w:noProof/>
                <w:webHidden/>
              </w:rPr>
              <w:t>4</w:t>
            </w:r>
            <w:r w:rsidRPr="00192185">
              <w:rPr>
                <w:noProof/>
                <w:webHidden/>
              </w:rPr>
              <w:fldChar w:fldCharType="end"/>
            </w:r>
          </w:hyperlink>
        </w:p>
        <w:p w14:paraId="2A2C1BE3" w14:textId="47782BB0" w:rsidR="00192185" w:rsidRPr="00192185" w:rsidRDefault="00192185">
          <w:pPr>
            <w:pStyle w:val="TOC1"/>
            <w:tabs>
              <w:tab w:val="right" w:leader="dot" w:pos="9402"/>
            </w:tabs>
            <w:rPr>
              <w:rFonts w:asciiTheme="minorHAnsi" w:eastAsiaTheme="minorEastAsia" w:hAnsiTheme="minorHAnsi" w:cstheme="minorBidi"/>
              <w:noProof/>
              <w:sz w:val="22"/>
              <w:szCs w:val="22"/>
              <w:lang w:eastAsia="en-SG"/>
            </w:rPr>
          </w:pPr>
          <w:hyperlink w:anchor="_Toc67933927" w:history="1">
            <w:r w:rsidRPr="00192185">
              <w:rPr>
                <w:rStyle w:val="Hyperlink"/>
                <w:noProof/>
              </w:rPr>
              <w:t>2.   Coursework Part 2</w:t>
            </w:r>
            <w:r w:rsidRPr="00192185">
              <w:rPr>
                <w:noProof/>
                <w:webHidden/>
              </w:rPr>
              <w:tab/>
            </w:r>
            <w:r w:rsidRPr="00192185">
              <w:rPr>
                <w:noProof/>
                <w:webHidden/>
              </w:rPr>
              <w:fldChar w:fldCharType="begin"/>
            </w:r>
            <w:r w:rsidRPr="00192185">
              <w:rPr>
                <w:noProof/>
                <w:webHidden/>
              </w:rPr>
              <w:instrText xml:space="preserve"> PAGEREF _Toc67933927 \h </w:instrText>
            </w:r>
            <w:r w:rsidRPr="00192185">
              <w:rPr>
                <w:noProof/>
                <w:webHidden/>
              </w:rPr>
            </w:r>
            <w:r w:rsidRPr="00192185">
              <w:rPr>
                <w:noProof/>
                <w:webHidden/>
              </w:rPr>
              <w:fldChar w:fldCharType="separate"/>
            </w:r>
            <w:r w:rsidRPr="00192185">
              <w:rPr>
                <w:noProof/>
                <w:webHidden/>
              </w:rPr>
              <w:t>5</w:t>
            </w:r>
            <w:r w:rsidRPr="00192185">
              <w:rPr>
                <w:noProof/>
                <w:webHidden/>
              </w:rPr>
              <w:fldChar w:fldCharType="end"/>
            </w:r>
          </w:hyperlink>
        </w:p>
        <w:p w14:paraId="79369A92" w14:textId="33A1BAE3" w:rsidR="00192185" w:rsidRPr="00192185" w:rsidRDefault="00192185">
          <w:pPr>
            <w:pStyle w:val="TOC2"/>
            <w:tabs>
              <w:tab w:val="right" w:leader="dot" w:pos="9402"/>
            </w:tabs>
            <w:rPr>
              <w:rFonts w:asciiTheme="minorHAnsi" w:eastAsiaTheme="minorEastAsia" w:hAnsiTheme="minorHAnsi" w:cstheme="minorBidi"/>
              <w:noProof/>
              <w:sz w:val="22"/>
              <w:szCs w:val="22"/>
              <w:lang w:eastAsia="en-SG"/>
            </w:rPr>
          </w:pPr>
          <w:hyperlink w:anchor="_Toc67933928" w:history="1">
            <w:r w:rsidRPr="00192185">
              <w:rPr>
                <w:rStyle w:val="Hyperlink"/>
                <w:noProof/>
              </w:rPr>
              <w:t>2.1     Background Information</w:t>
            </w:r>
            <w:r w:rsidRPr="00192185">
              <w:rPr>
                <w:noProof/>
                <w:webHidden/>
              </w:rPr>
              <w:tab/>
            </w:r>
            <w:r w:rsidRPr="00192185">
              <w:rPr>
                <w:noProof/>
                <w:webHidden/>
              </w:rPr>
              <w:fldChar w:fldCharType="begin"/>
            </w:r>
            <w:r w:rsidRPr="00192185">
              <w:rPr>
                <w:noProof/>
                <w:webHidden/>
              </w:rPr>
              <w:instrText xml:space="preserve"> PAGEREF _Toc67933928 \h </w:instrText>
            </w:r>
            <w:r w:rsidRPr="00192185">
              <w:rPr>
                <w:noProof/>
                <w:webHidden/>
              </w:rPr>
            </w:r>
            <w:r w:rsidRPr="00192185">
              <w:rPr>
                <w:noProof/>
                <w:webHidden/>
              </w:rPr>
              <w:fldChar w:fldCharType="separate"/>
            </w:r>
            <w:r w:rsidRPr="00192185">
              <w:rPr>
                <w:noProof/>
                <w:webHidden/>
              </w:rPr>
              <w:t>5</w:t>
            </w:r>
            <w:r w:rsidRPr="00192185">
              <w:rPr>
                <w:noProof/>
                <w:webHidden/>
              </w:rPr>
              <w:fldChar w:fldCharType="end"/>
            </w:r>
          </w:hyperlink>
        </w:p>
        <w:p w14:paraId="3ED4BB57" w14:textId="305464F0" w:rsidR="00192185" w:rsidRPr="00192185" w:rsidRDefault="00192185">
          <w:pPr>
            <w:pStyle w:val="TOC2"/>
            <w:tabs>
              <w:tab w:val="right" w:leader="dot" w:pos="9402"/>
            </w:tabs>
            <w:rPr>
              <w:rFonts w:asciiTheme="minorHAnsi" w:eastAsiaTheme="minorEastAsia" w:hAnsiTheme="minorHAnsi" w:cstheme="minorBidi"/>
              <w:noProof/>
              <w:sz w:val="22"/>
              <w:szCs w:val="22"/>
              <w:lang w:eastAsia="en-SG"/>
            </w:rPr>
          </w:pPr>
          <w:hyperlink w:anchor="_Toc67933929" w:history="1">
            <w:r w:rsidRPr="00192185">
              <w:rPr>
                <w:rStyle w:val="Hyperlink"/>
                <w:noProof/>
              </w:rPr>
              <w:t>2.2     Methodology</w:t>
            </w:r>
            <w:r w:rsidRPr="00192185">
              <w:rPr>
                <w:noProof/>
                <w:webHidden/>
              </w:rPr>
              <w:tab/>
            </w:r>
            <w:r w:rsidRPr="00192185">
              <w:rPr>
                <w:noProof/>
                <w:webHidden/>
              </w:rPr>
              <w:fldChar w:fldCharType="begin"/>
            </w:r>
            <w:r w:rsidRPr="00192185">
              <w:rPr>
                <w:noProof/>
                <w:webHidden/>
              </w:rPr>
              <w:instrText xml:space="preserve"> PAGEREF _Toc67933929 \h </w:instrText>
            </w:r>
            <w:r w:rsidRPr="00192185">
              <w:rPr>
                <w:noProof/>
                <w:webHidden/>
              </w:rPr>
            </w:r>
            <w:r w:rsidRPr="00192185">
              <w:rPr>
                <w:noProof/>
                <w:webHidden/>
              </w:rPr>
              <w:fldChar w:fldCharType="separate"/>
            </w:r>
            <w:r w:rsidRPr="00192185">
              <w:rPr>
                <w:noProof/>
                <w:webHidden/>
              </w:rPr>
              <w:t>5</w:t>
            </w:r>
            <w:r w:rsidRPr="00192185">
              <w:rPr>
                <w:noProof/>
                <w:webHidden/>
              </w:rPr>
              <w:fldChar w:fldCharType="end"/>
            </w:r>
          </w:hyperlink>
        </w:p>
        <w:p w14:paraId="0223CC74" w14:textId="54013489" w:rsidR="00192185" w:rsidRPr="00192185" w:rsidRDefault="00192185">
          <w:pPr>
            <w:pStyle w:val="TOC2"/>
            <w:tabs>
              <w:tab w:val="right" w:leader="dot" w:pos="9402"/>
            </w:tabs>
            <w:rPr>
              <w:rFonts w:asciiTheme="minorHAnsi" w:eastAsiaTheme="minorEastAsia" w:hAnsiTheme="minorHAnsi" w:cstheme="minorBidi"/>
              <w:noProof/>
              <w:sz w:val="22"/>
              <w:szCs w:val="22"/>
              <w:lang w:eastAsia="en-SG"/>
            </w:rPr>
          </w:pPr>
          <w:hyperlink w:anchor="_Toc67933930" w:history="1">
            <w:r w:rsidRPr="00192185">
              <w:rPr>
                <w:rStyle w:val="Hyperlink"/>
                <w:noProof/>
              </w:rPr>
              <w:t>2.3     Implementation</w:t>
            </w:r>
            <w:r w:rsidRPr="00192185">
              <w:rPr>
                <w:noProof/>
                <w:webHidden/>
              </w:rPr>
              <w:tab/>
            </w:r>
            <w:r w:rsidRPr="00192185">
              <w:rPr>
                <w:noProof/>
                <w:webHidden/>
              </w:rPr>
              <w:fldChar w:fldCharType="begin"/>
            </w:r>
            <w:r w:rsidRPr="00192185">
              <w:rPr>
                <w:noProof/>
                <w:webHidden/>
              </w:rPr>
              <w:instrText xml:space="preserve"> PAGEREF _Toc67933930 \h </w:instrText>
            </w:r>
            <w:r w:rsidRPr="00192185">
              <w:rPr>
                <w:noProof/>
                <w:webHidden/>
              </w:rPr>
            </w:r>
            <w:r w:rsidRPr="00192185">
              <w:rPr>
                <w:noProof/>
                <w:webHidden/>
              </w:rPr>
              <w:fldChar w:fldCharType="separate"/>
            </w:r>
            <w:r w:rsidRPr="00192185">
              <w:rPr>
                <w:noProof/>
                <w:webHidden/>
              </w:rPr>
              <w:t>5</w:t>
            </w:r>
            <w:r w:rsidRPr="00192185">
              <w:rPr>
                <w:noProof/>
                <w:webHidden/>
              </w:rPr>
              <w:fldChar w:fldCharType="end"/>
            </w:r>
          </w:hyperlink>
        </w:p>
        <w:p w14:paraId="32673B6F" w14:textId="693D96C8" w:rsidR="00192185" w:rsidRPr="00192185" w:rsidRDefault="00192185">
          <w:pPr>
            <w:pStyle w:val="TOC2"/>
            <w:tabs>
              <w:tab w:val="right" w:leader="dot" w:pos="9402"/>
            </w:tabs>
            <w:rPr>
              <w:rFonts w:asciiTheme="minorHAnsi" w:eastAsiaTheme="minorEastAsia" w:hAnsiTheme="minorHAnsi" w:cstheme="minorBidi"/>
              <w:noProof/>
              <w:sz w:val="22"/>
              <w:szCs w:val="22"/>
              <w:lang w:eastAsia="en-SG"/>
            </w:rPr>
          </w:pPr>
          <w:hyperlink w:anchor="_Toc67933931" w:history="1">
            <w:r w:rsidRPr="00192185">
              <w:rPr>
                <w:rStyle w:val="Hyperlink"/>
                <w:noProof/>
              </w:rPr>
              <w:t>2.4     Summary</w:t>
            </w:r>
            <w:r w:rsidRPr="00192185">
              <w:rPr>
                <w:noProof/>
                <w:webHidden/>
              </w:rPr>
              <w:tab/>
            </w:r>
            <w:r w:rsidRPr="00192185">
              <w:rPr>
                <w:noProof/>
                <w:webHidden/>
              </w:rPr>
              <w:fldChar w:fldCharType="begin"/>
            </w:r>
            <w:r w:rsidRPr="00192185">
              <w:rPr>
                <w:noProof/>
                <w:webHidden/>
              </w:rPr>
              <w:instrText xml:space="preserve"> PAGEREF _Toc67933931 \h </w:instrText>
            </w:r>
            <w:r w:rsidRPr="00192185">
              <w:rPr>
                <w:noProof/>
                <w:webHidden/>
              </w:rPr>
            </w:r>
            <w:r w:rsidRPr="00192185">
              <w:rPr>
                <w:noProof/>
                <w:webHidden/>
              </w:rPr>
              <w:fldChar w:fldCharType="separate"/>
            </w:r>
            <w:r w:rsidRPr="00192185">
              <w:rPr>
                <w:noProof/>
                <w:webHidden/>
              </w:rPr>
              <w:t>8</w:t>
            </w:r>
            <w:r w:rsidRPr="00192185">
              <w:rPr>
                <w:noProof/>
                <w:webHidden/>
              </w:rPr>
              <w:fldChar w:fldCharType="end"/>
            </w:r>
          </w:hyperlink>
        </w:p>
        <w:p w14:paraId="3D5FDB22" w14:textId="6C6133AA" w:rsidR="00192185" w:rsidRPr="00192185" w:rsidRDefault="00192185">
          <w:pPr>
            <w:pStyle w:val="TOC1"/>
            <w:tabs>
              <w:tab w:val="right" w:leader="dot" w:pos="9402"/>
            </w:tabs>
            <w:rPr>
              <w:rFonts w:asciiTheme="minorHAnsi" w:eastAsiaTheme="minorEastAsia" w:hAnsiTheme="minorHAnsi" w:cstheme="minorBidi"/>
              <w:noProof/>
              <w:sz w:val="22"/>
              <w:szCs w:val="22"/>
              <w:lang w:eastAsia="en-SG"/>
            </w:rPr>
          </w:pPr>
          <w:hyperlink w:anchor="_Toc67933932" w:history="1">
            <w:r w:rsidRPr="00192185">
              <w:rPr>
                <w:rStyle w:val="Hyperlink"/>
                <w:noProof/>
              </w:rPr>
              <w:t>3.   Coursework Part 3</w:t>
            </w:r>
            <w:r w:rsidRPr="00192185">
              <w:rPr>
                <w:noProof/>
                <w:webHidden/>
              </w:rPr>
              <w:tab/>
            </w:r>
            <w:r w:rsidRPr="00192185">
              <w:rPr>
                <w:noProof/>
                <w:webHidden/>
              </w:rPr>
              <w:fldChar w:fldCharType="begin"/>
            </w:r>
            <w:r w:rsidRPr="00192185">
              <w:rPr>
                <w:noProof/>
                <w:webHidden/>
              </w:rPr>
              <w:instrText xml:space="preserve"> PAGEREF _Toc67933932 \h </w:instrText>
            </w:r>
            <w:r w:rsidRPr="00192185">
              <w:rPr>
                <w:noProof/>
                <w:webHidden/>
              </w:rPr>
            </w:r>
            <w:r w:rsidRPr="00192185">
              <w:rPr>
                <w:noProof/>
                <w:webHidden/>
              </w:rPr>
              <w:fldChar w:fldCharType="separate"/>
            </w:r>
            <w:r w:rsidRPr="00192185">
              <w:rPr>
                <w:noProof/>
                <w:webHidden/>
              </w:rPr>
              <w:t>9</w:t>
            </w:r>
            <w:r w:rsidRPr="00192185">
              <w:rPr>
                <w:noProof/>
                <w:webHidden/>
              </w:rPr>
              <w:fldChar w:fldCharType="end"/>
            </w:r>
          </w:hyperlink>
        </w:p>
        <w:p w14:paraId="21666E9C" w14:textId="3E095A92" w:rsidR="00192185" w:rsidRPr="00192185" w:rsidRDefault="00192185">
          <w:pPr>
            <w:pStyle w:val="TOC2"/>
            <w:tabs>
              <w:tab w:val="right" w:leader="dot" w:pos="9402"/>
            </w:tabs>
            <w:rPr>
              <w:rFonts w:asciiTheme="minorHAnsi" w:eastAsiaTheme="minorEastAsia" w:hAnsiTheme="minorHAnsi" w:cstheme="minorBidi"/>
              <w:noProof/>
              <w:sz w:val="22"/>
              <w:szCs w:val="22"/>
              <w:lang w:eastAsia="en-SG"/>
            </w:rPr>
          </w:pPr>
          <w:hyperlink w:anchor="_Toc67933933" w:history="1">
            <w:r w:rsidRPr="00192185">
              <w:rPr>
                <w:rStyle w:val="Hyperlink"/>
                <w:noProof/>
              </w:rPr>
              <w:t>3.1     Background Information</w:t>
            </w:r>
            <w:r w:rsidRPr="00192185">
              <w:rPr>
                <w:noProof/>
                <w:webHidden/>
              </w:rPr>
              <w:tab/>
            </w:r>
            <w:r w:rsidRPr="00192185">
              <w:rPr>
                <w:noProof/>
                <w:webHidden/>
              </w:rPr>
              <w:fldChar w:fldCharType="begin"/>
            </w:r>
            <w:r w:rsidRPr="00192185">
              <w:rPr>
                <w:noProof/>
                <w:webHidden/>
              </w:rPr>
              <w:instrText xml:space="preserve"> PAGEREF _Toc67933933 \h </w:instrText>
            </w:r>
            <w:r w:rsidRPr="00192185">
              <w:rPr>
                <w:noProof/>
                <w:webHidden/>
              </w:rPr>
            </w:r>
            <w:r w:rsidRPr="00192185">
              <w:rPr>
                <w:noProof/>
                <w:webHidden/>
              </w:rPr>
              <w:fldChar w:fldCharType="separate"/>
            </w:r>
            <w:r w:rsidRPr="00192185">
              <w:rPr>
                <w:noProof/>
                <w:webHidden/>
              </w:rPr>
              <w:t>9</w:t>
            </w:r>
            <w:r w:rsidRPr="00192185">
              <w:rPr>
                <w:noProof/>
                <w:webHidden/>
              </w:rPr>
              <w:fldChar w:fldCharType="end"/>
            </w:r>
          </w:hyperlink>
        </w:p>
        <w:p w14:paraId="71AE268B" w14:textId="7B7C4BF4" w:rsidR="00192185" w:rsidRPr="00192185" w:rsidRDefault="00192185">
          <w:pPr>
            <w:pStyle w:val="TOC2"/>
            <w:tabs>
              <w:tab w:val="right" w:leader="dot" w:pos="9402"/>
            </w:tabs>
            <w:rPr>
              <w:rFonts w:asciiTheme="minorHAnsi" w:eastAsiaTheme="minorEastAsia" w:hAnsiTheme="minorHAnsi" w:cstheme="minorBidi"/>
              <w:noProof/>
              <w:sz w:val="22"/>
              <w:szCs w:val="22"/>
              <w:lang w:eastAsia="en-SG"/>
            </w:rPr>
          </w:pPr>
          <w:hyperlink w:anchor="_Toc67933934" w:history="1">
            <w:r w:rsidRPr="00192185">
              <w:rPr>
                <w:rStyle w:val="Hyperlink"/>
                <w:noProof/>
              </w:rPr>
              <w:t>3.2     Methodology</w:t>
            </w:r>
            <w:r w:rsidRPr="00192185">
              <w:rPr>
                <w:noProof/>
                <w:webHidden/>
              </w:rPr>
              <w:tab/>
            </w:r>
            <w:r w:rsidRPr="00192185">
              <w:rPr>
                <w:noProof/>
                <w:webHidden/>
              </w:rPr>
              <w:fldChar w:fldCharType="begin"/>
            </w:r>
            <w:r w:rsidRPr="00192185">
              <w:rPr>
                <w:noProof/>
                <w:webHidden/>
              </w:rPr>
              <w:instrText xml:space="preserve"> PAGEREF _Toc67933934 \h </w:instrText>
            </w:r>
            <w:r w:rsidRPr="00192185">
              <w:rPr>
                <w:noProof/>
                <w:webHidden/>
              </w:rPr>
            </w:r>
            <w:r w:rsidRPr="00192185">
              <w:rPr>
                <w:noProof/>
                <w:webHidden/>
              </w:rPr>
              <w:fldChar w:fldCharType="separate"/>
            </w:r>
            <w:r w:rsidRPr="00192185">
              <w:rPr>
                <w:noProof/>
                <w:webHidden/>
              </w:rPr>
              <w:t>9</w:t>
            </w:r>
            <w:r w:rsidRPr="00192185">
              <w:rPr>
                <w:noProof/>
                <w:webHidden/>
              </w:rPr>
              <w:fldChar w:fldCharType="end"/>
            </w:r>
          </w:hyperlink>
        </w:p>
        <w:p w14:paraId="41099476" w14:textId="3522392D" w:rsidR="00192185" w:rsidRPr="00192185" w:rsidRDefault="00192185">
          <w:pPr>
            <w:pStyle w:val="TOC2"/>
            <w:tabs>
              <w:tab w:val="right" w:leader="dot" w:pos="9402"/>
            </w:tabs>
            <w:rPr>
              <w:rFonts w:asciiTheme="minorHAnsi" w:eastAsiaTheme="minorEastAsia" w:hAnsiTheme="minorHAnsi" w:cstheme="minorBidi"/>
              <w:noProof/>
              <w:sz w:val="22"/>
              <w:szCs w:val="22"/>
              <w:lang w:eastAsia="en-SG"/>
            </w:rPr>
          </w:pPr>
          <w:hyperlink w:anchor="_Toc67933935" w:history="1">
            <w:r w:rsidRPr="00192185">
              <w:rPr>
                <w:rStyle w:val="Hyperlink"/>
                <w:noProof/>
              </w:rPr>
              <w:t>3.3     Implementation</w:t>
            </w:r>
            <w:r w:rsidRPr="00192185">
              <w:rPr>
                <w:noProof/>
                <w:webHidden/>
              </w:rPr>
              <w:tab/>
            </w:r>
            <w:r w:rsidRPr="00192185">
              <w:rPr>
                <w:noProof/>
                <w:webHidden/>
              </w:rPr>
              <w:fldChar w:fldCharType="begin"/>
            </w:r>
            <w:r w:rsidRPr="00192185">
              <w:rPr>
                <w:noProof/>
                <w:webHidden/>
              </w:rPr>
              <w:instrText xml:space="preserve"> PAGEREF _Toc67933935 \h </w:instrText>
            </w:r>
            <w:r w:rsidRPr="00192185">
              <w:rPr>
                <w:noProof/>
                <w:webHidden/>
              </w:rPr>
            </w:r>
            <w:r w:rsidRPr="00192185">
              <w:rPr>
                <w:noProof/>
                <w:webHidden/>
              </w:rPr>
              <w:fldChar w:fldCharType="separate"/>
            </w:r>
            <w:r w:rsidRPr="00192185">
              <w:rPr>
                <w:noProof/>
                <w:webHidden/>
              </w:rPr>
              <w:t>9</w:t>
            </w:r>
            <w:r w:rsidRPr="00192185">
              <w:rPr>
                <w:noProof/>
                <w:webHidden/>
              </w:rPr>
              <w:fldChar w:fldCharType="end"/>
            </w:r>
          </w:hyperlink>
        </w:p>
        <w:p w14:paraId="27915759" w14:textId="2B741C97" w:rsidR="00192185" w:rsidRPr="00192185" w:rsidRDefault="00192185">
          <w:pPr>
            <w:pStyle w:val="TOC2"/>
            <w:tabs>
              <w:tab w:val="right" w:leader="dot" w:pos="9402"/>
            </w:tabs>
            <w:rPr>
              <w:rFonts w:asciiTheme="minorHAnsi" w:eastAsiaTheme="minorEastAsia" w:hAnsiTheme="minorHAnsi" w:cstheme="minorBidi"/>
              <w:noProof/>
              <w:sz w:val="22"/>
              <w:szCs w:val="22"/>
              <w:lang w:eastAsia="en-SG"/>
            </w:rPr>
          </w:pPr>
          <w:hyperlink w:anchor="_Toc67933936" w:history="1">
            <w:r w:rsidRPr="00192185">
              <w:rPr>
                <w:rStyle w:val="Hyperlink"/>
                <w:noProof/>
              </w:rPr>
              <w:t>3.4     Summary</w:t>
            </w:r>
            <w:r w:rsidRPr="00192185">
              <w:rPr>
                <w:noProof/>
                <w:webHidden/>
              </w:rPr>
              <w:tab/>
            </w:r>
            <w:r w:rsidRPr="00192185">
              <w:rPr>
                <w:noProof/>
                <w:webHidden/>
              </w:rPr>
              <w:fldChar w:fldCharType="begin"/>
            </w:r>
            <w:r w:rsidRPr="00192185">
              <w:rPr>
                <w:noProof/>
                <w:webHidden/>
              </w:rPr>
              <w:instrText xml:space="preserve"> PAGEREF _Toc67933936 \h </w:instrText>
            </w:r>
            <w:r w:rsidRPr="00192185">
              <w:rPr>
                <w:noProof/>
                <w:webHidden/>
              </w:rPr>
            </w:r>
            <w:r w:rsidRPr="00192185">
              <w:rPr>
                <w:noProof/>
                <w:webHidden/>
              </w:rPr>
              <w:fldChar w:fldCharType="separate"/>
            </w:r>
            <w:r w:rsidRPr="00192185">
              <w:rPr>
                <w:noProof/>
                <w:webHidden/>
              </w:rPr>
              <w:t>11</w:t>
            </w:r>
            <w:r w:rsidRPr="00192185">
              <w:rPr>
                <w:noProof/>
                <w:webHidden/>
              </w:rPr>
              <w:fldChar w:fldCharType="end"/>
            </w:r>
          </w:hyperlink>
        </w:p>
        <w:p w14:paraId="0DD0BB11" w14:textId="7B27100F" w:rsidR="00192185" w:rsidRPr="00192185" w:rsidRDefault="00192185">
          <w:pPr>
            <w:pStyle w:val="TOC1"/>
            <w:tabs>
              <w:tab w:val="right" w:leader="dot" w:pos="9402"/>
            </w:tabs>
            <w:rPr>
              <w:rFonts w:asciiTheme="minorHAnsi" w:eastAsiaTheme="minorEastAsia" w:hAnsiTheme="minorHAnsi" w:cstheme="minorBidi"/>
              <w:noProof/>
              <w:sz w:val="22"/>
              <w:szCs w:val="22"/>
              <w:lang w:eastAsia="en-SG"/>
            </w:rPr>
          </w:pPr>
          <w:hyperlink w:anchor="_Toc67933937" w:history="1">
            <w:r w:rsidRPr="00192185">
              <w:rPr>
                <w:rStyle w:val="Hyperlink"/>
                <w:noProof/>
              </w:rPr>
              <w:t>4.   Pages used</w:t>
            </w:r>
            <w:r w:rsidRPr="00192185">
              <w:rPr>
                <w:noProof/>
                <w:webHidden/>
              </w:rPr>
              <w:tab/>
            </w:r>
            <w:r w:rsidRPr="00192185">
              <w:rPr>
                <w:noProof/>
                <w:webHidden/>
              </w:rPr>
              <w:fldChar w:fldCharType="begin"/>
            </w:r>
            <w:r w:rsidRPr="00192185">
              <w:rPr>
                <w:noProof/>
                <w:webHidden/>
              </w:rPr>
              <w:instrText xml:space="preserve"> PAGEREF _Toc67933937 \h </w:instrText>
            </w:r>
            <w:r w:rsidRPr="00192185">
              <w:rPr>
                <w:noProof/>
                <w:webHidden/>
              </w:rPr>
            </w:r>
            <w:r w:rsidRPr="00192185">
              <w:rPr>
                <w:noProof/>
                <w:webHidden/>
              </w:rPr>
              <w:fldChar w:fldCharType="separate"/>
            </w:r>
            <w:r w:rsidRPr="00192185">
              <w:rPr>
                <w:noProof/>
                <w:webHidden/>
              </w:rPr>
              <w:t>12</w:t>
            </w:r>
            <w:r w:rsidRPr="00192185">
              <w:rPr>
                <w:noProof/>
                <w:webHidden/>
              </w:rPr>
              <w:fldChar w:fldCharType="end"/>
            </w:r>
          </w:hyperlink>
        </w:p>
        <w:p w14:paraId="1BA52477" w14:textId="68B2C5CD" w:rsidR="00192185" w:rsidRPr="00192185" w:rsidRDefault="00192185">
          <w:pPr>
            <w:pStyle w:val="TOC1"/>
            <w:tabs>
              <w:tab w:val="right" w:leader="dot" w:pos="9402"/>
            </w:tabs>
            <w:rPr>
              <w:rFonts w:asciiTheme="minorHAnsi" w:eastAsiaTheme="minorEastAsia" w:hAnsiTheme="minorHAnsi" w:cstheme="minorBidi"/>
              <w:noProof/>
              <w:sz w:val="22"/>
              <w:szCs w:val="22"/>
              <w:lang w:eastAsia="en-SG"/>
            </w:rPr>
          </w:pPr>
          <w:hyperlink w:anchor="_Toc67933938" w:history="1">
            <w:r w:rsidRPr="00192185">
              <w:rPr>
                <w:rStyle w:val="Hyperlink"/>
                <w:noProof/>
              </w:rPr>
              <w:t>5.   References</w:t>
            </w:r>
            <w:r w:rsidRPr="00192185">
              <w:rPr>
                <w:noProof/>
                <w:webHidden/>
              </w:rPr>
              <w:tab/>
            </w:r>
            <w:r w:rsidRPr="00192185">
              <w:rPr>
                <w:noProof/>
                <w:webHidden/>
              </w:rPr>
              <w:fldChar w:fldCharType="begin"/>
            </w:r>
            <w:r w:rsidRPr="00192185">
              <w:rPr>
                <w:noProof/>
                <w:webHidden/>
              </w:rPr>
              <w:instrText xml:space="preserve"> PAGEREF _Toc67933938 \h </w:instrText>
            </w:r>
            <w:r w:rsidRPr="00192185">
              <w:rPr>
                <w:noProof/>
                <w:webHidden/>
              </w:rPr>
            </w:r>
            <w:r w:rsidRPr="00192185">
              <w:rPr>
                <w:noProof/>
                <w:webHidden/>
              </w:rPr>
              <w:fldChar w:fldCharType="separate"/>
            </w:r>
            <w:r w:rsidRPr="00192185">
              <w:rPr>
                <w:noProof/>
                <w:webHidden/>
              </w:rPr>
              <w:t>12</w:t>
            </w:r>
            <w:r w:rsidRPr="00192185">
              <w:rPr>
                <w:noProof/>
                <w:webHidden/>
              </w:rPr>
              <w:fldChar w:fldCharType="end"/>
            </w:r>
          </w:hyperlink>
        </w:p>
        <w:p w14:paraId="5B63C980" w14:textId="03F7AC9C" w:rsidR="00EE416E" w:rsidRDefault="00EE416E" w:rsidP="0000251B">
          <w:pPr>
            <w:spacing w:line="360" w:lineRule="auto"/>
          </w:pPr>
          <w:r w:rsidRPr="00192185">
            <w:rPr>
              <w:bCs/>
              <w:noProof/>
            </w:rPr>
            <w:fldChar w:fldCharType="end"/>
          </w:r>
        </w:p>
      </w:sdtContent>
    </w:sdt>
    <w:p w14:paraId="1E362C5D" w14:textId="77777777" w:rsidR="00EE416E" w:rsidRDefault="00EE416E" w:rsidP="0000251B">
      <w:pPr>
        <w:spacing w:line="360" w:lineRule="auto"/>
      </w:pPr>
    </w:p>
    <w:p w14:paraId="1F509EBD" w14:textId="77777777" w:rsidR="00EE416E" w:rsidRDefault="00EE416E" w:rsidP="0000251B">
      <w:pPr>
        <w:spacing w:line="360" w:lineRule="auto"/>
      </w:pPr>
    </w:p>
    <w:p w14:paraId="72E67FEA" w14:textId="77777777" w:rsidR="00EE416E" w:rsidRDefault="00EE416E" w:rsidP="0000251B">
      <w:pPr>
        <w:spacing w:line="360" w:lineRule="auto"/>
      </w:pPr>
    </w:p>
    <w:p w14:paraId="0FC62A3F" w14:textId="77777777" w:rsidR="00EE416E" w:rsidRDefault="00EE416E" w:rsidP="0000251B">
      <w:pPr>
        <w:spacing w:line="360" w:lineRule="auto"/>
      </w:pPr>
    </w:p>
    <w:p w14:paraId="404F7EA4" w14:textId="77777777" w:rsidR="00EE416E" w:rsidRDefault="00EE416E" w:rsidP="0000251B">
      <w:pPr>
        <w:spacing w:line="360" w:lineRule="auto"/>
      </w:pPr>
    </w:p>
    <w:p w14:paraId="44BA258E" w14:textId="77777777" w:rsidR="00EE416E" w:rsidRDefault="00EE416E" w:rsidP="0000251B">
      <w:pPr>
        <w:spacing w:line="360" w:lineRule="auto"/>
      </w:pPr>
    </w:p>
    <w:p w14:paraId="343F9978" w14:textId="77777777" w:rsidR="00EE416E" w:rsidRDefault="00EE416E" w:rsidP="0000251B">
      <w:pPr>
        <w:spacing w:line="360" w:lineRule="auto"/>
      </w:pPr>
    </w:p>
    <w:p w14:paraId="06EF651E" w14:textId="77777777" w:rsidR="00EE416E" w:rsidRDefault="00EE416E" w:rsidP="0000251B">
      <w:pPr>
        <w:spacing w:line="360" w:lineRule="auto"/>
      </w:pPr>
    </w:p>
    <w:p w14:paraId="2906DF2E" w14:textId="77777777" w:rsidR="00EE416E" w:rsidRDefault="00EE416E" w:rsidP="0000251B">
      <w:pPr>
        <w:spacing w:line="360" w:lineRule="auto"/>
      </w:pPr>
    </w:p>
    <w:p w14:paraId="07ACB2CB" w14:textId="77777777" w:rsidR="00EE416E" w:rsidRDefault="00EE416E" w:rsidP="0000251B">
      <w:pPr>
        <w:spacing w:line="360" w:lineRule="auto"/>
      </w:pPr>
    </w:p>
    <w:p w14:paraId="404904E6" w14:textId="60367152" w:rsidR="00777E5D" w:rsidRDefault="00777E5D" w:rsidP="0000251B">
      <w:pPr>
        <w:spacing w:line="360" w:lineRule="auto"/>
      </w:pPr>
    </w:p>
    <w:p w14:paraId="63495F11" w14:textId="77777777" w:rsidR="006B5939" w:rsidRPr="004878C0" w:rsidRDefault="006B5939" w:rsidP="0000251B">
      <w:pPr>
        <w:pStyle w:val="Heading1"/>
        <w:spacing w:line="360" w:lineRule="auto"/>
        <w:jc w:val="both"/>
        <w:rPr>
          <w:rFonts w:ascii="Arial" w:hAnsi="Arial" w:cs="Arial"/>
          <w:b/>
          <w:color w:val="auto"/>
          <w:szCs w:val="28"/>
        </w:rPr>
      </w:pPr>
      <w:bookmarkStart w:id="0" w:name="_Toc67933922"/>
      <w:r w:rsidRPr="004878C0">
        <w:rPr>
          <w:rFonts w:ascii="Arial" w:hAnsi="Arial" w:cs="Arial"/>
          <w:b/>
          <w:color w:val="auto"/>
          <w:szCs w:val="28"/>
        </w:rPr>
        <w:lastRenderedPageBreak/>
        <w:t>1.   Coursework Part 1</w:t>
      </w:r>
      <w:bookmarkEnd w:id="0"/>
    </w:p>
    <w:p w14:paraId="10D0E9C4" w14:textId="77777777" w:rsidR="0000251B" w:rsidRPr="0000251B" w:rsidRDefault="0000251B" w:rsidP="0000251B">
      <w:pPr>
        <w:spacing w:line="360" w:lineRule="auto"/>
      </w:pPr>
    </w:p>
    <w:p w14:paraId="39A4CED5" w14:textId="77777777" w:rsidR="0000251B" w:rsidRPr="00D37E76" w:rsidRDefault="0000251B" w:rsidP="0000251B">
      <w:pPr>
        <w:pStyle w:val="Heading2"/>
        <w:spacing w:line="360" w:lineRule="auto"/>
        <w:jc w:val="both"/>
        <w:rPr>
          <w:rFonts w:ascii="Arial" w:hAnsi="Arial" w:cs="Arial"/>
          <w:color w:val="auto"/>
          <w:sz w:val="24"/>
          <w:szCs w:val="22"/>
        </w:rPr>
      </w:pPr>
      <w:bookmarkStart w:id="1" w:name="_Toc67933923"/>
      <w:r>
        <w:rPr>
          <w:rFonts w:ascii="Arial" w:hAnsi="Arial" w:cs="Arial"/>
          <w:b/>
          <w:color w:val="auto"/>
          <w:sz w:val="24"/>
          <w:szCs w:val="22"/>
        </w:rPr>
        <w:t>1</w:t>
      </w:r>
      <w:r w:rsidRPr="00D37E76">
        <w:rPr>
          <w:rFonts w:ascii="Arial" w:hAnsi="Arial" w:cs="Arial"/>
          <w:b/>
          <w:color w:val="auto"/>
          <w:sz w:val="24"/>
          <w:szCs w:val="22"/>
        </w:rPr>
        <w:t>.1</w:t>
      </w:r>
      <w:r w:rsidRPr="00D37E76">
        <w:rPr>
          <w:rFonts w:ascii="Arial" w:hAnsi="Arial" w:cs="Arial"/>
          <w:color w:val="auto"/>
          <w:sz w:val="24"/>
          <w:szCs w:val="22"/>
        </w:rPr>
        <w:t xml:space="preserve">     </w:t>
      </w:r>
      <w:r w:rsidRPr="00D37E76">
        <w:rPr>
          <w:rFonts w:ascii="Arial" w:hAnsi="Arial" w:cs="Arial"/>
          <w:b/>
          <w:color w:val="auto"/>
          <w:sz w:val="24"/>
          <w:szCs w:val="22"/>
          <w:u w:val="single"/>
        </w:rPr>
        <w:t>Background Information</w:t>
      </w:r>
      <w:bookmarkEnd w:id="1"/>
    </w:p>
    <w:p w14:paraId="029F97ED" w14:textId="5854524B" w:rsidR="00EE416E" w:rsidRDefault="00F06326" w:rsidP="0000251B">
      <w:pPr>
        <w:spacing w:line="360" w:lineRule="auto"/>
        <w:rPr>
          <w:sz w:val="22"/>
        </w:rPr>
      </w:pPr>
      <w:r w:rsidRPr="007935E4">
        <w:rPr>
          <w:sz w:val="22"/>
        </w:rPr>
        <w:t xml:space="preserve">For part 1, </w:t>
      </w:r>
      <w:r w:rsidR="00803024">
        <w:rPr>
          <w:sz w:val="22"/>
        </w:rPr>
        <w:t>I</w:t>
      </w:r>
      <w:r w:rsidRPr="007935E4">
        <w:rPr>
          <w:sz w:val="22"/>
        </w:rPr>
        <w:t xml:space="preserve"> will be summarising the data</w:t>
      </w:r>
      <w:r w:rsidR="00684538">
        <w:rPr>
          <w:sz w:val="22"/>
        </w:rPr>
        <w:t xml:space="preserve"> of EWCS 2016</w:t>
      </w:r>
      <w:r w:rsidRPr="007935E4">
        <w:rPr>
          <w:sz w:val="22"/>
        </w:rPr>
        <w:t xml:space="preserve"> </w:t>
      </w:r>
      <w:r w:rsidR="00684538">
        <w:rPr>
          <w:sz w:val="22"/>
        </w:rPr>
        <w:t>by finding out which variables have the most significance and how the variables are correlated with each other.</w:t>
      </w:r>
    </w:p>
    <w:p w14:paraId="71801DED" w14:textId="54622691" w:rsidR="00684538" w:rsidRPr="00EA6E24" w:rsidRDefault="00684538" w:rsidP="00684538">
      <w:pPr>
        <w:pStyle w:val="Heading2"/>
        <w:spacing w:line="360" w:lineRule="auto"/>
        <w:jc w:val="both"/>
        <w:rPr>
          <w:rFonts w:ascii="Arial" w:hAnsi="Arial" w:cs="Arial"/>
          <w:color w:val="auto"/>
          <w:sz w:val="24"/>
          <w:szCs w:val="22"/>
        </w:rPr>
      </w:pPr>
      <w:bookmarkStart w:id="2" w:name="_Toc67933924"/>
      <w:r w:rsidRPr="00EA6E24">
        <w:rPr>
          <w:rFonts w:ascii="Arial" w:hAnsi="Arial" w:cs="Arial"/>
          <w:b/>
          <w:color w:val="auto"/>
          <w:sz w:val="24"/>
          <w:szCs w:val="22"/>
        </w:rPr>
        <w:t>1.2</w:t>
      </w:r>
      <w:r w:rsidRPr="00EA6E24">
        <w:rPr>
          <w:rFonts w:ascii="Arial" w:hAnsi="Arial" w:cs="Arial"/>
          <w:color w:val="auto"/>
          <w:sz w:val="24"/>
          <w:szCs w:val="22"/>
        </w:rPr>
        <w:t xml:space="preserve">     </w:t>
      </w:r>
      <w:r w:rsidRPr="00EA6E24">
        <w:rPr>
          <w:rFonts w:ascii="Arial" w:hAnsi="Arial" w:cs="Arial"/>
          <w:b/>
          <w:color w:val="auto"/>
          <w:sz w:val="24"/>
          <w:szCs w:val="22"/>
          <w:u w:val="single"/>
        </w:rPr>
        <w:t>Methodology</w:t>
      </w:r>
      <w:bookmarkEnd w:id="2"/>
    </w:p>
    <w:p w14:paraId="4952F117" w14:textId="092376AC" w:rsidR="00684538" w:rsidRDefault="00684538" w:rsidP="00684538">
      <w:pPr>
        <w:spacing w:line="360" w:lineRule="auto"/>
        <w:rPr>
          <w:sz w:val="22"/>
        </w:rPr>
      </w:pPr>
      <w:r>
        <w:rPr>
          <w:sz w:val="22"/>
        </w:rPr>
        <w:t>The various models and techniques that will be used to summarise the data is as follows,</w:t>
      </w:r>
    </w:p>
    <w:p w14:paraId="31FCDC26" w14:textId="70670107" w:rsidR="00684538" w:rsidRDefault="00684538" w:rsidP="0000251B">
      <w:pPr>
        <w:pStyle w:val="ListParagraph"/>
        <w:numPr>
          <w:ilvl w:val="0"/>
          <w:numId w:val="3"/>
        </w:numPr>
        <w:spacing w:line="360" w:lineRule="auto"/>
        <w:rPr>
          <w:sz w:val="22"/>
        </w:rPr>
      </w:pPr>
      <w:r>
        <w:rPr>
          <w:sz w:val="22"/>
        </w:rPr>
        <w:t>Principal Component’s analysis</w:t>
      </w:r>
    </w:p>
    <w:p w14:paraId="7A2944AA" w14:textId="684F86F0" w:rsidR="00323A5F" w:rsidRDefault="00323A5F" w:rsidP="00323A5F">
      <w:pPr>
        <w:pStyle w:val="ListParagraph"/>
        <w:numPr>
          <w:ilvl w:val="0"/>
          <w:numId w:val="3"/>
        </w:numPr>
        <w:spacing w:line="360" w:lineRule="auto"/>
        <w:rPr>
          <w:sz w:val="22"/>
        </w:rPr>
      </w:pPr>
      <w:r>
        <w:rPr>
          <w:sz w:val="22"/>
        </w:rPr>
        <w:t>Hierarchical clustering</w:t>
      </w:r>
    </w:p>
    <w:p w14:paraId="7AC78589" w14:textId="66A71C82" w:rsidR="00684538" w:rsidRDefault="00323A5F" w:rsidP="0000251B">
      <w:pPr>
        <w:pStyle w:val="ListParagraph"/>
        <w:numPr>
          <w:ilvl w:val="0"/>
          <w:numId w:val="3"/>
        </w:numPr>
        <w:spacing w:line="360" w:lineRule="auto"/>
        <w:rPr>
          <w:sz w:val="22"/>
        </w:rPr>
      </w:pPr>
      <w:r>
        <w:rPr>
          <w:sz w:val="22"/>
        </w:rPr>
        <w:t>K - means clustering</w:t>
      </w:r>
    </w:p>
    <w:p w14:paraId="4B872234" w14:textId="13CC3C4D" w:rsidR="00684538" w:rsidRDefault="00684538" w:rsidP="00684538">
      <w:pPr>
        <w:pStyle w:val="Heading2"/>
        <w:spacing w:line="360" w:lineRule="auto"/>
        <w:jc w:val="both"/>
        <w:rPr>
          <w:rFonts w:ascii="Arial" w:hAnsi="Arial" w:cs="Arial"/>
          <w:b/>
          <w:color w:val="auto"/>
          <w:sz w:val="24"/>
          <w:szCs w:val="22"/>
          <w:u w:val="single"/>
        </w:rPr>
      </w:pPr>
      <w:bookmarkStart w:id="3" w:name="_Toc67933925"/>
      <w:r>
        <w:rPr>
          <w:rFonts w:ascii="Arial" w:hAnsi="Arial" w:cs="Arial"/>
          <w:b/>
          <w:color w:val="auto"/>
          <w:sz w:val="24"/>
          <w:szCs w:val="22"/>
        </w:rPr>
        <w:t>1.3</w:t>
      </w:r>
      <w:r w:rsidRPr="00D37E76">
        <w:rPr>
          <w:rFonts w:ascii="Arial" w:hAnsi="Arial" w:cs="Arial"/>
          <w:color w:val="auto"/>
          <w:sz w:val="24"/>
          <w:szCs w:val="22"/>
        </w:rPr>
        <w:t xml:space="preserve">     </w:t>
      </w:r>
      <w:r>
        <w:rPr>
          <w:rFonts w:ascii="Arial" w:hAnsi="Arial" w:cs="Arial"/>
          <w:b/>
          <w:color w:val="auto"/>
          <w:sz w:val="24"/>
          <w:szCs w:val="22"/>
          <w:u w:val="single"/>
        </w:rPr>
        <w:t>Implementation</w:t>
      </w:r>
      <w:bookmarkEnd w:id="3"/>
    </w:p>
    <w:p w14:paraId="1A37FB49" w14:textId="77777777" w:rsidR="00684538" w:rsidRPr="0000251B" w:rsidRDefault="00684538" w:rsidP="00684538">
      <w:pPr>
        <w:spacing w:line="360" w:lineRule="auto"/>
        <w:rPr>
          <w:sz w:val="22"/>
        </w:rPr>
      </w:pPr>
      <w:r w:rsidRPr="0000251B">
        <w:rPr>
          <w:sz w:val="22"/>
        </w:rPr>
        <w:t>The explanation portion of the various models and techniques that will be used.</w:t>
      </w:r>
    </w:p>
    <w:p w14:paraId="5D84561A" w14:textId="12CA9D3E" w:rsidR="00CF6084" w:rsidRDefault="001923C5" w:rsidP="00CF6084">
      <w:pPr>
        <w:pStyle w:val="ListParagraph"/>
        <w:numPr>
          <w:ilvl w:val="0"/>
          <w:numId w:val="7"/>
        </w:numPr>
        <w:spacing w:line="360" w:lineRule="auto"/>
        <w:rPr>
          <w:b/>
          <w:sz w:val="22"/>
        </w:rPr>
      </w:pPr>
      <w:r w:rsidRPr="001923C5">
        <w:rPr>
          <w:b/>
          <w:sz w:val="22"/>
        </w:rPr>
        <w:t>Principal Component’s analysis</w:t>
      </w:r>
    </w:p>
    <w:p w14:paraId="49E8C34B" w14:textId="692EA523" w:rsidR="00F331C9" w:rsidRDefault="00F331C9" w:rsidP="00F331C9">
      <w:pPr>
        <w:pStyle w:val="ListParagraph"/>
        <w:spacing w:line="360" w:lineRule="auto"/>
        <w:rPr>
          <w:sz w:val="22"/>
        </w:rPr>
      </w:pPr>
      <w:r>
        <w:rPr>
          <w:sz w:val="22"/>
        </w:rPr>
        <w:t>By performing principal component’s analysis, it helps reduce the dimension of the data by showing us a general correlation of the variables as can be seen on figure 1.</w:t>
      </w:r>
    </w:p>
    <w:p w14:paraId="3D821B16" w14:textId="1422BC49" w:rsidR="00F331C9" w:rsidRDefault="00F331C9" w:rsidP="00F331C9">
      <w:pPr>
        <w:pStyle w:val="ListParagraph"/>
        <w:spacing w:line="360" w:lineRule="auto"/>
        <w:rPr>
          <w:sz w:val="22"/>
        </w:rPr>
      </w:pPr>
      <w:r w:rsidRPr="00DE7062">
        <w:rPr>
          <w:noProof/>
          <w:lang w:eastAsia="en-SG"/>
        </w:rPr>
        <w:drawing>
          <wp:inline distT="0" distB="0" distL="0" distR="0" wp14:anchorId="77C41C56" wp14:editId="2381E0D2">
            <wp:extent cx="5191125" cy="3041212"/>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06350" cy="3050132"/>
                    </a:xfrm>
                    <a:prstGeom prst="rect">
                      <a:avLst/>
                    </a:prstGeom>
                  </pic:spPr>
                </pic:pic>
              </a:graphicData>
            </a:graphic>
          </wp:inline>
        </w:drawing>
      </w:r>
      <w:r>
        <w:rPr>
          <w:rStyle w:val="FootnoteReference"/>
          <w:sz w:val="22"/>
        </w:rPr>
        <w:footnoteReference w:id="1"/>
      </w:r>
    </w:p>
    <w:p w14:paraId="10FEBBF8" w14:textId="77777777" w:rsidR="00F331C9" w:rsidRDefault="00F331C9" w:rsidP="00F331C9">
      <w:pPr>
        <w:spacing w:line="360" w:lineRule="auto"/>
        <w:jc w:val="center"/>
        <w:rPr>
          <w:sz w:val="20"/>
        </w:rPr>
      </w:pPr>
      <w:r w:rsidRPr="007935E4">
        <w:rPr>
          <w:sz w:val="20"/>
        </w:rPr>
        <w:t>Figure 1:</w:t>
      </w:r>
      <w:r>
        <w:rPr>
          <w:sz w:val="20"/>
        </w:rPr>
        <w:t xml:space="preserve"> PCA plot for ECWS</w:t>
      </w:r>
    </w:p>
    <w:p w14:paraId="48119760" w14:textId="053A4DAC" w:rsidR="00F331C9" w:rsidRDefault="003550CD" w:rsidP="00F331C9">
      <w:pPr>
        <w:pStyle w:val="ListParagraph"/>
        <w:spacing w:line="360" w:lineRule="auto"/>
        <w:rPr>
          <w:sz w:val="22"/>
        </w:rPr>
      </w:pPr>
      <w:r>
        <w:rPr>
          <w:sz w:val="22"/>
        </w:rPr>
        <w:t xml:space="preserve">With the PCA plot, </w:t>
      </w:r>
      <w:r w:rsidR="00803024">
        <w:rPr>
          <w:sz w:val="22"/>
        </w:rPr>
        <w:t>I</w:t>
      </w:r>
      <w:r>
        <w:rPr>
          <w:sz w:val="22"/>
        </w:rPr>
        <w:t xml:space="preserve"> can see judging by the angle in which each variable’s vector pinned at the origin shows how well they correlate with each other.</w:t>
      </w:r>
    </w:p>
    <w:p w14:paraId="6087CE1E" w14:textId="7AD65049" w:rsidR="003550CD" w:rsidRDefault="00803024" w:rsidP="00F331C9">
      <w:pPr>
        <w:pStyle w:val="ListParagraph"/>
        <w:spacing w:line="360" w:lineRule="auto"/>
        <w:rPr>
          <w:sz w:val="22"/>
        </w:rPr>
      </w:pPr>
      <w:r>
        <w:rPr>
          <w:sz w:val="22"/>
        </w:rPr>
        <w:lastRenderedPageBreak/>
        <w:t>I</w:t>
      </w:r>
      <w:r w:rsidR="003550CD">
        <w:rPr>
          <w:sz w:val="22"/>
        </w:rPr>
        <w:t xml:space="preserve"> can see that the questions from Q87 correlate very closely with each other as is also the case for the questions from Q90. Overall, considering the angle in which all the variables are separated </w:t>
      </w:r>
      <w:r>
        <w:rPr>
          <w:sz w:val="22"/>
        </w:rPr>
        <w:t>I</w:t>
      </w:r>
      <w:r w:rsidR="003550CD">
        <w:rPr>
          <w:sz w:val="22"/>
        </w:rPr>
        <w:t xml:space="preserve"> can see that all of the variables are positively correlated. </w:t>
      </w:r>
      <w:r w:rsidR="00323A5F">
        <w:rPr>
          <w:sz w:val="22"/>
        </w:rPr>
        <w:t>However since the first two principal components only take up 52.8% of the variance proportion, this plot may not be the most accurate in getting the variable’s correlation with each other.</w:t>
      </w:r>
    </w:p>
    <w:p w14:paraId="66709BC6" w14:textId="77777777" w:rsidR="00323A5F" w:rsidRDefault="00323A5F" w:rsidP="00F331C9">
      <w:pPr>
        <w:pStyle w:val="ListParagraph"/>
        <w:spacing w:line="360" w:lineRule="auto"/>
        <w:rPr>
          <w:sz w:val="22"/>
        </w:rPr>
      </w:pPr>
    </w:p>
    <w:p w14:paraId="61F71E02" w14:textId="3DDAD381" w:rsidR="003550CD" w:rsidRDefault="00323A5F" w:rsidP="00323A5F">
      <w:pPr>
        <w:pStyle w:val="ListParagraph"/>
        <w:numPr>
          <w:ilvl w:val="0"/>
          <w:numId w:val="7"/>
        </w:numPr>
        <w:spacing w:line="360" w:lineRule="auto"/>
        <w:rPr>
          <w:b/>
          <w:sz w:val="22"/>
        </w:rPr>
      </w:pPr>
      <w:r w:rsidRPr="00323A5F">
        <w:rPr>
          <w:b/>
          <w:sz w:val="22"/>
        </w:rPr>
        <w:t>Hierarchical clustering</w:t>
      </w:r>
    </w:p>
    <w:p w14:paraId="062C369F" w14:textId="659D7A89" w:rsidR="004878C0" w:rsidRPr="009B36F2" w:rsidRDefault="004878C0" w:rsidP="009B36F2">
      <w:pPr>
        <w:pStyle w:val="ListParagraph"/>
        <w:spacing w:line="360" w:lineRule="auto"/>
        <w:rPr>
          <w:sz w:val="22"/>
        </w:rPr>
      </w:pPr>
      <w:r>
        <w:rPr>
          <w:sz w:val="22"/>
        </w:rPr>
        <w:t xml:space="preserve">To perform hierarchical clustering, </w:t>
      </w:r>
      <w:r w:rsidR="00803024">
        <w:rPr>
          <w:sz w:val="22"/>
        </w:rPr>
        <w:t>I</w:t>
      </w:r>
      <w:r>
        <w:rPr>
          <w:sz w:val="22"/>
        </w:rPr>
        <w:t xml:space="preserve"> will first scale the data in order to put equal weight on each of the variables.</w:t>
      </w:r>
    </w:p>
    <w:p w14:paraId="43F179CF" w14:textId="15C01D2E" w:rsidR="004878C0" w:rsidRDefault="004878C0" w:rsidP="004878C0">
      <w:pPr>
        <w:pStyle w:val="ListParagraph"/>
        <w:spacing w:line="360" w:lineRule="auto"/>
        <w:rPr>
          <w:sz w:val="22"/>
        </w:rPr>
      </w:pPr>
      <w:r w:rsidRPr="00F4188A">
        <w:rPr>
          <w:noProof/>
          <w:lang w:eastAsia="en-SG"/>
        </w:rPr>
        <w:drawing>
          <wp:inline distT="0" distB="0" distL="0" distR="0" wp14:anchorId="2F5393A9" wp14:editId="1DB2F32D">
            <wp:extent cx="5066390" cy="262890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16127"/>
                    <a:stretch/>
                  </pic:blipFill>
                  <pic:spPr bwMode="auto">
                    <a:xfrm>
                      <a:off x="0" y="0"/>
                      <a:ext cx="5072127" cy="2631877"/>
                    </a:xfrm>
                    <a:prstGeom prst="rect">
                      <a:avLst/>
                    </a:prstGeom>
                    <a:ln>
                      <a:noFill/>
                    </a:ln>
                    <a:extLst>
                      <a:ext uri="{53640926-AAD7-44D8-BBD7-CCE9431645EC}">
                        <a14:shadowObscured xmlns:a14="http://schemas.microsoft.com/office/drawing/2010/main"/>
                      </a:ext>
                    </a:extLst>
                  </pic:spPr>
                </pic:pic>
              </a:graphicData>
            </a:graphic>
          </wp:inline>
        </w:drawing>
      </w:r>
    </w:p>
    <w:p w14:paraId="62B7701E" w14:textId="08666B6D" w:rsidR="004878C0" w:rsidRPr="004878C0" w:rsidRDefault="004878C0" w:rsidP="004878C0">
      <w:pPr>
        <w:spacing w:line="360" w:lineRule="auto"/>
        <w:jc w:val="center"/>
        <w:rPr>
          <w:sz w:val="20"/>
        </w:rPr>
      </w:pPr>
      <w:r>
        <w:rPr>
          <w:sz w:val="20"/>
        </w:rPr>
        <w:t>Figure 2</w:t>
      </w:r>
      <w:r w:rsidRPr="007935E4">
        <w:rPr>
          <w:sz w:val="20"/>
        </w:rPr>
        <w:t>:</w:t>
      </w:r>
      <w:r>
        <w:rPr>
          <w:sz w:val="20"/>
        </w:rPr>
        <w:t xml:space="preserve"> HC plot for EWCS</w:t>
      </w:r>
    </w:p>
    <w:p w14:paraId="2F5E6FA2" w14:textId="7B839DB4" w:rsidR="006407E6" w:rsidRPr="006407E6" w:rsidRDefault="00803024" w:rsidP="006407E6">
      <w:pPr>
        <w:pStyle w:val="ListParagraph"/>
        <w:spacing w:line="360" w:lineRule="auto"/>
        <w:rPr>
          <w:sz w:val="22"/>
        </w:rPr>
      </w:pPr>
      <w:r>
        <w:rPr>
          <w:sz w:val="22"/>
        </w:rPr>
        <w:t>I</w:t>
      </w:r>
      <w:r w:rsidR="00B72011">
        <w:rPr>
          <w:sz w:val="22"/>
        </w:rPr>
        <w:t xml:space="preserve"> can see from the plot that there are 3 main clusters created. </w:t>
      </w:r>
      <w:r w:rsidR="006407E6">
        <w:rPr>
          <w:sz w:val="22"/>
        </w:rPr>
        <w:t>The 3 main clusters being Gender, A</w:t>
      </w:r>
      <w:r w:rsidR="00C149A7">
        <w:rPr>
          <w:sz w:val="22"/>
        </w:rPr>
        <w:t>ge and the Q</w:t>
      </w:r>
      <w:r w:rsidR="006407E6">
        <w:rPr>
          <w:sz w:val="22"/>
        </w:rPr>
        <w:t xml:space="preserve">uestions. </w:t>
      </w:r>
      <w:r>
        <w:rPr>
          <w:sz w:val="22"/>
        </w:rPr>
        <w:t>I</w:t>
      </w:r>
      <w:r w:rsidR="006407E6">
        <w:rPr>
          <w:sz w:val="22"/>
        </w:rPr>
        <w:t xml:space="preserve"> can also see the cluster under questions later on divides into two more clusters, one being a cluster of the questions from Q87 and the other cluster being the questions from Q90. </w:t>
      </w:r>
      <w:r w:rsidR="00C149A7">
        <w:rPr>
          <w:sz w:val="22"/>
        </w:rPr>
        <w:t xml:space="preserve">To further summarise the data, </w:t>
      </w:r>
      <w:r>
        <w:rPr>
          <w:sz w:val="22"/>
        </w:rPr>
        <w:t>I</w:t>
      </w:r>
      <w:r w:rsidR="00C149A7">
        <w:rPr>
          <w:sz w:val="22"/>
        </w:rPr>
        <w:t xml:space="preserve"> will performing K-means clustering to find out how significant Gender and Age are as differentiators for the questions.</w:t>
      </w:r>
    </w:p>
    <w:p w14:paraId="49A16E8B" w14:textId="77777777" w:rsidR="006407E6" w:rsidRDefault="006407E6" w:rsidP="006407E6">
      <w:pPr>
        <w:pStyle w:val="ListParagraph"/>
        <w:spacing w:line="360" w:lineRule="auto"/>
        <w:rPr>
          <w:sz w:val="22"/>
        </w:rPr>
      </w:pPr>
    </w:p>
    <w:p w14:paraId="511A9C51" w14:textId="72475F8B" w:rsidR="006407E6" w:rsidRDefault="00192185" w:rsidP="006407E6">
      <w:pPr>
        <w:pStyle w:val="ListParagraph"/>
        <w:numPr>
          <w:ilvl w:val="0"/>
          <w:numId w:val="7"/>
        </w:numPr>
        <w:spacing w:line="360" w:lineRule="auto"/>
        <w:rPr>
          <w:b/>
          <w:sz w:val="22"/>
        </w:rPr>
      </w:pPr>
      <w:r>
        <w:rPr>
          <w:b/>
          <w:sz w:val="22"/>
        </w:rPr>
        <w:t>K – Means C</w:t>
      </w:r>
      <w:r w:rsidR="006407E6">
        <w:rPr>
          <w:b/>
          <w:sz w:val="22"/>
        </w:rPr>
        <w:t xml:space="preserve">lustering </w:t>
      </w:r>
    </w:p>
    <w:p w14:paraId="37E61310" w14:textId="27A5DAF5" w:rsidR="006407E6" w:rsidRDefault="006407E6" w:rsidP="006407E6">
      <w:pPr>
        <w:pStyle w:val="ListParagraph"/>
        <w:spacing w:line="360" w:lineRule="auto"/>
        <w:rPr>
          <w:sz w:val="22"/>
        </w:rPr>
      </w:pPr>
      <w:r>
        <w:rPr>
          <w:sz w:val="22"/>
        </w:rPr>
        <w:t xml:space="preserve">With reference to the plot derived from hierarchical clustering, </w:t>
      </w:r>
      <w:r w:rsidR="00803024">
        <w:rPr>
          <w:sz w:val="22"/>
        </w:rPr>
        <w:t>I</w:t>
      </w:r>
      <w:r>
        <w:rPr>
          <w:sz w:val="22"/>
        </w:rPr>
        <w:t xml:space="preserve"> will be using K – means clustering to further summarise the data by finding out if Gender and Age are significant differentiators in terms their ratings by using the most significant variable or question from each questions cluster. </w:t>
      </w:r>
    </w:p>
    <w:p w14:paraId="587C4B9D" w14:textId="77777777" w:rsidR="00EA6E24" w:rsidRDefault="00EA6E24" w:rsidP="006407E6">
      <w:pPr>
        <w:pStyle w:val="ListParagraph"/>
        <w:spacing w:line="360" w:lineRule="auto"/>
        <w:rPr>
          <w:sz w:val="22"/>
        </w:rPr>
      </w:pPr>
    </w:p>
    <w:p w14:paraId="60F1C37B" w14:textId="3DA3D881" w:rsidR="006407E6" w:rsidRDefault="006407E6" w:rsidP="006407E6">
      <w:pPr>
        <w:pStyle w:val="ListParagraph"/>
        <w:spacing w:line="360" w:lineRule="auto"/>
        <w:rPr>
          <w:sz w:val="22"/>
        </w:rPr>
      </w:pPr>
      <w:r>
        <w:rPr>
          <w:sz w:val="22"/>
        </w:rPr>
        <w:t>In this case, Interest/Q87e and Good/Q90f as all the questions are positively correlated with each other so</w:t>
      </w:r>
      <w:r w:rsidR="00EA6E24">
        <w:rPr>
          <w:sz w:val="22"/>
        </w:rPr>
        <w:t xml:space="preserve"> a</w:t>
      </w:r>
      <w:r>
        <w:rPr>
          <w:sz w:val="22"/>
        </w:rPr>
        <w:t xml:space="preserve"> high rating</w:t>
      </w:r>
      <w:r w:rsidR="00EA6E24">
        <w:rPr>
          <w:sz w:val="22"/>
        </w:rPr>
        <w:t xml:space="preserve"> for either question would most likely correlate</w:t>
      </w:r>
      <w:r>
        <w:rPr>
          <w:sz w:val="22"/>
        </w:rPr>
        <w:t xml:space="preserve"> with</w:t>
      </w:r>
      <w:r w:rsidR="00EA6E24">
        <w:rPr>
          <w:sz w:val="22"/>
        </w:rPr>
        <w:t xml:space="preserve"> a</w:t>
      </w:r>
      <w:r>
        <w:rPr>
          <w:sz w:val="22"/>
        </w:rPr>
        <w:t xml:space="preserve"> </w:t>
      </w:r>
      <w:r>
        <w:rPr>
          <w:sz w:val="22"/>
        </w:rPr>
        <w:lastRenderedPageBreak/>
        <w:t xml:space="preserve">higher rating for the rest of the questions. Naturally, this is an assumption and may not </w:t>
      </w:r>
      <w:r w:rsidR="00EA6E24">
        <w:rPr>
          <w:sz w:val="22"/>
        </w:rPr>
        <w:t>be the best representation of each person in the data as it is a general view.</w:t>
      </w:r>
    </w:p>
    <w:p w14:paraId="51B5A3EE" w14:textId="77777777" w:rsidR="00A63F6A" w:rsidRDefault="00A63F6A" w:rsidP="006407E6">
      <w:pPr>
        <w:pStyle w:val="ListParagraph"/>
        <w:spacing w:line="360" w:lineRule="auto"/>
        <w:rPr>
          <w:sz w:val="22"/>
        </w:rPr>
      </w:pPr>
    </w:p>
    <w:p w14:paraId="23F72498" w14:textId="2BAD2228" w:rsidR="00EA6E24" w:rsidRPr="00EA6E24" w:rsidRDefault="000B6458" w:rsidP="00EA6E24">
      <w:pPr>
        <w:pStyle w:val="ListParagraph"/>
        <w:numPr>
          <w:ilvl w:val="0"/>
          <w:numId w:val="8"/>
        </w:numPr>
        <w:spacing w:line="360" w:lineRule="auto"/>
        <w:rPr>
          <w:b/>
          <w:sz w:val="22"/>
        </w:rPr>
      </w:pPr>
      <w:r>
        <w:rPr>
          <w:b/>
          <w:sz w:val="22"/>
        </w:rPr>
        <w:t>How gender affects their ratings</w:t>
      </w:r>
    </w:p>
    <w:p w14:paraId="7DB8D37F" w14:textId="3DC7CD5A" w:rsidR="0058196B" w:rsidRDefault="00803024" w:rsidP="0058196B">
      <w:pPr>
        <w:pStyle w:val="ListParagraph"/>
        <w:spacing w:line="360" w:lineRule="auto"/>
        <w:ind w:left="1440"/>
        <w:rPr>
          <w:sz w:val="22"/>
        </w:rPr>
      </w:pPr>
      <w:r>
        <w:rPr>
          <w:sz w:val="22"/>
        </w:rPr>
        <w:t>I</w:t>
      </w:r>
      <w:r w:rsidR="00F63921">
        <w:rPr>
          <w:sz w:val="22"/>
        </w:rPr>
        <w:t xml:space="preserve"> first create a data frame with all the variables excluding age and create two clusters, cluster1 and cluster2 that were derived from k-means clustering. We then factorise the variables Good and Interest as representatives of their respective question. </w:t>
      </w:r>
      <w:r>
        <w:rPr>
          <w:sz w:val="22"/>
        </w:rPr>
        <w:t xml:space="preserve">I </w:t>
      </w:r>
      <w:r w:rsidR="00F63921">
        <w:rPr>
          <w:sz w:val="22"/>
        </w:rPr>
        <w:t xml:space="preserve">then find that in both cluster, the average rating of cluster1 is lower than that of cluster2. For Good, the average rating is </w:t>
      </w:r>
      <w:r w:rsidR="00F63921" w:rsidRPr="00F63921">
        <w:rPr>
          <w:b/>
          <w:sz w:val="22"/>
          <w:u w:val="single"/>
        </w:rPr>
        <w:t xml:space="preserve">1.38 </w:t>
      </w:r>
      <w:r w:rsidR="0058196B">
        <w:rPr>
          <w:sz w:val="22"/>
        </w:rPr>
        <w:t>compared to</w:t>
      </w:r>
      <w:r w:rsidR="00F63921">
        <w:rPr>
          <w:sz w:val="22"/>
        </w:rPr>
        <w:t xml:space="preserve"> </w:t>
      </w:r>
      <w:r w:rsidR="00F63921" w:rsidRPr="00F63921">
        <w:rPr>
          <w:b/>
          <w:sz w:val="22"/>
          <w:u w:val="single"/>
        </w:rPr>
        <w:t>1.79</w:t>
      </w:r>
      <w:r w:rsidR="00F63921" w:rsidRPr="00F63921">
        <w:rPr>
          <w:sz w:val="22"/>
        </w:rPr>
        <w:t>.</w:t>
      </w:r>
      <w:r w:rsidR="0058196B">
        <w:rPr>
          <w:sz w:val="22"/>
        </w:rPr>
        <w:t xml:space="preserve"> For Interest, it’s </w:t>
      </w:r>
      <w:r w:rsidR="0058196B" w:rsidRPr="0058196B">
        <w:rPr>
          <w:b/>
          <w:sz w:val="22"/>
          <w:u w:val="single"/>
        </w:rPr>
        <w:t xml:space="preserve">1.86 </w:t>
      </w:r>
      <w:r w:rsidR="0058196B">
        <w:rPr>
          <w:sz w:val="22"/>
        </w:rPr>
        <w:t xml:space="preserve">against </w:t>
      </w:r>
      <w:r w:rsidR="0058196B" w:rsidRPr="0058196B">
        <w:rPr>
          <w:b/>
          <w:sz w:val="22"/>
          <w:u w:val="single"/>
        </w:rPr>
        <w:t>3.36</w:t>
      </w:r>
      <w:r w:rsidR="0058196B" w:rsidRPr="0058196B">
        <w:rPr>
          <w:sz w:val="22"/>
        </w:rPr>
        <w:t>.</w:t>
      </w:r>
      <w:r w:rsidR="0058196B">
        <w:rPr>
          <w:sz w:val="22"/>
        </w:rPr>
        <w:t xml:space="preserve"> </w:t>
      </w:r>
    </w:p>
    <w:p w14:paraId="2403AEFC" w14:textId="77777777" w:rsidR="0058196B" w:rsidRDefault="0058196B" w:rsidP="0058196B">
      <w:pPr>
        <w:pStyle w:val="ListParagraph"/>
        <w:spacing w:line="360" w:lineRule="auto"/>
        <w:ind w:left="1440"/>
        <w:rPr>
          <w:sz w:val="22"/>
        </w:rPr>
      </w:pPr>
    </w:p>
    <w:p w14:paraId="585EA4A7" w14:textId="2724AB7A" w:rsidR="0058196B" w:rsidRDefault="0058196B" w:rsidP="0058196B">
      <w:pPr>
        <w:pStyle w:val="ListParagraph"/>
        <w:spacing w:line="360" w:lineRule="auto"/>
        <w:ind w:left="1440"/>
        <w:rPr>
          <w:sz w:val="22"/>
        </w:rPr>
      </w:pPr>
      <w:r>
        <w:rPr>
          <w:sz w:val="22"/>
        </w:rPr>
        <w:t xml:space="preserve">If </w:t>
      </w:r>
      <w:r w:rsidR="00803024">
        <w:rPr>
          <w:sz w:val="22"/>
        </w:rPr>
        <w:t>I</w:t>
      </w:r>
      <w:r>
        <w:rPr>
          <w:sz w:val="22"/>
        </w:rPr>
        <w:t xml:space="preserve"> were to check the gender proportions in both clusters, it would be 53% are males in cluster1 and 48% in cluster2. By checking the p-value of the clusters, </w:t>
      </w:r>
      <w:r w:rsidR="00803024">
        <w:rPr>
          <w:sz w:val="22"/>
        </w:rPr>
        <w:t>I</w:t>
      </w:r>
      <w:r>
        <w:rPr>
          <w:sz w:val="22"/>
        </w:rPr>
        <w:t xml:space="preserve"> can also see that since it’s less than 0.05 gender is a significant differentiator between cluster 1 and 2. This means that in general for the survey, males tend to have a more pessimistic or lower rating as compared to women.</w:t>
      </w:r>
    </w:p>
    <w:p w14:paraId="658D18B4" w14:textId="77777777" w:rsidR="0058196B" w:rsidRDefault="0058196B" w:rsidP="0058196B">
      <w:pPr>
        <w:pStyle w:val="ListParagraph"/>
        <w:spacing w:line="360" w:lineRule="auto"/>
        <w:ind w:left="1440"/>
        <w:rPr>
          <w:sz w:val="22"/>
        </w:rPr>
      </w:pPr>
    </w:p>
    <w:p w14:paraId="6D19DC3E" w14:textId="185AF03F" w:rsidR="0058196B" w:rsidRDefault="000B6458" w:rsidP="0058196B">
      <w:pPr>
        <w:pStyle w:val="ListParagraph"/>
        <w:numPr>
          <w:ilvl w:val="0"/>
          <w:numId w:val="8"/>
        </w:numPr>
        <w:spacing w:line="360" w:lineRule="auto"/>
        <w:rPr>
          <w:b/>
          <w:sz w:val="22"/>
        </w:rPr>
      </w:pPr>
      <w:r>
        <w:rPr>
          <w:b/>
          <w:sz w:val="22"/>
        </w:rPr>
        <w:t>How age affects their ratings</w:t>
      </w:r>
    </w:p>
    <w:p w14:paraId="7A338D93" w14:textId="56FEC371" w:rsidR="000B6458" w:rsidRDefault="0058196B" w:rsidP="0058196B">
      <w:pPr>
        <w:pStyle w:val="ListParagraph"/>
        <w:spacing w:line="360" w:lineRule="auto"/>
        <w:ind w:left="1440"/>
        <w:rPr>
          <w:sz w:val="22"/>
        </w:rPr>
      </w:pPr>
      <w:r>
        <w:rPr>
          <w:sz w:val="22"/>
        </w:rPr>
        <w:t xml:space="preserve">For easier interpretability, </w:t>
      </w:r>
      <w:r w:rsidR="00803024">
        <w:rPr>
          <w:sz w:val="22"/>
        </w:rPr>
        <w:t>I</w:t>
      </w:r>
      <w:r>
        <w:rPr>
          <w:sz w:val="22"/>
        </w:rPr>
        <w:t xml:space="preserve"> will be dividing age into two groups by using median</w:t>
      </w:r>
      <w:r w:rsidR="00E669E6">
        <w:rPr>
          <w:rStyle w:val="FootnoteReference"/>
          <w:sz w:val="22"/>
        </w:rPr>
        <w:footnoteReference w:id="2"/>
      </w:r>
      <w:r>
        <w:rPr>
          <w:sz w:val="22"/>
        </w:rPr>
        <w:t xml:space="preserve"> as the cut-off point. The first group will be dubbed as “Younger” and the second group will be dubbed as “Older”</w:t>
      </w:r>
      <w:r w:rsidR="00E669E6">
        <w:rPr>
          <w:sz w:val="22"/>
        </w:rPr>
        <w:t xml:space="preserve">. </w:t>
      </w:r>
    </w:p>
    <w:p w14:paraId="3468DD7B" w14:textId="77777777" w:rsidR="000B6458" w:rsidRDefault="000B6458" w:rsidP="0058196B">
      <w:pPr>
        <w:pStyle w:val="ListParagraph"/>
        <w:spacing w:line="360" w:lineRule="auto"/>
        <w:ind w:left="1440"/>
        <w:rPr>
          <w:sz w:val="22"/>
        </w:rPr>
      </w:pPr>
    </w:p>
    <w:p w14:paraId="5CCD5CED" w14:textId="0306BF8E" w:rsidR="0058196B" w:rsidRDefault="00E669E6" w:rsidP="0058196B">
      <w:pPr>
        <w:pStyle w:val="ListParagraph"/>
        <w:spacing w:line="360" w:lineRule="auto"/>
        <w:ind w:left="1440"/>
        <w:rPr>
          <w:sz w:val="22"/>
        </w:rPr>
      </w:pPr>
      <w:r>
        <w:rPr>
          <w:sz w:val="22"/>
        </w:rPr>
        <w:t xml:space="preserve">The results obtained are the same as </w:t>
      </w:r>
      <w:r w:rsidR="000B6458">
        <w:rPr>
          <w:sz w:val="22"/>
        </w:rPr>
        <w:t>is for Gender. However the proportions for each cluster vary in terms of there being 45% are “Older” in cluster1 and 56% are “Older” in cluster2. This could mean that those who are “Younger” tend to rate much lower on the survey.</w:t>
      </w:r>
    </w:p>
    <w:p w14:paraId="29913E8B" w14:textId="68D69C0A" w:rsidR="005E650E" w:rsidRDefault="005E650E" w:rsidP="005E650E">
      <w:pPr>
        <w:pStyle w:val="Heading2"/>
        <w:spacing w:line="360" w:lineRule="auto"/>
        <w:jc w:val="both"/>
        <w:rPr>
          <w:rFonts w:ascii="Arial" w:hAnsi="Arial" w:cs="Arial"/>
          <w:b/>
          <w:color w:val="auto"/>
          <w:sz w:val="24"/>
          <w:szCs w:val="22"/>
          <w:u w:val="single"/>
        </w:rPr>
      </w:pPr>
      <w:bookmarkStart w:id="4" w:name="_Toc67933926"/>
      <w:r>
        <w:rPr>
          <w:rFonts w:ascii="Arial" w:hAnsi="Arial" w:cs="Arial"/>
          <w:b/>
          <w:color w:val="auto"/>
          <w:sz w:val="24"/>
          <w:szCs w:val="22"/>
        </w:rPr>
        <w:t>1.4</w:t>
      </w:r>
      <w:r w:rsidRPr="00D37E76">
        <w:rPr>
          <w:rFonts w:ascii="Arial" w:hAnsi="Arial" w:cs="Arial"/>
          <w:color w:val="auto"/>
          <w:sz w:val="24"/>
          <w:szCs w:val="22"/>
        </w:rPr>
        <w:t xml:space="preserve">     </w:t>
      </w:r>
      <w:r>
        <w:rPr>
          <w:rFonts w:ascii="Arial" w:hAnsi="Arial" w:cs="Arial"/>
          <w:b/>
          <w:color w:val="auto"/>
          <w:sz w:val="24"/>
          <w:szCs w:val="22"/>
          <w:u w:val="single"/>
        </w:rPr>
        <w:t>Summary</w:t>
      </w:r>
      <w:bookmarkEnd w:id="4"/>
    </w:p>
    <w:p w14:paraId="6168E642" w14:textId="0E6FABDC" w:rsidR="005E650E" w:rsidRPr="005E650E" w:rsidRDefault="005E650E" w:rsidP="005E650E">
      <w:pPr>
        <w:spacing w:line="360" w:lineRule="auto"/>
        <w:rPr>
          <w:sz w:val="22"/>
        </w:rPr>
      </w:pPr>
      <w:r w:rsidRPr="005E650E">
        <w:rPr>
          <w:sz w:val="22"/>
        </w:rPr>
        <w:t xml:space="preserve">Males tend to rate lower on the survey as compared to Females. Age has an effect on the ratings in the way that those who are older tend to rate higher. </w:t>
      </w:r>
      <w:r w:rsidR="00803024">
        <w:rPr>
          <w:sz w:val="22"/>
        </w:rPr>
        <w:t>I</w:t>
      </w:r>
      <w:r w:rsidRPr="005E650E">
        <w:rPr>
          <w:sz w:val="22"/>
        </w:rPr>
        <w:t xml:space="preserve"> can also see that if a person were to rate highly on Q87e, their ratings for the other questions under Q87 would also be higher. Such is also the case for Q90f for the other questions under Q90. There is also a positive correlation between all the variables. As is for Q87 and Q90 further suggesting if a person were to rate highly on Q87, the person would likely rate highly on Q90 although t</w:t>
      </w:r>
      <w:r w:rsidR="0074489A">
        <w:rPr>
          <w:sz w:val="22"/>
        </w:rPr>
        <w:t>he positive correlation is weak.</w:t>
      </w:r>
    </w:p>
    <w:p w14:paraId="1D6B84A9" w14:textId="77777777" w:rsidR="00D37E76" w:rsidRPr="004878C0" w:rsidRDefault="006B5939" w:rsidP="0000251B">
      <w:pPr>
        <w:pStyle w:val="Heading1"/>
        <w:spacing w:line="360" w:lineRule="auto"/>
        <w:jc w:val="both"/>
        <w:rPr>
          <w:rFonts w:ascii="Arial" w:hAnsi="Arial" w:cs="Arial"/>
          <w:b/>
          <w:color w:val="auto"/>
          <w:szCs w:val="28"/>
        </w:rPr>
      </w:pPr>
      <w:bookmarkStart w:id="5" w:name="_Toc65328866"/>
      <w:bookmarkStart w:id="6" w:name="_Toc67933927"/>
      <w:r w:rsidRPr="004878C0">
        <w:rPr>
          <w:rFonts w:ascii="Arial" w:hAnsi="Arial" w:cs="Arial"/>
          <w:b/>
          <w:color w:val="auto"/>
          <w:szCs w:val="28"/>
        </w:rPr>
        <w:lastRenderedPageBreak/>
        <w:t>2.</w:t>
      </w:r>
      <w:r w:rsidR="00D37E76" w:rsidRPr="004878C0">
        <w:rPr>
          <w:rFonts w:ascii="Arial" w:hAnsi="Arial" w:cs="Arial"/>
          <w:b/>
          <w:color w:val="auto"/>
          <w:szCs w:val="28"/>
        </w:rPr>
        <w:t xml:space="preserve">   </w:t>
      </w:r>
      <w:bookmarkEnd w:id="5"/>
      <w:r w:rsidRPr="004878C0">
        <w:rPr>
          <w:rFonts w:ascii="Arial" w:hAnsi="Arial" w:cs="Arial"/>
          <w:b/>
          <w:color w:val="auto"/>
          <w:szCs w:val="28"/>
        </w:rPr>
        <w:t>Coursework Part 2</w:t>
      </w:r>
      <w:bookmarkEnd w:id="6"/>
    </w:p>
    <w:p w14:paraId="40CCFA7F" w14:textId="77777777" w:rsidR="00D37E76" w:rsidRPr="00D37E76" w:rsidRDefault="00D37E76" w:rsidP="0000251B">
      <w:pPr>
        <w:spacing w:line="360" w:lineRule="auto"/>
      </w:pPr>
    </w:p>
    <w:p w14:paraId="12B2AF55" w14:textId="77777777" w:rsidR="00D37E76" w:rsidRPr="00D37E76" w:rsidRDefault="006B5939" w:rsidP="0000251B">
      <w:pPr>
        <w:pStyle w:val="Heading2"/>
        <w:spacing w:line="360" w:lineRule="auto"/>
        <w:jc w:val="both"/>
        <w:rPr>
          <w:rFonts w:ascii="Arial" w:hAnsi="Arial" w:cs="Arial"/>
          <w:color w:val="auto"/>
          <w:sz w:val="24"/>
          <w:szCs w:val="22"/>
        </w:rPr>
      </w:pPr>
      <w:bookmarkStart w:id="7" w:name="_Toc65328867"/>
      <w:bookmarkStart w:id="8" w:name="_Toc67933928"/>
      <w:r>
        <w:rPr>
          <w:rFonts w:ascii="Arial" w:hAnsi="Arial" w:cs="Arial"/>
          <w:b/>
          <w:color w:val="auto"/>
          <w:sz w:val="24"/>
          <w:szCs w:val="22"/>
        </w:rPr>
        <w:t>2</w:t>
      </w:r>
      <w:r w:rsidR="00D37E76" w:rsidRPr="00D37E76">
        <w:rPr>
          <w:rFonts w:ascii="Arial" w:hAnsi="Arial" w:cs="Arial"/>
          <w:b/>
          <w:color w:val="auto"/>
          <w:sz w:val="24"/>
          <w:szCs w:val="22"/>
        </w:rPr>
        <w:t>.1</w:t>
      </w:r>
      <w:r w:rsidR="00D37E76" w:rsidRPr="00D37E76">
        <w:rPr>
          <w:rFonts w:ascii="Arial" w:hAnsi="Arial" w:cs="Arial"/>
          <w:color w:val="auto"/>
          <w:sz w:val="24"/>
          <w:szCs w:val="22"/>
        </w:rPr>
        <w:t xml:space="preserve">     </w:t>
      </w:r>
      <w:r w:rsidR="00D37E76" w:rsidRPr="00D37E76">
        <w:rPr>
          <w:rFonts w:ascii="Arial" w:hAnsi="Arial" w:cs="Arial"/>
          <w:b/>
          <w:color w:val="auto"/>
          <w:sz w:val="24"/>
          <w:szCs w:val="22"/>
          <w:u w:val="single"/>
        </w:rPr>
        <w:t>Background Information</w:t>
      </w:r>
      <w:bookmarkEnd w:id="7"/>
      <w:bookmarkEnd w:id="8"/>
    </w:p>
    <w:p w14:paraId="6BFD1782" w14:textId="0F034D9B" w:rsidR="00661A05" w:rsidRDefault="00661A05" w:rsidP="0000251B">
      <w:pPr>
        <w:spacing w:line="360" w:lineRule="auto"/>
        <w:rPr>
          <w:sz w:val="22"/>
        </w:rPr>
      </w:pPr>
      <w:r w:rsidRPr="00D37E76">
        <w:rPr>
          <w:sz w:val="22"/>
        </w:rPr>
        <w:t xml:space="preserve">For part 2, </w:t>
      </w:r>
      <w:r w:rsidR="00803024">
        <w:rPr>
          <w:sz w:val="22"/>
        </w:rPr>
        <w:t>I</w:t>
      </w:r>
      <w:r w:rsidRPr="00D37E76">
        <w:rPr>
          <w:sz w:val="22"/>
        </w:rPr>
        <w:t xml:space="preserve"> will be comparing various ways in which </w:t>
      </w:r>
      <w:r w:rsidR="00803024">
        <w:rPr>
          <w:sz w:val="22"/>
        </w:rPr>
        <w:t>I</w:t>
      </w:r>
      <w:r w:rsidRPr="00D37E76">
        <w:rPr>
          <w:sz w:val="22"/>
        </w:rPr>
        <w:t xml:space="preserve"> will be predicting the final year grade, G3 score of students f</w:t>
      </w:r>
      <w:r w:rsidR="006B211F">
        <w:rPr>
          <w:sz w:val="22"/>
        </w:rPr>
        <w:t>or two different subjects</w:t>
      </w:r>
      <w:r w:rsidRPr="00D37E76">
        <w:rPr>
          <w:sz w:val="22"/>
        </w:rPr>
        <w:t xml:space="preserve">. </w:t>
      </w:r>
      <w:r w:rsidR="00803024">
        <w:rPr>
          <w:sz w:val="22"/>
        </w:rPr>
        <w:t>I</w:t>
      </w:r>
      <w:r w:rsidR="00755F58" w:rsidRPr="00D37E76">
        <w:rPr>
          <w:sz w:val="22"/>
        </w:rPr>
        <w:t xml:space="preserve"> will be titling both respectively as </w:t>
      </w:r>
      <w:r w:rsidR="00405D73">
        <w:rPr>
          <w:sz w:val="22"/>
        </w:rPr>
        <w:t>Math</w:t>
      </w:r>
      <w:r w:rsidR="00097FB9">
        <w:rPr>
          <w:sz w:val="22"/>
        </w:rPr>
        <w:t xml:space="preserve"> for </w:t>
      </w:r>
      <w:r w:rsidR="00CF3AB3">
        <w:rPr>
          <w:sz w:val="22"/>
        </w:rPr>
        <w:t>Math courses</w:t>
      </w:r>
      <w:r w:rsidR="00755F58" w:rsidRPr="00D37E76">
        <w:rPr>
          <w:sz w:val="22"/>
        </w:rPr>
        <w:t xml:space="preserve"> and </w:t>
      </w:r>
      <w:r w:rsidR="00405D73">
        <w:rPr>
          <w:sz w:val="22"/>
        </w:rPr>
        <w:t>Port</w:t>
      </w:r>
      <w:r w:rsidR="00097FB9">
        <w:rPr>
          <w:sz w:val="22"/>
        </w:rPr>
        <w:t xml:space="preserve"> for </w:t>
      </w:r>
      <w:r w:rsidR="00CF3AB3">
        <w:rPr>
          <w:sz w:val="22"/>
        </w:rPr>
        <w:t>Portuguese courses</w:t>
      </w:r>
      <w:r w:rsidR="00755F58" w:rsidRPr="00D37E76">
        <w:rPr>
          <w:sz w:val="22"/>
        </w:rPr>
        <w:t>.</w:t>
      </w:r>
    </w:p>
    <w:p w14:paraId="677BC8F1" w14:textId="40EA0EB7" w:rsidR="00097FB9" w:rsidRDefault="00097FB9" w:rsidP="0000251B">
      <w:pPr>
        <w:spacing w:line="360" w:lineRule="auto"/>
        <w:rPr>
          <w:sz w:val="22"/>
        </w:rPr>
      </w:pPr>
      <w:r>
        <w:rPr>
          <w:sz w:val="22"/>
        </w:rPr>
        <w:t xml:space="preserve">For both datasets of </w:t>
      </w:r>
      <w:r w:rsidR="00D95B6B">
        <w:rPr>
          <w:sz w:val="22"/>
        </w:rPr>
        <w:t>Math and Port</w:t>
      </w:r>
      <w:r>
        <w:rPr>
          <w:sz w:val="22"/>
        </w:rPr>
        <w:t xml:space="preserve">, </w:t>
      </w:r>
      <w:r w:rsidR="00803024">
        <w:rPr>
          <w:sz w:val="22"/>
        </w:rPr>
        <w:t>I</w:t>
      </w:r>
      <w:r>
        <w:rPr>
          <w:sz w:val="22"/>
        </w:rPr>
        <w:t xml:space="preserve"> will be taking out the 1</w:t>
      </w:r>
      <w:r w:rsidRPr="00097FB9">
        <w:rPr>
          <w:sz w:val="22"/>
          <w:vertAlign w:val="superscript"/>
        </w:rPr>
        <w:t>st</w:t>
      </w:r>
      <w:r>
        <w:rPr>
          <w:sz w:val="22"/>
        </w:rPr>
        <w:t xml:space="preserve"> and 2</w:t>
      </w:r>
      <w:r w:rsidRPr="00097FB9">
        <w:rPr>
          <w:sz w:val="22"/>
          <w:vertAlign w:val="superscript"/>
        </w:rPr>
        <w:t>nd</w:t>
      </w:r>
      <w:r>
        <w:rPr>
          <w:sz w:val="22"/>
        </w:rPr>
        <w:t xml:space="preserve"> period grades as it has a strong correlation with the final year grade which may affect results as </w:t>
      </w:r>
      <w:r w:rsidR="00803024">
        <w:rPr>
          <w:sz w:val="22"/>
        </w:rPr>
        <w:t>I</w:t>
      </w:r>
      <w:r>
        <w:rPr>
          <w:sz w:val="22"/>
        </w:rPr>
        <w:t xml:space="preserve"> are more concerned with final year grade on its own.</w:t>
      </w:r>
    </w:p>
    <w:p w14:paraId="12D8A2FD" w14:textId="77777777" w:rsidR="00097FB9" w:rsidRPr="00D37E76" w:rsidRDefault="00097FB9" w:rsidP="0000251B">
      <w:pPr>
        <w:pStyle w:val="Heading2"/>
        <w:spacing w:line="360" w:lineRule="auto"/>
        <w:jc w:val="both"/>
        <w:rPr>
          <w:rFonts w:ascii="Arial" w:hAnsi="Arial" w:cs="Arial"/>
          <w:color w:val="auto"/>
          <w:sz w:val="24"/>
          <w:szCs w:val="22"/>
        </w:rPr>
      </w:pPr>
      <w:bookmarkStart w:id="9" w:name="_Toc67933929"/>
      <w:r>
        <w:rPr>
          <w:rFonts w:ascii="Arial" w:hAnsi="Arial" w:cs="Arial"/>
          <w:b/>
          <w:color w:val="auto"/>
          <w:sz w:val="24"/>
          <w:szCs w:val="22"/>
        </w:rPr>
        <w:t>2.2</w:t>
      </w:r>
      <w:r w:rsidRPr="00D37E76">
        <w:rPr>
          <w:rFonts w:ascii="Arial" w:hAnsi="Arial" w:cs="Arial"/>
          <w:color w:val="auto"/>
          <w:sz w:val="24"/>
          <w:szCs w:val="22"/>
        </w:rPr>
        <w:t xml:space="preserve">     </w:t>
      </w:r>
      <w:r>
        <w:rPr>
          <w:rFonts w:ascii="Arial" w:hAnsi="Arial" w:cs="Arial"/>
          <w:b/>
          <w:color w:val="auto"/>
          <w:sz w:val="24"/>
          <w:szCs w:val="22"/>
          <w:u w:val="single"/>
        </w:rPr>
        <w:t>Methodology</w:t>
      </w:r>
      <w:bookmarkEnd w:id="9"/>
    </w:p>
    <w:p w14:paraId="1BF18ACB" w14:textId="77777777" w:rsidR="00097FB9" w:rsidRDefault="00097FB9" w:rsidP="0000251B">
      <w:pPr>
        <w:spacing w:line="360" w:lineRule="auto"/>
        <w:rPr>
          <w:sz w:val="22"/>
        </w:rPr>
      </w:pPr>
      <w:r>
        <w:rPr>
          <w:sz w:val="22"/>
        </w:rPr>
        <w:t>The various models and techniques that will be used to debate the predictive performance for G3 score will be as follows</w:t>
      </w:r>
    </w:p>
    <w:p w14:paraId="1C666125" w14:textId="09CE8B40" w:rsidR="00097FB9" w:rsidRDefault="00097FB9" w:rsidP="00A25EDB">
      <w:pPr>
        <w:pStyle w:val="ListParagraph"/>
        <w:numPr>
          <w:ilvl w:val="0"/>
          <w:numId w:val="9"/>
        </w:numPr>
        <w:spacing w:line="360" w:lineRule="auto"/>
        <w:rPr>
          <w:sz w:val="22"/>
        </w:rPr>
      </w:pPr>
      <w:r>
        <w:rPr>
          <w:sz w:val="22"/>
        </w:rPr>
        <w:t>Linear Regression M</w:t>
      </w:r>
      <w:r w:rsidR="00A35B25">
        <w:rPr>
          <w:sz w:val="22"/>
        </w:rPr>
        <w:t>odel</w:t>
      </w:r>
      <w:r w:rsidR="00E85E17">
        <w:rPr>
          <w:sz w:val="22"/>
        </w:rPr>
        <w:t xml:space="preserve"> followed up with Regularisation</w:t>
      </w:r>
    </w:p>
    <w:p w14:paraId="67F80D0C" w14:textId="1FEDD7BE" w:rsidR="00097FB9" w:rsidRPr="00E85E17" w:rsidRDefault="00CB4BF2" w:rsidP="00A25EDB">
      <w:pPr>
        <w:pStyle w:val="ListParagraph"/>
        <w:numPr>
          <w:ilvl w:val="0"/>
          <w:numId w:val="9"/>
        </w:numPr>
        <w:spacing w:line="360" w:lineRule="auto"/>
        <w:rPr>
          <w:sz w:val="22"/>
        </w:rPr>
      </w:pPr>
      <w:r>
        <w:rPr>
          <w:sz w:val="22"/>
        </w:rPr>
        <w:t>CART model</w:t>
      </w:r>
    </w:p>
    <w:p w14:paraId="32198018" w14:textId="77777777" w:rsidR="00097FB9" w:rsidRDefault="00097FB9" w:rsidP="00837DF9">
      <w:pPr>
        <w:pStyle w:val="Heading2"/>
        <w:spacing w:line="360" w:lineRule="auto"/>
        <w:jc w:val="both"/>
        <w:rPr>
          <w:rFonts w:ascii="Arial" w:hAnsi="Arial" w:cs="Arial"/>
          <w:b/>
          <w:color w:val="auto"/>
          <w:sz w:val="24"/>
          <w:szCs w:val="22"/>
          <w:u w:val="single"/>
        </w:rPr>
      </w:pPr>
      <w:bookmarkStart w:id="10" w:name="_Toc67933930"/>
      <w:r>
        <w:rPr>
          <w:rFonts w:ascii="Arial" w:hAnsi="Arial" w:cs="Arial"/>
          <w:b/>
          <w:color w:val="auto"/>
          <w:sz w:val="24"/>
          <w:szCs w:val="22"/>
        </w:rPr>
        <w:t>2.3</w:t>
      </w:r>
      <w:r w:rsidRPr="00D37E76">
        <w:rPr>
          <w:rFonts w:ascii="Arial" w:hAnsi="Arial" w:cs="Arial"/>
          <w:color w:val="auto"/>
          <w:sz w:val="24"/>
          <w:szCs w:val="22"/>
        </w:rPr>
        <w:t xml:space="preserve">     </w:t>
      </w:r>
      <w:r>
        <w:rPr>
          <w:rFonts w:ascii="Arial" w:hAnsi="Arial" w:cs="Arial"/>
          <w:b/>
          <w:color w:val="auto"/>
          <w:sz w:val="24"/>
          <w:szCs w:val="22"/>
          <w:u w:val="single"/>
        </w:rPr>
        <w:t>Implementation</w:t>
      </w:r>
      <w:bookmarkEnd w:id="10"/>
    </w:p>
    <w:p w14:paraId="1753E06E" w14:textId="77777777" w:rsidR="00097FB9" w:rsidRPr="0000251B" w:rsidRDefault="00097FB9" w:rsidP="00837DF9">
      <w:pPr>
        <w:spacing w:line="360" w:lineRule="auto"/>
        <w:rPr>
          <w:sz w:val="22"/>
        </w:rPr>
      </w:pPr>
      <w:r w:rsidRPr="0000251B">
        <w:rPr>
          <w:sz w:val="22"/>
        </w:rPr>
        <w:t>The explanation portion of the various models and techniques that will be used.</w:t>
      </w:r>
    </w:p>
    <w:p w14:paraId="07D588EC" w14:textId="77777777" w:rsidR="00EE416E" w:rsidRPr="0000251B" w:rsidRDefault="00097FB9" w:rsidP="00837DF9">
      <w:pPr>
        <w:pStyle w:val="ListParagraph"/>
        <w:numPr>
          <w:ilvl w:val="0"/>
          <w:numId w:val="4"/>
        </w:numPr>
        <w:spacing w:line="360" w:lineRule="auto"/>
        <w:rPr>
          <w:b/>
        </w:rPr>
      </w:pPr>
      <w:r w:rsidRPr="0000251B">
        <w:rPr>
          <w:b/>
        </w:rPr>
        <w:t>Linear Regression M</w:t>
      </w:r>
      <w:r w:rsidR="00A35B25">
        <w:rPr>
          <w:b/>
        </w:rPr>
        <w:t>odel</w:t>
      </w:r>
    </w:p>
    <w:p w14:paraId="25F2789D" w14:textId="0F94F780" w:rsidR="00097FB9" w:rsidRDefault="00B915ED" w:rsidP="00837DF9">
      <w:pPr>
        <w:pStyle w:val="ListParagraph"/>
        <w:spacing w:line="360" w:lineRule="auto"/>
        <w:rPr>
          <w:sz w:val="22"/>
        </w:rPr>
      </w:pPr>
      <w:r>
        <w:rPr>
          <w:sz w:val="22"/>
        </w:rPr>
        <w:t xml:space="preserve">In order to derive </w:t>
      </w:r>
      <w:r w:rsidR="00A35B25">
        <w:rPr>
          <w:sz w:val="22"/>
        </w:rPr>
        <w:t xml:space="preserve">the linear regression model for predicting the variable G3, </w:t>
      </w:r>
      <w:r w:rsidR="00803024">
        <w:rPr>
          <w:sz w:val="22"/>
        </w:rPr>
        <w:t>I</w:t>
      </w:r>
      <w:r w:rsidR="00A35B25">
        <w:rPr>
          <w:sz w:val="22"/>
        </w:rPr>
        <w:t xml:space="preserve"> first have to </w:t>
      </w:r>
      <w:r w:rsidR="00D95B6B">
        <w:rPr>
          <w:sz w:val="22"/>
        </w:rPr>
        <w:t xml:space="preserve">create a linear model for the variable G3 that excludes the G1 and G2 variables. Afterwards, in order to further improve the model </w:t>
      </w:r>
      <w:r w:rsidR="00803024">
        <w:rPr>
          <w:sz w:val="22"/>
        </w:rPr>
        <w:t>I</w:t>
      </w:r>
      <w:r w:rsidR="00D95B6B">
        <w:rPr>
          <w:sz w:val="22"/>
        </w:rPr>
        <w:t xml:space="preserve"> would have to </w:t>
      </w:r>
      <w:r w:rsidR="00A35B25">
        <w:rPr>
          <w:sz w:val="22"/>
        </w:rPr>
        <w:t>find out which varia</w:t>
      </w:r>
      <w:r w:rsidR="00D95B6B">
        <w:rPr>
          <w:sz w:val="22"/>
        </w:rPr>
        <w:t>bles are useful in predicting G3 for both subjects</w:t>
      </w:r>
      <w:r w:rsidR="00A35B25">
        <w:rPr>
          <w:sz w:val="22"/>
        </w:rPr>
        <w:t xml:space="preserve">. In order to do this </w:t>
      </w:r>
      <w:r w:rsidR="00803024">
        <w:rPr>
          <w:sz w:val="22"/>
        </w:rPr>
        <w:t>I</w:t>
      </w:r>
      <w:r w:rsidR="00A35B25">
        <w:rPr>
          <w:sz w:val="22"/>
        </w:rPr>
        <w:t xml:space="preserve"> will be using Ridge and Lasso regression.</w:t>
      </w:r>
    </w:p>
    <w:p w14:paraId="6209DF52" w14:textId="77777777" w:rsidR="00A35B25" w:rsidRDefault="00A35B25" w:rsidP="00837DF9">
      <w:pPr>
        <w:pStyle w:val="ListParagraph"/>
        <w:spacing w:line="360" w:lineRule="auto"/>
        <w:rPr>
          <w:sz w:val="22"/>
        </w:rPr>
      </w:pPr>
    </w:p>
    <w:p w14:paraId="64FBACA8" w14:textId="316167F4" w:rsidR="00D95B6B" w:rsidRDefault="00803024" w:rsidP="00D95B6B">
      <w:pPr>
        <w:pStyle w:val="ListParagraph"/>
        <w:spacing w:line="360" w:lineRule="auto"/>
        <w:rPr>
          <w:sz w:val="22"/>
        </w:rPr>
      </w:pPr>
      <w:r>
        <w:rPr>
          <w:sz w:val="22"/>
        </w:rPr>
        <w:t>I</w:t>
      </w:r>
      <w:r w:rsidR="00A35B25">
        <w:rPr>
          <w:sz w:val="22"/>
        </w:rPr>
        <w:t xml:space="preserve"> will then decide whether </w:t>
      </w:r>
      <w:r>
        <w:rPr>
          <w:sz w:val="22"/>
        </w:rPr>
        <w:t>I</w:t>
      </w:r>
      <w:r w:rsidR="00A35B25">
        <w:rPr>
          <w:sz w:val="22"/>
        </w:rPr>
        <w:t xml:space="preserve"> would use the regression model derived from ridge regression or lasso regression depending on the results obtained from the root mean square error</w:t>
      </w:r>
      <w:r w:rsidR="0057418E">
        <w:rPr>
          <w:rStyle w:val="FootnoteReference"/>
          <w:sz w:val="22"/>
        </w:rPr>
        <w:footnoteReference w:id="3"/>
      </w:r>
      <w:r w:rsidR="00A35B25">
        <w:rPr>
          <w:sz w:val="22"/>
        </w:rPr>
        <w:t xml:space="preserve"> of both models. The lower one being the better regression model.</w:t>
      </w:r>
    </w:p>
    <w:p w14:paraId="00DDB796" w14:textId="77777777" w:rsidR="00A63F6A" w:rsidRPr="00D95B6B" w:rsidRDefault="00A63F6A" w:rsidP="00D95B6B">
      <w:pPr>
        <w:pStyle w:val="ListParagraph"/>
        <w:spacing w:line="360" w:lineRule="auto"/>
        <w:rPr>
          <w:sz w:val="22"/>
        </w:rPr>
      </w:pPr>
    </w:p>
    <w:p w14:paraId="3ADEE7D1" w14:textId="20599C4C" w:rsidR="00D95B6B" w:rsidRPr="00D95B6B" w:rsidRDefault="00D95B6B" w:rsidP="00D95B6B">
      <w:pPr>
        <w:pStyle w:val="ListParagraph"/>
        <w:numPr>
          <w:ilvl w:val="0"/>
          <w:numId w:val="5"/>
        </w:numPr>
        <w:spacing w:line="360" w:lineRule="auto"/>
        <w:rPr>
          <w:b/>
          <w:sz w:val="22"/>
        </w:rPr>
      </w:pPr>
      <w:r>
        <w:rPr>
          <w:b/>
          <w:sz w:val="22"/>
        </w:rPr>
        <w:t>Math Course</w:t>
      </w:r>
    </w:p>
    <w:p w14:paraId="655BBCBE" w14:textId="5AF3B8D3" w:rsidR="001601D4" w:rsidRPr="0057418E" w:rsidRDefault="00F41CBC" w:rsidP="0057418E">
      <w:pPr>
        <w:pStyle w:val="ListParagraph"/>
        <w:spacing w:line="360" w:lineRule="auto"/>
        <w:ind w:left="1440"/>
        <w:rPr>
          <w:sz w:val="22"/>
        </w:rPr>
      </w:pPr>
      <w:r>
        <w:rPr>
          <w:sz w:val="22"/>
        </w:rPr>
        <w:t xml:space="preserve">Firstly, </w:t>
      </w:r>
      <w:r w:rsidR="00803024">
        <w:rPr>
          <w:sz w:val="22"/>
        </w:rPr>
        <w:t>I</w:t>
      </w:r>
      <w:r w:rsidR="00D95B6B">
        <w:rPr>
          <w:sz w:val="22"/>
        </w:rPr>
        <w:t xml:space="preserve"> created a train-test split in a 70-30 ratio where the training data is used to a fit a model and the testing data is used for testing. Then </w:t>
      </w:r>
      <w:r w:rsidR="00803024">
        <w:rPr>
          <w:sz w:val="22"/>
        </w:rPr>
        <w:t xml:space="preserve">I </w:t>
      </w:r>
      <w:r w:rsidR="00D95B6B">
        <w:rPr>
          <w:sz w:val="22"/>
        </w:rPr>
        <w:t xml:space="preserve">create a linear regression model with all the variables intact with a RMSE result of </w:t>
      </w:r>
      <w:r w:rsidR="00D95B6B" w:rsidRPr="00D95B6B">
        <w:rPr>
          <w:b/>
          <w:sz w:val="22"/>
          <w:u w:val="single"/>
        </w:rPr>
        <w:t>16.78541</w:t>
      </w:r>
      <w:r w:rsidR="00D95B6B">
        <w:rPr>
          <w:sz w:val="22"/>
        </w:rPr>
        <w:t xml:space="preserve">. In order to further improve the model in terms of how well it fits the data. </w:t>
      </w:r>
      <w:r w:rsidR="00803024">
        <w:rPr>
          <w:sz w:val="22"/>
        </w:rPr>
        <w:t>I</w:t>
      </w:r>
      <w:r w:rsidR="00D95B6B">
        <w:rPr>
          <w:sz w:val="22"/>
        </w:rPr>
        <w:t xml:space="preserve"> then </w:t>
      </w:r>
      <w:r>
        <w:rPr>
          <w:sz w:val="22"/>
        </w:rPr>
        <w:lastRenderedPageBreak/>
        <w:t xml:space="preserve">performed a ridge regression on the dataset of </w:t>
      </w:r>
      <w:r w:rsidR="00D95B6B">
        <w:rPr>
          <w:sz w:val="22"/>
        </w:rPr>
        <w:t>Math</w:t>
      </w:r>
      <w:r>
        <w:rPr>
          <w:sz w:val="22"/>
        </w:rPr>
        <w:t xml:space="preserve"> and getting a best lambda of </w:t>
      </w:r>
      <w:r w:rsidR="00A2418C" w:rsidRPr="00A2418C">
        <w:rPr>
          <w:b/>
          <w:sz w:val="22"/>
          <w:u w:val="single"/>
        </w:rPr>
        <w:t>3.72951</w:t>
      </w:r>
      <w:r>
        <w:rPr>
          <w:sz w:val="22"/>
        </w:rPr>
        <w:t xml:space="preserve">. The lambda acts as the tuning parameter in which the higher it is the more the model variance reduces. </w:t>
      </w:r>
      <w:r w:rsidR="00803024">
        <w:rPr>
          <w:sz w:val="22"/>
        </w:rPr>
        <w:t>I</w:t>
      </w:r>
      <w:r>
        <w:rPr>
          <w:sz w:val="22"/>
        </w:rPr>
        <w:t xml:space="preserve"> then derive the </w:t>
      </w:r>
      <w:r w:rsidR="0057418E">
        <w:rPr>
          <w:sz w:val="22"/>
        </w:rPr>
        <w:t>RMSE</w:t>
      </w:r>
      <w:r>
        <w:rPr>
          <w:sz w:val="22"/>
        </w:rPr>
        <w:t xml:space="preserve"> of the ridge regression which is </w:t>
      </w:r>
      <w:r w:rsidR="00A2418C" w:rsidRPr="00A2418C">
        <w:rPr>
          <w:b/>
          <w:sz w:val="22"/>
          <w:u w:val="single"/>
        </w:rPr>
        <w:t>4.222624</w:t>
      </w:r>
      <w:r w:rsidRPr="00F41CBC">
        <w:rPr>
          <w:sz w:val="22"/>
        </w:rPr>
        <w:t>.</w:t>
      </w:r>
      <w:r w:rsidR="001601D4">
        <w:rPr>
          <w:sz w:val="22"/>
        </w:rPr>
        <w:t xml:space="preserve"> </w:t>
      </w:r>
      <w:r w:rsidR="001601D4" w:rsidRPr="0057418E">
        <w:rPr>
          <w:sz w:val="22"/>
        </w:rPr>
        <w:t xml:space="preserve">Secondly, </w:t>
      </w:r>
      <w:r w:rsidR="00803024">
        <w:rPr>
          <w:sz w:val="22"/>
        </w:rPr>
        <w:t>I</w:t>
      </w:r>
      <w:r w:rsidR="001601D4" w:rsidRPr="0057418E">
        <w:rPr>
          <w:sz w:val="22"/>
        </w:rPr>
        <w:t xml:space="preserve"> will be performing lasso regression on the dataset in order to act as a comparison of which regression model would be a better suit for predicting G3 score. </w:t>
      </w:r>
      <w:r w:rsidR="00A967A0" w:rsidRPr="0057418E">
        <w:rPr>
          <w:sz w:val="22"/>
        </w:rPr>
        <w:t xml:space="preserve">Following the 70-30 train test split, </w:t>
      </w:r>
      <w:r w:rsidR="00803024">
        <w:rPr>
          <w:sz w:val="22"/>
        </w:rPr>
        <w:t>I</w:t>
      </w:r>
      <w:r w:rsidR="00A967A0" w:rsidRPr="0057418E">
        <w:rPr>
          <w:sz w:val="22"/>
        </w:rPr>
        <w:t xml:space="preserve"> get a best lambda of </w:t>
      </w:r>
      <w:r w:rsidR="00A967A0" w:rsidRPr="0057418E">
        <w:rPr>
          <w:b/>
          <w:sz w:val="22"/>
          <w:u w:val="single"/>
        </w:rPr>
        <w:t>0.2693008</w:t>
      </w:r>
      <w:r w:rsidR="00A967A0" w:rsidRPr="0057418E">
        <w:rPr>
          <w:sz w:val="22"/>
        </w:rPr>
        <w:t xml:space="preserve">. </w:t>
      </w:r>
      <w:r w:rsidR="00803024">
        <w:rPr>
          <w:sz w:val="22"/>
        </w:rPr>
        <w:t>I</w:t>
      </w:r>
      <w:r w:rsidR="00A967A0" w:rsidRPr="0057418E">
        <w:rPr>
          <w:sz w:val="22"/>
        </w:rPr>
        <w:t xml:space="preserve"> then derive the root mean square error of the lasso regression to get </w:t>
      </w:r>
      <w:r w:rsidR="00A967A0" w:rsidRPr="0057418E">
        <w:rPr>
          <w:b/>
          <w:sz w:val="22"/>
          <w:u w:val="single"/>
        </w:rPr>
        <w:t>4.287612</w:t>
      </w:r>
      <w:r w:rsidR="00A967A0" w:rsidRPr="0057418E">
        <w:rPr>
          <w:sz w:val="22"/>
        </w:rPr>
        <w:t xml:space="preserve">. </w:t>
      </w:r>
    </w:p>
    <w:p w14:paraId="0B64BD49" w14:textId="77777777" w:rsidR="00A967A0" w:rsidRDefault="00A967A0" w:rsidP="00837DF9">
      <w:pPr>
        <w:pStyle w:val="ListParagraph"/>
        <w:spacing w:line="360" w:lineRule="auto"/>
        <w:ind w:left="1440"/>
        <w:rPr>
          <w:sz w:val="22"/>
        </w:rPr>
      </w:pPr>
    </w:p>
    <w:p w14:paraId="32BE6174" w14:textId="0C9CEA71" w:rsidR="00A967A0" w:rsidRDefault="00803024" w:rsidP="00837DF9">
      <w:pPr>
        <w:pStyle w:val="ListParagraph"/>
        <w:spacing w:line="360" w:lineRule="auto"/>
        <w:ind w:left="1440"/>
        <w:rPr>
          <w:sz w:val="22"/>
        </w:rPr>
      </w:pPr>
      <w:r>
        <w:rPr>
          <w:sz w:val="22"/>
        </w:rPr>
        <w:t>Once I</w:t>
      </w:r>
      <w:r w:rsidR="00A967A0">
        <w:rPr>
          <w:sz w:val="22"/>
        </w:rPr>
        <w:t xml:space="preserve"> have derived both </w:t>
      </w:r>
      <w:r w:rsidR="0057418E">
        <w:rPr>
          <w:sz w:val="22"/>
        </w:rPr>
        <w:t>RMSE</w:t>
      </w:r>
      <w:r w:rsidR="00A967A0">
        <w:rPr>
          <w:sz w:val="22"/>
        </w:rPr>
        <w:t xml:space="preserve">, </w:t>
      </w:r>
      <w:r>
        <w:rPr>
          <w:sz w:val="22"/>
        </w:rPr>
        <w:t>I</w:t>
      </w:r>
      <w:r w:rsidR="00A967A0">
        <w:rPr>
          <w:sz w:val="22"/>
        </w:rPr>
        <w:t xml:space="preserve"> can see which model serves as a better estimate for G3 score which in the case for school 1 is the ridge regression model. </w:t>
      </w:r>
      <w:r w:rsidR="00837DF9">
        <w:rPr>
          <w:sz w:val="22"/>
        </w:rPr>
        <w:t xml:space="preserve">However, since the difference in root mean square error is not a very significant amount. </w:t>
      </w:r>
      <w:r>
        <w:rPr>
          <w:sz w:val="22"/>
        </w:rPr>
        <w:t>I</w:t>
      </w:r>
      <w:r w:rsidR="00837DF9">
        <w:rPr>
          <w:sz w:val="22"/>
        </w:rPr>
        <w:t xml:space="preserve"> will be using the lasso regression model instead as having less variables to calculate will make it easier for prediction although less accurate. </w:t>
      </w:r>
    </w:p>
    <w:p w14:paraId="4CAD6101" w14:textId="77777777" w:rsidR="00837DF9" w:rsidRDefault="00837DF9" w:rsidP="00C94F35">
      <w:pPr>
        <w:pStyle w:val="ListParagraph"/>
        <w:spacing w:line="360" w:lineRule="auto"/>
        <w:ind w:left="1440"/>
        <w:rPr>
          <w:sz w:val="22"/>
        </w:rPr>
      </w:pPr>
    </w:p>
    <w:p w14:paraId="326F303E" w14:textId="77777777" w:rsidR="00837DF9" w:rsidRDefault="00837DF9" w:rsidP="00C94F35">
      <w:pPr>
        <w:pStyle w:val="ListParagraph"/>
        <w:spacing w:line="360" w:lineRule="auto"/>
        <w:ind w:left="1440"/>
        <w:rPr>
          <w:sz w:val="22"/>
        </w:rPr>
      </w:pPr>
      <w:r>
        <w:rPr>
          <w:sz w:val="22"/>
        </w:rPr>
        <w:t>The lasso regression equat</w:t>
      </w:r>
      <w:r w:rsidR="008B2F45">
        <w:rPr>
          <w:sz w:val="22"/>
        </w:rPr>
        <w:t>ion is as follows, all variables</w:t>
      </w:r>
      <w:r>
        <w:rPr>
          <w:sz w:val="22"/>
        </w:rPr>
        <w:t xml:space="preserve"> coefficient were subject to 3 significant figures for easier interpretability. </w:t>
      </w:r>
    </w:p>
    <w:p w14:paraId="3493A751" w14:textId="45B47304" w:rsidR="00C94F35" w:rsidRDefault="0061396B" w:rsidP="00C94F35">
      <w:pPr>
        <w:pStyle w:val="ListParagraph"/>
        <w:spacing w:line="360" w:lineRule="auto"/>
        <w:ind w:left="1440"/>
        <w:rPr>
          <w:rFonts w:eastAsiaTheme="minorEastAsia"/>
          <w:sz w:val="22"/>
        </w:rPr>
      </w:pPr>
      <w:r>
        <w:rPr>
          <w:noProof/>
          <w:lang w:eastAsia="en-SG"/>
        </w:rPr>
        <w:drawing>
          <wp:inline distT="0" distB="0" distL="0" distR="0" wp14:anchorId="36AD430F" wp14:editId="2FF271CA">
            <wp:extent cx="4838700" cy="723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38700" cy="723900"/>
                    </a:xfrm>
                    <a:prstGeom prst="rect">
                      <a:avLst/>
                    </a:prstGeom>
                  </pic:spPr>
                </pic:pic>
              </a:graphicData>
            </a:graphic>
          </wp:inline>
        </w:drawing>
      </w:r>
    </w:p>
    <w:p w14:paraId="1F869755" w14:textId="6A877F68" w:rsidR="00C94F35" w:rsidRDefault="00C94F35" w:rsidP="00A63F6A">
      <w:pPr>
        <w:pStyle w:val="ListParagraph"/>
        <w:spacing w:line="360" w:lineRule="auto"/>
        <w:ind w:left="1440"/>
        <w:rPr>
          <w:rFonts w:eastAsiaTheme="minorEastAsia"/>
          <w:sz w:val="22"/>
        </w:rPr>
      </w:pPr>
      <w:r>
        <w:rPr>
          <w:rFonts w:eastAsiaTheme="minorEastAsia"/>
          <w:sz w:val="22"/>
        </w:rPr>
        <w:t xml:space="preserve">Judging by the first 6 predictions which are </w:t>
      </w:r>
      <w:r w:rsidR="00340C50">
        <w:rPr>
          <w:rFonts w:eastAsiaTheme="minorEastAsia"/>
          <w:sz w:val="22"/>
        </w:rPr>
        <w:t xml:space="preserve">9.27, </w:t>
      </w:r>
      <w:r w:rsidR="00340C50" w:rsidRPr="00340C50">
        <w:rPr>
          <w:rFonts w:eastAsiaTheme="minorEastAsia"/>
          <w:sz w:val="22"/>
        </w:rPr>
        <w:t>12.</w:t>
      </w:r>
      <w:r w:rsidR="004C05E2">
        <w:rPr>
          <w:rFonts w:eastAsiaTheme="minorEastAsia"/>
          <w:sz w:val="22"/>
        </w:rPr>
        <w:t>3</w:t>
      </w:r>
      <w:r w:rsidR="00340C50">
        <w:rPr>
          <w:rFonts w:eastAsiaTheme="minorEastAsia"/>
          <w:sz w:val="22"/>
        </w:rPr>
        <w:t xml:space="preserve">, </w:t>
      </w:r>
      <w:r w:rsidR="00340C50" w:rsidRPr="00340C50">
        <w:rPr>
          <w:rFonts w:eastAsiaTheme="minorEastAsia"/>
          <w:sz w:val="22"/>
        </w:rPr>
        <w:t>11.</w:t>
      </w:r>
      <w:r w:rsidR="004C05E2">
        <w:rPr>
          <w:rFonts w:eastAsiaTheme="minorEastAsia"/>
          <w:sz w:val="22"/>
        </w:rPr>
        <w:t>9</w:t>
      </w:r>
      <w:r w:rsidR="00340C50">
        <w:rPr>
          <w:rFonts w:eastAsiaTheme="minorEastAsia"/>
          <w:sz w:val="22"/>
        </w:rPr>
        <w:t xml:space="preserve">, </w:t>
      </w:r>
      <w:r w:rsidR="00340C50" w:rsidRPr="00340C50">
        <w:rPr>
          <w:rFonts w:eastAsiaTheme="minorEastAsia"/>
          <w:sz w:val="22"/>
        </w:rPr>
        <w:t>11.</w:t>
      </w:r>
      <w:r w:rsidR="004C05E2">
        <w:rPr>
          <w:rFonts w:eastAsiaTheme="minorEastAsia"/>
          <w:sz w:val="22"/>
        </w:rPr>
        <w:t>5</w:t>
      </w:r>
      <w:r w:rsidR="00340C50">
        <w:rPr>
          <w:rFonts w:eastAsiaTheme="minorEastAsia"/>
          <w:sz w:val="22"/>
        </w:rPr>
        <w:t>,</w:t>
      </w:r>
      <w:r w:rsidR="00340C50" w:rsidRPr="00340C50">
        <w:rPr>
          <w:rFonts w:eastAsiaTheme="minorEastAsia"/>
          <w:sz w:val="22"/>
        </w:rPr>
        <w:t xml:space="preserve"> 5.52</w:t>
      </w:r>
      <w:r w:rsidR="00340C50">
        <w:rPr>
          <w:rFonts w:eastAsiaTheme="minorEastAsia"/>
          <w:sz w:val="22"/>
        </w:rPr>
        <w:t xml:space="preserve">, </w:t>
      </w:r>
      <w:r w:rsidR="00340C50" w:rsidRPr="00340C50">
        <w:rPr>
          <w:rFonts w:eastAsiaTheme="minorEastAsia"/>
          <w:sz w:val="22"/>
        </w:rPr>
        <w:t>and 12.5</w:t>
      </w:r>
      <w:r w:rsidR="00340C50">
        <w:rPr>
          <w:rFonts w:eastAsiaTheme="minorEastAsia"/>
          <w:sz w:val="22"/>
        </w:rPr>
        <w:t xml:space="preserve"> respectively. It does not align very closely to the true values with the closest being the third value, 11.</w:t>
      </w:r>
      <w:r w:rsidR="004C05E2">
        <w:rPr>
          <w:rFonts w:eastAsiaTheme="minorEastAsia"/>
          <w:sz w:val="22"/>
        </w:rPr>
        <w:t>9</w:t>
      </w:r>
      <w:r w:rsidR="00F42E06">
        <w:rPr>
          <w:rFonts w:eastAsiaTheme="minorEastAsia"/>
          <w:sz w:val="22"/>
        </w:rPr>
        <w:t xml:space="preserve"> and 10. Hence using a linear regression model for predicting G3 scores for the math course</w:t>
      </w:r>
      <w:r w:rsidR="00340C50">
        <w:rPr>
          <w:rFonts w:eastAsiaTheme="minorEastAsia"/>
          <w:sz w:val="22"/>
        </w:rPr>
        <w:t xml:space="preserve"> may not be the most accurate model to use</w:t>
      </w:r>
      <w:r w:rsidR="00340C50" w:rsidRPr="00A63F6A">
        <w:rPr>
          <w:rFonts w:eastAsiaTheme="minorEastAsia"/>
          <w:sz w:val="22"/>
        </w:rPr>
        <w:t>.</w:t>
      </w:r>
    </w:p>
    <w:p w14:paraId="6B2FA546" w14:textId="77777777" w:rsidR="00A63F6A" w:rsidRPr="00A63F6A" w:rsidRDefault="00A63F6A" w:rsidP="00A63F6A">
      <w:pPr>
        <w:pStyle w:val="ListParagraph"/>
        <w:spacing w:line="360" w:lineRule="auto"/>
        <w:ind w:left="1440"/>
        <w:rPr>
          <w:rFonts w:eastAsiaTheme="minorEastAsia"/>
          <w:sz w:val="22"/>
        </w:rPr>
      </w:pPr>
    </w:p>
    <w:p w14:paraId="0968679B" w14:textId="472D2319" w:rsidR="00394B6D" w:rsidRDefault="00E901A9" w:rsidP="00394B6D">
      <w:pPr>
        <w:pStyle w:val="ListParagraph"/>
        <w:numPr>
          <w:ilvl w:val="0"/>
          <w:numId w:val="5"/>
        </w:numPr>
        <w:spacing w:line="360" w:lineRule="auto"/>
        <w:rPr>
          <w:b/>
          <w:sz w:val="22"/>
        </w:rPr>
      </w:pPr>
      <w:r>
        <w:rPr>
          <w:b/>
          <w:sz w:val="22"/>
        </w:rPr>
        <w:t>Portuguese Course</w:t>
      </w:r>
    </w:p>
    <w:p w14:paraId="055B62FA" w14:textId="73A29612" w:rsidR="00394B6D" w:rsidRDefault="008B2F45" w:rsidP="00394B6D">
      <w:pPr>
        <w:pStyle w:val="ListParagraph"/>
        <w:spacing w:line="360" w:lineRule="auto"/>
        <w:ind w:left="1440"/>
        <w:rPr>
          <w:b/>
          <w:sz w:val="22"/>
          <w:u w:val="single"/>
        </w:rPr>
      </w:pPr>
      <w:r>
        <w:rPr>
          <w:sz w:val="22"/>
        </w:rPr>
        <w:t xml:space="preserve">For school 2, </w:t>
      </w:r>
      <w:r w:rsidR="00803024">
        <w:rPr>
          <w:sz w:val="22"/>
        </w:rPr>
        <w:t>I</w:t>
      </w:r>
      <w:r>
        <w:rPr>
          <w:sz w:val="22"/>
        </w:rPr>
        <w:t xml:space="preserve"> will be performing the same regression methods as is for school 1. </w:t>
      </w:r>
      <w:r w:rsidR="0057418E">
        <w:rPr>
          <w:sz w:val="22"/>
        </w:rPr>
        <w:t xml:space="preserve">The initial linear regression model garnered a RMSE of </w:t>
      </w:r>
      <w:r w:rsidR="0057418E" w:rsidRPr="0057418E">
        <w:rPr>
          <w:b/>
          <w:sz w:val="22"/>
          <w:u w:val="single"/>
        </w:rPr>
        <w:t>6.8644</w:t>
      </w:r>
      <w:r w:rsidR="0057418E">
        <w:rPr>
          <w:sz w:val="22"/>
        </w:rPr>
        <w:t xml:space="preserve"> which can be once again improved via ridge/lasso methods. </w:t>
      </w:r>
      <w:r>
        <w:rPr>
          <w:sz w:val="22"/>
        </w:rPr>
        <w:t xml:space="preserve">For ridge regression, </w:t>
      </w:r>
      <w:r w:rsidR="00803024">
        <w:rPr>
          <w:sz w:val="22"/>
        </w:rPr>
        <w:t>I</w:t>
      </w:r>
      <w:r>
        <w:rPr>
          <w:sz w:val="22"/>
        </w:rPr>
        <w:t xml:space="preserve"> obtained a best lambda of </w:t>
      </w:r>
      <w:r w:rsidR="004C05E2" w:rsidRPr="004C05E2">
        <w:rPr>
          <w:b/>
          <w:sz w:val="22"/>
          <w:u w:val="single"/>
        </w:rPr>
        <w:t>1.011083</w:t>
      </w:r>
      <w:r>
        <w:rPr>
          <w:sz w:val="22"/>
        </w:rPr>
        <w:t>and a root mean square error of</w:t>
      </w:r>
      <w:r w:rsidR="004C05E2" w:rsidRPr="004C05E2">
        <w:t xml:space="preserve"> </w:t>
      </w:r>
      <w:r w:rsidR="004C05E2" w:rsidRPr="004C05E2">
        <w:rPr>
          <w:b/>
          <w:sz w:val="22"/>
          <w:u w:val="single"/>
        </w:rPr>
        <w:t>2.809792</w:t>
      </w:r>
      <w:r w:rsidRPr="008B2F45">
        <w:rPr>
          <w:sz w:val="22"/>
        </w:rPr>
        <w:t>.</w:t>
      </w:r>
    </w:p>
    <w:p w14:paraId="1DF0D71B" w14:textId="77777777" w:rsidR="008B2F45" w:rsidRDefault="008B2F45" w:rsidP="00394B6D">
      <w:pPr>
        <w:pStyle w:val="ListParagraph"/>
        <w:spacing w:line="360" w:lineRule="auto"/>
        <w:ind w:left="1440"/>
        <w:rPr>
          <w:b/>
          <w:sz w:val="22"/>
          <w:u w:val="single"/>
        </w:rPr>
      </w:pPr>
    </w:p>
    <w:p w14:paraId="3B78E8D2" w14:textId="65C8F4AC" w:rsidR="008B2F45" w:rsidRDefault="008B2F45" w:rsidP="00394B6D">
      <w:pPr>
        <w:pStyle w:val="ListParagraph"/>
        <w:spacing w:line="360" w:lineRule="auto"/>
        <w:ind w:left="1440"/>
        <w:rPr>
          <w:sz w:val="22"/>
        </w:rPr>
      </w:pPr>
      <w:r>
        <w:rPr>
          <w:sz w:val="22"/>
        </w:rPr>
        <w:t xml:space="preserve">For the lasso regression, </w:t>
      </w:r>
      <w:r w:rsidR="00803024">
        <w:rPr>
          <w:sz w:val="22"/>
        </w:rPr>
        <w:t>I</w:t>
      </w:r>
      <w:r>
        <w:rPr>
          <w:sz w:val="22"/>
        </w:rPr>
        <w:t xml:space="preserve"> obtained a best lambda of </w:t>
      </w:r>
      <w:r w:rsidR="00C12B04" w:rsidRPr="00C12B04">
        <w:rPr>
          <w:b/>
          <w:sz w:val="22"/>
          <w:u w:val="single"/>
        </w:rPr>
        <w:t>0.1162499</w:t>
      </w:r>
      <w:r w:rsidRPr="008B2F45">
        <w:rPr>
          <w:sz w:val="22"/>
        </w:rPr>
        <w:t>and a root mean square error of</w:t>
      </w:r>
      <w:r w:rsidRPr="008B2F45">
        <w:rPr>
          <w:b/>
          <w:sz w:val="22"/>
        </w:rPr>
        <w:t xml:space="preserve"> </w:t>
      </w:r>
      <w:r w:rsidR="00C12B04" w:rsidRPr="00C12B04">
        <w:rPr>
          <w:b/>
          <w:sz w:val="22"/>
          <w:u w:val="single"/>
        </w:rPr>
        <w:t>2.810955</w:t>
      </w:r>
      <w:r w:rsidRPr="008B2F45">
        <w:rPr>
          <w:sz w:val="22"/>
        </w:rPr>
        <w:t>.</w:t>
      </w:r>
      <w:r>
        <w:rPr>
          <w:sz w:val="22"/>
        </w:rPr>
        <w:t xml:space="preserve"> Once again just like for school 1, </w:t>
      </w:r>
      <w:r w:rsidR="00803024">
        <w:rPr>
          <w:sz w:val="22"/>
        </w:rPr>
        <w:t>I</w:t>
      </w:r>
      <w:r>
        <w:rPr>
          <w:sz w:val="22"/>
        </w:rPr>
        <w:t xml:space="preserve"> can see that the root mean square error for ridge regression is lower than that of lasso regression however the difference is not that significant hence </w:t>
      </w:r>
      <w:r w:rsidR="00803024">
        <w:rPr>
          <w:sz w:val="22"/>
        </w:rPr>
        <w:t>I</w:t>
      </w:r>
      <w:r>
        <w:rPr>
          <w:sz w:val="22"/>
        </w:rPr>
        <w:t xml:space="preserve"> will be using the lasso regression model for easier interpretability. </w:t>
      </w:r>
    </w:p>
    <w:p w14:paraId="28889B1B" w14:textId="77777777" w:rsidR="008B2F45" w:rsidRDefault="008B2F45" w:rsidP="00394B6D">
      <w:pPr>
        <w:pStyle w:val="ListParagraph"/>
        <w:spacing w:line="360" w:lineRule="auto"/>
        <w:ind w:left="1440"/>
        <w:rPr>
          <w:sz w:val="22"/>
        </w:rPr>
      </w:pPr>
    </w:p>
    <w:p w14:paraId="1BB313FB" w14:textId="77777777" w:rsidR="008B2F45" w:rsidRDefault="008B2F45" w:rsidP="008B2F45">
      <w:pPr>
        <w:pStyle w:val="ListParagraph"/>
        <w:spacing w:line="360" w:lineRule="auto"/>
        <w:ind w:left="1440"/>
        <w:rPr>
          <w:sz w:val="22"/>
        </w:rPr>
      </w:pPr>
      <w:r>
        <w:rPr>
          <w:sz w:val="22"/>
        </w:rPr>
        <w:lastRenderedPageBreak/>
        <w:t>The lasso regression equation is as follows, all variables coefficient were subject to 3 significant figures for easier interpretability</w:t>
      </w:r>
      <w:r w:rsidR="00C94F35">
        <w:rPr>
          <w:sz w:val="22"/>
        </w:rPr>
        <w:t>.</w:t>
      </w:r>
    </w:p>
    <w:p w14:paraId="6BBE57B9" w14:textId="10546E47" w:rsidR="00024A4D" w:rsidRDefault="0061396B" w:rsidP="008B2F45">
      <w:pPr>
        <w:pStyle w:val="ListParagraph"/>
        <w:spacing w:line="360" w:lineRule="auto"/>
        <w:ind w:left="1440"/>
        <w:rPr>
          <w:rFonts w:eastAsiaTheme="minorEastAsia"/>
          <w:sz w:val="22"/>
        </w:rPr>
      </w:pPr>
      <w:r>
        <w:rPr>
          <w:noProof/>
          <w:lang w:eastAsia="en-SG"/>
        </w:rPr>
        <w:drawing>
          <wp:inline distT="0" distB="0" distL="0" distR="0" wp14:anchorId="1217658C" wp14:editId="13EAAD65">
            <wp:extent cx="4826532" cy="10382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36558" cy="1040382"/>
                    </a:xfrm>
                    <a:prstGeom prst="rect">
                      <a:avLst/>
                    </a:prstGeom>
                  </pic:spPr>
                </pic:pic>
              </a:graphicData>
            </a:graphic>
          </wp:inline>
        </w:drawing>
      </w:r>
    </w:p>
    <w:p w14:paraId="195518E2" w14:textId="2778F57D" w:rsidR="008B2F45" w:rsidRDefault="00024A4D" w:rsidP="008B2F45">
      <w:pPr>
        <w:pStyle w:val="ListParagraph"/>
        <w:spacing w:line="360" w:lineRule="auto"/>
        <w:ind w:left="1440"/>
        <w:rPr>
          <w:rFonts w:eastAsiaTheme="minorEastAsia"/>
          <w:sz w:val="22"/>
        </w:rPr>
      </w:pPr>
      <w:r>
        <w:rPr>
          <w:rFonts w:eastAsiaTheme="minorEastAsia"/>
          <w:sz w:val="22"/>
        </w:rPr>
        <w:t>For school 2, the first 6 predicted values are 13.1, 13.1, 13.2, 12.8, 14.0 and 12.4. For school 2 though, using lasso regression might be a good model for predicting G3 where the first 6 predicted values are very close to the true value with the closest being the 6</w:t>
      </w:r>
      <w:r w:rsidRPr="00024A4D">
        <w:rPr>
          <w:rFonts w:eastAsiaTheme="minorEastAsia"/>
          <w:sz w:val="22"/>
          <w:vertAlign w:val="superscript"/>
        </w:rPr>
        <w:t>th</w:t>
      </w:r>
      <w:r>
        <w:rPr>
          <w:rFonts w:eastAsiaTheme="minorEastAsia"/>
          <w:sz w:val="22"/>
        </w:rPr>
        <w:t xml:space="preserve"> variable, 12.4 as compared to 13.</w:t>
      </w:r>
    </w:p>
    <w:p w14:paraId="666E8E14" w14:textId="77777777" w:rsidR="00024A4D" w:rsidRDefault="00024A4D" w:rsidP="008B2F45">
      <w:pPr>
        <w:pStyle w:val="ListParagraph"/>
        <w:spacing w:line="360" w:lineRule="auto"/>
        <w:ind w:left="1440"/>
        <w:rPr>
          <w:rFonts w:eastAsiaTheme="minorEastAsia"/>
          <w:sz w:val="22"/>
        </w:rPr>
      </w:pPr>
    </w:p>
    <w:p w14:paraId="3D97A78D" w14:textId="3C14B5C6" w:rsidR="00E610BD" w:rsidRDefault="00C12B04" w:rsidP="00E610BD">
      <w:pPr>
        <w:pStyle w:val="ListParagraph"/>
        <w:numPr>
          <w:ilvl w:val="0"/>
          <w:numId w:val="4"/>
        </w:numPr>
        <w:spacing w:line="360" w:lineRule="auto"/>
        <w:rPr>
          <w:b/>
        </w:rPr>
      </w:pPr>
      <w:r>
        <w:rPr>
          <w:b/>
        </w:rPr>
        <w:t>CART</w:t>
      </w:r>
    </w:p>
    <w:p w14:paraId="7E03A8FB" w14:textId="151C8822" w:rsidR="00E610BD" w:rsidRDefault="00E610BD" w:rsidP="00E610BD">
      <w:pPr>
        <w:pStyle w:val="ListParagraph"/>
        <w:spacing w:line="360" w:lineRule="auto"/>
        <w:rPr>
          <w:sz w:val="22"/>
        </w:rPr>
      </w:pPr>
      <w:r w:rsidRPr="00E610BD">
        <w:rPr>
          <w:sz w:val="22"/>
        </w:rPr>
        <w:t>A</w:t>
      </w:r>
      <w:r>
        <w:rPr>
          <w:sz w:val="22"/>
        </w:rPr>
        <w:t xml:space="preserve"> tree based method that </w:t>
      </w:r>
      <w:r w:rsidR="00803024">
        <w:rPr>
          <w:sz w:val="22"/>
        </w:rPr>
        <w:t>I</w:t>
      </w:r>
      <w:r>
        <w:rPr>
          <w:sz w:val="22"/>
        </w:rPr>
        <w:t xml:space="preserve"> can use to </w:t>
      </w:r>
      <w:r w:rsidR="00E85E17">
        <w:rPr>
          <w:sz w:val="22"/>
        </w:rPr>
        <w:t xml:space="preserve">predict the G3 score is through the creation of a regression tree. Seeing the order in which variables play the most importance in terms of deciding whether the students achieve a high score or a low score. </w:t>
      </w:r>
    </w:p>
    <w:p w14:paraId="029F2E49" w14:textId="77777777" w:rsidR="00A63F6A" w:rsidRDefault="00A63F6A" w:rsidP="00E610BD">
      <w:pPr>
        <w:pStyle w:val="ListParagraph"/>
        <w:spacing w:line="360" w:lineRule="auto"/>
        <w:rPr>
          <w:sz w:val="22"/>
        </w:rPr>
      </w:pPr>
    </w:p>
    <w:p w14:paraId="2E424A83" w14:textId="4F88F5DC" w:rsidR="00E85E17" w:rsidRDefault="00E85E17" w:rsidP="00E85E17">
      <w:pPr>
        <w:pStyle w:val="ListParagraph"/>
        <w:numPr>
          <w:ilvl w:val="0"/>
          <w:numId w:val="5"/>
        </w:numPr>
        <w:spacing w:line="360" w:lineRule="auto"/>
        <w:rPr>
          <w:b/>
          <w:sz w:val="22"/>
        </w:rPr>
      </w:pPr>
      <w:r>
        <w:rPr>
          <w:b/>
          <w:sz w:val="22"/>
        </w:rPr>
        <w:t>Math Course</w:t>
      </w:r>
    </w:p>
    <w:p w14:paraId="544CD71B" w14:textId="0AA2109A" w:rsidR="00E85E17" w:rsidRDefault="00E85E17" w:rsidP="00E85E17">
      <w:pPr>
        <w:pStyle w:val="ListParagraph"/>
        <w:spacing w:line="360" w:lineRule="auto"/>
        <w:ind w:left="1440"/>
        <w:rPr>
          <w:noProof/>
          <w:lang w:eastAsia="en-SG"/>
        </w:rPr>
      </w:pPr>
      <w:r>
        <w:rPr>
          <w:sz w:val="22"/>
        </w:rPr>
        <w:t xml:space="preserve">For the math course, </w:t>
      </w:r>
      <w:r w:rsidR="00803024">
        <w:rPr>
          <w:sz w:val="22"/>
        </w:rPr>
        <w:t>I</w:t>
      </w:r>
      <w:r>
        <w:rPr>
          <w:sz w:val="22"/>
        </w:rPr>
        <w:t xml:space="preserve"> first link G3 as the Y variable in which </w:t>
      </w:r>
      <w:r w:rsidR="00803024">
        <w:rPr>
          <w:sz w:val="22"/>
        </w:rPr>
        <w:t>I</w:t>
      </w:r>
      <w:r>
        <w:rPr>
          <w:sz w:val="22"/>
        </w:rPr>
        <w:t xml:space="preserve"> are trying to equate the rest of the variables as independent variables after which </w:t>
      </w:r>
      <w:r w:rsidR="00803024">
        <w:rPr>
          <w:sz w:val="22"/>
        </w:rPr>
        <w:t>I</w:t>
      </w:r>
      <w:r>
        <w:rPr>
          <w:sz w:val="22"/>
        </w:rPr>
        <w:t xml:space="preserve"> would arrive a huge tree that was created which can be quite difficult to interpret. In that case, </w:t>
      </w:r>
      <w:r w:rsidR="00803024">
        <w:rPr>
          <w:sz w:val="22"/>
        </w:rPr>
        <w:t>I</w:t>
      </w:r>
      <w:r>
        <w:rPr>
          <w:sz w:val="22"/>
        </w:rPr>
        <w:t xml:space="preserve"> would have to prune the tree to make it much more easily interpreted. After finding the optimal tree to use, </w:t>
      </w:r>
      <w:r w:rsidR="00803024">
        <w:rPr>
          <w:sz w:val="22"/>
        </w:rPr>
        <w:t>I</w:t>
      </w:r>
      <w:r>
        <w:rPr>
          <w:sz w:val="22"/>
        </w:rPr>
        <w:t xml:space="preserve"> can prune it and achieve a much more easily interpreted diagram.</w:t>
      </w:r>
      <w:r w:rsidRPr="00E85E17">
        <w:rPr>
          <w:noProof/>
          <w:lang w:eastAsia="en-SG"/>
        </w:rPr>
        <w:t xml:space="preserve"> </w:t>
      </w:r>
      <w:r>
        <w:rPr>
          <w:noProof/>
          <w:lang w:eastAsia="en-SG"/>
        </w:rPr>
        <w:drawing>
          <wp:inline distT="0" distB="0" distL="0" distR="0" wp14:anchorId="5C114141" wp14:editId="037957E6">
            <wp:extent cx="3943048" cy="229552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20712" cy="2340738"/>
                    </a:xfrm>
                    <a:prstGeom prst="rect">
                      <a:avLst/>
                    </a:prstGeom>
                  </pic:spPr>
                </pic:pic>
              </a:graphicData>
            </a:graphic>
          </wp:inline>
        </w:drawing>
      </w:r>
    </w:p>
    <w:p w14:paraId="4E6A3F90" w14:textId="70EF2BA2" w:rsidR="00E85E17" w:rsidRPr="00E85E17" w:rsidRDefault="00E85E17" w:rsidP="0074489A">
      <w:pPr>
        <w:pStyle w:val="ListParagraph"/>
        <w:spacing w:line="360" w:lineRule="auto"/>
        <w:ind w:left="0"/>
        <w:jc w:val="center"/>
        <w:rPr>
          <w:noProof/>
          <w:sz w:val="20"/>
          <w:lang w:eastAsia="en-SG"/>
        </w:rPr>
      </w:pPr>
      <w:r>
        <w:rPr>
          <w:noProof/>
          <w:sz w:val="20"/>
          <w:lang w:eastAsia="en-SG"/>
        </w:rPr>
        <w:t>Figure 3: CART Model for Math</w:t>
      </w:r>
    </w:p>
    <w:p w14:paraId="0731372A" w14:textId="77777777" w:rsidR="00A63F6A" w:rsidRDefault="009B36F2" w:rsidP="00E85E17">
      <w:pPr>
        <w:pStyle w:val="ListParagraph"/>
        <w:spacing w:line="360" w:lineRule="auto"/>
        <w:ind w:left="1440"/>
        <w:rPr>
          <w:noProof/>
          <w:sz w:val="22"/>
          <w:lang w:eastAsia="en-SG"/>
        </w:rPr>
      </w:pPr>
      <w:r>
        <w:rPr>
          <w:noProof/>
          <w:sz w:val="22"/>
          <w:lang w:eastAsia="en-SG"/>
        </w:rPr>
        <w:t>The</w:t>
      </w:r>
      <w:r w:rsidR="00E85E17">
        <w:rPr>
          <w:noProof/>
          <w:sz w:val="22"/>
          <w:lang w:eastAsia="en-SG"/>
        </w:rPr>
        <w:t xml:space="preserve"> diagram</w:t>
      </w:r>
      <w:r>
        <w:rPr>
          <w:noProof/>
          <w:sz w:val="22"/>
          <w:lang w:eastAsia="en-SG"/>
        </w:rPr>
        <w:t xml:space="preserve"> shows</w:t>
      </w:r>
      <w:r w:rsidR="00E85E17">
        <w:rPr>
          <w:noProof/>
          <w:sz w:val="22"/>
          <w:lang w:eastAsia="en-SG"/>
        </w:rPr>
        <w:t xml:space="preserve"> that failures and absences have the most importance in </w:t>
      </w:r>
    </w:p>
    <w:p w14:paraId="2FF13A8C" w14:textId="3CBCA865" w:rsidR="00E85E17" w:rsidRDefault="00E85E17" w:rsidP="00E85E17">
      <w:pPr>
        <w:pStyle w:val="ListParagraph"/>
        <w:spacing w:line="360" w:lineRule="auto"/>
        <w:ind w:left="1440"/>
        <w:rPr>
          <w:noProof/>
          <w:sz w:val="22"/>
          <w:lang w:eastAsia="en-SG"/>
        </w:rPr>
      </w:pPr>
      <w:r>
        <w:rPr>
          <w:noProof/>
          <w:sz w:val="22"/>
          <w:lang w:eastAsia="en-SG"/>
        </w:rPr>
        <w:t xml:space="preserve">terms of affecting G3 score with number of failures being more important.  </w:t>
      </w:r>
    </w:p>
    <w:p w14:paraId="2C95032F" w14:textId="77777777" w:rsidR="00A63F6A" w:rsidRPr="00E85E17" w:rsidRDefault="00A63F6A" w:rsidP="00E85E17">
      <w:pPr>
        <w:pStyle w:val="ListParagraph"/>
        <w:spacing w:line="360" w:lineRule="auto"/>
        <w:ind w:left="1440"/>
        <w:rPr>
          <w:sz w:val="20"/>
        </w:rPr>
      </w:pPr>
    </w:p>
    <w:p w14:paraId="4E3D7F80" w14:textId="7FA34EE9" w:rsidR="00E85E17" w:rsidRPr="00147769" w:rsidRDefault="00E85E17" w:rsidP="00E85E17">
      <w:pPr>
        <w:pStyle w:val="ListParagraph"/>
        <w:numPr>
          <w:ilvl w:val="0"/>
          <w:numId w:val="5"/>
        </w:numPr>
        <w:spacing w:line="360" w:lineRule="auto"/>
        <w:rPr>
          <w:sz w:val="22"/>
        </w:rPr>
      </w:pPr>
      <w:r>
        <w:rPr>
          <w:b/>
          <w:sz w:val="22"/>
        </w:rPr>
        <w:lastRenderedPageBreak/>
        <w:t xml:space="preserve">Portuguese Course </w:t>
      </w:r>
    </w:p>
    <w:p w14:paraId="43F2E310" w14:textId="10DFEDE9" w:rsidR="00147769" w:rsidRPr="005E650E" w:rsidRDefault="00803024" w:rsidP="005E650E">
      <w:pPr>
        <w:pStyle w:val="ListParagraph"/>
        <w:spacing w:line="360" w:lineRule="auto"/>
        <w:ind w:left="1440"/>
        <w:rPr>
          <w:sz w:val="22"/>
        </w:rPr>
      </w:pPr>
      <w:r>
        <w:rPr>
          <w:sz w:val="22"/>
        </w:rPr>
        <w:t>I</w:t>
      </w:r>
      <w:r w:rsidR="00147769">
        <w:rPr>
          <w:sz w:val="22"/>
        </w:rPr>
        <w:t xml:space="preserve"> will be performing the same methods for the Portuguese Course. The diagram resulted from this is as follows.</w:t>
      </w:r>
    </w:p>
    <w:p w14:paraId="4A2784B5" w14:textId="4D77618C" w:rsidR="00147769" w:rsidRDefault="00147769" w:rsidP="00147769">
      <w:pPr>
        <w:pStyle w:val="ListParagraph"/>
        <w:spacing w:line="360" w:lineRule="auto"/>
        <w:ind w:left="1440"/>
        <w:rPr>
          <w:sz w:val="22"/>
        </w:rPr>
      </w:pPr>
      <w:r>
        <w:rPr>
          <w:noProof/>
          <w:lang w:eastAsia="en-SG"/>
        </w:rPr>
        <w:drawing>
          <wp:inline distT="0" distB="0" distL="0" distR="0" wp14:anchorId="7AB7BEFC" wp14:editId="6EA884E8">
            <wp:extent cx="4666850" cy="214312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575" t="2746" b="18466"/>
                    <a:stretch/>
                  </pic:blipFill>
                  <pic:spPr bwMode="auto">
                    <a:xfrm>
                      <a:off x="0" y="0"/>
                      <a:ext cx="4667250" cy="2143309"/>
                    </a:xfrm>
                    <a:prstGeom prst="rect">
                      <a:avLst/>
                    </a:prstGeom>
                    <a:ln>
                      <a:noFill/>
                    </a:ln>
                    <a:extLst>
                      <a:ext uri="{53640926-AAD7-44D8-BBD7-CCE9431645EC}">
                        <a14:shadowObscured xmlns:a14="http://schemas.microsoft.com/office/drawing/2010/main"/>
                      </a:ext>
                    </a:extLst>
                  </pic:spPr>
                </pic:pic>
              </a:graphicData>
            </a:graphic>
          </wp:inline>
        </w:drawing>
      </w:r>
    </w:p>
    <w:p w14:paraId="77E62759" w14:textId="768FB3A8" w:rsidR="0074489A" w:rsidRDefault="0074489A" w:rsidP="0074489A">
      <w:pPr>
        <w:pStyle w:val="ListParagraph"/>
        <w:spacing w:line="360" w:lineRule="auto"/>
        <w:ind w:left="0"/>
        <w:jc w:val="center"/>
        <w:rPr>
          <w:sz w:val="22"/>
        </w:rPr>
      </w:pPr>
      <w:r>
        <w:rPr>
          <w:noProof/>
          <w:sz w:val="20"/>
          <w:lang w:eastAsia="en-SG"/>
        </w:rPr>
        <w:t>Figure 4: CART Model for Portuguese</w:t>
      </w:r>
    </w:p>
    <w:p w14:paraId="57E1F58C" w14:textId="6B56B492" w:rsidR="0057418E" w:rsidRDefault="00147769" w:rsidP="00F629B0">
      <w:pPr>
        <w:pStyle w:val="ListParagraph"/>
        <w:spacing w:line="360" w:lineRule="auto"/>
        <w:ind w:left="1440"/>
        <w:rPr>
          <w:sz w:val="22"/>
        </w:rPr>
      </w:pPr>
      <w:r>
        <w:rPr>
          <w:sz w:val="22"/>
        </w:rPr>
        <w:t xml:space="preserve">From the diagram, once again </w:t>
      </w:r>
      <w:r w:rsidR="00803024">
        <w:rPr>
          <w:sz w:val="22"/>
        </w:rPr>
        <w:t>I</w:t>
      </w:r>
      <w:r>
        <w:rPr>
          <w:sz w:val="22"/>
        </w:rPr>
        <w:t xml:space="preserve"> can see the number of failures</w:t>
      </w:r>
      <w:r w:rsidR="00A25EDB">
        <w:rPr>
          <w:sz w:val="22"/>
        </w:rPr>
        <w:t xml:space="preserve"> they had</w:t>
      </w:r>
      <w:r>
        <w:rPr>
          <w:sz w:val="22"/>
        </w:rPr>
        <w:t xml:space="preserve"> play a big role in terms of i</w:t>
      </w:r>
      <w:r w:rsidR="004623F7">
        <w:rPr>
          <w:sz w:val="22"/>
        </w:rPr>
        <w:t>mportance in affecting G3 score.</w:t>
      </w:r>
    </w:p>
    <w:p w14:paraId="0CD22937" w14:textId="43BBBE3C" w:rsidR="009B36F2" w:rsidRDefault="009B36F2" w:rsidP="009B36F2">
      <w:pPr>
        <w:pStyle w:val="Heading2"/>
        <w:spacing w:line="360" w:lineRule="auto"/>
        <w:jc w:val="both"/>
        <w:rPr>
          <w:rFonts w:ascii="Arial" w:hAnsi="Arial" w:cs="Arial"/>
          <w:b/>
          <w:color w:val="auto"/>
          <w:sz w:val="24"/>
          <w:szCs w:val="22"/>
          <w:u w:val="single"/>
        </w:rPr>
      </w:pPr>
      <w:bookmarkStart w:id="11" w:name="_Toc67933931"/>
      <w:r>
        <w:rPr>
          <w:rFonts w:ascii="Arial" w:hAnsi="Arial" w:cs="Arial"/>
          <w:b/>
          <w:color w:val="auto"/>
          <w:sz w:val="24"/>
          <w:szCs w:val="22"/>
        </w:rPr>
        <w:t>2.4</w:t>
      </w:r>
      <w:r w:rsidRPr="00D37E76">
        <w:rPr>
          <w:rFonts w:ascii="Arial" w:hAnsi="Arial" w:cs="Arial"/>
          <w:color w:val="auto"/>
          <w:sz w:val="24"/>
          <w:szCs w:val="22"/>
        </w:rPr>
        <w:t xml:space="preserve">     </w:t>
      </w:r>
      <w:r>
        <w:rPr>
          <w:rFonts w:ascii="Arial" w:hAnsi="Arial" w:cs="Arial"/>
          <w:b/>
          <w:color w:val="auto"/>
          <w:sz w:val="24"/>
          <w:szCs w:val="22"/>
          <w:u w:val="single"/>
        </w:rPr>
        <w:t>Summary</w:t>
      </w:r>
      <w:bookmarkEnd w:id="11"/>
    </w:p>
    <w:p w14:paraId="785A46D0" w14:textId="0FCB6CE4" w:rsidR="009B36F2" w:rsidRPr="00024A4D" w:rsidRDefault="00024A4D" w:rsidP="00024A4D">
      <w:pPr>
        <w:spacing w:line="360" w:lineRule="auto"/>
        <w:rPr>
          <w:sz w:val="22"/>
        </w:rPr>
      </w:pPr>
      <w:r>
        <w:rPr>
          <w:sz w:val="22"/>
        </w:rPr>
        <w:t xml:space="preserve">In summary, with the idea of calculating G3 score based on whether a student was taking a Math course or the Portuguese course. I’ve come to the conclusion that for both courses, it would be easier to just use the CART method to find out whether a student passes or not on their final year grade. However for a result </w:t>
      </w:r>
      <w:r w:rsidR="0061396B">
        <w:rPr>
          <w:sz w:val="22"/>
        </w:rPr>
        <w:t>that</w:t>
      </w:r>
      <w:r>
        <w:rPr>
          <w:sz w:val="22"/>
        </w:rPr>
        <w:t xml:space="preserve"> shows how much they will predictably score which can be easily utilised, they can use the linear model regularised through lasso regression. </w:t>
      </w:r>
    </w:p>
    <w:p w14:paraId="16AE0AED" w14:textId="151972B4" w:rsidR="00936EC8" w:rsidRDefault="00936EC8" w:rsidP="00803024">
      <w:pPr>
        <w:pStyle w:val="Heading1"/>
        <w:spacing w:line="360" w:lineRule="auto"/>
        <w:jc w:val="both"/>
        <w:rPr>
          <w:rFonts w:ascii="Arial" w:hAnsi="Arial" w:cs="Arial"/>
          <w:b/>
          <w:color w:val="auto"/>
          <w:szCs w:val="28"/>
        </w:rPr>
      </w:pPr>
    </w:p>
    <w:p w14:paraId="0C520D81" w14:textId="5E1CA1EF" w:rsidR="00936EC8" w:rsidRDefault="00936EC8" w:rsidP="00936EC8"/>
    <w:p w14:paraId="0B7D23D8" w14:textId="4D4FF4AD" w:rsidR="00936EC8" w:rsidRDefault="00936EC8" w:rsidP="00936EC8"/>
    <w:p w14:paraId="0F6A6824" w14:textId="1D5D7945" w:rsidR="00936EC8" w:rsidRDefault="00936EC8" w:rsidP="00936EC8"/>
    <w:p w14:paraId="2602120D" w14:textId="06562823" w:rsidR="00936EC8" w:rsidRDefault="00936EC8" w:rsidP="00936EC8"/>
    <w:p w14:paraId="324E6955" w14:textId="77777777" w:rsidR="00936EC8" w:rsidRPr="00936EC8" w:rsidRDefault="00936EC8" w:rsidP="00936EC8"/>
    <w:p w14:paraId="32827033" w14:textId="77777777" w:rsidR="00936EC8" w:rsidRDefault="00936EC8" w:rsidP="00803024">
      <w:pPr>
        <w:pStyle w:val="Heading1"/>
        <w:spacing w:line="360" w:lineRule="auto"/>
        <w:jc w:val="both"/>
        <w:rPr>
          <w:rFonts w:ascii="Arial" w:hAnsi="Arial" w:cs="Arial"/>
          <w:b/>
          <w:color w:val="auto"/>
          <w:szCs w:val="28"/>
        </w:rPr>
      </w:pPr>
    </w:p>
    <w:p w14:paraId="5609CB67" w14:textId="523931E0" w:rsidR="00936EC8" w:rsidRDefault="00936EC8" w:rsidP="00803024">
      <w:pPr>
        <w:pStyle w:val="Heading1"/>
        <w:spacing w:line="360" w:lineRule="auto"/>
        <w:jc w:val="both"/>
        <w:rPr>
          <w:rFonts w:ascii="Arial" w:hAnsi="Arial" w:cs="Arial"/>
          <w:b/>
          <w:color w:val="auto"/>
          <w:szCs w:val="28"/>
        </w:rPr>
      </w:pPr>
    </w:p>
    <w:p w14:paraId="773B465F" w14:textId="498F0F8F" w:rsidR="00936EC8" w:rsidRDefault="00936EC8" w:rsidP="00936EC8"/>
    <w:p w14:paraId="1054B41F" w14:textId="7D1797B0" w:rsidR="00936EC8" w:rsidRDefault="00936EC8" w:rsidP="00936EC8"/>
    <w:p w14:paraId="20C669B4" w14:textId="6186664F" w:rsidR="00936EC8" w:rsidRPr="00936EC8" w:rsidRDefault="00936EC8" w:rsidP="00936EC8"/>
    <w:p w14:paraId="6D4D0A07" w14:textId="4BA6B8BB" w:rsidR="00803024" w:rsidRPr="004878C0" w:rsidRDefault="00803024" w:rsidP="00803024">
      <w:pPr>
        <w:pStyle w:val="Heading1"/>
        <w:spacing w:line="360" w:lineRule="auto"/>
        <w:jc w:val="both"/>
        <w:rPr>
          <w:rFonts w:ascii="Arial" w:hAnsi="Arial" w:cs="Arial"/>
          <w:b/>
          <w:color w:val="auto"/>
          <w:szCs w:val="28"/>
        </w:rPr>
      </w:pPr>
      <w:bookmarkStart w:id="12" w:name="_Toc67933932"/>
      <w:r>
        <w:rPr>
          <w:rFonts w:ascii="Arial" w:hAnsi="Arial" w:cs="Arial"/>
          <w:b/>
          <w:color w:val="auto"/>
          <w:szCs w:val="28"/>
        </w:rPr>
        <w:lastRenderedPageBreak/>
        <w:t>3</w:t>
      </w:r>
      <w:r w:rsidRPr="004878C0">
        <w:rPr>
          <w:rFonts w:ascii="Arial" w:hAnsi="Arial" w:cs="Arial"/>
          <w:b/>
          <w:color w:val="auto"/>
          <w:szCs w:val="28"/>
        </w:rPr>
        <w:t xml:space="preserve">.   </w:t>
      </w:r>
      <w:r>
        <w:rPr>
          <w:rFonts w:ascii="Arial" w:hAnsi="Arial" w:cs="Arial"/>
          <w:b/>
          <w:color w:val="auto"/>
          <w:szCs w:val="28"/>
        </w:rPr>
        <w:t>Coursework Part 3</w:t>
      </w:r>
      <w:bookmarkEnd w:id="12"/>
    </w:p>
    <w:p w14:paraId="3F868F20" w14:textId="77777777" w:rsidR="00803024" w:rsidRPr="00D37E76" w:rsidRDefault="00803024" w:rsidP="00803024">
      <w:pPr>
        <w:spacing w:line="360" w:lineRule="auto"/>
      </w:pPr>
    </w:p>
    <w:p w14:paraId="282D9DB6" w14:textId="598CD3BA" w:rsidR="00803024" w:rsidRPr="00D37E76" w:rsidRDefault="00803024" w:rsidP="00803024">
      <w:pPr>
        <w:pStyle w:val="Heading2"/>
        <w:spacing w:line="360" w:lineRule="auto"/>
        <w:jc w:val="both"/>
        <w:rPr>
          <w:rFonts w:ascii="Arial" w:hAnsi="Arial" w:cs="Arial"/>
          <w:color w:val="auto"/>
          <w:sz w:val="24"/>
          <w:szCs w:val="22"/>
        </w:rPr>
      </w:pPr>
      <w:bookmarkStart w:id="13" w:name="_Toc67933933"/>
      <w:r>
        <w:rPr>
          <w:rFonts w:ascii="Arial" w:hAnsi="Arial" w:cs="Arial"/>
          <w:b/>
          <w:color w:val="auto"/>
          <w:sz w:val="24"/>
          <w:szCs w:val="22"/>
        </w:rPr>
        <w:t>3</w:t>
      </w:r>
      <w:r w:rsidRPr="00D37E76">
        <w:rPr>
          <w:rFonts w:ascii="Arial" w:hAnsi="Arial" w:cs="Arial"/>
          <w:b/>
          <w:color w:val="auto"/>
          <w:sz w:val="24"/>
          <w:szCs w:val="22"/>
        </w:rPr>
        <w:t>.1</w:t>
      </w:r>
      <w:r w:rsidRPr="00D37E76">
        <w:rPr>
          <w:rFonts w:ascii="Arial" w:hAnsi="Arial" w:cs="Arial"/>
          <w:color w:val="auto"/>
          <w:sz w:val="24"/>
          <w:szCs w:val="22"/>
        </w:rPr>
        <w:t xml:space="preserve">     </w:t>
      </w:r>
      <w:r w:rsidRPr="00D37E76">
        <w:rPr>
          <w:rFonts w:ascii="Arial" w:hAnsi="Arial" w:cs="Arial"/>
          <w:b/>
          <w:color w:val="auto"/>
          <w:sz w:val="24"/>
          <w:szCs w:val="22"/>
          <w:u w:val="single"/>
        </w:rPr>
        <w:t>Background Information</w:t>
      </w:r>
      <w:bookmarkEnd w:id="13"/>
    </w:p>
    <w:p w14:paraId="6B8BA3A4" w14:textId="296E29DB" w:rsidR="00A63F6A" w:rsidRPr="00803024" w:rsidRDefault="00803024" w:rsidP="00803024">
      <w:pPr>
        <w:spacing w:line="360" w:lineRule="auto"/>
        <w:rPr>
          <w:sz w:val="22"/>
        </w:rPr>
      </w:pPr>
      <w:r>
        <w:rPr>
          <w:sz w:val="22"/>
        </w:rPr>
        <w:t xml:space="preserve">For part 3, I will be </w:t>
      </w:r>
      <w:r w:rsidRPr="00D37E76">
        <w:rPr>
          <w:sz w:val="22"/>
        </w:rPr>
        <w:t xml:space="preserve">will be comparing various ways </w:t>
      </w:r>
      <w:r>
        <w:rPr>
          <w:sz w:val="22"/>
        </w:rPr>
        <w:t xml:space="preserve">of building a classification model in which is able to predict a binary outcome in this case whether a client will subscribe a term deposit or not. </w:t>
      </w:r>
    </w:p>
    <w:p w14:paraId="4635C97B" w14:textId="05D19A5A" w:rsidR="00803024" w:rsidRPr="00D37E76" w:rsidRDefault="00803024" w:rsidP="00803024">
      <w:pPr>
        <w:pStyle w:val="Heading2"/>
        <w:spacing w:line="360" w:lineRule="auto"/>
        <w:jc w:val="both"/>
        <w:rPr>
          <w:rFonts w:ascii="Arial" w:hAnsi="Arial" w:cs="Arial"/>
          <w:color w:val="auto"/>
          <w:sz w:val="24"/>
          <w:szCs w:val="22"/>
        </w:rPr>
      </w:pPr>
      <w:bookmarkStart w:id="14" w:name="_Toc67933934"/>
      <w:r>
        <w:rPr>
          <w:rFonts w:ascii="Arial" w:hAnsi="Arial" w:cs="Arial"/>
          <w:b/>
          <w:color w:val="auto"/>
          <w:sz w:val="24"/>
          <w:szCs w:val="22"/>
        </w:rPr>
        <w:t>3.2</w:t>
      </w:r>
      <w:r w:rsidRPr="00D37E76">
        <w:rPr>
          <w:rFonts w:ascii="Arial" w:hAnsi="Arial" w:cs="Arial"/>
          <w:color w:val="auto"/>
          <w:sz w:val="24"/>
          <w:szCs w:val="22"/>
        </w:rPr>
        <w:t xml:space="preserve">     </w:t>
      </w:r>
      <w:r>
        <w:rPr>
          <w:rFonts w:ascii="Arial" w:hAnsi="Arial" w:cs="Arial"/>
          <w:b/>
          <w:color w:val="auto"/>
          <w:sz w:val="24"/>
          <w:szCs w:val="22"/>
          <w:u w:val="single"/>
        </w:rPr>
        <w:t>Methodology</w:t>
      </w:r>
      <w:bookmarkEnd w:id="14"/>
    </w:p>
    <w:p w14:paraId="187F56E4" w14:textId="53E880D2" w:rsidR="00803024" w:rsidRDefault="00803024" w:rsidP="00803024">
      <w:pPr>
        <w:spacing w:line="360" w:lineRule="auto"/>
        <w:rPr>
          <w:sz w:val="22"/>
        </w:rPr>
      </w:pPr>
      <w:r>
        <w:rPr>
          <w:sz w:val="22"/>
        </w:rPr>
        <w:t>The various models and techniques that will be used to debate the predictive performance for subscribing a term deposit, variable y is as follows.</w:t>
      </w:r>
      <w:r w:rsidR="001725D7">
        <w:rPr>
          <w:sz w:val="22"/>
        </w:rPr>
        <w:t xml:space="preserve"> The main way I will be debating predictive performance is to test the accuracy of the predictive model against the original results from the dataset.</w:t>
      </w:r>
    </w:p>
    <w:p w14:paraId="68352F2F" w14:textId="61F5D550" w:rsidR="00803024" w:rsidRDefault="00803024" w:rsidP="00803024">
      <w:pPr>
        <w:pStyle w:val="ListParagraph"/>
        <w:numPr>
          <w:ilvl w:val="0"/>
          <w:numId w:val="10"/>
        </w:numPr>
        <w:spacing w:line="360" w:lineRule="auto"/>
        <w:rPr>
          <w:sz w:val="22"/>
        </w:rPr>
      </w:pPr>
      <w:r>
        <w:rPr>
          <w:sz w:val="22"/>
        </w:rPr>
        <w:t>Logistic Regression</w:t>
      </w:r>
    </w:p>
    <w:p w14:paraId="5B600D6B" w14:textId="3FD5DD8B" w:rsidR="00803024" w:rsidRDefault="00803024" w:rsidP="00803024">
      <w:pPr>
        <w:pStyle w:val="ListParagraph"/>
        <w:numPr>
          <w:ilvl w:val="0"/>
          <w:numId w:val="10"/>
        </w:numPr>
        <w:spacing w:line="360" w:lineRule="auto"/>
        <w:rPr>
          <w:sz w:val="22"/>
        </w:rPr>
      </w:pPr>
      <w:r>
        <w:rPr>
          <w:sz w:val="22"/>
        </w:rPr>
        <w:t>Linear Discriminant Analysis and Quadratic Discriminant Analysis</w:t>
      </w:r>
    </w:p>
    <w:p w14:paraId="0AA0E7C1" w14:textId="56F5C41F" w:rsidR="00803024" w:rsidRDefault="00803024" w:rsidP="00803024">
      <w:pPr>
        <w:pStyle w:val="ListParagraph"/>
        <w:numPr>
          <w:ilvl w:val="0"/>
          <w:numId w:val="10"/>
        </w:numPr>
        <w:spacing w:line="360" w:lineRule="auto"/>
        <w:rPr>
          <w:sz w:val="22"/>
        </w:rPr>
      </w:pPr>
      <w:r>
        <w:rPr>
          <w:sz w:val="22"/>
        </w:rPr>
        <w:t xml:space="preserve">K – </w:t>
      </w:r>
      <w:r w:rsidR="009B36F2">
        <w:rPr>
          <w:sz w:val="22"/>
        </w:rPr>
        <w:t>Nearest Neighbour</w:t>
      </w:r>
    </w:p>
    <w:p w14:paraId="4E767DAC" w14:textId="1535240A" w:rsidR="00AC7200" w:rsidRPr="00A63F6A" w:rsidRDefault="008D27A3" w:rsidP="00A63F6A">
      <w:pPr>
        <w:pStyle w:val="ListParagraph"/>
        <w:numPr>
          <w:ilvl w:val="0"/>
          <w:numId w:val="10"/>
        </w:numPr>
        <w:spacing w:line="360" w:lineRule="auto"/>
        <w:rPr>
          <w:sz w:val="22"/>
        </w:rPr>
      </w:pPr>
      <w:r>
        <w:rPr>
          <w:sz w:val="22"/>
        </w:rPr>
        <w:t>Support Vector Machine</w:t>
      </w:r>
    </w:p>
    <w:p w14:paraId="061496E3" w14:textId="4E23464B" w:rsidR="00B021F6" w:rsidRDefault="00B021F6" w:rsidP="00B021F6">
      <w:pPr>
        <w:pStyle w:val="Heading2"/>
        <w:spacing w:line="360" w:lineRule="auto"/>
        <w:jc w:val="both"/>
        <w:rPr>
          <w:rFonts w:ascii="Arial" w:hAnsi="Arial" w:cs="Arial"/>
          <w:b/>
          <w:color w:val="auto"/>
          <w:sz w:val="24"/>
          <w:szCs w:val="22"/>
          <w:u w:val="single"/>
        </w:rPr>
      </w:pPr>
      <w:bookmarkStart w:id="15" w:name="_Toc67933935"/>
      <w:r>
        <w:rPr>
          <w:rFonts w:ascii="Arial" w:hAnsi="Arial" w:cs="Arial"/>
          <w:b/>
          <w:color w:val="auto"/>
          <w:sz w:val="24"/>
          <w:szCs w:val="22"/>
        </w:rPr>
        <w:t>3.3</w:t>
      </w:r>
      <w:r w:rsidRPr="00D37E76">
        <w:rPr>
          <w:rFonts w:ascii="Arial" w:hAnsi="Arial" w:cs="Arial"/>
          <w:color w:val="auto"/>
          <w:sz w:val="24"/>
          <w:szCs w:val="22"/>
        </w:rPr>
        <w:t xml:space="preserve">     </w:t>
      </w:r>
      <w:r>
        <w:rPr>
          <w:rFonts w:ascii="Arial" w:hAnsi="Arial" w:cs="Arial"/>
          <w:b/>
          <w:color w:val="auto"/>
          <w:sz w:val="24"/>
          <w:szCs w:val="22"/>
          <w:u w:val="single"/>
        </w:rPr>
        <w:t>Implementation</w:t>
      </w:r>
      <w:bookmarkEnd w:id="15"/>
    </w:p>
    <w:p w14:paraId="2B06BB9A" w14:textId="77777777" w:rsidR="00B021F6" w:rsidRPr="0000251B" w:rsidRDefault="00B021F6" w:rsidP="00B021F6">
      <w:pPr>
        <w:spacing w:line="360" w:lineRule="auto"/>
        <w:rPr>
          <w:sz w:val="22"/>
        </w:rPr>
      </w:pPr>
      <w:r w:rsidRPr="0000251B">
        <w:rPr>
          <w:sz w:val="22"/>
        </w:rPr>
        <w:t>The explanation portion of the various models and techniques that will be used.</w:t>
      </w:r>
    </w:p>
    <w:p w14:paraId="3C57BE37" w14:textId="2D752F87" w:rsidR="00B021F6" w:rsidRDefault="00B021F6" w:rsidP="00B021F6">
      <w:pPr>
        <w:pStyle w:val="ListParagraph"/>
        <w:numPr>
          <w:ilvl w:val="0"/>
          <w:numId w:val="11"/>
        </w:numPr>
        <w:spacing w:line="360" w:lineRule="auto"/>
        <w:rPr>
          <w:b/>
        </w:rPr>
      </w:pPr>
      <w:r w:rsidRPr="0000251B">
        <w:rPr>
          <w:b/>
        </w:rPr>
        <w:t>L</w:t>
      </w:r>
      <w:r>
        <w:rPr>
          <w:b/>
        </w:rPr>
        <w:t>ogistic Regression</w:t>
      </w:r>
    </w:p>
    <w:p w14:paraId="03AD092A" w14:textId="4046A52C" w:rsidR="00B021F6" w:rsidRPr="00A41BBC" w:rsidRDefault="0069319E" w:rsidP="00A41BBC">
      <w:pPr>
        <w:pStyle w:val="ListParagraph"/>
        <w:spacing w:line="360" w:lineRule="auto"/>
        <w:rPr>
          <w:sz w:val="22"/>
        </w:rPr>
      </w:pPr>
      <w:r w:rsidRPr="00A41BBC">
        <w:rPr>
          <w:sz w:val="22"/>
        </w:rPr>
        <w:t xml:space="preserve">To create a logistic regression model, </w:t>
      </w:r>
      <w:r w:rsidR="00783A63" w:rsidRPr="00A41BBC">
        <w:rPr>
          <w:sz w:val="22"/>
        </w:rPr>
        <w:t>I</w:t>
      </w:r>
      <w:r w:rsidRPr="00A41BBC">
        <w:rPr>
          <w:sz w:val="22"/>
        </w:rPr>
        <w:t xml:space="preserve"> will use glmnet which creates a generalised linear model that will allow for the dependent variable to be binary</w:t>
      </w:r>
      <w:r w:rsidR="00783A63" w:rsidRPr="00A41BBC">
        <w:rPr>
          <w:sz w:val="22"/>
        </w:rPr>
        <w:t xml:space="preserve">. In </w:t>
      </w:r>
      <w:r w:rsidRPr="00A41BBC">
        <w:rPr>
          <w:sz w:val="22"/>
        </w:rPr>
        <w:t>this case whether a customer s</w:t>
      </w:r>
      <w:r w:rsidR="00783A63" w:rsidRPr="00A41BBC">
        <w:rPr>
          <w:sz w:val="22"/>
        </w:rPr>
        <w:t>ubscribes a term deposit or not, variable y.</w:t>
      </w:r>
    </w:p>
    <w:p w14:paraId="2D275B29" w14:textId="5AD1DB82" w:rsidR="00783A63" w:rsidRPr="00A41BBC" w:rsidRDefault="00783A63" w:rsidP="00A41BBC">
      <w:pPr>
        <w:pStyle w:val="ListParagraph"/>
        <w:spacing w:line="360" w:lineRule="auto"/>
        <w:rPr>
          <w:sz w:val="22"/>
        </w:rPr>
      </w:pPr>
    </w:p>
    <w:p w14:paraId="3FDEECE8" w14:textId="0B841B2C" w:rsidR="00783A63" w:rsidRPr="00A41BBC" w:rsidRDefault="00783A63" w:rsidP="00A41BBC">
      <w:pPr>
        <w:pStyle w:val="ListParagraph"/>
        <w:spacing w:line="360" w:lineRule="auto"/>
        <w:rPr>
          <w:sz w:val="22"/>
        </w:rPr>
      </w:pPr>
      <w:r w:rsidRPr="00A41BBC">
        <w:rPr>
          <w:sz w:val="22"/>
        </w:rPr>
        <w:t xml:space="preserve">After we create a generalised linear model with variable y as the dependent variable. We create a </w:t>
      </w:r>
      <w:r w:rsidR="00A41BBC" w:rsidRPr="00A41BBC">
        <w:rPr>
          <w:sz w:val="22"/>
        </w:rPr>
        <w:t xml:space="preserve">test set of generated predicted numbers derived from the model where we will be comparing the predicted numbers to the original test set. </w:t>
      </w:r>
    </w:p>
    <w:p w14:paraId="66132579" w14:textId="662E5E38" w:rsidR="00A41BBC" w:rsidRPr="00A41BBC" w:rsidRDefault="00A41BBC" w:rsidP="00A41BBC">
      <w:pPr>
        <w:pStyle w:val="ListParagraph"/>
        <w:spacing w:line="360" w:lineRule="auto"/>
        <w:rPr>
          <w:sz w:val="22"/>
        </w:rPr>
      </w:pPr>
    </w:p>
    <w:p w14:paraId="1D788CF4" w14:textId="7F8678C5" w:rsidR="009B36F2" w:rsidRPr="009B36F2" w:rsidRDefault="00A41BBC" w:rsidP="009B36F2">
      <w:pPr>
        <w:pStyle w:val="ListParagraph"/>
        <w:spacing w:line="360" w:lineRule="auto"/>
        <w:rPr>
          <w:sz w:val="22"/>
        </w:rPr>
      </w:pPr>
      <w:r w:rsidRPr="00A41BBC">
        <w:rPr>
          <w:sz w:val="22"/>
        </w:rPr>
        <w:t>The der</w:t>
      </w:r>
      <w:r w:rsidR="00380474">
        <w:rPr>
          <w:sz w:val="22"/>
        </w:rPr>
        <w:t>ived outcomes can be summarised and placed in a confusion matrix table which helps compare model predicted values against the actual values for the test set. Note that the test sets both have 1356 values.</w:t>
      </w:r>
    </w:p>
    <w:tbl>
      <w:tblPr>
        <w:tblStyle w:val="TableGrid"/>
        <w:tblW w:w="0" w:type="auto"/>
        <w:tblInd w:w="720" w:type="dxa"/>
        <w:tblLook w:val="04A0" w:firstRow="1" w:lastRow="0" w:firstColumn="1" w:lastColumn="0" w:noHBand="0" w:noVBand="1"/>
      </w:tblPr>
      <w:tblGrid>
        <w:gridCol w:w="2896"/>
        <w:gridCol w:w="2893"/>
        <w:gridCol w:w="2893"/>
      </w:tblGrid>
      <w:tr w:rsidR="00380474" w14:paraId="56647167" w14:textId="77777777" w:rsidTr="009B36F2">
        <w:tc>
          <w:tcPr>
            <w:tcW w:w="2896" w:type="dxa"/>
          </w:tcPr>
          <w:p w14:paraId="7DB45EF9" w14:textId="77777777" w:rsidR="00380474" w:rsidRDefault="00380474" w:rsidP="00A41BBC">
            <w:pPr>
              <w:pStyle w:val="ListParagraph"/>
              <w:spacing w:line="360" w:lineRule="auto"/>
              <w:ind w:left="0"/>
              <w:rPr>
                <w:sz w:val="22"/>
              </w:rPr>
            </w:pPr>
          </w:p>
        </w:tc>
        <w:tc>
          <w:tcPr>
            <w:tcW w:w="2893" w:type="dxa"/>
          </w:tcPr>
          <w:p w14:paraId="0BAC7085" w14:textId="607E4956" w:rsidR="00380474" w:rsidRDefault="00380474" w:rsidP="00380474">
            <w:pPr>
              <w:pStyle w:val="ListParagraph"/>
              <w:spacing w:line="360" w:lineRule="auto"/>
              <w:ind w:left="0"/>
              <w:jc w:val="center"/>
              <w:rPr>
                <w:sz w:val="22"/>
              </w:rPr>
            </w:pPr>
            <w:r>
              <w:rPr>
                <w:sz w:val="22"/>
              </w:rPr>
              <w:t>Predicted Y: No</w:t>
            </w:r>
          </w:p>
        </w:tc>
        <w:tc>
          <w:tcPr>
            <w:tcW w:w="2893" w:type="dxa"/>
          </w:tcPr>
          <w:p w14:paraId="71654DBE" w14:textId="2BFFD537" w:rsidR="00380474" w:rsidRDefault="00380474" w:rsidP="00380474">
            <w:pPr>
              <w:pStyle w:val="ListParagraph"/>
              <w:spacing w:line="360" w:lineRule="auto"/>
              <w:ind w:left="0"/>
              <w:jc w:val="center"/>
              <w:rPr>
                <w:sz w:val="22"/>
              </w:rPr>
            </w:pPr>
            <w:r>
              <w:rPr>
                <w:sz w:val="22"/>
              </w:rPr>
              <w:t>Predicted Y: Yes</w:t>
            </w:r>
          </w:p>
        </w:tc>
      </w:tr>
      <w:tr w:rsidR="00380474" w14:paraId="1DA1A511" w14:textId="77777777" w:rsidTr="009B36F2">
        <w:tc>
          <w:tcPr>
            <w:tcW w:w="2896" w:type="dxa"/>
          </w:tcPr>
          <w:p w14:paraId="665F4E2A" w14:textId="66AA5252" w:rsidR="00380474" w:rsidRDefault="00380474" w:rsidP="00380474">
            <w:pPr>
              <w:pStyle w:val="ListParagraph"/>
              <w:spacing w:line="360" w:lineRule="auto"/>
              <w:ind w:left="0"/>
              <w:jc w:val="center"/>
              <w:rPr>
                <w:sz w:val="22"/>
              </w:rPr>
            </w:pPr>
            <w:r>
              <w:rPr>
                <w:sz w:val="22"/>
              </w:rPr>
              <w:t>Observed Y: No</w:t>
            </w:r>
          </w:p>
        </w:tc>
        <w:tc>
          <w:tcPr>
            <w:tcW w:w="2893" w:type="dxa"/>
          </w:tcPr>
          <w:p w14:paraId="7146819D" w14:textId="727A1AC1" w:rsidR="00380474" w:rsidRPr="00B55973" w:rsidRDefault="00380474" w:rsidP="00380474">
            <w:pPr>
              <w:pStyle w:val="ListParagraph"/>
              <w:spacing w:line="360" w:lineRule="auto"/>
              <w:ind w:left="0"/>
              <w:jc w:val="center"/>
              <w:rPr>
                <w:b/>
                <w:sz w:val="22"/>
              </w:rPr>
            </w:pPr>
            <w:r w:rsidRPr="00B55973">
              <w:rPr>
                <w:b/>
                <w:sz w:val="22"/>
              </w:rPr>
              <w:t>994</w:t>
            </w:r>
          </w:p>
        </w:tc>
        <w:tc>
          <w:tcPr>
            <w:tcW w:w="2893" w:type="dxa"/>
          </w:tcPr>
          <w:p w14:paraId="38E75481" w14:textId="60DAEED0" w:rsidR="00380474" w:rsidRDefault="00380474" w:rsidP="00380474">
            <w:pPr>
              <w:pStyle w:val="ListParagraph"/>
              <w:spacing w:line="360" w:lineRule="auto"/>
              <w:ind w:left="0"/>
              <w:jc w:val="center"/>
              <w:rPr>
                <w:sz w:val="22"/>
              </w:rPr>
            </w:pPr>
            <w:r>
              <w:rPr>
                <w:sz w:val="22"/>
              </w:rPr>
              <w:t>32</w:t>
            </w:r>
          </w:p>
        </w:tc>
      </w:tr>
      <w:tr w:rsidR="00380474" w14:paraId="3A6482A5" w14:textId="77777777" w:rsidTr="009B36F2">
        <w:tc>
          <w:tcPr>
            <w:tcW w:w="2896" w:type="dxa"/>
          </w:tcPr>
          <w:p w14:paraId="5D464C99" w14:textId="66386B73" w:rsidR="00380474" w:rsidRDefault="00380474" w:rsidP="00380474">
            <w:pPr>
              <w:pStyle w:val="ListParagraph"/>
              <w:spacing w:line="360" w:lineRule="auto"/>
              <w:ind w:left="0"/>
              <w:jc w:val="center"/>
              <w:rPr>
                <w:sz w:val="22"/>
              </w:rPr>
            </w:pPr>
            <w:r>
              <w:rPr>
                <w:sz w:val="22"/>
              </w:rPr>
              <w:t>Observed Y: Yes</w:t>
            </w:r>
          </w:p>
        </w:tc>
        <w:tc>
          <w:tcPr>
            <w:tcW w:w="2893" w:type="dxa"/>
          </w:tcPr>
          <w:p w14:paraId="6CF57819" w14:textId="32EE6188" w:rsidR="00380474" w:rsidRDefault="00380474" w:rsidP="00380474">
            <w:pPr>
              <w:pStyle w:val="ListParagraph"/>
              <w:spacing w:line="360" w:lineRule="auto"/>
              <w:ind w:left="0"/>
              <w:jc w:val="center"/>
              <w:rPr>
                <w:sz w:val="22"/>
              </w:rPr>
            </w:pPr>
            <w:r>
              <w:rPr>
                <w:sz w:val="22"/>
              </w:rPr>
              <w:t>206</w:t>
            </w:r>
          </w:p>
        </w:tc>
        <w:tc>
          <w:tcPr>
            <w:tcW w:w="2893" w:type="dxa"/>
          </w:tcPr>
          <w:p w14:paraId="200D5437" w14:textId="05DB9F80" w:rsidR="00380474" w:rsidRPr="00B55973" w:rsidRDefault="00380474" w:rsidP="00380474">
            <w:pPr>
              <w:pStyle w:val="ListParagraph"/>
              <w:spacing w:line="360" w:lineRule="auto"/>
              <w:ind w:left="0"/>
              <w:jc w:val="center"/>
              <w:rPr>
                <w:b/>
                <w:sz w:val="22"/>
              </w:rPr>
            </w:pPr>
            <w:r w:rsidRPr="00B55973">
              <w:rPr>
                <w:b/>
                <w:sz w:val="22"/>
              </w:rPr>
              <w:t>124</w:t>
            </w:r>
          </w:p>
        </w:tc>
      </w:tr>
    </w:tbl>
    <w:p w14:paraId="38DDCF02" w14:textId="17D48D8F" w:rsidR="00380474" w:rsidRDefault="009B36F2" w:rsidP="009B36F2">
      <w:pPr>
        <w:pStyle w:val="ListParagraph"/>
        <w:spacing w:line="360" w:lineRule="auto"/>
        <w:ind w:left="0"/>
        <w:jc w:val="center"/>
        <w:rPr>
          <w:noProof/>
          <w:sz w:val="20"/>
          <w:lang w:eastAsia="en-SG"/>
        </w:rPr>
      </w:pPr>
      <w:r>
        <w:rPr>
          <w:noProof/>
          <w:sz w:val="20"/>
          <w:lang w:eastAsia="en-SG"/>
        </w:rPr>
        <w:t>Figure 5: Confusion Matrix for GLM</w:t>
      </w:r>
    </w:p>
    <w:p w14:paraId="50475AB9" w14:textId="77777777" w:rsidR="009B36F2" w:rsidRPr="009B36F2" w:rsidRDefault="009B36F2" w:rsidP="009B36F2">
      <w:pPr>
        <w:pStyle w:val="ListParagraph"/>
        <w:spacing w:line="360" w:lineRule="auto"/>
        <w:ind w:left="0"/>
        <w:jc w:val="center"/>
        <w:rPr>
          <w:sz w:val="22"/>
        </w:rPr>
      </w:pPr>
    </w:p>
    <w:p w14:paraId="786C1E5A" w14:textId="62D7EDD3" w:rsidR="00380474" w:rsidRDefault="00380474" w:rsidP="00A41BBC">
      <w:pPr>
        <w:pStyle w:val="ListParagraph"/>
        <w:spacing w:line="360" w:lineRule="auto"/>
        <w:rPr>
          <w:sz w:val="22"/>
        </w:rPr>
      </w:pPr>
      <w:r>
        <w:rPr>
          <w:sz w:val="22"/>
        </w:rPr>
        <w:lastRenderedPageBreak/>
        <w:t xml:space="preserve">In order to derive the accuracy of the model used, </w:t>
      </w:r>
      <w:r w:rsidR="00B55973">
        <w:rPr>
          <w:sz w:val="22"/>
        </w:rPr>
        <w:t xml:space="preserve">I will be adding the true positive and the true negative together divided by the total amount of values which is 1356. So the accuracy of this model </w:t>
      </w:r>
      <w:proofErr w:type="gramStart"/>
      <w:r w:rsidR="000001CA">
        <w:rPr>
          <w:sz w:val="22"/>
        </w:rPr>
        <w:t xml:space="preserve">is </w:t>
      </w:r>
      <w:proofErr w:type="gramEnd"/>
      <m:oMath>
        <m:f>
          <m:fPr>
            <m:ctrlPr>
              <w:rPr>
                <w:rFonts w:ascii="Cambria Math" w:hAnsi="Cambria Math"/>
                <w:i/>
                <w:sz w:val="22"/>
              </w:rPr>
            </m:ctrlPr>
          </m:fPr>
          <m:num>
            <m:r>
              <w:rPr>
                <w:rFonts w:ascii="Cambria Math" w:hAnsi="Cambria Math"/>
                <w:sz w:val="22"/>
              </w:rPr>
              <m:t>994+124</m:t>
            </m:r>
          </m:num>
          <m:den>
            <m:r>
              <w:rPr>
                <w:rFonts w:ascii="Cambria Math" w:hAnsi="Cambria Math"/>
                <w:sz w:val="22"/>
              </w:rPr>
              <m:t>1356</m:t>
            </m:r>
          </m:den>
        </m:f>
        <m:r>
          <w:rPr>
            <w:rFonts w:ascii="Cambria Math" w:hAnsi="Cambria Math"/>
            <w:sz w:val="22"/>
          </w:rPr>
          <m:t xml:space="preserve"> x 100%≈82.4% </m:t>
        </m:r>
        <m:r>
          <w:rPr>
            <w:rStyle w:val="FootnoteReference"/>
            <w:rFonts w:ascii="Cambria Math" w:hAnsi="Cambria Math"/>
            <w:i/>
            <w:sz w:val="22"/>
          </w:rPr>
          <w:footnoteReference w:id="4"/>
        </m:r>
      </m:oMath>
      <w:r w:rsidR="00B55973">
        <w:rPr>
          <w:sz w:val="22"/>
        </w:rPr>
        <w:t xml:space="preserve">. </w:t>
      </w:r>
    </w:p>
    <w:p w14:paraId="10CBA81F" w14:textId="77777777" w:rsidR="00A63F6A" w:rsidRPr="00A41BBC" w:rsidRDefault="00A63F6A" w:rsidP="00A41BBC">
      <w:pPr>
        <w:pStyle w:val="ListParagraph"/>
        <w:spacing w:line="360" w:lineRule="auto"/>
        <w:rPr>
          <w:sz w:val="22"/>
        </w:rPr>
      </w:pPr>
    </w:p>
    <w:p w14:paraId="4FFAF4D4" w14:textId="677D8D23" w:rsidR="00B55973" w:rsidRDefault="00B55973" w:rsidP="00B55973">
      <w:pPr>
        <w:pStyle w:val="ListParagraph"/>
        <w:numPr>
          <w:ilvl w:val="0"/>
          <w:numId w:val="11"/>
        </w:numPr>
        <w:spacing w:line="360" w:lineRule="auto"/>
        <w:rPr>
          <w:b/>
        </w:rPr>
      </w:pPr>
      <w:r>
        <w:rPr>
          <w:b/>
        </w:rPr>
        <w:t>Linear Discriminant Analysis and Quadratic Discriminant Analysis</w:t>
      </w:r>
    </w:p>
    <w:p w14:paraId="569C5B25" w14:textId="660DE8C3" w:rsidR="00B55973" w:rsidRPr="009B36F2" w:rsidRDefault="000001CA" w:rsidP="00B55973">
      <w:pPr>
        <w:pStyle w:val="ListParagraph"/>
        <w:spacing w:line="360" w:lineRule="auto"/>
        <w:rPr>
          <w:sz w:val="22"/>
        </w:rPr>
      </w:pPr>
      <w:r w:rsidRPr="009B36F2">
        <w:rPr>
          <w:sz w:val="22"/>
        </w:rPr>
        <w:t>Both LDA and QDA work on the assumption that the observations from each variable is drawn from a normal distribution. The difference between them however is that LDA assumes a common covariance matrix between all the variables whereas QDA assumes that each variable has its own covariance matrix. Hence we will be testing which model will yield a better accuracy result.</w:t>
      </w:r>
    </w:p>
    <w:p w14:paraId="3EA76432" w14:textId="4E71A702" w:rsidR="000001CA" w:rsidRPr="009B36F2" w:rsidRDefault="000001CA" w:rsidP="00B55973">
      <w:pPr>
        <w:pStyle w:val="ListParagraph"/>
        <w:spacing w:line="360" w:lineRule="auto"/>
        <w:rPr>
          <w:sz w:val="22"/>
        </w:rPr>
      </w:pPr>
    </w:p>
    <w:p w14:paraId="16F56E61" w14:textId="2C2F5766" w:rsidR="009B36F2" w:rsidRDefault="000001CA" w:rsidP="00B55973">
      <w:pPr>
        <w:pStyle w:val="ListParagraph"/>
        <w:spacing w:line="360" w:lineRule="auto"/>
        <w:rPr>
          <w:sz w:val="22"/>
        </w:rPr>
      </w:pPr>
      <w:r w:rsidRPr="009B36F2">
        <w:rPr>
          <w:sz w:val="22"/>
        </w:rPr>
        <w:t>For LDA</w:t>
      </w:r>
      <w:r w:rsidR="009B36F2" w:rsidRPr="009B36F2">
        <w:rPr>
          <w:sz w:val="22"/>
        </w:rPr>
        <w:t xml:space="preserve"> and QDA</w:t>
      </w:r>
      <w:r w:rsidRPr="009B36F2">
        <w:rPr>
          <w:sz w:val="22"/>
        </w:rPr>
        <w:t xml:space="preserve">, </w:t>
      </w:r>
      <w:r w:rsidR="009B36F2" w:rsidRPr="009B36F2">
        <w:rPr>
          <w:sz w:val="22"/>
        </w:rPr>
        <w:t xml:space="preserve">we will be performing very similar methods to what we did for GLM by placing y as the dependant variable. </w:t>
      </w:r>
      <w:r w:rsidR="009B36F2">
        <w:rPr>
          <w:sz w:val="22"/>
        </w:rPr>
        <w:t>For LDA, the confusion matrix table derived is,</w:t>
      </w:r>
    </w:p>
    <w:tbl>
      <w:tblPr>
        <w:tblStyle w:val="TableGrid"/>
        <w:tblW w:w="0" w:type="auto"/>
        <w:tblInd w:w="720" w:type="dxa"/>
        <w:tblLook w:val="04A0" w:firstRow="1" w:lastRow="0" w:firstColumn="1" w:lastColumn="0" w:noHBand="0" w:noVBand="1"/>
      </w:tblPr>
      <w:tblGrid>
        <w:gridCol w:w="2896"/>
        <w:gridCol w:w="2893"/>
        <w:gridCol w:w="2893"/>
      </w:tblGrid>
      <w:tr w:rsidR="009B36F2" w14:paraId="53678D14" w14:textId="77777777" w:rsidTr="008D27A3">
        <w:tc>
          <w:tcPr>
            <w:tcW w:w="2896" w:type="dxa"/>
          </w:tcPr>
          <w:p w14:paraId="5448A282" w14:textId="77777777" w:rsidR="009B36F2" w:rsidRDefault="009B36F2" w:rsidP="008D27A3">
            <w:pPr>
              <w:pStyle w:val="ListParagraph"/>
              <w:spacing w:line="360" w:lineRule="auto"/>
              <w:ind w:left="0"/>
              <w:rPr>
                <w:sz w:val="22"/>
              </w:rPr>
            </w:pPr>
          </w:p>
        </w:tc>
        <w:tc>
          <w:tcPr>
            <w:tcW w:w="2893" w:type="dxa"/>
          </w:tcPr>
          <w:p w14:paraId="018F2900" w14:textId="77777777" w:rsidR="009B36F2" w:rsidRDefault="009B36F2" w:rsidP="008D27A3">
            <w:pPr>
              <w:pStyle w:val="ListParagraph"/>
              <w:spacing w:line="360" w:lineRule="auto"/>
              <w:ind w:left="0"/>
              <w:jc w:val="center"/>
              <w:rPr>
                <w:sz w:val="22"/>
              </w:rPr>
            </w:pPr>
            <w:r>
              <w:rPr>
                <w:sz w:val="22"/>
              </w:rPr>
              <w:t>Predicted Y: No</w:t>
            </w:r>
          </w:p>
        </w:tc>
        <w:tc>
          <w:tcPr>
            <w:tcW w:w="2893" w:type="dxa"/>
          </w:tcPr>
          <w:p w14:paraId="6C249B52" w14:textId="77777777" w:rsidR="009B36F2" w:rsidRDefault="009B36F2" w:rsidP="008D27A3">
            <w:pPr>
              <w:pStyle w:val="ListParagraph"/>
              <w:spacing w:line="360" w:lineRule="auto"/>
              <w:ind w:left="0"/>
              <w:jc w:val="center"/>
              <w:rPr>
                <w:sz w:val="22"/>
              </w:rPr>
            </w:pPr>
            <w:r>
              <w:rPr>
                <w:sz w:val="22"/>
              </w:rPr>
              <w:t>Predicted Y: Yes</w:t>
            </w:r>
          </w:p>
        </w:tc>
      </w:tr>
      <w:tr w:rsidR="009B36F2" w14:paraId="3338E3B2" w14:textId="77777777" w:rsidTr="008D27A3">
        <w:tc>
          <w:tcPr>
            <w:tcW w:w="2896" w:type="dxa"/>
          </w:tcPr>
          <w:p w14:paraId="469C1A0C" w14:textId="77777777" w:rsidR="009B36F2" w:rsidRDefault="009B36F2" w:rsidP="008D27A3">
            <w:pPr>
              <w:pStyle w:val="ListParagraph"/>
              <w:spacing w:line="360" w:lineRule="auto"/>
              <w:ind w:left="0"/>
              <w:jc w:val="center"/>
              <w:rPr>
                <w:sz w:val="22"/>
              </w:rPr>
            </w:pPr>
            <w:r>
              <w:rPr>
                <w:sz w:val="22"/>
              </w:rPr>
              <w:t>Observed Y: No</w:t>
            </w:r>
          </w:p>
        </w:tc>
        <w:tc>
          <w:tcPr>
            <w:tcW w:w="2893" w:type="dxa"/>
          </w:tcPr>
          <w:p w14:paraId="6DA019C5" w14:textId="77777777" w:rsidR="009B36F2" w:rsidRPr="00B55973" w:rsidRDefault="009B36F2" w:rsidP="008D27A3">
            <w:pPr>
              <w:pStyle w:val="ListParagraph"/>
              <w:spacing w:line="360" w:lineRule="auto"/>
              <w:ind w:left="0"/>
              <w:jc w:val="center"/>
              <w:rPr>
                <w:b/>
                <w:sz w:val="22"/>
              </w:rPr>
            </w:pPr>
            <w:r>
              <w:rPr>
                <w:b/>
                <w:sz w:val="22"/>
              </w:rPr>
              <w:t>1159</w:t>
            </w:r>
          </w:p>
        </w:tc>
        <w:tc>
          <w:tcPr>
            <w:tcW w:w="2893" w:type="dxa"/>
          </w:tcPr>
          <w:p w14:paraId="32098B7C" w14:textId="77777777" w:rsidR="009B36F2" w:rsidRDefault="009B36F2" w:rsidP="008D27A3">
            <w:pPr>
              <w:pStyle w:val="ListParagraph"/>
              <w:spacing w:line="360" w:lineRule="auto"/>
              <w:ind w:left="0"/>
              <w:jc w:val="center"/>
              <w:rPr>
                <w:sz w:val="22"/>
              </w:rPr>
            </w:pPr>
            <w:r>
              <w:rPr>
                <w:sz w:val="22"/>
              </w:rPr>
              <w:t>86</w:t>
            </w:r>
          </w:p>
        </w:tc>
      </w:tr>
      <w:tr w:rsidR="009B36F2" w14:paraId="49F26FD7" w14:textId="77777777" w:rsidTr="008D27A3">
        <w:tc>
          <w:tcPr>
            <w:tcW w:w="2896" w:type="dxa"/>
          </w:tcPr>
          <w:p w14:paraId="288400BA" w14:textId="77777777" w:rsidR="009B36F2" w:rsidRDefault="009B36F2" w:rsidP="008D27A3">
            <w:pPr>
              <w:pStyle w:val="ListParagraph"/>
              <w:spacing w:line="360" w:lineRule="auto"/>
              <w:ind w:left="0"/>
              <w:jc w:val="center"/>
              <w:rPr>
                <w:sz w:val="22"/>
              </w:rPr>
            </w:pPr>
            <w:r>
              <w:rPr>
                <w:sz w:val="22"/>
              </w:rPr>
              <w:t>Observed Y: Yes</w:t>
            </w:r>
          </w:p>
        </w:tc>
        <w:tc>
          <w:tcPr>
            <w:tcW w:w="2893" w:type="dxa"/>
          </w:tcPr>
          <w:p w14:paraId="6B1CA9F9" w14:textId="77777777" w:rsidR="009B36F2" w:rsidRDefault="009B36F2" w:rsidP="008D27A3">
            <w:pPr>
              <w:pStyle w:val="ListParagraph"/>
              <w:spacing w:line="360" w:lineRule="auto"/>
              <w:ind w:left="0"/>
              <w:jc w:val="center"/>
              <w:rPr>
                <w:sz w:val="22"/>
              </w:rPr>
            </w:pPr>
            <w:r>
              <w:rPr>
                <w:sz w:val="22"/>
              </w:rPr>
              <w:t>41</w:t>
            </w:r>
          </w:p>
        </w:tc>
        <w:tc>
          <w:tcPr>
            <w:tcW w:w="2893" w:type="dxa"/>
          </w:tcPr>
          <w:p w14:paraId="45B19D75" w14:textId="77777777" w:rsidR="009B36F2" w:rsidRPr="00B55973" w:rsidRDefault="009B36F2" w:rsidP="008D27A3">
            <w:pPr>
              <w:pStyle w:val="ListParagraph"/>
              <w:spacing w:line="360" w:lineRule="auto"/>
              <w:ind w:left="0"/>
              <w:jc w:val="center"/>
              <w:rPr>
                <w:b/>
                <w:sz w:val="22"/>
              </w:rPr>
            </w:pPr>
            <w:r>
              <w:rPr>
                <w:b/>
                <w:sz w:val="22"/>
              </w:rPr>
              <w:t>70</w:t>
            </w:r>
          </w:p>
        </w:tc>
      </w:tr>
    </w:tbl>
    <w:p w14:paraId="74B958E1" w14:textId="77777777" w:rsidR="009B36F2" w:rsidRDefault="009B36F2" w:rsidP="009B36F2">
      <w:pPr>
        <w:pStyle w:val="ListParagraph"/>
        <w:spacing w:line="360" w:lineRule="auto"/>
        <w:ind w:left="0"/>
        <w:jc w:val="center"/>
        <w:rPr>
          <w:noProof/>
          <w:sz w:val="20"/>
          <w:lang w:eastAsia="en-SG"/>
        </w:rPr>
      </w:pPr>
      <w:r>
        <w:rPr>
          <w:noProof/>
          <w:sz w:val="20"/>
          <w:lang w:eastAsia="en-SG"/>
        </w:rPr>
        <w:t>Figure 6: Confusion Matrix for LDA</w:t>
      </w:r>
    </w:p>
    <w:p w14:paraId="1C8CF2DE" w14:textId="614FB0ED" w:rsidR="009B36F2" w:rsidRDefault="009B36F2" w:rsidP="00B55973">
      <w:pPr>
        <w:pStyle w:val="ListParagraph"/>
        <w:spacing w:line="360" w:lineRule="auto"/>
        <w:rPr>
          <w:rFonts w:eastAsiaTheme="minorEastAsia"/>
          <w:sz w:val="22"/>
        </w:rPr>
      </w:pPr>
      <w:r>
        <w:rPr>
          <w:sz w:val="22"/>
        </w:rPr>
        <w:t xml:space="preserve">The accuracy rate of the LDA model is </w:t>
      </w:r>
      <m:oMath>
        <m:f>
          <m:fPr>
            <m:ctrlPr>
              <w:rPr>
                <w:rFonts w:ascii="Cambria Math" w:hAnsi="Cambria Math"/>
                <w:i/>
                <w:sz w:val="22"/>
              </w:rPr>
            </m:ctrlPr>
          </m:fPr>
          <m:num>
            <m:r>
              <w:rPr>
                <w:rFonts w:ascii="Cambria Math" w:hAnsi="Cambria Math"/>
                <w:sz w:val="22"/>
              </w:rPr>
              <m:t>1159+70</m:t>
            </m:r>
          </m:num>
          <m:den>
            <m:r>
              <w:rPr>
                <w:rFonts w:ascii="Cambria Math" w:hAnsi="Cambria Math"/>
                <w:sz w:val="22"/>
              </w:rPr>
              <m:t>1356</m:t>
            </m:r>
          </m:den>
        </m:f>
        <m:r>
          <w:rPr>
            <w:rFonts w:ascii="Cambria Math" w:hAnsi="Cambria Math"/>
            <w:sz w:val="22"/>
          </w:rPr>
          <m:t xml:space="preserve"> x 100%≈90.6%</m:t>
        </m:r>
      </m:oMath>
      <w:r>
        <w:rPr>
          <w:rFonts w:eastAsiaTheme="minorEastAsia"/>
          <w:sz w:val="22"/>
        </w:rPr>
        <w:t>.</w:t>
      </w:r>
    </w:p>
    <w:p w14:paraId="49436803" w14:textId="2B22D8A1" w:rsidR="009B36F2" w:rsidRDefault="009B36F2" w:rsidP="00B55973">
      <w:pPr>
        <w:pStyle w:val="ListParagraph"/>
        <w:spacing w:line="360" w:lineRule="auto"/>
        <w:rPr>
          <w:sz w:val="22"/>
        </w:rPr>
      </w:pPr>
    </w:p>
    <w:p w14:paraId="72DD631D" w14:textId="6646456D" w:rsidR="009B36F2" w:rsidRDefault="009B36F2" w:rsidP="00B55973">
      <w:pPr>
        <w:pStyle w:val="ListParagraph"/>
        <w:spacing w:line="360" w:lineRule="auto"/>
        <w:rPr>
          <w:sz w:val="22"/>
        </w:rPr>
      </w:pPr>
      <w:r>
        <w:rPr>
          <w:sz w:val="22"/>
        </w:rPr>
        <w:t xml:space="preserve">For QDA, the confusion matrix table derived is, </w:t>
      </w:r>
    </w:p>
    <w:tbl>
      <w:tblPr>
        <w:tblStyle w:val="TableGrid"/>
        <w:tblW w:w="0" w:type="auto"/>
        <w:tblInd w:w="720" w:type="dxa"/>
        <w:tblLook w:val="04A0" w:firstRow="1" w:lastRow="0" w:firstColumn="1" w:lastColumn="0" w:noHBand="0" w:noVBand="1"/>
      </w:tblPr>
      <w:tblGrid>
        <w:gridCol w:w="2896"/>
        <w:gridCol w:w="2893"/>
        <w:gridCol w:w="2893"/>
      </w:tblGrid>
      <w:tr w:rsidR="009B36F2" w14:paraId="4E462347" w14:textId="77777777" w:rsidTr="008D27A3">
        <w:tc>
          <w:tcPr>
            <w:tcW w:w="2896" w:type="dxa"/>
          </w:tcPr>
          <w:p w14:paraId="480221E4" w14:textId="77777777" w:rsidR="009B36F2" w:rsidRDefault="009B36F2" w:rsidP="008D27A3">
            <w:pPr>
              <w:pStyle w:val="ListParagraph"/>
              <w:spacing w:line="360" w:lineRule="auto"/>
              <w:ind w:left="0"/>
              <w:rPr>
                <w:sz w:val="22"/>
              </w:rPr>
            </w:pPr>
          </w:p>
        </w:tc>
        <w:tc>
          <w:tcPr>
            <w:tcW w:w="2893" w:type="dxa"/>
          </w:tcPr>
          <w:p w14:paraId="14DB02F2" w14:textId="77777777" w:rsidR="009B36F2" w:rsidRDefault="009B36F2" w:rsidP="008D27A3">
            <w:pPr>
              <w:pStyle w:val="ListParagraph"/>
              <w:spacing w:line="360" w:lineRule="auto"/>
              <w:ind w:left="0"/>
              <w:jc w:val="center"/>
              <w:rPr>
                <w:sz w:val="22"/>
              </w:rPr>
            </w:pPr>
            <w:r>
              <w:rPr>
                <w:sz w:val="22"/>
              </w:rPr>
              <w:t>Predicted Y: No</w:t>
            </w:r>
          </w:p>
        </w:tc>
        <w:tc>
          <w:tcPr>
            <w:tcW w:w="2893" w:type="dxa"/>
          </w:tcPr>
          <w:p w14:paraId="310CAC98" w14:textId="77777777" w:rsidR="009B36F2" w:rsidRDefault="009B36F2" w:rsidP="008D27A3">
            <w:pPr>
              <w:pStyle w:val="ListParagraph"/>
              <w:spacing w:line="360" w:lineRule="auto"/>
              <w:ind w:left="0"/>
              <w:jc w:val="center"/>
              <w:rPr>
                <w:sz w:val="22"/>
              </w:rPr>
            </w:pPr>
            <w:r>
              <w:rPr>
                <w:sz w:val="22"/>
              </w:rPr>
              <w:t>Predicted Y: Yes</w:t>
            </w:r>
          </w:p>
        </w:tc>
      </w:tr>
      <w:tr w:rsidR="009B36F2" w14:paraId="74C8E491" w14:textId="77777777" w:rsidTr="008D27A3">
        <w:tc>
          <w:tcPr>
            <w:tcW w:w="2896" w:type="dxa"/>
          </w:tcPr>
          <w:p w14:paraId="73C42F62" w14:textId="77777777" w:rsidR="009B36F2" w:rsidRDefault="009B36F2" w:rsidP="008D27A3">
            <w:pPr>
              <w:pStyle w:val="ListParagraph"/>
              <w:spacing w:line="360" w:lineRule="auto"/>
              <w:ind w:left="0"/>
              <w:jc w:val="center"/>
              <w:rPr>
                <w:sz w:val="22"/>
              </w:rPr>
            </w:pPr>
            <w:r>
              <w:rPr>
                <w:sz w:val="22"/>
              </w:rPr>
              <w:t>Observed Y: No</w:t>
            </w:r>
          </w:p>
        </w:tc>
        <w:tc>
          <w:tcPr>
            <w:tcW w:w="2893" w:type="dxa"/>
          </w:tcPr>
          <w:p w14:paraId="485AC593" w14:textId="011EE67F" w:rsidR="009B36F2" w:rsidRPr="00B55973" w:rsidRDefault="009B36F2" w:rsidP="008D27A3">
            <w:pPr>
              <w:pStyle w:val="ListParagraph"/>
              <w:spacing w:line="360" w:lineRule="auto"/>
              <w:ind w:left="0"/>
              <w:jc w:val="center"/>
              <w:rPr>
                <w:b/>
                <w:sz w:val="22"/>
              </w:rPr>
            </w:pPr>
            <w:r>
              <w:rPr>
                <w:b/>
                <w:sz w:val="22"/>
              </w:rPr>
              <w:t>1095</w:t>
            </w:r>
          </w:p>
        </w:tc>
        <w:tc>
          <w:tcPr>
            <w:tcW w:w="2893" w:type="dxa"/>
          </w:tcPr>
          <w:p w14:paraId="5D5A85B9" w14:textId="19443195" w:rsidR="009B36F2" w:rsidRDefault="009B36F2" w:rsidP="008D27A3">
            <w:pPr>
              <w:pStyle w:val="ListParagraph"/>
              <w:spacing w:line="360" w:lineRule="auto"/>
              <w:ind w:left="0"/>
              <w:jc w:val="center"/>
              <w:rPr>
                <w:sz w:val="22"/>
              </w:rPr>
            </w:pPr>
            <w:r>
              <w:rPr>
                <w:sz w:val="22"/>
              </w:rPr>
              <w:t>87</w:t>
            </w:r>
          </w:p>
        </w:tc>
      </w:tr>
      <w:tr w:rsidR="009B36F2" w14:paraId="10439DF9" w14:textId="77777777" w:rsidTr="008D27A3">
        <w:tc>
          <w:tcPr>
            <w:tcW w:w="2896" w:type="dxa"/>
          </w:tcPr>
          <w:p w14:paraId="59F59120" w14:textId="77777777" w:rsidR="009B36F2" w:rsidRDefault="009B36F2" w:rsidP="008D27A3">
            <w:pPr>
              <w:pStyle w:val="ListParagraph"/>
              <w:spacing w:line="360" w:lineRule="auto"/>
              <w:ind w:left="0"/>
              <w:jc w:val="center"/>
              <w:rPr>
                <w:sz w:val="22"/>
              </w:rPr>
            </w:pPr>
            <w:r>
              <w:rPr>
                <w:sz w:val="22"/>
              </w:rPr>
              <w:t>Observed Y: Yes</w:t>
            </w:r>
          </w:p>
        </w:tc>
        <w:tc>
          <w:tcPr>
            <w:tcW w:w="2893" w:type="dxa"/>
          </w:tcPr>
          <w:p w14:paraId="3CCD5B9B" w14:textId="4C769EE2" w:rsidR="009B36F2" w:rsidRDefault="009B36F2" w:rsidP="008D27A3">
            <w:pPr>
              <w:pStyle w:val="ListParagraph"/>
              <w:spacing w:line="360" w:lineRule="auto"/>
              <w:ind w:left="0"/>
              <w:jc w:val="center"/>
              <w:rPr>
                <w:sz w:val="22"/>
              </w:rPr>
            </w:pPr>
            <w:r>
              <w:rPr>
                <w:sz w:val="22"/>
              </w:rPr>
              <w:t>105</w:t>
            </w:r>
          </w:p>
        </w:tc>
        <w:tc>
          <w:tcPr>
            <w:tcW w:w="2893" w:type="dxa"/>
          </w:tcPr>
          <w:p w14:paraId="2D402120" w14:textId="3A9C97B4" w:rsidR="009B36F2" w:rsidRPr="00B55973" w:rsidRDefault="009B36F2" w:rsidP="008D27A3">
            <w:pPr>
              <w:pStyle w:val="ListParagraph"/>
              <w:spacing w:line="360" w:lineRule="auto"/>
              <w:ind w:left="0"/>
              <w:jc w:val="center"/>
              <w:rPr>
                <w:b/>
                <w:sz w:val="22"/>
              </w:rPr>
            </w:pPr>
            <w:r>
              <w:rPr>
                <w:b/>
                <w:sz w:val="22"/>
              </w:rPr>
              <w:t>69</w:t>
            </w:r>
          </w:p>
        </w:tc>
      </w:tr>
    </w:tbl>
    <w:p w14:paraId="0D1008AA" w14:textId="7D79B2F4" w:rsidR="009B36F2" w:rsidRDefault="009B36F2" w:rsidP="009B36F2">
      <w:pPr>
        <w:pStyle w:val="ListParagraph"/>
        <w:spacing w:line="360" w:lineRule="auto"/>
        <w:ind w:left="0"/>
        <w:jc w:val="center"/>
        <w:rPr>
          <w:noProof/>
          <w:sz w:val="20"/>
          <w:lang w:eastAsia="en-SG"/>
        </w:rPr>
      </w:pPr>
      <w:r>
        <w:rPr>
          <w:noProof/>
          <w:sz w:val="20"/>
          <w:lang w:eastAsia="en-SG"/>
        </w:rPr>
        <w:t>Figure 7: Confusion Matrix for QDA</w:t>
      </w:r>
    </w:p>
    <w:p w14:paraId="30E266E0" w14:textId="48688368" w:rsidR="009B36F2" w:rsidRDefault="009B36F2" w:rsidP="00B55973">
      <w:pPr>
        <w:pStyle w:val="ListParagraph"/>
        <w:spacing w:line="360" w:lineRule="auto"/>
        <w:rPr>
          <w:rFonts w:eastAsiaTheme="minorEastAsia"/>
          <w:sz w:val="22"/>
        </w:rPr>
      </w:pPr>
      <w:r>
        <w:rPr>
          <w:sz w:val="22"/>
        </w:rPr>
        <w:t xml:space="preserve">The accuracy rate of the QDA model </w:t>
      </w:r>
      <w:proofErr w:type="gramStart"/>
      <w:r>
        <w:rPr>
          <w:sz w:val="22"/>
        </w:rPr>
        <w:t xml:space="preserve">is </w:t>
      </w:r>
      <w:proofErr w:type="gramEnd"/>
      <m:oMath>
        <m:f>
          <m:fPr>
            <m:ctrlPr>
              <w:rPr>
                <w:rFonts w:ascii="Cambria Math" w:hAnsi="Cambria Math"/>
                <w:i/>
                <w:sz w:val="22"/>
              </w:rPr>
            </m:ctrlPr>
          </m:fPr>
          <m:num>
            <m:r>
              <w:rPr>
                <w:rFonts w:ascii="Cambria Math" w:hAnsi="Cambria Math"/>
                <w:sz w:val="22"/>
              </w:rPr>
              <m:t>1095+69</m:t>
            </m:r>
          </m:num>
          <m:den>
            <m:r>
              <w:rPr>
                <w:rFonts w:ascii="Cambria Math" w:hAnsi="Cambria Math"/>
                <w:sz w:val="22"/>
              </w:rPr>
              <m:t>1356</m:t>
            </m:r>
          </m:den>
        </m:f>
        <m:r>
          <w:rPr>
            <w:rFonts w:ascii="Cambria Math" w:hAnsi="Cambria Math"/>
            <w:sz w:val="22"/>
          </w:rPr>
          <m:t xml:space="preserve"> x 100%≈85.8%</m:t>
        </m:r>
      </m:oMath>
      <w:r>
        <w:rPr>
          <w:rFonts w:eastAsiaTheme="minorEastAsia"/>
          <w:sz w:val="22"/>
        </w:rPr>
        <w:t>.</w:t>
      </w:r>
    </w:p>
    <w:p w14:paraId="6C8606C5" w14:textId="77777777" w:rsidR="00A63F6A" w:rsidRDefault="00A63F6A" w:rsidP="00B55973">
      <w:pPr>
        <w:pStyle w:val="ListParagraph"/>
        <w:spacing w:line="360" w:lineRule="auto"/>
        <w:rPr>
          <w:rFonts w:eastAsiaTheme="minorEastAsia"/>
          <w:sz w:val="22"/>
        </w:rPr>
      </w:pPr>
    </w:p>
    <w:p w14:paraId="232684CE" w14:textId="045C79EF" w:rsidR="009B36F2" w:rsidRDefault="009B36F2" w:rsidP="009B36F2">
      <w:pPr>
        <w:pStyle w:val="ListParagraph"/>
        <w:numPr>
          <w:ilvl w:val="0"/>
          <w:numId w:val="11"/>
        </w:numPr>
        <w:spacing w:line="360" w:lineRule="auto"/>
        <w:rPr>
          <w:b/>
        </w:rPr>
      </w:pPr>
      <w:r>
        <w:rPr>
          <w:b/>
        </w:rPr>
        <w:t>K - Nearest Neighbour</w:t>
      </w:r>
    </w:p>
    <w:p w14:paraId="7085D7FC" w14:textId="2327D623" w:rsidR="009B36F2" w:rsidRDefault="0061396B" w:rsidP="00B55973">
      <w:pPr>
        <w:pStyle w:val="ListParagraph"/>
        <w:spacing w:line="360" w:lineRule="auto"/>
        <w:rPr>
          <w:sz w:val="22"/>
        </w:rPr>
      </w:pPr>
      <w:r>
        <w:rPr>
          <w:sz w:val="22"/>
        </w:rPr>
        <w:t>K – Nearest Neighbours is a model that will help classify data points based off similarity using Euclidean distance</w:t>
      </w:r>
      <w:r w:rsidR="008D27A3">
        <w:rPr>
          <w:sz w:val="22"/>
        </w:rPr>
        <w:t xml:space="preserve"> hence </w:t>
      </w:r>
      <w:r w:rsidR="00A63F6A">
        <w:rPr>
          <w:sz w:val="22"/>
        </w:rPr>
        <w:t xml:space="preserve">the </w:t>
      </w:r>
      <w:r w:rsidR="008D27A3">
        <w:rPr>
          <w:sz w:val="22"/>
        </w:rPr>
        <w:t>scaling of several variables will be required</w:t>
      </w:r>
      <w:r>
        <w:rPr>
          <w:sz w:val="22"/>
        </w:rPr>
        <w:t xml:space="preserve">. </w:t>
      </w:r>
      <w:r w:rsidR="00A63F6A">
        <w:rPr>
          <w:sz w:val="22"/>
        </w:rPr>
        <w:t xml:space="preserve">Those variables being ‘age, balance, day, duration, campaign, pdays and previous’. </w:t>
      </w:r>
      <w:r w:rsidR="008D27A3">
        <w:rPr>
          <w:sz w:val="22"/>
        </w:rPr>
        <w:t>For K – Nearest Neighbours, the confusion matrix derived is,</w:t>
      </w:r>
    </w:p>
    <w:tbl>
      <w:tblPr>
        <w:tblStyle w:val="TableGrid"/>
        <w:tblW w:w="0" w:type="auto"/>
        <w:tblInd w:w="720" w:type="dxa"/>
        <w:tblLook w:val="04A0" w:firstRow="1" w:lastRow="0" w:firstColumn="1" w:lastColumn="0" w:noHBand="0" w:noVBand="1"/>
      </w:tblPr>
      <w:tblGrid>
        <w:gridCol w:w="2896"/>
        <w:gridCol w:w="2893"/>
        <w:gridCol w:w="2893"/>
      </w:tblGrid>
      <w:tr w:rsidR="008D27A3" w14:paraId="2EF032FB" w14:textId="77777777" w:rsidTr="008D27A3">
        <w:tc>
          <w:tcPr>
            <w:tcW w:w="2896" w:type="dxa"/>
          </w:tcPr>
          <w:p w14:paraId="69B5D497" w14:textId="77777777" w:rsidR="008D27A3" w:rsidRDefault="008D27A3" w:rsidP="008D27A3">
            <w:pPr>
              <w:pStyle w:val="ListParagraph"/>
              <w:spacing w:line="360" w:lineRule="auto"/>
              <w:ind w:left="0"/>
              <w:rPr>
                <w:sz w:val="22"/>
              </w:rPr>
            </w:pPr>
          </w:p>
        </w:tc>
        <w:tc>
          <w:tcPr>
            <w:tcW w:w="2893" w:type="dxa"/>
          </w:tcPr>
          <w:p w14:paraId="7FA98EF3" w14:textId="77777777" w:rsidR="008D27A3" w:rsidRDefault="008D27A3" w:rsidP="008D27A3">
            <w:pPr>
              <w:pStyle w:val="ListParagraph"/>
              <w:spacing w:line="360" w:lineRule="auto"/>
              <w:ind w:left="0"/>
              <w:jc w:val="center"/>
              <w:rPr>
                <w:sz w:val="22"/>
              </w:rPr>
            </w:pPr>
            <w:r>
              <w:rPr>
                <w:sz w:val="22"/>
              </w:rPr>
              <w:t>Predicted Y: No</w:t>
            </w:r>
          </w:p>
        </w:tc>
        <w:tc>
          <w:tcPr>
            <w:tcW w:w="2893" w:type="dxa"/>
          </w:tcPr>
          <w:p w14:paraId="26DE0846" w14:textId="77777777" w:rsidR="008D27A3" w:rsidRDefault="008D27A3" w:rsidP="008D27A3">
            <w:pPr>
              <w:pStyle w:val="ListParagraph"/>
              <w:spacing w:line="360" w:lineRule="auto"/>
              <w:ind w:left="0"/>
              <w:jc w:val="center"/>
              <w:rPr>
                <w:sz w:val="22"/>
              </w:rPr>
            </w:pPr>
            <w:r>
              <w:rPr>
                <w:sz w:val="22"/>
              </w:rPr>
              <w:t>Predicted Y: Yes</w:t>
            </w:r>
          </w:p>
        </w:tc>
      </w:tr>
      <w:tr w:rsidR="008D27A3" w14:paraId="6002C083" w14:textId="77777777" w:rsidTr="008D27A3">
        <w:tc>
          <w:tcPr>
            <w:tcW w:w="2896" w:type="dxa"/>
          </w:tcPr>
          <w:p w14:paraId="4FE0A0F2" w14:textId="77777777" w:rsidR="008D27A3" w:rsidRDefault="008D27A3" w:rsidP="008D27A3">
            <w:pPr>
              <w:pStyle w:val="ListParagraph"/>
              <w:spacing w:line="360" w:lineRule="auto"/>
              <w:ind w:left="0"/>
              <w:jc w:val="center"/>
              <w:rPr>
                <w:sz w:val="22"/>
              </w:rPr>
            </w:pPr>
            <w:r>
              <w:rPr>
                <w:sz w:val="22"/>
              </w:rPr>
              <w:t>Observed Y: No</w:t>
            </w:r>
          </w:p>
        </w:tc>
        <w:tc>
          <w:tcPr>
            <w:tcW w:w="2893" w:type="dxa"/>
          </w:tcPr>
          <w:p w14:paraId="778B54FA" w14:textId="61E4DF99" w:rsidR="008D27A3" w:rsidRPr="00B55973" w:rsidRDefault="008D27A3" w:rsidP="008D27A3">
            <w:pPr>
              <w:pStyle w:val="ListParagraph"/>
              <w:spacing w:line="360" w:lineRule="auto"/>
              <w:ind w:left="0"/>
              <w:jc w:val="center"/>
              <w:rPr>
                <w:b/>
                <w:sz w:val="22"/>
              </w:rPr>
            </w:pPr>
            <w:r>
              <w:rPr>
                <w:b/>
                <w:sz w:val="22"/>
              </w:rPr>
              <w:t>1201</w:t>
            </w:r>
          </w:p>
        </w:tc>
        <w:tc>
          <w:tcPr>
            <w:tcW w:w="2893" w:type="dxa"/>
          </w:tcPr>
          <w:p w14:paraId="3747FEB2" w14:textId="5C0F5D76" w:rsidR="008D27A3" w:rsidRDefault="008D27A3" w:rsidP="008D27A3">
            <w:pPr>
              <w:pStyle w:val="ListParagraph"/>
              <w:spacing w:line="360" w:lineRule="auto"/>
              <w:ind w:left="0"/>
              <w:jc w:val="center"/>
              <w:rPr>
                <w:sz w:val="22"/>
              </w:rPr>
            </w:pPr>
            <w:r>
              <w:rPr>
                <w:sz w:val="22"/>
              </w:rPr>
              <w:t>144</w:t>
            </w:r>
          </w:p>
        </w:tc>
      </w:tr>
      <w:tr w:rsidR="008D27A3" w14:paraId="66FE8FF9" w14:textId="77777777" w:rsidTr="008D27A3">
        <w:tc>
          <w:tcPr>
            <w:tcW w:w="2896" w:type="dxa"/>
          </w:tcPr>
          <w:p w14:paraId="64A0573A" w14:textId="77777777" w:rsidR="008D27A3" w:rsidRDefault="008D27A3" w:rsidP="008D27A3">
            <w:pPr>
              <w:pStyle w:val="ListParagraph"/>
              <w:spacing w:line="360" w:lineRule="auto"/>
              <w:ind w:left="0"/>
              <w:jc w:val="center"/>
              <w:rPr>
                <w:sz w:val="22"/>
              </w:rPr>
            </w:pPr>
            <w:r>
              <w:rPr>
                <w:sz w:val="22"/>
              </w:rPr>
              <w:t>Observed Y: Yes</w:t>
            </w:r>
          </w:p>
        </w:tc>
        <w:tc>
          <w:tcPr>
            <w:tcW w:w="2893" w:type="dxa"/>
          </w:tcPr>
          <w:p w14:paraId="763F2CA6" w14:textId="5F603E69" w:rsidR="008D27A3" w:rsidRDefault="008D27A3" w:rsidP="008D27A3">
            <w:pPr>
              <w:pStyle w:val="ListParagraph"/>
              <w:spacing w:line="360" w:lineRule="auto"/>
              <w:ind w:left="0"/>
              <w:jc w:val="center"/>
              <w:rPr>
                <w:sz w:val="22"/>
              </w:rPr>
            </w:pPr>
            <w:r>
              <w:rPr>
                <w:sz w:val="22"/>
              </w:rPr>
              <w:t>3</w:t>
            </w:r>
          </w:p>
        </w:tc>
        <w:tc>
          <w:tcPr>
            <w:tcW w:w="2893" w:type="dxa"/>
          </w:tcPr>
          <w:p w14:paraId="70A0E1AD" w14:textId="772AE050" w:rsidR="008D27A3" w:rsidRPr="00B55973" w:rsidRDefault="008D27A3" w:rsidP="008D27A3">
            <w:pPr>
              <w:pStyle w:val="ListParagraph"/>
              <w:spacing w:line="360" w:lineRule="auto"/>
              <w:ind w:left="0"/>
              <w:jc w:val="center"/>
              <w:rPr>
                <w:b/>
                <w:sz w:val="22"/>
              </w:rPr>
            </w:pPr>
            <w:r>
              <w:rPr>
                <w:b/>
                <w:sz w:val="22"/>
              </w:rPr>
              <w:t>8</w:t>
            </w:r>
          </w:p>
        </w:tc>
      </w:tr>
    </w:tbl>
    <w:p w14:paraId="167CB7D9" w14:textId="4BB6DA9D" w:rsidR="008D27A3" w:rsidRDefault="008D27A3" w:rsidP="008D27A3">
      <w:pPr>
        <w:pStyle w:val="ListParagraph"/>
        <w:spacing w:line="360" w:lineRule="auto"/>
        <w:ind w:left="0"/>
        <w:jc w:val="center"/>
        <w:rPr>
          <w:noProof/>
          <w:sz w:val="20"/>
          <w:lang w:eastAsia="en-SG"/>
        </w:rPr>
      </w:pPr>
      <w:r>
        <w:rPr>
          <w:noProof/>
          <w:sz w:val="20"/>
          <w:lang w:eastAsia="en-SG"/>
        </w:rPr>
        <w:t>Figure 8: Confusion Matrix for KNN</w:t>
      </w:r>
    </w:p>
    <w:p w14:paraId="11ED5C29" w14:textId="3C587DD6" w:rsidR="008D27A3" w:rsidRDefault="008D27A3" w:rsidP="008D27A3">
      <w:pPr>
        <w:pStyle w:val="ListParagraph"/>
        <w:spacing w:line="360" w:lineRule="auto"/>
        <w:rPr>
          <w:rFonts w:eastAsiaTheme="minorEastAsia"/>
          <w:sz w:val="22"/>
        </w:rPr>
      </w:pPr>
      <w:r>
        <w:rPr>
          <w:sz w:val="22"/>
        </w:rPr>
        <w:lastRenderedPageBreak/>
        <w:t xml:space="preserve">The accuracy rate of the KNN model is </w:t>
      </w:r>
      <m:oMath>
        <m:f>
          <m:fPr>
            <m:ctrlPr>
              <w:rPr>
                <w:rFonts w:ascii="Cambria Math" w:hAnsi="Cambria Math"/>
                <w:i/>
                <w:sz w:val="22"/>
              </w:rPr>
            </m:ctrlPr>
          </m:fPr>
          <m:num>
            <m:r>
              <w:rPr>
                <w:rFonts w:ascii="Cambria Math" w:hAnsi="Cambria Math"/>
                <w:sz w:val="22"/>
              </w:rPr>
              <m:t>1201+8</m:t>
            </m:r>
          </m:num>
          <m:den>
            <m:r>
              <w:rPr>
                <w:rFonts w:ascii="Cambria Math" w:hAnsi="Cambria Math"/>
                <w:sz w:val="22"/>
              </w:rPr>
              <m:t>1356</m:t>
            </m:r>
          </m:den>
        </m:f>
        <m:r>
          <w:rPr>
            <w:rFonts w:ascii="Cambria Math" w:hAnsi="Cambria Math"/>
            <w:sz w:val="22"/>
          </w:rPr>
          <m:t xml:space="preserve"> x 100%≈89.2%</m:t>
        </m:r>
      </m:oMath>
      <w:r>
        <w:rPr>
          <w:rFonts w:eastAsiaTheme="minorEastAsia"/>
          <w:sz w:val="22"/>
        </w:rPr>
        <w:t>.</w:t>
      </w:r>
    </w:p>
    <w:p w14:paraId="29E05C73" w14:textId="77777777" w:rsidR="00936EC8" w:rsidRDefault="00936EC8" w:rsidP="008D27A3">
      <w:pPr>
        <w:pStyle w:val="ListParagraph"/>
        <w:spacing w:line="360" w:lineRule="auto"/>
        <w:rPr>
          <w:rFonts w:eastAsiaTheme="minorEastAsia"/>
          <w:sz w:val="22"/>
        </w:rPr>
      </w:pPr>
    </w:p>
    <w:p w14:paraId="635D36FD" w14:textId="49E55B56" w:rsidR="008D27A3" w:rsidRDefault="008D27A3" w:rsidP="008D27A3">
      <w:pPr>
        <w:pStyle w:val="ListParagraph"/>
        <w:numPr>
          <w:ilvl w:val="0"/>
          <w:numId w:val="11"/>
        </w:numPr>
        <w:spacing w:line="360" w:lineRule="auto"/>
        <w:rPr>
          <w:b/>
        </w:rPr>
      </w:pPr>
      <w:r>
        <w:rPr>
          <w:b/>
        </w:rPr>
        <w:t>Support Vector Machine</w:t>
      </w:r>
    </w:p>
    <w:p w14:paraId="7EEDC0EA" w14:textId="03C0E3D7" w:rsidR="008D27A3" w:rsidRPr="00936EC8" w:rsidRDefault="008D27A3" w:rsidP="008D27A3">
      <w:pPr>
        <w:pStyle w:val="ListParagraph"/>
        <w:spacing w:line="360" w:lineRule="auto"/>
        <w:rPr>
          <w:sz w:val="22"/>
        </w:rPr>
      </w:pPr>
      <w:r w:rsidRPr="00936EC8">
        <w:rPr>
          <w:sz w:val="22"/>
        </w:rPr>
        <w:t xml:space="preserve">The last model that will be used as a test for predictive performance is SVM. SVM is a model that creates a hyperplane that best divides the original dataset into two partitions. </w:t>
      </w:r>
      <w:r w:rsidR="00AC7200" w:rsidRPr="00936EC8">
        <w:rPr>
          <w:sz w:val="22"/>
        </w:rPr>
        <w:t xml:space="preserve">The two partitions in this case can be aptly nicknamed </w:t>
      </w:r>
      <w:r w:rsidR="00A63F6A">
        <w:rPr>
          <w:sz w:val="22"/>
        </w:rPr>
        <w:t>Yes or No</w:t>
      </w:r>
      <w:r w:rsidR="00AC7200" w:rsidRPr="00936EC8">
        <w:rPr>
          <w:sz w:val="22"/>
        </w:rPr>
        <w:t xml:space="preserve"> under predicted Y. The confusion matrix derived is, </w:t>
      </w:r>
    </w:p>
    <w:tbl>
      <w:tblPr>
        <w:tblStyle w:val="TableGrid"/>
        <w:tblW w:w="0" w:type="auto"/>
        <w:tblInd w:w="720" w:type="dxa"/>
        <w:tblLook w:val="04A0" w:firstRow="1" w:lastRow="0" w:firstColumn="1" w:lastColumn="0" w:noHBand="0" w:noVBand="1"/>
      </w:tblPr>
      <w:tblGrid>
        <w:gridCol w:w="2896"/>
        <w:gridCol w:w="2893"/>
        <w:gridCol w:w="2893"/>
      </w:tblGrid>
      <w:tr w:rsidR="00AC7200" w14:paraId="0309D99E" w14:textId="77777777" w:rsidTr="000E44A1">
        <w:tc>
          <w:tcPr>
            <w:tcW w:w="2896" w:type="dxa"/>
          </w:tcPr>
          <w:p w14:paraId="21CAD9D2" w14:textId="77777777" w:rsidR="00AC7200" w:rsidRDefault="00AC7200" w:rsidP="000E44A1">
            <w:pPr>
              <w:pStyle w:val="ListParagraph"/>
              <w:spacing w:line="360" w:lineRule="auto"/>
              <w:ind w:left="0"/>
              <w:rPr>
                <w:sz w:val="22"/>
              </w:rPr>
            </w:pPr>
          </w:p>
        </w:tc>
        <w:tc>
          <w:tcPr>
            <w:tcW w:w="2893" w:type="dxa"/>
          </w:tcPr>
          <w:p w14:paraId="7E13136B" w14:textId="77777777" w:rsidR="00AC7200" w:rsidRDefault="00AC7200" w:rsidP="000E44A1">
            <w:pPr>
              <w:pStyle w:val="ListParagraph"/>
              <w:spacing w:line="360" w:lineRule="auto"/>
              <w:ind w:left="0"/>
              <w:jc w:val="center"/>
              <w:rPr>
                <w:sz w:val="22"/>
              </w:rPr>
            </w:pPr>
            <w:r>
              <w:rPr>
                <w:sz w:val="22"/>
              </w:rPr>
              <w:t>Predicted Y: No</w:t>
            </w:r>
          </w:p>
        </w:tc>
        <w:tc>
          <w:tcPr>
            <w:tcW w:w="2893" w:type="dxa"/>
          </w:tcPr>
          <w:p w14:paraId="3CDCF0AC" w14:textId="77777777" w:rsidR="00AC7200" w:rsidRDefault="00AC7200" w:rsidP="000E44A1">
            <w:pPr>
              <w:pStyle w:val="ListParagraph"/>
              <w:spacing w:line="360" w:lineRule="auto"/>
              <w:ind w:left="0"/>
              <w:jc w:val="center"/>
              <w:rPr>
                <w:sz w:val="22"/>
              </w:rPr>
            </w:pPr>
            <w:r>
              <w:rPr>
                <w:sz w:val="22"/>
              </w:rPr>
              <w:t>Predicted Y: Yes</w:t>
            </w:r>
          </w:p>
        </w:tc>
      </w:tr>
      <w:tr w:rsidR="00AC7200" w14:paraId="43639196" w14:textId="77777777" w:rsidTr="000E44A1">
        <w:tc>
          <w:tcPr>
            <w:tcW w:w="2896" w:type="dxa"/>
          </w:tcPr>
          <w:p w14:paraId="2BEE41CA" w14:textId="77777777" w:rsidR="00AC7200" w:rsidRDefault="00AC7200" w:rsidP="000E44A1">
            <w:pPr>
              <w:pStyle w:val="ListParagraph"/>
              <w:spacing w:line="360" w:lineRule="auto"/>
              <w:ind w:left="0"/>
              <w:jc w:val="center"/>
              <w:rPr>
                <w:sz w:val="22"/>
              </w:rPr>
            </w:pPr>
            <w:r>
              <w:rPr>
                <w:sz w:val="22"/>
              </w:rPr>
              <w:t>Observed Y: No</w:t>
            </w:r>
          </w:p>
        </w:tc>
        <w:tc>
          <w:tcPr>
            <w:tcW w:w="2893" w:type="dxa"/>
          </w:tcPr>
          <w:p w14:paraId="6E5EAF7C" w14:textId="453C5DB2" w:rsidR="00AC7200" w:rsidRPr="00B55973" w:rsidRDefault="00AC7200" w:rsidP="000E44A1">
            <w:pPr>
              <w:pStyle w:val="ListParagraph"/>
              <w:spacing w:line="360" w:lineRule="auto"/>
              <w:ind w:left="0"/>
              <w:jc w:val="center"/>
              <w:rPr>
                <w:b/>
                <w:sz w:val="22"/>
              </w:rPr>
            </w:pPr>
            <w:r>
              <w:rPr>
                <w:b/>
                <w:sz w:val="22"/>
              </w:rPr>
              <w:t>1166</w:t>
            </w:r>
          </w:p>
        </w:tc>
        <w:tc>
          <w:tcPr>
            <w:tcW w:w="2893" w:type="dxa"/>
          </w:tcPr>
          <w:p w14:paraId="417F155E" w14:textId="6790891A" w:rsidR="00AC7200" w:rsidRDefault="00AC7200" w:rsidP="000E44A1">
            <w:pPr>
              <w:pStyle w:val="ListParagraph"/>
              <w:spacing w:line="360" w:lineRule="auto"/>
              <w:ind w:left="0"/>
              <w:jc w:val="center"/>
              <w:rPr>
                <w:sz w:val="22"/>
              </w:rPr>
            </w:pPr>
            <w:r>
              <w:rPr>
                <w:sz w:val="22"/>
              </w:rPr>
              <w:t>155</w:t>
            </w:r>
          </w:p>
        </w:tc>
      </w:tr>
      <w:tr w:rsidR="00AC7200" w14:paraId="3F1A3333" w14:textId="77777777" w:rsidTr="000E44A1">
        <w:tc>
          <w:tcPr>
            <w:tcW w:w="2896" w:type="dxa"/>
          </w:tcPr>
          <w:p w14:paraId="5DD50A8C" w14:textId="77777777" w:rsidR="00AC7200" w:rsidRDefault="00AC7200" w:rsidP="000E44A1">
            <w:pPr>
              <w:pStyle w:val="ListParagraph"/>
              <w:spacing w:line="360" w:lineRule="auto"/>
              <w:ind w:left="0"/>
              <w:jc w:val="center"/>
              <w:rPr>
                <w:sz w:val="22"/>
              </w:rPr>
            </w:pPr>
            <w:r>
              <w:rPr>
                <w:sz w:val="22"/>
              </w:rPr>
              <w:t>Observed Y: Yes</w:t>
            </w:r>
          </w:p>
        </w:tc>
        <w:tc>
          <w:tcPr>
            <w:tcW w:w="2893" w:type="dxa"/>
          </w:tcPr>
          <w:p w14:paraId="51027BA5" w14:textId="0021B997" w:rsidR="00AC7200" w:rsidRDefault="00AC7200" w:rsidP="000E44A1">
            <w:pPr>
              <w:pStyle w:val="ListParagraph"/>
              <w:spacing w:line="360" w:lineRule="auto"/>
              <w:ind w:left="0"/>
              <w:jc w:val="center"/>
              <w:rPr>
                <w:sz w:val="22"/>
              </w:rPr>
            </w:pPr>
            <w:r>
              <w:rPr>
                <w:sz w:val="22"/>
              </w:rPr>
              <w:t>34</w:t>
            </w:r>
          </w:p>
        </w:tc>
        <w:tc>
          <w:tcPr>
            <w:tcW w:w="2893" w:type="dxa"/>
          </w:tcPr>
          <w:p w14:paraId="674E3A29" w14:textId="732F95B7" w:rsidR="00AC7200" w:rsidRPr="00B55973" w:rsidRDefault="00AC7200" w:rsidP="000E44A1">
            <w:pPr>
              <w:pStyle w:val="ListParagraph"/>
              <w:spacing w:line="360" w:lineRule="auto"/>
              <w:ind w:left="0"/>
              <w:jc w:val="center"/>
              <w:rPr>
                <w:b/>
                <w:sz w:val="22"/>
              </w:rPr>
            </w:pPr>
            <w:r>
              <w:rPr>
                <w:b/>
                <w:sz w:val="22"/>
              </w:rPr>
              <w:t>1</w:t>
            </w:r>
          </w:p>
        </w:tc>
      </w:tr>
    </w:tbl>
    <w:p w14:paraId="6B2B127A" w14:textId="77777777" w:rsidR="00AC7200" w:rsidRDefault="00AC7200" w:rsidP="00AC7200">
      <w:pPr>
        <w:pStyle w:val="ListParagraph"/>
        <w:spacing w:line="360" w:lineRule="auto"/>
        <w:ind w:left="0"/>
        <w:jc w:val="center"/>
        <w:rPr>
          <w:noProof/>
          <w:sz w:val="20"/>
          <w:lang w:eastAsia="en-SG"/>
        </w:rPr>
      </w:pPr>
      <w:r>
        <w:rPr>
          <w:noProof/>
          <w:sz w:val="20"/>
          <w:lang w:eastAsia="en-SG"/>
        </w:rPr>
        <w:t>Figure 8: Confusion Matrix for KNN</w:t>
      </w:r>
    </w:p>
    <w:p w14:paraId="4A57B674" w14:textId="7A8F828F" w:rsidR="00AC7200" w:rsidRDefault="00AC7200" w:rsidP="00AC7200">
      <w:pPr>
        <w:pStyle w:val="ListParagraph"/>
        <w:spacing w:line="360" w:lineRule="auto"/>
        <w:rPr>
          <w:rFonts w:eastAsiaTheme="minorEastAsia"/>
          <w:sz w:val="22"/>
        </w:rPr>
      </w:pPr>
      <w:r>
        <w:rPr>
          <w:sz w:val="22"/>
        </w:rPr>
        <w:t xml:space="preserve">The accuracy rate of the </w:t>
      </w:r>
      <w:r>
        <w:rPr>
          <w:sz w:val="22"/>
        </w:rPr>
        <w:t xml:space="preserve">SVM </w:t>
      </w:r>
      <w:r>
        <w:rPr>
          <w:sz w:val="22"/>
        </w:rPr>
        <w:t xml:space="preserve">model </w:t>
      </w:r>
      <w:proofErr w:type="gramStart"/>
      <w:r>
        <w:rPr>
          <w:sz w:val="22"/>
        </w:rPr>
        <w:t xml:space="preserve">is </w:t>
      </w:r>
      <w:proofErr w:type="gramEnd"/>
      <m:oMath>
        <m:f>
          <m:fPr>
            <m:ctrlPr>
              <w:rPr>
                <w:rFonts w:ascii="Cambria Math" w:hAnsi="Cambria Math"/>
                <w:i/>
                <w:sz w:val="22"/>
              </w:rPr>
            </m:ctrlPr>
          </m:fPr>
          <m:num>
            <m:r>
              <w:rPr>
                <w:rFonts w:ascii="Cambria Math" w:hAnsi="Cambria Math"/>
                <w:sz w:val="22"/>
              </w:rPr>
              <m:t>1166+1</m:t>
            </m:r>
          </m:num>
          <m:den>
            <m:r>
              <w:rPr>
                <w:rFonts w:ascii="Cambria Math" w:hAnsi="Cambria Math"/>
                <w:sz w:val="22"/>
              </w:rPr>
              <m:t>1356</m:t>
            </m:r>
          </m:den>
        </m:f>
        <m:r>
          <w:rPr>
            <w:rFonts w:ascii="Cambria Math" w:hAnsi="Cambria Math"/>
            <w:sz w:val="22"/>
          </w:rPr>
          <m:t xml:space="preserve"> x 100%≈</m:t>
        </m:r>
        <m:r>
          <w:rPr>
            <w:rFonts w:ascii="Cambria Math" w:hAnsi="Cambria Math"/>
            <w:sz w:val="22"/>
          </w:rPr>
          <m:t>86.1</m:t>
        </m:r>
        <m:r>
          <w:rPr>
            <w:rFonts w:ascii="Cambria Math" w:hAnsi="Cambria Math"/>
            <w:sz w:val="22"/>
          </w:rPr>
          <m:t>%</m:t>
        </m:r>
      </m:oMath>
      <w:r>
        <w:rPr>
          <w:rFonts w:eastAsiaTheme="minorEastAsia"/>
          <w:sz w:val="22"/>
        </w:rPr>
        <w:t>.</w:t>
      </w:r>
    </w:p>
    <w:p w14:paraId="6E90A41A" w14:textId="77777777" w:rsidR="00A63F6A" w:rsidRDefault="00A63F6A" w:rsidP="00AC7200">
      <w:pPr>
        <w:pStyle w:val="ListParagraph"/>
        <w:spacing w:line="360" w:lineRule="auto"/>
        <w:rPr>
          <w:rFonts w:eastAsiaTheme="minorEastAsia"/>
          <w:sz w:val="22"/>
        </w:rPr>
      </w:pPr>
    </w:p>
    <w:p w14:paraId="534084A0" w14:textId="64F00967" w:rsidR="00AC7200" w:rsidRDefault="00AC7200" w:rsidP="00AC7200">
      <w:pPr>
        <w:pStyle w:val="Heading2"/>
        <w:spacing w:line="360" w:lineRule="auto"/>
        <w:jc w:val="both"/>
        <w:rPr>
          <w:rFonts w:ascii="Arial" w:hAnsi="Arial" w:cs="Arial"/>
          <w:b/>
          <w:color w:val="auto"/>
          <w:sz w:val="24"/>
          <w:szCs w:val="22"/>
          <w:u w:val="single"/>
        </w:rPr>
      </w:pPr>
      <w:bookmarkStart w:id="16" w:name="_Toc67933936"/>
      <w:r>
        <w:rPr>
          <w:rFonts w:ascii="Arial" w:hAnsi="Arial" w:cs="Arial"/>
          <w:b/>
          <w:color w:val="auto"/>
          <w:sz w:val="24"/>
          <w:szCs w:val="22"/>
        </w:rPr>
        <w:t>3</w:t>
      </w:r>
      <w:r>
        <w:rPr>
          <w:rFonts w:ascii="Arial" w:hAnsi="Arial" w:cs="Arial"/>
          <w:b/>
          <w:color w:val="auto"/>
          <w:sz w:val="24"/>
          <w:szCs w:val="22"/>
        </w:rPr>
        <w:t>.4</w:t>
      </w:r>
      <w:r w:rsidRPr="00D37E76">
        <w:rPr>
          <w:rFonts w:ascii="Arial" w:hAnsi="Arial" w:cs="Arial"/>
          <w:color w:val="auto"/>
          <w:sz w:val="24"/>
          <w:szCs w:val="22"/>
        </w:rPr>
        <w:t xml:space="preserve">     </w:t>
      </w:r>
      <w:r>
        <w:rPr>
          <w:rFonts w:ascii="Arial" w:hAnsi="Arial" w:cs="Arial"/>
          <w:b/>
          <w:color w:val="auto"/>
          <w:sz w:val="24"/>
          <w:szCs w:val="22"/>
          <w:u w:val="single"/>
        </w:rPr>
        <w:t>Summary</w:t>
      </w:r>
      <w:bookmarkEnd w:id="16"/>
    </w:p>
    <w:p w14:paraId="6BD225B1" w14:textId="3445AA78" w:rsidR="0061396B" w:rsidRDefault="00AC7200" w:rsidP="00024A4D">
      <w:pPr>
        <w:spacing w:line="360" w:lineRule="auto"/>
        <w:rPr>
          <w:rFonts w:eastAsiaTheme="minorEastAsia"/>
          <w:sz w:val="22"/>
        </w:rPr>
      </w:pPr>
      <w:r>
        <w:rPr>
          <w:rFonts w:eastAsiaTheme="minorEastAsia"/>
          <w:sz w:val="22"/>
        </w:rPr>
        <w:t>To summarise part 3, the best classification model to use for the prediction of whether a client will subscribe a term deposit or not would be to use a linear discriminant analysis model. This is as the linear discriminant model scored the highest accuracy rate of 90.6% as compared to the other 4 models used meaning that the amount of false negatives and false positives it predicted is the lowest.</w:t>
      </w:r>
      <w:r w:rsidR="00A63F6A">
        <w:rPr>
          <w:rFonts w:eastAsiaTheme="minorEastAsia"/>
          <w:sz w:val="22"/>
        </w:rPr>
        <w:t xml:space="preserve"> </w:t>
      </w:r>
    </w:p>
    <w:p w14:paraId="54692FC2" w14:textId="4755166E" w:rsidR="00936EC8" w:rsidRDefault="00936EC8" w:rsidP="00024A4D">
      <w:pPr>
        <w:spacing w:line="360" w:lineRule="auto"/>
        <w:rPr>
          <w:rFonts w:eastAsiaTheme="minorEastAsia"/>
          <w:sz w:val="22"/>
        </w:rPr>
      </w:pPr>
    </w:p>
    <w:p w14:paraId="264A54DA" w14:textId="5DA3BE7B" w:rsidR="00936EC8" w:rsidRDefault="00936EC8" w:rsidP="00024A4D">
      <w:pPr>
        <w:spacing w:line="360" w:lineRule="auto"/>
        <w:rPr>
          <w:rFonts w:eastAsiaTheme="minorEastAsia"/>
          <w:sz w:val="22"/>
        </w:rPr>
      </w:pPr>
    </w:p>
    <w:p w14:paraId="6DCF606E" w14:textId="43CAD5E7" w:rsidR="00936EC8" w:rsidRDefault="00936EC8" w:rsidP="00024A4D">
      <w:pPr>
        <w:spacing w:line="360" w:lineRule="auto"/>
        <w:rPr>
          <w:rFonts w:eastAsiaTheme="minorEastAsia"/>
          <w:sz w:val="22"/>
        </w:rPr>
      </w:pPr>
    </w:p>
    <w:p w14:paraId="577CCFC4" w14:textId="310BBBD6" w:rsidR="00936EC8" w:rsidRDefault="00936EC8" w:rsidP="00024A4D">
      <w:pPr>
        <w:spacing w:line="360" w:lineRule="auto"/>
        <w:rPr>
          <w:rFonts w:eastAsiaTheme="minorEastAsia"/>
          <w:sz w:val="22"/>
        </w:rPr>
      </w:pPr>
    </w:p>
    <w:p w14:paraId="2A31C0A8" w14:textId="16184F52" w:rsidR="00936EC8" w:rsidRDefault="00936EC8" w:rsidP="00024A4D">
      <w:pPr>
        <w:spacing w:line="360" w:lineRule="auto"/>
        <w:rPr>
          <w:rFonts w:eastAsiaTheme="minorEastAsia"/>
          <w:sz w:val="22"/>
        </w:rPr>
      </w:pPr>
    </w:p>
    <w:p w14:paraId="3DA7BB5B" w14:textId="0462C231" w:rsidR="00936EC8" w:rsidRDefault="00936EC8" w:rsidP="00024A4D">
      <w:pPr>
        <w:spacing w:line="360" w:lineRule="auto"/>
        <w:rPr>
          <w:rFonts w:eastAsiaTheme="minorEastAsia"/>
          <w:sz w:val="22"/>
        </w:rPr>
      </w:pPr>
    </w:p>
    <w:p w14:paraId="5BC0759D" w14:textId="33F4A881" w:rsidR="00936EC8" w:rsidRDefault="00936EC8" w:rsidP="00024A4D">
      <w:pPr>
        <w:spacing w:line="360" w:lineRule="auto"/>
        <w:rPr>
          <w:rFonts w:eastAsiaTheme="minorEastAsia"/>
          <w:sz w:val="22"/>
        </w:rPr>
      </w:pPr>
    </w:p>
    <w:p w14:paraId="4BF1252B" w14:textId="244BA359" w:rsidR="00936EC8" w:rsidRDefault="00936EC8" w:rsidP="00024A4D">
      <w:pPr>
        <w:spacing w:line="360" w:lineRule="auto"/>
        <w:rPr>
          <w:rFonts w:eastAsiaTheme="minorEastAsia"/>
          <w:sz w:val="22"/>
        </w:rPr>
      </w:pPr>
    </w:p>
    <w:p w14:paraId="04C6520C" w14:textId="4D15F54D" w:rsidR="00936EC8" w:rsidRDefault="00936EC8" w:rsidP="00024A4D">
      <w:pPr>
        <w:spacing w:line="360" w:lineRule="auto"/>
        <w:rPr>
          <w:rFonts w:eastAsiaTheme="minorEastAsia"/>
          <w:sz w:val="22"/>
        </w:rPr>
      </w:pPr>
    </w:p>
    <w:p w14:paraId="5E706BB4" w14:textId="20AC9091" w:rsidR="00936EC8" w:rsidRDefault="00936EC8" w:rsidP="00024A4D">
      <w:pPr>
        <w:spacing w:line="360" w:lineRule="auto"/>
        <w:rPr>
          <w:rFonts w:eastAsiaTheme="minorEastAsia"/>
          <w:sz w:val="22"/>
        </w:rPr>
      </w:pPr>
    </w:p>
    <w:p w14:paraId="1732BCF5" w14:textId="1800ECA7" w:rsidR="00936EC8" w:rsidRDefault="00936EC8" w:rsidP="00024A4D">
      <w:pPr>
        <w:spacing w:line="360" w:lineRule="auto"/>
        <w:rPr>
          <w:rFonts w:eastAsiaTheme="minorEastAsia"/>
          <w:sz w:val="22"/>
        </w:rPr>
      </w:pPr>
    </w:p>
    <w:p w14:paraId="30C9FEEB" w14:textId="4073F31C" w:rsidR="00936EC8" w:rsidRPr="00AC7200" w:rsidRDefault="00936EC8" w:rsidP="00024A4D">
      <w:pPr>
        <w:spacing w:line="360" w:lineRule="auto"/>
        <w:rPr>
          <w:rFonts w:eastAsiaTheme="minorEastAsia"/>
          <w:sz w:val="22"/>
        </w:rPr>
      </w:pPr>
    </w:p>
    <w:p w14:paraId="1D8963F3" w14:textId="7B6A5DC5" w:rsidR="00936EC8" w:rsidRDefault="00936EC8" w:rsidP="00936EC8">
      <w:pPr>
        <w:pStyle w:val="Heading1"/>
        <w:spacing w:line="360" w:lineRule="auto"/>
        <w:jc w:val="both"/>
        <w:rPr>
          <w:rFonts w:ascii="Arial" w:hAnsi="Arial" w:cs="Arial"/>
          <w:b/>
          <w:color w:val="auto"/>
          <w:szCs w:val="28"/>
        </w:rPr>
      </w:pPr>
      <w:bookmarkStart w:id="17" w:name="_Toc67933937"/>
      <w:r>
        <w:rPr>
          <w:rFonts w:ascii="Arial" w:hAnsi="Arial" w:cs="Arial"/>
          <w:b/>
          <w:color w:val="auto"/>
          <w:szCs w:val="28"/>
        </w:rPr>
        <w:lastRenderedPageBreak/>
        <w:t>4</w:t>
      </w:r>
      <w:r w:rsidRPr="004878C0">
        <w:rPr>
          <w:rFonts w:ascii="Arial" w:hAnsi="Arial" w:cs="Arial"/>
          <w:b/>
          <w:color w:val="auto"/>
          <w:szCs w:val="28"/>
        </w:rPr>
        <w:t xml:space="preserve">.   </w:t>
      </w:r>
      <w:r>
        <w:rPr>
          <w:rFonts w:ascii="Arial" w:hAnsi="Arial" w:cs="Arial"/>
          <w:b/>
          <w:color w:val="auto"/>
          <w:szCs w:val="28"/>
        </w:rPr>
        <w:t>Pages used</w:t>
      </w:r>
      <w:bookmarkEnd w:id="17"/>
    </w:p>
    <w:p w14:paraId="1B92404A" w14:textId="424253E3" w:rsidR="00936EC8" w:rsidRPr="00936EC8" w:rsidRDefault="00936EC8" w:rsidP="00936EC8">
      <w:r>
        <w:t>Excluding title page, table of contents and references. The amount of pages used is 10 pages.</w:t>
      </w:r>
    </w:p>
    <w:p w14:paraId="7AB014CE" w14:textId="747B16B7" w:rsidR="00FD7CB6" w:rsidRPr="00024A4D" w:rsidRDefault="00936EC8" w:rsidP="00024A4D">
      <w:pPr>
        <w:pStyle w:val="Heading1"/>
        <w:spacing w:line="360" w:lineRule="auto"/>
        <w:jc w:val="both"/>
        <w:rPr>
          <w:rFonts w:ascii="Arial" w:hAnsi="Arial" w:cs="Arial"/>
          <w:b/>
          <w:color w:val="auto"/>
          <w:szCs w:val="28"/>
        </w:rPr>
      </w:pPr>
      <w:bookmarkStart w:id="18" w:name="_Toc67933938"/>
      <w:r>
        <w:rPr>
          <w:rFonts w:ascii="Arial" w:hAnsi="Arial" w:cs="Arial"/>
          <w:b/>
          <w:color w:val="auto"/>
          <w:szCs w:val="28"/>
        </w:rPr>
        <w:t>5</w:t>
      </w:r>
      <w:r w:rsidR="00024A4D" w:rsidRPr="004878C0">
        <w:rPr>
          <w:rFonts w:ascii="Arial" w:hAnsi="Arial" w:cs="Arial"/>
          <w:b/>
          <w:color w:val="auto"/>
          <w:szCs w:val="28"/>
        </w:rPr>
        <w:t xml:space="preserve">.   </w:t>
      </w:r>
      <w:r w:rsidR="00024A4D">
        <w:rPr>
          <w:rFonts w:ascii="Arial" w:hAnsi="Arial" w:cs="Arial"/>
          <w:b/>
          <w:color w:val="auto"/>
          <w:szCs w:val="28"/>
        </w:rPr>
        <w:t>References</w:t>
      </w:r>
      <w:bookmarkEnd w:id="18"/>
    </w:p>
    <w:p w14:paraId="448084BB" w14:textId="39CB506E" w:rsidR="00FD7CB6" w:rsidRPr="00024A4D" w:rsidRDefault="00FD7CB6" w:rsidP="00024A4D">
      <w:pPr>
        <w:spacing w:line="360" w:lineRule="auto"/>
        <w:rPr>
          <w:sz w:val="22"/>
        </w:rPr>
      </w:pPr>
      <w:r w:rsidRPr="00024A4D">
        <w:rPr>
          <w:sz w:val="22"/>
        </w:rPr>
        <w:t>PCA analysis,</w:t>
      </w:r>
    </w:p>
    <w:p w14:paraId="40DDD5C9" w14:textId="6705B939" w:rsidR="00FD7CB6" w:rsidRPr="00024A4D" w:rsidRDefault="008D27A3" w:rsidP="00024A4D">
      <w:pPr>
        <w:spacing w:line="360" w:lineRule="auto"/>
        <w:rPr>
          <w:sz w:val="22"/>
        </w:rPr>
      </w:pPr>
      <w:hyperlink r:id="rId14" w:history="1">
        <w:r w:rsidR="00FD7CB6" w:rsidRPr="00024A4D">
          <w:rPr>
            <w:rStyle w:val="Hyperlink"/>
            <w:sz w:val="22"/>
          </w:rPr>
          <w:t>https://www.datacamp.com/community/tutorials/pca-analysis-r</w:t>
        </w:r>
      </w:hyperlink>
    </w:p>
    <w:p w14:paraId="54884E82" w14:textId="32E45300" w:rsidR="00FD7CB6" w:rsidRDefault="008D27A3" w:rsidP="00024A4D">
      <w:pPr>
        <w:spacing w:line="360" w:lineRule="auto"/>
        <w:rPr>
          <w:sz w:val="22"/>
        </w:rPr>
      </w:pPr>
      <w:hyperlink r:id="rId15" w:history="1">
        <w:r w:rsidR="00FD7CB6" w:rsidRPr="00024A4D">
          <w:rPr>
            <w:rStyle w:val="Hyperlink"/>
            <w:sz w:val="22"/>
          </w:rPr>
          <w:t>https://www.rdocumentation.org/packages/factoextra/versions/1.0.7/topics/fviz_pca</w:t>
        </w:r>
      </w:hyperlink>
    </w:p>
    <w:p w14:paraId="7C50F047" w14:textId="064CA6F7" w:rsidR="00024A4D" w:rsidRDefault="00192185" w:rsidP="00024A4D">
      <w:pPr>
        <w:spacing w:line="360" w:lineRule="auto"/>
        <w:rPr>
          <w:sz w:val="22"/>
        </w:rPr>
      </w:pPr>
      <w:r>
        <w:rPr>
          <w:sz w:val="22"/>
        </w:rPr>
        <w:t>Hierarchical Clustering</w:t>
      </w:r>
    </w:p>
    <w:p w14:paraId="419BFBC1" w14:textId="6720C812" w:rsidR="00192185" w:rsidRPr="00024A4D" w:rsidRDefault="00192185" w:rsidP="00024A4D">
      <w:pPr>
        <w:spacing w:line="360" w:lineRule="auto"/>
        <w:rPr>
          <w:sz w:val="22"/>
        </w:rPr>
      </w:pPr>
      <w:hyperlink r:id="rId16" w:history="1">
        <w:r w:rsidRPr="004F6B39">
          <w:rPr>
            <w:rStyle w:val="Hyperlink"/>
            <w:sz w:val="22"/>
          </w:rPr>
          <w:t>https://www.datacamp.com/community/tutorials/hierarchical-clustering-R</w:t>
        </w:r>
      </w:hyperlink>
    </w:p>
    <w:p w14:paraId="38360BD8" w14:textId="198AE041" w:rsidR="00F629B0" w:rsidRPr="00024A4D" w:rsidRDefault="00F629B0" w:rsidP="00024A4D">
      <w:pPr>
        <w:spacing w:line="360" w:lineRule="auto"/>
        <w:rPr>
          <w:sz w:val="22"/>
        </w:rPr>
      </w:pPr>
      <w:r w:rsidRPr="00024A4D">
        <w:rPr>
          <w:sz w:val="22"/>
        </w:rPr>
        <w:t>KNN,</w:t>
      </w:r>
    </w:p>
    <w:p w14:paraId="53282151" w14:textId="3472C742" w:rsidR="00192185" w:rsidRDefault="008D27A3" w:rsidP="00024A4D">
      <w:pPr>
        <w:spacing w:line="360" w:lineRule="auto"/>
        <w:rPr>
          <w:rStyle w:val="Hyperlink"/>
          <w:sz w:val="22"/>
        </w:rPr>
      </w:pPr>
      <w:hyperlink r:id="rId17" w:history="1">
        <w:r w:rsidR="00F629B0" w:rsidRPr="00024A4D">
          <w:rPr>
            <w:rStyle w:val="Hyperlink"/>
            <w:sz w:val="22"/>
          </w:rPr>
          <w:t>https://quantdev.ssri.psu.edu/sites/qdev/files/kNN_tutorial.html</w:t>
        </w:r>
      </w:hyperlink>
    </w:p>
    <w:p w14:paraId="3252FF87" w14:textId="576BB4AA" w:rsidR="00192185" w:rsidRDefault="00192185" w:rsidP="00024A4D">
      <w:pPr>
        <w:spacing w:line="360" w:lineRule="auto"/>
        <w:rPr>
          <w:sz w:val="22"/>
        </w:rPr>
      </w:pPr>
      <w:r>
        <w:rPr>
          <w:sz w:val="22"/>
        </w:rPr>
        <w:t>K-Means Clustering</w:t>
      </w:r>
    </w:p>
    <w:p w14:paraId="59FEC7A1" w14:textId="4F4E8323" w:rsidR="00192185" w:rsidRDefault="00192185" w:rsidP="00024A4D">
      <w:pPr>
        <w:spacing w:line="360" w:lineRule="auto"/>
        <w:rPr>
          <w:sz w:val="22"/>
        </w:rPr>
      </w:pPr>
      <w:hyperlink r:id="rId18" w:history="1">
        <w:r w:rsidRPr="004F6B39">
          <w:rPr>
            <w:rStyle w:val="Hyperlink"/>
            <w:sz w:val="22"/>
          </w:rPr>
          <w:t>https://www.datanovia.com/en/lessons/k-means-clustering-in-r-algorith-and-practical-examples/</w:t>
        </w:r>
      </w:hyperlink>
    </w:p>
    <w:p w14:paraId="10989D05" w14:textId="0B7EB053" w:rsidR="00192185" w:rsidRDefault="001A41DE" w:rsidP="00024A4D">
      <w:pPr>
        <w:spacing w:line="360" w:lineRule="auto"/>
        <w:rPr>
          <w:sz w:val="22"/>
        </w:rPr>
      </w:pPr>
      <w:r>
        <w:rPr>
          <w:sz w:val="22"/>
        </w:rPr>
        <w:t>LDA and QDA</w:t>
      </w:r>
    </w:p>
    <w:p w14:paraId="163F1DD2" w14:textId="15AA367C" w:rsidR="001A41DE" w:rsidRDefault="001A41DE" w:rsidP="00024A4D">
      <w:pPr>
        <w:spacing w:line="360" w:lineRule="auto"/>
        <w:rPr>
          <w:sz w:val="22"/>
        </w:rPr>
      </w:pPr>
      <w:hyperlink r:id="rId19" w:history="1">
        <w:r w:rsidRPr="004F6B39">
          <w:rPr>
            <w:rStyle w:val="Hyperlink"/>
            <w:sz w:val="22"/>
          </w:rPr>
          <w:t>https://datascienceplus.com/how-to-perform-logistic-regression-lda-qda-in-r/</w:t>
        </w:r>
      </w:hyperlink>
    </w:p>
    <w:p w14:paraId="24142446" w14:textId="4BCBED2A" w:rsidR="001A41DE" w:rsidRPr="00192185" w:rsidRDefault="001A41DE" w:rsidP="00024A4D">
      <w:pPr>
        <w:spacing w:line="360" w:lineRule="auto"/>
        <w:rPr>
          <w:sz w:val="22"/>
        </w:rPr>
      </w:pPr>
      <w:bookmarkStart w:id="19" w:name="_GoBack"/>
      <w:bookmarkEnd w:id="19"/>
    </w:p>
    <w:p w14:paraId="3CE2B8F7" w14:textId="0E035F30" w:rsidR="00FD7CB6" w:rsidRDefault="00FD7CB6" w:rsidP="00024A4D">
      <w:pPr>
        <w:spacing w:line="360" w:lineRule="auto"/>
        <w:rPr>
          <w:sz w:val="22"/>
        </w:rPr>
      </w:pPr>
    </w:p>
    <w:p w14:paraId="326767D7" w14:textId="77777777" w:rsidR="00192185" w:rsidRPr="00024A4D" w:rsidRDefault="00192185" w:rsidP="00024A4D">
      <w:pPr>
        <w:spacing w:line="360" w:lineRule="auto"/>
        <w:rPr>
          <w:sz w:val="22"/>
        </w:rPr>
      </w:pPr>
    </w:p>
    <w:sectPr w:rsidR="00192185" w:rsidRPr="00024A4D" w:rsidSect="0074489A">
      <w:footerReference w:type="default" r:id="rId20"/>
      <w:pgSz w:w="11906" w:h="16838"/>
      <w:pgMar w:top="1247" w:right="1247" w:bottom="1247" w:left="1247"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A186C9" w14:textId="77777777" w:rsidR="008958FA" w:rsidRDefault="008958FA" w:rsidP="00EE416E">
      <w:pPr>
        <w:spacing w:after="0" w:line="240" w:lineRule="auto"/>
      </w:pPr>
      <w:r>
        <w:separator/>
      </w:r>
    </w:p>
  </w:endnote>
  <w:endnote w:type="continuationSeparator" w:id="0">
    <w:p w14:paraId="32AABF7C" w14:textId="77777777" w:rsidR="008958FA" w:rsidRDefault="008958FA" w:rsidP="00EE41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170752"/>
      <w:docPartObj>
        <w:docPartGallery w:val="Page Numbers (Bottom of Page)"/>
        <w:docPartUnique/>
      </w:docPartObj>
    </w:sdtPr>
    <w:sdtEndPr>
      <w:rPr>
        <w:noProof/>
      </w:rPr>
    </w:sdtEndPr>
    <w:sdtContent>
      <w:p w14:paraId="2436C104" w14:textId="20DD9FF0" w:rsidR="008D27A3" w:rsidRDefault="008D27A3">
        <w:pPr>
          <w:pStyle w:val="Footer"/>
          <w:jc w:val="right"/>
        </w:pPr>
        <w:r>
          <w:fldChar w:fldCharType="begin"/>
        </w:r>
        <w:r>
          <w:instrText xml:space="preserve"> PAGE   \* MERGEFORMAT </w:instrText>
        </w:r>
        <w:r>
          <w:fldChar w:fldCharType="separate"/>
        </w:r>
        <w:r w:rsidR="001A41DE">
          <w:rPr>
            <w:noProof/>
          </w:rPr>
          <w:t>9</w:t>
        </w:r>
        <w:r>
          <w:rPr>
            <w:noProof/>
          </w:rPr>
          <w:fldChar w:fldCharType="end"/>
        </w:r>
      </w:p>
    </w:sdtContent>
  </w:sdt>
  <w:p w14:paraId="63977983" w14:textId="77777777" w:rsidR="008D27A3" w:rsidRDefault="008D27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077FE0" w14:textId="77777777" w:rsidR="008958FA" w:rsidRDefault="008958FA" w:rsidP="00EE416E">
      <w:pPr>
        <w:spacing w:after="0" w:line="240" w:lineRule="auto"/>
      </w:pPr>
      <w:r>
        <w:separator/>
      </w:r>
    </w:p>
  </w:footnote>
  <w:footnote w:type="continuationSeparator" w:id="0">
    <w:p w14:paraId="467CDC8B" w14:textId="77777777" w:rsidR="008958FA" w:rsidRDefault="008958FA" w:rsidP="00EE416E">
      <w:pPr>
        <w:spacing w:after="0" w:line="240" w:lineRule="auto"/>
      </w:pPr>
      <w:r>
        <w:continuationSeparator/>
      </w:r>
    </w:p>
  </w:footnote>
  <w:footnote w:id="1">
    <w:p w14:paraId="139DF205" w14:textId="08CF7980" w:rsidR="008D27A3" w:rsidRDefault="008D27A3">
      <w:pPr>
        <w:pStyle w:val="FootnoteText"/>
      </w:pPr>
      <w:r>
        <w:rPr>
          <w:rStyle w:val="FootnoteReference"/>
        </w:rPr>
        <w:footnoteRef/>
      </w:r>
      <w:r>
        <w:t xml:space="preserve"> </w:t>
      </w:r>
      <w:r>
        <w:rPr>
          <w:rStyle w:val="FootnoteReference"/>
        </w:rPr>
        <w:footnoteRef/>
      </w:r>
      <w:r>
        <w:t xml:space="preserve"> Dots/Observations were removed from the diagram for better viewing and easier interpretability</w:t>
      </w:r>
    </w:p>
  </w:footnote>
  <w:footnote w:id="2">
    <w:p w14:paraId="44554C13" w14:textId="1FA2A46B" w:rsidR="008D27A3" w:rsidRDefault="008D27A3">
      <w:pPr>
        <w:pStyle w:val="FootnoteText"/>
      </w:pPr>
      <w:r>
        <w:rPr>
          <w:rStyle w:val="FootnoteReference"/>
        </w:rPr>
        <w:footnoteRef/>
      </w:r>
      <w:r>
        <w:t xml:space="preserve"> Median age is 43.</w:t>
      </w:r>
    </w:p>
  </w:footnote>
  <w:footnote w:id="3">
    <w:p w14:paraId="23F6737A" w14:textId="6DB3BC26" w:rsidR="008D27A3" w:rsidRDefault="008D27A3">
      <w:pPr>
        <w:pStyle w:val="FootnoteText"/>
      </w:pPr>
      <w:r>
        <w:rPr>
          <w:rStyle w:val="FootnoteReference"/>
        </w:rPr>
        <w:footnoteRef/>
      </w:r>
      <w:r>
        <w:t xml:space="preserve"> Root mean square error will be listed as RMSE from this point on</w:t>
      </w:r>
    </w:p>
  </w:footnote>
  <w:footnote w:id="4">
    <w:p w14:paraId="4011D6EB" w14:textId="2C260595" w:rsidR="008D27A3" w:rsidRDefault="008D27A3">
      <w:pPr>
        <w:pStyle w:val="FootnoteText"/>
      </w:pPr>
      <w:r>
        <w:rPr>
          <w:rStyle w:val="FootnoteReference"/>
        </w:rPr>
        <w:footnoteRef/>
      </w:r>
      <w:r>
        <w:t xml:space="preserve"> Rounded to 3 significant figures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C58D7"/>
    <w:multiLevelType w:val="hybridMultilevel"/>
    <w:tmpl w:val="014E631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180241B2"/>
    <w:multiLevelType w:val="hybridMultilevel"/>
    <w:tmpl w:val="380C7204"/>
    <w:lvl w:ilvl="0" w:tplc="4809000F">
      <w:start w:val="1"/>
      <w:numFmt w:val="decimal"/>
      <w:lvlText w:val="%1."/>
      <w:lvlJc w:val="left"/>
      <w:pPr>
        <w:ind w:left="720" w:hanging="360"/>
      </w:pPr>
      <w:rPr>
        <w:rFont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192726FD"/>
    <w:multiLevelType w:val="hybridMultilevel"/>
    <w:tmpl w:val="0B4EFCC4"/>
    <w:lvl w:ilvl="0" w:tplc="1C8A1BE4">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2D5A0C32"/>
    <w:multiLevelType w:val="hybridMultilevel"/>
    <w:tmpl w:val="0B4EFCC4"/>
    <w:lvl w:ilvl="0" w:tplc="1C8A1BE4">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385F5AE2"/>
    <w:multiLevelType w:val="hybridMultilevel"/>
    <w:tmpl w:val="91A01446"/>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5" w15:restartNumberingAfterBreak="0">
    <w:nsid w:val="4A167C70"/>
    <w:multiLevelType w:val="hybridMultilevel"/>
    <w:tmpl w:val="718CA04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4C6C032D"/>
    <w:multiLevelType w:val="hybridMultilevel"/>
    <w:tmpl w:val="C916EC5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4DA44F9F"/>
    <w:multiLevelType w:val="hybridMultilevel"/>
    <w:tmpl w:val="3B407CC4"/>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8" w15:restartNumberingAfterBreak="0">
    <w:nsid w:val="51D92C33"/>
    <w:multiLevelType w:val="hybridMultilevel"/>
    <w:tmpl w:val="C916EC5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55590F39"/>
    <w:multiLevelType w:val="hybridMultilevel"/>
    <w:tmpl w:val="7CEC02C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777811D1"/>
    <w:multiLevelType w:val="hybridMultilevel"/>
    <w:tmpl w:val="5BE617D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5"/>
  </w:num>
  <w:num w:numId="4">
    <w:abstractNumId w:val="8"/>
  </w:num>
  <w:num w:numId="5">
    <w:abstractNumId w:val="7"/>
  </w:num>
  <w:num w:numId="6">
    <w:abstractNumId w:val="9"/>
  </w:num>
  <w:num w:numId="7">
    <w:abstractNumId w:val="0"/>
  </w:num>
  <w:num w:numId="8">
    <w:abstractNumId w:val="4"/>
  </w:num>
  <w:num w:numId="9">
    <w:abstractNumId w:val="3"/>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16E"/>
    <w:rsid w:val="000001CA"/>
    <w:rsid w:val="0000251B"/>
    <w:rsid w:val="00024A4D"/>
    <w:rsid w:val="00037DC3"/>
    <w:rsid w:val="00082F7E"/>
    <w:rsid w:val="00097FB9"/>
    <w:rsid w:val="000B6458"/>
    <w:rsid w:val="000D4ED1"/>
    <w:rsid w:val="00147769"/>
    <w:rsid w:val="001601D4"/>
    <w:rsid w:val="001725D7"/>
    <w:rsid w:val="00192185"/>
    <w:rsid w:val="001923C5"/>
    <w:rsid w:val="001A41DE"/>
    <w:rsid w:val="00323A5F"/>
    <w:rsid w:val="00340C50"/>
    <w:rsid w:val="003550CD"/>
    <w:rsid w:val="00380474"/>
    <w:rsid w:val="00394B6D"/>
    <w:rsid w:val="00405D73"/>
    <w:rsid w:val="00414817"/>
    <w:rsid w:val="00452540"/>
    <w:rsid w:val="004623F7"/>
    <w:rsid w:val="004732B4"/>
    <w:rsid w:val="004878C0"/>
    <w:rsid w:val="004C05E2"/>
    <w:rsid w:val="0057418E"/>
    <w:rsid w:val="0058196B"/>
    <w:rsid w:val="005E650E"/>
    <w:rsid w:val="005F1576"/>
    <w:rsid w:val="0061396B"/>
    <w:rsid w:val="006407E6"/>
    <w:rsid w:val="00661A05"/>
    <w:rsid w:val="00684538"/>
    <w:rsid w:val="0069319E"/>
    <w:rsid w:val="00696A4E"/>
    <w:rsid w:val="006B211F"/>
    <w:rsid w:val="006B2F60"/>
    <w:rsid w:val="006B5939"/>
    <w:rsid w:val="00725B71"/>
    <w:rsid w:val="0074489A"/>
    <w:rsid w:val="00755F58"/>
    <w:rsid w:val="00777E5D"/>
    <w:rsid w:val="00783A63"/>
    <w:rsid w:val="007935E4"/>
    <w:rsid w:val="007A3896"/>
    <w:rsid w:val="00803024"/>
    <w:rsid w:val="008138A4"/>
    <w:rsid w:val="00837DF9"/>
    <w:rsid w:val="0088047D"/>
    <w:rsid w:val="008958FA"/>
    <w:rsid w:val="008B2F45"/>
    <w:rsid w:val="008C72AB"/>
    <w:rsid w:val="008D27A3"/>
    <w:rsid w:val="008F6059"/>
    <w:rsid w:val="00936EC8"/>
    <w:rsid w:val="009906AD"/>
    <w:rsid w:val="009B36F2"/>
    <w:rsid w:val="00A2418C"/>
    <w:rsid w:val="00A25EDB"/>
    <w:rsid w:val="00A35B25"/>
    <w:rsid w:val="00A41BBC"/>
    <w:rsid w:val="00A63F6A"/>
    <w:rsid w:val="00A967A0"/>
    <w:rsid w:val="00AC7200"/>
    <w:rsid w:val="00B021F6"/>
    <w:rsid w:val="00B55973"/>
    <w:rsid w:val="00B6404D"/>
    <w:rsid w:val="00B72011"/>
    <w:rsid w:val="00B7240B"/>
    <w:rsid w:val="00B804BF"/>
    <w:rsid w:val="00B915ED"/>
    <w:rsid w:val="00C12B04"/>
    <w:rsid w:val="00C149A7"/>
    <w:rsid w:val="00C632FE"/>
    <w:rsid w:val="00C94F35"/>
    <w:rsid w:val="00CB4BF2"/>
    <w:rsid w:val="00CF3AB3"/>
    <w:rsid w:val="00CF6084"/>
    <w:rsid w:val="00D07A41"/>
    <w:rsid w:val="00D37E76"/>
    <w:rsid w:val="00D46458"/>
    <w:rsid w:val="00D6103C"/>
    <w:rsid w:val="00D732F6"/>
    <w:rsid w:val="00D95B6B"/>
    <w:rsid w:val="00DE7062"/>
    <w:rsid w:val="00E4659A"/>
    <w:rsid w:val="00E610BD"/>
    <w:rsid w:val="00E669E6"/>
    <w:rsid w:val="00E85E17"/>
    <w:rsid w:val="00E901A9"/>
    <w:rsid w:val="00EA6E24"/>
    <w:rsid w:val="00EE416E"/>
    <w:rsid w:val="00F06326"/>
    <w:rsid w:val="00F331C9"/>
    <w:rsid w:val="00F4188A"/>
    <w:rsid w:val="00F41CBC"/>
    <w:rsid w:val="00F42E06"/>
    <w:rsid w:val="00F629B0"/>
    <w:rsid w:val="00F63921"/>
    <w:rsid w:val="00F67A72"/>
    <w:rsid w:val="00FD7CB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FF88C1"/>
  <w15:chartTrackingRefBased/>
  <w15:docId w15:val="{878BD8C3-968B-4377-BC14-F857DB4FC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E416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37E7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416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E416E"/>
    <w:pPr>
      <w:outlineLvl w:val="9"/>
    </w:pPr>
    <w:rPr>
      <w:lang w:val="en-US"/>
    </w:rPr>
  </w:style>
  <w:style w:type="paragraph" w:styleId="FootnoteText">
    <w:name w:val="footnote text"/>
    <w:basedOn w:val="Normal"/>
    <w:link w:val="FootnoteTextChar"/>
    <w:uiPriority w:val="99"/>
    <w:semiHidden/>
    <w:unhideWhenUsed/>
    <w:rsid w:val="00EE416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E416E"/>
    <w:rPr>
      <w:sz w:val="20"/>
      <w:szCs w:val="20"/>
    </w:rPr>
  </w:style>
  <w:style w:type="character" w:styleId="FootnoteReference">
    <w:name w:val="footnote reference"/>
    <w:basedOn w:val="DefaultParagraphFont"/>
    <w:uiPriority w:val="99"/>
    <w:semiHidden/>
    <w:unhideWhenUsed/>
    <w:rsid w:val="00EE416E"/>
    <w:rPr>
      <w:vertAlign w:val="superscript"/>
    </w:rPr>
  </w:style>
  <w:style w:type="paragraph" w:styleId="EndnoteText">
    <w:name w:val="endnote text"/>
    <w:basedOn w:val="Normal"/>
    <w:link w:val="EndnoteTextChar"/>
    <w:uiPriority w:val="99"/>
    <w:semiHidden/>
    <w:unhideWhenUsed/>
    <w:rsid w:val="00EE416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E416E"/>
    <w:rPr>
      <w:sz w:val="20"/>
      <w:szCs w:val="20"/>
    </w:rPr>
  </w:style>
  <w:style w:type="character" w:styleId="EndnoteReference">
    <w:name w:val="endnote reference"/>
    <w:basedOn w:val="DefaultParagraphFont"/>
    <w:uiPriority w:val="99"/>
    <w:semiHidden/>
    <w:unhideWhenUsed/>
    <w:rsid w:val="00EE416E"/>
    <w:rPr>
      <w:vertAlign w:val="superscript"/>
    </w:rPr>
  </w:style>
  <w:style w:type="paragraph" w:styleId="Header">
    <w:name w:val="header"/>
    <w:basedOn w:val="Normal"/>
    <w:link w:val="HeaderChar"/>
    <w:uiPriority w:val="99"/>
    <w:unhideWhenUsed/>
    <w:rsid w:val="00EE41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416E"/>
  </w:style>
  <w:style w:type="paragraph" w:styleId="Footer">
    <w:name w:val="footer"/>
    <w:basedOn w:val="Normal"/>
    <w:link w:val="FooterChar"/>
    <w:uiPriority w:val="99"/>
    <w:unhideWhenUsed/>
    <w:rsid w:val="00EE41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416E"/>
  </w:style>
  <w:style w:type="paragraph" w:styleId="TOC1">
    <w:name w:val="toc 1"/>
    <w:basedOn w:val="Normal"/>
    <w:next w:val="Normal"/>
    <w:autoRedefine/>
    <w:uiPriority w:val="39"/>
    <w:unhideWhenUsed/>
    <w:rsid w:val="00EE416E"/>
    <w:pPr>
      <w:spacing w:after="100"/>
    </w:pPr>
  </w:style>
  <w:style w:type="character" w:styleId="Hyperlink">
    <w:name w:val="Hyperlink"/>
    <w:basedOn w:val="DefaultParagraphFont"/>
    <w:uiPriority w:val="99"/>
    <w:unhideWhenUsed/>
    <w:rsid w:val="00EE416E"/>
    <w:rPr>
      <w:color w:val="0563C1" w:themeColor="hyperlink"/>
      <w:u w:val="single"/>
    </w:rPr>
  </w:style>
  <w:style w:type="paragraph" w:styleId="ListParagraph">
    <w:name w:val="List Paragraph"/>
    <w:basedOn w:val="Normal"/>
    <w:uiPriority w:val="34"/>
    <w:qFormat/>
    <w:rsid w:val="00661A05"/>
    <w:pPr>
      <w:ind w:left="720"/>
      <w:contextualSpacing/>
    </w:pPr>
  </w:style>
  <w:style w:type="character" w:customStyle="1" w:styleId="Heading2Char">
    <w:name w:val="Heading 2 Char"/>
    <w:basedOn w:val="DefaultParagraphFont"/>
    <w:link w:val="Heading2"/>
    <w:uiPriority w:val="9"/>
    <w:rsid w:val="00D37E76"/>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6B5939"/>
    <w:pPr>
      <w:spacing w:after="100"/>
      <w:ind w:left="240"/>
    </w:pPr>
  </w:style>
  <w:style w:type="character" w:styleId="PlaceholderText">
    <w:name w:val="Placeholder Text"/>
    <w:basedOn w:val="DefaultParagraphFont"/>
    <w:uiPriority w:val="99"/>
    <w:semiHidden/>
    <w:rsid w:val="00837DF9"/>
    <w:rPr>
      <w:color w:val="808080"/>
    </w:rPr>
  </w:style>
  <w:style w:type="character" w:customStyle="1" w:styleId="UnresolvedMention">
    <w:name w:val="Unresolved Mention"/>
    <w:basedOn w:val="DefaultParagraphFont"/>
    <w:uiPriority w:val="99"/>
    <w:semiHidden/>
    <w:unhideWhenUsed/>
    <w:rsid w:val="00FD7CB6"/>
    <w:rPr>
      <w:color w:val="605E5C"/>
      <w:shd w:val="clear" w:color="auto" w:fill="E1DFDD"/>
    </w:rPr>
  </w:style>
  <w:style w:type="table" w:styleId="TableGrid">
    <w:name w:val="Table Grid"/>
    <w:basedOn w:val="TableNormal"/>
    <w:uiPriority w:val="39"/>
    <w:rsid w:val="003804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datanovia.com/en/lessons/k-means-clustering-in-r-algorith-and-practical-example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quantdev.ssri.psu.edu/sites/qdev/files/kNN_tutorial.html" TargetMode="External"/><Relationship Id="rId2" Type="http://schemas.openxmlformats.org/officeDocument/2006/relationships/numbering" Target="numbering.xml"/><Relationship Id="rId16" Type="http://schemas.openxmlformats.org/officeDocument/2006/relationships/hyperlink" Target="https://www.datacamp.com/community/tutorials/hierarchical-clustering-R"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rdocumentation.org/packages/factoextra/versions/1.0.7/topics/fviz_pca"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datascienceplus.com/how-to-perform-logistic-regression-lda-qda-in-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datacamp.com/community/tutorials/pca-analysis-r"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A48"/>
    <w:rsid w:val="00405A48"/>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05A4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89AAA7-20FC-42E1-B36C-0386829821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2630</TotalTime>
  <Pages>13</Pages>
  <Words>2664</Words>
  <Characters>15188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Min</dc:creator>
  <cp:keywords/>
  <dc:description/>
  <cp:lastModifiedBy>Victor Min</cp:lastModifiedBy>
  <cp:revision>15</cp:revision>
  <dcterms:created xsi:type="dcterms:W3CDTF">2021-03-19T09:22:00Z</dcterms:created>
  <dcterms:modified xsi:type="dcterms:W3CDTF">2021-03-29T10:17:00Z</dcterms:modified>
</cp:coreProperties>
</file>