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305136365"/>
        <w:docPartObj>
          <w:docPartGallery w:val="Cover Pages"/>
          <w:docPartUnique/>
        </w:docPartObj>
      </w:sdtPr>
      <w:sdtEndPr>
        <w:rPr>
          <w:caps/>
          <w:color w:val="auto"/>
        </w:rPr>
      </w:sdtEndPr>
      <w:sdtContent>
        <w:p w:rsidR="00C50CA3" w:rsidRDefault="00C50CA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9A5071D8C04A958D3E1A17013A91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50CA3" w:rsidRDefault="0090360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Website application requirement specification document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45B84C97D74952A21BAFFED74D47D3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50CA3" w:rsidRDefault="00C50CA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C50CA3" w:rsidRDefault="00C50CA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8032671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50CA3" w:rsidRDefault="00C50CA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C50CA3" w:rsidRDefault="00C50CA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7207817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C50CA3" w:rsidRDefault="00C50CA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198737868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8032671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50CA3" w:rsidRDefault="00C50CA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C50CA3" w:rsidRDefault="00C50CA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7207817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C50CA3" w:rsidRDefault="00C50CA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198737868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0CA3" w:rsidRDefault="00C50CA3">
          <w:r>
            <w:rPr>
              <w:caps/>
            </w:rPr>
            <w:br w:type="page"/>
          </w:r>
        </w:p>
      </w:sdtContent>
    </w:sdt>
    <w:p w:rsidR="005A43F5" w:rsidRDefault="00903603" w:rsidP="005A43F5">
      <w:pPr>
        <w:pStyle w:val="Title"/>
      </w:pPr>
      <w:r>
        <w:lastRenderedPageBreak/>
        <w:t>Website application requirement specification d</w:t>
      </w:r>
      <w:bookmarkStart w:id="0" w:name="_GoBack"/>
      <w:bookmarkEnd w:id="0"/>
      <w:r>
        <w:t>ocument</w:t>
      </w:r>
    </w:p>
    <w:p w:rsidR="00C50CA3" w:rsidRDefault="00C50CA3" w:rsidP="00C50CA3"/>
    <w:p w:rsidR="00C50CA3" w:rsidRDefault="00C50CA3" w:rsidP="00C50CA3"/>
    <w:p w:rsidR="00C50CA3" w:rsidRDefault="00C50CA3" w:rsidP="00C50CA3"/>
    <w:p w:rsidR="00C50CA3" w:rsidRDefault="00BA0CEB" w:rsidP="00BA0CEB">
      <w:pPr>
        <w:pStyle w:val="Heading1"/>
        <w:jc w:val="left"/>
      </w:pPr>
      <w:bookmarkStart w:id="1" w:name="_Toc3284852"/>
      <w:r>
        <w:t>Updates</w:t>
      </w:r>
      <w:bookmarkEnd w:id="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0CEB" w:rsidRPr="00BA0CEB" w:rsidTr="00BA0CEB">
        <w:tc>
          <w:tcPr>
            <w:tcW w:w="1250" w:type="pct"/>
            <w:shd w:val="clear" w:color="auto" w:fill="D0CECE" w:themeFill="background2" w:themeFillShade="E6"/>
          </w:tcPr>
          <w:p w:rsidR="00BA0CEB" w:rsidRPr="00BA0CEB" w:rsidRDefault="00BA0CEB" w:rsidP="00C50CA3">
            <w:pPr>
              <w:rPr>
                <w:b/>
                <w:bCs/>
              </w:rPr>
            </w:pPr>
            <w:r w:rsidRPr="00BA0CEB">
              <w:rPr>
                <w:b/>
                <w:bCs/>
              </w:rPr>
              <w:t>Section Name</w:t>
            </w:r>
          </w:p>
        </w:tc>
        <w:tc>
          <w:tcPr>
            <w:tcW w:w="1250" w:type="pct"/>
            <w:shd w:val="clear" w:color="auto" w:fill="D0CECE" w:themeFill="background2" w:themeFillShade="E6"/>
          </w:tcPr>
          <w:p w:rsidR="00BA0CEB" w:rsidRPr="00BA0CEB" w:rsidRDefault="00BA0CEB" w:rsidP="00C50CA3">
            <w:pPr>
              <w:rPr>
                <w:b/>
                <w:bCs/>
              </w:rPr>
            </w:pPr>
            <w:r w:rsidRPr="00BA0CEB">
              <w:rPr>
                <w:b/>
                <w:bCs/>
              </w:rPr>
              <w:t>Section Number</w:t>
            </w:r>
          </w:p>
        </w:tc>
        <w:tc>
          <w:tcPr>
            <w:tcW w:w="1250" w:type="pct"/>
            <w:shd w:val="clear" w:color="auto" w:fill="D0CECE" w:themeFill="background2" w:themeFillShade="E6"/>
          </w:tcPr>
          <w:p w:rsidR="00BA0CEB" w:rsidRPr="00BA0CEB" w:rsidRDefault="00BA0CEB" w:rsidP="00C50CA3">
            <w:pPr>
              <w:rPr>
                <w:b/>
                <w:bCs/>
              </w:rPr>
            </w:pPr>
            <w:r w:rsidRPr="00BA0CEB">
              <w:rPr>
                <w:b/>
                <w:bCs/>
              </w:rPr>
              <w:t>Status</w:t>
            </w:r>
          </w:p>
        </w:tc>
        <w:tc>
          <w:tcPr>
            <w:tcW w:w="1250" w:type="pct"/>
            <w:shd w:val="clear" w:color="auto" w:fill="D0CECE" w:themeFill="background2" w:themeFillShade="E6"/>
          </w:tcPr>
          <w:p w:rsidR="00BA0CEB" w:rsidRPr="00BA0CEB" w:rsidRDefault="00BA0CEB" w:rsidP="00C50CA3">
            <w:pPr>
              <w:rPr>
                <w:b/>
                <w:bCs/>
              </w:rPr>
            </w:pPr>
            <w:r w:rsidRPr="00BA0CEB">
              <w:rPr>
                <w:b/>
                <w:bCs/>
              </w:rPr>
              <w:t>Notes</w:t>
            </w:r>
          </w:p>
        </w:tc>
      </w:tr>
      <w:tr w:rsidR="00BA0CEB" w:rsidTr="00BA0CEB">
        <w:tc>
          <w:tcPr>
            <w:tcW w:w="1250" w:type="pct"/>
          </w:tcPr>
          <w:p w:rsidR="00BA0CEB" w:rsidRDefault="00BA0CEB" w:rsidP="00C50CA3"/>
        </w:tc>
        <w:tc>
          <w:tcPr>
            <w:tcW w:w="1250" w:type="pct"/>
          </w:tcPr>
          <w:p w:rsidR="00BA0CEB" w:rsidRDefault="00BA0CEB" w:rsidP="00C50CA3"/>
        </w:tc>
        <w:tc>
          <w:tcPr>
            <w:tcW w:w="1250" w:type="pct"/>
          </w:tcPr>
          <w:p w:rsidR="00BA0CEB" w:rsidRDefault="00BA0CEB" w:rsidP="00C50CA3"/>
        </w:tc>
        <w:tc>
          <w:tcPr>
            <w:tcW w:w="1250" w:type="pct"/>
          </w:tcPr>
          <w:p w:rsidR="00BA0CEB" w:rsidRDefault="00BA0CEB" w:rsidP="00C50CA3"/>
        </w:tc>
      </w:tr>
      <w:tr w:rsidR="00BA0CEB" w:rsidTr="00BA0CEB">
        <w:tc>
          <w:tcPr>
            <w:tcW w:w="1250" w:type="pct"/>
          </w:tcPr>
          <w:p w:rsidR="00BA0CEB" w:rsidRDefault="00BA0CEB" w:rsidP="00C50CA3"/>
        </w:tc>
        <w:tc>
          <w:tcPr>
            <w:tcW w:w="1250" w:type="pct"/>
          </w:tcPr>
          <w:p w:rsidR="00BA0CEB" w:rsidRDefault="00BA0CEB" w:rsidP="00C50CA3"/>
        </w:tc>
        <w:tc>
          <w:tcPr>
            <w:tcW w:w="1250" w:type="pct"/>
          </w:tcPr>
          <w:p w:rsidR="00BA0CEB" w:rsidRDefault="00BA0CEB" w:rsidP="00C50CA3"/>
        </w:tc>
        <w:tc>
          <w:tcPr>
            <w:tcW w:w="1250" w:type="pct"/>
          </w:tcPr>
          <w:p w:rsidR="00BA0CEB" w:rsidRDefault="00BA0CEB" w:rsidP="00C50CA3"/>
        </w:tc>
      </w:tr>
    </w:tbl>
    <w:p w:rsidR="00C50CA3" w:rsidRDefault="00C50CA3" w:rsidP="00C50CA3"/>
    <w:p w:rsidR="00C50CA3" w:rsidRDefault="00BA0CEB" w:rsidP="00BA0CEB">
      <w:pPr>
        <w:pStyle w:val="Heading1"/>
        <w:jc w:val="left"/>
      </w:pPr>
      <w:bookmarkStart w:id="2" w:name="_Toc3284853"/>
      <w:r>
        <w:t>Changelog</w:t>
      </w:r>
      <w:bookmarkEnd w:id="2"/>
    </w:p>
    <w:tbl>
      <w:tblPr>
        <w:tblStyle w:val="TableGrid"/>
        <w:tblW w:w="5131" w:type="pct"/>
        <w:tblLook w:val="04A0" w:firstRow="1" w:lastRow="0" w:firstColumn="1" w:lastColumn="0" w:noHBand="0" w:noVBand="1"/>
      </w:tblPr>
      <w:tblGrid>
        <w:gridCol w:w="1365"/>
        <w:gridCol w:w="1008"/>
        <w:gridCol w:w="1164"/>
        <w:gridCol w:w="115"/>
        <w:gridCol w:w="3890"/>
        <w:gridCol w:w="1710"/>
      </w:tblGrid>
      <w:tr w:rsidR="00BA0CEB" w:rsidRPr="00BA0CEB" w:rsidTr="00BD41C2">
        <w:tc>
          <w:tcPr>
            <w:tcW w:w="738" w:type="pct"/>
            <w:shd w:val="clear" w:color="auto" w:fill="D0CECE" w:themeFill="background2" w:themeFillShade="E6"/>
          </w:tcPr>
          <w:p w:rsidR="00BA0CEB" w:rsidRPr="00BA0CEB" w:rsidRDefault="00BA0CEB" w:rsidP="00680F8E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545" w:type="pct"/>
            <w:shd w:val="clear" w:color="auto" w:fill="D0CECE" w:themeFill="background2" w:themeFillShade="E6"/>
          </w:tcPr>
          <w:p w:rsidR="00BA0CEB" w:rsidRPr="00BA0CEB" w:rsidRDefault="00BA0CEB" w:rsidP="00680F8E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691" w:type="pct"/>
            <w:gridSpan w:val="2"/>
            <w:shd w:val="clear" w:color="auto" w:fill="D0CECE" w:themeFill="background2" w:themeFillShade="E6"/>
          </w:tcPr>
          <w:p w:rsidR="00BA0CEB" w:rsidRDefault="00BA0CEB" w:rsidP="00680F8E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102" w:type="pct"/>
            <w:shd w:val="clear" w:color="auto" w:fill="D0CECE" w:themeFill="background2" w:themeFillShade="E6"/>
          </w:tcPr>
          <w:p w:rsidR="00BA0CEB" w:rsidRDefault="00BA0CEB" w:rsidP="00680F8E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  <w:p w:rsidR="00BA0CEB" w:rsidRPr="00BA0CEB" w:rsidRDefault="00BA0CEB" w:rsidP="00680F8E">
            <w:pPr>
              <w:rPr>
                <w:b/>
                <w:bCs/>
              </w:rPr>
            </w:pPr>
            <w:r>
              <w:rPr>
                <w:b/>
                <w:bCs/>
              </w:rPr>
              <w:t>[Author| Reviewer| Approver]</w:t>
            </w:r>
          </w:p>
        </w:tc>
        <w:tc>
          <w:tcPr>
            <w:tcW w:w="925" w:type="pct"/>
            <w:shd w:val="clear" w:color="auto" w:fill="D0CECE" w:themeFill="background2" w:themeFillShade="E6"/>
          </w:tcPr>
          <w:p w:rsidR="00BA0CEB" w:rsidRPr="00BA0CEB" w:rsidRDefault="00BA0CEB" w:rsidP="00680F8E">
            <w:pPr>
              <w:rPr>
                <w:b/>
                <w:bCs/>
              </w:rPr>
            </w:pPr>
            <w:r w:rsidRPr="00BA0CEB">
              <w:rPr>
                <w:b/>
                <w:bCs/>
              </w:rPr>
              <w:t>Description</w:t>
            </w:r>
          </w:p>
        </w:tc>
      </w:tr>
      <w:tr w:rsidR="00BA0CEB" w:rsidTr="00BD41C2">
        <w:tc>
          <w:tcPr>
            <w:tcW w:w="738" w:type="pct"/>
          </w:tcPr>
          <w:p w:rsidR="00BA0CEB" w:rsidRDefault="00BD41C2" w:rsidP="00680F8E">
            <w:r>
              <w:t>12-Mar-2019</w:t>
            </w:r>
          </w:p>
        </w:tc>
        <w:tc>
          <w:tcPr>
            <w:tcW w:w="545" w:type="pct"/>
          </w:tcPr>
          <w:p w:rsidR="00BA0CEB" w:rsidRDefault="00BD41C2" w:rsidP="00680F8E">
            <w:r>
              <w:t>KB</w:t>
            </w:r>
          </w:p>
        </w:tc>
        <w:tc>
          <w:tcPr>
            <w:tcW w:w="629" w:type="pct"/>
          </w:tcPr>
          <w:p w:rsidR="00BA0CEB" w:rsidRDefault="00B578BB" w:rsidP="00680F8E">
            <w:r>
              <w:t>0.1</w:t>
            </w:r>
          </w:p>
        </w:tc>
        <w:tc>
          <w:tcPr>
            <w:tcW w:w="2164" w:type="pct"/>
            <w:gridSpan w:val="2"/>
          </w:tcPr>
          <w:p w:rsidR="00BA0CEB" w:rsidRDefault="00BD41C2" w:rsidP="00680F8E">
            <w:r>
              <w:t>Draft</w:t>
            </w:r>
          </w:p>
        </w:tc>
        <w:tc>
          <w:tcPr>
            <w:tcW w:w="925" w:type="pct"/>
          </w:tcPr>
          <w:p w:rsidR="00BA0CEB" w:rsidRDefault="00BD41C2" w:rsidP="00680F8E">
            <w:r>
              <w:t>SRS</w:t>
            </w:r>
          </w:p>
        </w:tc>
      </w:tr>
      <w:tr w:rsidR="00BA0CEB" w:rsidTr="00BD41C2">
        <w:tc>
          <w:tcPr>
            <w:tcW w:w="738" w:type="pct"/>
          </w:tcPr>
          <w:p w:rsidR="00BA0CEB" w:rsidRDefault="00BA0CEB" w:rsidP="00680F8E"/>
        </w:tc>
        <w:tc>
          <w:tcPr>
            <w:tcW w:w="545" w:type="pct"/>
          </w:tcPr>
          <w:p w:rsidR="00BA0CEB" w:rsidRDefault="00BA0CEB" w:rsidP="00680F8E"/>
        </w:tc>
        <w:tc>
          <w:tcPr>
            <w:tcW w:w="629" w:type="pct"/>
          </w:tcPr>
          <w:p w:rsidR="00BA0CEB" w:rsidRDefault="00BA0CEB" w:rsidP="00680F8E"/>
        </w:tc>
        <w:tc>
          <w:tcPr>
            <w:tcW w:w="2164" w:type="pct"/>
            <w:gridSpan w:val="2"/>
          </w:tcPr>
          <w:p w:rsidR="00BA0CEB" w:rsidRDefault="00BA0CEB" w:rsidP="00680F8E"/>
        </w:tc>
        <w:tc>
          <w:tcPr>
            <w:tcW w:w="925" w:type="pct"/>
          </w:tcPr>
          <w:p w:rsidR="00BA0CEB" w:rsidRDefault="00BA0CEB" w:rsidP="00680F8E"/>
        </w:tc>
      </w:tr>
    </w:tbl>
    <w:p w:rsidR="00BA0CEB" w:rsidRPr="00BA0CEB" w:rsidRDefault="00BA0CEB" w:rsidP="00BA0CEB"/>
    <w:p w:rsidR="00C50CA3" w:rsidRDefault="00C50CA3" w:rsidP="00C50CA3"/>
    <w:p w:rsidR="00C50CA3" w:rsidRDefault="00C50CA3" w:rsidP="00C50CA3"/>
    <w:p w:rsidR="00C50CA3" w:rsidRDefault="00C50CA3" w:rsidP="00C50CA3"/>
    <w:p w:rsidR="00C50CA3" w:rsidRDefault="00C50CA3" w:rsidP="00C50CA3"/>
    <w:p w:rsidR="00C50CA3" w:rsidRDefault="00C50CA3" w:rsidP="00C50CA3"/>
    <w:p w:rsidR="00C50CA3" w:rsidRDefault="00C50CA3" w:rsidP="00C50CA3"/>
    <w:p w:rsidR="00C50CA3" w:rsidRDefault="00C50CA3" w:rsidP="00C50CA3"/>
    <w:p w:rsidR="00C50CA3" w:rsidRDefault="00C50CA3" w:rsidP="00C50CA3"/>
    <w:p w:rsidR="00C50CA3" w:rsidRPr="00C50CA3" w:rsidRDefault="00C50CA3" w:rsidP="00C50CA3"/>
    <w:p w:rsidR="00C50CA3" w:rsidRDefault="00C50CA3">
      <w:r>
        <w:br w:type="page"/>
      </w:r>
    </w:p>
    <w:sdt>
      <w:sdtPr>
        <w:id w:val="-11590792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EC67FD" w:rsidRDefault="00EC67FD">
          <w:pPr>
            <w:pStyle w:val="TOCHeading"/>
          </w:pPr>
          <w:r>
            <w:t>Contents</w:t>
          </w:r>
        </w:p>
        <w:p w:rsidR="00EC67FD" w:rsidRDefault="00EC67FD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Cs w:val="28"/>
              <w:lang w:val="en-IN" w:eastAsia="en-IN" w:bidi="b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852" w:history="1">
            <w:r w:rsidRPr="004E4119">
              <w:rPr>
                <w:rStyle w:val="Hyperlink"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FD" w:rsidRDefault="00EC67FD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Cs w:val="28"/>
              <w:lang w:val="en-IN" w:eastAsia="en-IN" w:bidi="bn-IN"/>
            </w:rPr>
          </w:pPr>
          <w:hyperlink w:anchor="_Toc3284853" w:history="1">
            <w:r w:rsidRPr="004E4119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FD" w:rsidRDefault="00EC67FD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Cs w:val="28"/>
              <w:lang w:val="en-IN" w:eastAsia="en-IN" w:bidi="bn-IN"/>
            </w:rPr>
          </w:pPr>
          <w:hyperlink w:anchor="_Toc3284854" w:history="1">
            <w:r w:rsidRPr="004E4119">
              <w:rPr>
                <w:rStyle w:val="Hyperlink"/>
                <w:noProof/>
              </w:rPr>
              <w:t>Heading-1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FD" w:rsidRDefault="00EC67FD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Cs w:val="28"/>
              <w:lang w:val="en-IN" w:eastAsia="en-IN" w:bidi="bn-IN"/>
            </w:rPr>
          </w:pPr>
          <w:hyperlink w:anchor="_Toc3284855" w:history="1">
            <w:r w:rsidRPr="004E4119">
              <w:rPr>
                <w:rStyle w:val="Hyperlink"/>
                <w:noProof/>
              </w:rPr>
              <w:t>Heading-2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FD" w:rsidRDefault="00EC67F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Cs w:val="28"/>
              <w:lang w:val="en-IN" w:eastAsia="en-IN" w:bidi="bn-IN"/>
            </w:rPr>
          </w:pPr>
          <w:hyperlink w:anchor="_Toc3284856" w:history="1">
            <w:r w:rsidRPr="004E4119">
              <w:rPr>
                <w:rStyle w:val="Hyperlink"/>
                <w:rFonts w:cs="Arial"/>
                <w:noProof/>
              </w:rPr>
              <w:t>Heading-3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FD" w:rsidRDefault="00EC67F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Cs w:val="28"/>
              <w:lang w:val="en-IN" w:eastAsia="en-IN" w:bidi="bn-IN"/>
            </w:rPr>
          </w:pPr>
          <w:hyperlink w:anchor="_Toc3284857" w:history="1">
            <w:r w:rsidRPr="004E4119">
              <w:rPr>
                <w:rStyle w:val="Hyperlink"/>
                <w:noProof/>
              </w:rPr>
              <w:t>Heading-3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FD" w:rsidRDefault="00EC67F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Cs w:val="28"/>
              <w:lang w:val="en-IN" w:eastAsia="en-IN" w:bidi="bn-IN"/>
            </w:rPr>
          </w:pPr>
          <w:hyperlink w:anchor="_Toc3284858" w:history="1">
            <w:r w:rsidRPr="004E4119">
              <w:rPr>
                <w:rStyle w:val="Hyperlink"/>
                <w:noProof/>
              </w:rPr>
              <w:t>Heading-3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FD" w:rsidRDefault="00EC67FD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Cs w:val="28"/>
              <w:lang w:val="en-IN" w:eastAsia="en-IN" w:bidi="bn-IN"/>
            </w:rPr>
          </w:pPr>
          <w:hyperlink w:anchor="_Toc3284859" w:history="1">
            <w:r w:rsidRPr="004E4119">
              <w:rPr>
                <w:rStyle w:val="Hyperlink"/>
                <w:noProof/>
              </w:rPr>
              <w:t>Heading-2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FD" w:rsidRDefault="00EC67FD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Cs w:val="28"/>
              <w:lang w:val="en-IN" w:eastAsia="en-IN" w:bidi="bn-IN"/>
            </w:rPr>
          </w:pPr>
          <w:hyperlink w:anchor="_Toc3284860" w:history="1">
            <w:r w:rsidRPr="004E4119">
              <w:rPr>
                <w:rStyle w:val="Hyperlink"/>
                <w:noProof/>
              </w:rPr>
              <w:t>Heading-2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FD" w:rsidRDefault="00EC67FD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Cs w:val="28"/>
              <w:lang w:val="en-IN" w:eastAsia="en-IN" w:bidi="bn-IN"/>
            </w:rPr>
          </w:pPr>
          <w:hyperlink w:anchor="_Toc3284861" w:history="1">
            <w:r w:rsidRPr="004E4119">
              <w:rPr>
                <w:rStyle w:val="Hyperlink"/>
                <w:noProof/>
              </w:rPr>
              <w:t>Heading-1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FD" w:rsidRDefault="00EC67FD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Cs w:val="28"/>
              <w:lang w:val="en-IN" w:eastAsia="en-IN" w:bidi="bn-IN"/>
            </w:rPr>
          </w:pPr>
          <w:hyperlink w:anchor="_Toc3284862" w:history="1">
            <w:r w:rsidRPr="004E4119">
              <w:rPr>
                <w:rStyle w:val="Hyperlink"/>
                <w:noProof/>
              </w:rPr>
              <w:t>Heading-1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FD" w:rsidRDefault="00EC67FD">
          <w:r>
            <w:rPr>
              <w:b/>
              <w:bCs/>
              <w:noProof/>
            </w:rPr>
            <w:fldChar w:fldCharType="end"/>
          </w:r>
        </w:p>
      </w:sdtContent>
    </w:sdt>
    <w:p w:rsidR="005A43F5" w:rsidRDefault="005A43F5" w:rsidP="005A43F5"/>
    <w:p w:rsidR="000C6D5C" w:rsidRDefault="000C6D5C">
      <w:r>
        <w:br w:type="page"/>
      </w:r>
    </w:p>
    <w:p w:rsidR="005A43F5" w:rsidRPr="005A43F5" w:rsidRDefault="005A43F5" w:rsidP="005A43F5"/>
    <w:p w:rsidR="005A43F5" w:rsidRPr="005A43F5" w:rsidRDefault="005A43F5" w:rsidP="005A43F5">
      <w:pPr>
        <w:pStyle w:val="Heading1"/>
        <w:jc w:val="left"/>
        <w:rPr>
          <w:b/>
          <w:bCs/>
        </w:rPr>
      </w:pPr>
      <w:bookmarkStart w:id="3" w:name="_Toc3284854"/>
      <w:r w:rsidRPr="005A43F5">
        <w:rPr>
          <w:b/>
          <w:bCs/>
        </w:rPr>
        <w:t>Heading-1</w:t>
      </w:r>
      <w:bookmarkEnd w:id="3"/>
    </w:p>
    <w:p w:rsidR="005A43F5" w:rsidRPr="005A43F5" w:rsidRDefault="005A43F5" w:rsidP="005A43F5">
      <w:pPr>
        <w:pStyle w:val="Heading2"/>
        <w:jc w:val="left"/>
        <w:rPr>
          <w:b/>
          <w:bCs/>
        </w:rPr>
      </w:pPr>
      <w:bookmarkStart w:id="4" w:name="_Toc3284855"/>
      <w:r w:rsidRPr="005A43F5">
        <w:rPr>
          <w:b/>
          <w:bCs/>
        </w:rPr>
        <w:t>Heading-2</w:t>
      </w:r>
      <w:bookmarkEnd w:id="4"/>
    </w:p>
    <w:p w:rsidR="005A43F5" w:rsidRPr="005A43F5" w:rsidRDefault="005A43F5" w:rsidP="005A43F5">
      <w:pPr>
        <w:pStyle w:val="Heading3"/>
        <w:rPr>
          <w:rFonts w:asciiTheme="minorHAnsi" w:hAnsiTheme="minorHAnsi" w:cs="Arial"/>
          <w:sz w:val="28"/>
          <w:szCs w:val="28"/>
        </w:rPr>
      </w:pPr>
      <w:bookmarkStart w:id="5" w:name="_Toc3284856"/>
      <w:r w:rsidRPr="005A43F5">
        <w:rPr>
          <w:rFonts w:asciiTheme="minorHAnsi" w:hAnsiTheme="minorHAnsi" w:cs="Arial"/>
          <w:sz w:val="28"/>
          <w:szCs w:val="28"/>
        </w:rPr>
        <w:t>Heading-3</w:t>
      </w:r>
      <w:bookmarkEnd w:id="5"/>
    </w:p>
    <w:p w:rsidR="005A43F5" w:rsidRPr="005A43F5" w:rsidRDefault="005A43F5" w:rsidP="005A43F5"/>
    <w:p w:rsidR="005A43F5" w:rsidRPr="005A43F5" w:rsidRDefault="005A43F5" w:rsidP="005A43F5">
      <w:pPr>
        <w:rPr>
          <w:b/>
          <w:bCs/>
          <w:sz w:val="24"/>
          <w:szCs w:val="24"/>
        </w:rPr>
      </w:pPr>
      <w:r w:rsidRPr="005A43F5">
        <w:rPr>
          <w:b/>
          <w:bCs/>
          <w:sz w:val="24"/>
          <w:szCs w:val="24"/>
        </w:rPr>
        <w:t>Normal-1 Bold</w:t>
      </w:r>
    </w:p>
    <w:p w:rsidR="005A43F5" w:rsidRDefault="005A43F5" w:rsidP="005A43F5">
      <w:pPr>
        <w:pStyle w:val="NoSpacing"/>
      </w:pPr>
      <w:r>
        <w:t xml:space="preserve">This is text. </w:t>
      </w:r>
      <w:r>
        <w:t>This is text</w:t>
      </w:r>
      <w:r>
        <w:t>.</w:t>
      </w:r>
      <w:r w:rsidRPr="005A43F5">
        <w:t xml:space="preserve"> </w:t>
      </w:r>
      <w:r>
        <w:t>This is text. This is text.</w:t>
      </w:r>
    </w:p>
    <w:p w:rsidR="005A43F5" w:rsidRDefault="005A43F5" w:rsidP="005A43F5">
      <w:pPr>
        <w:pStyle w:val="NoSpacing"/>
      </w:pPr>
      <w:r>
        <w:t xml:space="preserve">This is </w:t>
      </w:r>
      <w:r w:rsidRPr="005A43F5">
        <w:rPr>
          <w:b/>
          <w:bCs/>
          <w:i/>
          <w:iCs/>
        </w:rPr>
        <w:t>text</w:t>
      </w:r>
      <w:r>
        <w:t xml:space="preserve">. </w:t>
      </w:r>
      <w:r w:rsidRPr="005A43F5">
        <w:rPr>
          <w:i/>
          <w:iCs/>
        </w:rPr>
        <w:t>This</w:t>
      </w:r>
      <w:r>
        <w:t xml:space="preserve"> is </w:t>
      </w:r>
      <w:r w:rsidRPr="005A43F5">
        <w:rPr>
          <w:b/>
          <w:bCs/>
        </w:rPr>
        <w:t>text</w:t>
      </w:r>
      <w:r>
        <w:t>.</w:t>
      </w:r>
    </w:p>
    <w:p w:rsidR="005A43F5" w:rsidRDefault="005A43F5" w:rsidP="005A43F5">
      <w:pPr>
        <w:pStyle w:val="NoSpacing"/>
      </w:pPr>
      <w:r>
        <w:t>This is text. This is text.</w:t>
      </w:r>
    </w:p>
    <w:p w:rsidR="005A43F5" w:rsidRDefault="005A43F5" w:rsidP="005A43F5">
      <w:pPr>
        <w:pStyle w:val="NoSpacing"/>
      </w:pPr>
      <w:r>
        <w:t>This is text. This is text.</w:t>
      </w:r>
    </w:p>
    <w:p w:rsidR="005A43F5" w:rsidRDefault="005A43F5" w:rsidP="005A43F5">
      <w:pPr>
        <w:pStyle w:val="NoSpacing"/>
      </w:pPr>
      <w:r>
        <w:t>This is text. This is text.</w:t>
      </w:r>
    </w:p>
    <w:p w:rsidR="005A43F5" w:rsidRDefault="005A43F5" w:rsidP="005A43F5">
      <w:pPr>
        <w:pStyle w:val="NoSpacing"/>
      </w:pPr>
      <w:r>
        <w:t>This is text. This is text.</w:t>
      </w:r>
    </w:p>
    <w:p w:rsidR="005A43F5" w:rsidRDefault="005A43F5" w:rsidP="005A43F5">
      <w:pPr>
        <w:pStyle w:val="NoSpacing"/>
      </w:pPr>
    </w:p>
    <w:p w:rsidR="005A43F5" w:rsidRPr="005A43F5" w:rsidRDefault="005A43F5" w:rsidP="005A43F5">
      <w:pPr>
        <w:rPr>
          <w:b/>
          <w:bCs/>
          <w:sz w:val="24"/>
          <w:szCs w:val="24"/>
        </w:rPr>
      </w:pPr>
      <w:r w:rsidRPr="005A43F5">
        <w:rPr>
          <w:b/>
          <w:bCs/>
          <w:sz w:val="24"/>
          <w:szCs w:val="24"/>
        </w:rPr>
        <w:t>Normal-1 Bold</w:t>
      </w:r>
    </w:p>
    <w:p w:rsidR="005A43F5" w:rsidRDefault="005A43F5" w:rsidP="005A43F5">
      <w:pPr>
        <w:rPr>
          <w:b/>
          <w:bCs/>
        </w:rPr>
      </w:pPr>
    </w:p>
    <w:p w:rsidR="005A43F5" w:rsidRPr="005A43F5" w:rsidRDefault="005A43F5" w:rsidP="005A43F5">
      <w:pPr>
        <w:rPr>
          <w:b/>
          <w:bCs/>
          <w:sz w:val="24"/>
          <w:szCs w:val="24"/>
        </w:rPr>
      </w:pPr>
      <w:r w:rsidRPr="005A43F5">
        <w:rPr>
          <w:b/>
          <w:bCs/>
          <w:sz w:val="24"/>
          <w:szCs w:val="24"/>
        </w:rPr>
        <w:t>Normal-1 Bold</w:t>
      </w:r>
    </w:p>
    <w:p w:rsidR="005A43F5" w:rsidRDefault="005A43F5" w:rsidP="005A43F5">
      <w:pPr>
        <w:rPr>
          <w:b/>
          <w:bCs/>
        </w:rPr>
      </w:pPr>
    </w:p>
    <w:p w:rsidR="005A43F5" w:rsidRPr="005A43F5" w:rsidRDefault="005A43F5" w:rsidP="005A43F5">
      <w:pPr>
        <w:rPr>
          <w:b/>
          <w:bCs/>
        </w:rPr>
      </w:pPr>
    </w:p>
    <w:p w:rsidR="005A43F5" w:rsidRPr="005A43F5" w:rsidRDefault="005A43F5" w:rsidP="005A43F5">
      <w:pPr>
        <w:pStyle w:val="Heading3"/>
      </w:pPr>
      <w:bookmarkStart w:id="6" w:name="_Toc3284857"/>
      <w:r>
        <w:t>Heading-3</w:t>
      </w:r>
      <w:bookmarkEnd w:id="6"/>
    </w:p>
    <w:p w:rsidR="005A43F5" w:rsidRPr="005A43F5" w:rsidRDefault="005A43F5" w:rsidP="005A43F5">
      <w:pPr>
        <w:pStyle w:val="Heading3"/>
      </w:pPr>
      <w:bookmarkStart w:id="7" w:name="_Toc3284858"/>
      <w:r>
        <w:t>Heading-3</w:t>
      </w:r>
      <w:bookmarkEnd w:id="7"/>
    </w:p>
    <w:p w:rsidR="005A43F5" w:rsidRPr="005A43F5" w:rsidRDefault="005A43F5" w:rsidP="005A43F5"/>
    <w:p w:rsidR="005A43F5" w:rsidRPr="005A43F5" w:rsidRDefault="005A43F5" w:rsidP="005A43F5">
      <w:pPr>
        <w:pStyle w:val="Heading2"/>
        <w:jc w:val="left"/>
      </w:pPr>
      <w:bookmarkStart w:id="8" w:name="_Toc3284859"/>
      <w:r>
        <w:t>Heading-2</w:t>
      </w:r>
      <w:bookmarkEnd w:id="8"/>
    </w:p>
    <w:p w:rsidR="005A43F5" w:rsidRPr="005A43F5" w:rsidRDefault="005A43F5" w:rsidP="005A43F5">
      <w:pPr>
        <w:pStyle w:val="Heading2"/>
        <w:jc w:val="left"/>
      </w:pPr>
      <w:bookmarkStart w:id="9" w:name="_Toc3284860"/>
      <w:r>
        <w:t>Heading-2</w:t>
      </w:r>
      <w:bookmarkEnd w:id="9"/>
    </w:p>
    <w:p w:rsidR="005A43F5" w:rsidRPr="005A43F5" w:rsidRDefault="005A43F5" w:rsidP="005A43F5"/>
    <w:p w:rsidR="005A43F5" w:rsidRDefault="005A43F5" w:rsidP="005A43F5">
      <w:pPr>
        <w:pStyle w:val="Heading1"/>
        <w:jc w:val="left"/>
      </w:pPr>
      <w:bookmarkStart w:id="10" w:name="_Toc3284861"/>
      <w:r>
        <w:t>Heading-1</w:t>
      </w:r>
      <w:bookmarkEnd w:id="10"/>
    </w:p>
    <w:p w:rsidR="005A43F5" w:rsidRDefault="005A43F5" w:rsidP="005A43F5">
      <w:pPr>
        <w:pStyle w:val="Heading1"/>
        <w:jc w:val="left"/>
      </w:pPr>
      <w:bookmarkStart w:id="11" w:name="_Toc3284862"/>
      <w:r>
        <w:t>Heading-1</w:t>
      </w:r>
      <w:bookmarkEnd w:id="11"/>
    </w:p>
    <w:p w:rsidR="005A43F5" w:rsidRPr="005A43F5" w:rsidRDefault="005A43F5" w:rsidP="005A43F5"/>
    <w:p w:rsidR="005A43F5" w:rsidRPr="005A43F5" w:rsidRDefault="005A43F5" w:rsidP="005A43F5"/>
    <w:p w:rsidR="005A43F5" w:rsidRPr="005A43F5" w:rsidRDefault="005A43F5" w:rsidP="005A43F5"/>
    <w:sectPr w:rsidR="005A43F5" w:rsidRPr="005A43F5" w:rsidSect="00C50CA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3E2" w:rsidRDefault="001553E2" w:rsidP="00C50CA3">
      <w:pPr>
        <w:spacing w:after="0" w:line="240" w:lineRule="auto"/>
      </w:pPr>
      <w:r>
        <w:separator/>
      </w:r>
    </w:p>
  </w:endnote>
  <w:endnote w:type="continuationSeparator" w:id="0">
    <w:p w:rsidR="001553E2" w:rsidRDefault="001553E2" w:rsidP="00C50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3935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0CA3" w:rsidRDefault="00C50CA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60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50CA3" w:rsidRDefault="00C50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3E2" w:rsidRDefault="001553E2" w:rsidP="00C50CA3">
      <w:pPr>
        <w:spacing w:after="0" w:line="240" w:lineRule="auto"/>
      </w:pPr>
      <w:r>
        <w:separator/>
      </w:r>
    </w:p>
  </w:footnote>
  <w:footnote w:type="continuationSeparator" w:id="0">
    <w:p w:rsidR="001553E2" w:rsidRDefault="001553E2" w:rsidP="00C50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CA3" w:rsidRDefault="00C50CA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F8D71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901FB3A1312040F9BA3B6EB43CEDD0B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03603">
          <w:rPr>
            <w:color w:val="4472C4" w:themeColor="accent1"/>
            <w:sz w:val="20"/>
            <w:szCs w:val="20"/>
          </w:rPr>
          <w:t>Website application requirement specification document</w:t>
        </w:r>
      </w:sdtContent>
    </w:sdt>
  </w:p>
  <w:p w:rsidR="00C50CA3" w:rsidRDefault="00C50C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26"/>
    <w:rsid w:val="000C6D5C"/>
    <w:rsid w:val="001553E2"/>
    <w:rsid w:val="003D6589"/>
    <w:rsid w:val="005A43F5"/>
    <w:rsid w:val="00903603"/>
    <w:rsid w:val="00B4449B"/>
    <w:rsid w:val="00B578BB"/>
    <w:rsid w:val="00BA0CEB"/>
    <w:rsid w:val="00BD41C2"/>
    <w:rsid w:val="00C50CA3"/>
    <w:rsid w:val="00E53326"/>
    <w:rsid w:val="00E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9EAAD"/>
  <w15:chartTrackingRefBased/>
  <w15:docId w15:val="{580CD7CE-2993-435D-9BBA-4A6A6569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43F5"/>
  </w:style>
  <w:style w:type="paragraph" w:styleId="Heading1">
    <w:name w:val="heading 1"/>
    <w:basedOn w:val="Normal"/>
    <w:next w:val="Normal"/>
    <w:link w:val="Heading1Char"/>
    <w:uiPriority w:val="9"/>
    <w:qFormat/>
    <w:rsid w:val="005A43F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3F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3F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3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3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3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3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3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3F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3F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43F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A4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3F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43F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3F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3F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3F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3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3F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3F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3F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3F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3F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A43F5"/>
    <w:rPr>
      <w:b/>
      <w:bCs/>
    </w:rPr>
  </w:style>
  <w:style w:type="character" w:styleId="Emphasis">
    <w:name w:val="Emphasis"/>
    <w:basedOn w:val="DefaultParagraphFont"/>
    <w:uiPriority w:val="20"/>
    <w:qFormat/>
    <w:rsid w:val="005A43F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A43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3F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43F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3F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3F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A43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43F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A43F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3F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43F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A43F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50CA3"/>
  </w:style>
  <w:style w:type="paragraph" w:styleId="Header">
    <w:name w:val="header"/>
    <w:basedOn w:val="Normal"/>
    <w:link w:val="HeaderChar"/>
    <w:uiPriority w:val="99"/>
    <w:unhideWhenUsed/>
    <w:rsid w:val="00C50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CA3"/>
  </w:style>
  <w:style w:type="paragraph" w:styleId="Footer">
    <w:name w:val="footer"/>
    <w:basedOn w:val="Normal"/>
    <w:link w:val="FooterChar"/>
    <w:uiPriority w:val="99"/>
    <w:unhideWhenUsed/>
    <w:rsid w:val="00C50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CA3"/>
  </w:style>
  <w:style w:type="table" w:styleId="TableGrid">
    <w:name w:val="Table Grid"/>
    <w:basedOn w:val="TableNormal"/>
    <w:uiPriority w:val="39"/>
    <w:rsid w:val="00BA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C67FD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67FD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67FD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EC6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9A5071D8C04A958D3E1A17013A9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EEECA-8FD4-4E40-8B62-24A14669B44B}"/>
      </w:docPartPr>
      <w:docPartBody>
        <w:p w:rsidR="00000000" w:rsidRDefault="003F605C" w:rsidP="003F605C">
          <w:pPr>
            <w:pStyle w:val="129A5071D8C04A958D3E1A17013A91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45B84C97D74952A21BAFFED74D4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965C0-7D70-48F2-A93F-1A9D34853B3F}"/>
      </w:docPartPr>
      <w:docPartBody>
        <w:p w:rsidR="00000000" w:rsidRDefault="003F605C" w:rsidP="003F605C">
          <w:pPr>
            <w:pStyle w:val="D045B84C97D74952A21BAFFED74D47D3"/>
          </w:pPr>
          <w:r>
            <w:rPr>
              <w:color w:val="4472C4" w:themeColor="accent1"/>
              <w:sz w:val="28"/>
            </w:rPr>
            <w:t>[Document subtitle]</w:t>
          </w:r>
        </w:p>
      </w:docPartBody>
    </w:docPart>
    <w:docPart>
      <w:docPartPr>
        <w:name w:val="901FB3A1312040F9BA3B6EB43CEDD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BB88C-78CE-434B-B91B-FC2017CC872B}"/>
      </w:docPartPr>
      <w:docPartBody>
        <w:p w:rsidR="00000000" w:rsidRDefault="003F605C" w:rsidP="003F605C">
          <w:pPr>
            <w:pStyle w:val="901FB3A1312040F9BA3B6EB43CEDD0B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5C"/>
    <w:rsid w:val="0025250B"/>
    <w:rsid w:val="003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9A5071D8C04A958D3E1A17013A91E4">
    <w:name w:val="129A5071D8C04A958D3E1A17013A91E4"/>
    <w:rsid w:val="003F605C"/>
  </w:style>
  <w:style w:type="paragraph" w:customStyle="1" w:styleId="D045B84C97D74952A21BAFFED74D47D3">
    <w:name w:val="D045B84C97D74952A21BAFFED74D47D3"/>
    <w:rsid w:val="003F605C"/>
  </w:style>
  <w:style w:type="paragraph" w:customStyle="1" w:styleId="901FB3A1312040F9BA3B6EB43CEDD0BD">
    <w:name w:val="901FB3A1312040F9BA3B6EB43CEDD0BD"/>
    <w:rsid w:val="003F605C"/>
  </w:style>
  <w:style w:type="paragraph" w:customStyle="1" w:styleId="7D250A1B1A47476D8C036AA8D42AFF79">
    <w:name w:val="7D250A1B1A47476D8C036AA8D42AFF79"/>
    <w:rsid w:val="003F605C"/>
  </w:style>
  <w:style w:type="paragraph" w:customStyle="1" w:styleId="AC38E210E7DC4B019E0292D43D94D002">
    <w:name w:val="AC38E210E7DC4B019E0292D43D94D002"/>
    <w:rsid w:val="003F605C"/>
  </w:style>
  <w:style w:type="paragraph" w:customStyle="1" w:styleId="B1312D1E0BA14A6B8D4318CBEECE44A9">
    <w:name w:val="B1312D1E0BA14A6B8D4318CBEECE44A9"/>
    <w:rsid w:val="003F6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15C2B9-3BE4-400A-AAAA-5E9743BC1136}">
  <we:reference id="wa104381637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7E176-FF21-4873-AF9A-FF70C7D2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application requirement specification document</dc:title>
  <dc:subject/>
  <dc:creator>Khairul Basar</dc:creator>
  <cp:keywords/>
  <dc:description/>
  <cp:lastModifiedBy>Khairul Basar</cp:lastModifiedBy>
  <cp:revision>6</cp:revision>
  <dcterms:created xsi:type="dcterms:W3CDTF">2019-03-12T06:04:00Z</dcterms:created>
  <dcterms:modified xsi:type="dcterms:W3CDTF">2019-03-12T06:39:00Z</dcterms:modified>
</cp:coreProperties>
</file>