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8937" w:type="dxa"/>
        <w:tblInd w:w="-5" w:type="dxa"/>
        <w:tblLook w:val="04A0" w:firstRow="1" w:lastRow="0" w:firstColumn="1" w:lastColumn="0" w:noHBand="0" w:noVBand="1"/>
      </w:tblPr>
      <w:tblGrid>
        <w:gridCol w:w="4258"/>
        <w:gridCol w:w="4679"/>
      </w:tblGrid>
      <w:tr w:rsidR="00EA61F6" w14:paraId="13B1A1B8" w14:textId="77777777" w:rsidTr="003A41F6">
        <w:trPr>
          <w:cnfStyle w:val="100000000000" w:firstRow="1" w:lastRow="0" w:firstColumn="0" w:lastColumn="0" w:oddVBand="0" w:evenVBand="0" w:oddHBand="0"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4258" w:type="dxa"/>
          </w:tcPr>
          <w:p w14:paraId="42BB8323" w14:textId="77777777" w:rsidR="00BB1B1E" w:rsidRDefault="00BB1B1E" w:rsidP="00BB1B1E">
            <w:r>
              <w:t>Name: Pile</w:t>
            </w:r>
          </w:p>
          <w:p w14:paraId="2EA29E9F" w14:textId="77777777" w:rsidR="00BB1B1E" w:rsidRDefault="00BB1B1E" w:rsidP="00BB1B1E">
            <w:r>
              <w:t>Age: 21</w:t>
            </w:r>
          </w:p>
          <w:p w14:paraId="29DF4CAA" w14:textId="2FAC097D" w:rsidR="00BB1B1E" w:rsidRDefault="00BB1B1E" w:rsidP="00BB1B1E">
            <w:r>
              <w:t>Occupation:  Student</w:t>
            </w:r>
          </w:p>
        </w:tc>
        <w:tc>
          <w:tcPr>
            <w:tcW w:w="4679" w:type="dxa"/>
          </w:tcPr>
          <w:p w14:paraId="768CD418" w14:textId="188F8D0F" w:rsidR="00BB1B1E" w:rsidRDefault="00EA61F6" w:rsidP="00026BE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623434D" wp14:editId="4204D621">
                  <wp:extent cx="1622066" cy="159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1734" cy="1656430"/>
                          </a:xfrm>
                          <a:prstGeom prst="ellipse">
                            <a:avLst/>
                          </a:prstGeom>
                          <a:ln>
                            <a:noFill/>
                          </a:ln>
                          <a:effectLst>
                            <a:softEdge rad="112500"/>
                          </a:effectLst>
                        </pic:spPr>
                      </pic:pic>
                    </a:graphicData>
                  </a:graphic>
                </wp:inline>
              </w:drawing>
            </w:r>
          </w:p>
        </w:tc>
      </w:tr>
      <w:tr w:rsidR="00EA61F6" w14:paraId="231C2314" w14:textId="77777777" w:rsidTr="003A41F6">
        <w:trPr>
          <w:cnfStyle w:val="000000100000" w:firstRow="0" w:lastRow="0" w:firstColumn="0" w:lastColumn="0" w:oddVBand="0" w:evenVBand="0" w:oddHBand="1" w:evenHBand="0" w:firstRowFirstColumn="0" w:firstRowLastColumn="0" w:lastRowFirstColumn="0" w:lastRowLastColumn="0"/>
          <w:trHeight w:val="4796"/>
        </w:trPr>
        <w:tc>
          <w:tcPr>
            <w:cnfStyle w:val="001000000000" w:firstRow="0" w:lastRow="0" w:firstColumn="1" w:lastColumn="0" w:oddVBand="0" w:evenVBand="0" w:oddHBand="0" w:evenHBand="0" w:firstRowFirstColumn="0" w:firstRowLastColumn="0" w:lastRowFirstColumn="0" w:lastRowLastColumn="0"/>
            <w:tcW w:w="4258" w:type="dxa"/>
          </w:tcPr>
          <w:p w14:paraId="795ABDFC" w14:textId="77777777" w:rsidR="00BB1B1E" w:rsidRDefault="00BB1B1E" w:rsidP="00BB1B1E">
            <w:r w:rsidRPr="00EA61F6">
              <w:rPr>
                <w:u w:val="single"/>
              </w:rPr>
              <w:t>Background</w:t>
            </w:r>
            <w:r>
              <w:t>:</w:t>
            </w:r>
          </w:p>
          <w:p w14:paraId="29375DEA" w14:textId="77777777" w:rsidR="00BB1B1E" w:rsidRPr="003A41F6" w:rsidRDefault="00BB1B1E" w:rsidP="00BB1B1E">
            <w:pPr>
              <w:rPr>
                <w:b w:val="0"/>
                <w:bCs w:val="0"/>
              </w:rPr>
            </w:pPr>
            <w:r w:rsidRPr="003A41F6">
              <w:rPr>
                <w:b w:val="0"/>
                <w:bCs w:val="0"/>
              </w:rPr>
              <w:t xml:space="preserve">Pile is a bachelor student in University of Lisbon. He is responsible for creating his academic profile and need to provide health education for his research project. </w:t>
            </w:r>
            <w:r w:rsidRPr="003A41F6">
              <w:rPr>
                <w:b w:val="0"/>
                <w:bCs w:val="0"/>
                <w:noProof/>
              </w:rPr>
              <mc:AlternateContent>
                <mc:Choice Requires="wps">
                  <w:drawing>
                    <wp:anchor distT="0" distB="0" distL="114300" distR="114300" simplePos="0" relativeHeight="251662336" behindDoc="0" locked="0" layoutInCell="1" allowOverlap="1" wp14:anchorId="4C1AAD1A" wp14:editId="366FA925">
                      <wp:simplePos x="0" y="0"/>
                      <wp:positionH relativeFrom="column">
                        <wp:posOffset>8626</wp:posOffset>
                      </wp:positionH>
                      <wp:positionV relativeFrom="paragraph">
                        <wp:posOffset>-2842092</wp:posOffset>
                      </wp:positionV>
                      <wp:extent cx="273457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7345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20996"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8pt" to="3in,-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" strokecolor="#4472c4 [3204]" strokeweight=".5pt">
                      <v:stroke joinstyle="miter"/>
                    </v:line>
                  </w:pict>
                </mc:Fallback>
              </mc:AlternateContent>
            </w:r>
            <w:r w:rsidRPr="003A41F6">
              <w:rPr>
                <w:b w:val="0"/>
                <w:bCs w:val="0"/>
              </w:rPr>
              <w:t>He has to search source for his project.</w:t>
            </w:r>
          </w:p>
          <w:p w14:paraId="2095D335" w14:textId="77777777" w:rsidR="00BB1B1E" w:rsidRDefault="00BB1B1E" w:rsidP="00026BE6"/>
        </w:tc>
        <w:tc>
          <w:tcPr>
            <w:tcW w:w="4679" w:type="dxa"/>
          </w:tcPr>
          <w:p w14:paraId="76374B91" w14:textId="77777777" w:rsidR="00BB1B1E" w:rsidRPr="00EA61F6" w:rsidRDefault="00BB1B1E" w:rsidP="00BB1B1E">
            <w:pPr>
              <w:cnfStyle w:val="000000100000" w:firstRow="0" w:lastRow="0" w:firstColumn="0" w:lastColumn="0" w:oddVBand="0" w:evenVBand="0" w:oddHBand="1" w:evenHBand="0" w:firstRowFirstColumn="0" w:firstRowLastColumn="0" w:lastRowFirstColumn="0" w:lastRowLastColumn="0"/>
              <w:rPr>
                <w:b/>
                <w:bCs/>
                <w:i/>
                <w:iCs/>
                <w:u w:val="single"/>
              </w:rPr>
            </w:pPr>
            <w:r w:rsidRPr="00EA61F6">
              <w:rPr>
                <w:b/>
                <w:bCs/>
                <w:i/>
                <w:iCs/>
                <w:u w:val="single"/>
              </w:rPr>
              <w:t>Goals:</w:t>
            </w:r>
          </w:p>
          <w:p w14:paraId="425AFB74" w14:textId="17C5E6C6" w:rsidR="00BB1B1E" w:rsidRDefault="00BB1B1E" w:rsidP="00BB1B1E">
            <w:pPr>
              <w:cnfStyle w:val="000000100000" w:firstRow="0" w:lastRow="0" w:firstColumn="0" w:lastColumn="0" w:oddVBand="0" w:evenVBand="0" w:oddHBand="1" w:evenHBand="0" w:firstRowFirstColumn="0" w:firstRowLastColumn="0" w:lastRowFirstColumn="0" w:lastRowLastColumn="0"/>
            </w:pPr>
            <w:r>
              <w:t>•</w:t>
            </w:r>
            <w:r>
              <w:tab/>
              <w:t>Collecting and recording accurately the data of the        population.</w:t>
            </w:r>
          </w:p>
          <w:p w14:paraId="376D5BB2" w14:textId="77777777" w:rsidR="00BB1B1E" w:rsidRDefault="00BB1B1E" w:rsidP="00BB1B1E">
            <w:pPr>
              <w:cnfStyle w:val="000000100000" w:firstRow="0" w:lastRow="0" w:firstColumn="0" w:lastColumn="0" w:oddVBand="0" w:evenVBand="0" w:oddHBand="1" w:evenHBand="0" w:firstRowFirstColumn="0" w:firstRowLastColumn="0" w:lastRowFirstColumn="0" w:lastRowLastColumn="0"/>
            </w:pPr>
            <w:r>
              <w:t>•</w:t>
            </w:r>
            <w:r>
              <w:tab/>
              <w:t xml:space="preserve">Data should be easily access and analyse the recorded data to identify the different geographical. </w:t>
            </w:r>
          </w:p>
          <w:p w14:paraId="2ED4570C" w14:textId="79638B3C" w:rsidR="00BB1B1E" w:rsidRDefault="00BB1B1E" w:rsidP="00BB1B1E">
            <w:pPr>
              <w:cnfStyle w:val="000000100000" w:firstRow="0" w:lastRow="0" w:firstColumn="0" w:lastColumn="0" w:oddVBand="0" w:evenVBand="0" w:oddHBand="1" w:evenHBand="0" w:firstRowFirstColumn="0" w:firstRowLastColumn="0" w:lastRowFirstColumn="0" w:lastRowLastColumn="0"/>
            </w:pPr>
            <w:r>
              <w:t>•</w:t>
            </w:r>
            <w:r>
              <w:tab/>
              <w:t>Use the references to make the data as academic source.</w:t>
            </w:r>
          </w:p>
        </w:tc>
      </w:tr>
      <w:tr w:rsidR="00EA61F6" w14:paraId="0BDD6816" w14:textId="77777777" w:rsidTr="003A41F6">
        <w:trPr>
          <w:trHeight w:val="2376"/>
        </w:trPr>
        <w:tc>
          <w:tcPr>
            <w:cnfStyle w:val="001000000000" w:firstRow="0" w:lastRow="0" w:firstColumn="1" w:lastColumn="0" w:oddVBand="0" w:evenVBand="0" w:oddHBand="0" w:evenHBand="0" w:firstRowFirstColumn="0" w:firstRowLastColumn="0" w:lastRowFirstColumn="0" w:lastRowLastColumn="0"/>
            <w:tcW w:w="4258" w:type="dxa"/>
          </w:tcPr>
          <w:p w14:paraId="097A8731" w14:textId="77777777" w:rsidR="00BB1B1E" w:rsidRDefault="00BB1B1E" w:rsidP="00026BE6"/>
        </w:tc>
        <w:tc>
          <w:tcPr>
            <w:tcW w:w="4679" w:type="dxa"/>
          </w:tcPr>
          <w:p w14:paraId="303FF4C7" w14:textId="77777777" w:rsidR="00BB1B1E" w:rsidRDefault="00BB1B1E" w:rsidP="00BB1B1E">
            <w:pPr>
              <w:cnfStyle w:val="000000000000" w:firstRow="0" w:lastRow="0" w:firstColumn="0" w:lastColumn="0" w:oddVBand="0" w:evenVBand="0" w:oddHBand="0" w:evenHBand="0" w:firstRowFirstColumn="0" w:firstRowLastColumn="0" w:lastRowFirstColumn="0" w:lastRowLastColumn="0"/>
            </w:pPr>
            <w:r w:rsidRPr="00EA61F6">
              <w:rPr>
                <w:b/>
                <w:bCs/>
                <w:i/>
                <w:iCs/>
                <w:u w:val="single"/>
              </w:rPr>
              <w:t>Frustration</w:t>
            </w:r>
            <w:r>
              <w:t>:</w:t>
            </w:r>
          </w:p>
          <w:p w14:paraId="209E36F5" w14:textId="77777777" w:rsidR="00BB1B1E" w:rsidRDefault="00BB1B1E" w:rsidP="00BB1B1E">
            <w:pPr>
              <w:cnfStyle w:val="000000000000" w:firstRow="0" w:lastRow="0" w:firstColumn="0" w:lastColumn="0" w:oddVBand="0" w:evenVBand="0" w:oddHBand="0" w:evenHBand="0" w:firstRowFirstColumn="0" w:firstRowLastColumn="0" w:lastRowFirstColumn="0" w:lastRowLastColumn="0"/>
            </w:pPr>
            <w:r>
              <w:t>•</w:t>
            </w:r>
            <w:r>
              <w:tab/>
              <w:t>Lots of ads while collecting the data.</w:t>
            </w:r>
          </w:p>
          <w:p w14:paraId="70AF2579" w14:textId="77777777" w:rsidR="00BB1B1E" w:rsidRDefault="00BB1B1E" w:rsidP="00BB1B1E">
            <w:pPr>
              <w:cnfStyle w:val="000000000000" w:firstRow="0" w:lastRow="0" w:firstColumn="0" w:lastColumn="0" w:oddVBand="0" w:evenVBand="0" w:oddHBand="0" w:evenHBand="0" w:firstRowFirstColumn="0" w:firstRowLastColumn="0" w:lastRowFirstColumn="0" w:lastRowLastColumn="0"/>
            </w:pPr>
            <w:r>
              <w:t>•</w:t>
            </w:r>
            <w:r>
              <w:tab/>
              <w:t>Hard to find updated version of data.</w:t>
            </w:r>
          </w:p>
          <w:p w14:paraId="3CA11CDF" w14:textId="05F99C59" w:rsidR="00BB1B1E" w:rsidRDefault="00BB1B1E" w:rsidP="00BB1B1E">
            <w:pPr>
              <w:cnfStyle w:val="000000000000" w:firstRow="0" w:lastRow="0" w:firstColumn="0" w:lastColumn="0" w:oddVBand="0" w:evenVBand="0" w:oddHBand="0" w:evenHBand="0" w:firstRowFirstColumn="0" w:firstRowLastColumn="0" w:lastRowFirstColumn="0" w:lastRowLastColumn="0"/>
            </w:pPr>
            <w:r>
              <w:t>•</w:t>
            </w:r>
            <w:r>
              <w:tab/>
              <w:t>False resources because of recording data time interval.</w:t>
            </w:r>
          </w:p>
        </w:tc>
      </w:tr>
      <w:tr w:rsidR="00EA61F6" w14:paraId="4B781822" w14:textId="77777777" w:rsidTr="003A41F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258" w:type="dxa"/>
          </w:tcPr>
          <w:p w14:paraId="7D0D838F" w14:textId="77777777" w:rsidR="00BB1B1E" w:rsidRPr="00EA61F6" w:rsidRDefault="00BB1B1E" w:rsidP="00EA61F6">
            <w:pPr>
              <w:jc w:val="center"/>
              <w:rPr>
                <w:b w:val="0"/>
                <w:bCs w:val="0"/>
                <w:u w:val="single"/>
              </w:rPr>
            </w:pPr>
            <w:r w:rsidRPr="00EA61F6">
              <w:rPr>
                <w:u w:val="single"/>
              </w:rPr>
              <w:t>Advantages of Population record Application.</w:t>
            </w:r>
          </w:p>
          <w:p w14:paraId="0A7CF977" w14:textId="77777777" w:rsidR="00BB1B1E" w:rsidRPr="003A41F6" w:rsidRDefault="00BB1B1E" w:rsidP="00BB1B1E">
            <w:pPr>
              <w:pStyle w:val="ListParagraph"/>
              <w:numPr>
                <w:ilvl w:val="0"/>
                <w:numId w:val="4"/>
              </w:numPr>
              <w:rPr>
                <w:b w:val="0"/>
                <w:bCs w:val="0"/>
              </w:rPr>
            </w:pPr>
            <w:r w:rsidRPr="003A41F6">
              <w:rPr>
                <w:b w:val="0"/>
                <w:bCs w:val="0"/>
              </w:rPr>
              <w:t>Collection can be done with mobile devices.</w:t>
            </w:r>
          </w:p>
          <w:p w14:paraId="777B0F16" w14:textId="77777777" w:rsidR="00BB1B1E" w:rsidRPr="003A41F6" w:rsidRDefault="00BB1B1E" w:rsidP="00BB1B1E">
            <w:pPr>
              <w:pStyle w:val="ListParagraph"/>
              <w:numPr>
                <w:ilvl w:val="0"/>
                <w:numId w:val="4"/>
              </w:numPr>
              <w:rPr>
                <w:b w:val="0"/>
                <w:bCs w:val="0"/>
              </w:rPr>
            </w:pPr>
            <w:r w:rsidRPr="003A41F6">
              <w:rPr>
                <w:b w:val="0"/>
                <w:bCs w:val="0"/>
              </w:rPr>
              <w:t>Different strategy of data comparison can be done.</w:t>
            </w:r>
          </w:p>
          <w:p w14:paraId="46FEBC6C" w14:textId="77777777" w:rsidR="00BB1B1E" w:rsidRPr="003A41F6" w:rsidRDefault="00BB1B1E" w:rsidP="00BB1B1E">
            <w:pPr>
              <w:pStyle w:val="ListParagraph"/>
              <w:numPr>
                <w:ilvl w:val="0"/>
                <w:numId w:val="4"/>
              </w:numPr>
              <w:rPr>
                <w:b w:val="0"/>
                <w:bCs w:val="0"/>
              </w:rPr>
            </w:pPr>
            <w:r w:rsidRPr="003A41F6">
              <w:rPr>
                <w:b w:val="0"/>
                <w:bCs w:val="0"/>
              </w:rPr>
              <w:t>Provide the support for beginner’s user.</w:t>
            </w:r>
          </w:p>
          <w:p w14:paraId="358F57C6" w14:textId="77777777" w:rsidR="00BB1B1E" w:rsidRPr="003A41F6" w:rsidRDefault="00BB1B1E" w:rsidP="00BB1B1E">
            <w:pPr>
              <w:pStyle w:val="ListParagraph"/>
              <w:numPr>
                <w:ilvl w:val="0"/>
                <w:numId w:val="4"/>
              </w:numPr>
              <w:rPr>
                <w:b w:val="0"/>
                <w:bCs w:val="0"/>
              </w:rPr>
            </w:pPr>
            <w:r w:rsidRPr="003A41F6">
              <w:rPr>
                <w:b w:val="0"/>
                <w:bCs w:val="0"/>
              </w:rPr>
              <w:t>Different language translated data can be found.</w:t>
            </w:r>
          </w:p>
          <w:p w14:paraId="47EEDC00" w14:textId="77777777" w:rsidR="00BB1B1E" w:rsidRDefault="00BB1B1E" w:rsidP="00026BE6"/>
        </w:tc>
        <w:tc>
          <w:tcPr>
            <w:tcW w:w="4679" w:type="dxa"/>
          </w:tcPr>
          <w:p w14:paraId="317AB4D5" w14:textId="77777777" w:rsidR="00BB1B1E" w:rsidRDefault="00BB1B1E" w:rsidP="00026BE6">
            <w:pPr>
              <w:cnfStyle w:val="000000100000" w:firstRow="0" w:lastRow="0" w:firstColumn="0" w:lastColumn="0" w:oddVBand="0" w:evenVBand="0" w:oddHBand="1" w:evenHBand="0" w:firstRowFirstColumn="0" w:firstRowLastColumn="0" w:lastRowFirstColumn="0" w:lastRowLastColumn="0"/>
            </w:pPr>
          </w:p>
        </w:tc>
      </w:tr>
    </w:tbl>
    <w:p w14:paraId="346FAFF5" w14:textId="1639198B" w:rsidR="007742C0" w:rsidRDefault="007742C0" w:rsidP="007742C0"/>
    <w:p w14:paraId="2795ACDC" w14:textId="341532B6" w:rsidR="0076778D" w:rsidRDefault="0076778D" w:rsidP="007742C0"/>
    <w:tbl>
      <w:tblPr>
        <w:tblStyle w:val="ListTable3"/>
        <w:tblW w:w="0" w:type="auto"/>
        <w:tblLook w:val="04A0" w:firstRow="1" w:lastRow="0" w:firstColumn="1" w:lastColumn="0" w:noHBand="0" w:noVBand="1"/>
      </w:tblPr>
      <w:tblGrid>
        <w:gridCol w:w="4508"/>
        <w:gridCol w:w="4508"/>
      </w:tblGrid>
      <w:tr w:rsidR="002C44DE" w14:paraId="6638A535" w14:textId="77777777" w:rsidTr="003A4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2447D3F" w14:textId="280760ED" w:rsidR="0076778D" w:rsidRDefault="0076778D" w:rsidP="007742C0">
            <w:r>
              <w:lastRenderedPageBreak/>
              <w:t>Name: Sarah Rennet</w:t>
            </w:r>
          </w:p>
          <w:p w14:paraId="30F8CD1D" w14:textId="77777777" w:rsidR="0076778D" w:rsidRDefault="0076778D" w:rsidP="007742C0">
            <w:r>
              <w:t>Age: 35</w:t>
            </w:r>
          </w:p>
          <w:p w14:paraId="78C278CE" w14:textId="24E4373B" w:rsidR="0076778D" w:rsidRDefault="0076778D" w:rsidP="007742C0">
            <w:r>
              <w:t>Occupation: Enumerator</w:t>
            </w:r>
          </w:p>
        </w:tc>
        <w:tc>
          <w:tcPr>
            <w:tcW w:w="4508" w:type="dxa"/>
          </w:tcPr>
          <w:p w14:paraId="57A168A7" w14:textId="38876C5E" w:rsidR="0076778D" w:rsidRDefault="002C44DE" w:rsidP="007742C0">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E552BD7" wp14:editId="05B7F340">
                  <wp:extent cx="1549179"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623563" cy="1621133"/>
                          </a:xfrm>
                          <a:prstGeom prst="ellipse">
                            <a:avLst/>
                          </a:prstGeom>
                          <a:ln>
                            <a:noFill/>
                          </a:ln>
                          <a:effectLst>
                            <a:softEdge rad="112500"/>
                          </a:effectLst>
                        </pic:spPr>
                      </pic:pic>
                    </a:graphicData>
                  </a:graphic>
                </wp:inline>
              </w:drawing>
            </w:r>
          </w:p>
        </w:tc>
      </w:tr>
      <w:tr w:rsidR="002C44DE" w14:paraId="02F64D39" w14:textId="77777777" w:rsidTr="003A4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0CBC5F" w14:textId="4EBEE867" w:rsidR="0076778D" w:rsidRDefault="003A41F6" w:rsidP="007742C0">
            <w:r>
              <w:rPr>
                <w:noProof/>
              </w:rPr>
              <mc:AlternateContent>
                <mc:Choice Requires="wps">
                  <w:drawing>
                    <wp:anchor distT="0" distB="0" distL="114300" distR="114300" simplePos="0" relativeHeight="251663360" behindDoc="0" locked="0" layoutInCell="1" allowOverlap="1" wp14:anchorId="0CE696BB" wp14:editId="2493097B">
                      <wp:simplePos x="0" y="0"/>
                      <wp:positionH relativeFrom="column">
                        <wp:posOffset>2730279</wp:posOffset>
                      </wp:positionH>
                      <wp:positionV relativeFrom="paragraph">
                        <wp:posOffset>-4750</wp:posOffset>
                      </wp:positionV>
                      <wp:extent cx="71562" cy="4360959"/>
                      <wp:effectExtent l="0" t="0" r="24130" b="20955"/>
                      <wp:wrapNone/>
                      <wp:docPr id="2" name="Straight Connector 2"/>
                      <wp:cNvGraphicFramePr/>
                      <a:graphic xmlns:a="http://schemas.openxmlformats.org/drawingml/2006/main">
                        <a:graphicData uri="http://schemas.microsoft.com/office/word/2010/wordprocessingShape">
                          <wps:wsp>
                            <wps:cNvCnPr/>
                            <wps:spPr>
                              <a:xfrm>
                                <a:off x="0" y="0"/>
                                <a:ext cx="71562" cy="43609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38836"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35pt" to="220.65pt,3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" strokecolor="black [3213]" strokeweight="1.5pt">
                      <v:stroke joinstyle="miter"/>
                    </v:line>
                  </w:pict>
                </mc:Fallback>
              </mc:AlternateContent>
            </w:r>
            <w:r w:rsidR="0076778D">
              <w:t>Background:</w:t>
            </w:r>
          </w:p>
          <w:p w14:paraId="2626DA97" w14:textId="0440AE86" w:rsidR="0076778D" w:rsidRPr="003A41F6" w:rsidRDefault="0076778D" w:rsidP="007742C0">
            <w:pPr>
              <w:rPr>
                <w:b w:val="0"/>
                <w:bCs w:val="0"/>
              </w:rPr>
            </w:pPr>
            <w:r w:rsidRPr="003A41F6">
              <w:rPr>
                <w:b w:val="0"/>
                <w:bCs w:val="0"/>
              </w:rPr>
              <w:t>Sarah is detail-oriented independent who has great</w:t>
            </w:r>
            <w:r w:rsidR="00F422C6" w:rsidRPr="003A41F6">
              <w:rPr>
                <w:b w:val="0"/>
                <w:bCs w:val="0"/>
              </w:rPr>
              <w:t xml:space="preserve"> interest in her work. She has been in this platform for more than three years and has great experience of surveys and data collection from different areas.</w:t>
            </w:r>
          </w:p>
        </w:tc>
        <w:tc>
          <w:tcPr>
            <w:tcW w:w="4508" w:type="dxa"/>
          </w:tcPr>
          <w:p w14:paraId="370D442E" w14:textId="77777777" w:rsidR="0076778D" w:rsidRPr="003A41F6" w:rsidRDefault="00F422C6" w:rsidP="007742C0">
            <w:pPr>
              <w:cnfStyle w:val="000000100000" w:firstRow="0" w:lastRow="0" w:firstColumn="0" w:lastColumn="0" w:oddVBand="0" w:evenVBand="0" w:oddHBand="1" w:evenHBand="0" w:firstRowFirstColumn="0" w:firstRowLastColumn="0" w:lastRowFirstColumn="0" w:lastRowLastColumn="0"/>
              <w:rPr>
                <w:b/>
                <w:bCs/>
              </w:rPr>
            </w:pPr>
            <w:r w:rsidRPr="003A41F6">
              <w:rPr>
                <w:b/>
                <w:bCs/>
              </w:rPr>
              <w:t>Personality:</w:t>
            </w:r>
          </w:p>
          <w:p w14:paraId="3B9CA1C1" w14:textId="58042227" w:rsidR="00F422C6" w:rsidRDefault="00F422C6" w:rsidP="007742C0">
            <w:pPr>
              <w:cnfStyle w:val="000000100000" w:firstRow="0" w:lastRow="0" w:firstColumn="0" w:lastColumn="0" w:oddVBand="0" w:evenVBand="0" w:oddHBand="1" w:evenHBand="0" w:firstRowFirstColumn="0" w:firstRowLastColumn="0" w:lastRowFirstColumn="0" w:lastRowLastColumn="0"/>
            </w:pPr>
            <w:r>
              <w:t xml:space="preserve">She is responsible, friendly person who can be approachable easily. She meets new people and learn about their culture and their day to day life. She is very understandable and good-natured who take her work honestly and </w:t>
            </w:r>
            <w:r w:rsidR="007A067D">
              <w:t>build a strong motivated groups for any task given</w:t>
            </w:r>
            <w:r>
              <w:t>.</w:t>
            </w:r>
          </w:p>
        </w:tc>
      </w:tr>
      <w:tr w:rsidR="002C44DE" w14:paraId="2C3E2D26" w14:textId="77777777" w:rsidTr="003A41F6">
        <w:tc>
          <w:tcPr>
            <w:cnfStyle w:val="001000000000" w:firstRow="0" w:lastRow="0" w:firstColumn="1" w:lastColumn="0" w:oddVBand="0" w:evenVBand="0" w:oddHBand="0" w:evenHBand="0" w:firstRowFirstColumn="0" w:firstRowLastColumn="0" w:lastRowFirstColumn="0" w:lastRowLastColumn="0"/>
            <w:tcW w:w="4508" w:type="dxa"/>
          </w:tcPr>
          <w:p w14:paraId="3DFD2A98" w14:textId="77777777" w:rsidR="0076778D" w:rsidRDefault="0076778D" w:rsidP="007742C0"/>
        </w:tc>
        <w:tc>
          <w:tcPr>
            <w:tcW w:w="4508" w:type="dxa"/>
          </w:tcPr>
          <w:p w14:paraId="3457ED7A" w14:textId="77777777" w:rsidR="0076778D" w:rsidRDefault="0076778D" w:rsidP="007742C0">
            <w:pPr>
              <w:cnfStyle w:val="000000000000" w:firstRow="0" w:lastRow="0" w:firstColumn="0" w:lastColumn="0" w:oddVBand="0" w:evenVBand="0" w:oddHBand="0" w:evenHBand="0" w:firstRowFirstColumn="0" w:firstRowLastColumn="0" w:lastRowFirstColumn="0" w:lastRowLastColumn="0"/>
            </w:pPr>
          </w:p>
        </w:tc>
      </w:tr>
      <w:tr w:rsidR="002C44DE" w14:paraId="17A8D57D" w14:textId="77777777" w:rsidTr="003A4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55809E" w14:textId="77777777" w:rsidR="0076778D" w:rsidRDefault="007A067D" w:rsidP="007742C0">
            <w:r>
              <w:t>Role:</w:t>
            </w:r>
          </w:p>
          <w:p w14:paraId="6856DDC0" w14:textId="61D3CEC3" w:rsidR="007A067D" w:rsidRPr="003A41F6" w:rsidRDefault="007A067D" w:rsidP="007742C0">
            <w:pPr>
              <w:rPr>
                <w:b w:val="0"/>
                <w:bCs w:val="0"/>
              </w:rPr>
            </w:pPr>
            <w:r w:rsidRPr="003A41F6">
              <w:rPr>
                <w:b w:val="0"/>
                <w:bCs w:val="0"/>
              </w:rPr>
              <w:t xml:space="preserve">Sarah is responsible for collecting data from online academic source within the designated area. She works for government so she can enter the data in the census application. </w:t>
            </w:r>
          </w:p>
        </w:tc>
        <w:tc>
          <w:tcPr>
            <w:tcW w:w="4508" w:type="dxa"/>
          </w:tcPr>
          <w:p w14:paraId="6FDAE5EC" w14:textId="77777777" w:rsidR="0076778D" w:rsidRPr="003A41F6" w:rsidRDefault="007A067D" w:rsidP="007742C0">
            <w:pPr>
              <w:cnfStyle w:val="000000100000" w:firstRow="0" w:lastRow="0" w:firstColumn="0" w:lastColumn="0" w:oddVBand="0" w:evenVBand="0" w:oddHBand="1" w:evenHBand="0" w:firstRowFirstColumn="0" w:firstRowLastColumn="0" w:lastRowFirstColumn="0" w:lastRowLastColumn="0"/>
              <w:rPr>
                <w:b/>
                <w:bCs/>
              </w:rPr>
            </w:pPr>
            <w:r w:rsidRPr="003A41F6">
              <w:rPr>
                <w:b/>
                <w:bCs/>
              </w:rPr>
              <w:t>Challenges:</w:t>
            </w:r>
          </w:p>
          <w:p w14:paraId="269A2048" w14:textId="67C92FAD" w:rsidR="007A067D" w:rsidRDefault="005315DD" w:rsidP="007A067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Updating data is quite tricky in new software.</w:t>
            </w:r>
          </w:p>
          <w:p w14:paraId="411B09AD" w14:textId="77777777" w:rsidR="007A067D" w:rsidRDefault="007A067D" w:rsidP="007A067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Some people do not participate</w:t>
            </w:r>
            <w:r w:rsidR="005315DD">
              <w:t xml:space="preserve"> as they do not have idea about it.</w:t>
            </w:r>
          </w:p>
          <w:p w14:paraId="6785EB82" w14:textId="1397963C" w:rsidR="005315DD" w:rsidRDefault="005315DD" w:rsidP="007A067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Lack of awareness. for instance, some people do not have access for the application.</w:t>
            </w:r>
          </w:p>
        </w:tc>
      </w:tr>
      <w:tr w:rsidR="002C44DE" w14:paraId="0E1CC25F" w14:textId="77777777" w:rsidTr="003A41F6">
        <w:tc>
          <w:tcPr>
            <w:cnfStyle w:val="001000000000" w:firstRow="0" w:lastRow="0" w:firstColumn="1" w:lastColumn="0" w:oddVBand="0" w:evenVBand="0" w:oddHBand="0" w:evenHBand="0" w:firstRowFirstColumn="0" w:firstRowLastColumn="0" w:lastRowFirstColumn="0" w:lastRowLastColumn="0"/>
            <w:tcW w:w="4508" w:type="dxa"/>
          </w:tcPr>
          <w:p w14:paraId="455C8DD2" w14:textId="77777777" w:rsidR="0076778D" w:rsidRDefault="005315DD" w:rsidP="007742C0">
            <w:r>
              <w:t>Advantage of population record application.</w:t>
            </w:r>
          </w:p>
          <w:p w14:paraId="6BAF6235" w14:textId="2F802803" w:rsidR="005315DD" w:rsidRPr="003A41F6" w:rsidRDefault="005315DD" w:rsidP="005315DD">
            <w:pPr>
              <w:pStyle w:val="ListParagraph"/>
              <w:numPr>
                <w:ilvl w:val="0"/>
                <w:numId w:val="6"/>
              </w:numPr>
              <w:rPr>
                <w:b w:val="0"/>
                <w:bCs w:val="0"/>
              </w:rPr>
            </w:pPr>
            <w:r w:rsidRPr="003A41F6">
              <w:rPr>
                <w:b w:val="0"/>
                <w:bCs w:val="0"/>
              </w:rPr>
              <w:t>Efficient data collection.</w:t>
            </w:r>
          </w:p>
          <w:p w14:paraId="66879642" w14:textId="77777777" w:rsidR="005315DD" w:rsidRPr="003A41F6" w:rsidRDefault="005315DD" w:rsidP="005315DD">
            <w:pPr>
              <w:pStyle w:val="ListParagraph"/>
              <w:numPr>
                <w:ilvl w:val="0"/>
                <w:numId w:val="6"/>
              </w:numPr>
              <w:rPr>
                <w:b w:val="0"/>
                <w:bCs w:val="0"/>
              </w:rPr>
            </w:pPr>
            <w:r w:rsidRPr="003A41F6">
              <w:rPr>
                <w:b w:val="0"/>
                <w:bCs w:val="0"/>
              </w:rPr>
              <w:t xml:space="preserve">Improved accuracy </w:t>
            </w:r>
          </w:p>
          <w:p w14:paraId="3883CB96" w14:textId="77777777" w:rsidR="005315DD" w:rsidRPr="003A41F6" w:rsidRDefault="005315DD" w:rsidP="005315DD">
            <w:pPr>
              <w:pStyle w:val="ListParagraph"/>
              <w:numPr>
                <w:ilvl w:val="0"/>
                <w:numId w:val="6"/>
              </w:numPr>
              <w:rPr>
                <w:b w:val="0"/>
                <w:bCs w:val="0"/>
              </w:rPr>
            </w:pPr>
            <w:r w:rsidRPr="003A41F6">
              <w:rPr>
                <w:b w:val="0"/>
                <w:bCs w:val="0"/>
              </w:rPr>
              <w:t>Cost-effective</w:t>
            </w:r>
          </w:p>
          <w:p w14:paraId="4312C82B" w14:textId="0AEFF525" w:rsidR="005315DD" w:rsidRDefault="005315DD" w:rsidP="005315DD">
            <w:pPr>
              <w:pStyle w:val="ListParagraph"/>
              <w:numPr>
                <w:ilvl w:val="0"/>
                <w:numId w:val="6"/>
              </w:numPr>
            </w:pPr>
            <w:r w:rsidRPr="003A41F6">
              <w:rPr>
                <w:b w:val="0"/>
                <w:bCs w:val="0"/>
              </w:rPr>
              <w:t>Developed security.</w:t>
            </w:r>
          </w:p>
        </w:tc>
        <w:tc>
          <w:tcPr>
            <w:tcW w:w="4508" w:type="dxa"/>
          </w:tcPr>
          <w:p w14:paraId="4295F675" w14:textId="77777777" w:rsidR="0076778D" w:rsidRDefault="0076778D" w:rsidP="007742C0">
            <w:pPr>
              <w:cnfStyle w:val="000000000000" w:firstRow="0" w:lastRow="0" w:firstColumn="0" w:lastColumn="0" w:oddVBand="0" w:evenVBand="0" w:oddHBand="0" w:evenHBand="0" w:firstRowFirstColumn="0" w:firstRowLastColumn="0" w:lastRowFirstColumn="0" w:lastRowLastColumn="0"/>
            </w:pPr>
          </w:p>
        </w:tc>
      </w:tr>
    </w:tbl>
    <w:p w14:paraId="2C475233" w14:textId="77777777" w:rsidR="0076778D" w:rsidRDefault="0076778D" w:rsidP="007742C0"/>
    <w:sectPr w:rsidR="00767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57E"/>
    <w:multiLevelType w:val="hybridMultilevel"/>
    <w:tmpl w:val="871A8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22604"/>
    <w:multiLevelType w:val="hybridMultilevel"/>
    <w:tmpl w:val="454E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E1B2D"/>
    <w:multiLevelType w:val="hybridMultilevel"/>
    <w:tmpl w:val="3EBE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22B14"/>
    <w:multiLevelType w:val="hybridMultilevel"/>
    <w:tmpl w:val="A54AA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7396E"/>
    <w:multiLevelType w:val="hybridMultilevel"/>
    <w:tmpl w:val="CF5E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8560D"/>
    <w:multiLevelType w:val="multilevel"/>
    <w:tmpl w:val="E964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008048">
    <w:abstractNumId w:val="5"/>
  </w:num>
  <w:num w:numId="2" w16cid:durableId="47842009">
    <w:abstractNumId w:val="2"/>
  </w:num>
  <w:num w:numId="3" w16cid:durableId="1899586332">
    <w:abstractNumId w:val="3"/>
  </w:num>
  <w:num w:numId="4" w16cid:durableId="2057855150">
    <w:abstractNumId w:val="1"/>
  </w:num>
  <w:num w:numId="5" w16cid:durableId="1727532455">
    <w:abstractNumId w:val="4"/>
  </w:num>
  <w:num w:numId="6" w16cid:durableId="35608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0B"/>
    <w:rsid w:val="00026BE6"/>
    <w:rsid w:val="002B592E"/>
    <w:rsid w:val="002C44DE"/>
    <w:rsid w:val="00343AC5"/>
    <w:rsid w:val="003A41F6"/>
    <w:rsid w:val="00450940"/>
    <w:rsid w:val="005315DD"/>
    <w:rsid w:val="0076778D"/>
    <w:rsid w:val="007742C0"/>
    <w:rsid w:val="007A067D"/>
    <w:rsid w:val="009C2CF8"/>
    <w:rsid w:val="00BB1B1E"/>
    <w:rsid w:val="00D024F8"/>
    <w:rsid w:val="00EA61F6"/>
    <w:rsid w:val="00EE2F0B"/>
    <w:rsid w:val="00F26E26"/>
    <w:rsid w:val="00F42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3C66"/>
  <w15:chartTrackingRefBased/>
  <w15:docId w15:val="{7F3538FF-B8D1-4644-B602-A875D8F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F8"/>
    <w:rPr>
      <w:sz w:val="24"/>
      <w:szCs w:val="24"/>
    </w:rPr>
  </w:style>
  <w:style w:type="paragraph" w:styleId="Heading1">
    <w:name w:val="heading 1"/>
    <w:basedOn w:val="Normal"/>
    <w:next w:val="Normal"/>
    <w:link w:val="Heading1Char"/>
    <w:uiPriority w:val="9"/>
    <w:qFormat/>
    <w:rsid w:val="00D024F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024F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024F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024F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D024F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024F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024F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D024F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024F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F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024F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024F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024F8"/>
    <w:rPr>
      <w:rFonts w:cstheme="majorBidi"/>
      <w:b/>
      <w:bCs/>
      <w:sz w:val="28"/>
      <w:szCs w:val="28"/>
    </w:rPr>
  </w:style>
  <w:style w:type="character" w:customStyle="1" w:styleId="Heading5Char">
    <w:name w:val="Heading 5 Char"/>
    <w:basedOn w:val="DefaultParagraphFont"/>
    <w:link w:val="Heading5"/>
    <w:uiPriority w:val="9"/>
    <w:semiHidden/>
    <w:rsid w:val="00D024F8"/>
    <w:rPr>
      <w:rFonts w:cstheme="majorBidi"/>
      <w:b/>
      <w:bCs/>
      <w:i/>
      <w:iCs/>
      <w:sz w:val="26"/>
      <w:szCs w:val="26"/>
    </w:rPr>
  </w:style>
  <w:style w:type="character" w:customStyle="1" w:styleId="Heading6Char">
    <w:name w:val="Heading 6 Char"/>
    <w:basedOn w:val="DefaultParagraphFont"/>
    <w:link w:val="Heading6"/>
    <w:uiPriority w:val="9"/>
    <w:semiHidden/>
    <w:rsid w:val="00D024F8"/>
    <w:rPr>
      <w:rFonts w:cstheme="majorBidi"/>
      <w:b/>
      <w:bCs/>
    </w:rPr>
  </w:style>
  <w:style w:type="character" w:customStyle="1" w:styleId="Heading7Char">
    <w:name w:val="Heading 7 Char"/>
    <w:basedOn w:val="DefaultParagraphFont"/>
    <w:link w:val="Heading7"/>
    <w:uiPriority w:val="9"/>
    <w:semiHidden/>
    <w:rsid w:val="00D024F8"/>
    <w:rPr>
      <w:rFonts w:cstheme="majorBidi"/>
      <w:sz w:val="24"/>
      <w:szCs w:val="24"/>
    </w:rPr>
  </w:style>
  <w:style w:type="character" w:customStyle="1" w:styleId="Heading8Char">
    <w:name w:val="Heading 8 Char"/>
    <w:basedOn w:val="DefaultParagraphFont"/>
    <w:link w:val="Heading8"/>
    <w:uiPriority w:val="9"/>
    <w:semiHidden/>
    <w:rsid w:val="00D024F8"/>
    <w:rPr>
      <w:rFonts w:cstheme="majorBidi"/>
      <w:i/>
      <w:iCs/>
      <w:sz w:val="24"/>
      <w:szCs w:val="24"/>
    </w:rPr>
  </w:style>
  <w:style w:type="character" w:customStyle="1" w:styleId="Heading9Char">
    <w:name w:val="Heading 9 Char"/>
    <w:basedOn w:val="DefaultParagraphFont"/>
    <w:link w:val="Heading9"/>
    <w:uiPriority w:val="9"/>
    <w:semiHidden/>
    <w:rsid w:val="00D024F8"/>
    <w:rPr>
      <w:rFonts w:asciiTheme="majorHAnsi" w:eastAsiaTheme="majorEastAsia" w:hAnsiTheme="majorHAnsi" w:cstheme="majorBidi"/>
    </w:rPr>
  </w:style>
  <w:style w:type="paragraph" w:styleId="Title">
    <w:name w:val="Title"/>
    <w:basedOn w:val="Normal"/>
    <w:next w:val="Normal"/>
    <w:link w:val="TitleChar"/>
    <w:uiPriority w:val="10"/>
    <w:qFormat/>
    <w:rsid w:val="00D024F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024F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024F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24F8"/>
    <w:rPr>
      <w:rFonts w:asciiTheme="majorHAnsi" w:eastAsiaTheme="majorEastAsia" w:hAnsiTheme="majorHAnsi" w:cstheme="majorBidi"/>
      <w:sz w:val="24"/>
      <w:szCs w:val="24"/>
    </w:rPr>
  </w:style>
  <w:style w:type="character" w:styleId="Strong">
    <w:name w:val="Strong"/>
    <w:basedOn w:val="DefaultParagraphFont"/>
    <w:uiPriority w:val="22"/>
    <w:qFormat/>
    <w:rsid w:val="00D024F8"/>
    <w:rPr>
      <w:b/>
      <w:bCs/>
    </w:rPr>
  </w:style>
  <w:style w:type="character" w:styleId="Emphasis">
    <w:name w:val="Emphasis"/>
    <w:basedOn w:val="DefaultParagraphFont"/>
    <w:uiPriority w:val="20"/>
    <w:qFormat/>
    <w:rsid w:val="00D024F8"/>
    <w:rPr>
      <w:rFonts w:asciiTheme="minorHAnsi" w:hAnsiTheme="minorHAnsi"/>
      <w:b/>
      <w:i/>
      <w:iCs/>
    </w:rPr>
  </w:style>
  <w:style w:type="paragraph" w:styleId="NoSpacing">
    <w:name w:val="No Spacing"/>
    <w:basedOn w:val="Normal"/>
    <w:uiPriority w:val="1"/>
    <w:qFormat/>
    <w:rsid w:val="00D024F8"/>
    <w:rPr>
      <w:szCs w:val="32"/>
    </w:rPr>
  </w:style>
  <w:style w:type="paragraph" w:styleId="ListParagraph">
    <w:name w:val="List Paragraph"/>
    <w:basedOn w:val="Normal"/>
    <w:uiPriority w:val="34"/>
    <w:qFormat/>
    <w:rsid w:val="00D024F8"/>
    <w:pPr>
      <w:ind w:left="720"/>
      <w:contextualSpacing/>
    </w:pPr>
  </w:style>
  <w:style w:type="paragraph" w:styleId="Quote">
    <w:name w:val="Quote"/>
    <w:basedOn w:val="Normal"/>
    <w:next w:val="Normal"/>
    <w:link w:val="QuoteChar"/>
    <w:uiPriority w:val="29"/>
    <w:qFormat/>
    <w:rsid w:val="00D024F8"/>
    <w:rPr>
      <w:i/>
    </w:rPr>
  </w:style>
  <w:style w:type="character" w:customStyle="1" w:styleId="QuoteChar">
    <w:name w:val="Quote Char"/>
    <w:basedOn w:val="DefaultParagraphFont"/>
    <w:link w:val="Quote"/>
    <w:uiPriority w:val="29"/>
    <w:rsid w:val="00D024F8"/>
    <w:rPr>
      <w:i/>
      <w:sz w:val="24"/>
      <w:szCs w:val="24"/>
    </w:rPr>
  </w:style>
  <w:style w:type="paragraph" w:styleId="IntenseQuote">
    <w:name w:val="Intense Quote"/>
    <w:basedOn w:val="Normal"/>
    <w:next w:val="Normal"/>
    <w:link w:val="IntenseQuoteChar"/>
    <w:uiPriority w:val="30"/>
    <w:qFormat/>
    <w:rsid w:val="00D024F8"/>
    <w:pPr>
      <w:ind w:left="720" w:right="720"/>
    </w:pPr>
    <w:rPr>
      <w:rFonts w:cstheme="majorBidi"/>
      <w:b/>
      <w:i/>
      <w:szCs w:val="22"/>
    </w:rPr>
  </w:style>
  <w:style w:type="character" w:customStyle="1" w:styleId="IntenseQuoteChar">
    <w:name w:val="Intense Quote Char"/>
    <w:basedOn w:val="DefaultParagraphFont"/>
    <w:link w:val="IntenseQuote"/>
    <w:uiPriority w:val="30"/>
    <w:rsid w:val="00D024F8"/>
    <w:rPr>
      <w:rFonts w:cstheme="majorBidi"/>
      <w:b/>
      <w:i/>
      <w:sz w:val="24"/>
    </w:rPr>
  </w:style>
  <w:style w:type="character" w:styleId="SubtleEmphasis">
    <w:name w:val="Subtle Emphasis"/>
    <w:uiPriority w:val="19"/>
    <w:qFormat/>
    <w:rsid w:val="00D024F8"/>
    <w:rPr>
      <w:i/>
      <w:color w:val="5A5A5A" w:themeColor="text1" w:themeTint="A5"/>
    </w:rPr>
  </w:style>
  <w:style w:type="character" w:styleId="IntenseEmphasis">
    <w:name w:val="Intense Emphasis"/>
    <w:basedOn w:val="DefaultParagraphFont"/>
    <w:uiPriority w:val="21"/>
    <w:qFormat/>
    <w:rsid w:val="00D024F8"/>
    <w:rPr>
      <w:b/>
      <w:i/>
      <w:sz w:val="24"/>
      <w:szCs w:val="24"/>
      <w:u w:val="single"/>
    </w:rPr>
  </w:style>
  <w:style w:type="character" w:styleId="SubtleReference">
    <w:name w:val="Subtle Reference"/>
    <w:basedOn w:val="DefaultParagraphFont"/>
    <w:uiPriority w:val="31"/>
    <w:qFormat/>
    <w:rsid w:val="00D024F8"/>
    <w:rPr>
      <w:sz w:val="24"/>
      <w:szCs w:val="24"/>
      <w:u w:val="single"/>
    </w:rPr>
  </w:style>
  <w:style w:type="character" w:styleId="IntenseReference">
    <w:name w:val="Intense Reference"/>
    <w:basedOn w:val="DefaultParagraphFont"/>
    <w:uiPriority w:val="32"/>
    <w:qFormat/>
    <w:rsid w:val="00D024F8"/>
    <w:rPr>
      <w:b/>
      <w:sz w:val="24"/>
      <w:u w:val="single"/>
    </w:rPr>
  </w:style>
  <w:style w:type="character" w:styleId="BookTitle">
    <w:name w:val="Book Title"/>
    <w:basedOn w:val="DefaultParagraphFont"/>
    <w:uiPriority w:val="33"/>
    <w:qFormat/>
    <w:rsid w:val="00D024F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024F8"/>
    <w:pPr>
      <w:outlineLvl w:val="9"/>
    </w:pPr>
  </w:style>
  <w:style w:type="paragraph" w:styleId="NormalWeb">
    <w:name w:val="Normal (Web)"/>
    <w:basedOn w:val="Normal"/>
    <w:uiPriority w:val="99"/>
    <w:semiHidden/>
    <w:unhideWhenUsed/>
    <w:rsid w:val="00EE2F0B"/>
    <w:pPr>
      <w:spacing w:before="100" w:beforeAutospacing="1" w:after="100" w:afterAutospacing="1"/>
    </w:pPr>
    <w:rPr>
      <w:rFonts w:ascii="Times New Roman" w:eastAsia="Times New Roman" w:hAnsi="Times New Roman"/>
      <w:lang w:eastAsia="en-GB"/>
    </w:rPr>
  </w:style>
  <w:style w:type="table" w:styleId="TableGrid">
    <w:name w:val="Table Grid"/>
    <w:basedOn w:val="TableNormal"/>
    <w:uiPriority w:val="39"/>
    <w:rsid w:val="00BB1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B1B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B1B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4">
    <w:name w:val="Grid Table 7 Colorful Accent 4"/>
    <w:basedOn w:val="TableNormal"/>
    <w:uiPriority w:val="52"/>
    <w:rsid w:val="00EA61F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2C44DE"/>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
    <w:name w:val="Grid Table 4"/>
    <w:basedOn w:val="TableNormal"/>
    <w:uiPriority w:val="49"/>
    <w:rsid w:val="003A41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3A41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photo/black-girl-brasil-brazil-brazilian-12137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Prasad Rijal (Student)</dc:creator>
  <cp:keywords/>
  <dc:description/>
  <cp:lastModifiedBy>Bijay Prasad Rijal (Student)</cp:lastModifiedBy>
  <cp:revision>5</cp:revision>
  <dcterms:created xsi:type="dcterms:W3CDTF">2023-03-08T15:12:00Z</dcterms:created>
  <dcterms:modified xsi:type="dcterms:W3CDTF">2023-03-08T23:34:00Z</dcterms:modified>
</cp:coreProperties>
</file>