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354B1">
      <w:pPr>
        <w:ind w:firstLine="3052" w:firstLineChars="9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t>3</w:t>
      </w: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  <w:t xml:space="preserve"> Git-HOL</w:t>
      </w:r>
    </w:p>
    <w:p w14:paraId="24787B96">
      <w:pPr>
        <w:rPr>
          <w:rFonts w:ascii="Arial" w:hAnsi="Arial" w:cs="Arial"/>
        </w:rPr>
      </w:pPr>
      <w:r>
        <w:rPr>
          <w:rFonts w:ascii="Arial" w:hAnsi="Arial" w:cs="Arial"/>
        </w:rPr>
        <w:t>Please follow the instruction to complete the hands-on. Each instruction expects a command for the Git Bash.</w:t>
      </w:r>
    </w:p>
    <w:p w14:paraId="41C8F396">
      <w:pPr>
        <w:rPr>
          <w:rFonts w:ascii="Arial" w:hAnsi="Arial" w:cs="Arial"/>
          <w:b/>
        </w:rPr>
      </w:pPr>
    </w:p>
    <w:p w14:paraId="39B43E9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4D6646F0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a new branch </w:t>
      </w:r>
      <w:r>
        <w:rPr>
          <w:rFonts w:ascii="Arial" w:hAnsi="Arial" w:cs="Arial"/>
          <w:b/>
        </w:rPr>
        <w:t xml:space="preserve">“GitNewBranch”. </w:t>
      </w:r>
    </w:p>
    <w:p w14:paraId="111A6261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all the local and remote branches available in the current trunk. Observe the “*” mark which denote the current pointing branch. </w:t>
      </w:r>
    </w:p>
    <w:p w14:paraId="08293A9D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Switch to the newly created branch. Add some files to it with some contents.</w:t>
      </w:r>
    </w:p>
    <w:p w14:paraId="38FB45B3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branch.</w:t>
      </w:r>
    </w:p>
    <w:p w14:paraId="2B4AF1B0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with </w:t>
      </w:r>
      <w:r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command.</w:t>
      </w:r>
    </w:p>
    <w:p w14:paraId="72A3D3EC">
      <w:pPr>
        <w:rPr>
          <w:rFonts w:ascii="Arial" w:hAnsi="Arial" w:cs="Arial"/>
        </w:rPr>
      </w:pPr>
    </w:p>
    <w:p w14:paraId="4A07112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Merging: </w:t>
      </w:r>
    </w:p>
    <w:p w14:paraId="36CB5A9F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Switch to the master</w:t>
      </w:r>
    </w:p>
    <w:p w14:paraId="0740F19A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List out all the differences between trunk and branch. These provide the differences in command line interface.</w:t>
      </w:r>
    </w:p>
    <w:p w14:paraId="5C710F6B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visual differences between master and branch using </w:t>
      </w:r>
      <w:r>
        <w:rPr>
          <w:rFonts w:ascii="Arial" w:hAnsi="Arial" w:cs="Arial"/>
          <w:b/>
        </w:rPr>
        <w:t>P4Merge tool</w:t>
      </w:r>
      <w:r>
        <w:rPr>
          <w:rFonts w:ascii="Arial" w:hAnsi="Arial" w:cs="Arial"/>
        </w:rPr>
        <w:t>.</w:t>
      </w:r>
    </w:p>
    <w:p w14:paraId="6CC254D7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Merge the source branch to the trunk.</w:t>
      </w:r>
    </w:p>
    <w:p w14:paraId="69118604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logging after merging using </w:t>
      </w:r>
      <w:r>
        <w:rPr>
          <w:rFonts w:ascii="Arial" w:hAnsi="Arial" w:cs="Arial"/>
          <w:b/>
        </w:rPr>
        <w:t>“git log –oneline –graph –decorate”</w:t>
      </w:r>
    </w:p>
    <w:p w14:paraId="78ED4F43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Delete the branch after merging with the trunk and observe the git status.</w:t>
      </w:r>
    </w:p>
    <w:p w14:paraId="5B7A9FE1"/>
    <w:p w14:paraId="2CD74304"/>
    <w:p w14:paraId="084549BF"/>
    <w:p w14:paraId="31A1ECC6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  <w:t>OUTPUT</w:t>
      </w:r>
    </w:p>
    <w:p w14:paraId="1F6EBB46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</w:p>
    <w:p w14:paraId="20F8D42C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</w:p>
    <w:p w14:paraId="756C0165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  <w:drawing>
          <wp:inline distT="0" distB="0" distL="114300" distR="114300">
            <wp:extent cx="5270500" cy="1648460"/>
            <wp:effectExtent l="0" t="0" r="0" b="2540"/>
            <wp:docPr id="5" name="Picture 5" descr="Screenshot 2025-08-10 2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10 2000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75A6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</w:p>
    <w:p w14:paraId="586F5192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  <w:drawing>
          <wp:inline distT="0" distB="0" distL="114300" distR="114300">
            <wp:extent cx="4985385" cy="4110355"/>
            <wp:effectExtent l="0" t="0" r="5715" b="4445"/>
            <wp:docPr id="6" name="Picture 6" descr="Screenshot 2025-08-10 20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10 2029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1982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</w:p>
    <w:p w14:paraId="3357E719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</w:p>
    <w:p w14:paraId="6AB0D3B2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  <w:drawing>
          <wp:inline distT="0" distB="0" distL="114300" distR="114300">
            <wp:extent cx="4866640" cy="4086860"/>
            <wp:effectExtent l="0" t="0" r="10160" b="2540"/>
            <wp:docPr id="7" name="Picture 7" descr="Screenshot 2025-08-10 203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8-10 2030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AF33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</w:p>
    <w:p w14:paraId="0B185962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  <w:drawing>
          <wp:inline distT="0" distB="0" distL="114300" distR="114300">
            <wp:extent cx="5265420" cy="4710430"/>
            <wp:effectExtent l="0" t="0" r="5080" b="1270"/>
            <wp:docPr id="8" name="Picture 8" descr="Screenshot 2025-08-10 203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8-10 2030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7158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</w:p>
    <w:p w14:paraId="60A156DE"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  <w:drawing>
          <wp:inline distT="0" distB="0" distL="114300" distR="114300">
            <wp:extent cx="5269230" cy="1154430"/>
            <wp:effectExtent l="0" t="0" r="1270" b="1270"/>
            <wp:docPr id="9" name="Picture 9" descr="Screenshot 2025-08-10 203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8-10 2031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US"/>
        </w:rPr>
        <w:drawing>
          <wp:inline distT="0" distB="0" distL="114300" distR="114300">
            <wp:extent cx="5270500" cy="3315335"/>
            <wp:effectExtent l="0" t="0" r="0" b="12065"/>
            <wp:docPr id="10" name="Picture 10" descr="Screenshot 2025-08-10 203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8-10 2032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0F0A00"/>
    <w:multiLevelType w:val="multilevel"/>
    <w:tmpl w:val="2F0F0A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423080"/>
    <w:multiLevelType w:val="multilevel"/>
    <w:tmpl w:val="4142308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765973"/>
    <w:rsid w:val="4F76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2025-08-10T16:43:00Z</dcterms:created>
  <dc:creator>3676_ BISHAL BARAL</dc:creator>
  <cp:lastModifiedBy>3676_ BISHAL BARAL</cp:lastModifiedBy>
  <dcterms:modified xsi:type="dcterms:W3CDTF">2025-08-10T16:58:03Z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9D3A8DCFBA084A9884FC324D0009236A_11</vt:lpwstr>
  </property>
</Properties>
</file>