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8252" w14:textId="77777777" w:rsidR="00B771BC" w:rsidRDefault="007F0D46" w:rsidP="00894846">
      <w:pPr>
        <w:spacing w:after="240" w:line="240" w:lineRule="auto"/>
        <w:jc w:val="both"/>
        <w:rPr>
          <w:rFonts w:eastAsia="Times New Roman"/>
          <w:b/>
          <w:sz w:val="40"/>
          <w:szCs w:val="40"/>
        </w:rPr>
      </w:pPr>
      <w:r w:rsidRPr="003866D8">
        <w:rPr>
          <w:rFonts w:eastAsia="Times New Roman"/>
          <w:sz w:val="24"/>
          <w:szCs w:val="24"/>
        </w:rPr>
        <w:br/>
      </w:r>
      <w:r w:rsidRPr="003866D8">
        <w:rPr>
          <w:rFonts w:eastAsia="Times New Roman"/>
          <w:sz w:val="24"/>
          <w:szCs w:val="24"/>
        </w:rPr>
        <w:br/>
      </w:r>
      <w:r w:rsidRPr="003866D8">
        <w:rPr>
          <w:rFonts w:eastAsia="Times New Roman"/>
          <w:sz w:val="24"/>
          <w:szCs w:val="24"/>
        </w:rPr>
        <w:br/>
      </w:r>
      <w:r w:rsidRPr="003866D8">
        <w:rPr>
          <w:rFonts w:eastAsia="Times New Roman"/>
          <w:sz w:val="24"/>
          <w:szCs w:val="24"/>
        </w:rPr>
        <w:br/>
      </w:r>
      <w:r w:rsidRPr="003866D8">
        <w:rPr>
          <w:rFonts w:eastAsia="Times New Roman"/>
          <w:sz w:val="24"/>
          <w:szCs w:val="24"/>
        </w:rPr>
        <w:br/>
      </w:r>
      <w:r w:rsidRPr="003866D8">
        <w:rPr>
          <w:rFonts w:eastAsia="Times New Roman"/>
          <w:sz w:val="24"/>
          <w:szCs w:val="24"/>
        </w:rPr>
        <w:br/>
      </w:r>
      <w:r w:rsidRPr="003866D8">
        <w:rPr>
          <w:rFonts w:eastAsia="Times New Roman"/>
          <w:sz w:val="24"/>
          <w:szCs w:val="24"/>
        </w:rPr>
        <w:br/>
      </w:r>
      <w:r w:rsidR="00211747" w:rsidRPr="00211747">
        <w:rPr>
          <w:rFonts w:eastAsia="Times New Roman"/>
          <w:b/>
          <w:sz w:val="40"/>
          <w:szCs w:val="40"/>
        </w:rPr>
        <w:t>COIT20248: Information S</w:t>
      </w:r>
      <w:r w:rsidR="00B771BC">
        <w:rPr>
          <w:rFonts w:eastAsia="Times New Roman"/>
          <w:b/>
          <w:sz w:val="40"/>
          <w:szCs w:val="40"/>
        </w:rPr>
        <w:t xml:space="preserve">ystems Analysis and Design </w:t>
      </w:r>
    </w:p>
    <w:p w14:paraId="21ED602E" w14:textId="77777777" w:rsidR="0092184E" w:rsidRPr="003866D8" w:rsidRDefault="00B771BC" w:rsidP="00894846">
      <w:pPr>
        <w:spacing w:after="240" w:line="240" w:lineRule="auto"/>
        <w:jc w:val="both"/>
        <w:rPr>
          <w:rFonts w:eastAsia="Times New Roman"/>
          <w:b/>
          <w:sz w:val="40"/>
          <w:szCs w:val="40"/>
        </w:rPr>
      </w:pPr>
      <w:r>
        <w:rPr>
          <w:rFonts w:eastAsia="Times New Roman"/>
          <w:b/>
          <w:sz w:val="40"/>
          <w:szCs w:val="40"/>
        </w:rPr>
        <w:t>Term</w:t>
      </w:r>
      <w:r w:rsidR="00626D8F">
        <w:rPr>
          <w:rFonts w:eastAsia="Times New Roman"/>
          <w:b/>
          <w:sz w:val="40"/>
          <w:szCs w:val="40"/>
        </w:rPr>
        <w:t xml:space="preserve"> </w:t>
      </w:r>
      <w:r w:rsidR="00B7291B">
        <w:rPr>
          <w:rFonts w:eastAsia="Times New Roman"/>
          <w:b/>
          <w:sz w:val="40"/>
          <w:szCs w:val="40"/>
        </w:rPr>
        <w:t>2</w:t>
      </w:r>
      <w:r w:rsidR="000A5EB2">
        <w:rPr>
          <w:rFonts w:eastAsia="Times New Roman"/>
          <w:b/>
          <w:sz w:val="40"/>
          <w:szCs w:val="40"/>
        </w:rPr>
        <w:t>, 201</w:t>
      </w:r>
      <w:r w:rsidR="00B7291B">
        <w:rPr>
          <w:rFonts w:eastAsia="Times New Roman"/>
          <w:b/>
          <w:sz w:val="40"/>
          <w:szCs w:val="40"/>
        </w:rPr>
        <w:t>9</w:t>
      </w:r>
    </w:p>
    <w:p w14:paraId="2A8F76C4" w14:textId="77777777" w:rsidR="0092184E" w:rsidRPr="003866D8" w:rsidRDefault="0092184E" w:rsidP="00894846">
      <w:pPr>
        <w:spacing w:after="240" w:line="240" w:lineRule="auto"/>
        <w:jc w:val="both"/>
        <w:rPr>
          <w:rFonts w:eastAsia="Times New Roman"/>
          <w:b/>
          <w:sz w:val="40"/>
          <w:szCs w:val="40"/>
        </w:rPr>
      </w:pPr>
      <w:r w:rsidRPr="003866D8">
        <w:rPr>
          <w:rFonts w:eastAsia="Times New Roman"/>
          <w:b/>
          <w:sz w:val="40"/>
          <w:szCs w:val="40"/>
        </w:rPr>
        <w:t>Ass</w:t>
      </w:r>
      <w:r w:rsidR="00FC5B31" w:rsidRPr="003866D8">
        <w:rPr>
          <w:rFonts w:eastAsia="Times New Roman"/>
          <w:b/>
          <w:sz w:val="40"/>
          <w:szCs w:val="40"/>
        </w:rPr>
        <w:t>ess</w:t>
      </w:r>
      <w:r w:rsidRPr="003866D8">
        <w:rPr>
          <w:rFonts w:eastAsia="Times New Roman"/>
          <w:b/>
          <w:sz w:val="40"/>
          <w:szCs w:val="40"/>
        </w:rPr>
        <w:t xml:space="preserve">ment </w:t>
      </w:r>
      <w:r w:rsidR="00AA7E00" w:rsidRPr="003866D8">
        <w:rPr>
          <w:rFonts w:eastAsia="Times New Roman"/>
          <w:b/>
          <w:sz w:val="40"/>
          <w:szCs w:val="40"/>
        </w:rPr>
        <w:t>1</w:t>
      </w:r>
      <w:r w:rsidRPr="003866D8">
        <w:rPr>
          <w:rFonts w:eastAsia="Times New Roman"/>
          <w:b/>
          <w:sz w:val="40"/>
          <w:szCs w:val="40"/>
        </w:rPr>
        <w:t xml:space="preserve"> </w:t>
      </w:r>
      <w:r w:rsidR="00B066BA" w:rsidRPr="003866D8">
        <w:rPr>
          <w:rFonts w:eastAsia="Times New Roman"/>
          <w:b/>
          <w:sz w:val="40"/>
          <w:szCs w:val="40"/>
        </w:rPr>
        <w:t xml:space="preserve">- Systems </w:t>
      </w:r>
      <w:r w:rsidR="00E75DE7" w:rsidRPr="003866D8">
        <w:rPr>
          <w:rFonts w:eastAsia="Times New Roman"/>
          <w:b/>
          <w:sz w:val="40"/>
          <w:szCs w:val="40"/>
        </w:rPr>
        <w:t>Development</w:t>
      </w:r>
    </w:p>
    <w:p w14:paraId="5CCBFD91" w14:textId="77777777" w:rsidR="0092184E" w:rsidRPr="003866D8" w:rsidRDefault="0092184E" w:rsidP="00894846">
      <w:pPr>
        <w:spacing w:after="240" w:line="240" w:lineRule="auto"/>
        <w:jc w:val="both"/>
        <w:rPr>
          <w:rFonts w:eastAsia="Times New Roman"/>
          <w:sz w:val="24"/>
          <w:szCs w:val="24"/>
        </w:rPr>
      </w:pPr>
    </w:p>
    <w:p w14:paraId="18CB7EA4" w14:textId="77777777" w:rsidR="0092184E" w:rsidRPr="003866D8" w:rsidRDefault="0092184E" w:rsidP="00894846">
      <w:pPr>
        <w:spacing w:after="240" w:line="240" w:lineRule="auto"/>
        <w:jc w:val="both"/>
        <w:rPr>
          <w:rFonts w:eastAsia="Times New Roman"/>
          <w:sz w:val="24"/>
          <w:szCs w:val="24"/>
        </w:rPr>
      </w:pPr>
    </w:p>
    <w:p w14:paraId="51C620AF" w14:textId="77777777" w:rsidR="0092184E" w:rsidRPr="003866D8" w:rsidRDefault="0092184E" w:rsidP="00894846">
      <w:pPr>
        <w:spacing w:after="240" w:line="240" w:lineRule="auto"/>
        <w:jc w:val="both"/>
        <w:rPr>
          <w:rFonts w:eastAsia="Times New Roman"/>
          <w:sz w:val="24"/>
          <w:szCs w:val="24"/>
        </w:rPr>
      </w:pPr>
    </w:p>
    <w:p w14:paraId="38E0C1E0" w14:textId="77777777" w:rsidR="0092184E" w:rsidRPr="003866D8" w:rsidRDefault="0092184E" w:rsidP="00894846">
      <w:pPr>
        <w:spacing w:after="240" w:line="240" w:lineRule="auto"/>
        <w:jc w:val="both"/>
        <w:rPr>
          <w:rFonts w:eastAsia="Times New Roman"/>
          <w:sz w:val="28"/>
          <w:szCs w:val="28"/>
        </w:rPr>
      </w:pPr>
      <w:r w:rsidRPr="003866D8">
        <w:rPr>
          <w:rFonts w:eastAsia="Times New Roman"/>
          <w:sz w:val="28"/>
          <w:szCs w:val="28"/>
        </w:rPr>
        <w:t xml:space="preserve">Lecturer: </w:t>
      </w:r>
      <w:r w:rsidR="00C04BEF">
        <w:rPr>
          <w:rFonts w:eastAsia="Times New Roman"/>
          <w:sz w:val="28"/>
          <w:szCs w:val="28"/>
        </w:rPr>
        <w:t>Sanjay Jha</w:t>
      </w:r>
    </w:p>
    <w:p w14:paraId="217A8239" w14:textId="77777777" w:rsidR="0092184E" w:rsidRPr="003866D8" w:rsidRDefault="0092184E" w:rsidP="00894846">
      <w:pPr>
        <w:spacing w:after="240" w:line="240" w:lineRule="auto"/>
        <w:jc w:val="both"/>
        <w:rPr>
          <w:rFonts w:eastAsia="Times New Roman"/>
          <w:sz w:val="28"/>
          <w:szCs w:val="28"/>
        </w:rPr>
      </w:pPr>
      <w:r w:rsidRPr="003866D8">
        <w:rPr>
          <w:rFonts w:eastAsia="Times New Roman"/>
          <w:sz w:val="28"/>
          <w:szCs w:val="28"/>
        </w:rPr>
        <w:t xml:space="preserve">Tutor: </w:t>
      </w:r>
      <w:r w:rsidR="00C04BEF">
        <w:rPr>
          <w:rFonts w:eastAsia="Times New Roman"/>
          <w:sz w:val="28"/>
          <w:szCs w:val="28"/>
        </w:rPr>
        <w:t>Sanjay Jha</w:t>
      </w:r>
    </w:p>
    <w:p w14:paraId="73E281FF" w14:textId="77777777" w:rsidR="0092184E" w:rsidRPr="003866D8" w:rsidRDefault="0092184E" w:rsidP="00894846">
      <w:pPr>
        <w:spacing w:after="240" w:line="240" w:lineRule="auto"/>
        <w:jc w:val="both"/>
        <w:rPr>
          <w:rFonts w:eastAsia="Times New Roman"/>
          <w:sz w:val="24"/>
          <w:szCs w:val="24"/>
        </w:rPr>
      </w:pPr>
    </w:p>
    <w:p w14:paraId="53A203CE" w14:textId="77777777" w:rsidR="008A2B1A" w:rsidRPr="003866D8" w:rsidRDefault="008A2B1A" w:rsidP="00894846">
      <w:pPr>
        <w:spacing w:after="240" w:line="240" w:lineRule="auto"/>
        <w:jc w:val="both"/>
        <w:rPr>
          <w:rFonts w:eastAsia="Times New Roman"/>
          <w:sz w:val="24"/>
          <w:szCs w:val="24"/>
        </w:rPr>
      </w:pPr>
    </w:p>
    <w:p w14:paraId="0978CC88" w14:textId="77777777" w:rsidR="008A2B1A" w:rsidRPr="003866D8" w:rsidRDefault="008A2B1A" w:rsidP="00894846">
      <w:pPr>
        <w:spacing w:after="240" w:line="240" w:lineRule="auto"/>
        <w:jc w:val="both"/>
        <w:rPr>
          <w:rFonts w:eastAsia="Times New Roman"/>
          <w:sz w:val="24"/>
          <w:szCs w:val="24"/>
        </w:rPr>
      </w:pPr>
    </w:p>
    <w:p w14:paraId="7A4B36F3" w14:textId="77777777" w:rsidR="008A2B1A" w:rsidRPr="003866D8" w:rsidRDefault="008A2B1A" w:rsidP="00894846">
      <w:pPr>
        <w:spacing w:after="240" w:line="240" w:lineRule="auto"/>
        <w:jc w:val="both"/>
        <w:rPr>
          <w:rFonts w:eastAsia="Times New Roman"/>
          <w:sz w:val="24"/>
          <w:szCs w:val="24"/>
        </w:rPr>
      </w:pPr>
    </w:p>
    <w:p w14:paraId="3287F54D" w14:textId="77777777" w:rsidR="0092184E" w:rsidRPr="003866D8" w:rsidRDefault="0092184E" w:rsidP="00894846">
      <w:pPr>
        <w:spacing w:after="240" w:line="240" w:lineRule="auto"/>
        <w:jc w:val="both"/>
        <w:rPr>
          <w:rFonts w:eastAsia="Times New Roman"/>
          <w:sz w:val="24"/>
          <w:szCs w:val="24"/>
        </w:rPr>
      </w:pPr>
      <w:r w:rsidRPr="003866D8">
        <w:rPr>
          <w:rFonts w:eastAsia="Times New Roman"/>
          <w:sz w:val="24"/>
          <w:szCs w:val="24"/>
        </w:rPr>
        <w:t xml:space="preserve">Prepared by: </w:t>
      </w:r>
    </w:p>
    <w:p w14:paraId="24DA498A" w14:textId="77777777" w:rsidR="00DF65B0" w:rsidRPr="003866D8" w:rsidRDefault="00626D8F" w:rsidP="00894846">
      <w:pPr>
        <w:spacing w:after="240" w:line="240" w:lineRule="auto"/>
        <w:jc w:val="both"/>
        <w:rPr>
          <w:rFonts w:eastAsia="Times New Roman"/>
          <w:sz w:val="24"/>
          <w:szCs w:val="24"/>
        </w:rPr>
      </w:pPr>
      <w:r>
        <w:rPr>
          <w:rFonts w:eastAsia="Times New Roman"/>
          <w:sz w:val="24"/>
          <w:szCs w:val="24"/>
        </w:rPr>
        <w:t>Student</w:t>
      </w:r>
      <w:r w:rsidR="00966932" w:rsidRPr="003866D8">
        <w:rPr>
          <w:rFonts w:eastAsia="Times New Roman"/>
          <w:sz w:val="24"/>
          <w:szCs w:val="24"/>
        </w:rPr>
        <w:t xml:space="preserve"> </w:t>
      </w:r>
      <w:r w:rsidR="0092184E" w:rsidRPr="003866D8">
        <w:rPr>
          <w:rFonts w:eastAsia="Times New Roman"/>
          <w:sz w:val="24"/>
          <w:szCs w:val="24"/>
        </w:rPr>
        <w:t xml:space="preserve">Name            </w:t>
      </w:r>
      <w:r w:rsidR="00C04BEF">
        <w:rPr>
          <w:rFonts w:eastAsia="Times New Roman"/>
          <w:sz w:val="24"/>
          <w:szCs w:val="24"/>
        </w:rPr>
        <w:t>Bishal Budhathoki</w:t>
      </w:r>
    </w:p>
    <w:p w14:paraId="6544004F" w14:textId="77777777" w:rsidR="0092184E" w:rsidRPr="003866D8" w:rsidRDefault="0092184E" w:rsidP="00894846">
      <w:pPr>
        <w:spacing w:after="240" w:line="240" w:lineRule="auto"/>
        <w:jc w:val="both"/>
        <w:rPr>
          <w:rFonts w:eastAsia="Times New Roman"/>
          <w:sz w:val="24"/>
          <w:szCs w:val="24"/>
        </w:rPr>
      </w:pPr>
      <w:r w:rsidRPr="003866D8">
        <w:rPr>
          <w:rFonts w:eastAsia="Times New Roman"/>
          <w:sz w:val="24"/>
          <w:szCs w:val="24"/>
        </w:rPr>
        <w:t>Student Number</w:t>
      </w:r>
      <w:r w:rsidR="00C04BEF">
        <w:rPr>
          <w:rFonts w:eastAsia="Times New Roman"/>
          <w:sz w:val="24"/>
          <w:szCs w:val="24"/>
        </w:rPr>
        <w:t xml:space="preserve">        12116421</w:t>
      </w:r>
    </w:p>
    <w:p w14:paraId="7CCCB3FB" w14:textId="77777777" w:rsidR="00E302DD" w:rsidRPr="003866D8" w:rsidRDefault="007F0D46" w:rsidP="00894846">
      <w:pPr>
        <w:spacing w:after="240" w:line="240" w:lineRule="auto"/>
        <w:jc w:val="both"/>
        <w:rPr>
          <w:rFonts w:eastAsia="Times New Roman" w:cs="Arial"/>
          <w:b/>
          <w:bCs/>
          <w:color w:val="000000"/>
          <w:sz w:val="28"/>
          <w:szCs w:val="28"/>
        </w:rPr>
        <w:sectPr w:rsidR="00E302DD" w:rsidRPr="003866D8" w:rsidSect="008A7AF8">
          <w:pgSz w:w="11906" w:h="16838"/>
          <w:pgMar w:top="1440" w:right="1440" w:bottom="1440" w:left="1440" w:header="708" w:footer="708" w:gutter="0"/>
          <w:cols w:space="708"/>
          <w:docGrid w:linePitch="360"/>
        </w:sectPr>
      </w:pPr>
      <w:r w:rsidRPr="003866D8">
        <w:rPr>
          <w:rFonts w:eastAsia="Times New Roman"/>
          <w:sz w:val="24"/>
          <w:szCs w:val="24"/>
        </w:rPr>
        <w:br/>
      </w:r>
      <w:r w:rsidRPr="003866D8">
        <w:rPr>
          <w:rFonts w:eastAsia="Times New Roman"/>
          <w:sz w:val="24"/>
          <w:szCs w:val="24"/>
        </w:rPr>
        <w:br/>
      </w:r>
    </w:p>
    <w:p w14:paraId="5421A9DB" w14:textId="77777777" w:rsidR="00D05768" w:rsidRPr="003866D8" w:rsidRDefault="000B5CAA" w:rsidP="00D217AD">
      <w:pPr>
        <w:pStyle w:val="TOCHeading"/>
        <w:spacing w:line="240" w:lineRule="auto"/>
        <w:jc w:val="both"/>
        <w:rPr>
          <w:rFonts w:ascii="Calibri" w:hAnsi="Calibri"/>
        </w:rPr>
      </w:pPr>
      <w:r w:rsidRPr="003866D8">
        <w:rPr>
          <w:rFonts w:ascii="Calibri" w:hAnsi="Calibri"/>
        </w:rPr>
        <w:lastRenderedPageBreak/>
        <w:t>Table of C</w:t>
      </w:r>
      <w:r w:rsidR="00D05768" w:rsidRPr="003866D8">
        <w:rPr>
          <w:rFonts w:ascii="Calibri" w:hAnsi="Calibri"/>
        </w:rPr>
        <w:t>ontents</w:t>
      </w:r>
    </w:p>
    <w:p w14:paraId="2A7E1233" w14:textId="6479FA28" w:rsidR="007D0726" w:rsidRDefault="007D0726" w:rsidP="00894846">
      <w:pPr>
        <w:spacing w:after="240" w:line="240" w:lineRule="auto"/>
        <w:jc w:val="both"/>
        <w:rPr>
          <w:rFonts w:eastAsia="Times New Roman" w:cs="Arial"/>
          <w:b/>
          <w:bCs/>
          <w:color w:val="000000"/>
          <w:sz w:val="28"/>
          <w:szCs w:val="28"/>
        </w:rPr>
      </w:pPr>
    </w:p>
    <w:p w14:paraId="367EC3FF" w14:textId="03B7735A"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Introduction</w:t>
      </w:r>
      <w:r w:rsidR="002540D2" w:rsidRPr="00280D1F">
        <w:rPr>
          <w:rFonts w:eastAsia="Times New Roman" w:cs="Arial"/>
          <w:color w:val="000000"/>
          <w:sz w:val="28"/>
          <w:szCs w:val="28"/>
        </w:rPr>
        <w:t xml:space="preserve">                                                                                                 </w:t>
      </w:r>
      <w:r w:rsidR="00280D1F">
        <w:rPr>
          <w:rFonts w:eastAsia="Times New Roman" w:cs="Arial"/>
          <w:color w:val="000000"/>
          <w:sz w:val="28"/>
          <w:szCs w:val="28"/>
        </w:rPr>
        <w:t xml:space="preserve"> </w:t>
      </w:r>
      <w:r w:rsidR="002540D2" w:rsidRPr="00280D1F">
        <w:rPr>
          <w:rFonts w:eastAsia="Times New Roman" w:cs="Arial"/>
          <w:color w:val="000000"/>
          <w:sz w:val="28"/>
          <w:szCs w:val="28"/>
        </w:rPr>
        <w:t xml:space="preserve">                     1</w:t>
      </w:r>
    </w:p>
    <w:p w14:paraId="5E6E466D" w14:textId="31B0EAAA"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Project Aims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1</w:t>
      </w:r>
    </w:p>
    <w:p w14:paraId="690E836A" w14:textId="721314F6"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Project Objectives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80D1F">
        <w:rPr>
          <w:rFonts w:eastAsia="Times New Roman" w:cs="Arial"/>
          <w:color w:val="000000"/>
          <w:sz w:val="28"/>
          <w:szCs w:val="28"/>
        </w:rPr>
        <w:t xml:space="preserve">           </w:t>
      </w:r>
      <w:r w:rsidR="002540D2" w:rsidRPr="00280D1F">
        <w:rPr>
          <w:rFonts w:eastAsia="Times New Roman" w:cs="Arial"/>
          <w:color w:val="000000"/>
          <w:sz w:val="28"/>
          <w:szCs w:val="28"/>
        </w:rPr>
        <w:t xml:space="preserve">     1</w:t>
      </w:r>
    </w:p>
    <w:p w14:paraId="683FAF27" w14:textId="3ABCD7AB"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Approach to Systems Development</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1</w:t>
      </w:r>
    </w:p>
    <w:p w14:paraId="359E9F27" w14:textId="1DE61D20"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 xml:space="preserve">Systems </w:t>
      </w:r>
      <w:r w:rsidR="002540D2" w:rsidRPr="00280D1F">
        <w:rPr>
          <w:rFonts w:eastAsia="Times New Roman" w:cs="Arial"/>
          <w:color w:val="000000"/>
          <w:sz w:val="28"/>
          <w:szCs w:val="28"/>
        </w:rPr>
        <w:t>Requirements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2</w:t>
      </w:r>
    </w:p>
    <w:p w14:paraId="07966E7F" w14:textId="37C664B2" w:rsidR="0022119D" w:rsidRPr="00280D1F" w:rsidRDefault="002540D2"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Functional</w:t>
      </w:r>
      <w:r w:rsidR="0022119D" w:rsidRPr="00280D1F">
        <w:rPr>
          <w:rFonts w:eastAsia="Times New Roman" w:cs="Arial"/>
          <w:color w:val="000000"/>
          <w:sz w:val="28"/>
          <w:szCs w:val="28"/>
        </w:rPr>
        <w:t xml:space="preserve"> Requirements</w:t>
      </w:r>
      <w:r w:rsidRPr="00280D1F">
        <w:rPr>
          <w:rFonts w:eastAsia="Times New Roman" w:cs="Arial"/>
          <w:color w:val="000000"/>
          <w:sz w:val="28"/>
          <w:szCs w:val="28"/>
        </w:rPr>
        <w:tab/>
      </w:r>
      <w:r w:rsidRPr="00280D1F">
        <w:rPr>
          <w:rFonts w:eastAsia="Times New Roman" w:cs="Arial"/>
          <w:color w:val="000000"/>
          <w:sz w:val="28"/>
          <w:szCs w:val="28"/>
        </w:rPr>
        <w:tab/>
      </w:r>
      <w:r w:rsidRPr="00280D1F">
        <w:rPr>
          <w:rFonts w:eastAsia="Times New Roman" w:cs="Arial"/>
          <w:color w:val="000000"/>
          <w:sz w:val="28"/>
          <w:szCs w:val="28"/>
        </w:rPr>
        <w:tab/>
      </w:r>
      <w:r w:rsidRPr="00280D1F">
        <w:rPr>
          <w:rFonts w:eastAsia="Times New Roman" w:cs="Arial"/>
          <w:color w:val="000000"/>
          <w:sz w:val="28"/>
          <w:szCs w:val="28"/>
        </w:rPr>
        <w:tab/>
      </w:r>
      <w:r w:rsidRPr="00280D1F">
        <w:rPr>
          <w:rFonts w:eastAsia="Times New Roman" w:cs="Arial"/>
          <w:color w:val="000000"/>
          <w:sz w:val="28"/>
          <w:szCs w:val="28"/>
        </w:rPr>
        <w:tab/>
      </w:r>
      <w:r w:rsidRPr="00280D1F">
        <w:rPr>
          <w:rFonts w:eastAsia="Times New Roman" w:cs="Arial"/>
          <w:color w:val="000000"/>
          <w:sz w:val="28"/>
          <w:szCs w:val="28"/>
        </w:rPr>
        <w:tab/>
      </w:r>
      <w:r w:rsidRPr="00280D1F">
        <w:rPr>
          <w:rFonts w:eastAsia="Times New Roman" w:cs="Arial"/>
          <w:color w:val="000000"/>
          <w:sz w:val="28"/>
          <w:szCs w:val="28"/>
        </w:rPr>
        <w:tab/>
        <w:t xml:space="preserve">                3</w:t>
      </w:r>
    </w:p>
    <w:p w14:paraId="32414BBA" w14:textId="4C3CB398"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Non-functional Requirements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3</w:t>
      </w:r>
    </w:p>
    <w:p w14:paraId="4B0B04FD" w14:textId="7E7D52D7"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Project Cost-Benefit Analysis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4</w:t>
      </w:r>
    </w:p>
    <w:p w14:paraId="6443CDC1" w14:textId="522EF644"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Project Schedule</w:t>
      </w:r>
      <w:r w:rsidR="002540D2" w:rsidRPr="00280D1F">
        <w:rPr>
          <w:rFonts w:eastAsia="Times New Roman" w:cs="Arial"/>
          <w:color w:val="000000"/>
          <w:sz w:val="28"/>
          <w:szCs w:val="28"/>
        </w:rPr>
        <w:t xml:space="preserve">                                                                                                               5</w:t>
      </w:r>
    </w:p>
    <w:p w14:paraId="7498DAE8" w14:textId="72E58B76"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Work Breakdown Structure (WBS)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6</w:t>
      </w:r>
    </w:p>
    <w:p w14:paraId="7AE85780" w14:textId="202CFDD0"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Gantt Chart</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7</w:t>
      </w:r>
    </w:p>
    <w:p w14:paraId="7D24B6BE" w14:textId="170AA64B" w:rsidR="0022119D" w:rsidRPr="00280D1F" w:rsidRDefault="0022119D" w:rsidP="0022119D">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System Information Investigation Techniques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9</w:t>
      </w:r>
    </w:p>
    <w:p w14:paraId="79AF2060" w14:textId="2C2462C1"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Stakeholders: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9</w:t>
      </w:r>
    </w:p>
    <w:p w14:paraId="5AC7FB24" w14:textId="6F57507B" w:rsidR="0022119D" w:rsidRPr="00280D1F" w:rsidRDefault="0022119D" w:rsidP="0022119D">
      <w:pPr>
        <w:pStyle w:val="ListParagraph"/>
        <w:numPr>
          <w:ilvl w:val="2"/>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Internal Stakeholders: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80D1F">
        <w:rPr>
          <w:rFonts w:eastAsia="Times New Roman" w:cs="Arial"/>
          <w:color w:val="000000"/>
          <w:sz w:val="28"/>
          <w:szCs w:val="28"/>
        </w:rPr>
        <w:t xml:space="preserve">           </w:t>
      </w:r>
      <w:r w:rsidR="002540D2" w:rsidRPr="00280D1F">
        <w:rPr>
          <w:rFonts w:eastAsia="Times New Roman" w:cs="Arial"/>
          <w:color w:val="000000"/>
          <w:sz w:val="28"/>
          <w:szCs w:val="28"/>
        </w:rPr>
        <w:t xml:space="preserve">     9</w:t>
      </w:r>
    </w:p>
    <w:p w14:paraId="6CB46F74" w14:textId="1DA9D543" w:rsidR="0022119D" w:rsidRPr="00280D1F" w:rsidRDefault="0022119D" w:rsidP="0022119D">
      <w:pPr>
        <w:pStyle w:val="ListParagraph"/>
        <w:numPr>
          <w:ilvl w:val="2"/>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External Stakeholders: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9</w:t>
      </w:r>
    </w:p>
    <w:p w14:paraId="52B47F6F" w14:textId="1AF2122A" w:rsidR="0022119D" w:rsidRPr="00280D1F" w:rsidRDefault="0022119D" w:rsidP="0022119D">
      <w:pPr>
        <w:pStyle w:val="ListParagraph"/>
        <w:numPr>
          <w:ilvl w:val="1"/>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Investigation Techniques:</w:t>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r>
      <w:r w:rsidR="002540D2" w:rsidRPr="00280D1F">
        <w:rPr>
          <w:rFonts w:eastAsia="Times New Roman" w:cs="Arial"/>
          <w:color w:val="000000"/>
          <w:sz w:val="28"/>
          <w:szCs w:val="28"/>
        </w:rPr>
        <w:tab/>
        <w:t xml:space="preserve">     9</w:t>
      </w:r>
      <w:r w:rsidR="00F475A5" w:rsidRPr="00280D1F">
        <w:rPr>
          <w:rFonts w:eastAsia="Times New Roman" w:cs="Arial"/>
          <w:color w:val="000000"/>
          <w:sz w:val="28"/>
          <w:szCs w:val="28"/>
        </w:rPr>
        <w:tab/>
      </w:r>
    </w:p>
    <w:p w14:paraId="057A8861" w14:textId="532E96A2" w:rsidR="0022119D" w:rsidRPr="00280D1F" w:rsidRDefault="0022119D" w:rsidP="0022119D">
      <w:pPr>
        <w:pStyle w:val="ListParagraph"/>
        <w:numPr>
          <w:ilvl w:val="2"/>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Interviews</w:t>
      </w:r>
      <w:r w:rsidR="002540D2" w:rsidRPr="00280D1F">
        <w:rPr>
          <w:rFonts w:eastAsia="Times New Roman" w:cs="Arial"/>
          <w:color w:val="000000"/>
          <w:sz w:val="28"/>
          <w:szCs w:val="28"/>
        </w:rPr>
        <w:t>:</w:t>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t xml:space="preserve">     9</w:t>
      </w:r>
    </w:p>
    <w:p w14:paraId="02AAF59C" w14:textId="4B30D35E" w:rsidR="0022119D" w:rsidRPr="00280D1F" w:rsidRDefault="0022119D" w:rsidP="0022119D">
      <w:pPr>
        <w:pStyle w:val="ListParagraph"/>
        <w:numPr>
          <w:ilvl w:val="2"/>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Past</w:t>
      </w:r>
      <w:r w:rsidR="002540D2" w:rsidRPr="00280D1F">
        <w:rPr>
          <w:rFonts w:eastAsia="Times New Roman" w:cs="Arial"/>
          <w:color w:val="000000"/>
          <w:sz w:val="28"/>
          <w:szCs w:val="28"/>
        </w:rPr>
        <w:t xml:space="preserve"> Document Analysing:</w:t>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t xml:space="preserve">     10</w:t>
      </w:r>
    </w:p>
    <w:p w14:paraId="4A5F2402" w14:textId="783A5698" w:rsidR="002540D2" w:rsidRPr="00280D1F" w:rsidRDefault="002540D2" w:rsidP="0022119D">
      <w:pPr>
        <w:pStyle w:val="ListParagraph"/>
        <w:numPr>
          <w:ilvl w:val="2"/>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Questionaries:</w:t>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t xml:space="preserve">     10</w:t>
      </w:r>
    </w:p>
    <w:p w14:paraId="6E4EB71C" w14:textId="333CE778" w:rsidR="002540D2" w:rsidRPr="00280D1F" w:rsidRDefault="002540D2" w:rsidP="002540D2">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Reflections and Conclusions</w:t>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t xml:space="preserve">     10</w:t>
      </w:r>
    </w:p>
    <w:p w14:paraId="6C34FAAA" w14:textId="2A55B1E5" w:rsidR="002540D2" w:rsidRPr="00280D1F" w:rsidRDefault="002540D2" w:rsidP="002540D2">
      <w:pPr>
        <w:pStyle w:val="ListParagraph"/>
        <w:numPr>
          <w:ilvl w:val="0"/>
          <w:numId w:val="36"/>
        </w:numPr>
        <w:spacing w:after="240" w:line="240" w:lineRule="auto"/>
        <w:jc w:val="both"/>
        <w:rPr>
          <w:rFonts w:eastAsia="Times New Roman" w:cs="Arial"/>
          <w:color w:val="000000"/>
          <w:sz w:val="28"/>
          <w:szCs w:val="28"/>
        </w:rPr>
      </w:pPr>
      <w:r w:rsidRPr="00280D1F">
        <w:rPr>
          <w:rFonts w:eastAsia="Times New Roman" w:cs="Arial"/>
          <w:color w:val="000000"/>
          <w:sz w:val="28"/>
          <w:szCs w:val="28"/>
        </w:rPr>
        <w:t>References</w:t>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r>
      <w:r w:rsidR="00F475A5" w:rsidRPr="00280D1F">
        <w:rPr>
          <w:rFonts w:eastAsia="Times New Roman" w:cs="Arial"/>
          <w:color w:val="000000"/>
          <w:sz w:val="28"/>
          <w:szCs w:val="28"/>
        </w:rPr>
        <w:tab/>
        <w:t xml:space="preserve">     10</w:t>
      </w:r>
    </w:p>
    <w:p w14:paraId="418CE79F" w14:textId="7218EEE8" w:rsidR="00A60933" w:rsidRPr="003866D8" w:rsidRDefault="00A60933" w:rsidP="00894846">
      <w:pPr>
        <w:spacing w:after="240" w:line="240" w:lineRule="auto"/>
        <w:jc w:val="both"/>
        <w:rPr>
          <w:rFonts w:eastAsia="Times New Roman" w:cs="Arial"/>
          <w:bCs/>
          <w:color w:val="000000"/>
          <w:sz w:val="28"/>
          <w:szCs w:val="28"/>
        </w:rPr>
        <w:sectPr w:rsidR="00A60933" w:rsidRPr="003866D8" w:rsidSect="00D217AD">
          <w:footerReference w:type="default" r:id="rId8"/>
          <w:pgSz w:w="11906" w:h="16838"/>
          <w:pgMar w:top="720" w:right="720" w:bottom="720" w:left="720" w:header="708" w:footer="708" w:gutter="0"/>
          <w:pgNumType w:start="1"/>
          <w:cols w:space="708"/>
          <w:docGrid w:linePitch="360"/>
        </w:sectPr>
      </w:pPr>
    </w:p>
    <w:p w14:paraId="559EA856" w14:textId="45FE4636" w:rsidR="00BE60D0" w:rsidRDefault="00E87850" w:rsidP="00894846">
      <w:pPr>
        <w:numPr>
          <w:ilvl w:val="0"/>
          <w:numId w:val="14"/>
        </w:numPr>
        <w:spacing w:after="240" w:line="240" w:lineRule="auto"/>
        <w:jc w:val="both"/>
        <w:rPr>
          <w:rFonts w:eastAsia="Times New Roman"/>
          <w:color w:val="000000"/>
          <w:sz w:val="24"/>
          <w:szCs w:val="24"/>
        </w:rPr>
      </w:pPr>
      <w:bookmarkStart w:id="0" w:name="_GoBack"/>
      <w:r w:rsidRPr="003866D8">
        <w:rPr>
          <w:rFonts w:eastAsia="Times New Roman" w:cs="Arial"/>
          <w:b/>
          <w:bCs/>
          <w:color w:val="000000"/>
          <w:sz w:val="32"/>
          <w:szCs w:val="32"/>
        </w:rPr>
        <w:lastRenderedPageBreak/>
        <w:t>Introduction</w:t>
      </w:r>
      <w:r w:rsidR="00EE699D" w:rsidRPr="003866D8">
        <w:rPr>
          <w:rFonts w:eastAsia="Times New Roman" w:cs="Arial"/>
          <w:b/>
          <w:bCs/>
          <w:color w:val="000000"/>
          <w:sz w:val="32"/>
          <w:szCs w:val="32"/>
        </w:rPr>
        <w:br/>
      </w:r>
      <w:r w:rsidR="00EE699D" w:rsidRPr="003866D8">
        <w:rPr>
          <w:rFonts w:eastAsia="Times New Roman" w:cs="Arial"/>
          <w:sz w:val="24"/>
          <w:szCs w:val="24"/>
        </w:rPr>
        <w:br/>
      </w:r>
      <w:r w:rsidR="00C04BEF">
        <w:rPr>
          <w:rFonts w:eastAsia="Times New Roman"/>
          <w:color w:val="000000"/>
          <w:sz w:val="24"/>
          <w:szCs w:val="24"/>
        </w:rPr>
        <w:t>Repair-Made-Easy is a one way stop to wide range of computers spare parts and services which consist of desktops and notebooks</w:t>
      </w:r>
      <w:r w:rsidR="006D7ECB">
        <w:rPr>
          <w:rFonts w:eastAsia="Times New Roman"/>
          <w:color w:val="000000"/>
          <w:sz w:val="24"/>
          <w:szCs w:val="24"/>
        </w:rPr>
        <w:t xml:space="preserve"> which has its store in Melbourne, Australia</w:t>
      </w:r>
      <w:r w:rsidR="00C04BEF">
        <w:rPr>
          <w:rFonts w:eastAsia="Times New Roman"/>
          <w:color w:val="000000"/>
          <w:sz w:val="24"/>
          <w:szCs w:val="24"/>
        </w:rPr>
        <w:t>.</w:t>
      </w:r>
      <w:r w:rsidR="004E4365" w:rsidRPr="003866D8">
        <w:rPr>
          <w:rFonts w:eastAsia="Times New Roman"/>
          <w:color w:val="000000"/>
          <w:sz w:val="24"/>
          <w:szCs w:val="24"/>
        </w:rPr>
        <w:t xml:space="preserve"> </w:t>
      </w:r>
      <w:r w:rsidR="008520BD">
        <w:rPr>
          <w:rFonts w:eastAsia="Times New Roman"/>
          <w:color w:val="000000"/>
          <w:sz w:val="24"/>
          <w:szCs w:val="24"/>
        </w:rPr>
        <w:t xml:space="preserve">One can buy parts and repair their system themselves, or one can take in their system in for repair where they should pay for parts and labour service charge. </w:t>
      </w:r>
      <w:r w:rsidR="00A339C8">
        <w:rPr>
          <w:rFonts w:eastAsia="Times New Roman"/>
          <w:color w:val="000000"/>
          <w:sz w:val="24"/>
          <w:szCs w:val="24"/>
        </w:rPr>
        <w:t xml:space="preserve">At the moment, </w:t>
      </w:r>
      <w:r w:rsidR="006D7ECB">
        <w:rPr>
          <w:rFonts w:eastAsia="Times New Roman"/>
          <w:color w:val="000000"/>
          <w:sz w:val="24"/>
          <w:szCs w:val="24"/>
        </w:rPr>
        <w:t xml:space="preserve">RME </w:t>
      </w:r>
      <w:r w:rsidR="00D959FB">
        <w:rPr>
          <w:rFonts w:eastAsia="Times New Roman"/>
          <w:color w:val="000000"/>
          <w:sz w:val="24"/>
          <w:szCs w:val="24"/>
        </w:rPr>
        <w:t xml:space="preserve">works </w:t>
      </w:r>
      <w:r w:rsidR="00E36273">
        <w:rPr>
          <w:rFonts w:eastAsia="Times New Roman"/>
          <w:color w:val="000000"/>
          <w:sz w:val="24"/>
          <w:szCs w:val="24"/>
        </w:rPr>
        <w:t>manual</w:t>
      </w:r>
      <w:r w:rsidR="00D959FB">
        <w:rPr>
          <w:rFonts w:eastAsia="Times New Roman"/>
          <w:color w:val="000000"/>
          <w:sz w:val="24"/>
          <w:szCs w:val="24"/>
        </w:rPr>
        <w:t>ly</w:t>
      </w:r>
      <w:r w:rsidR="00E36273">
        <w:rPr>
          <w:rFonts w:eastAsia="Times New Roman"/>
          <w:color w:val="000000"/>
          <w:sz w:val="24"/>
          <w:szCs w:val="24"/>
        </w:rPr>
        <w:t>, unsynchronised, time consuming</w:t>
      </w:r>
      <w:r w:rsidR="00D301F9">
        <w:rPr>
          <w:rFonts w:eastAsia="Times New Roman"/>
          <w:color w:val="000000"/>
          <w:sz w:val="24"/>
          <w:szCs w:val="24"/>
        </w:rPr>
        <w:t>ly</w:t>
      </w:r>
      <w:r w:rsidR="00E36273">
        <w:rPr>
          <w:rFonts w:eastAsia="Times New Roman"/>
          <w:color w:val="000000"/>
          <w:sz w:val="24"/>
          <w:szCs w:val="24"/>
        </w:rPr>
        <w:t xml:space="preserve"> and</w:t>
      </w:r>
      <w:r w:rsidR="00D959FB">
        <w:rPr>
          <w:rFonts w:eastAsia="Times New Roman"/>
          <w:color w:val="000000"/>
          <w:sz w:val="24"/>
          <w:szCs w:val="24"/>
        </w:rPr>
        <w:t xml:space="preserve"> on</w:t>
      </w:r>
      <w:r w:rsidR="00E36273">
        <w:rPr>
          <w:rFonts w:eastAsia="Times New Roman"/>
          <w:color w:val="000000"/>
          <w:sz w:val="24"/>
          <w:szCs w:val="24"/>
        </w:rPr>
        <w:t xml:space="preserve"> </w:t>
      </w:r>
      <w:r w:rsidR="00F6272B">
        <w:rPr>
          <w:rFonts w:eastAsia="Times New Roman"/>
          <w:color w:val="000000"/>
          <w:sz w:val="24"/>
          <w:szCs w:val="24"/>
        </w:rPr>
        <w:t>non-transparent</w:t>
      </w:r>
      <w:r w:rsidR="00E36273">
        <w:rPr>
          <w:rFonts w:eastAsia="Times New Roman"/>
          <w:color w:val="000000"/>
          <w:sz w:val="24"/>
          <w:szCs w:val="24"/>
        </w:rPr>
        <w:t xml:space="preserve"> PC-based Excel Spreadsheets</w:t>
      </w:r>
      <w:r w:rsidR="00F6272B">
        <w:rPr>
          <w:rFonts w:eastAsia="Times New Roman"/>
          <w:color w:val="000000"/>
          <w:sz w:val="24"/>
          <w:szCs w:val="24"/>
        </w:rPr>
        <w:t>.</w:t>
      </w:r>
    </w:p>
    <w:p w14:paraId="42ACC275" w14:textId="0C940AA8" w:rsidR="00A339C8" w:rsidRDefault="00A339C8" w:rsidP="00894846">
      <w:pPr>
        <w:numPr>
          <w:ilvl w:val="1"/>
          <w:numId w:val="14"/>
        </w:numPr>
        <w:spacing w:after="240" w:line="240" w:lineRule="auto"/>
        <w:jc w:val="both"/>
        <w:rPr>
          <w:rFonts w:eastAsia="Times New Roman" w:cs="Arial"/>
          <w:b/>
          <w:bCs/>
          <w:color w:val="000000"/>
          <w:sz w:val="32"/>
          <w:szCs w:val="32"/>
        </w:rPr>
      </w:pPr>
      <w:r>
        <w:rPr>
          <w:rFonts w:eastAsia="Times New Roman" w:cs="Arial"/>
          <w:b/>
          <w:bCs/>
          <w:color w:val="000000"/>
          <w:sz w:val="32"/>
          <w:szCs w:val="32"/>
        </w:rPr>
        <w:t>Project Aims</w:t>
      </w:r>
    </w:p>
    <w:p w14:paraId="3830CD5E" w14:textId="574DD31E" w:rsidR="00894846" w:rsidRDefault="00894846" w:rsidP="00894846">
      <w:pPr>
        <w:spacing w:after="240" w:line="240" w:lineRule="auto"/>
        <w:ind w:left="720"/>
        <w:jc w:val="both"/>
        <w:rPr>
          <w:rFonts w:eastAsia="Times New Roman"/>
          <w:color w:val="000000"/>
          <w:sz w:val="24"/>
          <w:szCs w:val="24"/>
        </w:rPr>
      </w:pPr>
      <w:r>
        <w:rPr>
          <w:rFonts w:eastAsia="Times New Roman" w:cs="Arial"/>
          <w:color w:val="000000"/>
          <w:sz w:val="24"/>
          <w:szCs w:val="24"/>
        </w:rPr>
        <w:t xml:space="preserve">The aim of the project is to design and develop a modern and highly effective information system to replace the manual system and its associated spreadsheets. </w:t>
      </w:r>
    </w:p>
    <w:p w14:paraId="43435069" w14:textId="7691BFA9" w:rsidR="00894846" w:rsidRDefault="00894846" w:rsidP="00894846">
      <w:pPr>
        <w:spacing w:after="240" w:line="240" w:lineRule="auto"/>
        <w:ind w:left="720"/>
        <w:jc w:val="both"/>
        <w:rPr>
          <w:rFonts w:eastAsia="Times New Roman"/>
          <w:color w:val="000000"/>
          <w:sz w:val="24"/>
          <w:szCs w:val="24"/>
        </w:rPr>
      </w:pPr>
      <w:r>
        <w:rPr>
          <w:rFonts w:eastAsia="Times New Roman"/>
          <w:color w:val="000000"/>
          <w:sz w:val="24"/>
          <w:szCs w:val="24"/>
        </w:rPr>
        <w:t xml:space="preserve">The RME have few </w:t>
      </w:r>
      <w:r w:rsidR="00211F5F">
        <w:rPr>
          <w:rFonts w:eastAsia="Times New Roman"/>
          <w:color w:val="000000"/>
          <w:sz w:val="24"/>
          <w:szCs w:val="24"/>
        </w:rPr>
        <w:t>o</w:t>
      </w:r>
      <w:r>
        <w:rPr>
          <w:rFonts w:eastAsia="Times New Roman"/>
          <w:color w:val="000000"/>
          <w:sz w:val="24"/>
          <w:szCs w:val="24"/>
        </w:rPr>
        <w:t>f the requirements for their system which are:</w:t>
      </w:r>
    </w:p>
    <w:p w14:paraId="0870AE01" w14:textId="75479C8D" w:rsidR="00894846" w:rsidRDefault="00894846" w:rsidP="00FC37B0">
      <w:pPr>
        <w:numPr>
          <w:ilvl w:val="0"/>
          <w:numId w:val="35"/>
        </w:numPr>
        <w:spacing w:after="240" w:line="240" w:lineRule="auto"/>
        <w:jc w:val="both"/>
        <w:rPr>
          <w:rFonts w:eastAsia="Times New Roman"/>
          <w:color w:val="000000"/>
          <w:sz w:val="24"/>
          <w:szCs w:val="24"/>
        </w:rPr>
      </w:pPr>
      <w:r>
        <w:rPr>
          <w:rFonts w:eastAsia="Times New Roman"/>
          <w:color w:val="000000"/>
          <w:sz w:val="24"/>
          <w:szCs w:val="24"/>
        </w:rPr>
        <w:t>Develope</w:t>
      </w:r>
      <w:r w:rsidR="00FC37B0">
        <w:rPr>
          <w:rFonts w:eastAsia="Times New Roman"/>
          <w:color w:val="000000"/>
          <w:sz w:val="24"/>
          <w:szCs w:val="24"/>
        </w:rPr>
        <w:t>d</w:t>
      </w:r>
      <w:r>
        <w:rPr>
          <w:rFonts w:eastAsia="Times New Roman"/>
          <w:color w:val="000000"/>
          <w:sz w:val="24"/>
          <w:szCs w:val="24"/>
        </w:rPr>
        <w:t xml:space="preserve"> information system must be web-based so that business can be expanded in the future via Internet in different stores</w:t>
      </w:r>
    </w:p>
    <w:p w14:paraId="65D01861" w14:textId="77777777" w:rsidR="00894846" w:rsidRDefault="00894846" w:rsidP="00FC37B0">
      <w:pPr>
        <w:numPr>
          <w:ilvl w:val="0"/>
          <w:numId w:val="35"/>
        </w:numPr>
        <w:spacing w:after="240" w:line="240" w:lineRule="auto"/>
        <w:jc w:val="both"/>
        <w:rPr>
          <w:rFonts w:eastAsia="Times New Roman"/>
          <w:color w:val="000000"/>
          <w:sz w:val="24"/>
          <w:szCs w:val="24"/>
        </w:rPr>
      </w:pPr>
      <w:r>
        <w:rPr>
          <w:rFonts w:eastAsia="Times New Roman"/>
          <w:color w:val="000000"/>
          <w:sz w:val="24"/>
          <w:szCs w:val="24"/>
        </w:rPr>
        <w:t>Implement centralised database system to update every customer, supplier and business data</w:t>
      </w:r>
    </w:p>
    <w:p w14:paraId="1566EDAF" w14:textId="05F5E7C9" w:rsidR="00894846" w:rsidRDefault="00894846" w:rsidP="00894846">
      <w:pPr>
        <w:numPr>
          <w:ilvl w:val="1"/>
          <w:numId w:val="14"/>
        </w:numPr>
        <w:spacing w:after="240" w:line="240" w:lineRule="auto"/>
        <w:jc w:val="both"/>
        <w:rPr>
          <w:rFonts w:eastAsia="Times New Roman" w:cs="Arial"/>
          <w:b/>
          <w:bCs/>
          <w:color w:val="000000"/>
          <w:sz w:val="32"/>
          <w:szCs w:val="32"/>
        </w:rPr>
      </w:pPr>
      <w:r>
        <w:rPr>
          <w:rFonts w:eastAsia="Times New Roman" w:cs="Arial"/>
          <w:b/>
          <w:bCs/>
          <w:color w:val="000000"/>
          <w:sz w:val="32"/>
          <w:szCs w:val="32"/>
        </w:rPr>
        <w:t>Project Objectives</w:t>
      </w:r>
    </w:p>
    <w:p w14:paraId="66F061C5" w14:textId="277BC4DF" w:rsidR="00894846" w:rsidRPr="00894846" w:rsidRDefault="00894846" w:rsidP="00894846">
      <w:pPr>
        <w:spacing w:after="240" w:line="240" w:lineRule="auto"/>
        <w:ind w:left="720"/>
        <w:jc w:val="both"/>
        <w:rPr>
          <w:rFonts w:eastAsia="Times New Roman"/>
          <w:color w:val="000000"/>
          <w:sz w:val="24"/>
          <w:szCs w:val="24"/>
        </w:rPr>
      </w:pPr>
      <w:r w:rsidRPr="00894846">
        <w:rPr>
          <w:rFonts w:eastAsia="Times New Roman"/>
          <w:color w:val="000000"/>
          <w:sz w:val="24"/>
          <w:szCs w:val="24"/>
        </w:rPr>
        <w:t xml:space="preserve">The following </w:t>
      </w:r>
      <w:r>
        <w:rPr>
          <w:rFonts w:eastAsia="Times New Roman"/>
          <w:color w:val="000000"/>
          <w:sz w:val="24"/>
          <w:szCs w:val="24"/>
        </w:rPr>
        <w:t xml:space="preserve">are the </w:t>
      </w:r>
      <w:r w:rsidRPr="00894846">
        <w:rPr>
          <w:rFonts w:eastAsia="Times New Roman"/>
          <w:color w:val="000000"/>
          <w:sz w:val="24"/>
          <w:szCs w:val="24"/>
        </w:rPr>
        <w:t>list of well-formed project objectives</w:t>
      </w:r>
      <w:r>
        <w:rPr>
          <w:rFonts w:eastAsia="Times New Roman"/>
          <w:color w:val="000000"/>
          <w:sz w:val="24"/>
          <w:szCs w:val="24"/>
        </w:rPr>
        <w:t xml:space="preserve"> that</w:t>
      </w:r>
      <w:r w:rsidRPr="00894846">
        <w:rPr>
          <w:rFonts w:eastAsia="Times New Roman"/>
          <w:color w:val="000000"/>
          <w:sz w:val="24"/>
          <w:szCs w:val="24"/>
        </w:rPr>
        <w:t xml:space="preserve"> has been set in order to achieve the</w:t>
      </w:r>
      <w:r>
        <w:rPr>
          <w:rFonts w:eastAsia="Times New Roman"/>
          <w:color w:val="000000"/>
          <w:sz w:val="24"/>
          <w:szCs w:val="24"/>
        </w:rPr>
        <w:t xml:space="preserve"> </w:t>
      </w:r>
      <w:r w:rsidRPr="00894846">
        <w:rPr>
          <w:rFonts w:eastAsia="Times New Roman"/>
          <w:color w:val="000000"/>
          <w:sz w:val="24"/>
          <w:szCs w:val="24"/>
        </w:rPr>
        <w:t xml:space="preserve">project aims in the development of the </w:t>
      </w:r>
      <w:r>
        <w:rPr>
          <w:rFonts w:eastAsia="Times New Roman"/>
          <w:color w:val="000000"/>
          <w:sz w:val="24"/>
          <w:szCs w:val="24"/>
        </w:rPr>
        <w:t>web-based RME Information System</w:t>
      </w:r>
      <w:r w:rsidRPr="00894846">
        <w:rPr>
          <w:rFonts w:eastAsia="Times New Roman"/>
          <w:color w:val="000000"/>
          <w:sz w:val="24"/>
          <w:szCs w:val="24"/>
        </w:rPr>
        <w:t>.</w:t>
      </w:r>
    </w:p>
    <w:p w14:paraId="2EE3B5BC" w14:textId="77777777" w:rsidR="00894846" w:rsidRPr="00894846" w:rsidRDefault="00894846" w:rsidP="00A443A8">
      <w:pPr>
        <w:spacing w:after="0" w:line="240" w:lineRule="auto"/>
        <w:ind w:left="720"/>
        <w:jc w:val="both"/>
        <w:rPr>
          <w:rFonts w:eastAsia="Times New Roman"/>
          <w:color w:val="000000"/>
          <w:sz w:val="24"/>
          <w:szCs w:val="24"/>
        </w:rPr>
      </w:pPr>
      <w:r w:rsidRPr="00894846">
        <w:rPr>
          <w:rFonts w:eastAsia="Times New Roman"/>
          <w:color w:val="000000"/>
          <w:sz w:val="24"/>
          <w:szCs w:val="24"/>
        </w:rPr>
        <w:t>1. Identify the best approach for system development.</w:t>
      </w:r>
    </w:p>
    <w:p w14:paraId="70BFA7BD" w14:textId="4AD2B577" w:rsidR="00894846" w:rsidRPr="00894846" w:rsidRDefault="00894846" w:rsidP="00A443A8">
      <w:pPr>
        <w:spacing w:after="0" w:line="240" w:lineRule="auto"/>
        <w:ind w:left="720"/>
        <w:jc w:val="both"/>
        <w:rPr>
          <w:rFonts w:eastAsia="Times New Roman"/>
          <w:color w:val="000000"/>
          <w:sz w:val="24"/>
          <w:szCs w:val="24"/>
        </w:rPr>
      </w:pPr>
      <w:r w:rsidRPr="00894846">
        <w:rPr>
          <w:rFonts w:eastAsia="Times New Roman"/>
          <w:color w:val="000000"/>
          <w:sz w:val="24"/>
          <w:szCs w:val="24"/>
        </w:rPr>
        <w:t>2. Analyse the impact of new</w:t>
      </w:r>
      <w:r>
        <w:rPr>
          <w:rFonts w:eastAsia="Times New Roman"/>
          <w:color w:val="000000"/>
          <w:sz w:val="24"/>
          <w:szCs w:val="24"/>
        </w:rPr>
        <w:t xml:space="preserve"> RME Information System</w:t>
      </w:r>
      <w:r w:rsidRPr="00894846">
        <w:rPr>
          <w:rFonts w:eastAsia="Times New Roman"/>
          <w:color w:val="000000"/>
          <w:sz w:val="24"/>
          <w:szCs w:val="24"/>
        </w:rPr>
        <w:t xml:space="preserve"> in the existing business process</w:t>
      </w:r>
    </w:p>
    <w:p w14:paraId="0392F194" w14:textId="77777777" w:rsidR="00894846" w:rsidRPr="00894846" w:rsidRDefault="00894846" w:rsidP="00A443A8">
      <w:pPr>
        <w:spacing w:after="0" w:line="240" w:lineRule="auto"/>
        <w:ind w:left="720"/>
        <w:jc w:val="both"/>
        <w:rPr>
          <w:rFonts w:eastAsia="Times New Roman"/>
          <w:color w:val="000000"/>
          <w:sz w:val="24"/>
          <w:szCs w:val="24"/>
        </w:rPr>
      </w:pPr>
      <w:r w:rsidRPr="00894846">
        <w:rPr>
          <w:rFonts w:eastAsia="Times New Roman"/>
          <w:color w:val="000000"/>
          <w:sz w:val="24"/>
          <w:szCs w:val="24"/>
        </w:rPr>
        <w:t>3. Perform the cost-benefit analysis.</w:t>
      </w:r>
    </w:p>
    <w:p w14:paraId="374A6E3E" w14:textId="75EEE80E" w:rsidR="00894846" w:rsidRPr="00894846" w:rsidRDefault="00894846" w:rsidP="00A443A8">
      <w:pPr>
        <w:spacing w:after="0" w:line="240" w:lineRule="auto"/>
        <w:ind w:left="720"/>
        <w:jc w:val="both"/>
        <w:rPr>
          <w:rFonts w:eastAsia="Times New Roman"/>
          <w:color w:val="000000"/>
          <w:sz w:val="24"/>
          <w:szCs w:val="24"/>
        </w:rPr>
      </w:pPr>
      <w:r w:rsidRPr="00894846">
        <w:rPr>
          <w:rFonts w:eastAsia="Times New Roman"/>
          <w:color w:val="000000"/>
          <w:sz w:val="24"/>
          <w:szCs w:val="24"/>
        </w:rPr>
        <w:t xml:space="preserve">4. </w:t>
      </w:r>
      <w:r>
        <w:rPr>
          <w:rFonts w:eastAsia="Times New Roman"/>
          <w:color w:val="000000"/>
          <w:sz w:val="24"/>
          <w:szCs w:val="24"/>
        </w:rPr>
        <w:t>Obtain</w:t>
      </w:r>
      <w:r w:rsidRPr="00894846">
        <w:rPr>
          <w:rFonts w:eastAsia="Times New Roman"/>
          <w:color w:val="000000"/>
          <w:sz w:val="24"/>
          <w:szCs w:val="24"/>
        </w:rPr>
        <w:t xml:space="preserve"> all the functional requirements of the system.</w:t>
      </w:r>
    </w:p>
    <w:p w14:paraId="28EAE18E" w14:textId="40FE9CB6" w:rsidR="00894846" w:rsidRDefault="00894846" w:rsidP="00A443A8">
      <w:pPr>
        <w:spacing w:after="0" w:line="240" w:lineRule="auto"/>
        <w:ind w:left="720"/>
        <w:jc w:val="both"/>
        <w:rPr>
          <w:rFonts w:eastAsia="Times New Roman"/>
          <w:color w:val="000000"/>
          <w:sz w:val="24"/>
          <w:szCs w:val="24"/>
        </w:rPr>
      </w:pPr>
      <w:r w:rsidRPr="00894846">
        <w:rPr>
          <w:rFonts w:eastAsia="Times New Roman"/>
          <w:color w:val="000000"/>
          <w:sz w:val="24"/>
          <w:szCs w:val="24"/>
        </w:rPr>
        <w:t xml:space="preserve">5. Perform </w:t>
      </w:r>
      <w:r>
        <w:rPr>
          <w:rFonts w:eastAsia="Times New Roman"/>
          <w:color w:val="000000"/>
          <w:sz w:val="24"/>
          <w:szCs w:val="24"/>
        </w:rPr>
        <w:t>W</w:t>
      </w:r>
      <w:r w:rsidRPr="00894846">
        <w:rPr>
          <w:rFonts w:eastAsia="Times New Roman"/>
          <w:color w:val="000000"/>
          <w:sz w:val="24"/>
          <w:szCs w:val="24"/>
        </w:rPr>
        <w:t xml:space="preserve">ork </w:t>
      </w:r>
      <w:r>
        <w:rPr>
          <w:rFonts w:eastAsia="Times New Roman"/>
          <w:color w:val="000000"/>
          <w:sz w:val="24"/>
          <w:szCs w:val="24"/>
        </w:rPr>
        <w:t>B</w:t>
      </w:r>
      <w:r w:rsidRPr="00894846">
        <w:rPr>
          <w:rFonts w:eastAsia="Times New Roman"/>
          <w:color w:val="000000"/>
          <w:sz w:val="24"/>
          <w:szCs w:val="24"/>
        </w:rPr>
        <w:t>reak</w:t>
      </w:r>
      <w:r>
        <w:rPr>
          <w:rFonts w:eastAsia="Times New Roman"/>
          <w:color w:val="000000"/>
          <w:sz w:val="24"/>
          <w:szCs w:val="24"/>
        </w:rPr>
        <w:t>d</w:t>
      </w:r>
      <w:r w:rsidRPr="00894846">
        <w:rPr>
          <w:rFonts w:eastAsia="Times New Roman"/>
          <w:color w:val="000000"/>
          <w:sz w:val="24"/>
          <w:szCs w:val="24"/>
        </w:rPr>
        <w:t>own structure in order in order to finish the project on</w:t>
      </w:r>
      <w:r>
        <w:rPr>
          <w:rFonts w:eastAsia="Times New Roman"/>
          <w:color w:val="000000"/>
          <w:sz w:val="24"/>
          <w:szCs w:val="24"/>
        </w:rPr>
        <w:t xml:space="preserve"> deadline</w:t>
      </w:r>
      <w:r w:rsidR="00284CF9">
        <w:rPr>
          <w:rFonts w:eastAsia="Times New Roman"/>
          <w:color w:val="000000"/>
          <w:sz w:val="24"/>
          <w:szCs w:val="24"/>
        </w:rPr>
        <w:t>.</w:t>
      </w:r>
    </w:p>
    <w:p w14:paraId="02CEC4D8" w14:textId="77777777" w:rsidR="00284CF9" w:rsidRPr="00894846" w:rsidRDefault="00284CF9" w:rsidP="00A443A8">
      <w:pPr>
        <w:spacing w:after="0" w:line="240" w:lineRule="auto"/>
        <w:ind w:left="720"/>
        <w:jc w:val="both"/>
        <w:rPr>
          <w:rFonts w:eastAsia="Times New Roman"/>
          <w:color w:val="000000"/>
          <w:sz w:val="24"/>
          <w:szCs w:val="24"/>
        </w:rPr>
      </w:pPr>
    </w:p>
    <w:p w14:paraId="441F8BFF" w14:textId="0EBC1FC9" w:rsidR="00894846" w:rsidRPr="00894846" w:rsidRDefault="00894846" w:rsidP="00894846">
      <w:pPr>
        <w:numPr>
          <w:ilvl w:val="0"/>
          <w:numId w:val="14"/>
        </w:numPr>
        <w:spacing w:after="240" w:line="240" w:lineRule="auto"/>
        <w:jc w:val="both"/>
        <w:rPr>
          <w:rFonts w:eastAsia="Times New Roman"/>
          <w:b/>
          <w:bCs/>
          <w:color w:val="000000"/>
          <w:sz w:val="32"/>
          <w:szCs w:val="32"/>
        </w:rPr>
      </w:pPr>
      <w:r w:rsidRPr="00894846">
        <w:rPr>
          <w:rFonts w:eastAsia="Times New Roman"/>
          <w:b/>
          <w:bCs/>
          <w:color w:val="000000"/>
          <w:sz w:val="32"/>
          <w:szCs w:val="32"/>
        </w:rPr>
        <w:t>Approaches to System</w:t>
      </w:r>
      <w:r w:rsidR="00307A32">
        <w:rPr>
          <w:rFonts w:eastAsia="Times New Roman"/>
          <w:b/>
          <w:bCs/>
          <w:color w:val="000000"/>
          <w:sz w:val="32"/>
          <w:szCs w:val="32"/>
        </w:rPr>
        <w:t>s</w:t>
      </w:r>
      <w:r w:rsidRPr="00894846">
        <w:rPr>
          <w:rFonts w:eastAsia="Times New Roman"/>
          <w:b/>
          <w:bCs/>
          <w:color w:val="000000"/>
          <w:sz w:val="32"/>
          <w:szCs w:val="32"/>
        </w:rPr>
        <w:t xml:space="preserve"> Development</w:t>
      </w:r>
    </w:p>
    <w:p w14:paraId="78ACECD3" w14:textId="6D0EF9C5" w:rsidR="00BA6C01" w:rsidRDefault="00657CF1" w:rsidP="00894846">
      <w:pPr>
        <w:spacing w:after="240" w:line="240" w:lineRule="auto"/>
        <w:ind w:left="840"/>
        <w:jc w:val="both"/>
        <w:rPr>
          <w:rFonts w:eastAsia="Times New Roman" w:cs="Arial"/>
          <w:color w:val="000000"/>
          <w:sz w:val="24"/>
          <w:szCs w:val="24"/>
        </w:rPr>
      </w:pPr>
      <w:r>
        <w:rPr>
          <w:rFonts w:eastAsia="Times New Roman" w:cs="Arial"/>
          <w:color w:val="000000"/>
          <w:sz w:val="24"/>
          <w:szCs w:val="24"/>
        </w:rPr>
        <w:t xml:space="preserve">Two ways of software development are adaptive and predictive method (Elisa W 2005). The predictive method is worth for the projects that have clear objectives to do whereas adaptive method is for the unclear, uncertain objectives one. According to Elisa W (2005), predictive approach sets a linear continuous path </w:t>
      </w:r>
      <w:r w:rsidR="00505BAE">
        <w:rPr>
          <w:rFonts w:eastAsia="Times New Roman" w:cs="Arial"/>
          <w:color w:val="000000"/>
          <w:sz w:val="24"/>
          <w:szCs w:val="24"/>
        </w:rPr>
        <w:t>for software development with a specific deadline but adaptive method disintegrate project into chunks and has uncertain output at the</w:t>
      </w:r>
      <w:r w:rsidR="0061452F">
        <w:rPr>
          <w:rFonts w:eastAsia="Times New Roman" w:cs="Arial"/>
          <w:color w:val="000000"/>
          <w:sz w:val="24"/>
          <w:szCs w:val="24"/>
        </w:rPr>
        <w:t xml:space="preserve"> </w:t>
      </w:r>
      <w:r w:rsidR="00505BAE">
        <w:rPr>
          <w:rFonts w:eastAsia="Times New Roman" w:cs="Arial"/>
          <w:color w:val="000000"/>
          <w:sz w:val="24"/>
          <w:szCs w:val="24"/>
        </w:rPr>
        <w:t>end. Predictive method consists of Waterfall Model while agile methodologies like RAD, JAD, etc are of adaptive method.</w:t>
      </w:r>
    </w:p>
    <w:p w14:paraId="26EFAB79" w14:textId="78CA86C8" w:rsidR="00AE24D6" w:rsidRDefault="00AE24D6" w:rsidP="00894846">
      <w:pPr>
        <w:spacing w:after="240" w:line="240" w:lineRule="auto"/>
        <w:ind w:left="840"/>
        <w:jc w:val="both"/>
        <w:rPr>
          <w:rFonts w:eastAsia="Times New Roman" w:cs="Arial"/>
          <w:color w:val="000000"/>
          <w:sz w:val="24"/>
          <w:szCs w:val="24"/>
        </w:rPr>
      </w:pPr>
      <w:r>
        <w:rPr>
          <w:rFonts w:eastAsia="Times New Roman" w:cs="Arial"/>
          <w:color w:val="000000"/>
          <w:sz w:val="24"/>
          <w:szCs w:val="24"/>
        </w:rPr>
        <w:t xml:space="preserve">On completion of Requirement analysis, adaptive method using Agile approach seems suitable for developing RME Information System as it not only makes project </w:t>
      </w:r>
      <w:r>
        <w:rPr>
          <w:rFonts w:eastAsia="Times New Roman" w:cs="Arial"/>
          <w:color w:val="000000"/>
          <w:sz w:val="24"/>
          <w:szCs w:val="24"/>
        </w:rPr>
        <w:lastRenderedPageBreak/>
        <w:t>finish quick but can be rollback to various required phases during the development of project. This approach is also worth for web</w:t>
      </w:r>
      <w:r w:rsidR="00D217AD">
        <w:rPr>
          <w:rFonts w:eastAsia="Times New Roman" w:cs="Arial"/>
          <w:color w:val="000000"/>
          <w:sz w:val="24"/>
          <w:szCs w:val="24"/>
        </w:rPr>
        <w:t>-</w:t>
      </w:r>
      <w:r>
        <w:rPr>
          <w:rFonts w:eastAsia="Times New Roman" w:cs="Arial"/>
          <w:color w:val="000000"/>
          <w:sz w:val="24"/>
          <w:szCs w:val="24"/>
        </w:rPr>
        <w:t>based application system as changes can and should be done at certain time.</w:t>
      </w:r>
    </w:p>
    <w:bookmarkEnd w:id="0"/>
    <w:p w14:paraId="5A173184" w14:textId="7C8F44AF" w:rsidR="007F264D" w:rsidRDefault="004E13D1" w:rsidP="007F264D">
      <w:pPr>
        <w:keepNext/>
        <w:spacing w:after="240" w:line="240" w:lineRule="auto"/>
        <w:ind w:left="840"/>
        <w:jc w:val="both"/>
      </w:pPr>
      <w:r w:rsidRPr="00D217AD">
        <w:rPr>
          <w:rFonts w:eastAsia="Times New Roman" w:cs="Arial"/>
          <w:noProof/>
          <w:color w:val="000000"/>
          <w:sz w:val="24"/>
          <w:szCs w:val="24"/>
        </w:rPr>
        <w:drawing>
          <wp:inline distT="0" distB="0" distL="0" distR="0" wp14:anchorId="704389E7" wp14:editId="232FD1C5">
            <wp:extent cx="5105400" cy="38481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848100"/>
                    </a:xfrm>
                    <a:prstGeom prst="rect">
                      <a:avLst/>
                    </a:prstGeom>
                    <a:noFill/>
                    <a:ln>
                      <a:noFill/>
                    </a:ln>
                  </pic:spPr>
                </pic:pic>
              </a:graphicData>
            </a:graphic>
          </wp:inline>
        </w:drawing>
      </w:r>
    </w:p>
    <w:p w14:paraId="0B1309DC" w14:textId="22F97621" w:rsidR="007F264D" w:rsidRPr="007F264D" w:rsidRDefault="004E13D1" w:rsidP="007F264D">
      <w:r>
        <w:rPr>
          <w:noProof/>
        </w:rPr>
        <mc:AlternateContent>
          <mc:Choice Requires="wps">
            <w:drawing>
              <wp:anchor distT="45720" distB="45720" distL="114300" distR="114300" simplePos="0" relativeHeight="251659264" behindDoc="0" locked="0" layoutInCell="1" allowOverlap="1" wp14:anchorId="4B87B4FF" wp14:editId="3D9F4A7D">
                <wp:simplePos x="0" y="0"/>
                <wp:positionH relativeFrom="column">
                  <wp:posOffset>1723390</wp:posOffset>
                </wp:positionH>
                <wp:positionV relativeFrom="paragraph">
                  <wp:posOffset>55245</wp:posOffset>
                </wp:positionV>
                <wp:extent cx="2275205" cy="480695"/>
                <wp:effectExtent l="8255" t="12700" r="1206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480695"/>
                        </a:xfrm>
                        <a:prstGeom prst="rect">
                          <a:avLst/>
                        </a:prstGeom>
                        <a:solidFill>
                          <a:srgbClr val="FFFFFF"/>
                        </a:solidFill>
                        <a:ln w="9525">
                          <a:solidFill>
                            <a:srgbClr val="000000"/>
                          </a:solidFill>
                          <a:miter lim="800000"/>
                          <a:headEnd/>
                          <a:tailEnd/>
                        </a:ln>
                      </wps:spPr>
                      <wps:txbx>
                        <w:txbxContent>
                          <w:p w14:paraId="0376FCCD" w14:textId="0BA9C02F" w:rsidR="00DB6F3C" w:rsidRPr="007F264D" w:rsidRDefault="00DB6F3C" w:rsidP="00D217AD">
                            <w:pPr>
                              <w:spacing w:after="0"/>
                              <w:rPr>
                                <w:rFonts w:eastAsia="Times New Roman"/>
                                <w:b/>
                                <w:bCs/>
                                <w:color w:val="000000"/>
                                <w:sz w:val="20"/>
                                <w:szCs w:val="20"/>
                              </w:rPr>
                            </w:pPr>
                            <w:r w:rsidRPr="007F264D">
                              <w:rPr>
                                <w:rFonts w:eastAsia="Times New Roman"/>
                                <w:b/>
                                <w:bCs/>
                                <w:color w:val="000000"/>
                                <w:sz w:val="20"/>
                                <w:szCs w:val="20"/>
                              </w:rPr>
                              <w:t xml:space="preserve">   Figure 2.1: Agile Methodology</w:t>
                            </w:r>
                          </w:p>
                          <w:p w14:paraId="6691E07C" w14:textId="05D98CD2" w:rsidR="00DB6F3C" w:rsidRPr="007F264D" w:rsidRDefault="00DB6F3C">
                            <w:pPr>
                              <w:rPr>
                                <w:b/>
                                <w:bCs/>
                                <w:sz w:val="18"/>
                                <w:szCs w:val="18"/>
                              </w:rPr>
                            </w:pPr>
                            <w:r w:rsidRPr="007F264D">
                              <w:rPr>
                                <w:rFonts w:eastAsia="Times New Roman"/>
                                <w:b/>
                                <w:bCs/>
                                <w:color w:val="000000"/>
                                <w:sz w:val="20"/>
                                <w:szCs w:val="20"/>
                              </w:rPr>
                              <w:t xml:space="preserve">       </w:t>
                            </w:r>
                            <w:r>
                              <w:rPr>
                                <w:rFonts w:eastAsia="Times New Roman"/>
                                <w:b/>
                                <w:bCs/>
                                <w:color w:val="000000"/>
                                <w:sz w:val="20"/>
                                <w:szCs w:val="20"/>
                              </w:rPr>
                              <w:t xml:space="preserve">       </w:t>
                            </w:r>
                            <w:r w:rsidRPr="007F264D">
                              <w:rPr>
                                <w:rFonts w:eastAsia="Times New Roman"/>
                                <w:b/>
                                <w:bCs/>
                                <w:color w:val="000000"/>
                                <w:sz w:val="20"/>
                                <w:szCs w:val="20"/>
                              </w:rPr>
                              <w:t xml:space="preserve"> Source: 360Logica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B87B4FF" id="_x0000_t202" coordsize="21600,21600" o:spt="202" path="m,l,21600r21600,l21600,xe">
                <v:stroke joinstyle="miter"/>
                <v:path gradientshapeok="t" o:connecttype="rect"/>
              </v:shapetype>
              <v:shape id="Text Box 2" o:spid="_x0000_s1026" type="#_x0000_t202" style="position:absolute;margin-left:135.7pt;margin-top:4.35pt;width:179.15pt;height:37.8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">
                <v:textbox>
                  <w:txbxContent>
                    <w:p w14:paraId="0376FCCD" w14:textId="0BA9C02F" w:rsidR="00DB6F3C" w:rsidRPr="007F264D" w:rsidRDefault="00DB6F3C" w:rsidP="00D217AD">
                      <w:pPr>
                        <w:spacing w:after="0"/>
                        <w:rPr>
                          <w:rFonts w:eastAsia="Times New Roman"/>
                          <w:b/>
                          <w:bCs/>
                          <w:color w:val="000000"/>
                          <w:sz w:val="20"/>
                          <w:szCs w:val="20"/>
                        </w:rPr>
                      </w:pPr>
                      <w:r w:rsidRPr="007F264D">
                        <w:rPr>
                          <w:rFonts w:eastAsia="Times New Roman"/>
                          <w:b/>
                          <w:bCs/>
                          <w:color w:val="000000"/>
                          <w:sz w:val="20"/>
                          <w:szCs w:val="20"/>
                        </w:rPr>
                        <w:t xml:space="preserve">   Figure 2.1: Agile Methodology</w:t>
                      </w:r>
                    </w:p>
                    <w:p w14:paraId="6691E07C" w14:textId="05D98CD2" w:rsidR="00DB6F3C" w:rsidRPr="007F264D" w:rsidRDefault="00DB6F3C">
                      <w:pPr>
                        <w:rPr>
                          <w:b/>
                          <w:bCs/>
                          <w:sz w:val="18"/>
                          <w:szCs w:val="18"/>
                        </w:rPr>
                      </w:pPr>
                      <w:r w:rsidRPr="007F264D">
                        <w:rPr>
                          <w:rFonts w:eastAsia="Times New Roman"/>
                          <w:b/>
                          <w:bCs/>
                          <w:color w:val="000000"/>
                          <w:sz w:val="20"/>
                          <w:szCs w:val="20"/>
                        </w:rPr>
                        <w:t xml:space="preserve">       </w:t>
                      </w:r>
                      <w:r>
                        <w:rPr>
                          <w:rFonts w:eastAsia="Times New Roman"/>
                          <w:b/>
                          <w:bCs/>
                          <w:color w:val="000000"/>
                          <w:sz w:val="20"/>
                          <w:szCs w:val="20"/>
                        </w:rPr>
                        <w:t xml:space="preserve">       </w:t>
                      </w:r>
                      <w:r w:rsidRPr="007F264D">
                        <w:rPr>
                          <w:rFonts w:eastAsia="Times New Roman"/>
                          <w:b/>
                          <w:bCs/>
                          <w:color w:val="000000"/>
                          <w:sz w:val="20"/>
                          <w:szCs w:val="20"/>
                        </w:rPr>
                        <w:t xml:space="preserve"> Source: 360Logica</w:t>
                      </w:r>
                    </w:p>
                  </w:txbxContent>
                </v:textbox>
                <w10:wrap type="square"/>
              </v:shape>
            </w:pict>
          </mc:Fallback>
        </mc:AlternateContent>
      </w:r>
    </w:p>
    <w:p w14:paraId="1D065131" w14:textId="03FC37CB" w:rsidR="00A339C8" w:rsidRDefault="00D217AD" w:rsidP="00894846">
      <w:pPr>
        <w:spacing w:after="240" w:line="240" w:lineRule="auto"/>
        <w:ind w:left="840"/>
        <w:jc w:val="both"/>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 xml:space="preserve"> </w:t>
      </w:r>
    </w:p>
    <w:p w14:paraId="64112E2C" w14:textId="15946626" w:rsidR="00905AB7" w:rsidRPr="00905AB7" w:rsidRDefault="007F264D" w:rsidP="00905AB7">
      <w:pPr>
        <w:spacing w:after="0"/>
        <w:ind w:left="840"/>
        <w:rPr>
          <w:color w:val="000000"/>
          <w:lang w:val="en-US"/>
        </w:rPr>
      </w:pPr>
      <w:r>
        <w:rPr>
          <w:rFonts w:eastAsia="Times New Roman"/>
          <w:color w:val="000000"/>
          <w:sz w:val="24"/>
          <w:szCs w:val="24"/>
        </w:rPr>
        <w:t xml:space="preserve">This </w:t>
      </w:r>
      <w:r w:rsidR="00905AB7">
        <w:rPr>
          <w:rFonts w:eastAsia="Times New Roman"/>
          <w:color w:val="000000"/>
          <w:sz w:val="24"/>
          <w:szCs w:val="24"/>
        </w:rPr>
        <w:t>methodology</w:t>
      </w:r>
      <w:r>
        <w:rPr>
          <w:rFonts w:eastAsia="Times New Roman"/>
          <w:color w:val="000000"/>
          <w:sz w:val="24"/>
          <w:szCs w:val="24"/>
        </w:rPr>
        <w:t xml:space="preserve"> is </w:t>
      </w:r>
      <w:r w:rsidR="00905AB7">
        <w:rPr>
          <w:rFonts w:eastAsia="Times New Roman"/>
          <w:color w:val="000000"/>
          <w:sz w:val="24"/>
          <w:szCs w:val="24"/>
        </w:rPr>
        <w:t>appropriate</w:t>
      </w:r>
      <w:r>
        <w:rPr>
          <w:rFonts w:eastAsia="Times New Roman"/>
          <w:color w:val="000000"/>
          <w:sz w:val="24"/>
          <w:szCs w:val="24"/>
        </w:rPr>
        <w:t xml:space="preserve"> for this IS as it has</w:t>
      </w:r>
      <w:r w:rsidR="00E05292">
        <w:rPr>
          <w:rFonts w:eastAsia="Times New Roman"/>
          <w:color w:val="000000"/>
          <w:sz w:val="24"/>
          <w:szCs w:val="24"/>
        </w:rPr>
        <w:t>: (</w:t>
      </w:r>
      <w:r w:rsidR="00905AB7" w:rsidRPr="00905AB7">
        <w:rPr>
          <w:rFonts w:eastAsia="Times New Roman"/>
          <w:color w:val="000000"/>
          <w:lang w:val="en-US"/>
        </w:rPr>
        <w:t>Source: Schwaber, K (2004)</w:t>
      </w:r>
      <w:r w:rsidR="00E05292">
        <w:rPr>
          <w:rFonts w:eastAsia="Times New Roman"/>
          <w:color w:val="000000"/>
          <w:lang w:val="en-US"/>
        </w:rPr>
        <w:t>)</w:t>
      </w:r>
    </w:p>
    <w:p w14:paraId="71A5388A" w14:textId="63E137EE" w:rsidR="007F264D" w:rsidRPr="007F264D" w:rsidRDefault="007F264D" w:rsidP="00905AB7">
      <w:pPr>
        <w:numPr>
          <w:ilvl w:val="0"/>
          <w:numId w:val="16"/>
        </w:numPr>
        <w:spacing w:after="0" w:line="240" w:lineRule="auto"/>
        <w:jc w:val="both"/>
        <w:rPr>
          <w:rFonts w:eastAsia="Times New Roman"/>
          <w:color w:val="000000"/>
          <w:sz w:val="24"/>
          <w:szCs w:val="24"/>
          <w:lang w:val="en-US"/>
        </w:rPr>
      </w:pPr>
      <w:r w:rsidRPr="007F264D">
        <w:rPr>
          <w:rFonts w:eastAsia="Times New Roman"/>
          <w:color w:val="000000"/>
          <w:sz w:val="24"/>
          <w:szCs w:val="24"/>
          <w:lang w:val="en-GB"/>
        </w:rPr>
        <w:t xml:space="preserve">Constant integration, verification and validation of </w:t>
      </w:r>
      <w:r w:rsidR="00905AB7">
        <w:rPr>
          <w:rFonts w:eastAsia="Times New Roman"/>
          <w:color w:val="000000"/>
          <w:sz w:val="24"/>
          <w:szCs w:val="24"/>
          <w:lang w:val="en-GB"/>
        </w:rPr>
        <w:t>rising</w:t>
      </w:r>
      <w:r w:rsidRPr="007F264D">
        <w:rPr>
          <w:rFonts w:eastAsia="Times New Roman"/>
          <w:color w:val="000000"/>
          <w:sz w:val="24"/>
          <w:szCs w:val="24"/>
          <w:lang w:val="en-GB"/>
        </w:rPr>
        <w:t xml:space="preserve"> product.</w:t>
      </w:r>
    </w:p>
    <w:p w14:paraId="6A76FAF2" w14:textId="27666ED0" w:rsidR="007F264D" w:rsidRPr="007F264D" w:rsidRDefault="00905AB7" w:rsidP="00905AB7">
      <w:pPr>
        <w:numPr>
          <w:ilvl w:val="0"/>
          <w:numId w:val="16"/>
        </w:numPr>
        <w:spacing w:after="0" w:line="240" w:lineRule="auto"/>
        <w:jc w:val="both"/>
        <w:rPr>
          <w:rFonts w:eastAsia="Times New Roman"/>
          <w:color w:val="000000"/>
          <w:sz w:val="24"/>
          <w:szCs w:val="24"/>
          <w:lang w:val="en-US"/>
        </w:rPr>
      </w:pPr>
      <w:r>
        <w:rPr>
          <w:rFonts w:eastAsia="Times New Roman"/>
          <w:color w:val="000000"/>
          <w:sz w:val="24"/>
          <w:szCs w:val="24"/>
          <w:lang w:val="en-GB"/>
        </w:rPr>
        <w:t>issues</w:t>
      </w:r>
      <w:r w:rsidR="007F264D" w:rsidRPr="007F264D">
        <w:rPr>
          <w:rFonts w:eastAsia="Times New Roman"/>
          <w:color w:val="000000"/>
          <w:sz w:val="24"/>
          <w:szCs w:val="24"/>
          <w:lang w:val="en-GB"/>
        </w:rPr>
        <w:t xml:space="preserve"> and defects of the </w:t>
      </w:r>
      <w:r>
        <w:rPr>
          <w:rFonts w:eastAsia="Times New Roman"/>
          <w:color w:val="000000"/>
          <w:sz w:val="24"/>
          <w:szCs w:val="24"/>
          <w:lang w:val="en-GB"/>
        </w:rPr>
        <w:t>merchandise</w:t>
      </w:r>
      <w:r w:rsidR="007F264D" w:rsidRPr="007F264D">
        <w:rPr>
          <w:rFonts w:eastAsia="Times New Roman"/>
          <w:color w:val="000000"/>
          <w:sz w:val="24"/>
          <w:szCs w:val="24"/>
          <w:lang w:val="en-GB"/>
        </w:rPr>
        <w:t xml:space="preserve"> is </w:t>
      </w:r>
      <w:r>
        <w:rPr>
          <w:rFonts w:eastAsia="Times New Roman"/>
          <w:color w:val="000000"/>
          <w:sz w:val="24"/>
          <w:szCs w:val="24"/>
          <w:lang w:val="en-GB"/>
        </w:rPr>
        <w:t>well</w:t>
      </w:r>
      <w:r w:rsidR="007F264D" w:rsidRPr="007F264D">
        <w:rPr>
          <w:rFonts w:eastAsia="Times New Roman"/>
          <w:color w:val="000000"/>
          <w:sz w:val="24"/>
          <w:szCs w:val="24"/>
          <w:lang w:val="en-GB"/>
        </w:rPr>
        <w:t xml:space="preserve"> discovered.</w:t>
      </w:r>
    </w:p>
    <w:p w14:paraId="7185F6A5" w14:textId="73819D6F" w:rsidR="007F264D" w:rsidRPr="007F264D" w:rsidRDefault="007F264D" w:rsidP="00905AB7">
      <w:pPr>
        <w:numPr>
          <w:ilvl w:val="0"/>
          <w:numId w:val="16"/>
        </w:numPr>
        <w:spacing w:after="0" w:line="240" w:lineRule="auto"/>
        <w:jc w:val="both"/>
        <w:rPr>
          <w:rFonts w:eastAsia="Times New Roman"/>
          <w:color w:val="000000"/>
          <w:sz w:val="24"/>
          <w:szCs w:val="24"/>
          <w:lang w:val="en-US"/>
        </w:rPr>
      </w:pPr>
      <w:r w:rsidRPr="007F264D">
        <w:rPr>
          <w:rFonts w:eastAsia="Times New Roman"/>
          <w:color w:val="000000"/>
          <w:sz w:val="24"/>
          <w:szCs w:val="24"/>
          <w:lang w:val="en-GB"/>
        </w:rPr>
        <w:t xml:space="preserve">Frequent demonstration of </w:t>
      </w:r>
      <w:r w:rsidR="00905AB7">
        <w:rPr>
          <w:rFonts w:eastAsia="Times New Roman"/>
          <w:color w:val="000000"/>
          <w:sz w:val="24"/>
          <w:szCs w:val="24"/>
          <w:lang w:val="en-GB"/>
        </w:rPr>
        <w:t>reach</w:t>
      </w:r>
      <w:r w:rsidRPr="007F264D">
        <w:rPr>
          <w:rFonts w:eastAsia="Times New Roman"/>
          <w:color w:val="000000"/>
          <w:sz w:val="24"/>
          <w:szCs w:val="24"/>
          <w:lang w:val="en-GB"/>
        </w:rPr>
        <w:t xml:space="preserve"> to increase the </w:t>
      </w:r>
      <w:r w:rsidR="00905AB7">
        <w:rPr>
          <w:rFonts w:eastAsia="Times New Roman"/>
          <w:color w:val="000000"/>
          <w:sz w:val="24"/>
          <w:szCs w:val="24"/>
          <w:lang w:val="en-GB"/>
        </w:rPr>
        <w:t>chance</w:t>
      </w:r>
      <w:r w:rsidRPr="007F264D">
        <w:rPr>
          <w:rFonts w:eastAsia="Times New Roman"/>
          <w:color w:val="000000"/>
          <w:sz w:val="24"/>
          <w:szCs w:val="24"/>
          <w:lang w:val="en-GB"/>
        </w:rPr>
        <w:t xml:space="preserve"> that the end product </w:t>
      </w:r>
      <w:r w:rsidR="00905AB7">
        <w:rPr>
          <w:rFonts w:eastAsia="Times New Roman"/>
          <w:color w:val="000000"/>
          <w:sz w:val="24"/>
          <w:szCs w:val="24"/>
          <w:lang w:val="en-GB"/>
        </w:rPr>
        <w:t>can</w:t>
      </w:r>
      <w:r w:rsidRPr="007F264D">
        <w:rPr>
          <w:rFonts w:eastAsia="Times New Roman"/>
          <w:color w:val="000000"/>
          <w:sz w:val="24"/>
          <w:szCs w:val="24"/>
          <w:lang w:val="en-GB"/>
        </w:rPr>
        <w:t xml:space="preserve"> satisfy requirements of the customers. </w:t>
      </w:r>
    </w:p>
    <w:p w14:paraId="3B5404E3" w14:textId="776A89A3" w:rsidR="007F264D" w:rsidRPr="007F264D" w:rsidRDefault="007F264D" w:rsidP="00905AB7">
      <w:pPr>
        <w:numPr>
          <w:ilvl w:val="0"/>
          <w:numId w:val="16"/>
        </w:numPr>
        <w:spacing w:after="0" w:line="240" w:lineRule="auto"/>
        <w:jc w:val="both"/>
        <w:rPr>
          <w:rFonts w:eastAsia="Times New Roman"/>
          <w:color w:val="000000"/>
          <w:sz w:val="24"/>
          <w:szCs w:val="24"/>
          <w:lang w:val="en-US"/>
        </w:rPr>
      </w:pPr>
      <w:r w:rsidRPr="007F264D">
        <w:rPr>
          <w:rFonts w:eastAsia="Times New Roman"/>
          <w:color w:val="000000"/>
          <w:sz w:val="24"/>
          <w:szCs w:val="24"/>
          <w:lang w:val="en-US"/>
        </w:rPr>
        <w:t xml:space="preserve"> Ability to </w:t>
      </w:r>
      <w:r w:rsidR="00905AB7">
        <w:rPr>
          <w:rFonts w:eastAsia="Times New Roman"/>
          <w:color w:val="000000"/>
          <w:sz w:val="24"/>
          <w:szCs w:val="24"/>
          <w:lang w:val="en-US"/>
        </w:rPr>
        <w:t>vary</w:t>
      </w:r>
      <w:r w:rsidRPr="007F264D">
        <w:rPr>
          <w:rFonts w:eastAsia="Times New Roman"/>
          <w:color w:val="000000"/>
          <w:sz w:val="24"/>
          <w:szCs w:val="24"/>
          <w:lang w:val="en-US"/>
        </w:rPr>
        <w:t xml:space="preserve"> dynamically to the customers </w:t>
      </w:r>
      <w:r w:rsidR="00905AB7">
        <w:rPr>
          <w:rFonts w:eastAsia="Times New Roman"/>
          <w:color w:val="000000"/>
          <w:sz w:val="24"/>
          <w:szCs w:val="24"/>
          <w:lang w:val="en-US"/>
        </w:rPr>
        <w:t>desires</w:t>
      </w:r>
      <w:r w:rsidRPr="007F264D">
        <w:rPr>
          <w:rFonts w:eastAsia="Times New Roman"/>
          <w:color w:val="000000"/>
          <w:sz w:val="24"/>
          <w:szCs w:val="24"/>
          <w:lang w:val="en-US"/>
        </w:rPr>
        <w:t xml:space="preserve"> and </w:t>
      </w:r>
      <w:r w:rsidR="00905AB7">
        <w:rPr>
          <w:rFonts w:eastAsia="Times New Roman"/>
          <w:color w:val="000000"/>
          <w:sz w:val="24"/>
          <w:szCs w:val="24"/>
          <w:lang w:val="en-US"/>
        </w:rPr>
        <w:t>wishes</w:t>
      </w:r>
      <w:r w:rsidRPr="007F264D">
        <w:rPr>
          <w:rFonts w:eastAsia="Times New Roman"/>
          <w:color w:val="000000"/>
          <w:sz w:val="24"/>
          <w:szCs w:val="24"/>
          <w:lang w:val="en-US"/>
        </w:rPr>
        <w:t xml:space="preserve"> where</w:t>
      </w:r>
      <w:r w:rsidR="00905AB7">
        <w:rPr>
          <w:rFonts w:eastAsia="Times New Roman"/>
          <w:color w:val="000000"/>
          <w:sz w:val="24"/>
          <w:szCs w:val="24"/>
          <w:lang w:val="en-US"/>
        </w:rPr>
        <w:t>ver</w:t>
      </w:r>
      <w:r w:rsidRPr="007F264D">
        <w:rPr>
          <w:rFonts w:eastAsia="Times New Roman"/>
          <w:color w:val="000000"/>
          <w:sz w:val="24"/>
          <w:szCs w:val="24"/>
          <w:lang w:val="en-US"/>
        </w:rPr>
        <w:t xml:space="preserve"> </w:t>
      </w:r>
      <w:r w:rsidR="00905AB7">
        <w:rPr>
          <w:rFonts w:eastAsia="Times New Roman"/>
          <w:color w:val="000000"/>
          <w:sz w:val="24"/>
          <w:szCs w:val="24"/>
          <w:lang w:val="en-US"/>
        </w:rPr>
        <w:t>options</w:t>
      </w:r>
      <w:r w:rsidRPr="007F264D">
        <w:rPr>
          <w:rFonts w:eastAsia="Times New Roman"/>
          <w:color w:val="000000"/>
          <w:sz w:val="24"/>
          <w:szCs w:val="24"/>
          <w:lang w:val="en-US"/>
        </w:rPr>
        <w:t xml:space="preserve"> are </w:t>
      </w:r>
      <w:r w:rsidR="00905AB7">
        <w:rPr>
          <w:rFonts w:eastAsia="Times New Roman"/>
          <w:color w:val="000000"/>
          <w:sz w:val="24"/>
          <w:szCs w:val="24"/>
          <w:lang w:val="en-US"/>
        </w:rPr>
        <w:t>largely</w:t>
      </w:r>
      <w:r w:rsidRPr="007F264D">
        <w:rPr>
          <w:rFonts w:eastAsia="Times New Roman"/>
          <w:color w:val="000000"/>
          <w:sz w:val="24"/>
          <w:szCs w:val="24"/>
          <w:lang w:val="en-US"/>
        </w:rPr>
        <w:t xml:space="preserve"> focused.</w:t>
      </w:r>
    </w:p>
    <w:p w14:paraId="457F8F5F" w14:textId="49AC1916" w:rsidR="00E05292" w:rsidRDefault="00E05292" w:rsidP="00E05292">
      <w:pPr>
        <w:spacing w:after="240" w:line="240" w:lineRule="auto"/>
        <w:jc w:val="both"/>
        <w:rPr>
          <w:rFonts w:eastAsia="Times New Roman"/>
          <w:color w:val="000000"/>
          <w:sz w:val="24"/>
          <w:szCs w:val="24"/>
        </w:rPr>
      </w:pPr>
    </w:p>
    <w:p w14:paraId="6A4B3835" w14:textId="536897FC" w:rsidR="00E05292" w:rsidRPr="004A14A3" w:rsidRDefault="00E05292" w:rsidP="00E05292">
      <w:pPr>
        <w:numPr>
          <w:ilvl w:val="0"/>
          <w:numId w:val="14"/>
        </w:numPr>
        <w:spacing w:after="240" w:line="240" w:lineRule="auto"/>
        <w:jc w:val="both"/>
        <w:rPr>
          <w:rFonts w:eastAsia="Times New Roman"/>
          <w:b/>
          <w:bCs/>
          <w:color w:val="000000"/>
          <w:sz w:val="36"/>
          <w:szCs w:val="36"/>
        </w:rPr>
      </w:pPr>
      <w:r w:rsidRPr="004A14A3">
        <w:rPr>
          <w:rFonts w:eastAsia="Times New Roman"/>
          <w:b/>
          <w:bCs/>
          <w:color w:val="000000"/>
          <w:sz w:val="36"/>
          <w:szCs w:val="36"/>
        </w:rPr>
        <w:t>Systems Requirements:</w:t>
      </w:r>
    </w:p>
    <w:p w14:paraId="6E9B82E0" w14:textId="690999AE" w:rsidR="00E05292" w:rsidRDefault="004271C4" w:rsidP="00E05292">
      <w:pPr>
        <w:spacing w:after="240" w:line="240" w:lineRule="auto"/>
        <w:ind w:left="720"/>
        <w:jc w:val="both"/>
        <w:rPr>
          <w:rFonts w:eastAsia="Times New Roman"/>
          <w:color w:val="000000"/>
          <w:sz w:val="24"/>
          <w:szCs w:val="24"/>
        </w:rPr>
      </w:pPr>
      <w:r>
        <w:rPr>
          <w:rFonts w:eastAsia="Times New Roman"/>
          <w:color w:val="000000"/>
          <w:sz w:val="24"/>
          <w:szCs w:val="24"/>
        </w:rPr>
        <w:t xml:space="preserve">As per Inflectra (2018), system requirements are all the capabilities that a required system is meant to do. Web-based </w:t>
      </w:r>
      <w:r w:rsidR="00463101">
        <w:rPr>
          <w:rFonts w:eastAsia="Times New Roman"/>
          <w:color w:val="000000"/>
          <w:sz w:val="24"/>
          <w:szCs w:val="24"/>
        </w:rPr>
        <w:t>M</w:t>
      </w:r>
      <w:r>
        <w:rPr>
          <w:rFonts w:eastAsia="Times New Roman"/>
          <w:color w:val="000000"/>
          <w:sz w:val="24"/>
          <w:szCs w:val="24"/>
        </w:rPr>
        <w:t>anagement System</w:t>
      </w:r>
      <w:r w:rsidR="00463101">
        <w:rPr>
          <w:rFonts w:eastAsia="Times New Roman"/>
          <w:color w:val="000000"/>
          <w:sz w:val="24"/>
          <w:szCs w:val="24"/>
        </w:rPr>
        <w:t xml:space="preserve"> </w:t>
      </w:r>
      <w:r>
        <w:rPr>
          <w:rFonts w:eastAsia="Times New Roman"/>
          <w:color w:val="000000"/>
          <w:sz w:val="24"/>
          <w:szCs w:val="24"/>
        </w:rPr>
        <w:t>(WMS) requirement is to develop a core system to handle all business data related to RME. RME Information System have functional and non-functional requirements.</w:t>
      </w:r>
    </w:p>
    <w:p w14:paraId="15C4CA32" w14:textId="68BFF009" w:rsidR="004271C4" w:rsidRPr="004A14A3" w:rsidRDefault="004271C4" w:rsidP="004271C4">
      <w:pPr>
        <w:numPr>
          <w:ilvl w:val="1"/>
          <w:numId w:val="14"/>
        </w:numPr>
        <w:spacing w:after="240" w:line="240" w:lineRule="auto"/>
        <w:jc w:val="both"/>
        <w:rPr>
          <w:rFonts w:eastAsia="Times New Roman"/>
          <w:b/>
          <w:bCs/>
          <w:color w:val="000000"/>
          <w:sz w:val="32"/>
          <w:szCs w:val="32"/>
        </w:rPr>
      </w:pPr>
      <w:r w:rsidRPr="004A14A3">
        <w:rPr>
          <w:rFonts w:eastAsia="Times New Roman"/>
          <w:b/>
          <w:bCs/>
          <w:color w:val="000000"/>
          <w:sz w:val="32"/>
          <w:szCs w:val="32"/>
        </w:rPr>
        <w:t>Functional Requirements:</w:t>
      </w:r>
    </w:p>
    <w:p w14:paraId="2668862D" w14:textId="0F27D8ED" w:rsidR="001A7006" w:rsidRPr="00D12021" w:rsidRDefault="001A7006" w:rsidP="001A7006">
      <w:pPr>
        <w:spacing w:after="240" w:line="240" w:lineRule="auto"/>
        <w:ind w:left="840"/>
        <w:jc w:val="both"/>
        <w:rPr>
          <w:rFonts w:eastAsia="Times New Roman"/>
          <w:color w:val="000000"/>
          <w:sz w:val="24"/>
          <w:szCs w:val="24"/>
        </w:rPr>
      </w:pPr>
      <w:r w:rsidRPr="00D12021">
        <w:rPr>
          <w:rFonts w:eastAsia="Times New Roman"/>
          <w:color w:val="000000"/>
          <w:sz w:val="24"/>
          <w:szCs w:val="24"/>
        </w:rPr>
        <w:lastRenderedPageBreak/>
        <w:t>It states the functionality or behaviour of system (UIF E 2012).</w:t>
      </w:r>
    </w:p>
    <w:p w14:paraId="1F856C13" w14:textId="6C13B806" w:rsidR="004271C4" w:rsidRDefault="00463101" w:rsidP="00463101">
      <w:pPr>
        <w:numPr>
          <w:ilvl w:val="0"/>
          <w:numId w:val="18"/>
        </w:numPr>
        <w:spacing w:after="240" w:line="240" w:lineRule="auto"/>
        <w:jc w:val="both"/>
        <w:rPr>
          <w:rFonts w:eastAsia="Times New Roman"/>
          <w:b/>
          <w:bCs/>
          <w:color w:val="000000"/>
          <w:sz w:val="24"/>
          <w:szCs w:val="24"/>
        </w:rPr>
      </w:pPr>
      <w:r>
        <w:rPr>
          <w:rFonts w:eastAsia="Times New Roman"/>
          <w:b/>
          <w:bCs/>
          <w:color w:val="000000"/>
          <w:sz w:val="24"/>
          <w:szCs w:val="24"/>
        </w:rPr>
        <w:t>Super Admin Module:</w:t>
      </w:r>
    </w:p>
    <w:p w14:paraId="6CD19B72" w14:textId="1B01AF75" w:rsidR="00463101" w:rsidRPr="00D12021" w:rsidRDefault="00463101" w:rsidP="00463101">
      <w:pPr>
        <w:numPr>
          <w:ilvl w:val="0"/>
          <w:numId w:val="17"/>
        </w:numPr>
        <w:spacing w:after="240" w:line="240" w:lineRule="auto"/>
        <w:jc w:val="both"/>
        <w:rPr>
          <w:rFonts w:eastAsia="Times New Roman"/>
          <w:color w:val="000000"/>
          <w:sz w:val="24"/>
          <w:szCs w:val="24"/>
        </w:rPr>
      </w:pPr>
      <w:r w:rsidRPr="00D12021">
        <w:rPr>
          <w:rFonts w:eastAsia="Times New Roman"/>
          <w:color w:val="000000"/>
          <w:sz w:val="24"/>
          <w:szCs w:val="24"/>
        </w:rPr>
        <w:t>Can add or remove staffs, customers and suppliers record</w:t>
      </w:r>
    </w:p>
    <w:p w14:paraId="2AB4EA55" w14:textId="67CE77BD" w:rsidR="00463101" w:rsidRPr="00D12021" w:rsidRDefault="00463101" w:rsidP="0019012B">
      <w:pPr>
        <w:numPr>
          <w:ilvl w:val="0"/>
          <w:numId w:val="17"/>
        </w:numPr>
        <w:spacing w:after="240" w:line="240" w:lineRule="auto"/>
        <w:jc w:val="both"/>
        <w:rPr>
          <w:rFonts w:eastAsia="Times New Roman"/>
          <w:color w:val="000000"/>
          <w:sz w:val="24"/>
          <w:szCs w:val="24"/>
        </w:rPr>
      </w:pPr>
      <w:r w:rsidRPr="00D12021">
        <w:rPr>
          <w:rFonts w:eastAsia="Times New Roman"/>
          <w:color w:val="000000"/>
          <w:sz w:val="24"/>
          <w:szCs w:val="24"/>
        </w:rPr>
        <w:t>Can keep record of inventory and sales, shipments of products</w:t>
      </w:r>
    </w:p>
    <w:p w14:paraId="5720B2FA" w14:textId="4B5D66C5" w:rsidR="00463101" w:rsidRPr="00D12021" w:rsidRDefault="00463101" w:rsidP="0019012B">
      <w:pPr>
        <w:numPr>
          <w:ilvl w:val="0"/>
          <w:numId w:val="17"/>
        </w:numPr>
        <w:spacing w:after="240" w:line="240" w:lineRule="auto"/>
        <w:jc w:val="both"/>
        <w:rPr>
          <w:rFonts w:eastAsia="Times New Roman"/>
          <w:color w:val="000000"/>
          <w:sz w:val="24"/>
          <w:szCs w:val="24"/>
        </w:rPr>
      </w:pPr>
      <w:r w:rsidRPr="00D12021">
        <w:rPr>
          <w:rFonts w:eastAsia="Times New Roman"/>
          <w:color w:val="000000"/>
          <w:sz w:val="24"/>
          <w:szCs w:val="24"/>
        </w:rPr>
        <w:t>Can add new store and other functions when needed.</w:t>
      </w:r>
    </w:p>
    <w:p w14:paraId="371F4B01" w14:textId="40F58BE4" w:rsidR="00463101" w:rsidRDefault="00463101" w:rsidP="00463101">
      <w:pPr>
        <w:numPr>
          <w:ilvl w:val="0"/>
          <w:numId w:val="18"/>
        </w:numPr>
        <w:spacing w:after="240" w:line="240" w:lineRule="auto"/>
        <w:jc w:val="both"/>
        <w:rPr>
          <w:rFonts w:eastAsia="Times New Roman"/>
          <w:b/>
          <w:bCs/>
          <w:color w:val="000000"/>
          <w:sz w:val="24"/>
          <w:szCs w:val="24"/>
        </w:rPr>
      </w:pPr>
      <w:r>
        <w:rPr>
          <w:rFonts w:eastAsia="Times New Roman"/>
          <w:b/>
          <w:bCs/>
          <w:color w:val="000000"/>
          <w:sz w:val="24"/>
          <w:szCs w:val="24"/>
        </w:rPr>
        <w:t>Store Admin Module:</w:t>
      </w:r>
    </w:p>
    <w:p w14:paraId="27048A43" w14:textId="5BE4B5F2" w:rsidR="00463101" w:rsidRPr="00D12021" w:rsidRDefault="0019012B" w:rsidP="0019012B">
      <w:pPr>
        <w:numPr>
          <w:ilvl w:val="0"/>
          <w:numId w:val="22"/>
        </w:numPr>
        <w:spacing w:after="240" w:line="240" w:lineRule="auto"/>
        <w:jc w:val="both"/>
        <w:rPr>
          <w:rFonts w:eastAsia="Times New Roman"/>
          <w:color w:val="000000"/>
          <w:sz w:val="24"/>
          <w:szCs w:val="24"/>
        </w:rPr>
      </w:pPr>
      <w:r w:rsidRPr="00D12021">
        <w:rPr>
          <w:rFonts w:eastAsia="Times New Roman"/>
          <w:color w:val="000000"/>
          <w:sz w:val="24"/>
          <w:szCs w:val="24"/>
        </w:rPr>
        <w:t>Can handle store data</w:t>
      </w:r>
    </w:p>
    <w:p w14:paraId="7024FF58" w14:textId="016F0BFB" w:rsidR="0019012B" w:rsidRPr="00D12021" w:rsidRDefault="0019012B" w:rsidP="0019012B">
      <w:pPr>
        <w:numPr>
          <w:ilvl w:val="0"/>
          <w:numId w:val="22"/>
        </w:numPr>
        <w:spacing w:after="240" w:line="240" w:lineRule="auto"/>
        <w:jc w:val="both"/>
        <w:rPr>
          <w:rFonts w:eastAsia="Times New Roman"/>
          <w:color w:val="000000"/>
          <w:sz w:val="24"/>
          <w:szCs w:val="24"/>
        </w:rPr>
      </w:pPr>
      <w:r w:rsidRPr="00D12021">
        <w:rPr>
          <w:rFonts w:eastAsia="Times New Roman"/>
          <w:color w:val="000000"/>
          <w:sz w:val="24"/>
          <w:szCs w:val="24"/>
        </w:rPr>
        <w:t>Can arrange accounts of sales in store</w:t>
      </w:r>
    </w:p>
    <w:p w14:paraId="1C2B5941" w14:textId="4DB4F53C" w:rsidR="0019012B" w:rsidRDefault="0019012B" w:rsidP="0019012B">
      <w:pPr>
        <w:numPr>
          <w:ilvl w:val="0"/>
          <w:numId w:val="22"/>
        </w:numPr>
        <w:spacing w:after="240" w:line="240" w:lineRule="auto"/>
        <w:jc w:val="both"/>
        <w:rPr>
          <w:rFonts w:eastAsia="Times New Roman"/>
          <w:b/>
          <w:bCs/>
          <w:color w:val="000000"/>
          <w:sz w:val="24"/>
          <w:szCs w:val="24"/>
        </w:rPr>
      </w:pPr>
      <w:r w:rsidRPr="00D12021">
        <w:rPr>
          <w:rFonts w:eastAsia="Times New Roman"/>
          <w:color w:val="000000"/>
          <w:sz w:val="24"/>
          <w:szCs w:val="24"/>
        </w:rPr>
        <w:t>Can handle stocks of products</w:t>
      </w:r>
    </w:p>
    <w:p w14:paraId="2CD4CB11" w14:textId="3230EC1E" w:rsidR="00463101" w:rsidRDefault="00463101" w:rsidP="00463101">
      <w:pPr>
        <w:numPr>
          <w:ilvl w:val="0"/>
          <w:numId w:val="18"/>
        </w:numPr>
        <w:spacing w:after="240" w:line="240" w:lineRule="auto"/>
        <w:jc w:val="both"/>
        <w:rPr>
          <w:rFonts w:eastAsia="Times New Roman"/>
          <w:b/>
          <w:bCs/>
          <w:color w:val="000000"/>
          <w:sz w:val="24"/>
          <w:szCs w:val="24"/>
        </w:rPr>
      </w:pPr>
      <w:r>
        <w:rPr>
          <w:rFonts w:eastAsia="Times New Roman"/>
          <w:b/>
          <w:bCs/>
          <w:color w:val="000000"/>
          <w:sz w:val="24"/>
          <w:szCs w:val="24"/>
        </w:rPr>
        <w:t>Sales Module:</w:t>
      </w:r>
    </w:p>
    <w:p w14:paraId="19DF1544" w14:textId="0F91B4AF" w:rsidR="0019012B" w:rsidRPr="00D12021" w:rsidRDefault="0019012B" w:rsidP="0019012B">
      <w:pPr>
        <w:numPr>
          <w:ilvl w:val="0"/>
          <w:numId w:val="23"/>
        </w:numPr>
        <w:spacing w:after="240" w:line="240" w:lineRule="auto"/>
        <w:jc w:val="both"/>
        <w:rPr>
          <w:rFonts w:eastAsia="Times New Roman"/>
          <w:color w:val="000000"/>
          <w:sz w:val="24"/>
          <w:szCs w:val="24"/>
        </w:rPr>
      </w:pPr>
      <w:r w:rsidRPr="00D12021">
        <w:rPr>
          <w:rFonts w:eastAsia="Times New Roman"/>
          <w:color w:val="000000"/>
          <w:sz w:val="24"/>
          <w:szCs w:val="24"/>
        </w:rPr>
        <w:t>Can maintain sales record of all stores</w:t>
      </w:r>
    </w:p>
    <w:p w14:paraId="63CD62F5" w14:textId="52168114" w:rsidR="0019012B" w:rsidRPr="00D12021" w:rsidRDefault="0019012B" w:rsidP="0019012B">
      <w:pPr>
        <w:numPr>
          <w:ilvl w:val="0"/>
          <w:numId w:val="23"/>
        </w:numPr>
        <w:spacing w:after="240" w:line="240" w:lineRule="auto"/>
        <w:jc w:val="both"/>
        <w:rPr>
          <w:rFonts w:eastAsia="Times New Roman"/>
          <w:color w:val="000000"/>
          <w:sz w:val="24"/>
          <w:szCs w:val="24"/>
        </w:rPr>
      </w:pPr>
      <w:r w:rsidRPr="00D12021">
        <w:rPr>
          <w:rFonts w:eastAsia="Times New Roman"/>
          <w:color w:val="000000"/>
          <w:sz w:val="24"/>
          <w:szCs w:val="24"/>
        </w:rPr>
        <w:t>Manage sales order and their history log</w:t>
      </w:r>
    </w:p>
    <w:p w14:paraId="46C48B54" w14:textId="65C159C2" w:rsidR="00463101" w:rsidRDefault="00463101" w:rsidP="00463101">
      <w:pPr>
        <w:numPr>
          <w:ilvl w:val="0"/>
          <w:numId w:val="18"/>
        </w:numPr>
        <w:spacing w:after="240" w:line="240" w:lineRule="auto"/>
        <w:jc w:val="both"/>
        <w:rPr>
          <w:rFonts w:eastAsia="Times New Roman"/>
          <w:b/>
          <w:bCs/>
          <w:color w:val="000000"/>
          <w:sz w:val="24"/>
          <w:szCs w:val="24"/>
        </w:rPr>
      </w:pPr>
      <w:r>
        <w:rPr>
          <w:rFonts w:eastAsia="Times New Roman"/>
          <w:b/>
          <w:bCs/>
          <w:color w:val="000000"/>
          <w:sz w:val="24"/>
          <w:szCs w:val="24"/>
        </w:rPr>
        <w:t>Supplier Module:</w:t>
      </w:r>
    </w:p>
    <w:p w14:paraId="7C18E667" w14:textId="3A7FAD28" w:rsidR="0019012B" w:rsidRPr="00D12021" w:rsidRDefault="0019012B" w:rsidP="0019012B">
      <w:pPr>
        <w:numPr>
          <w:ilvl w:val="0"/>
          <w:numId w:val="24"/>
        </w:numPr>
        <w:spacing w:after="240" w:line="240" w:lineRule="auto"/>
        <w:jc w:val="both"/>
        <w:rPr>
          <w:rFonts w:eastAsia="Times New Roman"/>
          <w:color w:val="000000"/>
          <w:sz w:val="24"/>
          <w:szCs w:val="24"/>
        </w:rPr>
      </w:pPr>
      <w:r w:rsidRPr="00D12021">
        <w:rPr>
          <w:rFonts w:eastAsia="Times New Roman"/>
          <w:color w:val="000000"/>
          <w:sz w:val="24"/>
          <w:szCs w:val="24"/>
        </w:rPr>
        <w:t>Keeps tracks of orders and their shipments</w:t>
      </w:r>
    </w:p>
    <w:p w14:paraId="4F22B80A" w14:textId="373E7E13" w:rsidR="0019012B" w:rsidRPr="00D12021" w:rsidRDefault="0019012B" w:rsidP="0019012B">
      <w:pPr>
        <w:numPr>
          <w:ilvl w:val="0"/>
          <w:numId w:val="24"/>
        </w:numPr>
        <w:spacing w:after="240" w:line="240" w:lineRule="auto"/>
        <w:jc w:val="both"/>
        <w:rPr>
          <w:rFonts w:eastAsia="Times New Roman"/>
          <w:color w:val="000000"/>
          <w:sz w:val="24"/>
          <w:szCs w:val="24"/>
        </w:rPr>
      </w:pPr>
      <w:r w:rsidRPr="00D12021">
        <w:rPr>
          <w:rFonts w:eastAsia="Times New Roman"/>
          <w:color w:val="000000"/>
          <w:sz w:val="24"/>
          <w:szCs w:val="24"/>
        </w:rPr>
        <w:t>Payments and their due date and maintain reminders</w:t>
      </w:r>
    </w:p>
    <w:p w14:paraId="59FA12A0" w14:textId="73776256" w:rsidR="00463101" w:rsidRDefault="00463101" w:rsidP="00463101">
      <w:pPr>
        <w:numPr>
          <w:ilvl w:val="0"/>
          <w:numId w:val="18"/>
        </w:numPr>
        <w:spacing w:after="240" w:line="240" w:lineRule="auto"/>
        <w:jc w:val="both"/>
        <w:rPr>
          <w:rFonts w:eastAsia="Times New Roman"/>
          <w:b/>
          <w:bCs/>
          <w:color w:val="000000"/>
          <w:sz w:val="24"/>
          <w:szCs w:val="24"/>
        </w:rPr>
      </w:pPr>
      <w:r>
        <w:rPr>
          <w:rFonts w:eastAsia="Times New Roman"/>
          <w:b/>
          <w:bCs/>
          <w:color w:val="000000"/>
          <w:sz w:val="24"/>
          <w:szCs w:val="24"/>
        </w:rPr>
        <w:t>Customer Module:</w:t>
      </w:r>
    </w:p>
    <w:p w14:paraId="4604695D" w14:textId="447885B1" w:rsidR="0019012B" w:rsidRPr="00D12021" w:rsidRDefault="0019012B" w:rsidP="0019012B">
      <w:pPr>
        <w:numPr>
          <w:ilvl w:val="0"/>
          <w:numId w:val="25"/>
        </w:numPr>
        <w:spacing w:after="240" w:line="240" w:lineRule="auto"/>
        <w:jc w:val="both"/>
        <w:rPr>
          <w:rFonts w:eastAsia="Times New Roman"/>
          <w:color w:val="000000"/>
          <w:sz w:val="24"/>
          <w:szCs w:val="24"/>
        </w:rPr>
      </w:pPr>
      <w:r w:rsidRPr="00D12021">
        <w:rPr>
          <w:rFonts w:eastAsia="Times New Roman"/>
          <w:color w:val="000000"/>
          <w:sz w:val="24"/>
          <w:szCs w:val="24"/>
        </w:rPr>
        <w:t>Can manage individual profile, orders, and invoice</w:t>
      </w:r>
    </w:p>
    <w:p w14:paraId="5EADBDF3" w14:textId="41A5F9B8" w:rsidR="0019012B" w:rsidRPr="00D12021" w:rsidRDefault="0019012B" w:rsidP="0019012B">
      <w:pPr>
        <w:numPr>
          <w:ilvl w:val="0"/>
          <w:numId w:val="25"/>
        </w:numPr>
        <w:spacing w:after="240" w:line="240" w:lineRule="auto"/>
        <w:jc w:val="both"/>
        <w:rPr>
          <w:rFonts w:eastAsia="Times New Roman"/>
          <w:color w:val="000000"/>
          <w:sz w:val="24"/>
          <w:szCs w:val="24"/>
        </w:rPr>
      </w:pPr>
      <w:r w:rsidRPr="00D12021">
        <w:rPr>
          <w:rFonts w:eastAsia="Times New Roman"/>
          <w:color w:val="000000"/>
          <w:sz w:val="24"/>
          <w:szCs w:val="24"/>
        </w:rPr>
        <w:t>Keep track of products and book appointment for the services.</w:t>
      </w:r>
    </w:p>
    <w:p w14:paraId="30968EFF" w14:textId="007A06B9" w:rsidR="004271C4" w:rsidRPr="004A14A3" w:rsidRDefault="004271C4" w:rsidP="004271C4">
      <w:pPr>
        <w:numPr>
          <w:ilvl w:val="1"/>
          <w:numId w:val="14"/>
        </w:numPr>
        <w:spacing w:after="240" w:line="240" w:lineRule="auto"/>
        <w:jc w:val="both"/>
        <w:rPr>
          <w:rFonts w:eastAsia="Times New Roman"/>
          <w:b/>
          <w:bCs/>
          <w:color w:val="000000"/>
          <w:sz w:val="32"/>
          <w:szCs w:val="32"/>
        </w:rPr>
      </w:pPr>
      <w:r w:rsidRPr="004A14A3">
        <w:rPr>
          <w:rFonts w:eastAsia="Times New Roman"/>
          <w:b/>
          <w:bCs/>
          <w:color w:val="000000"/>
          <w:sz w:val="32"/>
          <w:szCs w:val="32"/>
        </w:rPr>
        <w:t>Non-functional Requirem</w:t>
      </w:r>
      <w:r w:rsidR="0019012B" w:rsidRPr="004A14A3">
        <w:rPr>
          <w:rFonts w:eastAsia="Times New Roman"/>
          <w:b/>
          <w:bCs/>
          <w:color w:val="000000"/>
          <w:sz w:val="32"/>
          <w:szCs w:val="32"/>
        </w:rPr>
        <w:t>e</w:t>
      </w:r>
      <w:r w:rsidRPr="004A14A3">
        <w:rPr>
          <w:rFonts w:eastAsia="Times New Roman"/>
          <w:b/>
          <w:bCs/>
          <w:color w:val="000000"/>
          <w:sz w:val="32"/>
          <w:szCs w:val="32"/>
        </w:rPr>
        <w:t>nts:</w:t>
      </w:r>
    </w:p>
    <w:p w14:paraId="64608BC5" w14:textId="5CF7EC12" w:rsidR="0019012B" w:rsidRPr="00D12021" w:rsidRDefault="001A7006" w:rsidP="00D12021">
      <w:pPr>
        <w:spacing w:after="240" w:line="240" w:lineRule="auto"/>
        <w:ind w:left="840"/>
        <w:rPr>
          <w:rFonts w:eastAsia="Times New Roman"/>
          <w:color w:val="000000"/>
          <w:sz w:val="24"/>
          <w:szCs w:val="24"/>
        </w:rPr>
      </w:pPr>
      <w:r w:rsidRPr="00D12021">
        <w:rPr>
          <w:rFonts w:eastAsia="Times New Roman"/>
          <w:color w:val="000000"/>
          <w:sz w:val="24"/>
          <w:szCs w:val="24"/>
        </w:rPr>
        <w:t>It defines how system behaves and involves the attributes of the system (UIF E 2012).</w:t>
      </w:r>
    </w:p>
    <w:p w14:paraId="2E28436F" w14:textId="2E879289" w:rsidR="001A7006" w:rsidRPr="00D12021" w:rsidRDefault="001A7006" w:rsidP="00F71C6F">
      <w:pPr>
        <w:numPr>
          <w:ilvl w:val="0"/>
          <w:numId w:val="26"/>
        </w:numPr>
        <w:spacing w:after="0" w:line="240" w:lineRule="auto"/>
        <w:jc w:val="both"/>
        <w:rPr>
          <w:rFonts w:eastAsia="Times New Roman"/>
          <w:color w:val="000000"/>
          <w:sz w:val="24"/>
          <w:szCs w:val="24"/>
        </w:rPr>
      </w:pPr>
      <w:r w:rsidRPr="00D12021">
        <w:rPr>
          <w:rFonts w:eastAsia="Times New Roman"/>
          <w:color w:val="000000"/>
          <w:sz w:val="24"/>
          <w:szCs w:val="24"/>
        </w:rPr>
        <w:t>Sent invoice to customers in any means</w:t>
      </w:r>
    </w:p>
    <w:p w14:paraId="220D5F19" w14:textId="6F21E00A" w:rsidR="001A7006" w:rsidRPr="00D12021" w:rsidRDefault="001A7006" w:rsidP="00F71C6F">
      <w:pPr>
        <w:numPr>
          <w:ilvl w:val="0"/>
          <w:numId w:val="26"/>
        </w:numPr>
        <w:spacing w:after="0" w:line="240" w:lineRule="auto"/>
        <w:jc w:val="both"/>
        <w:rPr>
          <w:rFonts w:eastAsia="Times New Roman"/>
          <w:color w:val="000000"/>
          <w:sz w:val="24"/>
          <w:szCs w:val="24"/>
        </w:rPr>
      </w:pPr>
      <w:r w:rsidRPr="00D12021">
        <w:rPr>
          <w:rFonts w:eastAsia="Times New Roman"/>
          <w:color w:val="000000"/>
          <w:sz w:val="24"/>
          <w:szCs w:val="24"/>
        </w:rPr>
        <w:t>Provide notification of new order made by RME and also the customers</w:t>
      </w:r>
    </w:p>
    <w:p w14:paraId="019CD92C" w14:textId="6A5430B4" w:rsidR="001A7006" w:rsidRPr="00D12021" w:rsidRDefault="001A7006" w:rsidP="00F71C6F">
      <w:pPr>
        <w:numPr>
          <w:ilvl w:val="0"/>
          <w:numId w:val="26"/>
        </w:numPr>
        <w:spacing w:after="0" w:line="240" w:lineRule="auto"/>
        <w:jc w:val="both"/>
        <w:rPr>
          <w:rFonts w:eastAsia="Times New Roman"/>
          <w:color w:val="000000"/>
          <w:sz w:val="24"/>
          <w:szCs w:val="24"/>
        </w:rPr>
      </w:pPr>
      <w:r w:rsidRPr="00D12021">
        <w:rPr>
          <w:rFonts w:eastAsia="Times New Roman"/>
          <w:color w:val="000000"/>
          <w:sz w:val="24"/>
          <w:szCs w:val="24"/>
        </w:rPr>
        <w:t>Provide details on stocks left in inventory</w:t>
      </w:r>
    </w:p>
    <w:p w14:paraId="3ADD5D4E" w14:textId="487CFE51" w:rsidR="001A7006" w:rsidRPr="00D12021" w:rsidRDefault="001A7006" w:rsidP="00F71C6F">
      <w:pPr>
        <w:numPr>
          <w:ilvl w:val="0"/>
          <w:numId w:val="26"/>
        </w:numPr>
        <w:spacing w:after="0" w:line="240" w:lineRule="auto"/>
        <w:jc w:val="both"/>
        <w:rPr>
          <w:rFonts w:eastAsia="Times New Roman"/>
          <w:color w:val="000000"/>
          <w:sz w:val="24"/>
          <w:szCs w:val="24"/>
        </w:rPr>
      </w:pPr>
      <w:r w:rsidRPr="00D12021">
        <w:rPr>
          <w:rFonts w:eastAsia="Times New Roman"/>
          <w:color w:val="000000"/>
          <w:sz w:val="24"/>
          <w:szCs w:val="24"/>
        </w:rPr>
        <w:t xml:space="preserve">User </w:t>
      </w:r>
      <w:r w:rsidR="00D12021" w:rsidRPr="00D12021">
        <w:rPr>
          <w:rFonts w:eastAsia="Times New Roman"/>
          <w:color w:val="000000"/>
          <w:sz w:val="24"/>
          <w:szCs w:val="24"/>
        </w:rPr>
        <w:t>Friendly UI of system</w:t>
      </w:r>
    </w:p>
    <w:p w14:paraId="7E353B8B" w14:textId="30AD909B" w:rsidR="00D12021" w:rsidRDefault="00D12021" w:rsidP="00F71C6F">
      <w:pPr>
        <w:numPr>
          <w:ilvl w:val="0"/>
          <w:numId w:val="26"/>
        </w:numPr>
        <w:spacing w:after="0" w:line="240" w:lineRule="auto"/>
        <w:jc w:val="both"/>
        <w:rPr>
          <w:rFonts w:eastAsia="Times New Roman"/>
          <w:color w:val="000000"/>
          <w:sz w:val="24"/>
          <w:szCs w:val="24"/>
        </w:rPr>
      </w:pPr>
      <w:r w:rsidRPr="00D12021">
        <w:rPr>
          <w:rFonts w:eastAsia="Times New Roman"/>
          <w:color w:val="000000"/>
          <w:sz w:val="24"/>
          <w:szCs w:val="24"/>
        </w:rPr>
        <w:t>Login system for customers which are highly secured</w:t>
      </w:r>
    </w:p>
    <w:p w14:paraId="0D9166EC" w14:textId="77777777" w:rsidR="00F71C6F" w:rsidRPr="00D12021" w:rsidRDefault="00F71C6F" w:rsidP="00F71C6F">
      <w:pPr>
        <w:spacing w:after="0" w:line="240" w:lineRule="auto"/>
        <w:ind w:left="1560"/>
        <w:jc w:val="both"/>
        <w:rPr>
          <w:rFonts w:eastAsia="Times New Roman"/>
          <w:color w:val="000000"/>
          <w:sz w:val="24"/>
          <w:szCs w:val="24"/>
        </w:rPr>
      </w:pPr>
    </w:p>
    <w:p w14:paraId="297B24E6" w14:textId="7EDD87CA" w:rsidR="00E05292" w:rsidRPr="004A14A3" w:rsidRDefault="00D12021" w:rsidP="00E05292">
      <w:pPr>
        <w:numPr>
          <w:ilvl w:val="0"/>
          <w:numId w:val="14"/>
        </w:numPr>
        <w:spacing w:after="240" w:line="240" w:lineRule="auto"/>
        <w:jc w:val="both"/>
        <w:rPr>
          <w:rFonts w:eastAsia="Times New Roman"/>
          <w:b/>
          <w:bCs/>
          <w:color w:val="000000"/>
          <w:sz w:val="36"/>
          <w:szCs w:val="36"/>
        </w:rPr>
      </w:pPr>
      <w:r w:rsidRPr="004A14A3">
        <w:rPr>
          <w:rFonts w:eastAsia="Times New Roman"/>
          <w:b/>
          <w:bCs/>
          <w:color w:val="000000"/>
          <w:sz w:val="36"/>
          <w:szCs w:val="36"/>
        </w:rPr>
        <w:t>Project Cost/Benefit Analysis:</w:t>
      </w:r>
    </w:p>
    <w:p w14:paraId="48E490AE" w14:textId="516233F6" w:rsidR="00B51B12" w:rsidRDefault="00F65D09" w:rsidP="00B51B12">
      <w:pPr>
        <w:spacing w:after="240" w:line="240" w:lineRule="auto"/>
        <w:ind w:left="720"/>
        <w:jc w:val="both"/>
      </w:pPr>
      <w:r w:rsidRPr="00F65D09">
        <w:rPr>
          <w:rFonts w:eastAsia="Times New Roman"/>
          <w:color w:val="000000"/>
          <w:sz w:val="24"/>
          <w:szCs w:val="24"/>
        </w:rPr>
        <w:lastRenderedPageBreak/>
        <w:t>Cost-Benefit Analysis</w:t>
      </w:r>
      <w:r>
        <w:rPr>
          <w:rFonts w:eastAsia="Times New Roman"/>
          <w:color w:val="000000"/>
          <w:sz w:val="24"/>
          <w:szCs w:val="24"/>
        </w:rPr>
        <w:t xml:space="preserve"> is a very huge steps in project development that provide projects benefit, cost to spend and other various approaches. It helps in taking decision where either to continue or abort (Shelly &amp;amp; Rosenblatt 2012). </w:t>
      </w:r>
      <w:r w:rsidR="00E21971">
        <w:rPr>
          <w:rFonts w:eastAsia="Times New Roman"/>
          <w:color w:val="000000"/>
          <w:sz w:val="24"/>
          <w:szCs w:val="24"/>
        </w:rPr>
        <w:t>One-time cost is the amount from start of the project to development. The cost that keeps on going for the project</w:t>
      </w:r>
      <w:r w:rsidR="000A6AA3">
        <w:rPr>
          <w:rFonts w:eastAsia="Times New Roman"/>
          <w:color w:val="000000"/>
          <w:sz w:val="24"/>
          <w:szCs w:val="24"/>
        </w:rPr>
        <w:t xml:space="preserve"> is recurring cost (Valacich, George &amp;amp; Hoffer, 2012).</w:t>
      </w:r>
    </w:p>
    <w:tbl>
      <w:tblPr>
        <w:tblpPr w:leftFromText="180" w:rightFromText="180" w:vertAnchor="text" w:horzAnchor="margin"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3013"/>
        <w:gridCol w:w="3014"/>
      </w:tblGrid>
      <w:tr w:rsidR="00B51B12" w14:paraId="4A81E35E" w14:textId="77777777" w:rsidTr="00744100">
        <w:trPr>
          <w:trHeight w:val="513"/>
        </w:trPr>
        <w:tc>
          <w:tcPr>
            <w:tcW w:w="9149" w:type="dxa"/>
            <w:gridSpan w:val="3"/>
            <w:vAlign w:val="center"/>
          </w:tcPr>
          <w:p w14:paraId="65E62E0F" w14:textId="6E5769FE" w:rsidR="00B51B12" w:rsidRPr="00744100" w:rsidRDefault="00B51B12" w:rsidP="00744100">
            <w:pPr>
              <w:spacing w:after="0"/>
              <w:jc w:val="center"/>
              <w:rPr>
                <w:b/>
                <w:bCs/>
              </w:rPr>
            </w:pPr>
            <w:r w:rsidRPr="00744100">
              <w:rPr>
                <w:b/>
                <w:bCs/>
              </w:rPr>
              <w:t>One-Time Cost Worksheet of Web based Information System</w:t>
            </w:r>
          </w:p>
        </w:tc>
      </w:tr>
      <w:tr w:rsidR="00B51B12" w14:paraId="01742B3F" w14:textId="77777777" w:rsidTr="00744100">
        <w:trPr>
          <w:trHeight w:val="513"/>
        </w:trPr>
        <w:tc>
          <w:tcPr>
            <w:tcW w:w="3049" w:type="dxa"/>
            <w:vAlign w:val="center"/>
          </w:tcPr>
          <w:p w14:paraId="3C475595" w14:textId="0E50C1B5" w:rsidR="00B51B12" w:rsidRPr="00744100" w:rsidRDefault="00744100" w:rsidP="00744100">
            <w:pPr>
              <w:spacing w:after="0"/>
              <w:jc w:val="center"/>
              <w:rPr>
                <w:b/>
                <w:bCs/>
              </w:rPr>
            </w:pPr>
            <w:r w:rsidRPr="00744100">
              <w:rPr>
                <w:b/>
                <w:bCs/>
              </w:rPr>
              <w:t>S. N</w:t>
            </w:r>
          </w:p>
        </w:tc>
        <w:tc>
          <w:tcPr>
            <w:tcW w:w="3049" w:type="dxa"/>
            <w:vAlign w:val="center"/>
          </w:tcPr>
          <w:p w14:paraId="17AAFA5E" w14:textId="32AB10EA" w:rsidR="00B51B12" w:rsidRPr="00744100" w:rsidRDefault="00744100" w:rsidP="00744100">
            <w:pPr>
              <w:spacing w:after="0"/>
              <w:jc w:val="center"/>
              <w:rPr>
                <w:b/>
                <w:bCs/>
              </w:rPr>
            </w:pPr>
            <w:r w:rsidRPr="00744100">
              <w:rPr>
                <w:b/>
                <w:bCs/>
              </w:rPr>
              <w:t>PARAMETER</w:t>
            </w:r>
          </w:p>
        </w:tc>
        <w:tc>
          <w:tcPr>
            <w:tcW w:w="3049" w:type="dxa"/>
            <w:vAlign w:val="center"/>
          </w:tcPr>
          <w:p w14:paraId="20F566C4" w14:textId="47053B97" w:rsidR="00B51B12" w:rsidRPr="00744100" w:rsidRDefault="00744100" w:rsidP="00744100">
            <w:pPr>
              <w:spacing w:after="0"/>
              <w:jc w:val="center"/>
              <w:rPr>
                <w:b/>
                <w:bCs/>
              </w:rPr>
            </w:pPr>
            <w:r w:rsidRPr="00744100">
              <w:rPr>
                <w:b/>
                <w:bCs/>
              </w:rPr>
              <w:t>COST</w:t>
            </w:r>
          </w:p>
        </w:tc>
      </w:tr>
      <w:tr w:rsidR="00B51B12" w14:paraId="7163E011" w14:textId="77777777" w:rsidTr="00744100">
        <w:trPr>
          <w:trHeight w:val="513"/>
        </w:trPr>
        <w:tc>
          <w:tcPr>
            <w:tcW w:w="3049" w:type="dxa"/>
            <w:vAlign w:val="center"/>
          </w:tcPr>
          <w:p w14:paraId="273E93FE" w14:textId="5EC00F9F" w:rsidR="00B51B12" w:rsidRDefault="00744100" w:rsidP="00744100">
            <w:pPr>
              <w:spacing w:after="0"/>
              <w:jc w:val="center"/>
            </w:pPr>
            <w:r>
              <w:t>1.</w:t>
            </w:r>
          </w:p>
        </w:tc>
        <w:tc>
          <w:tcPr>
            <w:tcW w:w="3049" w:type="dxa"/>
            <w:vAlign w:val="center"/>
          </w:tcPr>
          <w:p w14:paraId="26C02DE6" w14:textId="1D5FFCBB" w:rsidR="00B51B12" w:rsidRDefault="00744100" w:rsidP="00744100">
            <w:pPr>
              <w:spacing w:after="0"/>
              <w:jc w:val="center"/>
            </w:pPr>
            <w:r>
              <w:t>Staff Cost</w:t>
            </w:r>
          </w:p>
        </w:tc>
        <w:tc>
          <w:tcPr>
            <w:tcW w:w="3049" w:type="dxa"/>
            <w:vAlign w:val="center"/>
          </w:tcPr>
          <w:p w14:paraId="1363A955" w14:textId="06778BD9" w:rsidR="00B51B12" w:rsidRDefault="00744100" w:rsidP="00744100">
            <w:pPr>
              <w:spacing w:after="0"/>
              <w:jc w:val="center"/>
            </w:pPr>
            <w:r>
              <w:t>$ 150,000.00</w:t>
            </w:r>
          </w:p>
        </w:tc>
      </w:tr>
      <w:tr w:rsidR="00B51B12" w14:paraId="7A8A0E75" w14:textId="77777777" w:rsidTr="00744100">
        <w:trPr>
          <w:trHeight w:val="513"/>
        </w:trPr>
        <w:tc>
          <w:tcPr>
            <w:tcW w:w="3049" w:type="dxa"/>
            <w:vAlign w:val="center"/>
          </w:tcPr>
          <w:p w14:paraId="69525920" w14:textId="4B2018D0" w:rsidR="00B51B12" w:rsidRDefault="00744100" w:rsidP="00744100">
            <w:pPr>
              <w:spacing w:after="0"/>
              <w:jc w:val="center"/>
            </w:pPr>
            <w:r>
              <w:t>2.</w:t>
            </w:r>
          </w:p>
        </w:tc>
        <w:tc>
          <w:tcPr>
            <w:tcW w:w="3049" w:type="dxa"/>
            <w:vAlign w:val="center"/>
          </w:tcPr>
          <w:p w14:paraId="173212AB" w14:textId="3F0BBEF5" w:rsidR="00B51B12" w:rsidRDefault="00744100" w:rsidP="00744100">
            <w:pPr>
              <w:spacing w:after="0"/>
              <w:jc w:val="center"/>
            </w:pPr>
            <w:r>
              <w:t>New Hardware</w:t>
            </w:r>
          </w:p>
        </w:tc>
        <w:tc>
          <w:tcPr>
            <w:tcW w:w="3049" w:type="dxa"/>
            <w:vAlign w:val="center"/>
          </w:tcPr>
          <w:p w14:paraId="37B6CAAD" w14:textId="50426A15" w:rsidR="00B51B12" w:rsidRDefault="00744100" w:rsidP="00744100">
            <w:pPr>
              <w:spacing w:after="0"/>
              <w:jc w:val="center"/>
            </w:pPr>
            <w:r>
              <w:t>$ 300,000.00</w:t>
            </w:r>
          </w:p>
        </w:tc>
      </w:tr>
      <w:tr w:rsidR="00744100" w14:paraId="12E3FA6F" w14:textId="77777777" w:rsidTr="00744100">
        <w:trPr>
          <w:trHeight w:val="513"/>
        </w:trPr>
        <w:tc>
          <w:tcPr>
            <w:tcW w:w="3049" w:type="dxa"/>
            <w:vAlign w:val="center"/>
          </w:tcPr>
          <w:p w14:paraId="1DF71B51" w14:textId="7197511E" w:rsidR="00744100" w:rsidRDefault="00744100" w:rsidP="00744100">
            <w:pPr>
              <w:spacing w:after="0"/>
              <w:jc w:val="center"/>
            </w:pPr>
            <w:r>
              <w:t>3.</w:t>
            </w:r>
          </w:p>
        </w:tc>
        <w:tc>
          <w:tcPr>
            <w:tcW w:w="3049" w:type="dxa"/>
            <w:vAlign w:val="center"/>
          </w:tcPr>
          <w:p w14:paraId="2BDFA694" w14:textId="3B785E2F" w:rsidR="00744100" w:rsidRDefault="00744100" w:rsidP="00744100">
            <w:pPr>
              <w:spacing w:after="0"/>
              <w:jc w:val="center"/>
            </w:pPr>
            <w:r>
              <w:t>User Training</w:t>
            </w:r>
          </w:p>
        </w:tc>
        <w:tc>
          <w:tcPr>
            <w:tcW w:w="3049" w:type="dxa"/>
            <w:vAlign w:val="center"/>
          </w:tcPr>
          <w:p w14:paraId="3E064DD0" w14:textId="536641AB" w:rsidR="00744100" w:rsidRDefault="00744100" w:rsidP="00744100">
            <w:pPr>
              <w:spacing w:after="0"/>
              <w:jc w:val="center"/>
            </w:pPr>
            <w:r>
              <w:t>$ 75,000.00</w:t>
            </w:r>
          </w:p>
        </w:tc>
      </w:tr>
      <w:tr w:rsidR="00744100" w14:paraId="6DB35822" w14:textId="77777777" w:rsidTr="00744100">
        <w:trPr>
          <w:trHeight w:val="513"/>
        </w:trPr>
        <w:tc>
          <w:tcPr>
            <w:tcW w:w="3049" w:type="dxa"/>
            <w:vAlign w:val="center"/>
          </w:tcPr>
          <w:p w14:paraId="10E5DB4F" w14:textId="2747E2F4" w:rsidR="00744100" w:rsidRDefault="00744100" w:rsidP="00744100">
            <w:pPr>
              <w:spacing w:after="0"/>
              <w:jc w:val="center"/>
            </w:pPr>
          </w:p>
        </w:tc>
        <w:tc>
          <w:tcPr>
            <w:tcW w:w="3049" w:type="dxa"/>
            <w:vAlign w:val="center"/>
          </w:tcPr>
          <w:p w14:paraId="5D1B2430" w14:textId="7B40096B" w:rsidR="00744100" w:rsidRDefault="00744100" w:rsidP="00744100">
            <w:pPr>
              <w:spacing w:after="0"/>
              <w:jc w:val="center"/>
            </w:pPr>
            <w:r>
              <w:t>Total Development Cost</w:t>
            </w:r>
          </w:p>
        </w:tc>
        <w:tc>
          <w:tcPr>
            <w:tcW w:w="3049" w:type="dxa"/>
            <w:vAlign w:val="center"/>
          </w:tcPr>
          <w:p w14:paraId="75483201" w14:textId="2C3E0A0E" w:rsidR="00744100" w:rsidRDefault="00744100" w:rsidP="00744100">
            <w:pPr>
              <w:spacing w:after="0"/>
              <w:jc w:val="center"/>
            </w:pPr>
            <w:r>
              <w:t>$ 525,000.00</w:t>
            </w:r>
          </w:p>
        </w:tc>
      </w:tr>
    </w:tbl>
    <w:p w14:paraId="338F6CE0" w14:textId="005A0B67" w:rsidR="00B51B12" w:rsidRDefault="00B51B12">
      <w:pPr>
        <w:pStyle w:val="FootnoteText"/>
      </w:pPr>
    </w:p>
    <w:tbl>
      <w:tblPr>
        <w:tblpPr w:leftFromText="180" w:rightFromText="180" w:vertAnchor="text" w:horzAnchor="margin" w:tblpY="21"/>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5"/>
        <w:gridCol w:w="3065"/>
        <w:gridCol w:w="3075"/>
      </w:tblGrid>
      <w:tr w:rsidR="00744100" w14:paraId="4B08B565" w14:textId="77777777" w:rsidTr="003C19F4">
        <w:trPr>
          <w:trHeight w:val="627"/>
        </w:trPr>
        <w:tc>
          <w:tcPr>
            <w:tcW w:w="9205" w:type="dxa"/>
            <w:gridSpan w:val="3"/>
            <w:vAlign w:val="center"/>
          </w:tcPr>
          <w:p w14:paraId="6CBA8838" w14:textId="49A9A918" w:rsidR="00744100" w:rsidRPr="00744100" w:rsidRDefault="00744100" w:rsidP="00DB6F3C">
            <w:pPr>
              <w:spacing w:after="0"/>
              <w:jc w:val="center"/>
              <w:rPr>
                <w:b/>
                <w:bCs/>
              </w:rPr>
            </w:pPr>
            <w:r>
              <w:rPr>
                <w:b/>
                <w:bCs/>
              </w:rPr>
              <w:t>Recurring Cost</w:t>
            </w:r>
            <w:r w:rsidRPr="00744100">
              <w:rPr>
                <w:b/>
                <w:bCs/>
              </w:rPr>
              <w:t xml:space="preserve"> of </w:t>
            </w:r>
            <w:r>
              <w:rPr>
                <w:b/>
                <w:bCs/>
              </w:rPr>
              <w:t xml:space="preserve">New </w:t>
            </w:r>
            <w:r w:rsidRPr="00744100">
              <w:rPr>
                <w:b/>
                <w:bCs/>
              </w:rPr>
              <w:t>Web based Information System</w:t>
            </w:r>
          </w:p>
        </w:tc>
      </w:tr>
      <w:tr w:rsidR="003C19F4" w14:paraId="6AC44C74" w14:textId="77777777" w:rsidTr="003C19F4">
        <w:trPr>
          <w:trHeight w:val="627"/>
        </w:trPr>
        <w:tc>
          <w:tcPr>
            <w:tcW w:w="3065" w:type="dxa"/>
            <w:vAlign w:val="center"/>
          </w:tcPr>
          <w:p w14:paraId="2823B0A5" w14:textId="77777777" w:rsidR="00744100" w:rsidRPr="00744100" w:rsidRDefault="00744100" w:rsidP="00DB6F3C">
            <w:pPr>
              <w:spacing w:after="0"/>
              <w:jc w:val="center"/>
              <w:rPr>
                <w:b/>
                <w:bCs/>
              </w:rPr>
            </w:pPr>
            <w:r w:rsidRPr="00744100">
              <w:rPr>
                <w:b/>
                <w:bCs/>
              </w:rPr>
              <w:t>S. N</w:t>
            </w:r>
          </w:p>
        </w:tc>
        <w:tc>
          <w:tcPr>
            <w:tcW w:w="3065" w:type="dxa"/>
            <w:vAlign w:val="center"/>
          </w:tcPr>
          <w:p w14:paraId="7C3C7252" w14:textId="77777777" w:rsidR="00744100" w:rsidRPr="00744100" w:rsidRDefault="00744100" w:rsidP="00DB6F3C">
            <w:pPr>
              <w:spacing w:after="0"/>
              <w:jc w:val="center"/>
              <w:rPr>
                <w:b/>
                <w:bCs/>
              </w:rPr>
            </w:pPr>
            <w:r w:rsidRPr="00744100">
              <w:rPr>
                <w:b/>
                <w:bCs/>
              </w:rPr>
              <w:t>PARAMETER</w:t>
            </w:r>
          </w:p>
        </w:tc>
        <w:tc>
          <w:tcPr>
            <w:tcW w:w="3074" w:type="dxa"/>
            <w:vAlign w:val="center"/>
          </w:tcPr>
          <w:p w14:paraId="35FA9F76" w14:textId="77777777" w:rsidR="00744100" w:rsidRPr="00744100" w:rsidRDefault="00744100" w:rsidP="00DB6F3C">
            <w:pPr>
              <w:spacing w:after="0"/>
              <w:jc w:val="center"/>
              <w:rPr>
                <w:b/>
                <w:bCs/>
              </w:rPr>
            </w:pPr>
            <w:r w:rsidRPr="00744100">
              <w:rPr>
                <w:b/>
                <w:bCs/>
              </w:rPr>
              <w:t>COST</w:t>
            </w:r>
          </w:p>
        </w:tc>
      </w:tr>
      <w:tr w:rsidR="003C19F4" w14:paraId="50745A28" w14:textId="77777777" w:rsidTr="003C19F4">
        <w:trPr>
          <w:trHeight w:val="627"/>
        </w:trPr>
        <w:tc>
          <w:tcPr>
            <w:tcW w:w="3065" w:type="dxa"/>
            <w:vAlign w:val="center"/>
          </w:tcPr>
          <w:p w14:paraId="07B5EF23" w14:textId="77777777" w:rsidR="00744100" w:rsidRDefault="00744100" w:rsidP="00DB6F3C">
            <w:pPr>
              <w:spacing w:after="0"/>
              <w:jc w:val="center"/>
            </w:pPr>
            <w:r>
              <w:t>1.</w:t>
            </w:r>
          </w:p>
        </w:tc>
        <w:tc>
          <w:tcPr>
            <w:tcW w:w="3065" w:type="dxa"/>
            <w:vAlign w:val="center"/>
          </w:tcPr>
          <w:p w14:paraId="69A3C1E4" w14:textId="491F27DD" w:rsidR="00744100" w:rsidRDefault="00744100" w:rsidP="00DB6F3C">
            <w:pPr>
              <w:spacing w:after="0"/>
              <w:jc w:val="center"/>
            </w:pPr>
            <w:r>
              <w:t>Cloud Storage</w:t>
            </w:r>
          </w:p>
        </w:tc>
        <w:tc>
          <w:tcPr>
            <w:tcW w:w="3074" w:type="dxa"/>
            <w:vAlign w:val="center"/>
          </w:tcPr>
          <w:p w14:paraId="4A52402A" w14:textId="112274C2" w:rsidR="00744100" w:rsidRDefault="00744100" w:rsidP="00DB6F3C">
            <w:pPr>
              <w:spacing w:after="0"/>
              <w:jc w:val="center"/>
            </w:pPr>
            <w:r>
              <w:t xml:space="preserve">$ </w:t>
            </w:r>
            <w:r w:rsidR="00A52175">
              <w:t>2</w:t>
            </w:r>
            <w:r w:rsidR="009D1D30">
              <w:t>,000</w:t>
            </w:r>
            <w:r>
              <w:t>.00</w:t>
            </w:r>
          </w:p>
        </w:tc>
      </w:tr>
      <w:tr w:rsidR="003C19F4" w14:paraId="63ED1362" w14:textId="77777777" w:rsidTr="003C19F4">
        <w:trPr>
          <w:trHeight w:val="627"/>
        </w:trPr>
        <w:tc>
          <w:tcPr>
            <w:tcW w:w="3065" w:type="dxa"/>
            <w:vAlign w:val="center"/>
          </w:tcPr>
          <w:p w14:paraId="1AB394A3" w14:textId="77777777" w:rsidR="00744100" w:rsidRDefault="00744100" w:rsidP="00DB6F3C">
            <w:pPr>
              <w:spacing w:after="0"/>
              <w:jc w:val="center"/>
            </w:pPr>
            <w:r>
              <w:t>2.</w:t>
            </w:r>
          </w:p>
        </w:tc>
        <w:tc>
          <w:tcPr>
            <w:tcW w:w="3065" w:type="dxa"/>
            <w:vAlign w:val="center"/>
          </w:tcPr>
          <w:p w14:paraId="7659FE77" w14:textId="02057ECE" w:rsidR="00744100" w:rsidRDefault="00744100" w:rsidP="00DB6F3C">
            <w:pPr>
              <w:spacing w:after="0"/>
              <w:jc w:val="center"/>
            </w:pPr>
            <w:r>
              <w:t>Maintenance</w:t>
            </w:r>
          </w:p>
        </w:tc>
        <w:tc>
          <w:tcPr>
            <w:tcW w:w="3074" w:type="dxa"/>
            <w:vAlign w:val="center"/>
          </w:tcPr>
          <w:p w14:paraId="7583FF7B" w14:textId="4BF54245" w:rsidR="00744100" w:rsidRDefault="00744100" w:rsidP="00DB6F3C">
            <w:pPr>
              <w:spacing w:after="0"/>
              <w:jc w:val="center"/>
            </w:pPr>
            <w:r>
              <w:t>$ 1</w:t>
            </w:r>
            <w:r w:rsidR="009D1D30">
              <w:t>0</w:t>
            </w:r>
            <w:r>
              <w:t>,000.00</w:t>
            </w:r>
          </w:p>
        </w:tc>
      </w:tr>
      <w:tr w:rsidR="003C19F4" w14:paraId="14CF619C" w14:textId="77777777" w:rsidTr="003C19F4">
        <w:trPr>
          <w:trHeight w:val="627"/>
        </w:trPr>
        <w:tc>
          <w:tcPr>
            <w:tcW w:w="3065" w:type="dxa"/>
            <w:vAlign w:val="center"/>
          </w:tcPr>
          <w:p w14:paraId="190D80A1" w14:textId="77777777" w:rsidR="00744100" w:rsidRDefault="00744100" w:rsidP="00DB6F3C">
            <w:pPr>
              <w:spacing w:after="0"/>
              <w:jc w:val="center"/>
            </w:pPr>
            <w:r>
              <w:t>3.</w:t>
            </w:r>
          </w:p>
        </w:tc>
        <w:tc>
          <w:tcPr>
            <w:tcW w:w="3065" w:type="dxa"/>
            <w:vAlign w:val="center"/>
          </w:tcPr>
          <w:p w14:paraId="360C54CA" w14:textId="248BCCCE" w:rsidR="00744100" w:rsidRDefault="00A52175" w:rsidP="00DB6F3C">
            <w:pPr>
              <w:spacing w:after="0"/>
              <w:jc w:val="center"/>
            </w:pPr>
            <w:r>
              <w:t xml:space="preserve">(Others) </w:t>
            </w:r>
            <w:r w:rsidR="00744100">
              <w:t>Rent, Electricity, Internet</w:t>
            </w:r>
          </w:p>
        </w:tc>
        <w:tc>
          <w:tcPr>
            <w:tcW w:w="3074" w:type="dxa"/>
            <w:vAlign w:val="center"/>
          </w:tcPr>
          <w:p w14:paraId="121D9AFC" w14:textId="5B483F9A" w:rsidR="00744100" w:rsidRDefault="00744100" w:rsidP="00DB6F3C">
            <w:pPr>
              <w:spacing w:after="0"/>
              <w:jc w:val="center"/>
            </w:pPr>
            <w:r>
              <w:t xml:space="preserve">$ </w:t>
            </w:r>
            <w:r w:rsidR="009D1D30">
              <w:t>2</w:t>
            </w:r>
            <w:r>
              <w:t>,000.00</w:t>
            </w:r>
          </w:p>
        </w:tc>
      </w:tr>
      <w:tr w:rsidR="003C19F4" w14:paraId="347CECCF" w14:textId="77777777" w:rsidTr="003C19F4">
        <w:trPr>
          <w:trHeight w:val="627"/>
        </w:trPr>
        <w:tc>
          <w:tcPr>
            <w:tcW w:w="3065" w:type="dxa"/>
            <w:vAlign w:val="center"/>
          </w:tcPr>
          <w:p w14:paraId="72E049A7" w14:textId="77777777" w:rsidR="00744100" w:rsidRDefault="00744100" w:rsidP="00DB6F3C">
            <w:pPr>
              <w:spacing w:after="0"/>
              <w:jc w:val="center"/>
            </w:pPr>
          </w:p>
        </w:tc>
        <w:tc>
          <w:tcPr>
            <w:tcW w:w="3065" w:type="dxa"/>
            <w:vAlign w:val="center"/>
          </w:tcPr>
          <w:p w14:paraId="21767D69" w14:textId="41609366" w:rsidR="00744100" w:rsidRDefault="00744100" w:rsidP="00DB6F3C">
            <w:pPr>
              <w:spacing w:after="0"/>
              <w:jc w:val="center"/>
            </w:pPr>
            <w:r>
              <w:t>Total</w:t>
            </w:r>
          </w:p>
        </w:tc>
        <w:tc>
          <w:tcPr>
            <w:tcW w:w="3074" w:type="dxa"/>
            <w:vAlign w:val="center"/>
          </w:tcPr>
          <w:p w14:paraId="59B5F4CB" w14:textId="1D135E64" w:rsidR="00744100" w:rsidRDefault="00744100" w:rsidP="00DB6F3C">
            <w:pPr>
              <w:spacing w:after="0"/>
              <w:jc w:val="center"/>
            </w:pPr>
            <w:r>
              <w:t xml:space="preserve">$ </w:t>
            </w:r>
            <w:r w:rsidR="009D1D30">
              <w:t>1</w:t>
            </w:r>
            <w:r w:rsidR="00A52175">
              <w:t>4</w:t>
            </w:r>
            <w:r>
              <w:t>,000.00</w:t>
            </w:r>
          </w:p>
        </w:tc>
      </w:tr>
    </w:tbl>
    <w:p w14:paraId="13DA88B9" w14:textId="45419603" w:rsidR="00B51B12" w:rsidRDefault="00B51B12" w:rsidP="00D12021">
      <w:pPr>
        <w:spacing w:after="240" w:line="240" w:lineRule="auto"/>
        <w:ind w:left="720"/>
        <w:jc w:val="both"/>
        <w:rPr>
          <w:rFonts w:eastAsia="Times New Roman"/>
          <w:color w:val="000000"/>
          <w:sz w:val="24"/>
          <w:szCs w:val="24"/>
        </w:rPr>
      </w:pPr>
    </w:p>
    <w:p w14:paraId="0024BA26" w14:textId="197D47CD" w:rsidR="00AD45BE" w:rsidRDefault="00AD45BE" w:rsidP="00D12021">
      <w:pPr>
        <w:spacing w:after="240" w:line="240" w:lineRule="auto"/>
        <w:ind w:left="720"/>
        <w:jc w:val="both"/>
        <w:rPr>
          <w:rFonts w:eastAsia="Times New Roman"/>
          <w:color w:val="000000"/>
          <w:sz w:val="24"/>
          <w:szCs w:val="24"/>
        </w:rPr>
      </w:pPr>
      <w:r>
        <w:rPr>
          <w:rFonts w:eastAsia="Times New Roman"/>
          <w:color w:val="000000"/>
          <w:sz w:val="24"/>
          <w:szCs w:val="24"/>
        </w:rPr>
        <w:t xml:space="preserve">Total budget assigned for this project is $800,000 which </w:t>
      </w:r>
      <w:r w:rsidR="005D050D">
        <w:rPr>
          <w:rFonts w:eastAsia="Times New Roman"/>
          <w:color w:val="000000"/>
          <w:sz w:val="24"/>
          <w:szCs w:val="24"/>
        </w:rPr>
        <w:t>comprises</w:t>
      </w:r>
      <w:r>
        <w:rPr>
          <w:rFonts w:eastAsia="Times New Roman"/>
          <w:color w:val="000000"/>
          <w:sz w:val="24"/>
          <w:szCs w:val="24"/>
        </w:rPr>
        <w:t xml:space="preserve"> of development, training and other costs. The discount percentage is 6% annually and has a one</w:t>
      </w:r>
      <w:r w:rsidR="005D050D">
        <w:rPr>
          <w:rFonts w:eastAsia="Times New Roman"/>
          <w:color w:val="000000"/>
          <w:sz w:val="24"/>
          <w:szCs w:val="24"/>
        </w:rPr>
        <w:t>-</w:t>
      </w:r>
      <w:r>
        <w:rPr>
          <w:rFonts w:eastAsia="Times New Roman"/>
          <w:color w:val="000000"/>
          <w:sz w:val="24"/>
          <w:szCs w:val="24"/>
        </w:rPr>
        <w:t>time cost of around $525,000 and recurring cost of $14,000.</w:t>
      </w:r>
    </w:p>
    <w:p w14:paraId="206F4610" w14:textId="0F1BB566" w:rsidR="00AD45BE" w:rsidRDefault="00AD45BE" w:rsidP="00D12021">
      <w:pPr>
        <w:spacing w:after="240" w:line="240" w:lineRule="auto"/>
        <w:ind w:left="720"/>
        <w:jc w:val="both"/>
        <w:rPr>
          <w:rFonts w:eastAsia="Times New Roman"/>
          <w:color w:val="000000"/>
          <w:sz w:val="24"/>
          <w:szCs w:val="24"/>
        </w:rPr>
      </w:pPr>
      <w:r>
        <w:rPr>
          <w:rFonts w:eastAsia="Times New Roman"/>
          <w:color w:val="000000"/>
          <w:sz w:val="24"/>
          <w:szCs w:val="24"/>
        </w:rPr>
        <w:t>The given excel-sheet provides the cost-benefit analysis of new WMS. The sheet calculation shows that Net Profit Value (NPV) is positive and break-even point</w:t>
      </w:r>
      <w:r w:rsidR="00086190">
        <w:rPr>
          <w:rFonts w:eastAsia="Times New Roman"/>
          <w:color w:val="000000"/>
          <w:sz w:val="24"/>
          <w:szCs w:val="24"/>
        </w:rPr>
        <w:t xml:space="preserve"> befalls in between year 3 and 4. </w:t>
      </w:r>
      <w:r w:rsidR="005D050D">
        <w:rPr>
          <w:rFonts w:eastAsia="Times New Roman"/>
          <w:color w:val="000000"/>
          <w:sz w:val="24"/>
          <w:szCs w:val="24"/>
        </w:rPr>
        <w:t xml:space="preserve">Total NPV in 5 years is </w:t>
      </w:r>
      <w:r w:rsidR="00086190">
        <w:rPr>
          <w:rFonts w:eastAsia="Times New Roman"/>
          <w:color w:val="000000"/>
          <w:sz w:val="24"/>
          <w:szCs w:val="24"/>
        </w:rPr>
        <w:t>$410,144.76</w:t>
      </w:r>
      <w:r w:rsidR="005D050D">
        <w:rPr>
          <w:rFonts w:eastAsia="Times New Roman"/>
          <w:color w:val="000000"/>
          <w:sz w:val="24"/>
          <w:szCs w:val="24"/>
        </w:rPr>
        <w:t>. This cost-benefit analysis visualise that this project is economically feasible. So, it can be initiated and developed.</w:t>
      </w:r>
    </w:p>
    <w:p w14:paraId="55DCC4BB" w14:textId="5CDC5072" w:rsidR="008C26BE" w:rsidRDefault="004E13D1" w:rsidP="008C26BE">
      <w:pPr>
        <w:keepNext/>
        <w:spacing w:after="240" w:line="240" w:lineRule="auto"/>
        <w:ind w:left="720"/>
        <w:jc w:val="both"/>
      </w:pPr>
      <w:r>
        <w:rPr>
          <w:noProof/>
        </w:rPr>
        <w:lastRenderedPageBreak/>
        <w:drawing>
          <wp:inline distT="0" distB="0" distL="0" distR="0" wp14:anchorId="6125CFBC" wp14:editId="3145C67C">
            <wp:extent cx="5886450"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809875"/>
                    </a:xfrm>
                    <a:prstGeom prst="rect">
                      <a:avLst/>
                    </a:prstGeom>
                    <a:noFill/>
                    <a:ln>
                      <a:noFill/>
                    </a:ln>
                  </pic:spPr>
                </pic:pic>
              </a:graphicData>
            </a:graphic>
          </wp:inline>
        </w:drawing>
      </w:r>
    </w:p>
    <w:p w14:paraId="350ABDAE" w14:textId="4EAEB03C" w:rsidR="008C26BE" w:rsidRPr="008C26BE" w:rsidRDefault="008C26BE" w:rsidP="008C26BE">
      <w:pPr>
        <w:pStyle w:val="Caption"/>
        <w:ind w:left="2160" w:firstLine="720"/>
        <w:jc w:val="both"/>
        <w:rPr>
          <w:rFonts w:eastAsia="Times New Roman"/>
          <w:color w:val="000000"/>
          <w:sz w:val="28"/>
          <w:szCs w:val="28"/>
        </w:rPr>
      </w:pPr>
      <w:r w:rsidRPr="008C26BE">
        <w:rPr>
          <w:sz w:val="22"/>
          <w:szCs w:val="22"/>
        </w:rPr>
        <w:t>Figure 4.1: Cost-Benefit Analysis of RME Information System</w:t>
      </w:r>
    </w:p>
    <w:p w14:paraId="30BF4456" w14:textId="3F7045A0" w:rsidR="005D050D" w:rsidRPr="00F65D09" w:rsidRDefault="00C30982" w:rsidP="004A14A3">
      <w:pPr>
        <w:spacing w:after="0" w:line="240" w:lineRule="auto"/>
        <w:ind w:left="720"/>
        <w:jc w:val="both"/>
        <w:rPr>
          <w:rFonts w:eastAsia="Times New Roman"/>
          <w:color w:val="000000"/>
          <w:sz w:val="24"/>
          <w:szCs w:val="24"/>
        </w:rPr>
      </w:pPr>
      <w:r>
        <w:rPr>
          <w:rFonts w:eastAsia="Times New Roman"/>
          <w:color w:val="000000"/>
          <w:sz w:val="24"/>
          <w:szCs w:val="24"/>
        </w:rPr>
        <w:t xml:space="preserve">The performance of RME peaks and helps in decreasing the cost in staff, processing time and increases productivity with the new web-based Information system for RME. </w:t>
      </w:r>
      <w:r w:rsidR="00842BC6">
        <w:rPr>
          <w:rFonts w:eastAsia="Times New Roman"/>
          <w:color w:val="000000"/>
          <w:sz w:val="24"/>
          <w:szCs w:val="24"/>
        </w:rPr>
        <w:t>Some of the intangible benefits are customer value gain, better control over business,</w:t>
      </w:r>
      <w:r w:rsidR="00D85BB7">
        <w:rPr>
          <w:rFonts w:eastAsia="Times New Roman"/>
          <w:color w:val="000000"/>
          <w:sz w:val="24"/>
          <w:szCs w:val="24"/>
        </w:rPr>
        <w:t xml:space="preserve"> </w:t>
      </w:r>
      <w:r w:rsidR="00842BC6">
        <w:rPr>
          <w:rFonts w:eastAsia="Times New Roman"/>
          <w:color w:val="000000"/>
          <w:sz w:val="24"/>
          <w:szCs w:val="24"/>
        </w:rPr>
        <w:t>improved organisational transparency and responsibility</w:t>
      </w:r>
      <w:r w:rsidR="00D85BB7">
        <w:rPr>
          <w:rFonts w:eastAsia="Times New Roman"/>
          <w:color w:val="000000"/>
          <w:sz w:val="24"/>
          <w:szCs w:val="24"/>
        </w:rPr>
        <w:t>, etc</w:t>
      </w:r>
      <w:r w:rsidR="00842BC6">
        <w:rPr>
          <w:rFonts w:eastAsia="Times New Roman"/>
          <w:color w:val="000000"/>
          <w:sz w:val="24"/>
          <w:szCs w:val="24"/>
        </w:rPr>
        <w:t>.</w:t>
      </w:r>
    </w:p>
    <w:p w14:paraId="5FB9BD86" w14:textId="77777777" w:rsidR="003C19F4" w:rsidRDefault="003C19F4" w:rsidP="004A14A3">
      <w:pPr>
        <w:spacing w:after="0" w:line="240" w:lineRule="auto"/>
        <w:jc w:val="both"/>
        <w:rPr>
          <w:rFonts w:eastAsia="Times New Roman" w:cs="Arial"/>
          <w:sz w:val="24"/>
          <w:szCs w:val="24"/>
        </w:rPr>
      </w:pPr>
    </w:p>
    <w:p w14:paraId="16658611" w14:textId="6562B6B3" w:rsidR="00E87850" w:rsidRPr="004A14A3" w:rsidRDefault="008C26BE" w:rsidP="004A14A3">
      <w:pPr>
        <w:numPr>
          <w:ilvl w:val="0"/>
          <w:numId w:val="14"/>
        </w:numPr>
        <w:spacing w:after="0" w:line="240" w:lineRule="auto"/>
        <w:jc w:val="both"/>
        <w:rPr>
          <w:rFonts w:eastAsia="Times New Roman" w:cs="Arial"/>
          <w:b/>
          <w:bCs/>
          <w:color w:val="000000"/>
          <w:sz w:val="36"/>
          <w:szCs w:val="36"/>
        </w:rPr>
      </w:pPr>
      <w:r w:rsidRPr="004A14A3">
        <w:rPr>
          <w:rFonts w:eastAsia="Times New Roman" w:cs="Arial"/>
          <w:b/>
          <w:bCs/>
          <w:color w:val="000000"/>
          <w:sz w:val="36"/>
          <w:szCs w:val="36"/>
        </w:rPr>
        <w:t xml:space="preserve">Project </w:t>
      </w:r>
      <w:r w:rsidR="007C6C62" w:rsidRPr="004A14A3">
        <w:rPr>
          <w:rFonts w:eastAsia="Times New Roman" w:cs="Arial"/>
          <w:b/>
          <w:bCs/>
          <w:color w:val="000000"/>
          <w:sz w:val="36"/>
          <w:szCs w:val="36"/>
        </w:rPr>
        <w:t>Management and S</w:t>
      </w:r>
      <w:r w:rsidRPr="004A14A3">
        <w:rPr>
          <w:rFonts w:eastAsia="Times New Roman" w:cs="Arial"/>
          <w:b/>
          <w:bCs/>
          <w:color w:val="000000"/>
          <w:sz w:val="36"/>
          <w:szCs w:val="36"/>
        </w:rPr>
        <w:t>chedul</w:t>
      </w:r>
      <w:r w:rsidR="007C6C62" w:rsidRPr="004A14A3">
        <w:rPr>
          <w:rFonts w:eastAsia="Times New Roman" w:cs="Arial"/>
          <w:b/>
          <w:bCs/>
          <w:color w:val="000000"/>
          <w:sz w:val="36"/>
          <w:szCs w:val="36"/>
        </w:rPr>
        <w:t>ing</w:t>
      </w:r>
      <w:r w:rsidRPr="004A14A3">
        <w:rPr>
          <w:rFonts w:eastAsia="Times New Roman" w:cs="Arial"/>
          <w:b/>
          <w:bCs/>
          <w:color w:val="000000"/>
          <w:sz w:val="36"/>
          <w:szCs w:val="36"/>
        </w:rPr>
        <w:t>:</w:t>
      </w:r>
    </w:p>
    <w:p w14:paraId="4FD4F5AB" w14:textId="0A9ADB25" w:rsidR="00E87850" w:rsidRDefault="003C19F4" w:rsidP="003C19F4">
      <w:pPr>
        <w:spacing w:after="0" w:line="240" w:lineRule="auto"/>
        <w:ind w:left="720"/>
        <w:jc w:val="both"/>
        <w:rPr>
          <w:rFonts w:eastAsia="Times New Roman"/>
          <w:color w:val="000000"/>
          <w:sz w:val="24"/>
          <w:szCs w:val="24"/>
        </w:rPr>
      </w:pPr>
      <w:r>
        <w:rPr>
          <w:rFonts w:eastAsia="Times New Roman"/>
          <w:color w:val="000000"/>
          <w:sz w:val="24"/>
          <w:szCs w:val="24"/>
        </w:rPr>
        <w:t>Project schedule is a process to perform task</w:t>
      </w:r>
      <w:r w:rsidR="00CA1AD2">
        <w:rPr>
          <w:rFonts w:eastAsia="Times New Roman"/>
          <w:color w:val="000000"/>
          <w:sz w:val="24"/>
          <w:szCs w:val="24"/>
        </w:rPr>
        <w:t xml:space="preserve"> that need to be get done and which resources of organisation will be used to complete those tasks in what frame (Stephaine 2017</w:t>
      </w:r>
      <w:r w:rsidR="00284CF9">
        <w:rPr>
          <w:rFonts w:eastAsia="Times New Roman"/>
          <w:color w:val="000000"/>
          <w:sz w:val="24"/>
          <w:szCs w:val="24"/>
        </w:rPr>
        <w:t>).</w:t>
      </w:r>
    </w:p>
    <w:p w14:paraId="3DF5403E" w14:textId="1707CBEB" w:rsidR="00676035" w:rsidRDefault="00676035" w:rsidP="003C19F4">
      <w:pPr>
        <w:spacing w:after="0" w:line="240" w:lineRule="auto"/>
        <w:ind w:left="720"/>
        <w:jc w:val="both"/>
        <w:rPr>
          <w:rFonts w:eastAsia="Times New Roman"/>
          <w:color w:val="000000"/>
          <w:sz w:val="24"/>
          <w:szCs w:val="24"/>
        </w:rPr>
      </w:pPr>
      <w:r>
        <w:rPr>
          <w:rFonts w:eastAsia="Times New Roman"/>
          <w:color w:val="000000"/>
          <w:sz w:val="24"/>
          <w:szCs w:val="24"/>
        </w:rPr>
        <w:t>The following diagram illustrates the project scheduling of Web-Based RME Information System:</w:t>
      </w:r>
    </w:p>
    <w:p w14:paraId="2A2DC841" w14:textId="7682A453" w:rsidR="001F4835" w:rsidRDefault="004E13D1" w:rsidP="001F4835">
      <w:pPr>
        <w:keepNext/>
        <w:spacing w:after="0" w:line="240" w:lineRule="auto"/>
        <w:ind w:left="720"/>
        <w:jc w:val="both"/>
      </w:pPr>
      <w:r>
        <w:rPr>
          <w:noProof/>
        </w:rPr>
        <w:lastRenderedPageBreak/>
        <w:drawing>
          <wp:inline distT="0" distB="0" distL="0" distR="0" wp14:anchorId="5744CDDC" wp14:editId="35220E12">
            <wp:extent cx="4314825" cy="65817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6581775"/>
                    </a:xfrm>
                    <a:prstGeom prst="rect">
                      <a:avLst/>
                    </a:prstGeom>
                    <a:noFill/>
                    <a:ln>
                      <a:noFill/>
                    </a:ln>
                  </pic:spPr>
                </pic:pic>
              </a:graphicData>
            </a:graphic>
          </wp:inline>
        </w:drawing>
      </w:r>
    </w:p>
    <w:p w14:paraId="2126B683" w14:textId="5602F2C6" w:rsidR="007C6C62" w:rsidRPr="001F4835" w:rsidRDefault="001F4835" w:rsidP="00C57E4E">
      <w:pPr>
        <w:pStyle w:val="Caption"/>
        <w:spacing w:after="0"/>
        <w:ind w:left="1440" w:firstLine="720"/>
        <w:jc w:val="both"/>
        <w:rPr>
          <w:rFonts w:eastAsia="Times New Roman"/>
          <w:color w:val="000000"/>
          <w:sz w:val="32"/>
          <w:szCs w:val="32"/>
        </w:rPr>
      </w:pPr>
      <w:r w:rsidRPr="001F4835">
        <w:rPr>
          <w:sz w:val="24"/>
          <w:szCs w:val="24"/>
        </w:rPr>
        <w:t>Figure 5</w:t>
      </w:r>
      <w:r>
        <w:rPr>
          <w:sz w:val="24"/>
          <w:szCs w:val="24"/>
        </w:rPr>
        <w:t>:</w:t>
      </w:r>
      <w:r w:rsidRPr="001F4835">
        <w:rPr>
          <w:sz w:val="24"/>
          <w:szCs w:val="24"/>
        </w:rPr>
        <w:t xml:space="preserve"> Project Schedule </w:t>
      </w:r>
      <w:r>
        <w:rPr>
          <w:sz w:val="24"/>
          <w:szCs w:val="24"/>
        </w:rPr>
        <w:t>o</w:t>
      </w:r>
      <w:r w:rsidRPr="001F4835">
        <w:rPr>
          <w:sz w:val="24"/>
          <w:szCs w:val="24"/>
        </w:rPr>
        <w:t>f RME Information System</w:t>
      </w:r>
    </w:p>
    <w:p w14:paraId="0D4EBF08" w14:textId="77777777" w:rsidR="00C57E4E" w:rsidRDefault="00C57E4E" w:rsidP="001F4835">
      <w:pPr>
        <w:spacing w:after="0" w:line="240" w:lineRule="auto"/>
        <w:ind w:left="720"/>
        <w:jc w:val="both"/>
        <w:rPr>
          <w:rFonts w:eastAsia="Times New Roman"/>
          <w:color w:val="000000"/>
          <w:sz w:val="24"/>
          <w:szCs w:val="24"/>
        </w:rPr>
      </w:pPr>
    </w:p>
    <w:p w14:paraId="74D52071" w14:textId="30529419" w:rsidR="003563CD" w:rsidRPr="004A14A3" w:rsidRDefault="003563CD" w:rsidP="003563CD">
      <w:pPr>
        <w:numPr>
          <w:ilvl w:val="1"/>
          <w:numId w:val="14"/>
        </w:numPr>
        <w:spacing w:after="0" w:line="240" w:lineRule="auto"/>
        <w:jc w:val="both"/>
        <w:rPr>
          <w:rFonts w:eastAsia="Times New Roman"/>
          <w:b/>
          <w:bCs/>
          <w:color w:val="000000"/>
          <w:sz w:val="32"/>
          <w:szCs w:val="32"/>
        </w:rPr>
      </w:pPr>
      <w:r w:rsidRPr="004A14A3">
        <w:rPr>
          <w:rFonts w:eastAsia="Times New Roman"/>
          <w:b/>
          <w:bCs/>
          <w:color w:val="000000"/>
          <w:sz w:val="32"/>
          <w:szCs w:val="32"/>
        </w:rPr>
        <w:t>Work Breakdown Structure (WBS):</w:t>
      </w:r>
    </w:p>
    <w:p w14:paraId="6B085CC5" w14:textId="604C1136" w:rsidR="001F4835" w:rsidRDefault="00284CF9" w:rsidP="001F4835">
      <w:pPr>
        <w:spacing w:after="0" w:line="240" w:lineRule="auto"/>
        <w:ind w:left="840"/>
        <w:jc w:val="both"/>
        <w:rPr>
          <w:rFonts w:eastAsia="Times New Roman"/>
          <w:color w:val="000000"/>
          <w:sz w:val="24"/>
          <w:szCs w:val="24"/>
        </w:rPr>
      </w:pPr>
      <w:r>
        <w:rPr>
          <w:rFonts w:eastAsia="Times New Roman"/>
          <w:color w:val="000000"/>
          <w:sz w:val="24"/>
          <w:szCs w:val="24"/>
        </w:rPr>
        <w:t>WBS</w:t>
      </w:r>
      <w:r w:rsidR="00512764">
        <w:rPr>
          <w:rFonts w:eastAsia="Times New Roman"/>
          <w:color w:val="000000"/>
          <w:sz w:val="24"/>
          <w:szCs w:val="24"/>
        </w:rPr>
        <w:t xml:space="preserve"> provides scope of the project and helps in changes that might occur during development phase.</w:t>
      </w:r>
    </w:p>
    <w:p w14:paraId="50A50E78" w14:textId="06CF328C" w:rsidR="00512764" w:rsidRDefault="00512764" w:rsidP="00512764">
      <w:pPr>
        <w:spacing w:after="0" w:line="240" w:lineRule="auto"/>
        <w:ind w:left="840"/>
        <w:jc w:val="both"/>
        <w:rPr>
          <w:rFonts w:eastAsia="Times New Roman"/>
          <w:color w:val="000000"/>
          <w:sz w:val="24"/>
          <w:szCs w:val="24"/>
        </w:rPr>
      </w:pPr>
      <w:r>
        <w:rPr>
          <w:rFonts w:eastAsia="Times New Roman"/>
          <w:color w:val="000000"/>
          <w:sz w:val="24"/>
          <w:szCs w:val="24"/>
        </w:rPr>
        <w:t>The following diagram shows the WBS of RME Information System:</w:t>
      </w:r>
    </w:p>
    <w:p w14:paraId="55D2CB12" w14:textId="000553B4" w:rsidR="00512764" w:rsidRPr="00512764" w:rsidRDefault="004E13D1" w:rsidP="00512764">
      <w:pPr>
        <w:spacing w:after="0" w:line="240" w:lineRule="auto"/>
        <w:ind w:left="840"/>
        <w:jc w:val="both"/>
        <w:rPr>
          <w:rFonts w:eastAsia="Times New Roman"/>
          <w:color w:val="000000"/>
          <w:sz w:val="24"/>
          <w:szCs w:val="24"/>
        </w:rPr>
      </w:pPr>
      <w:r>
        <w:rPr>
          <w:noProof/>
        </w:rPr>
        <w:lastRenderedPageBreak/>
        <w:drawing>
          <wp:inline distT="0" distB="0" distL="0" distR="0" wp14:anchorId="09E3A038" wp14:editId="25105E7B">
            <wp:extent cx="5562600" cy="4362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4362450"/>
                    </a:xfrm>
                    <a:prstGeom prst="rect">
                      <a:avLst/>
                    </a:prstGeom>
                    <a:noFill/>
                    <a:ln>
                      <a:noFill/>
                    </a:ln>
                  </pic:spPr>
                </pic:pic>
              </a:graphicData>
            </a:graphic>
          </wp:inline>
        </w:drawing>
      </w:r>
    </w:p>
    <w:p w14:paraId="63EC59E5" w14:textId="2821502B" w:rsidR="000E32B4" w:rsidRDefault="000E32B4" w:rsidP="000E32B4">
      <w:pPr>
        <w:keepNext/>
        <w:spacing w:after="0" w:line="240" w:lineRule="auto"/>
        <w:ind w:left="840"/>
        <w:jc w:val="both"/>
      </w:pPr>
    </w:p>
    <w:p w14:paraId="2289DDC1" w14:textId="119122D2" w:rsidR="003563CD" w:rsidRDefault="000E32B4" w:rsidP="00007169">
      <w:pPr>
        <w:pStyle w:val="Caption"/>
        <w:ind w:left="720" w:firstLine="720"/>
        <w:jc w:val="both"/>
        <w:rPr>
          <w:sz w:val="24"/>
          <w:szCs w:val="24"/>
        </w:rPr>
      </w:pPr>
      <w:r w:rsidRPr="00007169">
        <w:rPr>
          <w:sz w:val="24"/>
          <w:szCs w:val="24"/>
        </w:rPr>
        <w:t>Figure 5.1: Work-Breakdown Structure of RME Information System</w:t>
      </w:r>
    </w:p>
    <w:p w14:paraId="07F19175" w14:textId="31954018" w:rsidR="00007169" w:rsidRPr="004A14A3" w:rsidRDefault="00007169" w:rsidP="00007169">
      <w:pPr>
        <w:numPr>
          <w:ilvl w:val="1"/>
          <w:numId w:val="14"/>
        </w:numPr>
        <w:rPr>
          <w:b/>
          <w:bCs/>
          <w:sz w:val="32"/>
          <w:szCs w:val="32"/>
        </w:rPr>
      </w:pPr>
      <w:r w:rsidRPr="004A14A3">
        <w:rPr>
          <w:b/>
          <w:bCs/>
          <w:sz w:val="32"/>
          <w:szCs w:val="32"/>
        </w:rPr>
        <w:t>Gantt Chart:</w:t>
      </w:r>
    </w:p>
    <w:p w14:paraId="051C8133" w14:textId="1D10CA22" w:rsidR="00007169" w:rsidRPr="00007169" w:rsidRDefault="00007169" w:rsidP="00007169">
      <w:pPr>
        <w:spacing w:after="0"/>
        <w:ind w:left="840"/>
        <w:rPr>
          <w:sz w:val="24"/>
          <w:szCs w:val="24"/>
        </w:rPr>
      </w:pPr>
      <w:r w:rsidRPr="00007169">
        <w:rPr>
          <w:sz w:val="24"/>
          <w:szCs w:val="24"/>
        </w:rPr>
        <w:t>Gantt chart is a graphic</w:t>
      </w:r>
      <w:r w:rsidR="004E13D1">
        <w:rPr>
          <w:sz w:val="24"/>
          <w:szCs w:val="24"/>
        </w:rPr>
        <w:t>al</w:t>
      </w:r>
      <w:r w:rsidRPr="00007169">
        <w:rPr>
          <w:sz w:val="24"/>
          <w:szCs w:val="24"/>
        </w:rPr>
        <w:t xml:space="preserve"> representation of tasks scheduled and represents timeline of tasks scheduled with start and end dates (Nishadha 2018).</w:t>
      </w:r>
    </w:p>
    <w:p w14:paraId="20FC1991" w14:textId="54EC83C9" w:rsidR="00007169" w:rsidRDefault="00007169" w:rsidP="00007169">
      <w:pPr>
        <w:spacing w:after="0"/>
        <w:ind w:left="840"/>
        <w:rPr>
          <w:sz w:val="24"/>
          <w:szCs w:val="24"/>
        </w:rPr>
      </w:pPr>
      <w:r w:rsidRPr="00007169">
        <w:rPr>
          <w:sz w:val="24"/>
          <w:szCs w:val="24"/>
        </w:rPr>
        <w:t>The following diagra</w:t>
      </w:r>
      <w:r>
        <w:rPr>
          <w:sz w:val="24"/>
          <w:szCs w:val="24"/>
        </w:rPr>
        <w:t>m represents Gantt chart for RME Information System:</w:t>
      </w:r>
    </w:p>
    <w:p w14:paraId="2AC67EA5" w14:textId="0D7DAE5A" w:rsidR="00C57E4E" w:rsidRDefault="004E13D1" w:rsidP="00C57E4E">
      <w:pPr>
        <w:keepNext/>
        <w:spacing w:after="0"/>
        <w:ind w:left="840"/>
      </w:pPr>
      <w:r>
        <w:rPr>
          <w:noProof/>
        </w:rPr>
        <w:lastRenderedPageBreak/>
        <w:drawing>
          <wp:inline distT="0" distB="0" distL="0" distR="0" wp14:anchorId="0A1737DC" wp14:editId="5DF14F57">
            <wp:extent cx="5886450" cy="5029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029200"/>
                    </a:xfrm>
                    <a:prstGeom prst="rect">
                      <a:avLst/>
                    </a:prstGeom>
                    <a:noFill/>
                    <a:ln>
                      <a:noFill/>
                    </a:ln>
                  </pic:spPr>
                </pic:pic>
              </a:graphicData>
            </a:graphic>
          </wp:inline>
        </w:drawing>
      </w:r>
    </w:p>
    <w:p w14:paraId="55824845" w14:textId="3775A132" w:rsidR="00F574B3" w:rsidRDefault="00F574B3" w:rsidP="00F574B3">
      <w:pPr>
        <w:pStyle w:val="Caption"/>
        <w:ind w:left="1440" w:firstLine="720"/>
        <w:jc w:val="both"/>
        <w:rPr>
          <w:sz w:val="24"/>
          <w:szCs w:val="24"/>
        </w:rPr>
      </w:pPr>
      <w:r w:rsidRPr="00007169">
        <w:rPr>
          <w:sz w:val="24"/>
          <w:szCs w:val="24"/>
        </w:rPr>
        <w:t>Figure 5.</w:t>
      </w:r>
      <w:r>
        <w:rPr>
          <w:sz w:val="24"/>
          <w:szCs w:val="24"/>
        </w:rPr>
        <w:t>2</w:t>
      </w:r>
      <w:r w:rsidRPr="00007169">
        <w:rPr>
          <w:sz w:val="24"/>
          <w:szCs w:val="24"/>
        </w:rPr>
        <w:t xml:space="preserve">: </w:t>
      </w:r>
      <w:r>
        <w:rPr>
          <w:sz w:val="24"/>
          <w:szCs w:val="24"/>
        </w:rPr>
        <w:t xml:space="preserve">Gantt Chart </w:t>
      </w:r>
      <w:r w:rsidRPr="00007169">
        <w:rPr>
          <w:sz w:val="24"/>
          <w:szCs w:val="24"/>
        </w:rPr>
        <w:t>of RME Information System</w:t>
      </w:r>
    </w:p>
    <w:p w14:paraId="36B5DA19" w14:textId="613D2FD6" w:rsidR="00F574B3" w:rsidRDefault="00F574B3" w:rsidP="00F574B3">
      <w:r>
        <w:t>As from above, the Gantt chart is related with WBS Diagram and Project Schedule Diagram. As we can see, RME Information System has only few fixed requirements and mostly dynamic requirements, the project requirement and analysis phase can be done in 40 days. We can design programs in 2 weeks</w:t>
      </w:r>
    </w:p>
    <w:p w14:paraId="5988899A" w14:textId="0361222D" w:rsidR="00F574B3" w:rsidRPr="00F574B3" w:rsidRDefault="00F574B3" w:rsidP="00F574B3">
      <w:r>
        <w:t xml:space="preserve">From above Gantt chart, the project completion is in 99 days. </w:t>
      </w:r>
      <w:r w:rsidR="0004599B">
        <w:t>It also represents predecessor value in predecessor column. By considering all the data, the project schedule is reasonable to initiate.</w:t>
      </w:r>
    </w:p>
    <w:p w14:paraId="37E18381" w14:textId="64EA419A" w:rsidR="00E87850" w:rsidRPr="003866D8" w:rsidRDefault="00E87850" w:rsidP="001F4835">
      <w:pPr>
        <w:spacing w:after="0" w:line="240" w:lineRule="auto"/>
        <w:ind w:left="720"/>
        <w:jc w:val="both"/>
        <w:rPr>
          <w:rFonts w:eastAsia="Times New Roman"/>
          <w:color w:val="000000"/>
          <w:sz w:val="24"/>
          <w:szCs w:val="24"/>
        </w:rPr>
      </w:pPr>
    </w:p>
    <w:p w14:paraId="3524E554" w14:textId="695D8739" w:rsidR="0004599B" w:rsidRPr="00307A32" w:rsidRDefault="00A60933" w:rsidP="0004599B">
      <w:pPr>
        <w:spacing w:after="0" w:line="240" w:lineRule="auto"/>
        <w:jc w:val="both"/>
        <w:rPr>
          <w:rFonts w:eastAsia="Times New Roman" w:cs="Arial"/>
          <w:b/>
          <w:bCs/>
          <w:color w:val="000000"/>
          <w:sz w:val="36"/>
          <w:szCs w:val="36"/>
        </w:rPr>
      </w:pPr>
      <w:r w:rsidRPr="003866D8">
        <w:rPr>
          <w:rFonts w:eastAsia="Times New Roman" w:cs="Arial"/>
          <w:sz w:val="24"/>
          <w:szCs w:val="24"/>
        </w:rPr>
        <w:br w:type="page"/>
      </w:r>
      <w:r w:rsidR="0004599B" w:rsidRPr="003866D8">
        <w:rPr>
          <w:rFonts w:eastAsia="Times New Roman" w:cs="Arial"/>
          <w:b/>
          <w:bCs/>
          <w:color w:val="000000"/>
          <w:sz w:val="32"/>
          <w:szCs w:val="32"/>
        </w:rPr>
        <w:lastRenderedPageBreak/>
        <w:t>6</w:t>
      </w:r>
      <w:r w:rsidR="0004599B" w:rsidRPr="00307A32">
        <w:rPr>
          <w:rFonts w:eastAsia="Times New Roman" w:cs="Arial"/>
          <w:b/>
          <w:bCs/>
          <w:color w:val="000000"/>
          <w:sz w:val="36"/>
          <w:szCs w:val="36"/>
        </w:rPr>
        <w:t>. System Information Investigation Techniques</w:t>
      </w:r>
      <w:r w:rsidR="00307A32" w:rsidRPr="00307A32">
        <w:rPr>
          <w:rFonts w:eastAsia="Times New Roman" w:cs="Arial"/>
          <w:b/>
          <w:bCs/>
          <w:color w:val="000000"/>
          <w:sz w:val="36"/>
          <w:szCs w:val="36"/>
        </w:rPr>
        <w:t>:</w:t>
      </w:r>
    </w:p>
    <w:p w14:paraId="6E628985" w14:textId="7068E90E" w:rsidR="00EE699D" w:rsidRPr="00307A32" w:rsidRDefault="003A5156" w:rsidP="003A5156">
      <w:pPr>
        <w:spacing w:before="240" w:after="0" w:line="240" w:lineRule="auto"/>
        <w:jc w:val="both"/>
        <w:rPr>
          <w:rFonts w:eastAsia="Times New Roman"/>
          <w:b/>
          <w:bCs/>
          <w:color w:val="000000"/>
          <w:sz w:val="32"/>
          <w:szCs w:val="32"/>
        </w:rPr>
      </w:pPr>
      <w:r w:rsidRPr="00307A32">
        <w:rPr>
          <w:rFonts w:eastAsia="Times New Roman"/>
          <w:b/>
          <w:bCs/>
          <w:color w:val="000000"/>
          <w:sz w:val="32"/>
          <w:szCs w:val="32"/>
        </w:rPr>
        <w:t>6.1 Stakeholders:</w:t>
      </w:r>
    </w:p>
    <w:p w14:paraId="03C1ABDC" w14:textId="63933454" w:rsidR="003A5156" w:rsidRDefault="003A5156" w:rsidP="003A5156">
      <w:pPr>
        <w:spacing w:before="240" w:after="0" w:line="240" w:lineRule="auto"/>
        <w:jc w:val="both"/>
        <w:rPr>
          <w:rFonts w:eastAsia="Times New Roman"/>
          <w:color w:val="000000"/>
          <w:sz w:val="24"/>
          <w:szCs w:val="24"/>
        </w:rPr>
      </w:pPr>
      <w:r>
        <w:rPr>
          <w:rFonts w:eastAsia="Times New Roman"/>
          <w:color w:val="000000"/>
          <w:sz w:val="24"/>
          <w:szCs w:val="24"/>
        </w:rPr>
        <w:t>Stakeholders are the person who are directly or indirectly connected with the business process (Peter L 2017). There are 2 types of stakeholders which are:</w:t>
      </w:r>
    </w:p>
    <w:p w14:paraId="214B540F" w14:textId="61E4793F" w:rsidR="003A5156" w:rsidRDefault="003A5156" w:rsidP="00C57E4E">
      <w:pPr>
        <w:spacing w:after="0" w:line="240" w:lineRule="auto"/>
        <w:jc w:val="both"/>
        <w:rPr>
          <w:rFonts w:eastAsia="Times New Roman"/>
          <w:color w:val="000000"/>
          <w:sz w:val="24"/>
          <w:szCs w:val="24"/>
        </w:rPr>
      </w:pPr>
    </w:p>
    <w:p w14:paraId="150C4FC3" w14:textId="2B0CCC8D" w:rsidR="003A5156" w:rsidRPr="00307A32" w:rsidRDefault="003A5156" w:rsidP="00C57E4E">
      <w:pPr>
        <w:spacing w:after="0" w:line="240" w:lineRule="auto"/>
        <w:jc w:val="both"/>
        <w:rPr>
          <w:rFonts w:eastAsia="Times New Roman"/>
          <w:b/>
          <w:bCs/>
          <w:color w:val="000000"/>
          <w:sz w:val="28"/>
          <w:szCs w:val="28"/>
        </w:rPr>
      </w:pPr>
      <w:r w:rsidRPr="00307A32">
        <w:rPr>
          <w:rFonts w:eastAsia="Times New Roman"/>
          <w:b/>
          <w:bCs/>
          <w:color w:val="000000"/>
          <w:sz w:val="28"/>
          <w:szCs w:val="28"/>
        </w:rPr>
        <w:t>6.1.1 Internal Stakeholder:</w:t>
      </w:r>
    </w:p>
    <w:p w14:paraId="2510060E" w14:textId="01A05753" w:rsidR="003A5156" w:rsidRDefault="003A5156" w:rsidP="00C57E4E">
      <w:pPr>
        <w:spacing w:after="0" w:line="240" w:lineRule="auto"/>
        <w:jc w:val="both"/>
        <w:rPr>
          <w:rFonts w:eastAsia="Times New Roman"/>
          <w:color w:val="000000"/>
          <w:sz w:val="24"/>
          <w:szCs w:val="24"/>
        </w:rPr>
      </w:pPr>
      <w:r>
        <w:rPr>
          <w:rFonts w:eastAsia="Times New Roman"/>
          <w:color w:val="000000"/>
          <w:sz w:val="24"/>
          <w:szCs w:val="24"/>
        </w:rPr>
        <w:t>The one who are concerned with internal business of institution are internal stakeholders (Lumencandela). Web-based RME Information System has following internal stakeholders:</w:t>
      </w:r>
    </w:p>
    <w:p w14:paraId="7F42C0A6" w14:textId="3D456F31" w:rsidR="003A5156" w:rsidRPr="000B7961" w:rsidRDefault="003A5156" w:rsidP="003A5156">
      <w:pPr>
        <w:numPr>
          <w:ilvl w:val="0"/>
          <w:numId w:val="27"/>
        </w:numPr>
        <w:spacing w:after="0" w:line="240" w:lineRule="auto"/>
        <w:jc w:val="both"/>
        <w:rPr>
          <w:rFonts w:eastAsia="Times New Roman"/>
          <w:b/>
          <w:bCs/>
          <w:color w:val="000000"/>
          <w:sz w:val="24"/>
          <w:szCs w:val="24"/>
        </w:rPr>
      </w:pPr>
      <w:r w:rsidRPr="000B7961">
        <w:rPr>
          <w:rFonts w:eastAsia="Times New Roman"/>
          <w:b/>
          <w:bCs/>
          <w:color w:val="000000"/>
          <w:sz w:val="24"/>
          <w:szCs w:val="24"/>
        </w:rPr>
        <w:t>Project Manager:</w:t>
      </w:r>
    </w:p>
    <w:p w14:paraId="2BC790DB" w14:textId="2E0E7E2A" w:rsidR="00CA5B13" w:rsidRDefault="00284CF9" w:rsidP="00CA5B13">
      <w:pPr>
        <w:spacing w:after="0" w:line="240" w:lineRule="auto"/>
        <w:ind w:left="720"/>
        <w:jc w:val="both"/>
        <w:rPr>
          <w:rFonts w:eastAsia="Times New Roman"/>
          <w:color w:val="000000"/>
          <w:sz w:val="24"/>
          <w:szCs w:val="24"/>
        </w:rPr>
      </w:pPr>
      <w:r>
        <w:rPr>
          <w:rFonts w:eastAsia="Times New Roman"/>
          <w:color w:val="000000"/>
          <w:sz w:val="24"/>
          <w:szCs w:val="24"/>
        </w:rPr>
        <w:t xml:space="preserve">Is </w:t>
      </w:r>
      <w:r w:rsidR="00CA5B13">
        <w:rPr>
          <w:rFonts w:eastAsia="Times New Roman"/>
          <w:color w:val="000000"/>
          <w:sz w:val="24"/>
          <w:szCs w:val="24"/>
        </w:rPr>
        <w:t>responsible for managing the whole project and also acts as a communication medium between project developer team and the client.</w:t>
      </w:r>
    </w:p>
    <w:p w14:paraId="67B401EC" w14:textId="77777777" w:rsidR="00CA5B13" w:rsidRDefault="00CA5B13" w:rsidP="00CA5B13">
      <w:pPr>
        <w:spacing w:after="0" w:line="240" w:lineRule="auto"/>
        <w:ind w:left="720"/>
        <w:jc w:val="both"/>
        <w:rPr>
          <w:rFonts w:eastAsia="Times New Roman"/>
          <w:color w:val="000000"/>
          <w:sz w:val="24"/>
          <w:szCs w:val="24"/>
        </w:rPr>
      </w:pPr>
    </w:p>
    <w:p w14:paraId="55C9C82A" w14:textId="7FBAB9E2" w:rsidR="003A5156" w:rsidRPr="000B7961" w:rsidRDefault="00CA5B13" w:rsidP="003A5156">
      <w:pPr>
        <w:numPr>
          <w:ilvl w:val="0"/>
          <w:numId w:val="27"/>
        </w:numPr>
        <w:spacing w:after="0" w:line="240" w:lineRule="auto"/>
        <w:jc w:val="both"/>
        <w:rPr>
          <w:rFonts w:eastAsia="Times New Roman"/>
          <w:b/>
          <w:bCs/>
          <w:color w:val="000000"/>
          <w:sz w:val="24"/>
          <w:szCs w:val="24"/>
        </w:rPr>
      </w:pPr>
      <w:r w:rsidRPr="000B7961">
        <w:rPr>
          <w:rFonts w:eastAsia="Times New Roman"/>
          <w:b/>
          <w:bCs/>
          <w:color w:val="000000"/>
          <w:sz w:val="24"/>
          <w:szCs w:val="24"/>
        </w:rPr>
        <w:t>Software Developer/Programmer:</w:t>
      </w:r>
    </w:p>
    <w:p w14:paraId="397A1CAC" w14:textId="019E8167" w:rsidR="00CA5B13" w:rsidRDefault="00284CF9" w:rsidP="00CA5B13">
      <w:pPr>
        <w:spacing w:after="0" w:line="240" w:lineRule="auto"/>
        <w:ind w:left="720"/>
        <w:jc w:val="both"/>
        <w:rPr>
          <w:rFonts w:eastAsia="Times New Roman"/>
          <w:color w:val="000000"/>
          <w:sz w:val="24"/>
          <w:szCs w:val="24"/>
        </w:rPr>
      </w:pPr>
      <w:r>
        <w:rPr>
          <w:rFonts w:eastAsia="Times New Roman"/>
          <w:color w:val="000000"/>
          <w:sz w:val="24"/>
          <w:szCs w:val="24"/>
        </w:rPr>
        <w:t>H</w:t>
      </w:r>
      <w:r w:rsidR="00CA5B13">
        <w:rPr>
          <w:rFonts w:eastAsia="Times New Roman"/>
          <w:color w:val="000000"/>
          <w:sz w:val="24"/>
          <w:szCs w:val="24"/>
        </w:rPr>
        <w:t>old liable for the development of the project, for backends and GUI for the application.</w:t>
      </w:r>
    </w:p>
    <w:p w14:paraId="0772FEE0" w14:textId="77777777" w:rsidR="00CA5B13" w:rsidRDefault="00CA5B13" w:rsidP="00CA5B13">
      <w:pPr>
        <w:spacing w:after="0" w:line="240" w:lineRule="auto"/>
        <w:ind w:left="720"/>
        <w:jc w:val="both"/>
        <w:rPr>
          <w:rFonts w:eastAsia="Times New Roman"/>
          <w:color w:val="000000"/>
          <w:sz w:val="24"/>
          <w:szCs w:val="24"/>
        </w:rPr>
      </w:pPr>
    </w:p>
    <w:p w14:paraId="4D23992C" w14:textId="61A88DC5" w:rsidR="00CA5B13" w:rsidRPr="000B7961" w:rsidRDefault="00CA5B13" w:rsidP="003A5156">
      <w:pPr>
        <w:numPr>
          <w:ilvl w:val="0"/>
          <w:numId w:val="27"/>
        </w:numPr>
        <w:spacing w:after="0" w:line="240" w:lineRule="auto"/>
        <w:jc w:val="both"/>
        <w:rPr>
          <w:rFonts w:eastAsia="Times New Roman"/>
          <w:b/>
          <w:bCs/>
          <w:color w:val="000000"/>
          <w:sz w:val="24"/>
          <w:szCs w:val="24"/>
        </w:rPr>
      </w:pPr>
      <w:r w:rsidRPr="000B7961">
        <w:rPr>
          <w:rFonts w:eastAsia="Times New Roman"/>
          <w:b/>
          <w:bCs/>
          <w:color w:val="000000"/>
          <w:sz w:val="24"/>
          <w:szCs w:val="24"/>
        </w:rPr>
        <w:t>Tester:</w:t>
      </w:r>
    </w:p>
    <w:p w14:paraId="1A53B9D3" w14:textId="5CB456A7" w:rsidR="00CA5B13" w:rsidRDefault="00284CF9" w:rsidP="00CA5B13">
      <w:pPr>
        <w:spacing w:after="0" w:line="240" w:lineRule="auto"/>
        <w:ind w:left="720"/>
        <w:jc w:val="both"/>
        <w:rPr>
          <w:rFonts w:eastAsia="Times New Roman"/>
          <w:color w:val="000000"/>
          <w:sz w:val="24"/>
          <w:szCs w:val="24"/>
        </w:rPr>
      </w:pPr>
      <w:r>
        <w:rPr>
          <w:rFonts w:eastAsia="Times New Roman"/>
          <w:color w:val="000000"/>
          <w:sz w:val="24"/>
          <w:szCs w:val="24"/>
        </w:rPr>
        <w:t>F</w:t>
      </w:r>
      <w:r w:rsidR="00CA5B13">
        <w:rPr>
          <w:rFonts w:eastAsia="Times New Roman"/>
          <w:color w:val="000000"/>
          <w:sz w:val="24"/>
          <w:szCs w:val="24"/>
        </w:rPr>
        <w:t>or testing the integrity of the application system and helps find possible bugs</w:t>
      </w:r>
      <w:r>
        <w:rPr>
          <w:rFonts w:eastAsia="Times New Roman"/>
          <w:color w:val="000000"/>
          <w:sz w:val="24"/>
          <w:szCs w:val="24"/>
        </w:rPr>
        <w:t>.</w:t>
      </w:r>
    </w:p>
    <w:p w14:paraId="30244AA8" w14:textId="77777777" w:rsidR="000B7961" w:rsidRDefault="000B7961" w:rsidP="00CA5B13">
      <w:pPr>
        <w:spacing w:after="0" w:line="240" w:lineRule="auto"/>
        <w:ind w:left="720"/>
        <w:jc w:val="both"/>
        <w:rPr>
          <w:rFonts w:eastAsia="Times New Roman"/>
          <w:color w:val="000000"/>
          <w:sz w:val="24"/>
          <w:szCs w:val="24"/>
        </w:rPr>
      </w:pPr>
    </w:p>
    <w:p w14:paraId="66E85BB0" w14:textId="7B50C99F" w:rsidR="000B7961" w:rsidRPr="00307A32" w:rsidRDefault="000B7961" w:rsidP="000B7961">
      <w:pPr>
        <w:spacing w:after="0" w:line="240" w:lineRule="auto"/>
        <w:jc w:val="both"/>
        <w:rPr>
          <w:rFonts w:eastAsia="Times New Roman"/>
          <w:b/>
          <w:bCs/>
          <w:color w:val="000000"/>
          <w:sz w:val="28"/>
          <w:szCs w:val="28"/>
        </w:rPr>
      </w:pPr>
      <w:r w:rsidRPr="00307A32">
        <w:rPr>
          <w:rFonts w:eastAsia="Times New Roman"/>
          <w:b/>
          <w:bCs/>
          <w:color w:val="000000"/>
          <w:sz w:val="28"/>
          <w:szCs w:val="28"/>
        </w:rPr>
        <w:t>6.1.2 External Stakeholder:</w:t>
      </w:r>
    </w:p>
    <w:p w14:paraId="60E1C079" w14:textId="482E976E" w:rsidR="00CA5B13" w:rsidRDefault="000B7961" w:rsidP="00CA5B13">
      <w:pPr>
        <w:spacing w:after="0" w:line="240" w:lineRule="auto"/>
        <w:ind w:left="720"/>
        <w:jc w:val="both"/>
        <w:rPr>
          <w:rFonts w:eastAsia="Times New Roman"/>
          <w:color w:val="000000"/>
          <w:sz w:val="24"/>
          <w:szCs w:val="24"/>
        </w:rPr>
      </w:pPr>
      <w:r>
        <w:rPr>
          <w:rFonts w:eastAsia="Times New Roman"/>
          <w:color w:val="000000"/>
          <w:sz w:val="24"/>
          <w:szCs w:val="24"/>
        </w:rPr>
        <w:t>The one who are not directly concerned with the internal business but are affected by its performance are external Stakeholder. Some of them are:</w:t>
      </w:r>
    </w:p>
    <w:p w14:paraId="1209AA16" w14:textId="4FA1DAE4" w:rsidR="00CA5B13" w:rsidRPr="000B7961" w:rsidRDefault="00CA5B13" w:rsidP="003A5156">
      <w:pPr>
        <w:numPr>
          <w:ilvl w:val="0"/>
          <w:numId w:val="27"/>
        </w:numPr>
        <w:spacing w:after="0" w:line="240" w:lineRule="auto"/>
        <w:jc w:val="both"/>
        <w:rPr>
          <w:rFonts w:eastAsia="Times New Roman"/>
          <w:b/>
          <w:bCs/>
          <w:color w:val="000000"/>
          <w:sz w:val="24"/>
          <w:szCs w:val="24"/>
        </w:rPr>
      </w:pPr>
      <w:r w:rsidRPr="000B7961">
        <w:rPr>
          <w:rFonts w:eastAsia="Times New Roman"/>
          <w:b/>
          <w:bCs/>
          <w:color w:val="000000"/>
          <w:sz w:val="24"/>
          <w:szCs w:val="24"/>
        </w:rPr>
        <w:t>RME Management Team:</w:t>
      </w:r>
    </w:p>
    <w:p w14:paraId="0F573D1D" w14:textId="1DDDDCD2" w:rsidR="00CA5B13" w:rsidRDefault="00CA5B13" w:rsidP="00CA5B13">
      <w:pPr>
        <w:spacing w:after="0" w:line="240" w:lineRule="auto"/>
        <w:ind w:left="720"/>
        <w:jc w:val="both"/>
        <w:rPr>
          <w:rFonts w:eastAsia="Times New Roman"/>
          <w:color w:val="000000"/>
          <w:sz w:val="24"/>
          <w:szCs w:val="24"/>
        </w:rPr>
      </w:pPr>
      <w:r>
        <w:rPr>
          <w:rFonts w:eastAsia="Times New Roman"/>
          <w:color w:val="000000"/>
          <w:sz w:val="24"/>
          <w:szCs w:val="24"/>
        </w:rPr>
        <w:t xml:space="preserve">This </w:t>
      </w:r>
      <w:r w:rsidR="000B7961">
        <w:rPr>
          <w:rFonts w:eastAsia="Times New Roman"/>
          <w:color w:val="000000"/>
          <w:sz w:val="24"/>
          <w:szCs w:val="24"/>
        </w:rPr>
        <w:t>t</w:t>
      </w:r>
      <w:r>
        <w:rPr>
          <w:rFonts w:eastAsia="Times New Roman"/>
          <w:color w:val="000000"/>
          <w:sz w:val="24"/>
          <w:szCs w:val="24"/>
        </w:rPr>
        <w:t>eam is the primary stakeholder from client side as they are the owner of this application</w:t>
      </w:r>
      <w:r w:rsidR="000B7961">
        <w:rPr>
          <w:rFonts w:eastAsia="Times New Roman"/>
          <w:color w:val="000000"/>
          <w:sz w:val="24"/>
          <w:szCs w:val="24"/>
        </w:rPr>
        <w:t>. This team looks for the implementation and completion of the project.</w:t>
      </w:r>
    </w:p>
    <w:p w14:paraId="636D1477" w14:textId="77777777" w:rsidR="000B7961" w:rsidRDefault="000B7961" w:rsidP="000B7961">
      <w:pPr>
        <w:spacing w:after="0" w:line="240" w:lineRule="auto"/>
        <w:jc w:val="both"/>
        <w:rPr>
          <w:rFonts w:eastAsia="Times New Roman"/>
          <w:color w:val="000000"/>
          <w:sz w:val="24"/>
          <w:szCs w:val="24"/>
        </w:rPr>
      </w:pPr>
    </w:p>
    <w:p w14:paraId="2555CE22" w14:textId="651BAD91" w:rsidR="00CA5B13" w:rsidRPr="000B7961" w:rsidRDefault="00CA5B13" w:rsidP="003A5156">
      <w:pPr>
        <w:numPr>
          <w:ilvl w:val="0"/>
          <w:numId w:val="27"/>
        </w:numPr>
        <w:spacing w:after="0" w:line="240" w:lineRule="auto"/>
        <w:jc w:val="both"/>
        <w:rPr>
          <w:rFonts w:eastAsia="Times New Roman"/>
          <w:b/>
          <w:bCs/>
          <w:color w:val="000000"/>
          <w:sz w:val="24"/>
          <w:szCs w:val="24"/>
        </w:rPr>
      </w:pPr>
      <w:r w:rsidRPr="000B7961">
        <w:rPr>
          <w:rFonts w:eastAsia="Times New Roman"/>
          <w:b/>
          <w:bCs/>
          <w:color w:val="000000"/>
          <w:sz w:val="24"/>
          <w:szCs w:val="24"/>
        </w:rPr>
        <w:t>RME Staff</w:t>
      </w:r>
      <w:r w:rsidR="000B7961" w:rsidRPr="000B7961">
        <w:rPr>
          <w:rFonts w:eastAsia="Times New Roman"/>
          <w:b/>
          <w:bCs/>
          <w:color w:val="000000"/>
          <w:sz w:val="24"/>
          <w:szCs w:val="24"/>
        </w:rPr>
        <w:t>/Customers/Suppliers</w:t>
      </w:r>
      <w:r w:rsidRPr="000B7961">
        <w:rPr>
          <w:rFonts w:eastAsia="Times New Roman"/>
          <w:b/>
          <w:bCs/>
          <w:color w:val="000000"/>
          <w:sz w:val="24"/>
          <w:szCs w:val="24"/>
        </w:rPr>
        <w:t xml:space="preserve"> using IS:</w:t>
      </w:r>
    </w:p>
    <w:p w14:paraId="0C29B694" w14:textId="591EC596" w:rsidR="000B7961" w:rsidRDefault="000B7961" w:rsidP="000B7961">
      <w:pPr>
        <w:spacing w:after="0" w:line="240" w:lineRule="auto"/>
        <w:ind w:left="720"/>
        <w:jc w:val="both"/>
        <w:rPr>
          <w:rFonts w:eastAsia="Times New Roman"/>
          <w:color w:val="000000"/>
          <w:sz w:val="24"/>
          <w:szCs w:val="24"/>
        </w:rPr>
      </w:pPr>
      <w:r>
        <w:rPr>
          <w:rFonts w:eastAsia="Times New Roman"/>
          <w:color w:val="000000"/>
          <w:sz w:val="24"/>
          <w:szCs w:val="24"/>
        </w:rPr>
        <w:t>These are the people that will be using the application the most for daily activities related to RME. This application will store data and business transactions related to RME.</w:t>
      </w:r>
    </w:p>
    <w:p w14:paraId="508F1C61" w14:textId="3E743E96" w:rsidR="003A5156" w:rsidRDefault="003A5156" w:rsidP="00C57E4E">
      <w:pPr>
        <w:spacing w:after="0" w:line="240" w:lineRule="auto"/>
        <w:jc w:val="both"/>
        <w:rPr>
          <w:rFonts w:eastAsia="Times New Roman"/>
          <w:color w:val="000000"/>
          <w:sz w:val="24"/>
          <w:szCs w:val="24"/>
        </w:rPr>
      </w:pPr>
    </w:p>
    <w:p w14:paraId="0C91E25A" w14:textId="4AA4C4EC" w:rsidR="000B7961" w:rsidRPr="00307A32" w:rsidRDefault="000B7961" w:rsidP="00C57E4E">
      <w:pPr>
        <w:spacing w:after="0" w:line="240" w:lineRule="auto"/>
        <w:jc w:val="both"/>
        <w:rPr>
          <w:rFonts w:eastAsia="Times New Roman"/>
          <w:b/>
          <w:bCs/>
          <w:color w:val="000000"/>
          <w:sz w:val="32"/>
          <w:szCs w:val="32"/>
        </w:rPr>
      </w:pPr>
      <w:r w:rsidRPr="00307A32">
        <w:rPr>
          <w:rFonts w:eastAsia="Times New Roman"/>
          <w:b/>
          <w:bCs/>
          <w:color w:val="000000"/>
          <w:sz w:val="32"/>
          <w:szCs w:val="32"/>
        </w:rPr>
        <w:t>6.2 Investigation Techniques:</w:t>
      </w:r>
    </w:p>
    <w:p w14:paraId="2E235F23" w14:textId="304AE39A" w:rsidR="000F6625" w:rsidRPr="000F6625" w:rsidRDefault="000F6625" w:rsidP="00C57E4E">
      <w:pPr>
        <w:spacing w:after="0" w:line="240" w:lineRule="auto"/>
        <w:jc w:val="both"/>
        <w:rPr>
          <w:rFonts w:eastAsia="Times New Roman"/>
          <w:color w:val="000000"/>
          <w:sz w:val="24"/>
          <w:szCs w:val="24"/>
        </w:rPr>
      </w:pPr>
      <w:r w:rsidRPr="000F6625">
        <w:rPr>
          <w:rFonts w:eastAsia="Times New Roman"/>
          <w:color w:val="000000"/>
          <w:sz w:val="24"/>
          <w:szCs w:val="24"/>
        </w:rPr>
        <w:t>It is the way of collecting information and data required for the project development and completion. Some techniques used in RME Information System are:</w:t>
      </w:r>
    </w:p>
    <w:p w14:paraId="55429399" w14:textId="4A7376E3" w:rsidR="00EE699D" w:rsidRPr="00307A32" w:rsidRDefault="000F6625" w:rsidP="00894846">
      <w:pPr>
        <w:spacing w:after="0" w:line="240" w:lineRule="auto"/>
        <w:jc w:val="both"/>
        <w:rPr>
          <w:rFonts w:eastAsia="Times New Roman"/>
          <w:b/>
          <w:bCs/>
          <w:color w:val="000000"/>
          <w:sz w:val="28"/>
          <w:szCs w:val="28"/>
        </w:rPr>
      </w:pPr>
      <w:r w:rsidRPr="00307A32">
        <w:rPr>
          <w:rFonts w:eastAsia="Times New Roman"/>
          <w:b/>
          <w:bCs/>
          <w:color w:val="000000"/>
          <w:sz w:val="28"/>
          <w:szCs w:val="28"/>
        </w:rPr>
        <w:t>6.2.1 Interviews:</w:t>
      </w:r>
    </w:p>
    <w:p w14:paraId="3E912D02" w14:textId="0D6D2328" w:rsidR="000B7961" w:rsidRDefault="000B7961" w:rsidP="00894846">
      <w:pPr>
        <w:spacing w:after="0" w:line="240" w:lineRule="auto"/>
        <w:jc w:val="both"/>
        <w:rPr>
          <w:rFonts w:eastAsia="Times New Roman"/>
          <w:color w:val="000000"/>
          <w:sz w:val="24"/>
          <w:szCs w:val="24"/>
        </w:rPr>
      </w:pPr>
      <w:r>
        <w:rPr>
          <w:rFonts w:eastAsia="Times New Roman"/>
          <w:color w:val="000000"/>
          <w:sz w:val="24"/>
          <w:szCs w:val="24"/>
        </w:rPr>
        <w:t xml:space="preserve">It is one of the most important and effective way of gathering information about the required system (Susan E 2014). </w:t>
      </w:r>
      <w:r w:rsidR="000F6625">
        <w:rPr>
          <w:rFonts w:eastAsia="Times New Roman"/>
          <w:color w:val="000000"/>
          <w:sz w:val="24"/>
          <w:szCs w:val="24"/>
        </w:rPr>
        <w:t>Some of the benefits are:</w:t>
      </w:r>
    </w:p>
    <w:p w14:paraId="5B22878E" w14:textId="2ACE9ACE" w:rsidR="000F6625" w:rsidRDefault="000F6625" w:rsidP="000F6625">
      <w:pPr>
        <w:numPr>
          <w:ilvl w:val="0"/>
          <w:numId w:val="27"/>
        </w:numPr>
        <w:spacing w:after="0" w:line="240" w:lineRule="auto"/>
        <w:jc w:val="both"/>
        <w:rPr>
          <w:rFonts w:eastAsia="Times New Roman"/>
          <w:color w:val="000000"/>
          <w:sz w:val="24"/>
          <w:szCs w:val="24"/>
        </w:rPr>
      </w:pPr>
      <w:r>
        <w:rPr>
          <w:rFonts w:eastAsia="Times New Roman"/>
          <w:color w:val="000000"/>
          <w:sz w:val="24"/>
          <w:szCs w:val="24"/>
        </w:rPr>
        <w:t>More precise information collection</w:t>
      </w:r>
    </w:p>
    <w:p w14:paraId="53159159" w14:textId="70FA3B52" w:rsidR="000F6625" w:rsidRDefault="000F6625" w:rsidP="000F6625">
      <w:pPr>
        <w:numPr>
          <w:ilvl w:val="0"/>
          <w:numId w:val="27"/>
        </w:numPr>
        <w:spacing w:after="0" w:line="240" w:lineRule="auto"/>
        <w:jc w:val="both"/>
        <w:rPr>
          <w:rFonts w:eastAsia="Times New Roman"/>
          <w:color w:val="000000"/>
          <w:sz w:val="24"/>
          <w:szCs w:val="24"/>
        </w:rPr>
      </w:pPr>
      <w:r>
        <w:rPr>
          <w:rFonts w:eastAsia="Times New Roman"/>
          <w:color w:val="000000"/>
          <w:sz w:val="24"/>
          <w:szCs w:val="24"/>
        </w:rPr>
        <w:t>Keep track of progress</w:t>
      </w:r>
    </w:p>
    <w:p w14:paraId="5D6A68F5" w14:textId="56496D4C" w:rsidR="000F6625" w:rsidRDefault="000F6625" w:rsidP="000F6625">
      <w:pPr>
        <w:spacing w:after="0" w:line="240" w:lineRule="auto"/>
        <w:jc w:val="both"/>
        <w:rPr>
          <w:rFonts w:eastAsia="Times New Roman"/>
          <w:color w:val="000000"/>
          <w:sz w:val="24"/>
          <w:szCs w:val="24"/>
        </w:rPr>
      </w:pPr>
    </w:p>
    <w:p w14:paraId="311EC8C7" w14:textId="2EEA6AE2" w:rsidR="000F6625" w:rsidRDefault="000F6625" w:rsidP="000F6625">
      <w:pPr>
        <w:spacing w:after="0" w:line="240" w:lineRule="auto"/>
        <w:jc w:val="both"/>
        <w:rPr>
          <w:rFonts w:eastAsia="Times New Roman"/>
          <w:b/>
          <w:bCs/>
          <w:color w:val="000000"/>
          <w:sz w:val="24"/>
          <w:szCs w:val="24"/>
        </w:rPr>
      </w:pPr>
    </w:p>
    <w:p w14:paraId="7213202A" w14:textId="77777777" w:rsidR="00284CF9" w:rsidRDefault="00284CF9" w:rsidP="000F6625">
      <w:pPr>
        <w:spacing w:after="0" w:line="240" w:lineRule="auto"/>
        <w:jc w:val="both"/>
        <w:rPr>
          <w:rFonts w:eastAsia="Times New Roman"/>
          <w:b/>
          <w:bCs/>
          <w:color w:val="000000"/>
          <w:sz w:val="24"/>
          <w:szCs w:val="24"/>
        </w:rPr>
      </w:pPr>
    </w:p>
    <w:p w14:paraId="59E4ADDB" w14:textId="34EE9F4C" w:rsidR="00284CF9" w:rsidRPr="00307A32" w:rsidRDefault="000F6625" w:rsidP="000F6625">
      <w:pPr>
        <w:spacing w:after="0" w:line="240" w:lineRule="auto"/>
        <w:jc w:val="both"/>
        <w:rPr>
          <w:rFonts w:eastAsia="Times New Roman"/>
          <w:b/>
          <w:bCs/>
          <w:color w:val="000000"/>
          <w:sz w:val="28"/>
          <w:szCs w:val="28"/>
        </w:rPr>
      </w:pPr>
      <w:r w:rsidRPr="00307A32">
        <w:rPr>
          <w:rFonts w:eastAsia="Times New Roman"/>
          <w:b/>
          <w:bCs/>
          <w:color w:val="000000"/>
          <w:sz w:val="28"/>
          <w:szCs w:val="28"/>
        </w:rPr>
        <w:lastRenderedPageBreak/>
        <w:t>6.2.2 Past Documents Analysing:</w:t>
      </w:r>
    </w:p>
    <w:p w14:paraId="3BEFDEE2" w14:textId="02A83FD1" w:rsidR="000F6625" w:rsidRDefault="000F6625" w:rsidP="000F6625">
      <w:pPr>
        <w:spacing w:after="0" w:line="240" w:lineRule="auto"/>
        <w:jc w:val="both"/>
        <w:rPr>
          <w:rFonts w:eastAsia="Times New Roman"/>
          <w:color w:val="000000"/>
          <w:sz w:val="24"/>
          <w:szCs w:val="24"/>
        </w:rPr>
      </w:pPr>
      <w:r>
        <w:rPr>
          <w:rFonts w:eastAsia="Times New Roman"/>
          <w:color w:val="000000"/>
          <w:sz w:val="24"/>
          <w:szCs w:val="24"/>
        </w:rPr>
        <w:t>This is one primary investigation procedure where old experiences and documents are looked after. This helps organisation to avoid past mistakes and move in a steady path of development. Resources and time are also saved here.</w:t>
      </w:r>
    </w:p>
    <w:p w14:paraId="0BA4D78C" w14:textId="4DEDC631" w:rsidR="000F6625" w:rsidRDefault="000F6625" w:rsidP="000F6625">
      <w:pPr>
        <w:spacing w:after="0" w:line="240" w:lineRule="auto"/>
        <w:jc w:val="both"/>
        <w:rPr>
          <w:rFonts w:eastAsia="Times New Roman"/>
          <w:color w:val="000000"/>
          <w:sz w:val="24"/>
          <w:szCs w:val="24"/>
        </w:rPr>
      </w:pPr>
    </w:p>
    <w:p w14:paraId="52853742" w14:textId="4162004C" w:rsidR="000F6625" w:rsidRPr="00284CF9" w:rsidRDefault="000F6625" w:rsidP="000F6625">
      <w:pPr>
        <w:spacing w:after="0" w:line="240" w:lineRule="auto"/>
        <w:jc w:val="both"/>
        <w:rPr>
          <w:rFonts w:eastAsia="Times New Roman"/>
          <w:b/>
          <w:bCs/>
          <w:color w:val="000000"/>
          <w:sz w:val="28"/>
          <w:szCs w:val="28"/>
        </w:rPr>
      </w:pPr>
      <w:r w:rsidRPr="00307A32">
        <w:rPr>
          <w:rFonts w:eastAsia="Times New Roman"/>
          <w:b/>
          <w:bCs/>
          <w:color w:val="000000"/>
          <w:sz w:val="28"/>
          <w:szCs w:val="28"/>
        </w:rPr>
        <w:t>6.2.3 Questionaries:</w:t>
      </w:r>
    </w:p>
    <w:p w14:paraId="421C160B" w14:textId="64C23864" w:rsidR="000F6625" w:rsidRDefault="00E708D5" w:rsidP="000F6625">
      <w:pPr>
        <w:spacing w:after="0" w:line="240" w:lineRule="auto"/>
        <w:jc w:val="both"/>
        <w:rPr>
          <w:rFonts w:eastAsia="Times New Roman"/>
          <w:color w:val="000000"/>
          <w:sz w:val="24"/>
          <w:szCs w:val="24"/>
        </w:rPr>
      </w:pPr>
      <w:r>
        <w:rPr>
          <w:rFonts w:eastAsia="Times New Roman"/>
          <w:color w:val="000000"/>
          <w:sz w:val="24"/>
          <w:szCs w:val="24"/>
        </w:rPr>
        <w:t>Here, group of oral or written questions are answered by the respondent (Stefan D 2019). In RME IS, questionnaire gives following advantage:</w:t>
      </w:r>
    </w:p>
    <w:p w14:paraId="09FA3D3C" w14:textId="495A6A2C" w:rsidR="00E708D5" w:rsidRDefault="00E708D5" w:rsidP="00E708D5">
      <w:pPr>
        <w:numPr>
          <w:ilvl w:val="0"/>
          <w:numId w:val="28"/>
        </w:numPr>
        <w:spacing w:after="0" w:line="240" w:lineRule="auto"/>
        <w:jc w:val="both"/>
        <w:rPr>
          <w:rFonts w:eastAsia="Times New Roman"/>
          <w:color w:val="000000"/>
          <w:sz w:val="24"/>
          <w:szCs w:val="24"/>
        </w:rPr>
      </w:pPr>
      <w:r>
        <w:rPr>
          <w:rFonts w:eastAsia="Times New Roman"/>
          <w:color w:val="000000"/>
          <w:sz w:val="24"/>
          <w:szCs w:val="24"/>
        </w:rPr>
        <w:t>Not expensive process to collect data for RME Information System</w:t>
      </w:r>
    </w:p>
    <w:p w14:paraId="2CA7E8A9" w14:textId="25B0B2C7" w:rsidR="00E708D5" w:rsidRDefault="00E708D5" w:rsidP="00E708D5">
      <w:pPr>
        <w:numPr>
          <w:ilvl w:val="0"/>
          <w:numId w:val="28"/>
        </w:numPr>
        <w:spacing w:after="0" w:line="240" w:lineRule="auto"/>
        <w:jc w:val="both"/>
        <w:rPr>
          <w:rFonts w:eastAsia="Times New Roman"/>
          <w:color w:val="000000"/>
          <w:sz w:val="24"/>
          <w:szCs w:val="24"/>
        </w:rPr>
      </w:pPr>
      <w:r>
        <w:rPr>
          <w:rFonts w:eastAsia="Times New Roman"/>
          <w:color w:val="000000"/>
          <w:sz w:val="24"/>
          <w:szCs w:val="24"/>
        </w:rPr>
        <w:t>Maximum data in few times collected</w:t>
      </w:r>
    </w:p>
    <w:p w14:paraId="22A222EB" w14:textId="19498D70" w:rsidR="000F6625" w:rsidRPr="00E708D5" w:rsidRDefault="000F6625" w:rsidP="000F6625">
      <w:pPr>
        <w:spacing w:after="0" w:line="240" w:lineRule="auto"/>
        <w:jc w:val="both"/>
        <w:rPr>
          <w:rFonts w:eastAsia="Times New Roman"/>
          <w:b/>
          <w:bCs/>
          <w:color w:val="000000"/>
          <w:sz w:val="24"/>
          <w:szCs w:val="24"/>
        </w:rPr>
      </w:pPr>
    </w:p>
    <w:p w14:paraId="35C3D1B6" w14:textId="004A9088" w:rsidR="00E708D5" w:rsidRPr="00307A32" w:rsidRDefault="00E708D5" w:rsidP="000F6625">
      <w:pPr>
        <w:spacing w:after="0" w:line="240" w:lineRule="auto"/>
        <w:jc w:val="both"/>
        <w:rPr>
          <w:rFonts w:eastAsia="Times New Roman"/>
          <w:b/>
          <w:bCs/>
          <w:color w:val="000000"/>
          <w:sz w:val="32"/>
          <w:szCs w:val="32"/>
        </w:rPr>
      </w:pPr>
      <w:r w:rsidRPr="00307A32">
        <w:rPr>
          <w:rFonts w:eastAsia="Times New Roman"/>
          <w:b/>
          <w:bCs/>
          <w:color w:val="000000"/>
          <w:sz w:val="32"/>
          <w:szCs w:val="32"/>
        </w:rPr>
        <w:t>6.3 Usefulness of these 3 Investigation Techniques:</w:t>
      </w:r>
    </w:p>
    <w:p w14:paraId="76253E27" w14:textId="325F50DF" w:rsidR="00E87850" w:rsidRDefault="00E708D5" w:rsidP="00E708D5">
      <w:pPr>
        <w:numPr>
          <w:ilvl w:val="0"/>
          <w:numId w:val="29"/>
        </w:numPr>
        <w:spacing w:after="0" w:line="240" w:lineRule="auto"/>
        <w:jc w:val="both"/>
        <w:rPr>
          <w:rFonts w:eastAsia="Times New Roman"/>
          <w:color w:val="000000"/>
          <w:sz w:val="24"/>
          <w:szCs w:val="24"/>
        </w:rPr>
      </w:pPr>
      <w:r>
        <w:rPr>
          <w:rFonts w:eastAsia="Times New Roman"/>
          <w:color w:val="000000"/>
          <w:sz w:val="24"/>
          <w:szCs w:val="24"/>
        </w:rPr>
        <w:t>Provides opportunity for less mistakes or errors from past experiences.</w:t>
      </w:r>
    </w:p>
    <w:p w14:paraId="0DAE4C63" w14:textId="368629FE" w:rsidR="00E708D5" w:rsidRDefault="00E708D5" w:rsidP="00E708D5">
      <w:pPr>
        <w:numPr>
          <w:ilvl w:val="0"/>
          <w:numId w:val="29"/>
        </w:numPr>
        <w:spacing w:after="0" w:line="240" w:lineRule="auto"/>
        <w:jc w:val="both"/>
        <w:rPr>
          <w:rFonts w:eastAsia="Times New Roman"/>
          <w:color w:val="000000"/>
          <w:sz w:val="24"/>
          <w:szCs w:val="24"/>
        </w:rPr>
      </w:pPr>
      <w:r>
        <w:rPr>
          <w:rFonts w:eastAsia="Times New Roman"/>
          <w:color w:val="000000"/>
          <w:sz w:val="24"/>
          <w:szCs w:val="24"/>
        </w:rPr>
        <w:t>Experience of the past work help the project manager and other team members.</w:t>
      </w:r>
    </w:p>
    <w:p w14:paraId="00132C3B" w14:textId="52DEB522" w:rsidR="00E708D5" w:rsidRDefault="00E708D5" w:rsidP="00E708D5">
      <w:pPr>
        <w:numPr>
          <w:ilvl w:val="0"/>
          <w:numId w:val="29"/>
        </w:numPr>
        <w:spacing w:after="0" w:line="240" w:lineRule="auto"/>
        <w:jc w:val="both"/>
        <w:rPr>
          <w:rFonts w:eastAsia="Times New Roman"/>
          <w:color w:val="000000"/>
          <w:sz w:val="24"/>
          <w:szCs w:val="24"/>
        </w:rPr>
      </w:pPr>
      <w:r>
        <w:rPr>
          <w:rFonts w:eastAsia="Times New Roman"/>
          <w:color w:val="000000"/>
          <w:sz w:val="24"/>
          <w:szCs w:val="24"/>
        </w:rPr>
        <w:t>Highly focused on stakeholders for the requirements.</w:t>
      </w:r>
    </w:p>
    <w:p w14:paraId="44D7C433" w14:textId="0D23ED5F" w:rsidR="00E708D5" w:rsidRDefault="00E708D5" w:rsidP="00E708D5">
      <w:pPr>
        <w:numPr>
          <w:ilvl w:val="0"/>
          <w:numId w:val="29"/>
        </w:numPr>
        <w:spacing w:after="0" w:line="240" w:lineRule="auto"/>
        <w:jc w:val="both"/>
        <w:rPr>
          <w:rFonts w:eastAsia="Times New Roman"/>
          <w:color w:val="000000"/>
          <w:sz w:val="24"/>
          <w:szCs w:val="24"/>
        </w:rPr>
      </w:pPr>
      <w:r>
        <w:rPr>
          <w:rFonts w:eastAsia="Times New Roman"/>
          <w:color w:val="000000"/>
          <w:sz w:val="24"/>
          <w:szCs w:val="24"/>
        </w:rPr>
        <w:t>Help obtain time and cost of the project competition.</w:t>
      </w:r>
    </w:p>
    <w:p w14:paraId="4EBC1D86" w14:textId="77777777" w:rsidR="00F51702" w:rsidRDefault="00E708D5" w:rsidP="00F51702">
      <w:pPr>
        <w:numPr>
          <w:ilvl w:val="0"/>
          <w:numId w:val="29"/>
        </w:numPr>
        <w:spacing w:after="0" w:line="240" w:lineRule="auto"/>
        <w:jc w:val="both"/>
        <w:rPr>
          <w:rFonts w:eastAsia="Times New Roman"/>
          <w:color w:val="000000"/>
          <w:sz w:val="24"/>
          <w:szCs w:val="24"/>
        </w:rPr>
      </w:pPr>
      <w:r>
        <w:rPr>
          <w:rFonts w:eastAsia="Times New Roman"/>
          <w:color w:val="000000"/>
          <w:sz w:val="24"/>
          <w:szCs w:val="24"/>
        </w:rPr>
        <w:t>Interviews provides feedbacks</w:t>
      </w:r>
      <w:r w:rsidR="008942F0">
        <w:rPr>
          <w:rFonts w:eastAsia="Times New Roman"/>
          <w:color w:val="000000"/>
          <w:sz w:val="24"/>
          <w:szCs w:val="24"/>
        </w:rPr>
        <w:t xml:space="preserve"> for improvements.</w:t>
      </w:r>
    </w:p>
    <w:p w14:paraId="37E9B251" w14:textId="1B6AAB3D" w:rsidR="00F51702" w:rsidRDefault="00F51702" w:rsidP="00F51702">
      <w:pPr>
        <w:spacing w:after="0" w:line="240" w:lineRule="auto"/>
        <w:jc w:val="both"/>
        <w:rPr>
          <w:rFonts w:eastAsia="Times New Roman"/>
          <w:color w:val="000000"/>
          <w:sz w:val="24"/>
          <w:szCs w:val="24"/>
        </w:rPr>
      </w:pPr>
    </w:p>
    <w:p w14:paraId="4D76CFE4" w14:textId="2093CB9E" w:rsidR="008942F0" w:rsidRPr="00307A32" w:rsidRDefault="00F51702" w:rsidP="00F51702">
      <w:pPr>
        <w:spacing w:after="0" w:line="240" w:lineRule="auto"/>
        <w:jc w:val="both"/>
        <w:rPr>
          <w:rFonts w:eastAsia="Times New Roman" w:cs="Arial"/>
          <w:b/>
          <w:bCs/>
          <w:color w:val="000000"/>
          <w:sz w:val="36"/>
          <w:szCs w:val="36"/>
        </w:rPr>
      </w:pPr>
      <w:r w:rsidRPr="00307A32">
        <w:rPr>
          <w:rFonts w:eastAsia="Times New Roman" w:cs="Arial"/>
          <w:b/>
          <w:bCs/>
          <w:color w:val="000000"/>
          <w:sz w:val="36"/>
          <w:szCs w:val="36"/>
        </w:rPr>
        <w:t>7. Reflection and Conclusion</w:t>
      </w:r>
      <w:r w:rsidR="00A443A8" w:rsidRPr="00307A32">
        <w:rPr>
          <w:rFonts w:eastAsia="Times New Roman" w:cs="Arial"/>
          <w:b/>
          <w:bCs/>
          <w:color w:val="000000"/>
          <w:sz w:val="36"/>
          <w:szCs w:val="36"/>
        </w:rPr>
        <w:t>:</w:t>
      </w:r>
    </w:p>
    <w:p w14:paraId="5BEFE5B4" w14:textId="6E9B1875" w:rsidR="00F51702" w:rsidRDefault="00F51702" w:rsidP="00F51702">
      <w:pPr>
        <w:spacing w:after="0" w:line="240" w:lineRule="auto"/>
        <w:jc w:val="both"/>
        <w:rPr>
          <w:rFonts w:eastAsia="Times New Roman"/>
          <w:color w:val="000000"/>
          <w:sz w:val="24"/>
          <w:szCs w:val="24"/>
        </w:rPr>
      </w:pPr>
      <w:r>
        <w:rPr>
          <w:rFonts w:eastAsia="Times New Roman"/>
          <w:color w:val="000000"/>
          <w:sz w:val="24"/>
          <w:szCs w:val="24"/>
        </w:rPr>
        <w:t>RME Information System is a web-based</w:t>
      </w:r>
      <w:r w:rsidR="00536F9A">
        <w:rPr>
          <w:rFonts w:eastAsia="Times New Roman"/>
          <w:color w:val="000000"/>
          <w:sz w:val="24"/>
          <w:szCs w:val="24"/>
        </w:rPr>
        <w:t xml:space="preserve"> automated system that manages all the manual spreadsheets of all logs related to buying, orders, suppliers and all.</w:t>
      </w:r>
      <w:r w:rsidR="00DE3CC1">
        <w:rPr>
          <w:rFonts w:eastAsia="Times New Roman"/>
          <w:color w:val="000000"/>
          <w:sz w:val="24"/>
          <w:szCs w:val="24"/>
        </w:rPr>
        <w:t xml:space="preserve"> Now with this project RME can manage their stores acro</w:t>
      </w:r>
      <w:r w:rsidR="002A190D">
        <w:rPr>
          <w:rFonts w:eastAsia="Times New Roman"/>
          <w:color w:val="000000"/>
          <w:sz w:val="24"/>
          <w:szCs w:val="24"/>
        </w:rPr>
        <w:t>s</w:t>
      </w:r>
      <w:r w:rsidR="00DE3CC1">
        <w:rPr>
          <w:rFonts w:eastAsia="Times New Roman"/>
          <w:color w:val="000000"/>
          <w:sz w:val="24"/>
          <w:szCs w:val="24"/>
        </w:rPr>
        <w:t>s any location, staffs and customers more systematically</w:t>
      </w:r>
      <w:r w:rsidR="002A190D">
        <w:rPr>
          <w:rFonts w:eastAsia="Times New Roman"/>
          <w:color w:val="000000"/>
          <w:sz w:val="24"/>
          <w:szCs w:val="24"/>
        </w:rPr>
        <w:t xml:space="preserve"> as all their data are integrated in a centralised system.</w:t>
      </w:r>
    </w:p>
    <w:p w14:paraId="4F063EFB" w14:textId="3DAB1467" w:rsidR="002A190D" w:rsidRDefault="002A190D" w:rsidP="00F51702">
      <w:pPr>
        <w:spacing w:after="0" w:line="240" w:lineRule="auto"/>
        <w:jc w:val="both"/>
        <w:rPr>
          <w:rFonts w:eastAsia="Times New Roman"/>
          <w:color w:val="000000"/>
          <w:sz w:val="24"/>
          <w:szCs w:val="24"/>
        </w:rPr>
      </w:pPr>
    </w:p>
    <w:p w14:paraId="673A7880" w14:textId="24B1E41A" w:rsidR="002A190D" w:rsidRDefault="002A190D" w:rsidP="00F51702">
      <w:pPr>
        <w:spacing w:after="0" w:line="240" w:lineRule="auto"/>
        <w:jc w:val="both"/>
        <w:rPr>
          <w:rFonts w:eastAsia="Times New Roman"/>
          <w:color w:val="000000"/>
          <w:sz w:val="24"/>
          <w:szCs w:val="24"/>
        </w:rPr>
      </w:pPr>
      <w:r>
        <w:rPr>
          <w:rFonts w:eastAsia="Times New Roman"/>
          <w:color w:val="000000"/>
          <w:sz w:val="24"/>
          <w:szCs w:val="24"/>
        </w:rPr>
        <w:t>In conclusion, the new RME Information system will solve the existing problem of Repair</w:t>
      </w:r>
      <w:r w:rsidR="00B7620A">
        <w:rPr>
          <w:rFonts w:eastAsia="Times New Roman"/>
          <w:color w:val="000000"/>
          <w:sz w:val="24"/>
          <w:szCs w:val="24"/>
        </w:rPr>
        <w:t>-</w:t>
      </w:r>
      <w:r>
        <w:rPr>
          <w:rFonts w:eastAsia="Times New Roman"/>
          <w:color w:val="000000"/>
          <w:sz w:val="24"/>
          <w:szCs w:val="24"/>
        </w:rPr>
        <w:t>Made</w:t>
      </w:r>
      <w:r w:rsidR="00B7620A">
        <w:rPr>
          <w:rFonts w:eastAsia="Times New Roman"/>
          <w:color w:val="000000"/>
          <w:sz w:val="24"/>
          <w:szCs w:val="24"/>
        </w:rPr>
        <w:t>-</w:t>
      </w:r>
      <w:r>
        <w:rPr>
          <w:rFonts w:eastAsia="Times New Roman"/>
          <w:color w:val="000000"/>
          <w:sz w:val="24"/>
          <w:szCs w:val="24"/>
        </w:rPr>
        <w:t>Easy</w:t>
      </w:r>
      <w:r w:rsidR="00B7620A">
        <w:rPr>
          <w:rFonts w:eastAsia="Times New Roman"/>
          <w:color w:val="000000"/>
          <w:sz w:val="24"/>
          <w:szCs w:val="24"/>
        </w:rPr>
        <w:t xml:space="preserve"> by shifting manual tasks to automated. And </w:t>
      </w:r>
      <w:r w:rsidR="0055266F">
        <w:rPr>
          <w:rFonts w:eastAsia="Times New Roman"/>
          <w:color w:val="000000"/>
          <w:sz w:val="24"/>
          <w:szCs w:val="24"/>
        </w:rPr>
        <w:t>also,</w:t>
      </w:r>
      <w:r w:rsidR="00B7620A">
        <w:rPr>
          <w:rFonts w:eastAsia="Times New Roman"/>
          <w:color w:val="000000"/>
          <w:sz w:val="24"/>
          <w:szCs w:val="24"/>
        </w:rPr>
        <w:t xml:space="preserve"> the hectic work on filling spreadsheet, integrating them according to required needs is now gone. Agile method </w:t>
      </w:r>
      <w:r w:rsidR="0055266F">
        <w:rPr>
          <w:rFonts w:eastAsia="Times New Roman"/>
          <w:color w:val="000000"/>
          <w:sz w:val="24"/>
          <w:szCs w:val="24"/>
        </w:rPr>
        <w:t xml:space="preserve">has been selected for this project development. This project is financially feasible as it has positive NPV value, payback period of 3 – 4 years and is estimated to complete for </w:t>
      </w:r>
      <w:r w:rsidR="00A443A8">
        <w:rPr>
          <w:rFonts w:eastAsia="Times New Roman"/>
          <w:color w:val="000000"/>
          <w:sz w:val="24"/>
          <w:szCs w:val="24"/>
        </w:rPr>
        <w:t>99 days which can be finished on time.</w:t>
      </w:r>
    </w:p>
    <w:p w14:paraId="57888F63" w14:textId="2CF1AFEB" w:rsidR="00A443A8" w:rsidRPr="00A443A8" w:rsidRDefault="00A443A8" w:rsidP="00F51702">
      <w:pPr>
        <w:spacing w:after="0" w:line="240" w:lineRule="auto"/>
        <w:jc w:val="both"/>
        <w:rPr>
          <w:rFonts w:eastAsia="Times New Roman"/>
          <w:b/>
          <w:bCs/>
          <w:color w:val="000000"/>
          <w:sz w:val="32"/>
          <w:szCs w:val="32"/>
        </w:rPr>
      </w:pPr>
    </w:p>
    <w:p w14:paraId="4EF693E0" w14:textId="7E951C69" w:rsidR="00A443A8" w:rsidRPr="00307A32" w:rsidRDefault="00A443A8" w:rsidP="00F51702">
      <w:pPr>
        <w:spacing w:after="0" w:line="240" w:lineRule="auto"/>
        <w:jc w:val="both"/>
        <w:rPr>
          <w:rFonts w:eastAsia="Times New Roman"/>
          <w:b/>
          <w:bCs/>
          <w:color w:val="000000"/>
          <w:sz w:val="36"/>
          <w:szCs w:val="36"/>
        </w:rPr>
      </w:pPr>
      <w:r w:rsidRPr="00307A32">
        <w:rPr>
          <w:rFonts w:eastAsia="Times New Roman"/>
          <w:b/>
          <w:bCs/>
          <w:color w:val="000000"/>
          <w:sz w:val="36"/>
          <w:szCs w:val="36"/>
        </w:rPr>
        <w:t>8. References:</w:t>
      </w:r>
    </w:p>
    <w:p w14:paraId="396FD730" w14:textId="063CE777" w:rsidR="00A443A8" w:rsidRDefault="00A443A8" w:rsidP="00F51702">
      <w:pPr>
        <w:spacing w:after="0" w:line="240" w:lineRule="auto"/>
        <w:jc w:val="both"/>
        <w:rPr>
          <w:rFonts w:eastAsia="Times New Roman"/>
          <w:b/>
          <w:bCs/>
          <w:color w:val="000000"/>
          <w:sz w:val="32"/>
          <w:szCs w:val="32"/>
        </w:rPr>
      </w:pPr>
    </w:p>
    <w:p w14:paraId="5CCC9190" w14:textId="39110690" w:rsidR="00DB6F3C" w:rsidRDefault="00DB6F3C" w:rsidP="00DB6F3C">
      <w:pPr>
        <w:spacing w:after="0" w:line="240" w:lineRule="auto"/>
        <w:rPr>
          <w:rFonts w:eastAsia="Times New Roman"/>
          <w:color w:val="000000"/>
          <w:sz w:val="24"/>
          <w:szCs w:val="24"/>
        </w:rPr>
      </w:pPr>
      <w:r w:rsidRPr="00DB6F3C">
        <w:rPr>
          <w:rFonts w:eastAsia="Times New Roman"/>
          <w:color w:val="000000"/>
          <w:sz w:val="24"/>
          <w:szCs w:val="24"/>
        </w:rPr>
        <w:t xml:space="preserve">Susan E 2014, ​Advantages and Disadvantages of Face-to-Face Data Collection, viewed 17 April 2019,  </w:t>
      </w:r>
    </w:p>
    <w:p w14:paraId="69886FBC" w14:textId="030DC4E8" w:rsidR="00DB6F3C" w:rsidRDefault="00384786" w:rsidP="00DB6F3C">
      <w:pPr>
        <w:spacing w:after="0" w:line="240" w:lineRule="auto"/>
        <w:rPr>
          <w:rFonts w:eastAsia="Times New Roman"/>
          <w:color w:val="000000"/>
          <w:sz w:val="24"/>
          <w:szCs w:val="24"/>
        </w:rPr>
      </w:pPr>
      <w:hyperlink r:id="rId14" w:history="1">
        <w:r w:rsidR="00DB6F3C" w:rsidRPr="00F2608C">
          <w:rPr>
            <w:rStyle w:val="Hyperlink"/>
            <w:rFonts w:eastAsia="Times New Roman"/>
            <w:sz w:val="24"/>
            <w:szCs w:val="24"/>
          </w:rPr>
          <w:t>https://www.snapsurveys.com/blog/advantages-disadvantages-facetoface-data-collection/</w:t>
        </w:r>
      </w:hyperlink>
    </w:p>
    <w:p w14:paraId="7DB2D8BB" w14:textId="4A025EAF" w:rsidR="00DB6F3C" w:rsidRDefault="00DB6F3C" w:rsidP="00DB6F3C">
      <w:pPr>
        <w:spacing w:after="0" w:line="240" w:lineRule="auto"/>
        <w:rPr>
          <w:rFonts w:eastAsia="Times New Roman"/>
          <w:color w:val="000000"/>
          <w:sz w:val="24"/>
          <w:szCs w:val="24"/>
        </w:rPr>
      </w:pPr>
      <w:r w:rsidRPr="00DB6F3C">
        <w:rPr>
          <w:rFonts w:eastAsia="Times New Roman"/>
          <w:color w:val="000000"/>
          <w:sz w:val="24"/>
          <w:szCs w:val="24"/>
        </w:rPr>
        <w:t>Stephain</w:t>
      </w:r>
      <w:r>
        <w:rPr>
          <w:rFonts w:eastAsia="Times New Roman"/>
          <w:color w:val="000000"/>
          <w:sz w:val="24"/>
          <w:szCs w:val="24"/>
        </w:rPr>
        <w:t xml:space="preserve">e </w:t>
      </w:r>
      <w:r w:rsidRPr="00DB6F3C">
        <w:rPr>
          <w:rFonts w:eastAsia="Times New Roman"/>
          <w:color w:val="000000"/>
          <w:sz w:val="24"/>
          <w:szCs w:val="24"/>
        </w:rPr>
        <w:t>2017, ​What Is Project Scheduling</w:t>
      </w:r>
      <w:r>
        <w:rPr>
          <w:rFonts w:eastAsia="Times New Roman"/>
          <w:color w:val="000000"/>
          <w:sz w:val="24"/>
          <w:szCs w:val="24"/>
        </w:rPr>
        <w:t>? ,</w:t>
      </w:r>
      <w:r w:rsidRPr="00DB6F3C">
        <w:rPr>
          <w:rFonts w:eastAsia="Times New Roman"/>
          <w:color w:val="000000"/>
          <w:sz w:val="24"/>
          <w:szCs w:val="24"/>
        </w:rPr>
        <w:t xml:space="preserve"> viewed 18 April 2019, </w:t>
      </w:r>
      <w:hyperlink r:id="rId15" w:history="1">
        <w:r w:rsidRPr="00F2608C">
          <w:rPr>
            <w:rStyle w:val="Hyperlink"/>
            <w:rFonts w:eastAsia="Times New Roman"/>
            <w:sz w:val="24"/>
            <w:szCs w:val="24"/>
          </w:rPr>
          <w:t>https://www.projectmanager.com/blog/what-is-project-scheduling</w:t>
        </w:r>
      </w:hyperlink>
    </w:p>
    <w:p w14:paraId="2F6AF652" w14:textId="16C0CE31" w:rsidR="00DB6F3C" w:rsidRDefault="00DB6F3C" w:rsidP="00DB6F3C">
      <w:pPr>
        <w:spacing w:after="0" w:line="240" w:lineRule="auto"/>
        <w:rPr>
          <w:rFonts w:eastAsia="Times New Roman"/>
          <w:color w:val="000000"/>
          <w:sz w:val="24"/>
          <w:szCs w:val="24"/>
        </w:rPr>
      </w:pPr>
      <w:r w:rsidRPr="00DB6F3C">
        <w:rPr>
          <w:rFonts w:eastAsia="Times New Roman"/>
          <w:color w:val="000000"/>
          <w:sz w:val="24"/>
          <w:szCs w:val="24"/>
        </w:rPr>
        <w:t xml:space="preserve">Peter </w:t>
      </w:r>
      <w:proofErr w:type="gramStart"/>
      <w:r w:rsidRPr="00DB6F3C">
        <w:rPr>
          <w:rFonts w:eastAsia="Times New Roman"/>
          <w:color w:val="000000"/>
          <w:sz w:val="24"/>
          <w:szCs w:val="24"/>
        </w:rPr>
        <w:t>L  2017</w:t>
      </w:r>
      <w:proofErr w:type="gramEnd"/>
      <w:r w:rsidRPr="00DB6F3C">
        <w:rPr>
          <w:rFonts w:eastAsia="Times New Roman"/>
          <w:color w:val="000000"/>
          <w:sz w:val="24"/>
          <w:szCs w:val="24"/>
        </w:rPr>
        <w:t xml:space="preserve">, ​What is a Stakeholder? ​, viewed 18 April 2019, </w:t>
      </w:r>
    </w:p>
    <w:p w14:paraId="67A7F679" w14:textId="37F701B5" w:rsidR="00DB6F3C" w:rsidRDefault="00384786" w:rsidP="00DB6F3C">
      <w:pPr>
        <w:spacing w:after="0" w:line="240" w:lineRule="auto"/>
        <w:rPr>
          <w:rFonts w:eastAsia="Times New Roman"/>
          <w:color w:val="000000"/>
          <w:sz w:val="24"/>
          <w:szCs w:val="24"/>
        </w:rPr>
      </w:pPr>
      <w:hyperlink r:id="rId16" w:history="1">
        <w:r w:rsidR="00DB6F3C" w:rsidRPr="00F2608C">
          <w:rPr>
            <w:rStyle w:val="Hyperlink"/>
            <w:rFonts w:eastAsia="Times New Roman"/>
            <w:sz w:val="24"/>
            <w:szCs w:val="24"/>
          </w:rPr>
          <w:t>https://www.projectmanager.com/blog/what-is-a-stakeholder</w:t>
        </w:r>
      </w:hyperlink>
    </w:p>
    <w:p w14:paraId="3051953B" w14:textId="062E65FF" w:rsidR="008942F0" w:rsidRDefault="00DB6F3C" w:rsidP="00DB6F3C">
      <w:pPr>
        <w:spacing w:after="0" w:line="240" w:lineRule="auto"/>
        <w:rPr>
          <w:rFonts w:eastAsia="Times New Roman"/>
          <w:color w:val="000000"/>
          <w:sz w:val="24"/>
          <w:szCs w:val="24"/>
        </w:rPr>
      </w:pPr>
      <w:r w:rsidRPr="00DB6F3C">
        <w:rPr>
          <w:rFonts w:eastAsia="Times New Roman"/>
          <w:color w:val="000000"/>
          <w:sz w:val="24"/>
          <w:szCs w:val="24"/>
        </w:rPr>
        <w:t xml:space="preserve">Lumencandela , ​Overview of Key Elements of the Business ​ , viewed 16 April 2019, </w:t>
      </w:r>
      <w:hyperlink r:id="rId17" w:history="1">
        <w:r w:rsidRPr="00F2608C">
          <w:rPr>
            <w:rStyle w:val="Hyperlink"/>
            <w:rFonts w:eastAsia="Times New Roman"/>
            <w:sz w:val="24"/>
            <w:szCs w:val="24"/>
          </w:rPr>
          <w:t>https://courses.lumenlearning.com/boundless-accounting/chapter/overview-of-key-elements-of-the-business/</w:t>
        </w:r>
      </w:hyperlink>
    </w:p>
    <w:p w14:paraId="37F4E390" w14:textId="58608B25" w:rsidR="00DB6F3C" w:rsidRDefault="00DB6F3C" w:rsidP="00DB6F3C">
      <w:pPr>
        <w:spacing w:after="0" w:line="240" w:lineRule="auto"/>
        <w:rPr>
          <w:rFonts w:eastAsia="Times New Roman"/>
          <w:color w:val="000000"/>
          <w:sz w:val="24"/>
          <w:szCs w:val="24"/>
        </w:rPr>
      </w:pPr>
      <w:r w:rsidRPr="00DB6F3C">
        <w:rPr>
          <w:rFonts w:eastAsia="Times New Roman"/>
          <w:color w:val="000000"/>
          <w:sz w:val="24"/>
          <w:szCs w:val="24"/>
        </w:rPr>
        <w:lastRenderedPageBreak/>
        <w:t xml:space="preserve">Inflectra 2019, ​What are System Requirements Specifications/Software (SRS)? ​, viewed 14 April 2019,​ </w:t>
      </w:r>
      <w:hyperlink r:id="rId18" w:history="1">
        <w:r w:rsidR="004E1AAC" w:rsidRPr="00F2608C">
          <w:rPr>
            <w:rStyle w:val="Hyperlink"/>
            <w:rFonts w:eastAsia="Times New Roman"/>
            <w:sz w:val="24"/>
            <w:szCs w:val="24"/>
          </w:rPr>
          <w:t>https://www.inflectra.com/ideas/topic/requirements-definition.aspx</w:t>
        </w:r>
      </w:hyperlink>
    </w:p>
    <w:p w14:paraId="3F440F69" w14:textId="4835762D" w:rsidR="00DB6F3C" w:rsidRDefault="00DB6F3C" w:rsidP="00DB6F3C">
      <w:pPr>
        <w:spacing w:after="0" w:line="240" w:lineRule="auto"/>
        <w:rPr>
          <w:rFonts w:eastAsia="Times New Roman"/>
          <w:color w:val="000000"/>
          <w:sz w:val="24"/>
          <w:szCs w:val="24"/>
        </w:rPr>
      </w:pPr>
      <w:r w:rsidRPr="00DB6F3C">
        <w:rPr>
          <w:rFonts w:eastAsia="Times New Roman"/>
          <w:color w:val="000000"/>
          <w:sz w:val="24"/>
          <w:szCs w:val="24"/>
        </w:rPr>
        <w:t xml:space="preserve">Ulf E 2012, ​Functional vs Non Functional Requirements ​ , viewed 14 April 2019, </w:t>
      </w:r>
      <w:hyperlink r:id="rId19" w:history="1">
        <w:r w:rsidRPr="00F2608C">
          <w:rPr>
            <w:rStyle w:val="Hyperlink"/>
            <w:rFonts w:eastAsia="Times New Roman"/>
            <w:sz w:val="24"/>
            <w:szCs w:val="24"/>
          </w:rPr>
          <w:t>https://reqtest.com/requirements-blog/functional-vs-non-functional-requirements/</w:t>
        </w:r>
      </w:hyperlink>
    </w:p>
    <w:p w14:paraId="216838B4" w14:textId="216388F7" w:rsidR="004E1AAC" w:rsidRDefault="004E1AAC" w:rsidP="00DB6F3C">
      <w:pPr>
        <w:spacing w:after="0" w:line="240" w:lineRule="auto"/>
        <w:rPr>
          <w:rFonts w:eastAsia="Times New Roman"/>
          <w:color w:val="000000"/>
          <w:sz w:val="24"/>
          <w:szCs w:val="24"/>
        </w:rPr>
      </w:pPr>
      <w:r w:rsidRPr="004E1AAC">
        <w:rPr>
          <w:rFonts w:eastAsia="Times New Roman"/>
          <w:color w:val="000000"/>
          <w:sz w:val="24"/>
          <w:szCs w:val="24"/>
        </w:rPr>
        <w:t>Elisa W, ​Adaptive vs. Predictive: Is the end clear?</w:t>
      </w:r>
      <w:r>
        <w:rPr>
          <w:rFonts w:eastAsia="Times New Roman"/>
          <w:color w:val="000000"/>
          <w:sz w:val="24"/>
          <w:szCs w:val="24"/>
        </w:rPr>
        <w:t xml:space="preserve"> </w:t>
      </w:r>
      <w:r w:rsidRPr="004E1AAC">
        <w:rPr>
          <w:rFonts w:eastAsia="Times New Roman"/>
          <w:color w:val="000000"/>
          <w:sz w:val="24"/>
          <w:szCs w:val="24"/>
        </w:rPr>
        <w:t xml:space="preserve">, viewed 14 April 2019, </w:t>
      </w:r>
      <w:hyperlink r:id="rId20" w:history="1">
        <w:r w:rsidRPr="00F2608C">
          <w:rPr>
            <w:rStyle w:val="Hyperlink"/>
            <w:rFonts w:eastAsia="Times New Roman"/>
            <w:sz w:val="24"/>
            <w:szCs w:val="24"/>
          </w:rPr>
          <w:t>http://www.idea.org/blog/2005/12/02/adaptive-vs-predictive-is-the-end-clear/</w:t>
        </w:r>
      </w:hyperlink>
    </w:p>
    <w:p w14:paraId="00FD2B85" w14:textId="1F0CDD0C" w:rsidR="00DB6F3C" w:rsidRDefault="004E1AAC" w:rsidP="00DB6F3C">
      <w:pPr>
        <w:spacing w:after="0" w:line="240" w:lineRule="auto"/>
        <w:rPr>
          <w:rFonts w:eastAsia="Times New Roman"/>
          <w:color w:val="000000"/>
          <w:sz w:val="24"/>
          <w:szCs w:val="24"/>
        </w:rPr>
      </w:pPr>
      <w:r w:rsidRPr="004E1AAC">
        <w:rPr>
          <w:rFonts w:eastAsia="Times New Roman"/>
          <w:color w:val="000000"/>
          <w:sz w:val="24"/>
          <w:szCs w:val="24"/>
        </w:rPr>
        <w:t xml:space="preserve">Valacich, J. George, J. Hopper, J. 2012, ​Essential of Systems Analysis and Design 5 </w:t>
      </w:r>
      <w:r w:rsidR="00211F5F" w:rsidRPr="004E1AAC">
        <w:rPr>
          <w:rFonts w:eastAsia="Times New Roman"/>
          <w:color w:val="000000"/>
          <w:sz w:val="24"/>
          <w:szCs w:val="24"/>
        </w:rPr>
        <w:t>Edition</w:t>
      </w:r>
      <w:r w:rsidR="00211F5F">
        <w:rPr>
          <w:rFonts w:eastAsia="Times New Roman"/>
          <w:color w:val="000000"/>
          <w:sz w:val="24"/>
          <w:szCs w:val="24"/>
        </w:rPr>
        <w:t>, Pearson</w:t>
      </w:r>
      <w:r w:rsidRPr="004E1AAC">
        <w:rPr>
          <w:rFonts w:eastAsia="Times New Roman"/>
          <w:color w:val="000000"/>
          <w:sz w:val="24"/>
          <w:szCs w:val="24"/>
        </w:rPr>
        <w:t>, Prentice Hall.</w:t>
      </w:r>
    </w:p>
    <w:p w14:paraId="51DEE1F6" w14:textId="564087ED" w:rsidR="004E1AAC" w:rsidRDefault="004E1AAC" w:rsidP="00DB6F3C">
      <w:pPr>
        <w:spacing w:after="0" w:line="240" w:lineRule="auto"/>
        <w:rPr>
          <w:rFonts w:eastAsia="Times New Roman"/>
          <w:color w:val="000000"/>
          <w:sz w:val="24"/>
          <w:szCs w:val="24"/>
        </w:rPr>
      </w:pPr>
      <w:r w:rsidRPr="004E1AAC">
        <w:rPr>
          <w:rFonts w:eastAsia="Times New Roman"/>
          <w:color w:val="000000"/>
          <w:sz w:val="24"/>
          <w:szCs w:val="24"/>
        </w:rPr>
        <w:t>Cobb, C.G., 2011. Agile Project Management. In Making Sense of Agile Project Management. Hoboken, NJ, USA: John Wiley &amp; Sons, Inc., pp. 101–130.</w:t>
      </w:r>
    </w:p>
    <w:p w14:paraId="04AB6798" w14:textId="59F424A3" w:rsidR="004E1AAC" w:rsidRPr="00DB6F3C" w:rsidRDefault="004E1AAC" w:rsidP="00DB6F3C">
      <w:pPr>
        <w:spacing w:after="0" w:line="240" w:lineRule="auto"/>
        <w:rPr>
          <w:rFonts w:eastAsia="Times New Roman"/>
          <w:color w:val="000000"/>
          <w:sz w:val="24"/>
          <w:szCs w:val="24"/>
        </w:rPr>
      </w:pPr>
      <w:r w:rsidRPr="004E1AAC">
        <w:rPr>
          <w:rFonts w:eastAsia="Times New Roman"/>
          <w:color w:val="000000"/>
          <w:sz w:val="24"/>
          <w:szCs w:val="24"/>
        </w:rPr>
        <w:t>Schwaber, K., 2004. Agile Project Management with Scrum, Redmond: Microsoft Press.</w:t>
      </w:r>
    </w:p>
    <w:p w14:paraId="692A2157" w14:textId="37F2C7F1" w:rsidR="00BE60D0" w:rsidRPr="00211F5F" w:rsidRDefault="00211F5F" w:rsidP="00DB6F3C">
      <w:pPr>
        <w:spacing w:after="0" w:line="240" w:lineRule="auto"/>
        <w:rPr>
          <w:rFonts w:eastAsia="Times New Roman"/>
          <w:color w:val="000000"/>
          <w:sz w:val="20"/>
          <w:szCs w:val="20"/>
        </w:rPr>
      </w:pPr>
      <w:r w:rsidRPr="00211F5F">
        <w:rPr>
          <w:rFonts w:eastAsia="Times New Roman" w:cs="Arial"/>
          <w:color w:val="000000"/>
          <w:sz w:val="24"/>
          <w:szCs w:val="24"/>
        </w:rPr>
        <w:t>Lucidchart 2017, ​How to Create a Work Breakdown Structure and Why You Shoul</w:t>
      </w:r>
      <w:r>
        <w:rPr>
          <w:rFonts w:eastAsia="Times New Roman" w:cs="Arial"/>
          <w:color w:val="000000"/>
          <w:sz w:val="24"/>
          <w:szCs w:val="24"/>
        </w:rPr>
        <w:t>d,</w:t>
      </w:r>
      <w:r w:rsidRPr="00211F5F">
        <w:rPr>
          <w:rFonts w:eastAsia="Times New Roman" w:cs="Arial"/>
          <w:color w:val="000000"/>
          <w:sz w:val="24"/>
          <w:szCs w:val="24"/>
        </w:rPr>
        <w:t xml:space="preserve"> viewed 16 April 2019, https://www.lucidchart.com/blog/how-to-create-a-work-breakdown-structure-and-why-yo u-should </w:t>
      </w:r>
      <w:r w:rsidR="00A60933" w:rsidRPr="00211F5F">
        <w:rPr>
          <w:rFonts w:eastAsia="Times New Roman" w:cs="Arial"/>
          <w:color w:val="000000"/>
          <w:sz w:val="36"/>
          <w:szCs w:val="36"/>
        </w:rPr>
        <w:br w:type="page"/>
      </w:r>
    </w:p>
    <w:p w14:paraId="104DF13B" w14:textId="50AC40D1" w:rsidR="00BE60D0" w:rsidRPr="00644CB0" w:rsidRDefault="00644CB0" w:rsidP="00644CB0">
      <w:pPr>
        <w:spacing w:after="0" w:line="240" w:lineRule="auto"/>
        <w:ind w:left="1440" w:firstLine="720"/>
        <w:jc w:val="both"/>
        <w:rPr>
          <w:rFonts w:eastAsia="Times New Roman"/>
          <w:color w:val="000000"/>
          <w:sz w:val="96"/>
          <w:szCs w:val="96"/>
        </w:rPr>
      </w:pPr>
      <w:r w:rsidRPr="00644CB0">
        <w:rPr>
          <w:rFonts w:eastAsia="Times New Roman"/>
          <w:color w:val="000000"/>
          <w:sz w:val="96"/>
          <w:szCs w:val="96"/>
        </w:rPr>
        <w:lastRenderedPageBreak/>
        <w:t>THANK-YOU</w:t>
      </w:r>
    </w:p>
    <w:p w14:paraId="7F3F0195" w14:textId="343BF753" w:rsidR="00DB020C" w:rsidRPr="003866D8" w:rsidRDefault="00A60933" w:rsidP="0004599B">
      <w:pPr>
        <w:spacing w:after="0" w:line="240" w:lineRule="auto"/>
        <w:jc w:val="both"/>
        <w:rPr>
          <w:rFonts w:eastAsia="Times New Roman"/>
          <w:color w:val="000000"/>
          <w:sz w:val="24"/>
          <w:szCs w:val="24"/>
        </w:rPr>
      </w:pPr>
      <w:r w:rsidRPr="003866D8">
        <w:rPr>
          <w:rFonts w:eastAsia="Times New Roman" w:cs="Arial"/>
          <w:b/>
          <w:bCs/>
          <w:color w:val="000000"/>
          <w:sz w:val="36"/>
          <w:szCs w:val="36"/>
        </w:rPr>
        <w:br w:type="page"/>
      </w:r>
    </w:p>
    <w:p w14:paraId="2F2CB5FA" w14:textId="77777777" w:rsidR="00DB020C" w:rsidRPr="003866D8" w:rsidRDefault="00DB020C" w:rsidP="00894846">
      <w:pPr>
        <w:spacing w:after="0" w:line="240" w:lineRule="auto"/>
        <w:jc w:val="both"/>
        <w:rPr>
          <w:rFonts w:eastAsia="Times New Roman"/>
          <w:color w:val="000000"/>
          <w:sz w:val="24"/>
          <w:szCs w:val="24"/>
        </w:rPr>
      </w:pPr>
    </w:p>
    <w:p w14:paraId="0C67F0BA" w14:textId="22912428" w:rsidR="00DB020C" w:rsidRPr="003866D8" w:rsidRDefault="00A60933" w:rsidP="0004599B">
      <w:pPr>
        <w:spacing w:after="0" w:line="240" w:lineRule="auto"/>
        <w:jc w:val="both"/>
        <w:rPr>
          <w:rFonts w:eastAsia="Times New Roman"/>
          <w:color w:val="000000"/>
          <w:sz w:val="24"/>
          <w:szCs w:val="24"/>
        </w:rPr>
      </w:pPr>
      <w:r w:rsidRPr="003866D8">
        <w:rPr>
          <w:rFonts w:eastAsia="Times New Roman" w:cs="Arial"/>
          <w:b/>
          <w:bCs/>
          <w:color w:val="000000"/>
          <w:sz w:val="36"/>
          <w:szCs w:val="36"/>
        </w:rPr>
        <w:br w:type="page"/>
      </w:r>
    </w:p>
    <w:p w14:paraId="0A8AC12D" w14:textId="77777777" w:rsidR="00DB020C" w:rsidRPr="003866D8" w:rsidRDefault="00DB020C" w:rsidP="00894846">
      <w:pPr>
        <w:spacing w:after="0" w:line="240" w:lineRule="auto"/>
        <w:jc w:val="both"/>
        <w:rPr>
          <w:rFonts w:eastAsia="Times New Roman"/>
          <w:color w:val="000000"/>
          <w:sz w:val="24"/>
          <w:szCs w:val="24"/>
        </w:rPr>
      </w:pPr>
    </w:p>
    <w:p w14:paraId="73B495C3" w14:textId="3B2FC401" w:rsidR="004C58CD" w:rsidRPr="003866D8" w:rsidRDefault="00A60933" w:rsidP="00644CB0">
      <w:pPr>
        <w:spacing w:after="0" w:line="240" w:lineRule="auto"/>
        <w:jc w:val="both"/>
        <w:rPr>
          <w:rFonts w:eastAsia="Times New Roman"/>
          <w:color w:val="000000"/>
          <w:sz w:val="24"/>
          <w:szCs w:val="24"/>
        </w:rPr>
      </w:pPr>
      <w:r w:rsidRPr="003866D8">
        <w:rPr>
          <w:rFonts w:eastAsia="Times New Roman" w:cs="Arial"/>
          <w:b/>
          <w:bCs/>
          <w:color w:val="000000"/>
          <w:sz w:val="36"/>
          <w:szCs w:val="36"/>
        </w:rPr>
        <w:br w:type="page"/>
      </w:r>
      <w:r w:rsidR="00F51702" w:rsidRPr="003866D8">
        <w:rPr>
          <w:rFonts w:eastAsia="Times New Roman" w:cs="Arial"/>
          <w:sz w:val="32"/>
          <w:szCs w:val="32"/>
        </w:rPr>
        <w:lastRenderedPageBreak/>
        <w:t xml:space="preserve"> </w:t>
      </w:r>
      <w:r w:rsidR="00EE699D" w:rsidRPr="003866D8">
        <w:rPr>
          <w:rFonts w:eastAsia="Times New Roman" w:cs="Arial"/>
          <w:sz w:val="32"/>
          <w:szCs w:val="32"/>
        </w:rPr>
        <w:br/>
      </w:r>
      <w:r w:rsidR="00EE699D" w:rsidRPr="003866D8">
        <w:rPr>
          <w:rFonts w:eastAsia="Times New Roman" w:cs="Arial"/>
          <w:sz w:val="24"/>
          <w:szCs w:val="24"/>
        </w:rPr>
        <w:br/>
      </w:r>
    </w:p>
    <w:p w14:paraId="71E25744" w14:textId="77777777" w:rsidR="00BB7CA3" w:rsidRPr="003866D8" w:rsidRDefault="00A60933" w:rsidP="00894846">
      <w:pPr>
        <w:spacing w:after="0" w:line="240" w:lineRule="auto"/>
        <w:jc w:val="both"/>
        <w:rPr>
          <w:rFonts w:eastAsia="Times New Roman" w:cs="Arial"/>
          <w:b/>
          <w:bCs/>
          <w:color w:val="000000"/>
          <w:sz w:val="28"/>
          <w:szCs w:val="28"/>
        </w:rPr>
      </w:pPr>
      <w:r w:rsidRPr="003866D8">
        <w:rPr>
          <w:rFonts w:eastAsia="Times New Roman" w:cs="Arial"/>
          <w:sz w:val="24"/>
          <w:szCs w:val="24"/>
        </w:rPr>
        <w:br w:type="page"/>
      </w:r>
    </w:p>
    <w:p w14:paraId="7ADA2852" w14:textId="77777777" w:rsidR="00EE699D" w:rsidRPr="003866D8" w:rsidRDefault="00EE699D" w:rsidP="00894846">
      <w:pPr>
        <w:spacing w:after="0" w:line="240" w:lineRule="auto"/>
        <w:jc w:val="both"/>
        <w:rPr>
          <w:rFonts w:eastAsia="Times New Roman" w:cs="Arial"/>
          <w:sz w:val="24"/>
          <w:szCs w:val="24"/>
        </w:rPr>
      </w:pPr>
    </w:p>
    <w:sectPr w:rsidR="00EE699D" w:rsidRPr="003866D8" w:rsidSect="00E302DD">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3E22" w14:textId="77777777" w:rsidR="00384786" w:rsidRDefault="00384786" w:rsidP="00D50E85">
      <w:pPr>
        <w:spacing w:after="0" w:line="240" w:lineRule="auto"/>
      </w:pPr>
      <w:r>
        <w:separator/>
      </w:r>
    </w:p>
  </w:endnote>
  <w:endnote w:type="continuationSeparator" w:id="0">
    <w:p w14:paraId="68F4E8E6" w14:textId="77777777" w:rsidR="00384786" w:rsidRDefault="00384786" w:rsidP="00D5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9772" w14:textId="77777777" w:rsidR="00DB6F3C" w:rsidRDefault="00DB6F3C" w:rsidP="007D07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4957" w14:textId="77777777" w:rsidR="00DB6F3C" w:rsidRDefault="00DB6F3C" w:rsidP="007D0726">
    <w:pPr>
      <w:pStyle w:val="Footer"/>
      <w:jc w:val="center"/>
    </w:pPr>
    <w:r>
      <w:t xml:space="preserve">Page </w:t>
    </w:r>
    <w:r>
      <w:fldChar w:fldCharType="begin"/>
    </w:r>
    <w:r>
      <w:instrText xml:space="preserve"> PAGE   \* MERGEFORMAT </w:instrText>
    </w:r>
    <w:r>
      <w:fldChar w:fldCharType="separate"/>
    </w:r>
    <w:r>
      <w:rPr>
        <w:noProof/>
      </w:rPr>
      <w:t>8</w:t>
    </w:r>
    <w:r>
      <w:rPr>
        <w:noProof/>
      </w:rPr>
      <w:fldChar w:fldCharType="end"/>
    </w:r>
  </w:p>
  <w:p w14:paraId="08126740" w14:textId="77777777" w:rsidR="00DB6F3C" w:rsidRDefault="00DB6F3C" w:rsidP="007D0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53C0" w14:textId="77777777" w:rsidR="00384786" w:rsidRDefault="00384786" w:rsidP="00D50E85">
      <w:pPr>
        <w:spacing w:after="0" w:line="240" w:lineRule="auto"/>
      </w:pPr>
      <w:r>
        <w:separator/>
      </w:r>
    </w:p>
  </w:footnote>
  <w:footnote w:type="continuationSeparator" w:id="0">
    <w:p w14:paraId="1694448A" w14:textId="77777777" w:rsidR="00384786" w:rsidRDefault="00384786" w:rsidP="00D50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6B6"/>
    <w:multiLevelType w:val="multilevel"/>
    <w:tmpl w:val="DE8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A11"/>
    <w:multiLevelType w:val="hybridMultilevel"/>
    <w:tmpl w:val="5CBC0AC0"/>
    <w:lvl w:ilvl="0" w:tplc="B9FA61C0">
      <w:start w:val="1"/>
      <w:numFmt w:val="decimal"/>
      <w:lvlText w:val="%1."/>
      <w:lvlJc w:val="left"/>
      <w:pPr>
        <w:tabs>
          <w:tab w:val="num" w:pos="720"/>
        </w:tabs>
        <w:ind w:left="720" w:hanging="360"/>
      </w:pPr>
    </w:lvl>
    <w:lvl w:ilvl="1" w:tplc="749E69EC" w:tentative="1">
      <w:start w:val="1"/>
      <w:numFmt w:val="decimal"/>
      <w:lvlText w:val="%2."/>
      <w:lvlJc w:val="left"/>
      <w:pPr>
        <w:tabs>
          <w:tab w:val="num" w:pos="1440"/>
        </w:tabs>
        <w:ind w:left="1440" w:hanging="360"/>
      </w:pPr>
    </w:lvl>
    <w:lvl w:ilvl="2" w:tplc="FE9C4C56" w:tentative="1">
      <w:start w:val="1"/>
      <w:numFmt w:val="decimal"/>
      <w:lvlText w:val="%3."/>
      <w:lvlJc w:val="left"/>
      <w:pPr>
        <w:tabs>
          <w:tab w:val="num" w:pos="2160"/>
        </w:tabs>
        <w:ind w:left="2160" w:hanging="360"/>
      </w:pPr>
    </w:lvl>
    <w:lvl w:ilvl="3" w:tplc="D144A232" w:tentative="1">
      <w:start w:val="1"/>
      <w:numFmt w:val="decimal"/>
      <w:lvlText w:val="%4."/>
      <w:lvlJc w:val="left"/>
      <w:pPr>
        <w:tabs>
          <w:tab w:val="num" w:pos="2880"/>
        </w:tabs>
        <w:ind w:left="2880" w:hanging="360"/>
      </w:pPr>
    </w:lvl>
    <w:lvl w:ilvl="4" w:tplc="D2B2B7BA" w:tentative="1">
      <w:start w:val="1"/>
      <w:numFmt w:val="decimal"/>
      <w:lvlText w:val="%5."/>
      <w:lvlJc w:val="left"/>
      <w:pPr>
        <w:tabs>
          <w:tab w:val="num" w:pos="3600"/>
        </w:tabs>
        <w:ind w:left="3600" w:hanging="360"/>
      </w:pPr>
    </w:lvl>
    <w:lvl w:ilvl="5" w:tplc="DCE86C30" w:tentative="1">
      <w:start w:val="1"/>
      <w:numFmt w:val="decimal"/>
      <w:lvlText w:val="%6."/>
      <w:lvlJc w:val="left"/>
      <w:pPr>
        <w:tabs>
          <w:tab w:val="num" w:pos="4320"/>
        </w:tabs>
        <w:ind w:left="4320" w:hanging="360"/>
      </w:pPr>
    </w:lvl>
    <w:lvl w:ilvl="6" w:tplc="D0D63F2E" w:tentative="1">
      <w:start w:val="1"/>
      <w:numFmt w:val="decimal"/>
      <w:lvlText w:val="%7."/>
      <w:lvlJc w:val="left"/>
      <w:pPr>
        <w:tabs>
          <w:tab w:val="num" w:pos="5040"/>
        </w:tabs>
        <w:ind w:left="5040" w:hanging="360"/>
      </w:pPr>
    </w:lvl>
    <w:lvl w:ilvl="7" w:tplc="480683D4" w:tentative="1">
      <w:start w:val="1"/>
      <w:numFmt w:val="decimal"/>
      <w:lvlText w:val="%8."/>
      <w:lvlJc w:val="left"/>
      <w:pPr>
        <w:tabs>
          <w:tab w:val="num" w:pos="5760"/>
        </w:tabs>
        <w:ind w:left="5760" w:hanging="360"/>
      </w:pPr>
    </w:lvl>
    <w:lvl w:ilvl="8" w:tplc="C81A38BA" w:tentative="1">
      <w:start w:val="1"/>
      <w:numFmt w:val="decimal"/>
      <w:lvlText w:val="%9."/>
      <w:lvlJc w:val="left"/>
      <w:pPr>
        <w:tabs>
          <w:tab w:val="num" w:pos="6480"/>
        </w:tabs>
        <w:ind w:left="6480" w:hanging="360"/>
      </w:pPr>
    </w:lvl>
  </w:abstractNum>
  <w:abstractNum w:abstractNumId="2" w15:restartNumberingAfterBreak="0">
    <w:nsid w:val="0A0D3F08"/>
    <w:multiLevelType w:val="multilevel"/>
    <w:tmpl w:val="CFE4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6751"/>
    <w:multiLevelType w:val="hybridMultilevel"/>
    <w:tmpl w:val="5600B4B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929A3"/>
    <w:multiLevelType w:val="hybridMultilevel"/>
    <w:tmpl w:val="01765AB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0D6D3CC5"/>
    <w:multiLevelType w:val="hybridMultilevel"/>
    <w:tmpl w:val="44BA1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EB379B"/>
    <w:multiLevelType w:val="hybridMultilevel"/>
    <w:tmpl w:val="9B5223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9CD1167"/>
    <w:multiLevelType w:val="multilevel"/>
    <w:tmpl w:val="8B9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99"/>
    <w:multiLevelType w:val="hybridMultilevel"/>
    <w:tmpl w:val="BB58A404"/>
    <w:lvl w:ilvl="0" w:tplc="C272048C">
      <w:start w:val="7"/>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80B92"/>
    <w:multiLevelType w:val="multilevel"/>
    <w:tmpl w:val="1CF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F063B"/>
    <w:multiLevelType w:val="hybridMultilevel"/>
    <w:tmpl w:val="5532BAA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1ED57C79"/>
    <w:multiLevelType w:val="hybridMultilevel"/>
    <w:tmpl w:val="4392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3D0153"/>
    <w:multiLevelType w:val="hybridMultilevel"/>
    <w:tmpl w:val="E29C38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6277E4"/>
    <w:multiLevelType w:val="multilevel"/>
    <w:tmpl w:val="443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F2FED"/>
    <w:multiLevelType w:val="multilevel"/>
    <w:tmpl w:val="A25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2607"/>
    <w:multiLevelType w:val="hybridMultilevel"/>
    <w:tmpl w:val="97FAEB24"/>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9670C5B"/>
    <w:multiLevelType w:val="multilevel"/>
    <w:tmpl w:val="554C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E403C"/>
    <w:multiLevelType w:val="hybridMultilevel"/>
    <w:tmpl w:val="1ADE3CEE"/>
    <w:lvl w:ilvl="0" w:tplc="0966119A">
      <w:start w:val="1"/>
      <w:numFmt w:val="bullet"/>
      <w:lvlText w:val="•"/>
      <w:lvlJc w:val="left"/>
      <w:pPr>
        <w:tabs>
          <w:tab w:val="num" w:pos="720"/>
        </w:tabs>
        <w:ind w:left="720" w:hanging="360"/>
      </w:pPr>
      <w:rPr>
        <w:rFonts w:ascii="Arial" w:hAnsi="Arial" w:hint="default"/>
      </w:rPr>
    </w:lvl>
    <w:lvl w:ilvl="1" w:tplc="934C6544" w:tentative="1">
      <w:start w:val="1"/>
      <w:numFmt w:val="bullet"/>
      <w:lvlText w:val="•"/>
      <w:lvlJc w:val="left"/>
      <w:pPr>
        <w:tabs>
          <w:tab w:val="num" w:pos="1440"/>
        </w:tabs>
        <w:ind w:left="1440" w:hanging="360"/>
      </w:pPr>
      <w:rPr>
        <w:rFonts w:ascii="Arial" w:hAnsi="Arial" w:hint="default"/>
      </w:rPr>
    </w:lvl>
    <w:lvl w:ilvl="2" w:tplc="36A0F540" w:tentative="1">
      <w:start w:val="1"/>
      <w:numFmt w:val="bullet"/>
      <w:lvlText w:val="•"/>
      <w:lvlJc w:val="left"/>
      <w:pPr>
        <w:tabs>
          <w:tab w:val="num" w:pos="2160"/>
        </w:tabs>
        <w:ind w:left="2160" w:hanging="360"/>
      </w:pPr>
      <w:rPr>
        <w:rFonts w:ascii="Arial" w:hAnsi="Arial" w:hint="default"/>
      </w:rPr>
    </w:lvl>
    <w:lvl w:ilvl="3" w:tplc="4F7E1686" w:tentative="1">
      <w:start w:val="1"/>
      <w:numFmt w:val="bullet"/>
      <w:lvlText w:val="•"/>
      <w:lvlJc w:val="left"/>
      <w:pPr>
        <w:tabs>
          <w:tab w:val="num" w:pos="2880"/>
        </w:tabs>
        <w:ind w:left="2880" w:hanging="360"/>
      </w:pPr>
      <w:rPr>
        <w:rFonts w:ascii="Arial" w:hAnsi="Arial" w:hint="default"/>
      </w:rPr>
    </w:lvl>
    <w:lvl w:ilvl="4" w:tplc="925441B0" w:tentative="1">
      <w:start w:val="1"/>
      <w:numFmt w:val="bullet"/>
      <w:lvlText w:val="•"/>
      <w:lvlJc w:val="left"/>
      <w:pPr>
        <w:tabs>
          <w:tab w:val="num" w:pos="3600"/>
        </w:tabs>
        <w:ind w:left="3600" w:hanging="360"/>
      </w:pPr>
      <w:rPr>
        <w:rFonts w:ascii="Arial" w:hAnsi="Arial" w:hint="default"/>
      </w:rPr>
    </w:lvl>
    <w:lvl w:ilvl="5" w:tplc="5DF286AA" w:tentative="1">
      <w:start w:val="1"/>
      <w:numFmt w:val="bullet"/>
      <w:lvlText w:val="•"/>
      <w:lvlJc w:val="left"/>
      <w:pPr>
        <w:tabs>
          <w:tab w:val="num" w:pos="4320"/>
        </w:tabs>
        <w:ind w:left="4320" w:hanging="360"/>
      </w:pPr>
      <w:rPr>
        <w:rFonts w:ascii="Arial" w:hAnsi="Arial" w:hint="default"/>
      </w:rPr>
    </w:lvl>
    <w:lvl w:ilvl="6" w:tplc="88081F50" w:tentative="1">
      <w:start w:val="1"/>
      <w:numFmt w:val="bullet"/>
      <w:lvlText w:val="•"/>
      <w:lvlJc w:val="left"/>
      <w:pPr>
        <w:tabs>
          <w:tab w:val="num" w:pos="5040"/>
        </w:tabs>
        <w:ind w:left="5040" w:hanging="360"/>
      </w:pPr>
      <w:rPr>
        <w:rFonts w:ascii="Arial" w:hAnsi="Arial" w:hint="default"/>
      </w:rPr>
    </w:lvl>
    <w:lvl w:ilvl="7" w:tplc="8D741930" w:tentative="1">
      <w:start w:val="1"/>
      <w:numFmt w:val="bullet"/>
      <w:lvlText w:val="•"/>
      <w:lvlJc w:val="left"/>
      <w:pPr>
        <w:tabs>
          <w:tab w:val="num" w:pos="5760"/>
        </w:tabs>
        <w:ind w:left="5760" w:hanging="360"/>
      </w:pPr>
      <w:rPr>
        <w:rFonts w:ascii="Arial" w:hAnsi="Arial" w:hint="default"/>
      </w:rPr>
    </w:lvl>
    <w:lvl w:ilvl="8" w:tplc="C3AC4C2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3F1C7E"/>
    <w:multiLevelType w:val="hybridMultilevel"/>
    <w:tmpl w:val="CBC61E7C"/>
    <w:lvl w:ilvl="0" w:tplc="2CD2EFD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4A0052"/>
    <w:multiLevelType w:val="hybridMultilevel"/>
    <w:tmpl w:val="DB38854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3EE50885"/>
    <w:multiLevelType w:val="hybridMultilevel"/>
    <w:tmpl w:val="AD6C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E86B09"/>
    <w:multiLevelType w:val="multilevel"/>
    <w:tmpl w:val="23B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70F9"/>
    <w:multiLevelType w:val="hybridMultilevel"/>
    <w:tmpl w:val="B46414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45A62DB"/>
    <w:multiLevelType w:val="multilevel"/>
    <w:tmpl w:val="D8BAED94"/>
    <w:lvl w:ilvl="0">
      <w:start w:val="1"/>
      <w:numFmt w:val="decimal"/>
      <w:lvlText w:val="%1."/>
      <w:lvlJc w:val="left"/>
      <w:pPr>
        <w:ind w:left="720" w:hanging="360"/>
      </w:pPr>
      <w:rPr>
        <w:rFonts w:cs="Arial" w:hint="default"/>
        <w:b/>
        <w:sz w:val="32"/>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796168A"/>
    <w:multiLevelType w:val="hybridMultilevel"/>
    <w:tmpl w:val="A0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E0340"/>
    <w:multiLevelType w:val="hybridMultilevel"/>
    <w:tmpl w:val="66FE86C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D7F19"/>
    <w:multiLevelType w:val="hybridMultilevel"/>
    <w:tmpl w:val="50DC979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4B872E26"/>
    <w:multiLevelType w:val="hybridMultilevel"/>
    <w:tmpl w:val="B0DC5E20"/>
    <w:lvl w:ilvl="0" w:tplc="36E8D88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4F0533FA"/>
    <w:multiLevelType w:val="hybridMultilevel"/>
    <w:tmpl w:val="78A00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AF481C"/>
    <w:multiLevelType w:val="hybridMultilevel"/>
    <w:tmpl w:val="1F9046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15:restartNumberingAfterBreak="0">
    <w:nsid w:val="600B4128"/>
    <w:multiLevelType w:val="hybridMultilevel"/>
    <w:tmpl w:val="C5DA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0086E"/>
    <w:multiLevelType w:val="multilevel"/>
    <w:tmpl w:val="0B06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4677A"/>
    <w:multiLevelType w:val="multilevel"/>
    <w:tmpl w:val="075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0C4"/>
    <w:multiLevelType w:val="hybridMultilevel"/>
    <w:tmpl w:val="BED2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8495E"/>
    <w:multiLevelType w:val="hybridMultilevel"/>
    <w:tmpl w:val="989ACC5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5" w15:restartNumberingAfterBreak="0">
    <w:nsid w:val="79F16A3E"/>
    <w:multiLevelType w:val="multilevel"/>
    <w:tmpl w:val="532C2F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2"/>
  </w:num>
  <w:num w:numId="3">
    <w:abstractNumId w:val="0"/>
  </w:num>
  <w:num w:numId="4">
    <w:abstractNumId w:val="16"/>
  </w:num>
  <w:num w:numId="5">
    <w:abstractNumId w:val="9"/>
  </w:num>
  <w:num w:numId="6">
    <w:abstractNumId w:val="32"/>
  </w:num>
  <w:num w:numId="7">
    <w:abstractNumId w:val="14"/>
  </w:num>
  <w:num w:numId="8">
    <w:abstractNumId w:val="31"/>
  </w:num>
  <w:num w:numId="9">
    <w:abstractNumId w:val="7"/>
  </w:num>
  <w:num w:numId="10">
    <w:abstractNumId w:val="21"/>
  </w:num>
  <w:num w:numId="11">
    <w:abstractNumId w:val="5"/>
  </w:num>
  <w:num w:numId="12">
    <w:abstractNumId w:val="6"/>
  </w:num>
  <w:num w:numId="13">
    <w:abstractNumId w:val="15"/>
  </w:num>
  <w:num w:numId="14">
    <w:abstractNumId w:val="23"/>
  </w:num>
  <w:num w:numId="15">
    <w:abstractNumId w:val="28"/>
  </w:num>
  <w:num w:numId="16">
    <w:abstractNumId w:val="1"/>
  </w:num>
  <w:num w:numId="17">
    <w:abstractNumId w:val="12"/>
  </w:num>
  <w:num w:numId="18">
    <w:abstractNumId w:val="27"/>
  </w:num>
  <w:num w:numId="19">
    <w:abstractNumId w:val="34"/>
  </w:num>
  <w:num w:numId="20">
    <w:abstractNumId w:val="33"/>
  </w:num>
  <w:num w:numId="21">
    <w:abstractNumId w:val="4"/>
  </w:num>
  <w:num w:numId="22">
    <w:abstractNumId w:val="26"/>
  </w:num>
  <w:num w:numId="23">
    <w:abstractNumId w:val="10"/>
  </w:num>
  <w:num w:numId="24">
    <w:abstractNumId w:val="22"/>
  </w:num>
  <w:num w:numId="25">
    <w:abstractNumId w:val="19"/>
  </w:num>
  <w:num w:numId="26">
    <w:abstractNumId w:val="29"/>
  </w:num>
  <w:num w:numId="27">
    <w:abstractNumId w:val="20"/>
  </w:num>
  <w:num w:numId="28">
    <w:abstractNumId w:val="30"/>
  </w:num>
  <w:num w:numId="29">
    <w:abstractNumId w:val="24"/>
  </w:num>
  <w:num w:numId="30">
    <w:abstractNumId w:val="3"/>
  </w:num>
  <w:num w:numId="31">
    <w:abstractNumId w:val="25"/>
  </w:num>
  <w:num w:numId="32">
    <w:abstractNumId w:val="18"/>
  </w:num>
  <w:num w:numId="33">
    <w:abstractNumId w:val="8"/>
  </w:num>
  <w:num w:numId="34">
    <w:abstractNumId w:val="17"/>
  </w:num>
  <w:num w:numId="35">
    <w:abstractNumId w:val="1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46"/>
    <w:rsid w:val="00007169"/>
    <w:rsid w:val="0004599B"/>
    <w:rsid w:val="00072AE2"/>
    <w:rsid w:val="000755AE"/>
    <w:rsid w:val="00086190"/>
    <w:rsid w:val="000A5EB2"/>
    <w:rsid w:val="000A6AA3"/>
    <w:rsid w:val="000B5CAA"/>
    <w:rsid w:val="000B7961"/>
    <w:rsid w:val="000E32B4"/>
    <w:rsid w:val="000F513C"/>
    <w:rsid w:val="000F6625"/>
    <w:rsid w:val="00120BB2"/>
    <w:rsid w:val="00151E50"/>
    <w:rsid w:val="00162496"/>
    <w:rsid w:val="0019012B"/>
    <w:rsid w:val="001A25AD"/>
    <w:rsid w:val="001A7006"/>
    <w:rsid w:val="001B07AE"/>
    <w:rsid w:val="001C31BA"/>
    <w:rsid w:val="001E29ED"/>
    <w:rsid w:val="001F4835"/>
    <w:rsid w:val="00211747"/>
    <w:rsid w:val="00211F5F"/>
    <w:rsid w:val="0022119D"/>
    <w:rsid w:val="0022699D"/>
    <w:rsid w:val="002358CF"/>
    <w:rsid w:val="00242AA4"/>
    <w:rsid w:val="002540D2"/>
    <w:rsid w:val="00280D1F"/>
    <w:rsid w:val="00284CF9"/>
    <w:rsid w:val="00292E33"/>
    <w:rsid w:val="002A190D"/>
    <w:rsid w:val="002C5F49"/>
    <w:rsid w:val="00302A96"/>
    <w:rsid w:val="00307A32"/>
    <w:rsid w:val="003563CD"/>
    <w:rsid w:val="00373DE6"/>
    <w:rsid w:val="00384786"/>
    <w:rsid w:val="003866D8"/>
    <w:rsid w:val="003A5156"/>
    <w:rsid w:val="003C0A56"/>
    <w:rsid w:val="003C0F7E"/>
    <w:rsid w:val="003C19F4"/>
    <w:rsid w:val="003C2057"/>
    <w:rsid w:val="003C4D18"/>
    <w:rsid w:val="003C5129"/>
    <w:rsid w:val="004053DE"/>
    <w:rsid w:val="004271C4"/>
    <w:rsid w:val="00430D2B"/>
    <w:rsid w:val="004438AD"/>
    <w:rsid w:val="00463101"/>
    <w:rsid w:val="00481614"/>
    <w:rsid w:val="004A14A3"/>
    <w:rsid w:val="004C58CD"/>
    <w:rsid w:val="004C66BB"/>
    <w:rsid w:val="004E13D1"/>
    <w:rsid w:val="004E1AAC"/>
    <w:rsid w:val="004E4365"/>
    <w:rsid w:val="00505BAE"/>
    <w:rsid w:val="0051121F"/>
    <w:rsid w:val="00512764"/>
    <w:rsid w:val="00536F9A"/>
    <w:rsid w:val="00541D66"/>
    <w:rsid w:val="0055266F"/>
    <w:rsid w:val="005563DF"/>
    <w:rsid w:val="005A7B0E"/>
    <w:rsid w:val="005C73B4"/>
    <w:rsid w:val="005D050D"/>
    <w:rsid w:val="0061452F"/>
    <w:rsid w:val="00624150"/>
    <w:rsid w:val="00626D8F"/>
    <w:rsid w:val="00627D07"/>
    <w:rsid w:val="00644B71"/>
    <w:rsid w:val="00644CB0"/>
    <w:rsid w:val="0065205B"/>
    <w:rsid w:val="00657CF1"/>
    <w:rsid w:val="00676035"/>
    <w:rsid w:val="00684884"/>
    <w:rsid w:val="006C6886"/>
    <w:rsid w:val="006D7ECB"/>
    <w:rsid w:val="006F03AD"/>
    <w:rsid w:val="00715ADA"/>
    <w:rsid w:val="00724F92"/>
    <w:rsid w:val="00740CA1"/>
    <w:rsid w:val="007424A2"/>
    <w:rsid w:val="00744100"/>
    <w:rsid w:val="0077181B"/>
    <w:rsid w:val="007C0C36"/>
    <w:rsid w:val="007C6C62"/>
    <w:rsid w:val="007D0726"/>
    <w:rsid w:val="007D1020"/>
    <w:rsid w:val="007D7A7F"/>
    <w:rsid w:val="007F0D46"/>
    <w:rsid w:val="007F264D"/>
    <w:rsid w:val="007F5FA7"/>
    <w:rsid w:val="0082446D"/>
    <w:rsid w:val="00842BC6"/>
    <w:rsid w:val="00846DD8"/>
    <w:rsid w:val="008520BD"/>
    <w:rsid w:val="008942F0"/>
    <w:rsid w:val="00894846"/>
    <w:rsid w:val="008A2B1A"/>
    <w:rsid w:val="008A7AF8"/>
    <w:rsid w:val="008C26BE"/>
    <w:rsid w:val="00905AB7"/>
    <w:rsid w:val="0092184E"/>
    <w:rsid w:val="00966932"/>
    <w:rsid w:val="00983756"/>
    <w:rsid w:val="009936F4"/>
    <w:rsid w:val="009B4BA0"/>
    <w:rsid w:val="009C49EA"/>
    <w:rsid w:val="009D1D30"/>
    <w:rsid w:val="00A339C8"/>
    <w:rsid w:val="00A33B7A"/>
    <w:rsid w:val="00A41ACA"/>
    <w:rsid w:val="00A443A8"/>
    <w:rsid w:val="00A52175"/>
    <w:rsid w:val="00A60933"/>
    <w:rsid w:val="00AA7E00"/>
    <w:rsid w:val="00AB7061"/>
    <w:rsid w:val="00AD45BE"/>
    <w:rsid w:val="00AE24D6"/>
    <w:rsid w:val="00B066BA"/>
    <w:rsid w:val="00B51B12"/>
    <w:rsid w:val="00B559F7"/>
    <w:rsid w:val="00B57B2E"/>
    <w:rsid w:val="00B6596D"/>
    <w:rsid w:val="00B7291B"/>
    <w:rsid w:val="00B7620A"/>
    <w:rsid w:val="00B771BC"/>
    <w:rsid w:val="00BA6C01"/>
    <w:rsid w:val="00BB3904"/>
    <w:rsid w:val="00BB7CA3"/>
    <w:rsid w:val="00BC704B"/>
    <w:rsid w:val="00BE60D0"/>
    <w:rsid w:val="00C04227"/>
    <w:rsid w:val="00C04BEF"/>
    <w:rsid w:val="00C2534D"/>
    <w:rsid w:val="00C30982"/>
    <w:rsid w:val="00C52DB7"/>
    <w:rsid w:val="00C57E4E"/>
    <w:rsid w:val="00C57EE8"/>
    <w:rsid w:val="00C8016D"/>
    <w:rsid w:val="00CA1AD2"/>
    <w:rsid w:val="00CA5676"/>
    <w:rsid w:val="00CA5B13"/>
    <w:rsid w:val="00D05768"/>
    <w:rsid w:val="00D12021"/>
    <w:rsid w:val="00D217AD"/>
    <w:rsid w:val="00D301F9"/>
    <w:rsid w:val="00D50E85"/>
    <w:rsid w:val="00D85BB7"/>
    <w:rsid w:val="00D959FB"/>
    <w:rsid w:val="00DB020C"/>
    <w:rsid w:val="00DB2CA3"/>
    <w:rsid w:val="00DB6F3C"/>
    <w:rsid w:val="00DE3CC1"/>
    <w:rsid w:val="00DF65B0"/>
    <w:rsid w:val="00E05292"/>
    <w:rsid w:val="00E11552"/>
    <w:rsid w:val="00E21971"/>
    <w:rsid w:val="00E25E82"/>
    <w:rsid w:val="00E302DD"/>
    <w:rsid w:val="00E341AF"/>
    <w:rsid w:val="00E36273"/>
    <w:rsid w:val="00E42765"/>
    <w:rsid w:val="00E65C69"/>
    <w:rsid w:val="00E708D5"/>
    <w:rsid w:val="00E71CED"/>
    <w:rsid w:val="00E75DE7"/>
    <w:rsid w:val="00E87850"/>
    <w:rsid w:val="00ED2D4C"/>
    <w:rsid w:val="00ED7E89"/>
    <w:rsid w:val="00EE0A76"/>
    <w:rsid w:val="00EE699D"/>
    <w:rsid w:val="00F475A5"/>
    <w:rsid w:val="00F51702"/>
    <w:rsid w:val="00F574B3"/>
    <w:rsid w:val="00F613D3"/>
    <w:rsid w:val="00F6272B"/>
    <w:rsid w:val="00F62AD0"/>
    <w:rsid w:val="00F65D09"/>
    <w:rsid w:val="00F71C6F"/>
    <w:rsid w:val="00F72355"/>
    <w:rsid w:val="00FC37B0"/>
    <w:rsid w:val="00FC5132"/>
    <w:rsid w:val="00FC5AE1"/>
    <w:rsid w:val="00FC5B31"/>
    <w:rsid w:val="00FD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FBDE"/>
  <w15:chartTrackingRefBased/>
  <w15:docId w15:val="{55F98109-7803-4A10-AFF9-2A036D86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AF8"/>
    <w:pPr>
      <w:spacing w:after="200" w:line="276" w:lineRule="auto"/>
    </w:pPr>
    <w:rPr>
      <w:sz w:val="22"/>
      <w:szCs w:val="22"/>
      <w:lang w:val="en-AU" w:eastAsia="zh-CN"/>
    </w:rPr>
  </w:style>
  <w:style w:type="paragraph" w:styleId="Heading1">
    <w:name w:val="heading 1"/>
    <w:basedOn w:val="Normal"/>
    <w:next w:val="Normal"/>
    <w:link w:val="Heading1Char"/>
    <w:uiPriority w:val="9"/>
    <w:qFormat/>
    <w:rsid w:val="00D05768"/>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D4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7F0D46"/>
    <w:rPr>
      <w:color w:val="0000FF"/>
      <w:u w:val="single"/>
    </w:rPr>
  </w:style>
  <w:style w:type="character" w:customStyle="1" w:styleId="Heading1Char">
    <w:name w:val="Heading 1 Char"/>
    <w:link w:val="Heading1"/>
    <w:uiPriority w:val="9"/>
    <w:rsid w:val="00D05768"/>
    <w:rPr>
      <w:rFonts w:ascii="Cambria" w:eastAsia="SimSun" w:hAnsi="Cambria" w:cs="Times New Roman"/>
      <w:b/>
      <w:bCs/>
      <w:kern w:val="32"/>
      <w:sz w:val="32"/>
      <w:szCs w:val="32"/>
    </w:rPr>
  </w:style>
  <w:style w:type="paragraph" w:styleId="TOCHeading">
    <w:name w:val="TOC Heading"/>
    <w:basedOn w:val="Heading1"/>
    <w:next w:val="Normal"/>
    <w:uiPriority w:val="39"/>
    <w:semiHidden/>
    <w:unhideWhenUsed/>
    <w:qFormat/>
    <w:rsid w:val="00D05768"/>
    <w:pPr>
      <w:keepLines/>
      <w:spacing w:before="480" w:after="0"/>
      <w:outlineLvl w:val="9"/>
    </w:pPr>
    <w:rPr>
      <w:color w:val="365F91"/>
      <w:kern w:val="0"/>
      <w:sz w:val="28"/>
      <w:szCs w:val="28"/>
      <w:lang w:val="en-US" w:eastAsia="en-US"/>
    </w:rPr>
  </w:style>
  <w:style w:type="paragraph" w:styleId="TOC1">
    <w:name w:val="toc 1"/>
    <w:basedOn w:val="Normal"/>
    <w:next w:val="Normal"/>
    <w:autoRedefine/>
    <w:uiPriority w:val="39"/>
    <w:unhideWhenUsed/>
    <w:rsid w:val="00D05768"/>
    <w:pPr>
      <w:spacing w:after="100"/>
    </w:pPr>
    <w:rPr>
      <w:rFonts w:eastAsia="Malgun Gothic"/>
      <w:lang w:eastAsia="ko-KR"/>
    </w:rPr>
  </w:style>
  <w:style w:type="paragraph" w:styleId="TOC2">
    <w:name w:val="toc 2"/>
    <w:basedOn w:val="Normal"/>
    <w:next w:val="Normal"/>
    <w:autoRedefine/>
    <w:uiPriority w:val="39"/>
    <w:unhideWhenUsed/>
    <w:rsid w:val="00D05768"/>
    <w:pPr>
      <w:spacing w:after="100"/>
      <w:ind w:left="220"/>
    </w:pPr>
    <w:rPr>
      <w:rFonts w:eastAsia="Malgun Gothic"/>
      <w:lang w:eastAsia="ko-KR"/>
    </w:rPr>
  </w:style>
  <w:style w:type="paragraph" w:styleId="TOC3">
    <w:name w:val="toc 3"/>
    <w:basedOn w:val="Normal"/>
    <w:next w:val="Normal"/>
    <w:autoRedefine/>
    <w:uiPriority w:val="39"/>
    <w:unhideWhenUsed/>
    <w:rsid w:val="00D05768"/>
    <w:pPr>
      <w:spacing w:after="100"/>
      <w:ind w:left="440"/>
    </w:pPr>
    <w:rPr>
      <w:rFonts w:eastAsia="Malgun Gothic"/>
      <w:lang w:eastAsia="ko-KR"/>
    </w:rPr>
  </w:style>
  <w:style w:type="paragraph" w:styleId="Header">
    <w:name w:val="header"/>
    <w:basedOn w:val="Normal"/>
    <w:link w:val="HeaderChar"/>
    <w:uiPriority w:val="99"/>
    <w:unhideWhenUsed/>
    <w:rsid w:val="00D50E85"/>
    <w:pPr>
      <w:tabs>
        <w:tab w:val="center" w:pos="4513"/>
        <w:tab w:val="right" w:pos="9026"/>
      </w:tabs>
    </w:pPr>
    <w:rPr>
      <w:lang w:val="x-none" w:eastAsia="x-none"/>
    </w:rPr>
  </w:style>
  <w:style w:type="character" w:customStyle="1" w:styleId="HeaderChar">
    <w:name w:val="Header Char"/>
    <w:link w:val="Header"/>
    <w:uiPriority w:val="99"/>
    <w:rsid w:val="00D50E85"/>
    <w:rPr>
      <w:sz w:val="22"/>
      <w:szCs w:val="22"/>
    </w:rPr>
  </w:style>
  <w:style w:type="paragraph" w:styleId="Footer">
    <w:name w:val="footer"/>
    <w:basedOn w:val="Normal"/>
    <w:link w:val="FooterChar"/>
    <w:uiPriority w:val="99"/>
    <w:unhideWhenUsed/>
    <w:rsid w:val="00D50E85"/>
    <w:pPr>
      <w:tabs>
        <w:tab w:val="center" w:pos="4513"/>
        <w:tab w:val="right" w:pos="9026"/>
      </w:tabs>
    </w:pPr>
    <w:rPr>
      <w:lang w:val="x-none" w:eastAsia="x-none"/>
    </w:rPr>
  </w:style>
  <w:style w:type="character" w:customStyle="1" w:styleId="FooterChar">
    <w:name w:val="Footer Char"/>
    <w:link w:val="Footer"/>
    <w:uiPriority w:val="99"/>
    <w:rsid w:val="00D50E85"/>
    <w:rPr>
      <w:sz w:val="22"/>
      <w:szCs w:val="22"/>
    </w:rPr>
  </w:style>
  <w:style w:type="paragraph" w:styleId="BalloonText">
    <w:name w:val="Balloon Text"/>
    <w:basedOn w:val="Normal"/>
    <w:link w:val="BalloonTextChar"/>
    <w:uiPriority w:val="99"/>
    <w:semiHidden/>
    <w:unhideWhenUsed/>
    <w:rsid w:val="00D50E8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50E85"/>
    <w:rPr>
      <w:rFonts w:ascii="Tahoma" w:hAnsi="Tahoma" w:cs="Tahoma"/>
      <w:sz w:val="16"/>
      <w:szCs w:val="16"/>
    </w:rPr>
  </w:style>
  <w:style w:type="paragraph" w:styleId="Caption">
    <w:name w:val="caption"/>
    <w:basedOn w:val="Normal"/>
    <w:next w:val="Normal"/>
    <w:uiPriority w:val="35"/>
    <w:unhideWhenUsed/>
    <w:qFormat/>
    <w:rsid w:val="007F264D"/>
    <w:rPr>
      <w:b/>
      <w:bCs/>
      <w:sz w:val="20"/>
      <w:szCs w:val="20"/>
    </w:rPr>
  </w:style>
  <w:style w:type="paragraph" w:customStyle="1" w:styleId="DecimalAligned">
    <w:name w:val="Decimal Aligned"/>
    <w:basedOn w:val="Normal"/>
    <w:uiPriority w:val="40"/>
    <w:qFormat/>
    <w:rsid w:val="00B51B12"/>
    <w:pPr>
      <w:tabs>
        <w:tab w:val="decimal" w:pos="360"/>
      </w:tabs>
    </w:pPr>
    <w:rPr>
      <w:rFonts w:eastAsia="Times New Roman"/>
      <w:lang w:val="en-US" w:eastAsia="en-US"/>
    </w:rPr>
  </w:style>
  <w:style w:type="paragraph" w:styleId="FootnoteText">
    <w:name w:val="footnote text"/>
    <w:basedOn w:val="Normal"/>
    <w:link w:val="FootnoteTextChar"/>
    <w:uiPriority w:val="99"/>
    <w:unhideWhenUsed/>
    <w:rsid w:val="00B51B12"/>
    <w:pPr>
      <w:spacing w:after="0" w:line="240" w:lineRule="auto"/>
    </w:pPr>
    <w:rPr>
      <w:rFonts w:eastAsia="Times New Roman"/>
      <w:sz w:val="20"/>
      <w:szCs w:val="20"/>
      <w:lang w:val="en-US" w:eastAsia="en-US"/>
    </w:rPr>
  </w:style>
  <w:style w:type="character" w:customStyle="1" w:styleId="FootnoteTextChar">
    <w:name w:val="Footnote Text Char"/>
    <w:link w:val="FootnoteText"/>
    <w:uiPriority w:val="99"/>
    <w:rsid w:val="00B51B12"/>
    <w:rPr>
      <w:rFonts w:eastAsia="Times New Roman"/>
    </w:rPr>
  </w:style>
  <w:style w:type="character" w:styleId="SubtleEmphasis">
    <w:name w:val="Subtle Emphasis"/>
    <w:uiPriority w:val="19"/>
    <w:qFormat/>
    <w:rsid w:val="00B51B12"/>
    <w:rPr>
      <w:i/>
      <w:iCs/>
    </w:rPr>
  </w:style>
  <w:style w:type="table" w:styleId="MediumShading2-Accent5">
    <w:name w:val="Medium Shading 2 Accent 5"/>
    <w:basedOn w:val="TableNormal"/>
    <w:uiPriority w:val="64"/>
    <w:rsid w:val="00B51B12"/>
    <w:rPr>
      <w:rFonts w:eastAsia="Times New Roman"/>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1F4835"/>
    <w:rPr>
      <w:sz w:val="16"/>
      <w:szCs w:val="16"/>
    </w:rPr>
  </w:style>
  <w:style w:type="paragraph" w:styleId="CommentText">
    <w:name w:val="annotation text"/>
    <w:basedOn w:val="Normal"/>
    <w:link w:val="CommentTextChar"/>
    <w:uiPriority w:val="99"/>
    <w:semiHidden/>
    <w:unhideWhenUsed/>
    <w:rsid w:val="001F4835"/>
    <w:rPr>
      <w:sz w:val="20"/>
      <w:szCs w:val="20"/>
    </w:rPr>
  </w:style>
  <w:style w:type="character" w:customStyle="1" w:styleId="CommentTextChar">
    <w:name w:val="Comment Text Char"/>
    <w:basedOn w:val="DefaultParagraphFont"/>
    <w:link w:val="CommentText"/>
    <w:uiPriority w:val="99"/>
    <w:semiHidden/>
    <w:rsid w:val="001F4835"/>
    <w:rPr>
      <w:lang w:val="en-AU" w:eastAsia="zh-CN"/>
    </w:rPr>
  </w:style>
  <w:style w:type="paragraph" w:styleId="CommentSubject">
    <w:name w:val="annotation subject"/>
    <w:basedOn w:val="CommentText"/>
    <w:next w:val="CommentText"/>
    <w:link w:val="CommentSubjectChar"/>
    <w:uiPriority w:val="99"/>
    <w:semiHidden/>
    <w:unhideWhenUsed/>
    <w:rsid w:val="001F4835"/>
    <w:rPr>
      <w:b/>
      <w:bCs/>
    </w:rPr>
  </w:style>
  <w:style w:type="character" w:customStyle="1" w:styleId="CommentSubjectChar">
    <w:name w:val="Comment Subject Char"/>
    <w:basedOn w:val="CommentTextChar"/>
    <w:link w:val="CommentSubject"/>
    <w:uiPriority w:val="99"/>
    <w:semiHidden/>
    <w:rsid w:val="001F4835"/>
    <w:rPr>
      <w:b/>
      <w:bCs/>
      <w:lang w:val="en-AU" w:eastAsia="zh-CN"/>
    </w:rPr>
  </w:style>
  <w:style w:type="character" w:styleId="UnresolvedMention">
    <w:name w:val="Unresolved Mention"/>
    <w:basedOn w:val="DefaultParagraphFont"/>
    <w:uiPriority w:val="99"/>
    <w:semiHidden/>
    <w:unhideWhenUsed/>
    <w:rsid w:val="00DB6F3C"/>
    <w:rPr>
      <w:color w:val="605E5C"/>
      <w:shd w:val="clear" w:color="auto" w:fill="E1DFDD"/>
    </w:rPr>
  </w:style>
  <w:style w:type="paragraph" w:styleId="ListParagraph">
    <w:name w:val="List Paragraph"/>
    <w:basedOn w:val="Normal"/>
    <w:uiPriority w:val="34"/>
    <w:qFormat/>
    <w:rsid w:val="0022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02430">
      <w:bodyDiv w:val="1"/>
      <w:marLeft w:val="0"/>
      <w:marRight w:val="0"/>
      <w:marTop w:val="0"/>
      <w:marBottom w:val="0"/>
      <w:divBdr>
        <w:top w:val="none" w:sz="0" w:space="0" w:color="auto"/>
        <w:left w:val="none" w:sz="0" w:space="0" w:color="auto"/>
        <w:bottom w:val="none" w:sz="0" w:space="0" w:color="auto"/>
        <w:right w:val="none" w:sz="0" w:space="0" w:color="auto"/>
      </w:divBdr>
      <w:divsChild>
        <w:div w:id="2437911">
          <w:marLeft w:val="360"/>
          <w:marRight w:val="0"/>
          <w:marTop w:val="200"/>
          <w:marBottom w:val="0"/>
          <w:divBdr>
            <w:top w:val="none" w:sz="0" w:space="0" w:color="auto"/>
            <w:left w:val="none" w:sz="0" w:space="0" w:color="auto"/>
            <w:bottom w:val="none" w:sz="0" w:space="0" w:color="auto"/>
            <w:right w:val="none" w:sz="0" w:space="0" w:color="auto"/>
          </w:divBdr>
        </w:div>
      </w:divsChild>
    </w:div>
    <w:div w:id="772088798">
      <w:bodyDiv w:val="1"/>
      <w:marLeft w:val="0"/>
      <w:marRight w:val="0"/>
      <w:marTop w:val="0"/>
      <w:marBottom w:val="0"/>
      <w:divBdr>
        <w:top w:val="none" w:sz="0" w:space="0" w:color="auto"/>
        <w:left w:val="none" w:sz="0" w:space="0" w:color="auto"/>
        <w:bottom w:val="none" w:sz="0" w:space="0" w:color="auto"/>
        <w:right w:val="none" w:sz="0" w:space="0" w:color="auto"/>
      </w:divBdr>
    </w:div>
    <w:div w:id="1300259244">
      <w:bodyDiv w:val="1"/>
      <w:marLeft w:val="0"/>
      <w:marRight w:val="0"/>
      <w:marTop w:val="0"/>
      <w:marBottom w:val="0"/>
      <w:divBdr>
        <w:top w:val="none" w:sz="0" w:space="0" w:color="auto"/>
        <w:left w:val="none" w:sz="0" w:space="0" w:color="auto"/>
        <w:bottom w:val="none" w:sz="0" w:space="0" w:color="auto"/>
        <w:right w:val="none" w:sz="0" w:space="0" w:color="auto"/>
      </w:divBdr>
      <w:divsChild>
        <w:div w:id="1154643970">
          <w:marLeft w:val="0"/>
          <w:marRight w:val="0"/>
          <w:marTop w:val="0"/>
          <w:marBottom w:val="0"/>
          <w:divBdr>
            <w:top w:val="none" w:sz="0" w:space="0" w:color="auto"/>
            <w:left w:val="none" w:sz="0" w:space="0" w:color="auto"/>
            <w:bottom w:val="none" w:sz="0" w:space="0" w:color="auto"/>
            <w:right w:val="none" w:sz="0" w:space="0" w:color="auto"/>
          </w:divBdr>
        </w:div>
        <w:div w:id="1442533579">
          <w:marLeft w:val="0"/>
          <w:marRight w:val="0"/>
          <w:marTop w:val="0"/>
          <w:marBottom w:val="0"/>
          <w:divBdr>
            <w:top w:val="none" w:sz="0" w:space="0" w:color="auto"/>
            <w:left w:val="none" w:sz="0" w:space="0" w:color="auto"/>
            <w:bottom w:val="none" w:sz="0" w:space="0" w:color="auto"/>
            <w:right w:val="none" w:sz="0" w:space="0" w:color="auto"/>
          </w:divBdr>
        </w:div>
        <w:div w:id="2022664498">
          <w:marLeft w:val="0"/>
          <w:marRight w:val="0"/>
          <w:marTop w:val="0"/>
          <w:marBottom w:val="0"/>
          <w:divBdr>
            <w:top w:val="none" w:sz="0" w:space="0" w:color="auto"/>
            <w:left w:val="none" w:sz="0" w:space="0" w:color="auto"/>
            <w:bottom w:val="none" w:sz="0" w:space="0" w:color="auto"/>
            <w:right w:val="none" w:sz="0" w:space="0" w:color="auto"/>
          </w:divBdr>
        </w:div>
      </w:divsChild>
    </w:div>
    <w:div w:id="1534148748">
      <w:bodyDiv w:val="1"/>
      <w:marLeft w:val="0"/>
      <w:marRight w:val="0"/>
      <w:marTop w:val="0"/>
      <w:marBottom w:val="0"/>
      <w:divBdr>
        <w:top w:val="none" w:sz="0" w:space="0" w:color="auto"/>
        <w:left w:val="none" w:sz="0" w:space="0" w:color="auto"/>
        <w:bottom w:val="none" w:sz="0" w:space="0" w:color="auto"/>
        <w:right w:val="none" w:sz="0" w:space="0" w:color="auto"/>
      </w:divBdr>
      <w:divsChild>
        <w:div w:id="1885098370">
          <w:marLeft w:val="547"/>
          <w:marRight w:val="0"/>
          <w:marTop w:val="200"/>
          <w:marBottom w:val="0"/>
          <w:divBdr>
            <w:top w:val="none" w:sz="0" w:space="0" w:color="auto"/>
            <w:left w:val="none" w:sz="0" w:space="0" w:color="auto"/>
            <w:bottom w:val="none" w:sz="0" w:space="0" w:color="auto"/>
            <w:right w:val="none" w:sz="0" w:space="0" w:color="auto"/>
          </w:divBdr>
        </w:div>
        <w:div w:id="208227636">
          <w:marLeft w:val="547"/>
          <w:marRight w:val="0"/>
          <w:marTop w:val="200"/>
          <w:marBottom w:val="0"/>
          <w:divBdr>
            <w:top w:val="none" w:sz="0" w:space="0" w:color="auto"/>
            <w:left w:val="none" w:sz="0" w:space="0" w:color="auto"/>
            <w:bottom w:val="none" w:sz="0" w:space="0" w:color="auto"/>
            <w:right w:val="none" w:sz="0" w:space="0" w:color="auto"/>
          </w:divBdr>
        </w:div>
        <w:div w:id="1246186605">
          <w:marLeft w:val="547"/>
          <w:marRight w:val="0"/>
          <w:marTop w:val="200"/>
          <w:marBottom w:val="0"/>
          <w:divBdr>
            <w:top w:val="none" w:sz="0" w:space="0" w:color="auto"/>
            <w:left w:val="none" w:sz="0" w:space="0" w:color="auto"/>
            <w:bottom w:val="none" w:sz="0" w:space="0" w:color="auto"/>
            <w:right w:val="none" w:sz="0" w:space="0" w:color="auto"/>
          </w:divBdr>
        </w:div>
        <w:div w:id="6614661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nflectra.com/ideas/topic/requirements-definition.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urses.lumenlearning.com/boundless-accounting/chapter/overview-of-key-elements-of-the-business/" TargetMode="External"/><Relationship Id="rId2" Type="http://schemas.openxmlformats.org/officeDocument/2006/relationships/numbering" Target="numbering.xml"/><Relationship Id="rId16" Type="http://schemas.openxmlformats.org/officeDocument/2006/relationships/hyperlink" Target="https://www.projectmanager.com/blog/what-is-a-stakeholder" TargetMode="External"/><Relationship Id="rId20" Type="http://schemas.openxmlformats.org/officeDocument/2006/relationships/hyperlink" Target="http://www.idea.org/blog/2005/12/02/adaptive-vs-predictive-is-the-end-cl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rojectmanager.com/blog/what-is-project-scheduli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eqtest.com/requirements-blog/functional-vs-non-functional-require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napsurveys.com/blog/advantages-disadvantages-facetoface-data-coll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76E1-679C-41F4-93DF-37725863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Central Queensland University</Company>
  <LinksUpToDate>false</LinksUpToDate>
  <CharactersWithSpaces>14527</CharactersWithSpaces>
  <SharedDoc>false</SharedDoc>
  <HLinks>
    <vt:vector size="6" baseType="variant">
      <vt:variant>
        <vt:i4>8257626</vt:i4>
      </vt:variant>
      <vt:variant>
        <vt:i4>0</vt:i4>
      </vt:variant>
      <vt:variant>
        <vt:i4>0</vt:i4>
      </vt:variant>
      <vt:variant>
        <vt:i4>5</vt:i4>
      </vt:variant>
      <vt:variant>
        <vt:lpwstr>https://www.cqu.edu.au/__data/assets/pdf_file/0022/44392/HarvardGuideT12019final2.pdf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Sarin</dc:creator>
  <cp:keywords/>
  <dc:description/>
  <cp:lastModifiedBy>bshal budhathoki</cp:lastModifiedBy>
  <cp:revision>6</cp:revision>
  <dcterms:created xsi:type="dcterms:W3CDTF">2019-08-30T08:34:00Z</dcterms:created>
  <dcterms:modified xsi:type="dcterms:W3CDTF">2019-08-30T09:51:00Z</dcterms:modified>
</cp:coreProperties>
</file>