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4E09A" w14:textId="1AC42F14" w:rsidR="00694784" w:rsidRDefault="00694784" w:rsidP="00A12B3A">
      <w:pPr>
        <w:tabs>
          <w:tab w:val="left" w:pos="3600"/>
        </w:tabs>
        <w:spacing w:after="0"/>
        <w:jc w:val="center"/>
        <w:rPr>
          <w:rFonts w:asciiTheme="majorHAnsi" w:eastAsiaTheme="majorEastAsia" w:hAnsiTheme="majorHAnsi" w:cstheme="majorBidi"/>
          <w:b/>
          <w:bCs/>
          <w:color w:val="000000" w:themeColor="text1"/>
          <w:sz w:val="40"/>
          <w:szCs w:val="40"/>
        </w:rPr>
      </w:pPr>
      <w:r>
        <w:rPr>
          <w:rFonts w:asciiTheme="majorHAnsi" w:eastAsiaTheme="majorEastAsia" w:hAnsiTheme="majorHAnsi" w:cstheme="majorBidi"/>
          <w:b/>
          <w:bCs/>
          <w:color w:val="000000" w:themeColor="text1"/>
          <w:sz w:val="40"/>
          <w:szCs w:val="40"/>
        </w:rPr>
        <w:t>COIT20258-Software Engineering</w:t>
      </w:r>
    </w:p>
    <w:p w14:paraId="734ED4A6" w14:textId="7BDCECAA" w:rsidR="00A12B3A" w:rsidRPr="00A12B3A" w:rsidRDefault="00A12B3A" w:rsidP="00A12B3A">
      <w:pPr>
        <w:tabs>
          <w:tab w:val="left" w:pos="3600"/>
        </w:tabs>
        <w:spacing w:after="0"/>
        <w:jc w:val="center"/>
        <w:rPr>
          <w:rFonts w:asciiTheme="majorHAnsi" w:eastAsiaTheme="majorEastAsia" w:hAnsiTheme="majorHAnsi" w:cstheme="majorBidi"/>
          <w:b/>
          <w:bCs/>
          <w:color w:val="000000" w:themeColor="text1"/>
          <w:sz w:val="24"/>
          <w:szCs w:val="24"/>
          <w:lang w:eastAsia="en-US"/>
        </w:rPr>
      </w:pPr>
      <w:r w:rsidRPr="00A12B3A">
        <w:rPr>
          <w:rFonts w:asciiTheme="majorHAnsi" w:eastAsiaTheme="majorEastAsia" w:hAnsiTheme="majorHAnsi" w:cstheme="majorBidi"/>
          <w:b/>
          <w:bCs/>
          <w:color w:val="000000" w:themeColor="text1"/>
          <w:sz w:val="24"/>
          <w:szCs w:val="24"/>
        </w:rPr>
        <w:t>Assessment 1</w:t>
      </w:r>
    </w:p>
    <w:p w14:paraId="3BA890C0" w14:textId="0A56BFB8" w:rsidR="00401A2D" w:rsidRDefault="00401A2D" w:rsidP="00A12B3A">
      <w:pPr>
        <w:pStyle w:val="Title"/>
        <w:spacing w:after="0"/>
        <w:jc w:val="center"/>
      </w:pPr>
      <w:r>
        <w:t>Grades Management System Phase 1: Design Document</w:t>
      </w:r>
    </w:p>
    <w:p w14:paraId="4CC5E9E5" w14:textId="77777777" w:rsidR="00401A2D" w:rsidRDefault="00401A2D" w:rsidP="00401A2D"/>
    <w:p w14:paraId="5FAACF5B" w14:textId="77777777" w:rsidR="00401A2D" w:rsidRDefault="00401A2D" w:rsidP="00401A2D">
      <w:pPr>
        <w:pStyle w:val="Subtitle"/>
        <w:jc w:val="center"/>
        <w:rPr>
          <w:sz w:val="36"/>
          <w:szCs w:val="36"/>
        </w:rPr>
      </w:pPr>
      <w:r>
        <w:rPr>
          <w:sz w:val="36"/>
          <w:szCs w:val="36"/>
        </w:rPr>
        <w:t>Version 1.0</w:t>
      </w:r>
    </w:p>
    <w:p w14:paraId="36E1B5BE" w14:textId="79534140" w:rsidR="00401A2D" w:rsidRDefault="00401A2D" w:rsidP="00401A2D">
      <w:pPr>
        <w:pStyle w:val="Subtitle"/>
        <w:jc w:val="center"/>
        <w:rPr>
          <w:sz w:val="36"/>
          <w:szCs w:val="36"/>
        </w:rPr>
      </w:pPr>
      <w:r>
        <w:rPr>
          <w:sz w:val="36"/>
          <w:szCs w:val="36"/>
        </w:rPr>
        <w:t>Student Software</w:t>
      </w:r>
    </w:p>
    <w:p w14:paraId="0C061225" w14:textId="183252BE" w:rsidR="00401A2D" w:rsidRDefault="00401A2D" w:rsidP="00401A2D">
      <w:pPr>
        <w:pStyle w:val="Subtitle"/>
        <w:jc w:val="center"/>
      </w:pPr>
      <w:r>
        <w:t>August 2020</w:t>
      </w:r>
    </w:p>
    <w:p w14:paraId="5FF2B9EE" w14:textId="5D9D0555" w:rsidR="00174ABD" w:rsidRDefault="00D10AD5"/>
    <w:p w14:paraId="6BE28490" w14:textId="6C047DB9" w:rsidR="00401A2D" w:rsidRDefault="00401A2D"/>
    <w:p w14:paraId="03581454" w14:textId="5268C71B" w:rsidR="00401A2D" w:rsidRPr="00443E67" w:rsidRDefault="00443E67">
      <w:r>
        <w:tab/>
      </w:r>
      <w:r>
        <w:tab/>
      </w:r>
      <w:r>
        <w:tab/>
        <w:t xml:space="preserve">         </w:t>
      </w:r>
      <w:r w:rsidRPr="00443E67">
        <w:rPr>
          <w:sz w:val="56"/>
          <w:szCs w:val="56"/>
        </w:rPr>
        <w:t>Robustness Analysis</w:t>
      </w:r>
    </w:p>
    <w:p w14:paraId="451332BE" w14:textId="0C8E736D" w:rsidR="00401A2D" w:rsidRDefault="00401A2D"/>
    <w:p w14:paraId="4FEECC40" w14:textId="171EA12C" w:rsidR="00401A2D" w:rsidRDefault="00401A2D"/>
    <w:p w14:paraId="0D19DA5F" w14:textId="33DB29A2" w:rsidR="00401A2D" w:rsidRDefault="00401A2D"/>
    <w:p w14:paraId="79D8EB63" w14:textId="11CB365F" w:rsidR="00401A2D" w:rsidRDefault="00401A2D"/>
    <w:p w14:paraId="0A4F4481" w14:textId="2D3E0694" w:rsidR="008445ED" w:rsidRPr="00E55C21" w:rsidRDefault="008445ED" w:rsidP="008445ED">
      <w:pPr>
        <w:tabs>
          <w:tab w:val="left" w:pos="3600"/>
        </w:tabs>
        <w:rPr>
          <w:rFonts w:ascii="Times New Roman" w:eastAsiaTheme="majorEastAsia" w:hAnsi="Times New Roman" w:cs="Times New Roman"/>
          <w:color w:val="000000" w:themeColor="text1"/>
          <w:sz w:val="28"/>
          <w:szCs w:val="28"/>
          <w:lang w:eastAsia="en-US"/>
        </w:rPr>
      </w:pPr>
      <w:r w:rsidRPr="00E55C21">
        <w:rPr>
          <w:rFonts w:ascii="Times New Roman" w:eastAsiaTheme="majorEastAsia" w:hAnsi="Times New Roman" w:cs="Times New Roman"/>
          <w:color w:val="000000" w:themeColor="text1"/>
          <w:sz w:val="28"/>
          <w:szCs w:val="28"/>
        </w:rPr>
        <w:t>Student</w:t>
      </w:r>
      <w:r w:rsidR="00E55C21">
        <w:rPr>
          <w:rFonts w:ascii="Times New Roman" w:eastAsiaTheme="majorEastAsia" w:hAnsi="Times New Roman" w:cs="Times New Roman"/>
          <w:color w:val="000000" w:themeColor="text1"/>
          <w:sz w:val="28"/>
          <w:szCs w:val="28"/>
        </w:rPr>
        <w:t xml:space="preserve"> Name</w:t>
      </w:r>
      <w:r w:rsidRPr="00E55C21">
        <w:rPr>
          <w:rFonts w:ascii="Times New Roman" w:eastAsiaTheme="majorEastAsia" w:hAnsi="Times New Roman" w:cs="Times New Roman"/>
          <w:color w:val="000000" w:themeColor="text1"/>
          <w:sz w:val="28"/>
          <w:szCs w:val="28"/>
        </w:rPr>
        <w:t>: Bishal Budhathoki</w:t>
      </w:r>
    </w:p>
    <w:p w14:paraId="1E03CE79" w14:textId="2D2B8DFF" w:rsidR="008445ED" w:rsidRPr="00E55C21" w:rsidRDefault="008445ED" w:rsidP="008445ED">
      <w:pPr>
        <w:tabs>
          <w:tab w:val="left" w:pos="3600"/>
        </w:tabs>
        <w:rPr>
          <w:rFonts w:ascii="Times New Roman" w:eastAsiaTheme="majorEastAsia" w:hAnsi="Times New Roman" w:cs="Times New Roman"/>
          <w:color w:val="000000" w:themeColor="text1"/>
          <w:sz w:val="28"/>
          <w:szCs w:val="28"/>
        </w:rPr>
      </w:pPr>
      <w:r w:rsidRPr="00E55C21">
        <w:rPr>
          <w:rFonts w:ascii="Times New Roman" w:eastAsiaTheme="majorEastAsia" w:hAnsi="Times New Roman" w:cs="Times New Roman"/>
          <w:color w:val="000000" w:themeColor="text1"/>
          <w:sz w:val="28"/>
          <w:szCs w:val="28"/>
        </w:rPr>
        <w:t>Student ID: 12116421</w:t>
      </w:r>
    </w:p>
    <w:p w14:paraId="1314C7FC" w14:textId="1855D13D" w:rsidR="008445ED" w:rsidRPr="00E55C21" w:rsidRDefault="008445ED" w:rsidP="008445ED">
      <w:pPr>
        <w:tabs>
          <w:tab w:val="left" w:pos="3600"/>
        </w:tabs>
        <w:rPr>
          <w:rFonts w:ascii="Times New Roman" w:eastAsiaTheme="majorEastAsia" w:hAnsi="Times New Roman" w:cs="Times New Roman"/>
          <w:color w:val="000000" w:themeColor="text1"/>
          <w:sz w:val="28"/>
          <w:szCs w:val="28"/>
        </w:rPr>
      </w:pPr>
      <w:r w:rsidRPr="00E55C21">
        <w:rPr>
          <w:rFonts w:ascii="Times New Roman" w:eastAsiaTheme="majorEastAsia" w:hAnsi="Times New Roman" w:cs="Times New Roman"/>
          <w:color w:val="000000" w:themeColor="text1"/>
          <w:sz w:val="28"/>
          <w:szCs w:val="28"/>
        </w:rPr>
        <w:t xml:space="preserve">Lecturer: </w:t>
      </w:r>
      <w:r w:rsidR="00E55C21" w:rsidRPr="00E55C21">
        <w:rPr>
          <w:rFonts w:ascii="Times New Roman" w:eastAsiaTheme="majorEastAsia" w:hAnsi="Times New Roman" w:cs="Times New Roman"/>
          <w:color w:val="000000" w:themeColor="text1"/>
          <w:sz w:val="28"/>
          <w:szCs w:val="28"/>
        </w:rPr>
        <w:t>Dennis Jarvis</w:t>
      </w:r>
    </w:p>
    <w:p w14:paraId="1F48C1BA" w14:textId="1797FCC6" w:rsidR="008445ED" w:rsidRPr="00E55C21" w:rsidRDefault="008445ED" w:rsidP="008445ED">
      <w:pPr>
        <w:tabs>
          <w:tab w:val="left" w:pos="3600"/>
        </w:tabs>
        <w:rPr>
          <w:rFonts w:ascii="Times New Roman" w:eastAsiaTheme="majorEastAsia" w:hAnsi="Times New Roman" w:cs="Times New Roman"/>
          <w:color w:val="000000" w:themeColor="text1"/>
          <w:sz w:val="28"/>
          <w:szCs w:val="28"/>
        </w:rPr>
      </w:pPr>
      <w:r w:rsidRPr="00E55C21">
        <w:rPr>
          <w:rFonts w:ascii="Times New Roman" w:eastAsiaTheme="majorEastAsia" w:hAnsi="Times New Roman" w:cs="Times New Roman"/>
          <w:color w:val="000000" w:themeColor="text1"/>
          <w:sz w:val="28"/>
          <w:szCs w:val="28"/>
        </w:rPr>
        <w:t xml:space="preserve">Tutor: </w:t>
      </w:r>
      <w:r w:rsidR="00E55C21" w:rsidRPr="00E55C21">
        <w:rPr>
          <w:rFonts w:ascii="Times New Roman" w:eastAsiaTheme="majorEastAsia" w:hAnsi="Times New Roman" w:cs="Times New Roman"/>
          <w:color w:val="000000" w:themeColor="text1"/>
          <w:sz w:val="28"/>
          <w:szCs w:val="28"/>
        </w:rPr>
        <w:t>Dennis Jarvis</w:t>
      </w:r>
    </w:p>
    <w:p w14:paraId="453CB25E" w14:textId="77777777" w:rsidR="008445ED" w:rsidRPr="00E55C21" w:rsidRDefault="008445ED" w:rsidP="008445ED">
      <w:pPr>
        <w:tabs>
          <w:tab w:val="left" w:pos="3600"/>
        </w:tabs>
        <w:rPr>
          <w:rFonts w:ascii="Times New Roman" w:eastAsiaTheme="majorEastAsia" w:hAnsi="Times New Roman" w:cs="Times New Roman"/>
          <w:color w:val="000000" w:themeColor="text1"/>
          <w:sz w:val="28"/>
          <w:szCs w:val="28"/>
        </w:rPr>
      </w:pPr>
      <w:r w:rsidRPr="00E55C21">
        <w:rPr>
          <w:rFonts w:ascii="Times New Roman" w:eastAsiaTheme="majorEastAsia" w:hAnsi="Times New Roman" w:cs="Times New Roman"/>
          <w:color w:val="000000" w:themeColor="text1"/>
          <w:sz w:val="28"/>
          <w:szCs w:val="28"/>
        </w:rPr>
        <w:t>Unit Coordinator: Dennis Jarvis</w:t>
      </w:r>
    </w:p>
    <w:p w14:paraId="4493AA06" w14:textId="77777777" w:rsidR="008445ED" w:rsidRDefault="008445ED" w:rsidP="008445ED">
      <w:pPr>
        <w:tabs>
          <w:tab w:val="left" w:pos="3600"/>
        </w:tabs>
        <w:rPr>
          <w:rFonts w:ascii="Times New Roman" w:eastAsiaTheme="majorEastAsia" w:hAnsi="Times New Roman" w:cs="Times New Roman"/>
          <w:color w:val="000000" w:themeColor="text1"/>
          <w:sz w:val="32"/>
          <w:szCs w:val="32"/>
        </w:rPr>
      </w:pPr>
      <w:r w:rsidRPr="00E55C21">
        <w:rPr>
          <w:rFonts w:ascii="Times New Roman" w:eastAsiaTheme="majorEastAsia" w:hAnsi="Times New Roman" w:cs="Times New Roman"/>
          <w:color w:val="000000" w:themeColor="text1"/>
          <w:sz w:val="28"/>
          <w:szCs w:val="28"/>
        </w:rPr>
        <w:t>CQUniversity, Sydney</w:t>
      </w:r>
    </w:p>
    <w:p w14:paraId="1B208C65" w14:textId="4AB6C2CD" w:rsidR="00401A2D" w:rsidRDefault="00401A2D"/>
    <w:p w14:paraId="2B5CB60F" w14:textId="77777777" w:rsidR="00401A2D" w:rsidRDefault="00401A2D" w:rsidP="00401A2D">
      <w:pPr>
        <w:pStyle w:val="Heading1"/>
      </w:pPr>
      <w:bookmarkStart w:id="0" w:name="_Toc12454234"/>
      <w:bookmarkStart w:id="1" w:name="_Toc49946205"/>
      <w:r>
        <w:lastRenderedPageBreak/>
        <w:t>Revision History</w:t>
      </w:r>
      <w:bookmarkEnd w:id="0"/>
      <w:bookmarkEnd w:id="1"/>
    </w:p>
    <w:p w14:paraId="1EC1283B" w14:textId="77777777" w:rsidR="00401A2D" w:rsidRDefault="00401A2D" w:rsidP="00401A2D"/>
    <w:tbl>
      <w:tblPr>
        <w:tblStyle w:val="TableGrid"/>
        <w:tblW w:w="9360" w:type="dxa"/>
        <w:tblInd w:w="0" w:type="dxa"/>
        <w:tblLook w:val="04A0" w:firstRow="1" w:lastRow="0" w:firstColumn="1" w:lastColumn="0" w:noHBand="0" w:noVBand="1"/>
      </w:tblPr>
      <w:tblGrid>
        <w:gridCol w:w="2339"/>
        <w:gridCol w:w="2339"/>
        <w:gridCol w:w="2341"/>
        <w:gridCol w:w="2341"/>
      </w:tblGrid>
      <w:tr w:rsidR="00401A2D" w14:paraId="40D7F451" w14:textId="77777777" w:rsidTr="00794936">
        <w:trPr>
          <w:trHeight w:val="332"/>
        </w:trPr>
        <w:tc>
          <w:tcPr>
            <w:tcW w:w="2339" w:type="dxa"/>
            <w:tcBorders>
              <w:top w:val="single" w:sz="4" w:space="0" w:color="auto"/>
              <w:left w:val="single" w:sz="4" w:space="0" w:color="auto"/>
              <w:bottom w:val="single" w:sz="4" w:space="0" w:color="auto"/>
              <w:right w:val="single" w:sz="4" w:space="0" w:color="auto"/>
            </w:tcBorders>
            <w:hideMark/>
          </w:tcPr>
          <w:p w14:paraId="73311D8C" w14:textId="77777777" w:rsidR="00401A2D" w:rsidRDefault="00401A2D">
            <w:pPr>
              <w:spacing w:after="0" w:line="240" w:lineRule="auto"/>
              <w:rPr>
                <w:b/>
              </w:rPr>
            </w:pPr>
            <w:r>
              <w:rPr>
                <w:b/>
              </w:rPr>
              <w:t>Version</w:t>
            </w:r>
          </w:p>
        </w:tc>
        <w:tc>
          <w:tcPr>
            <w:tcW w:w="2339" w:type="dxa"/>
            <w:tcBorders>
              <w:top w:val="single" w:sz="4" w:space="0" w:color="auto"/>
              <w:left w:val="single" w:sz="4" w:space="0" w:color="auto"/>
              <w:bottom w:val="single" w:sz="4" w:space="0" w:color="auto"/>
              <w:right w:val="single" w:sz="4" w:space="0" w:color="auto"/>
            </w:tcBorders>
            <w:hideMark/>
          </w:tcPr>
          <w:p w14:paraId="3E4773F4" w14:textId="77777777" w:rsidR="00401A2D" w:rsidRDefault="00401A2D">
            <w:pPr>
              <w:spacing w:after="0" w:line="240" w:lineRule="auto"/>
              <w:rPr>
                <w:b/>
              </w:rPr>
            </w:pPr>
            <w:r>
              <w:rPr>
                <w:b/>
              </w:rPr>
              <w:t>Date</w:t>
            </w:r>
          </w:p>
        </w:tc>
        <w:tc>
          <w:tcPr>
            <w:tcW w:w="2341" w:type="dxa"/>
            <w:tcBorders>
              <w:top w:val="single" w:sz="4" w:space="0" w:color="auto"/>
              <w:left w:val="single" w:sz="4" w:space="0" w:color="auto"/>
              <w:bottom w:val="single" w:sz="4" w:space="0" w:color="auto"/>
              <w:right w:val="single" w:sz="4" w:space="0" w:color="auto"/>
            </w:tcBorders>
            <w:hideMark/>
          </w:tcPr>
          <w:p w14:paraId="5638274A" w14:textId="77777777" w:rsidR="00401A2D" w:rsidRDefault="00401A2D">
            <w:pPr>
              <w:spacing w:after="0" w:line="240" w:lineRule="auto"/>
              <w:rPr>
                <w:b/>
              </w:rPr>
            </w:pPr>
            <w:r>
              <w:rPr>
                <w:b/>
              </w:rPr>
              <w:t>Author</w:t>
            </w:r>
          </w:p>
        </w:tc>
        <w:tc>
          <w:tcPr>
            <w:tcW w:w="2341" w:type="dxa"/>
            <w:tcBorders>
              <w:top w:val="single" w:sz="4" w:space="0" w:color="auto"/>
              <w:left w:val="single" w:sz="4" w:space="0" w:color="auto"/>
              <w:bottom w:val="single" w:sz="4" w:space="0" w:color="auto"/>
              <w:right w:val="single" w:sz="4" w:space="0" w:color="auto"/>
            </w:tcBorders>
            <w:hideMark/>
          </w:tcPr>
          <w:p w14:paraId="43481EF2" w14:textId="77777777" w:rsidR="00401A2D" w:rsidRDefault="00401A2D">
            <w:pPr>
              <w:spacing w:after="0" w:line="240" w:lineRule="auto"/>
              <w:rPr>
                <w:b/>
              </w:rPr>
            </w:pPr>
            <w:r>
              <w:rPr>
                <w:b/>
              </w:rPr>
              <w:t>Comments</w:t>
            </w:r>
          </w:p>
        </w:tc>
      </w:tr>
      <w:tr w:rsidR="00401A2D" w14:paraId="53FD53F4" w14:textId="77777777" w:rsidTr="00794936">
        <w:trPr>
          <w:trHeight w:val="979"/>
        </w:trPr>
        <w:tc>
          <w:tcPr>
            <w:tcW w:w="2339" w:type="dxa"/>
            <w:tcBorders>
              <w:top w:val="single" w:sz="4" w:space="0" w:color="auto"/>
              <w:left w:val="single" w:sz="4" w:space="0" w:color="auto"/>
              <w:bottom w:val="single" w:sz="4" w:space="0" w:color="auto"/>
              <w:right w:val="single" w:sz="4" w:space="0" w:color="auto"/>
            </w:tcBorders>
          </w:tcPr>
          <w:p w14:paraId="37C4AF6D" w14:textId="205AE605" w:rsidR="00401A2D" w:rsidRDefault="00166B18">
            <w:pPr>
              <w:spacing w:after="0" w:line="240" w:lineRule="auto"/>
            </w:pPr>
            <w:r>
              <w:t>9/2</w:t>
            </w:r>
          </w:p>
        </w:tc>
        <w:tc>
          <w:tcPr>
            <w:tcW w:w="2339" w:type="dxa"/>
            <w:tcBorders>
              <w:top w:val="single" w:sz="4" w:space="0" w:color="auto"/>
              <w:left w:val="single" w:sz="4" w:space="0" w:color="auto"/>
              <w:bottom w:val="single" w:sz="4" w:space="0" w:color="auto"/>
              <w:right w:val="single" w:sz="4" w:space="0" w:color="auto"/>
            </w:tcBorders>
          </w:tcPr>
          <w:p w14:paraId="0F8AC6F0" w14:textId="1479F7C0" w:rsidR="00401A2D" w:rsidRDefault="0017145F">
            <w:pPr>
              <w:spacing w:after="0" w:line="240" w:lineRule="auto"/>
            </w:pPr>
            <w:r>
              <w:t>02/09/2020</w:t>
            </w:r>
          </w:p>
        </w:tc>
        <w:tc>
          <w:tcPr>
            <w:tcW w:w="2341" w:type="dxa"/>
            <w:tcBorders>
              <w:top w:val="single" w:sz="4" w:space="0" w:color="auto"/>
              <w:left w:val="single" w:sz="4" w:space="0" w:color="auto"/>
              <w:bottom w:val="single" w:sz="4" w:space="0" w:color="auto"/>
              <w:right w:val="single" w:sz="4" w:space="0" w:color="auto"/>
            </w:tcBorders>
          </w:tcPr>
          <w:p w14:paraId="59FE8C99" w14:textId="5CE31FAD" w:rsidR="00401A2D" w:rsidRDefault="0017145F">
            <w:pPr>
              <w:spacing w:after="0" w:line="240" w:lineRule="auto"/>
            </w:pPr>
            <w:r>
              <w:t>Bishal Budhathoki</w:t>
            </w:r>
          </w:p>
        </w:tc>
        <w:tc>
          <w:tcPr>
            <w:tcW w:w="2341" w:type="dxa"/>
            <w:tcBorders>
              <w:top w:val="single" w:sz="4" w:space="0" w:color="auto"/>
              <w:left w:val="single" w:sz="4" w:space="0" w:color="auto"/>
              <w:bottom w:val="single" w:sz="4" w:space="0" w:color="auto"/>
              <w:right w:val="single" w:sz="4" w:space="0" w:color="auto"/>
            </w:tcBorders>
          </w:tcPr>
          <w:p w14:paraId="1564B841" w14:textId="12981B41" w:rsidR="00401A2D" w:rsidRDefault="0017145F">
            <w:pPr>
              <w:spacing w:after="0" w:line="240" w:lineRule="auto"/>
            </w:pPr>
            <w:r>
              <w:t>Complete phase 1 documentation</w:t>
            </w:r>
            <w:r w:rsidR="00504416">
              <w:t xml:space="preserve"> with appendix</w:t>
            </w:r>
          </w:p>
        </w:tc>
      </w:tr>
    </w:tbl>
    <w:p w14:paraId="605C1095" w14:textId="46F5035D" w:rsidR="00401A2D" w:rsidRDefault="00401A2D"/>
    <w:p w14:paraId="408EDB74" w14:textId="4385D4B8" w:rsidR="00401A2D" w:rsidRDefault="00401A2D"/>
    <w:p w14:paraId="003E800C" w14:textId="388A9647" w:rsidR="00401A2D" w:rsidRDefault="00401A2D"/>
    <w:p w14:paraId="37B3E514" w14:textId="0B680E74" w:rsidR="00401A2D" w:rsidRDefault="00401A2D"/>
    <w:p w14:paraId="31FF37FB" w14:textId="271368BC" w:rsidR="00401A2D" w:rsidRDefault="00401A2D"/>
    <w:p w14:paraId="2EA5B1E4" w14:textId="25A63725" w:rsidR="00401A2D" w:rsidRDefault="00401A2D"/>
    <w:p w14:paraId="749E4C92" w14:textId="77EC7DD6" w:rsidR="00401A2D" w:rsidRDefault="00401A2D"/>
    <w:p w14:paraId="46A4843C" w14:textId="3071D7A0" w:rsidR="00401A2D" w:rsidRDefault="00401A2D"/>
    <w:p w14:paraId="1A69E932" w14:textId="6C23F55C" w:rsidR="00401A2D" w:rsidRDefault="00401A2D"/>
    <w:p w14:paraId="3A88AE3A" w14:textId="2890BED0" w:rsidR="00401A2D" w:rsidRDefault="00401A2D"/>
    <w:p w14:paraId="53F4FFF0" w14:textId="790B73E0" w:rsidR="00401A2D" w:rsidRDefault="00401A2D"/>
    <w:p w14:paraId="47694279" w14:textId="2C27FD97" w:rsidR="00401A2D" w:rsidRDefault="00401A2D"/>
    <w:p w14:paraId="15385756" w14:textId="2D7B2AAD" w:rsidR="00401A2D" w:rsidRDefault="00401A2D"/>
    <w:p w14:paraId="6920FDAC" w14:textId="31B08C9F" w:rsidR="00401A2D" w:rsidRDefault="00401A2D"/>
    <w:p w14:paraId="5D0F8122" w14:textId="36D9D93B" w:rsidR="00401A2D" w:rsidRDefault="00401A2D"/>
    <w:p w14:paraId="5E6F8B24" w14:textId="7839D4B1" w:rsidR="00401A2D" w:rsidRDefault="00401A2D"/>
    <w:p w14:paraId="5DA18ABA" w14:textId="1953E84D" w:rsidR="00401A2D" w:rsidRDefault="00401A2D"/>
    <w:p w14:paraId="43038693" w14:textId="794E7C82" w:rsidR="00401A2D" w:rsidRDefault="00401A2D"/>
    <w:p w14:paraId="530B6F87" w14:textId="78C261E2" w:rsidR="00401A2D" w:rsidRDefault="00401A2D"/>
    <w:p w14:paraId="5432251E" w14:textId="22C6E038" w:rsidR="00401A2D" w:rsidRDefault="00401A2D"/>
    <w:p w14:paraId="42948289" w14:textId="56609277" w:rsidR="00401A2D" w:rsidRDefault="00401A2D"/>
    <w:sdt>
      <w:sdtPr>
        <w:rPr>
          <w:rFonts w:asciiTheme="minorHAnsi" w:eastAsiaTheme="minorEastAsia" w:hAnsiTheme="minorHAnsi" w:cstheme="minorBidi"/>
          <w:color w:val="auto"/>
          <w:sz w:val="22"/>
          <w:szCs w:val="22"/>
          <w:lang w:val="en-AU" w:eastAsia="zh-CN"/>
        </w:rPr>
        <w:id w:val="282458664"/>
        <w:docPartObj>
          <w:docPartGallery w:val="Table of Contents"/>
          <w:docPartUnique/>
        </w:docPartObj>
      </w:sdtPr>
      <w:sdtEndPr>
        <w:rPr>
          <w:b/>
          <w:bCs/>
          <w:noProof/>
        </w:rPr>
      </w:sdtEndPr>
      <w:sdtContent>
        <w:p w14:paraId="33DB42EC" w14:textId="2C77BBC1" w:rsidR="009731CE" w:rsidRDefault="009731CE">
          <w:pPr>
            <w:pStyle w:val="TOCHeading"/>
          </w:pPr>
          <w:r>
            <w:t>Table of Contents</w:t>
          </w:r>
        </w:p>
        <w:p w14:paraId="25165456" w14:textId="2B7B6B59" w:rsidR="00232BBA" w:rsidRDefault="009731CE">
          <w:pPr>
            <w:pStyle w:val="TOC1"/>
            <w:tabs>
              <w:tab w:val="right" w:leader="dot" w:pos="9350"/>
            </w:tabs>
            <w:rPr>
              <w:noProof/>
              <w:lang w:eastAsia="en-AU"/>
            </w:rPr>
          </w:pPr>
          <w:r>
            <w:fldChar w:fldCharType="begin"/>
          </w:r>
          <w:r>
            <w:instrText xml:space="preserve"> TOC \o "1-3" \h \z \u </w:instrText>
          </w:r>
          <w:r>
            <w:fldChar w:fldCharType="separate"/>
          </w:r>
          <w:hyperlink w:anchor="_Toc49946205" w:history="1">
            <w:r w:rsidR="00232BBA" w:rsidRPr="003921A5">
              <w:rPr>
                <w:rStyle w:val="Hyperlink"/>
                <w:noProof/>
              </w:rPr>
              <w:t>Revision History</w:t>
            </w:r>
            <w:r w:rsidR="00232BBA">
              <w:rPr>
                <w:noProof/>
                <w:webHidden/>
              </w:rPr>
              <w:tab/>
            </w:r>
            <w:r w:rsidR="00232BBA">
              <w:rPr>
                <w:noProof/>
                <w:webHidden/>
              </w:rPr>
              <w:fldChar w:fldCharType="begin"/>
            </w:r>
            <w:r w:rsidR="00232BBA">
              <w:rPr>
                <w:noProof/>
                <w:webHidden/>
              </w:rPr>
              <w:instrText xml:space="preserve"> PAGEREF _Toc49946205 \h </w:instrText>
            </w:r>
            <w:r w:rsidR="00232BBA">
              <w:rPr>
                <w:noProof/>
                <w:webHidden/>
              </w:rPr>
            </w:r>
            <w:r w:rsidR="00232BBA">
              <w:rPr>
                <w:noProof/>
                <w:webHidden/>
              </w:rPr>
              <w:fldChar w:fldCharType="separate"/>
            </w:r>
            <w:r w:rsidR="00232BBA">
              <w:rPr>
                <w:noProof/>
                <w:webHidden/>
              </w:rPr>
              <w:t>2</w:t>
            </w:r>
            <w:r w:rsidR="00232BBA">
              <w:rPr>
                <w:noProof/>
                <w:webHidden/>
              </w:rPr>
              <w:fldChar w:fldCharType="end"/>
            </w:r>
          </w:hyperlink>
        </w:p>
        <w:p w14:paraId="64AE346B" w14:textId="7CB2D191" w:rsidR="00232BBA" w:rsidRDefault="00232BBA">
          <w:pPr>
            <w:pStyle w:val="TOC1"/>
            <w:tabs>
              <w:tab w:val="left" w:pos="440"/>
              <w:tab w:val="right" w:leader="dot" w:pos="9350"/>
            </w:tabs>
            <w:rPr>
              <w:noProof/>
              <w:lang w:eastAsia="en-AU"/>
            </w:rPr>
          </w:pPr>
          <w:hyperlink w:anchor="_Toc49946206" w:history="1">
            <w:r w:rsidRPr="003921A5">
              <w:rPr>
                <w:rStyle w:val="Hyperlink"/>
                <w:noProof/>
              </w:rPr>
              <w:t>1.</w:t>
            </w:r>
            <w:r>
              <w:rPr>
                <w:noProof/>
                <w:lang w:eastAsia="en-AU"/>
              </w:rPr>
              <w:tab/>
            </w:r>
            <w:r w:rsidRPr="003921A5">
              <w:rPr>
                <w:rStyle w:val="Hyperlink"/>
                <w:noProof/>
              </w:rPr>
              <w:t>Introduction:</w:t>
            </w:r>
            <w:r>
              <w:rPr>
                <w:noProof/>
                <w:webHidden/>
              </w:rPr>
              <w:tab/>
            </w:r>
            <w:r>
              <w:rPr>
                <w:noProof/>
                <w:webHidden/>
              </w:rPr>
              <w:fldChar w:fldCharType="begin"/>
            </w:r>
            <w:r>
              <w:rPr>
                <w:noProof/>
                <w:webHidden/>
              </w:rPr>
              <w:instrText xml:space="preserve"> PAGEREF _Toc49946206 \h </w:instrText>
            </w:r>
            <w:r>
              <w:rPr>
                <w:noProof/>
                <w:webHidden/>
              </w:rPr>
            </w:r>
            <w:r>
              <w:rPr>
                <w:noProof/>
                <w:webHidden/>
              </w:rPr>
              <w:fldChar w:fldCharType="separate"/>
            </w:r>
            <w:r>
              <w:rPr>
                <w:noProof/>
                <w:webHidden/>
              </w:rPr>
              <w:t>4</w:t>
            </w:r>
            <w:r>
              <w:rPr>
                <w:noProof/>
                <w:webHidden/>
              </w:rPr>
              <w:fldChar w:fldCharType="end"/>
            </w:r>
          </w:hyperlink>
        </w:p>
        <w:p w14:paraId="0A1DCA29" w14:textId="5F81B8FC" w:rsidR="00232BBA" w:rsidRDefault="00232BBA">
          <w:pPr>
            <w:pStyle w:val="TOC1"/>
            <w:tabs>
              <w:tab w:val="left" w:pos="440"/>
              <w:tab w:val="right" w:leader="dot" w:pos="9350"/>
            </w:tabs>
            <w:rPr>
              <w:noProof/>
              <w:lang w:eastAsia="en-AU"/>
            </w:rPr>
          </w:pPr>
          <w:hyperlink w:anchor="_Toc49946207" w:history="1">
            <w:r w:rsidRPr="003921A5">
              <w:rPr>
                <w:rStyle w:val="Hyperlink"/>
                <w:noProof/>
              </w:rPr>
              <w:t>2.</w:t>
            </w:r>
            <w:r>
              <w:rPr>
                <w:noProof/>
                <w:lang w:eastAsia="en-AU"/>
              </w:rPr>
              <w:tab/>
            </w:r>
            <w:r w:rsidRPr="003921A5">
              <w:rPr>
                <w:rStyle w:val="Hyperlink"/>
                <w:noProof/>
              </w:rPr>
              <w:t>Requirements:</w:t>
            </w:r>
            <w:r>
              <w:rPr>
                <w:noProof/>
                <w:webHidden/>
              </w:rPr>
              <w:tab/>
            </w:r>
            <w:r>
              <w:rPr>
                <w:noProof/>
                <w:webHidden/>
              </w:rPr>
              <w:fldChar w:fldCharType="begin"/>
            </w:r>
            <w:r>
              <w:rPr>
                <w:noProof/>
                <w:webHidden/>
              </w:rPr>
              <w:instrText xml:space="preserve"> PAGEREF _Toc49946207 \h </w:instrText>
            </w:r>
            <w:r>
              <w:rPr>
                <w:noProof/>
                <w:webHidden/>
              </w:rPr>
            </w:r>
            <w:r>
              <w:rPr>
                <w:noProof/>
                <w:webHidden/>
              </w:rPr>
              <w:fldChar w:fldCharType="separate"/>
            </w:r>
            <w:r>
              <w:rPr>
                <w:noProof/>
                <w:webHidden/>
              </w:rPr>
              <w:t>5</w:t>
            </w:r>
            <w:r>
              <w:rPr>
                <w:noProof/>
                <w:webHidden/>
              </w:rPr>
              <w:fldChar w:fldCharType="end"/>
            </w:r>
          </w:hyperlink>
        </w:p>
        <w:p w14:paraId="33E13FD7" w14:textId="51DC80DD" w:rsidR="00232BBA" w:rsidRDefault="00232BBA">
          <w:pPr>
            <w:pStyle w:val="TOC1"/>
            <w:tabs>
              <w:tab w:val="left" w:pos="440"/>
              <w:tab w:val="right" w:leader="dot" w:pos="9350"/>
            </w:tabs>
            <w:rPr>
              <w:noProof/>
              <w:lang w:eastAsia="en-AU"/>
            </w:rPr>
          </w:pPr>
          <w:hyperlink w:anchor="_Toc49946208" w:history="1">
            <w:r w:rsidRPr="003921A5">
              <w:rPr>
                <w:rStyle w:val="Hyperlink"/>
                <w:noProof/>
              </w:rPr>
              <w:t>3.</w:t>
            </w:r>
            <w:r>
              <w:rPr>
                <w:noProof/>
                <w:lang w:eastAsia="en-AU"/>
              </w:rPr>
              <w:tab/>
            </w:r>
            <w:r w:rsidRPr="003921A5">
              <w:rPr>
                <w:rStyle w:val="Hyperlink"/>
                <w:noProof/>
              </w:rPr>
              <w:t>Architecture:</w:t>
            </w:r>
            <w:r>
              <w:rPr>
                <w:noProof/>
                <w:webHidden/>
              </w:rPr>
              <w:tab/>
            </w:r>
            <w:r>
              <w:rPr>
                <w:noProof/>
                <w:webHidden/>
              </w:rPr>
              <w:fldChar w:fldCharType="begin"/>
            </w:r>
            <w:r>
              <w:rPr>
                <w:noProof/>
                <w:webHidden/>
              </w:rPr>
              <w:instrText xml:space="preserve"> PAGEREF _Toc49946208 \h </w:instrText>
            </w:r>
            <w:r>
              <w:rPr>
                <w:noProof/>
                <w:webHidden/>
              </w:rPr>
            </w:r>
            <w:r>
              <w:rPr>
                <w:noProof/>
                <w:webHidden/>
              </w:rPr>
              <w:fldChar w:fldCharType="separate"/>
            </w:r>
            <w:r>
              <w:rPr>
                <w:noProof/>
                <w:webHidden/>
              </w:rPr>
              <w:t>6</w:t>
            </w:r>
            <w:r>
              <w:rPr>
                <w:noProof/>
                <w:webHidden/>
              </w:rPr>
              <w:fldChar w:fldCharType="end"/>
            </w:r>
          </w:hyperlink>
        </w:p>
        <w:p w14:paraId="635AF6BE" w14:textId="74AD6D45" w:rsidR="00232BBA" w:rsidRDefault="00232BBA">
          <w:pPr>
            <w:pStyle w:val="TOC1"/>
            <w:tabs>
              <w:tab w:val="left" w:pos="440"/>
              <w:tab w:val="right" w:leader="dot" w:pos="9350"/>
            </w:tabs>
            <w:rPr>
              <w:noProof/>
              <w:lang w:eastAsia="en-AU"/>
            </w:rPr>
          </w:pPr>
          <w:hyperlink w:anchor="_Toc49946209" w:history="1">
            <w:r w:rsidRPr="003921A5">
              <w:rPr>
                <w:rStyle w:val="Hyperlink"/>
                <w:noProof/>
              </w:rPr>
              <w:t>4.</w:t>
            </w:r>
            <w:r>
              <w:rPr>
                <w:noProof/>
                <w:lang w:eastAsia="en-AU"/>
              </w:rPr>
              <w:tab/>
            </w:r>
            <w:r w:rsidRPr="003921A5">
              <w:rPr>
                <w:rStyle w:val="Hyperlink"/>
                <w:noProof/>
              </w:rPr>
              <w:t>Database / Data Access Design:</w:t>
            </w:r>
            <w:r>
              <w:rPr>
                <w:noProof/>
                <w:webHidden/>
              </w:rPr>
              <w:tab/>
            </w:r>
            <w:r>
              <w:rPr>
                <w:noProof/>
                <w:webHidden/>
              </w:rPr>
              <w:fldChar w:fldCharType="begin"/>
            </w:r>
            <w:r>
              <w:rPr>
                <w:noProof/>
                <w:webHidden/>
              </w:rPr>
              <w:instrText xml:space="preserve"> PAGEREF _Toc49946209 \h </w:instrText>
            </w:r>
            <w:r>
              <w:rPr>
                <w:noProof/>
                <w:webHidden/>
              </w:rPr>
            </w:r>
            <w:r>
              <w:rPr>
                <w:noProof/>
                <w:webHidden/>
              </w:rPr>
              <w:fldChar w:fldCharType="separate"/>
            </w:r>
            <w:r>
              <w:rPr>
                <w:noProof/>
                <w:webHidden/>
              </w:rPr>
              <w:t>7</w:t>
            </w:r>
            <w:r>
              <w:rPr>
                <w:noProof/>
                <w:webHidden/>
              </w:rPr>
              <w:fldChar w:fldCharType="end"/>
            </w:r>
          </w:hyperlink>
        </w:p>
        <w:p w14:paraId="33B8B67C" w14:textId="2956F3C0" w:rsidR="00232BBA" w:rsidRDefault="00232BBA">
          <w:pPr>
            <w:pStyle w:val="TOC1"/>
            <w:tabs>
              <w:tab w:val="left" w:pos="440"/>
              <w:tab w:val="right" w:leader="dot" w:pos="9350"/>
            </w:tabs>
            <w:rPr>
              <w:noProof/>
              <w:lang w:eastAsia="en-AU"/>
            </w:rPr>
          </w:pPr>
          <w:hyperlink w:anchor="_Toc49946210" w:history="1">
            <w:r w:rsidRPr="003921A5">
              <w:rPr>
                <w:rStyle w:val="Hyperlink"/>
                <w:noProof/>
              </w:rPr>
              <w:t>5.</w:t>
            </w:r>
            <w:r>
              <w:rPr>
                <w:noProof/>
                <w:lang w:eastAsia="en-AU"/>
              </w:rPr>
              <w:tab/>
            </w:r>
            <w:r w:rsidRPr="003921A5">
              <w:rPr>
                <w:rStyle w:val="Hyperlink"/>
                <w:noProof/>
              </w:rPr>
              <w:t>GUI Design</w:t>
            </w:r>
            <w:r>
              <w:rPr>
                <w:noProof/>
                <w:webHidden/>
              </w:rPr>
              <w:tab/>
            </w:r>
            <w:r>
              <w:rPr>
                <w:noProof/>
                <w:webHidden/>
              </w:rPr>
              <w:fldChar w:fldCharType="begin"/>
            </w:r>
            <w:r>
              <w:rPr>
                <w:noProof/>
                <w:webHidden/>
              </w:rPr>
              <w:instrText xml:space="preserve"> PAGEREF _Toc49946210 \h </w:instrText>
            </w:r>
            <w:r>
              <w:rPr>
                <w:noProof/>
                <w:webHidden/>
              </w:rPr>
            </w:r>
            <w:r>
              <w:rPr>
                <w:noProof/>
                <w:webHidden/>
              </w:rPr>
              <w:fldChar w:fldCharType="separate"/>
            </w:r>
            <w:r>
              <w:rPr>
                <w:noProof/>
                <w:webHidden/>
              </w:rPr>
              <w:t>8</w:t>
            </w:r>
            <w:r>
              <w:rPr>
                <w:noProof/>
                <w:webHidden/>
              </w:rPr>
              <w:fldChar w:fldCharType="end"/>
            </w:r>
          </w:hyperlink>
        </w:p>
        <w:p w14:paraId="503D7642" w14:textId="060E686C" w:rsidR="00232BBA" w:rsidRDefault="00232BBA">
          <w:pPr>
            <w:pStyle w:val="TOC1"/>
            <w:tabs>
              <w:tab w:val="left" w:pos="440"/>
              <w:tab w:val="right" w:leader="dot" w:pos="9350"/>
            </w:tabs>
            <w:rPr>
              <w:noProof/>
              <w:lang w:eastAsia="en-AU"/>
            </w:rPr>
          </w:pPr>
          <w:hyperlink w:anchor="_Toc49946211" w:history="1">
            <w:r w:rsidRPr="003921A5">
              <w:rPr>
                <w:rStyle w:val="Hyperlink"/>
                <w:noProof/>
              </w:rPr>
              <w:t>6.</w:t>
            </w:r>
            <w:r>
              <w:rPr>
                <w:noProof/>
                <w:lang w:eastAsia="en-AU"/>
              </w:rPr>
              <w:tab/>
            </w:r>
            <w:r w:rsidRPr="003921A5">
              <w:rPr>
                <w:rStyle w:val="Hyperlink"/>
                <w:noProof/>
              </w:rPr>
              <w:t>Class Diagram</w:t>
            </w:r>
            <w:r>
              <w:rPr>
                <w:noProof/>
                <w:webHidden/>
              </w:rPr>
              <w:tab/>
            </w:r>
            <w:r>
              <w:rPr>
                <w:noProof/>
                <w:webHidden/>
              </w:rPr>
              <w:fldChar w:fldCharType="begin"/>
            </w:r>
            <w:r>
              <w:rPr>
                <w:noProof/>
                <w:webHidden/>
              </w:rPr>
              <w:instrText xml:space="preserve"> PAGEREF _Toc49946211 \h </w:instrText>
            </w:r>
            <w:r>
              <w:rPr>
                <w:noProof/>
                <w:webHidden/>
              </w:rPr>
            </w:r>
            <w:r>
              <w:rPr>
                <w:noProof/>
                <w:webHidden/>
              </w:rPr>
              <w:fldChar w:fldCharType="separate"/>
            </w:r>
            <w:r>
              <w:rPr>
                <w:noProof/>
                <w:webHidden/>
              </w:rPr>
              <w:t>10</w:t>
            </w:r>
            <w:r>
              <w:rPr>
                <w:noProof/>
                <w:webHidden/>
              </w:rPr>
              <w:fldChar w:fldCharType="end"/>
            </w:r>
          </w:hyperlink>
        </w:p>
        <w:p w14:paraId="60EE9931" w14:textId="69794C32" w:rsidR="00232BBA" w:rsidRDefault="00232BBA">
          <w:pPr>
            <w:pStyle w:val="TOC1"/>
            <w:tabs>
              <w:tab w:val="left" w:pos="440"/>
              <w:tab w:val="right" w:leader="dot" w:pos="9350"/>
            </w:tabs>
            <w:rPr>
              <w:noProof/>
              <w:lang w:eastAsia="en-AU"/>
            </w:rPr>
          </w:pPr>
          <w:hyperlink w:anchor="_Toc49946212" w:history="1">
            <w:r w:rsidRPr="003921A5">
              <w:rPr>
                <w:rStyle w:val="Hyperlink"/>
                <w:noProof/>
              </w:rPr>
              <w:t>7.</w:t>
            </w:r>
            <w:r>
              <w:rPr>
                <w:noProof/>
                <w:lang w:eastAsia="en-AU"/>
              </w:rPr>
              <w:tab/>
            </w:r>
            <w:r w:rsidRPr="003921A5">
              <w:rPr>
                <w:rStyle w:val="Hyperlink"/>
                <w:noProof/>
              </w:rPr>
              <w:t>Sequence Diagrams:</w:t>
            </w:r>
            <w:r>
              <w:rPr>
                <w:noProof/>
                <w:webHidden/>
              </w:rPr>
              <w:tab/>
            </w:r>
            <w:r>
              <w:rPr>
                <w:noProof/>
                <w:webHidden/>
              </w:rPr>
              <w:fldChar w:fldCharType="begin"/>
            </w:r>
            <w:r>
              <w:rPr>
                <w:noProof/>
                <w:webHidden/>
              </w:rPr>
              <w:instrText xml:space="preserve"> PAGEREF _Toc49946212 \h </w:instrText>
            </w:r>
            <w:r>
              <w:rPr>
                <w:noProof/>
                <w:webHidden/>
              </w:rPr>
            </w:r>
            <w:r>
              <w:rPr>
                <w:noProof/>
                <w:webHidden/>
              </w:rPr>
              <w:fldChar w:fldCharType="separate"/>
            </w:r>
            <w:r>
              <w:rPr>
                <w:noProof/>
                <w:webHidden/>
              </w:rPr>
              <w:t>11</w:t>
            </w:r>
            <w:r>
              <w:rPr>
                <w:noProof/>
                <w:webHidden/>
              </w:rPr>
              <w:fldChar w:fldCharType="end"/>
            </w:r>
          </w:hyperlink>
        </w:p>
        <w:p w14:paraId="3C77D720" w14:textId="5D10BB96" w:rsidR="00232BBA" w:rsidRDefault="00232BBA">
          <w:pPr>
            <w:pStyle w:val="TOC1"/>
            <w:tabs>
              <w:tab w:val="right" w:leader="dot" w:pos="9350"/>
            </w:tabs>
            <w:rPr>
              <w:noProof/>
              <w:lang w:eastAsia="en-AU"/>
            </w:rPr>
          </w:pPr>
          <w:hyperlink w:anchor="_Toc49946213" w:history="1">
            <w:r w:rsidRPr="003921A5">
              <w:rPr>
                <w:rStyle w:val="Hyperlink"/>
                <w:bCs/>
                <w:noProof/>
              </w:rPr>
              <w:t>Appendix</w:t>
            </w:r>
            <w:r>
              <w:rPr>
                <w:noProof/>
                <w:webHidden/>
              </w:rPr>
              <w:tab/>
            </w:r>
            <w:r>
              <w:rPr>
                <w:noProof/>
                <w:webHidden/>
              </w:rPr>
              <w:fldChar w:fldCharType="begin"/>
            </w:r>
            <w:r>
              <w:rPr>
                <w:noProof/>
                <w:webHidden/>
              </w:rPr>
              <w:instrText xml:space="preserve"> PAGEREF _Toc49946213 \h </w:instrText>
            </w:r>
            <w:r>
              <w:rPr>
                <w:noProof/>
                <w:webHidden/>
              </w:rPr>
            </w:r>
            <w:r>
              <w:rPr>
                <w:noProof/>
                <w:webHidden/>
              </w:rPr>
              <w:fldChar w:fldCharType="separate"/>
            </w:r>
            <w:r>
              <w:rPr>
                <w:noProof/>
                <w:webHidden/>
              </w:rPr>
              <w:t>14</w:t>
            </w:r>
            <w:r>
              <w:rPr>
                <w:noProof/>
                <w:webHidden/>
              </w:rPr>
              <w:fldChar w:fldCharType="end"/>
            </w:r>
          </w:hyperlink>
        </w:p>
        <w:p w14:paraId="5C84B6CC" w14:textId="571FAAF2" w:rsidR="00232BBA" w:rsidRDefault="00232BBA">
          <w:pPr>
            <w:pStyle w:val="TOC1"/>
            <w:tabs>
              <w:tab w:val="right" w:leader="dot" w:pos="9350"/>
            </w:tabs>
            <w:rPr>
              <w:noProof/>
              <w:lang w:eastAsia="en-AU"/>
            </w:rPr>
          </w:pPr>
          <w:hyperlink w:anchor="_Toc49946214" w:history="1">
            <w:r w:rsidRPr="003921A5">
              <w:rPr>
                <w:rStyle w:val="Hyperlink"/>
                <w:noProof/>
              </w:rPr>
              <w:t>Appendix A: Use Case Diagram</w:t>
            </w:r>
            <w:r>
              <w:rPr>
                <w:noProof/>
                <w:webHidden/>
              </w:rPr>
              <w:tab/>
            </w:r>
            <w:r>
              <w:rPr>
                <w:noProof/>
                <w:webHidden/>
              </w:rPr>
              <w:fldChar w:fldCharType="begin"/>
            </w:r>
            <w:r>
              <w:rPr>
                <w:noProof/>
                <w:webHidden/>
              </w:rPr>
              <w:instrText xml:space="preserve"> PAGEREF _Toc49946214 \h </w:instrText>
            </w:r>
            <w:r>
              <w:rPr>
                <w:noProof/>
                <w:webHidden/>
              </w:rPr>
            </w:r>
            <w:r>
              <w:rPr>
                <w:noProof/>
                <w:webHidden/>
              </w:rPr>
              <w:fldChar w:fldCharType="separate"/>
            </w:r>
            <w:r>
              <w:rPr>
                <w:noProof/>
                <w:webHidden/>
              </w:rPr>
              <w:t>14</w:t>
            </w:r>
            <w:r>
              <w:rPr>
                <w:noProof/>
                <w:webHidden/>
              </w:rPr>
              <w:fldChar w:fldCharType="end"/>
            </w:r>
          </w:hyperlink>
        </w:p>
        <w:p w14:paraId="6A659795" w14:textId="1517427C" w:rsidR="00232BBA" w:rsidRDefault="00232BBA">
          <w:pPr>
            <w:pStyle w:val="TOC1"/>
            <w:tabs>
              <w:tab w:val="right" w:leader="dot" w:pos="9350"/>
            </w:tabs>
            <w:rPr>
              <w:noProof/>
              <w:lang w:eastAsia="en-AU"/>
            </w:rPr>
          </w:pPr>
          <w:hyperlink w:anchor="_Toc49946215" w:history="1">
            <w:r w:rsidRPr="003921A5">
              <w:rPr>
                <w:rStyle w:val="Hyperlink"/>
                <w:noProof/>
              </w:rPr>
              <w:t>Appendix B: Communication Diagram:</w:t>
            </w:r>
            <w:r>
              <w:rPr>
                <w:noProof/>
                <w:webHidden/>
              </w:rPr>
              <w:tab/>
            </w:r>
            <w:r>
              <w:rPr>
                <w:noProof/>
                <w:webHidden/>
              </w:rPr>
              <w:fldChar w:fldCharType="begin"/>
            </w:r>
            <w:r>
              <w:rPr>
                <w:noProof/>
                <w:webHidden/>
              </w:rPr>
              <w:instrText xml:space="preserve"> PAGEREF _Toc49946215 \h </w:instrText>
            </w:r>
            <w:r>
              <w:rPr>
                <w:noProof/>
                <w:webHidden/>
              </w:rPr>
            </w:r>
            <w:r>
              <w:rPr>
                <w:noProof/>
                <w:webHidden/>
              </w:rPr>
              <w:fldChar w:fldCharType="separate"/>
            </w:r>
            <w:r>
              <w:rPr>
                <w:noProof/>
                <w:webHidden/>
              </w:rPr>
              <w:t>18</w:t>
            </w:r>
            <w:r>
              <w:rPr>
                <w:noProof/>
                <w:webHidden/>
              </w:rPr>
              <w:fldChar w:fldCharType="end"/>
            </w:r>
          </w:hyperlink>
        </w:p>
        <w:p w14:paraId="56752969" w14:textId="5B10C4EB" w:rsidR="00232BBA" w:rsidRDefault="00232BBA">
          <w:pPr>
            <w:pStyle w:val="TOC1"/>
            <w:tabs>
              <w:tab w:val="right" w:leader="dot" w:pos="9350"/>
            </w:tabs>
            <w:rPr>
              <w:noProof/>
              <w:lang w:eastAsia="en-AU"/>
            </w:rPr>
          </w:pPr>
          <w:hyperlink w:anchor="_Toc49946216" w:history="1">
            <w:r w:rsidRPr="003921A5">
              <w:rPr>
                <w:rStyle w:val="Hyperlink"/>
                <w:noProof/>
              </w:rPr>
              <w:t>Appendix C: Class Diagram:</w:t>
            </w:r>
            <w:r>
              <w:rPr>
                <w:noProof/>
                <w:webHidden/>
              </w:rPr>
              <w:tab/>
            </w:r>
            <w:r>
              <w:rPr>
                <w:noProof/>
                <w:webHidden/>
              </w:rPr>
              <w:fldChar w:fldCharType="begin"/>
            </w:r>
            <w:r>
              <w:rPr>
                <w:noProof/>
                <w:webHidden/>
              </w:rPr>
              <w:instrText xml:space="preserve"> PAGEREF _Toc49946216 \h </w:instrText>
            </w:r>
            <w:r>
              <w:rPr>
                <w:noProof/>
                <w:webHidden/>
              </w:rPr>
            </w:r>
            <w:r>
              <w:rPr>
                <w:noProof/>
                <w:webHidden/>
              </w:rPr>
              <w:fldChar w:fldCharType="separate"/>
            </w:r>
            <w:r>
              <w:rPr>
                <w:noProof/>
                <w:webHidden/>
              </w:rPr>
              <w:t>19</w:t>
            </w:r>
            <w:r>
              <w:rPr>
                <w:noProof/>
                <w:webHidden/>
              </w:rPr>
              <w:fldChar w:fldCharType="end"/>
            </w:r>
          </w:hyperlink>
        </w:p>
        <w:p w14:paraId="7DA330E5" w14:textId="67C28BC4" w:rsidR="009731CE" w:rsidRDefault="009731CE">
          <w:r>
            <w:rPr>
              <w:b/>
              <w:bCs/>
              <w:noProof/>
            </w:rPr>
            <w:fldChar w:fldCharType="end"/>
          </w:r>
        </w:p>
      </w:sdtContent>
    </w:sdt>
    <w:p w14:paraId="027B3888" w14:textId="4C347CFE" w:rsidR="00401A2D" w:rsidRDefault="00401A2D">
      <w:bookmarkStart w:id="2" w:name="_GoBack"/>
      <w:bookmarkEnd w:id="2"/>
    </w:p>
    <w:p w14:paraId="14ABEFF9" w14:textId="2321E9D1" w:rsidR="00401A2D" w:rsidRDefault="00401A2D"/>
    <w:p w14:paraId="6713BFE7" w14:textId="7BB5FDF8" w:rsidR="00401A2D" w:rsidRDefault="00401A2D"/>
    <w:p w14:paraId="0FDD195E" w14:textId="3022F1CF" w:rsidR="00401A2D" w:rsidRDefault="00401A2D"/>
    <w:p w14:paraId="47A350B0" w14:textId="5F5B5C82" w:rsidR="00401A2D" w:rsidRDefault="00401A2D"/>
    <w:p w14:paraId="4EF8C8A2" w14:textId="3935CDC9" w:rsidR="00401A2D" w:rsidRDefault="00401A2D"/>
    <w:p w14:paraId="6024772D" w14:textId="71FCED69" w:rsidR="00401A2D" w:rsidRDefault="00401A2D"/>
    <w:p w14:paraId="0F2CBCD9" w14:textId="4255934B" w:rsidR="00401A2D" w:rsidRDefault="00401A2D"/>
    <w:p w14:paraId="68008281" w14:textId="769B7C08" w:rsidR="00401A2D" w:rsidRDefault="00401A2D"/>
    <w:p w14:paraId="45F231B2" w14:textId="77695DFD" w:rsidR="00401A2D" w:rsidRDefault="00401A2D"/>
    <w:p w14:paraId="2047BB6F" w14:textId="7AEE4300" w:rsidR="00401A2D" w:rsidRDefault="00401A2D"/>
    <w:p w14:paraId="218D4140" w14:textId="430CFD9B" w:rsidR="00401A2D" w:rsidRDefault="00401A2D"/>
    <w:p w14:paraId="6469F67A" w14:textId="502197FC" w:rsidR="00401A2D" w:rsidRDefault="00401A2D"/>
    <w:p w14:paraId="33D08D71" w14:textId="62CEFB4B" w:rsidR="00401A2D" w:rsidRDefault="00401A2D"/>
    <w:p w14:paraId="329C92B6" w14:textId="3A55B2A8" w:rsidR="00401A2D" w:rsidRDefault="00401A2D" w:rsidP="00695435">
      <w:pPr>
        <w:pStyle w:val="Heading1"/>
        <w:numPr>
          <w:ilvl w:val="0"/>
          <w:numId w:val="11"/>
        </w:numPr>
      </w:pPr>
      <w:bookmarkStart w:id="3" w:name="_Toc49946206"/>
      <w:r>
        <w:lastRenderedPageBreak/>
        <w:t>Introduction:</w:t>
      </w:r>
      <w:bookmarkEnd w:id="3"/>
    </w:p>
    <w:p w14:paraId="1CA7365F" w14:textId="44A560CC" w:rsidR="00401A2D" w:rsidRDefault="00401A2D" w:rsidP="00401A2D">
      <w:pPr>
        <w:pStyle w:val="ListParagraph"/>
      </w:pPr>
      <w:r>
        <w:t>S</w:t>
      </w:r>
      <w:r w:rsidR="008776F7">
        <w:t>tudent Software has taken the project to build a Grade Management System for the unit coordinators for the allocation of grades of every individual student.</w:t>
      </w:r>
      <w:r w:rsidR="00436835">
        <w:t xml:space="preserve"> This desktop application should be developed the latest technologies like </w:t>
      </w:r>
      <w:r w:rsidR="00C17375">
        <w:t>NetBeans</w:t>
      </w:r>
      <w:r w:rsidR="00436835">
        <w:t>, Java, Java Database, Swing</w:t>
      </w:r>
      <w:r w:rsidR="00AC437B">
        <w:t>, JavaFX</w:t>
      </w:r>
      <w:r w:rsidR="00C17375">
        <w:t xml:space="preserve"> can be applied. Here in this document Robust analysis of the system is also performed. This report document visualises the present state of the design for the stage 1 system.</w:t>
      </w:r>
    </w:p>
    <w:p w14:paraId="1DB232B2" w14:textId="584F9A40" w:rsidR="00C17375" w:rsidRDefault="00C17375" w:rsidP="00401A2D">
      <w:pPr>
        <w:pStyle w:val="ListParagraph"/>
      </w:pPr>
    </w:p>
    <w:p w14:paraId="00DD5CF3" w14:textId="474385A2" w:rsidR="00C17375" w:rsidRDefault="00C17375" w:rsidP="00401A2D">
      <w:pPr>
        <w:pStyle w:val="ListParagraph"/>
      </w:pPr>
    </w:p>
    <w:p w14:paraId="046A69E7" w14:textId="016D7DE4" w:rsidR="00C17375" w:rsidRDefault="00C17375" w:rsidP="00401A2D">
      <w:pPr>
        <w:pStyle w:val="ListParagraph"/>
      </w:pPr>
    </w:p>
    <w:p w14:paraId="6083456E" w14:textId="270B703E" w:rsidR="00C17375" w:rsidRDefault="00C17375" w:rsidP="00401A2D">
      <w:pPr>
        <w:pStyle w:val="ListParagraph"/>
      </w:pPr>
    </w:p>
    <w:p w14:paraId="7CDDD34F" w14:textId="65008744" w:rsidR="00C17375" w:rsidRDefault="00C17375" w:rsidP="00401A2D">
      <w:pPr>
        <w:pStyle w:val="ListParagraph"/>
      </w:pPr>
    </w:p>
    <w:p w14:paraId="6052286C" w14:textId="4AE5A694" w:rsidR="00C17375" w:rsidRDefault="00C17375" w:rsidP="00401A2D">
      <w:pPr>
        <w:pStyle w:val="ListParagraph"/>
      </w:pPr>
    </w:p>
    <w:p w14:paraId="67345275" w14:textId="5D4C3269" w:rsidR="00C17375" w:rsidRDefault="00C17375" w:rsidP="00401A2D">
      <w:pPr>
        <w:pStyle w:val="ListParagraph"/>
      </w:pPr>
    </w:p>
    <w:p w14:paraId="4F36D32A" w14:textId="054FD71D" w:rsidR="00C17375" w:rsidRDefault="00C17375" w:rsidP="00401A2D">
      <w:pPr>
        <w:pStyle w:val="ListParagraph"/>
      </w:pPr>
    </w:p>
    <w:p w14:paraId="62FC39BE" w14:textId="01400F6F" w:rsidR="00C17375" w:rsidRDefault="00C17375" w:rsidP="00401A2D">
      <w:pPr>
        <w:pStyle w:val="ListParagraph"/>
      </w:pPr>
    </w:p>
    <w:p w14:paraId="119CCDE6" w14:textId="4793A95A" w:rsidR="00C17375" w:rsidRDefault="00C17375" w:rsidP="00401A2D">
      <w:pPr>
        <w:pStyle w:val="ListParagraph"/>
      </w:pPr>
    </w:p>
    <w:p w14:paraId="06D4BAE7" w14:textId="2A12D994" w:rsidR="00C17375" w:rsidRDefault="00C17375" w:rsidP="00401A2D">
      <w:pPr>
        <w:pStyle w:val="ListParagraph"/>
      </w:pPr>
    </w:p>
    <w:p w14:paraId="3031DC4E" w14:textId="03DD7880" w:rsidR="00C17375" w:rsidRDefault="00C17375" w:rsidP="00401A2D">
      <w:pPr>
        <w:pStyle w:val="ListParagraph"/>
      </w:pPr>
    </w:p>
    <w:p w14:paraId="62648A02" w14:textId="460F61D1" w:rsidR="00C17375" w:rsidRDefault="00C17375" w:rsidP="00401A2D">
      <w:pPr>
        <w:pStyle w:val="ListParagraph"/>
      </w:pPr>
    </w:p>
    <w:p w14:paraId="572868C4" w14:textId="4447F8E0" w:rsidR="00C17375" w:rsidRDefault="00C17375" w:rsidP="00401A2D">
      <w:pPr>
        <w:pStyle w:val="ListParagraph"/>
      </w:pPr>
    </w:p>
    <w:p w14:paraId="182382C4" w14:textId="255C676E" w:rsidR="00C17375" w:rsidRDefault="00C17375" w:rsidP="00401A2D">
      <w:pPr>
        <w:pStyle w:val="ListParagraph"/>
      </w:pPr>
    </w:p>
    <w:p w14:paraId="64F8B2B6" w14:textId="33ECE275" w:rsidR="00C17375" w:rsidRDefault="00C17375" w:rsidP="00401A2D">
      <w:pPr>
        <w:pStyle w:val="ListParagraph"/>
      </w:pPr>
    </w:p>
    <w:p w14:paraId="21B88363" w14:textId="3E95417C" w:rsidR="00C17375" w:rsidRDefault="00C17375" w:rsidP="00401A2D">
      <w:pPr>
        <w:pStyle w:val="ListParagraph"/>
      </w:pPr>
    </w:p>
    <w:p w14:paraId="7EFE07B0" w14:textId="7279DC60" w:rsidR="00C17375" w:rsidRDefault="00C17375" w:rsidP="00401A2D">
      <w:pPr>
        <w:pStyle w:val="ListParagraph"/>
      </w:pPr>
    </w:p>
    <w:p w14:paraId="48084F60" w14:textId="01DA0380" w:rsidR="00C17375" w:rsidRDefault="00C17375" w:rsidP="00401A2D">
      <w:pPr>
        <w:pStyle w:val="ListParagraph"/>
      </w:pPr>
    </w:p>
    <w:p w14:paraId="23C4EF03" w14:textId="551211B2" w:rsidR="00C17375" w:rsidRDefault="00C17375" w:rsidP="00401A2D">
      <w:pPr>
        <w:pStyle w:val="ListParagraph"/>
      </w:pPr>
    </w:p>
    <w:p w14:paraId="313DAEB5" w14:textId="266435D0" w:rsidR="00C17375" w:rsidRDefault="00C17375" w:rsidP="00401A2D">
      <w:pPr>
        <w:pStyle w:val="ListParagraph"/>
      </w:pPr>
    </w:p>
    <w:p w14:paraId="6D714127" w14:textId="2CDD7825" w:rsidR="00C17375" w:rsidRDefault="00C17375" w:rsidP="00401A2D">
      <w:pPr>
        <w:pStyle w:val="ListParagraph"/>
      </w:pPr>
    </w:p>
    <w:p w14:paraId="4756EA66" w14:textId="6C6B256A" w:rsidR="00C17375" w:rsidRDefault="00C17375" w:rsidP="00401A2D">
      <w:pPr>
        <w:pStyle w:val="ListParagraph"/>
      </w:pPr>
    </w:p>
    <w:p w14:paraId="658755F5" w14:textId="13F97AFD" w:rsidR="00C17375" w:rsidRDefault="00C17375" w:rsidP="00401A2D">
      <w:pPr>
        <w:pStyle w:val="ListParagraph"/>
      </w:pPr>
    </w:p>
    <w:p w14:paraId="64EFED5C" w14:textId="6371DE20" w:rsidR="00C17375" w:rsidRDefault="00C17375" w:rsidP="00401A2D">
      <w:pPr>
        <w:pStyle w:val="ListParagraph"/>
      </w:pPr>
    </w:p>
    <w:p w14:paraId="22636D8F" w14:textId="5B6ECB0F" w:rsidR="00C17375" w:rsidRDefault="00C17375" w:rsidP="00401A2D">
      <w:pPr>
        <w:pStyle w:val="ListParagraph"/>
      </w:pPr>
    </w:p>
    <w:p w14:paraId="4470DC8F" w14:textId="38CA392F" w:rsidR="00C17375" w:rsidRDefault="00C17375" w:rsidP="00401A2D">
      <w:pPr>
        <w:pStyle w:val="ListParagraph"/>
      </w:pPr>
    </w:p>
    <w:p w14:paraId="410094BE" w14:textId="4E57209A" w:rsidR="00C17375" w:rsidRDefault="00C17375" w:rsidP="00401A2D">
      <w:pPr>
        <w:pStyle w:val="ListParagraph"/>
      </w:pPr>
    </w:p>
    <w:p w14:paraId="7F8A9D24" w14:textId="03BB6F2F" w:rsidR="00C17375" w:rsidRDefault="00C17375" w:rsidP="00401A2D">
      <w:pPr>
        <w:pStyle w:val="ListParagraph"/>
      </w:pPr>
    </w:p>
    <w:p w14:paraId="48A5105A" w14:textId="7F7121F6" w:rsidR="00C17375" w:rsidRDefault="00C17375" w:rsidP="00401A2D">
      <w:pPr>
        <w:pStyle w:val="ListParagraph"/>
      </w:pPr>
    </w:p>
    <w:p w14:paraId="3230CF55" w14:textId="158EB830" w:rsidR="00C17375" w:rsidRDefault="00C17375" w:rsidP="00401A2D">
      <w:pPr>
        <w:pStyle w:val="ListParagraph"/>
      </w:pPr>
    </w:p>
    <w:p w14:paraId="1F3CC7C8" w14:textId="79C8FBED" w:rsidR="00C17375" w:rsidRDefault="00C17375" w:rsidP="00401A2D">
      <w:pPr>
        <w:pStyle w:val="ListParagraph"/>
      </w:pPr>
    </w:p>
    <w:p w14:paraId="2E759CBF" w14:textId="710B29B8" w:rsidR="00C17375" w:rsidRDefault="00C17375" w:rsidP="00401A2D">
      <w:pPr>
        <w:pStyle w:val="ListParagraph"/>
      </w:pPr>
    </w:p>
    <w:p w14:paraId="544C6BFB" w14:textId="12D76B01" w:rsidR="00C17375" w:rsidRDefault="00C17375" w:rsidP="00401A2D">
      <w:pPr>
        <w:pStyle w:val="ListParagraph"/>
      </w:pPr>
    </w:p>
    <w:p w14:paraId="3A005291" w14:textId="63D80CBA" w:rsidR="00C17375" w:rsidRDefault="00C17375" w:rsidP="00D26B12">
      <w:pPr>
        <w:pStyle w:val="Heading1"/>
        <w:numPr>
          <w:ilvl w:val="0"/>
          <w:numId w:val="11"/>
        </w:numPr>
      </w:pPr>
      <w:bookmarkStart w:id="4" w:name="_Toc49946207"/>
      <w:r>
        <w:lastRenderedPageBreak/>
        <w:t>Requirements:</w:t>
      </w:r>
      <w:bookmarkEnd w:id="4"/>
    </w:p>
    <w:p w14:paraId="48F962D3" w14:textId="33E214F8" w:rsidR="00C17375" w:rsidRDefault="006F71CA" w:rsidP="00C17375">
      <w:pPr>
        <w:ind w:left="360"/>
      </w:pPr>
      <w:r>
        <w:t>Use cases are not duplicated due to the simpler functional requirements which is same case for Student design document.</w:t>
      </w:r>
    </w:p>
    <w:p w14:paraId="034B2CD0" w14:textId="48C31CDD" w:rsidR="006F71CA" w:rsidRDefault="006F71CA" w:rsidP="00C17375">
      <w:pPr>
        <w:ind w:left="360"/>
      </w:pPr>
      <w:r>
        <w:t xml:space="preserve">The aim of the desktop system is to </w:t>
      </w:r>
      <w:r w:rsidR="004C3133">
        <w:t>help unit coordinators to compute and allocate the grades of every individual student. Three phase development process is implemented where</w:t>
      </w:r>
      <w:r w:rsidR="009B6CDF">
        <w:t xml:space="preserve"> </w:t>
      </w:r>
      <w:r w:rsidR="00AC437B">
        <w:t>calculation</w:t>
      </w:r>
      <w:r w:rsidR="009B6CDF">
        <w:t xml:space="preserve"> of grades</w:t>
      </w:r>
      <w:r w:rsidR="003011A2">
        <w:t xml:space="preserve"> and </w:t>
      </w:r>
      <w:r w:rsidR="00ED591E">
        <w:t>d</w:t>
      </w:r>
      <w:r w:rsidR="003011A2">
        <w:t>isplaying on text area are then deferred to upcoming phase.</w:t>
      </w:r>
      <w:r w:rsidR="00ED591E">
        <w:t xml:space="preserve"> First two phases </w:t>
      </w:r>
      <w:proofErr w:type="gramStart"/>
      <w:r w:rsidR="00ED591E">
        <w:t>is</w:t>
      </w:r>
      <w:proofErr w:type="gramEnd"/>
      <w:r w:rsidR="00ED591E">
        <w:t xml:space="preserve"> more oriented on calculating grades, updating an entry and displaying it.</w:t>
      </w:r>
    </w:p>
    <w:p w14:paraId="00371AB0" w14:textId="5B48DCFF" w:rsidR="00ED591E" w:rsidRDefault="00ED591E" w:rsidP="00C17375">
      <w:pPr>
        <w:ind w:left="360"/>
      </w:pPr>
      <w:r>
        <w:t>Using Java Swing or JavaFX a desktop application is to be developed whereas the communication between the software and the database is handled by JDBC. Here the IDE used will be IntelliJ Idea for the development and Java DB will be used for the database.</w:t>
      </w:r>
    </w:p>
    <w:p w14:paraId="6D3391DA" w14:textId="2AB1A674" w:rsidR="00ED591E" w:rsidRDefault="00ED591E" w:rsidP="00ED591E">
      <w:pPr>
        <w:ind w:left="360"/>
      </w:pPr>
      <w:r>
        <w:t>Early functional requirements are:</w:t>
      </w:r>
    </w:p>
    <w:p w14:paraId="7C4B6A35" w14:textId="702DD4C3" w:rsidR="00ED591E" w:rsidRDefault="00ED591E" w:rsidP="00ED591E">
      <w:pPr>
        <w:pStyle w:val="ListParagraph"/>
        <w:numPr>
          <w:ilvl w:val="0"/>
          <w:numId w:val="3"/>
        </w:numPr>
      </w:pPr>
      <w:r>
        <w:t>Start the software and make connection with the database</w:t>
      </w:r>
    </w:p>
    <w:p w14:paraId="29482F2F" w14:textId="74F8D0C6" w:rsidR="00105672" w:rsidRDefault="00AB4D85" w:rsidP="00ED591E">
      <w:pPr>
        <w:pStyle w:val="ListParagraph"/>
        <w:numPr>
          <w:ilvl w:val="0"/>
          <w:numId w:val="3"/>
        </w:numPr>
      </w:pPr>
      <w:r>
        <w:t xml:space="preserve">Do verification </w:t>
      </w:r>
      <w:r w:rsidR="00CE0760">
        <w:t>using username and password to use application</w:t>
      </w:r>
    </w:p>
    <w:p w14:paraId="086E28E1" w14:textId="224D8FDB" w:rsidR="00CE0760" w:rsidRDefault="00CE0760" w:rsidP="00ED591E">
      <w:pPr>
        <w:pStyle w:val="ListParagraph"/>
        <w:numPr>
          <w:ilvl w:val="0"/>
          <w:numId w:val="3"/>
        </w:numPr>
      </w:pPr>
      <w:r>
        <w:t xml:space="preserve">Display home </w:t>
      </w:r>
      <w:r w:rsidR="00EB4F18">
        <w:t>GUI that is attached in figure 2</w:t>
      </w:r>
      <w:r w:rsidR="00651B2D">
        <w:t xml:space="preserve"> that accepts </w:t>
      </w:r>
      <w:proofErr w:type="spellStart"/>
      <w:r w:rsidR="00651B2D">
        <w:t>studentID</w:t>
      </w:r>
      <w:proofErr w:type="spellEnd"/>
      <w:r w:rsidR="00651B2D">
        <w:t xml:space="preserve">, </w:t>
      </w:r>
      <w:r w:rsidR="002B3E8F">
        <w:t>Assessment</w:t>
      </w:r>
      <w:r w:rsidR="00651B2D">
        <w:t xml:space="preserve"> and exam marks.</w:t>
      </w:r>
    </w:p>
    <w:p w14:paraId="5A688576" w14:textId="26FFBA55" w:rsidR="00651B2D" w:rsidRDefault="009E4994" w:rsidP="00ED591E">
      <w:pPr>
        <w:pStyle w:val="ListParagraph"/>
        <w:numPr>
          <w:ilvl w:val="0"/>
          <w:numId w:val="3"/>
        </w:numPr>
      </w:pPr>
      <w:r>
        <w:t>Display the required result / grade in text area.</w:t>
      </w:r>
    </w:p>
    <w:p w14:paraId="3B9C1038" w14:textId="16007A24" w:rsidR="009E4994" w:rsidRDefault="009E4994" w:rsidP="00ED591E">
      <w:pPr>
        <w:pStyle w:val="ListParagraph"/>
        <w:numPr>
          <w:ilvl w:val="0"/>
          <w:numId w:val="3"/>
        </w:numPr>
      </w:pPr>
      <w:r>
        <w:t>Update the DB as required</w:t>
      </w:r>
      <w:r w:rsidR="007C0EBC">
        <w:t>.</w:t>
      </w:r>
    </w:p>
    <w:p w14:paraId="2B5A6AC8" w14:textId="22F07459" w:rsidR="007C0EBC" w:rsidRDefault="007C0EBC" w:rsidP="00ED591E">
      <w:pPr>
        <w:pStyle w:val="ListParagraph"/>
        <w:numPr>
          <w:ilvl w:val="0"/>
          <w:numId w:val="3"/>
        </w:numPr>
      </w:pPr>
      <w:r>
        <w:t>Alert the warnings and notices.</w:t>
      </w:r>
    </w:p>
    <w:p w14:paraId="7DAC3A51" w14:textId="76146464" w:rsidR="007C0EBC" w:rsidRDefault="003A700F" w:rsidP="00ED591E">
      <w:pPr>
        <w:pStyle w:val="ListParagraph"/>
        <w:numPr>
          <w:ilvl w:val="0"/>
          <w:numId w:val="3"/>
        </w:numPr>
      </w:pPr>
      <w:r>
        <w:t>Exit the application and terminate the database connection.</w:t>
      </w:r>
    </w:p>
    <w:p w14:paraId="1E575EF6" w14:textId="74FFF393" w:rsidR="00ED591E" w:rsidRPr="002B3E8F" w:rsidRDefault="00ED591E" w:rsidP="00105672">
      <w:r>
        <w:t>The application also must follow MVP architecture.</w:t>
      </w:r>
      <w:r w:rsidR="00343839">
        <w:t xml:space="preserve"> Database design along with sample data are available in </w:t>
      </w:r>
      <w:r w:rsidR="00343839" w:rsidRPr="0036669A">
        <w:t xml:space="preserve">section </w:t>
      </w:r>
      <w:r w:rsidR="00300C94">
        <w:t>4</w:t>
      </w:r>
      <w:r w:rsidR="00343839" w:rsidRPr="0036669A">
        <w:t xml:space="preserve">. </w:t>
      </w:r>
      <w:r w:rsidR="00343839" w:rsidRPr="00343839">
        <w:t xml:space="preserve">There are no data </w:t>
      </w:r>
      <w:r w:rsidR="00343839">
        <w:t xml:space="preserve">validation during this </w:t>
      </w:r>
      <w:r w:rsidR="0036669A">
        <w:t>stage,</w:t>
      </w:r>
      <w:r w:rsidR="00343839">
        <w:t xml:space="preserve"> but some criteria </w:t>
      </w:r>
      <w:r w:rsidR="00105672">
        <w:t>are</w:t>
      </w:r>
      <w:r w:rsidR="00343839">
        <w:t xml:space="preserve"> to be fulfilled and if not satisfied message required are to be displayed. These criteria are available in </w:t>
      </w:r>
      <w:r w:rsidR="0077585E">
        <w:t>Appendix A</w:t>
      </w:r>
      <w:r w:rsidR="00343839" w:rsidRPr="002B3E8F">
        <w:t>.</w:t>
      </w:r>
    </w:p>
    <w:p w14:paraId="2F430CB9" w14:textId="26B682DA" w:rsidR="00343839" w:rsidRDefault="00343839" w:rsidP="00ED591E">
      <w:pPr>
        <w:ind w:left="360"/>
        <w:rPr>
          <w:color w:val="FF0000"/>
        </w:rPr>
      </w:pPr>
    </w:p>
    <w:p w14:paraId="42C69FCA" w14:textId="58ECE3DE" w:rsidR="00105672" w:rsidRDefault="00105672" w:rsidP="00ED591E">
      <w:pPr>
        <w:ind w:left="360"/>
        <w:rPr>
          <w:color w:val="FF0000"/>
        </w:rPr>
      </w:pPr>
    </w:p>
    <w:p w14:paraId="12EEB389" w14:textId="6A6A5A38" w:rsidR="00105672" w:rsidRDefault="00105672" w:rsidP="00ED591E">
      <w:pPr>
        <w:ind w:left="360"/>
        <w:rPr>
          <w:color w:val="FF0000"/>
        </w:rPr>
      </w:pPr>
    </w:p>
    <w:p w14:paraId="0D14132D" w14:textId="5630705A" w:rsidR="00105672" w:rsidRDefault="00105672" w:rsidP="00ED591E">
      <w:pPr>
        <w:ind w:left="360"/>
        <w:rPr>
          <w:color w:val="FF0000"/>
        </w:rPr>
      </w:pPr>
    </w:p>
    <w:p w14:paraId="1B52FFB8" w14:textId="5A28F335" w:rsidR="00105672" w:rsidRDefault="00105672" w:rsidP="00ED591E">
      <w:pPr>
        <w:ind w:left="360"/>
        <w:rPr>
          <w:color w:val="FF0000"/>
        </w:rPr>
      </w:pPr>
    </w:p>
    <w:p w14:paraId="70072F63" w14:textId="5EB1E1D3" w:rsidR="00105672" w:rsidRDefault="00105672" w:rsidP="00ED591E">
      <w:pPr>
        <w:ind w:left="360"/>
        <w:rPr>
          <w:color w:val="FF0000"/>
        </w:rPr>
      </w:pPr>
    </w:p>
    <w:p w14:paraId="6931350A" w14:textId="1FCCB539" w:rsidR="00105672" w:rsidRDefault="00105672" w:rsidP="00ED591E">
      <w:pPr>
        <w:ind w:left="360"/>
        <w:rPr>
          <w:color w:val="FF0000"/>
        </w:rPr>
      </w:pPr>
    </w:p>
    <w:p w14:paraId="0B511777" w14:textId="40FDD5D8" w:rsidR="00105672" w:rsidRDefault="00105672" w:rsidP="00ED591E">
      <w:pPr>
        <w:ind w:left="360"/>
        <w:rPr>
          <w:color w:val="FF0000"/>
        </w:rPr>
      </w:pPr>
    </w:p>
    <w:p w14:paraId="1337BCA4" w14:textId="1C283BAC" w:rsidR="00105672" w:rsidRDefault="00105672" w:rsidP="00105672">
      <w:pPr>
        <w:rPr>
          <w:color w:val="FF0000"/>
        </w:rPr>
      </w:pPr>
    </w:p>
    <w:p w14:paraId="53015F90" w14:textId="616B88A9" w:rsidR="00105672" w:rsidRDefault="00105672" w:rsidP="005F1A6B">
      <w:pPr>
        <w:pStyle w:val="Heading1"/>
        <w:numPr>
          <w:ilvl w:val="0"/>
          <w:numId w:val="11"/>
        </w:numPr>
      </w:pPr>
      <w:bookmarkStart w:id="5" w:name="_Toc49946208"/>
      <w:r w:rsidRPr="00105672">
        <w:lastRenderedPageBreak/>
        <w:t>Architecture:</w:t>
      </w:r>
      <w:bookmarkEnd w:id="5"/>
    </w:p>
    <w:p w14:paraId="53F46F52" w14:textId="2908A3F2" w:rsidR="00105672" w:rsidRDefault="005B0871" w:rsidP="00105672">
      <w:pPr>
        <w:ind w:left="360"/>
      </w:pPr>
      <w:r>
        <w:rPr>
          <w:noProof/>
        </w:rPr>
        <w:drawing>
          <wp:anchor distT="0" distB="0" distL="114300" distR="114300" simplePos="0" relativeHeight="251653632" behindDoc="0" locked="0" layoutInCell="1" allowOverlap="1" wp14:anchorId="6890B624" wp14:editId="1017C351">
            <wp:simplePos x="0" y="0"/>
            <wp:positionH relativeFrom="column">
              <wp:posOffset>1162050</wp:posOffset>
            </wp:positionH>
            <wp:positionV relativeFrom="paragraph">
              <wp:posOffset>630555</wp:posOffset>
            </wp:positionV>
            <wp:extent cx="3200400" cy="4229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00400" cy="4229100"/>
                    </a:xfrm>
                    <a:prstGeom prst="rect">
                      <a:avLst/>
                    </a:prstGeom>
                  </pic:spPr>
                </pic:pic>
              </a:graphicData>
            </a:graphic>
            <wp14:sizeRelH relativeFrom="page">
              <wp14:pctWidth>0</wp14:pctWidth>
            </wp14:sizeRelH>
            <wp14:sizeRelV relativeFrom="page">
              <wp14:pctHeight>0</wp14:pctHeight>
            </wp14:sizeRelV>
          </wp:anchor>
        </w:drawing>
      </w:r>
      <w:r w:rsidR="00105672">
        <w:t>MVP architecture demands 3-layered architecture for the system software and those layers are demonstrated as Packages. The package structure for the system software is displayed in figure 1.</w:t>
      </w:r>
    </w:p>
    <w:p w14:paraId="76852A23" w14:textId="5C36452D" w:rsidR="00105672" w:rsidRDefault="00105672" w:rsidP="00105672">
      <w:pPr>
        <w:ind w:left="360"/>
      </w:pPr>
    </w:p>
    <w:p w14:paraId="5AE225B3" w14:textId="6DD1AD5F" w:rsidR="00105672" w:rsidRDefault="00105672" w:rsidP="00105672">
      <w:pPr>
        <w:ind w:left="360"/>
      </w:pPr>
      <w:r>
        <w:tab/>
      </w:r>
      <w:r>
        <w:tab/>
      </w:r>
      <w:r>
        <w:tab/>
      </w:r>
      <w:r>
        <w:tab/>
        <w:t>Figure 1. Package Structure</w:t>
      </w:r>
    </w:p>
    <w:p w14:paraId="784E5E66" w14:textId="71886B5C" w:rsidR="00105672" w:rsidRDefault="00105672" w:rsidP="00105672">
      <w:pPr>
        <w:ind w:left="360"/>
      </w:pPr>
    </w:p>
    <w:p w14:paraId="198B8F73" w14:textId="1A0AFF54" w:rsidR="00105672" w:rsidRDefault="00105672" w:rsidP="00105672">
      <w:pPr>
        <w:ind w:left="360"/>
      </w:pPr>
    </w:p>
    <w:p w14:paraId="32F1F71C" w14:textId="07A1AC7D" w:rsidR="00105672" w:rsidRDefault="00105672" w:rsidP="00105672">
      <w:pPr>
        <w:ind w:left="360"/>
      </w:pPr>
    </w:p>
    <w:p w14:paraId="6062FD8B" w14:textId="50A597EF" w:rsidR="00105672" w:rsidRDefault="00105672" w:rsidP="00105672">
      <w:pPr>
        <w:ind w:left="360"/>
      </w:pPr>
    </w:p>
    <w:p w14:paraId="0439BC73" w14:textId="63105656" w:rsidR="00105672" w:rsidRDefault="00105672" w:rsidP="00747567">
      <w:pPr>
        <w:pStyle w:val="Heading1"/>
      </w:pPr>
    </w:p>
    <w:p w14:paraId="04CCFEAF" w14:textId="47532018" w:rsidR="00CF0114" w:rsidRDefault="00CF0114" w:rsidP="00CF0114"/>
    <w:p w14:paraId="5B030C1D" w14:textId="77777777" w:rsidR="00CF0114" w:rsidRPr="00CF0114" w:rsidRDefault="00CF0114" w:rsidP="00CF0114"/>
    <w:p w14:paraId="18FEBBE7" w14:textId="7493BC16" w:rsidR="00105672" w:rsidRDefault="00105672" w:rsidP="005F1A6B">
      <w:pPr>
        <w:pStyle w:val="Heading1"/>
        <w:numPr>
          <w:ilvl w:val="0"/>
          <w:numId w:val="11"/>
        </w:numPr>
      </w:pPr>
      <w:bookmarkStart w:id="6" w:name="_Toc49946209"/>
      <w:r>
        <w:lastRenderedPageBreak/>
        <w:t>Database / Data Access Design:</w:t>
      </w:r>
      <w:bookmarkEnd w:id="6"/>
    </w:p>
    <w:p w14:paraId="11FC9282" w14:textId="4B863129" w:rsidR="00105672" w:rsidRDefault="00105672" w:rsidP="00105672">
      <w:pPr>
        <w:ind w:left="360"/>
      </w:pPr>
      <w:r>
        <w:t xml:space="preserve">SQL script for creating the database for GRADES table is as follow: </w:t>
      </w:r>
    </w:p>
    <w:p w14:paraId="3874EADA" w14:textId="0128B6E1" w:rsidR="00105672" w:rsidRDefault="00105672" w:rsidP="00105672">
      <w:pPr>
        <w:ind w:left="360"/>
      </w:pPr>
      <w:r>
        <w:t>DROP TABLE MARKS;</w:t>
      </w:r>
    </w:p>
    <w:p w14:paraId="730C222B" w14:textId="69FF05DB" w:rsidR="00105672" w:rsidRDefault="00105672" w:rsidP="00105672">
      <w:pPr>
        <w:ind w:left="360"/>
      </w:pPr>
      <w:r>
        <w:t>CREATE TABLE MARKS</w:t>
      </w:r>
    </w:p>
    <w:p w14:paraId="7A10C180" w14:textId="218D449F" w:rsidR="00105672" w:rsidRDefault="00105672" w:rsidP="00105672">
      <w:pPr>
        <w:ind w:left="360"/>
      </w:pPr>
      <w:r>
        <w:t>(</w:t>
      </w:r>
    </w:p>
    <w:p w14:paraId="72849C5F" w14:textId="438E3A00" w:rsidR="00105672" w:rsidRDefault="00105672" w:rsidP="00105672">
      <w:pPr>
        <w:ind w:left="360" w:firstLine="360"/>
      </w:pPr>
      <w:r>
        <w:t>STUDENTID VARCHAR (8) NOT NULL,</w:t>
      </w:r>
    </w:p>
    <w:p w14:paraId="33708F8A" w14:textId="7F167082" w:rsidR="00105672" w:rsidRDefault="00105672" w:rsidP="00105672">
      <w:pPr>
        <w:ind w:left="360"/>
      </w:pPr>
      <w:r>
        <w:t xml:space="preserve">       ASSIGNMENT1 INT NOT NULL,</w:t>
      </w:r>
    </w:p>
    <w:p w14:paraId="1DD09A78" w14:textId="456852B6" w:rsidR="00105672" w:rsidRDefault="00105672" w:rsidP="00105672">
      <w:pPr>
        <w:ind w:left="360"/>
      </w:pPr>
      <w:r>
        <w:t xml:space="preserve">       ASSIGNMENT2 INT NOT NULL,</w:t>
      </w:r>
    </w:p>
    <w:p w14:paraId="66C2AABC" w14:textId="57E9E762" w:rsidR="00105672" w:rsidRDefault="00105672" w:rsidP="00105672">
      <w:pPr>
        <w:ind w:left="360"/>
      </w:pPr>
      <w:r>
        <w:t xml:space="preserve">    </w:t>
      </w:r>
      <w:r w:rsidR="002B593A">
        <w:t xml:space="preserve">  </w:t>
      </w:r>
      <w:r>
        <w:t xml:space="preserve"> EXAM INT NOT NULL,</w:t>
      </w:r>
    </w:p>
    <w:p w14:paraId="5DEA461D" w14:textId="462B1ABF" w:rsidR="00105672" w:rsidRDefault="002B593A" w:rsidP="002B593A">
      <w:pPr>
        <w:ind w:firstLine="360"/>
      </w:pPr>
      <w:r>
        <w:t xml:space="preserve">      </w:t>
      </w:r>
      <w:r w:rsidR="00105672">
        <w:t xml:space="preserve"> TOTAL INT NOT NULL,</w:t>
      </w:r>
    </w:p>
    <w:p w14:paraId="6E398872" w14:textId="3984F68E" w:rsidR="00105672" w:rsidRDefault="002B593A" w:rsidP="002B593A">
      <w:pPr>
        <w:ind w:left="360"/>
      </w:pPr>
      <w:r>
        <w:t xml:space="preserve">       </w:t>
      </w:r>
      <w:r w:rsidR="00105672">
        <w:t>GRADE VARCHAR (4) NOT NULL,</w:t>
      </w:r>
    </w:p>
    <w:p w14:paraId="249D4BA7" w14:textId="77777777" w:rsidR="002B593A" w:rsidRDefault="002B593A" w:rsidP="002B593A">
      <w:pPr>
        <w:ind w:left="360"/>
      </w:pPr>
      <w:r>
        <w:t xml:space="preserve">       </w:t>
      </w:r>
      <w:r w:rsidR="00105672">
        <w:t>PRIMARY KEY (STUDENTID)</w:t>
      </w:r>
    </w:p>
    <w:p w14:paraId="6F10C711" w14:textId="416C0309" w:rsidR="00105672" w:rsidRDefault="00105672" w:rsidP="002B593A">
      <w:pPr>
        <w:ind w:left="360"/>
      </w:pPr>
      <w:r>
        <w:t>);</w:t>
      </w:r>
    </w:p>
    <w:p w14:paraId="6275157E" w14:textId="77777777" w:rsidR="002B593A" w:rsidRDefault="00105672" w:rsidP="00105672">
      <w:pPr>
        <w:ind w:left="360"/>
      </w:pPr>
      <w:r>
        <w:t>INSERT INTO MARKS</w:t>
      </w:r>
    </w:p>
    <w:p w14:paraId="4D364648" w14:textId="55ED2A02" w:rsidR="00105672" w:rsidRDefault="00105672" w:rsidP="002B593A">
      <w:pPr>
        <w:ind w:left="360"/>
      </w:pPr>
      <w:r>
        <w:t>(STUDENTID,</w:t>
      </w:r>
      <w:r w:rsidR="002B593A">
        <w:t xml:space="preserve"> </w:t>
      </w:r>
      <w:r>
        <w:t>ASSIGNMENT1,</w:t>
      </w:r>
      <w:r w:rsidR="002B593A">
        <w:t xml:space="preserve"> </w:t>
      </w:r>
      <w:r>
        <w:t>ASSIGNMENT2,</w:t>
      </w:r>
      <w:r w:rsidR="002B593A">
        <w:t xml:space="preserve"> </w:t>
      </w:r>
      <w:r>
        <w:t>EXAM,</w:t>
      </w:r>
      <w:r w:rsidR="002B593A">
        <w:t xml:space="preserve"> </w:t>
      </w:r>
      <w:r>
        <w:t>TOTAL,</w:t>
      </w:r>
      <w:r w:rsidR="002B593A">
        <w:t xml:space="preserve"> </w:t>
      </w:r>
      <w:r>
        <w:t>GRADE)</w:t>
      </w:r>
    </w:p>
    <w:p w14:paraId="5E9708B5" w14:textId="23C495BF" w:rsidR="00105672" w:rsidRDefault="00105672" w:rsidP="002B593A">
      <w:pPr>
        <w:ind w:firstLine="720"/>
      </w:pPr>
      <w:r>
        <w:t>VALUES</w:t>
      </w:r>
    </w:p>
    <w:p w14:paraId="25B1CF2B" w14:textId="0485EE45" w:rsidR="00105672" w:rsidRDefault="00105672" w:rsidP="002B593A">
      <w:pPr>
        <w:ind w:left="360" w:firstLine="360"/>
      </w:pPr>
      <w:r>
        <w:t>('S01',</w:t>
      </w:r>
      <w:r w:rsidR="002B593A">
        <w:t xml:space="preserve"> </w:t>
      </w:r>
      <w:r>
        <w:t>20,</w:t>
      </w:r>
      <w:r w:rsidR="002B593A">
        <w:t xml:space="preserve"> </w:t>
      </w:r>
      <w:r>
        <w:t>0,</w:t>
      </w:r>
      <w:r w:rsidR="002B593A">
        <w:t xml:space="preserve"> </w:t>
      </w:r>
      <w:r>
        <w:t>25,</w:t>
      </w:r>
      <w:r w:rsidR="002B593A">
        <w:t xml:space="preserve"> </w:t>
      </w:r>
      <w:r>
        <w:t>45,</w:t>
      </w:r>
      <w:r w:rsidR="002B593A">
        <w:t xml:space="preserve"> </w:t>
      </w:r>
      <w:r>
        <w:t>'?'),</w:t>
      </w:r>
    </w:p>
    <w:p w14:paraId="1A41AE1E" w14:textId="7D1A6EBA" w:rsidR="00105672" w:rsidRDefault="00105672" w:rsidP="002B593A">
      <w:pPr>
        <w:ind w:left="360" w:firstLine="360"/>
      </w:pPr>
      <w:r>
        <w:t>('S02'</w:t>
      </w:r>
      <w:r w:rsidR="002B593A">
        <w:t xml:space="preserve"> </w:t>
      </w:r>
      <w:r>
        <w:t>,0,</w:t>
      </w:r>
      <w:r w:rsidR="002B593A">
        <w:t xml:space="preserve"> </w:t>
      </w:r>
      <w:r>
        <w:t>0,</w:t>
      </w:r>
      <w:r w:rsidR="002B593A">
        <w:t xml:space="preserve"> </w:t>
      </w:r>
      <w:r>
        <w:t>0,</w:t>
      </w:r>
      <w:r w:rsidR="002B593A">
        <w:t xml:space="preserve"> </w:t>
      </w:r>
      <w:r>
        <w:t>0,</w:t>
      </w:r>
      <w:r w:rsidR="002B593A">
        <w:t xml:space="preserve"> </w:t>
      </w:r>
      <w:r>
        <w:t>'?'),</w:t>
      </w:r>
    </w:p>
    <w:p w14:paraId="7D9FB7FD" w14:textId="53E5C7EC" w:rsidR="002B593A" w:rsidRDefault="00105672" w:rsidP="002B593A">
      <w:pPr>
        <w:ind w:left="360" w:firstLine="360"/>
      </w:pPr>
      <w:r>
        <w:t>('S03',</w:t>
      </w:r>
      <w:r w:rsidR="002B593A">
        <w:t xml:space="preserve"> </w:t>
      </w:r>
      <w:r>
        <w:t>15,</w:t>
      </w:r>
      <w:r w:rsidR="002B593A">
        <w:t xml:space="preserve"> </w:t>
      </w:r>
      <w:r>
        <w:t>0,</w:t>
      </w:r>
      <w:r w:rsidR="002B593A">
        <w:t xml:space="preserve"> </w:t>
      </w:r>
      <w:r>
        <w:t>0,</w:t>
      </w:r>
      <w:r w:rsidR="002B593A">
        <w:t xml:space="preserve"> </w:t>
      </w:r>
      <w:r>
        <w:t>15,</w:t>
      </w:r>
      <w:r w:rsidR="002B593A">
        <w:t xml:space="preserve"> </w:t>
      </w:r>
      <w:r>
        <w:t>'?');</w:t>
      </w:r>
    </w:p>
    <w:p w14:paraId="7AEDF61D" w14:textId="5477BC34" w:rsidR="002B593A" w:rsidRDefault="002B593A" w:rsidP="002B593A">
      <w:r>
        <w:t>Due to only one table, ERD for this is not given.</w:t>
      </w:r>
    </w:p>
    <w:p w14:paraId="107BF0CF" w14:textId="5F362130" w:rsidR="0092442A" w:rsidRDefault="0092442A" w:rsidP="002B593A">
      <w:r>
        <w:t>Data access is done using JDBC and prepared statements. Database here to use must be Java DB.</w:t>
      </w:r>
    </w:p>
    <w:p w14:paraId="3AA41A1C" w14:textId="0AA50606" w:rsidR="00CC182B" w:rsidRDefault="00CC182B" w:rsidP="002B593A">
      <w:r>
        <w:t xml:space="preserve">In software design document the queries are specified and then </w:t>
      </w:r>
      <w:r w:rsidR="00841713">
        <w:t>connect</w:t>
      </w:r>
      <w:r w:rsidR="0030619F">
        <w:t xml:space="preserve"> them with the methods</w:t>
      </w:r>
      <w:r w:rsidR="00ED0070">
        <w:t xml:space="preserve"> provided in </w:t>
      </w:r>
      <w:proofErr w:type="spellStart"/>
      <w:r w:rsidR="00ED0070">
        <w:t>GradesQueries</w:t>
      </w:r>
      <w:proofErr w:type="spellEnd"/>
      <w:r w:rsidR="00855679">
        <w:t xml:space="preserve">. Queries formulation is </w:t>
      </w:r>
      <w:r w:rsidR="00E1790B">
        <w:t>also a work for implementers for this project.</w:t>
      </w:r>
      <w:r w:rsidR="008812F7">
        <w:t xml:space="preserve"> Grades valuation is done only</w:t>
      </w:r>
      <w:r w:rsidR="000A4C12">
        <w:t xml:space="preserve"> 3 entries including 2 assessment and 1 exam are provided and if not provided</w:t>
      </w:r>
      <w:r w:rsidR="0078639E">
        <w:t xml:space="preserve"> will be assigned 0 by default.</w:t>
      </w:r>
    </w:p>
    <w:p w14:paraId="164DC15F" w14:textId="40001B13" w:rsidR="00180EA4" w:rsidRDefault="00180EA4" w:rsidP="002B593A"/>
    <w:p w14:paraId="5F1B7F44" w14:textId="7618DF36" w:rsidR="00180EA4" w:rsidRDefault="00180EA4" w:rsidP="002B593A"/>
    <w:p w14:paraId="33381B58" w14:textId="77777777" w:rsidR="005B0871" w:rsidRDefault="005B0871" w:rsidP="002B593A"/>
    <w:p w14:paraId="194F4ABC" w14:textId="66A1A500" w:rsidR="005B0871" w:rsidRDefault="005B0871" w:rsidP="005F1A6B">
      <w:pPr>
        <w:pStyle w:val="Heading1"/>
        <w:numPr>
          <w:ilvl w:val="0"/>
          <w:numId w:val="11"/>
        </w:numPr>
      </w:pPr>
      <w:bookmarkStart w:id="7" w:name="_Toc49946210"/>
      <w:r>
        <w:t>GUI Design</w:t>
      </w:r>
      <w:bookmarkEnd w:id="7"/>
    </w:p>
    <w:p w14:paraId="25B014DF" w14:textId="61C10338" w:rsidR="005B0871" w:rsidRDefault="00913913" w:rsidP="002B593A">
      <w:r>
        <w:t xml:space="preserve">Below is the purposed GUI for the system and developers can edit and make changes to it using NetBeans / IntelliJ Idea GUI Builder or any other relative tools. Developers can also use their own separate layout. Due to the simplicity in the requirements, only this screenshot of GUI is provided which are needed for Student Design document. To display the result one </w:t>
      </w:r>
      <w:r w:rsidR="003C6FC3">
        <w:t>can,</w:t>
      </w:r>
      <w:r>
        <w:t xml:space="preserve"> use Grade.toString() to have own formatted result of each student.</w:t>
      </w:r>
    </w:p>
    <w:p w14:paraId="10F8B2CB" w14:textId="016C0618" w:rsidR="00913913" w:rsidRDefault="00913913" w:rsidP="002B593A">
      <w:r>
        <w:rPr>
          <w:noProof/>
        </w:rPr>
        <w:drawing>
          <wp:anchor distT="0" distB="0" distL="114300" distR="114300" simplePos="0" relativeHeight="251654656" behindDoc="0" locked="0" layoutInCell="1" allowOverlap="1" wp14:anchorId="2E81B9FF" wp14:editId="3BE04BD0">
            <wp:simplePos x="0" y="0"/>
            <wp:positionH relativeFrom="column">
              <wp:posOffset>0</wp:posOffset>
            </wp:positionH>
            <wp:positionV relativeFrom="paragraph">
              <wp:posOffset>1270</wp:posOffset>
            </wp:positionV>
            <wp:extent cx="5943600" cy="5076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076190"/>
                    </a:xfrm>
                    <a:prstGeom prst="rect">
                      <a:avLst/>
                    </a:prstGeom>
                  </pic:spPr>
                </pic:pic>
              </a:graphicData>
            </a:graphic>
            <wp14:sizeRelH relativeFrom="page">
              <wp14:pctWidth>0</wp14:pctWidth>
            </wp14:sizeRelH>
            <wp14:sizeRelV relativeFrom="page">
              <wp14:pctHeight>0</wp14:pctHeight>
            </wp14:sizeRelV>
          </wp:anchor>
        </w:drawing>
      </w:r>
      <w:r w:rsidR="00AF2DFE">
        <w:tab/>
      </w:r>
      <w:r w:rsidR="00AF2DFE">
        <w:tab/>
      </w:r>
    </w:p>
    <w:p w14:paraId="0582485C" w14:textId="571090AD" w:rsidR="00AF2DFE" w:rsidRDefault="00AF2DFE" w:rsidP="00AF2DFE">
      <w:r>
        <w:tab/>
      </w:r>
      <w:r>
        <w:tab/>
      </w:r>
      <w:r>
        <w:tab/>
      </w:r>
      <w:r>
        <w:tab/>
        <w:t>Figure 2: Purposed GUI</w:t>
      </w:r>
    </w:p>
    <w:tbl>
      <w:tblPr>
        <w:tblStyle w:val="TableGrid"/>
        <w:tblW w:w="0" w:type="auto"/>
        <w:tblInd w:w="0" w:type="dxa"/>
        <w:tblLook w:val="04A0" w:firstRow="1" w:lastRow="0" w:firstColumn="1" w:lastColumn="0" w:noHBand="0" w:noVBand="1"/>
      </w:tblPr>
      <w:tblGrid>
        <w:gridCol w:w="4621"/>
        <w:gridCol w:w="4621"/>
      </w:tblGrid>
      <w:tr w:rsidR="00AF2DFE" w14:paraId="095606CD" w14:textId="77777777" w:rsidTr="00AF2DFE">
        <w:tc>
          <w:tcPr>
            <w:tcW w:w="4621" w:type="dxa"/>
            <w:tcBorders>
              <w:top w:val="single" w:sz="4" w:space="0" w:color="auto"/>
              <w:left w:val="single" w:sz="4" w:space="0" w:color="auto"/>
              <w:bottom w:val="single" w:sz="4" w:space="0" w:color="auto"/>
              <w:right w:val="single" w:sz="4" w:space="0" w:color="auto"/>
            </w:tcBorders>
            <w:hideMark/>
          </w:tcPr>
          <w:p w14:paraId="721EA831" w14:textId="77777777" w:rsidR="00AF2DFE" w:rsidRDefault="00AF2DFE">
            <w:pPr>
              <w:spacing w:after="0" w:line="240" w:lineRule="auto"/>
              <w:rPr>
                <w:b/>
              </w:rPr>
            </w:pPr>
            <w:r>
              <w:rPr>
                <w:b/>
              </w:rPr>
              <w:t>Functionality</w:t>
            </w:r>
          </w:p>
        </w:tc>
        <w:tc>
          <w:tcPr>
            <w:tcW w:w="4621" w:type="dxa"/>
            <w:tcBorders>
              <w:top w:val="single" w:sz="4" w:space="0" w:color="auto"/>
              <w:left w:val="single" w:sz="4" w:space="0" w:color="auto"/>
              <w:bottom w:val="single" w:sz="4" w:space="0" w:color="auto"/>
              <w:right w:val="single" w:sz="4" w:space="0" w:color="auto"/>
            </w:tcBorders>
            <w:hideMark/>
          </w:tcPr>
          <w:p w14:paraId="1D27578A" w14:textId="63199A97" w:rsidR="00AF2DFE" w:rsidRDefault="00AF2DFE">
            <w:pPr>
              <w:spacing w:after="0" w:line="240" w:lineRule="auto"/>
              <w:rPr>
                <w:b/>
              </w:rPr>
            </w:pPr>
            <w:r>
              <w:rPr>
                <w:b/>
              </w:rPr>
              <w:t xml:space="preserve"> JavaFX Components</w:t>
            </w:r>
          </w:p>
        </w:tc>
      </w:tr>
      <w:tr w:rsidR="00AF2DFE" w14:paraId="7753A638" w14:textId="77777777" w:rsidTr="00AF2DFE">
        <w:tc>
          <w:tcPr>
            <w:tcW w:w="4621" w:type="dxa"/>
            <w:tcBorders>
              <w:top w:val="single" w:sz="4" w:space="0" w:color="auto"/>
              <w:left w:val="single" w:sz="4" w:space="0" w:color="auto"/>
              <w:bottom w:val="single" w:sz="4" w:space="0" w:color="auto"/>
              <w:right w:val="single" w:sz="4" w:space="0" w:color="auto"/>
            </w:tcBorders>
            <w:hideMark/>
          </w:tcPr>
          <w:p w14:paraId="444FACC1" w14:textId="77777777" w:rsidR="00AF2DFE" w:rsidRDefault="00AF2DFE">
            <w:pPr>
              <w:spacing w:after="0" w:line="240" w:lineRule="auto"/>
            </w:pPr>
            <w:r>
              <w:t>Output</w:t>
            </w:r>
          </w:p>
        </w:tc>
        <w:tc>
          <w:tcPr>
            <w:tcW w:w="4621" w:type="dxa"/>
            <w:tcBorders>
              <w:top w:val="single" w:sz="4" w:space="0" w:color="auto"/>
              <w:left w:val="single" w:sz="4" w:space="0" w:color="auto"/>
              <w:bottom w:val="single" w:sz="4" w:space="0" w:color="auto"/>
              <w:right w:val="single" w:sz="4" w:space="0" w:color="auto"/>
            </w:tcBorders>
            <w:hideMark/>
          </w:tcPr>
          <w:p w14:paraId="3FA3507D" w14:textId="684C783B" w:rsidR="00AF2DFE" w:rsidRDefault="00AF2DFE">
            <w:pPr>
              <w:spacing w:after="0" w:line="240" w:lineRule="auto"/>
            </w:pPr>
            <w:proofErr w:type="spellStart"/>
            <w:r>
              <w:t>TextArea</w:t>
            </w:r>
            <w:proofErr w:type="spellEnd"/>
          </w:p>
        </w:tc>
      </w:tr>
      <w:tr w:rsidR="00AF2DFE" w14:paraId="628C685B" w14:textId="77777777" w:rsidTr="00AF2DFE">
        <w:tc>
          <w:tcPr>
            <w:tcW w:w="4621" w:type="dxa"/>
            <w:tcBorders>
              <w:top w:val="single" w:sz="4" w:space="0" w:color="auto"/>
              <w:left w:val="single" w:sz="4" w:space="0" w:color="auto"/>
              <w:bottom w:val="single" w:sz="4" w:space="0" w:color="auto"/>
              <w:right w:val="single" w:sz="4" w:space="0" w:color="auto"/>
            </w:tcBorders>
            <w:hideMark/>
          </w:tcPr>
          <w:p w14:paraId="5F1CB83D" w14:textId="77777777" w:rsidR="00AF2DFE" w:rsidRDefault="00AF2DFE">
            <w:pPr>
              <w:spacing w:after="0" w:line="240" w:lineRule="auto"/>
            </w:pPr>
            <w:r>
              <w:t>Input</w:t>
            </w:r>
          </w:p>
        </w:tc>
        <w:tc>
          <w:tcPr>
            <w:tcW w:w="4621" w:type="dxa"/>
            <w:tcBorders>
              <w:top w:val="single" w:sz="4" w:space="0" w:color="auto"/>
              <w:left w:val="single" w:sz="4" w:space="0" w:color="auto"/>
              <w:bottom w:val="single" w:sz="4" w:space="0" w:color="auto"/>
              <w:right w:val="single" w:sz="4" w:space="0" w:color="auto"/>
            </w:tcBorders>
            <w:hideMark/>
          </w:tcPr>
          <w:p w14:paraId="6BD4ECC6" w14:textId="1D645A37" w:rsidR="00AF2DFE" w:rsidRDefault="00AF2DFE">
            <w:pPr>
              <w:spacing w:after="0" w:line="240" w:lineRule="auto"/>
            </w:pPr>
            <w:proofErr w:type="spellStart"/>
            <w:r>
              <w:t>TextField</w:t>
            </w:r>
            <w:proofErr w:type="spellEnd"/>
            <w:r>
              <w:t xml:space="preserve">, </w:t>
            </w:r>
            <w:proofErr w:type="spellStart"/>
            <w:r>
              <w:t>CheckBox</w:t>
            </w:r>
            <w:proofErr w:type="spellEnd"/>
          </w:p>
        </w:tc>
      </w:tr>
      <w:tr w:rsidR="00AF2DFE" w14:paraId="46BD98A7" w14:textId="77777777" w:rsidTr="00AF2DFE">
        <w:tc>
          <w:tcPr>
            <w:tcW w:w="4621" w:type="dxa"/>
            <w:tcBorders>
              <w:top w:val="single" w:sz="4" w:space="0" w:color="auto"/>
              <w:left w:val="single" w:sz="4" w:space="0" w:color="auto"/>
              <w:bottom w:val="single" w:sz="4" w:space="0" w:color="auto"/>
              <w:right w:val="single" w:sz="4" w:space="0" w:color="auto"/>
            </w:tcBorders>
            <w:hideMark/>
          </w:tcPr>
          <w:p w14:paraId="3F8C51C9" w14:textId="77777777" w:rsidR="00AF2DFE" w:rsidRDefault="00AF2DFE">
            <w:pPr>
              <w:spacing w:after="0" w:line="240" w:lineRule="auto"/>
            </w:pPr>
            <w:r>
              <w:t>Operations</w:t>
            </w:r>
          </w:p>
        </w:tc>
        <w:tc>
          <w:tcPr>
            <w:tcW w:w="4621" w:type="dxa"/>
            <w:tcBorders>
              <w:top w:val="single" w:sz="4" w:space="0" w:color="auto"/>
              <w:left w:val="single" w:sz="4" w:space="0" w:color="auto"/>
              <w:bottom w:val="single" w:sz="4" w:space="0" w:color="auto"/>
              <w:right w:val="single" w:sz="4" w:space="0" w:color="auto"/>
            </w:tcBorders>
            <w:hideMark/>
          </w:tcPr>
          <w:p w14:paraId="052A66FD" w14:textId="2DE5C088" w:rsidR="00AF2DFE" w:rsidRDefault="00AF2DFE">
            <w:pPr>
              <w:spacing w:after="0" w:line="240" w:lineRule="auto"/>
            </w:pPr>
            <w:r>
              <w:t>Button</w:t>
            </w:r>
          </w:p>
        </w:tc>
      </w:tr>
    </w:tbl>
    <w:p w14:paraId="13D999EC" w14:textId="432E0A5D" w:rsidR="00AF2DFE" w:rsidRDefault="00AF2DFE" w:rsidP="00AF2DFE">
      <w:pPr>
        <w:ind w:left="720" w:firstLine="720"/>
      </w:pPr>
      <w:r>
        <w:rPr>
          <w:b/>
        </w:rPr>
        <w:lastRenderedPageBreak/>
        <w:t xml:space="preserve">Table 1. </w:t>
      </w:r>
      <w:r>
        <w:t>Mapping of GUI functionality to Swing component types.</w:t>
      </w:r>
    </w:p>
    <w:tbl>
      <w:tblPr>
        <w:tblStyle w:val="TableGrid"/>
        <w:tblW w:w="0" w:type="auto"/>
        <w:tblInd w:w="0" w:type="dxa"/>
        <w:tblLook w:val="04A0" w:firstRow="1" w:lastRow="0" w:firstColumn="1" w:lastColumn="0" w:noHBand="0" w:noVBand="1"/>
      </w:tblPr>
      <w:tblGrid>
        <w:gridCol w:w="1809"/>
        <w:gridCol w:w="3119"/>
        <w:gridCol w:w="4314"/>
      </w:tblGrid>
      <w:tr w:rsidR="00AF2DFE" w14:paraId="1CF55A9E" w14:textId="77777777" w:rsidTr="00AF2DFE">
        <w:tc>
          <w:tcPr>
            <w:tcW w:w="1809" w:type="dxa"/>
            <w:tcBorders>
              <w:top w:val="single" w:sz="4" w:space="0" w:color="auto"/>
              <w:left w:val="single" w:sz="4" w:space="0" w:color="auto"/>
              <w:bottom w:val="single" w:sz="4" w:space="0" w:color="auto"/>
              <w:right w:val="single" w:sz="4" w:space="0" w:color="auto"/>
            </w:tcBorders>
            <w:hideMark/>
          </w:tcPr>
          <w:p w14:paraId="0C30C69F" w14:textId="77777777" w:rsidR="00AF2DFE" w:rsidRDefault="00AF2DFE">
            <w:pPr>
              <w:spacing w:after="0" w:line="240" w:lineRule="auto"/>
              <w:rPr>
                <w:b/>
              </w:rPr>
            </w:pPr>
            <w:r>
              <w:rPr>
                <w:b/>
              </w:rPr>
              <w:t>Requirement</w:t>
            </w:r>
          </w:p>
        </w:tc>
        <w:tc>
          <w:tcPr>
            <w:tcW w:w="3119" w:type="dxa"/>
            <w:tcBorders>
              <w:top w:val="single" w:sz="4" w:space="0" w:color="auto"/>
              <w:left w:val="single" w:sz="4" w:space="0" w:color="auto"/>
              <w:bottom w:val="single" w:sz="4" w:space="0" w:color="auto"/>
              <w:right w:val="single" w:sz="4" w:space="0" w:color="auto"/>
            </w:tcBorders>
            <w:hideMark/>
          </w:tcPr>
          <w:p w14:paraId="46407816" w14:textId="12DA4047" w:rsidR="00AF2DFE" w:rsidRDefault="001C37C5">
            <w:pPr>
              <w:spacing w:after="0" w:line="240" w:lineRule="auto"/>
              <w:rPr>
                <w:b/>
              </w:rPr>
            </w:pPr>
            <w:r>
              <w:rPr>
                <w:b/>
              </w:rPr>
              <w:t>Widgets</w:t>
            </w:r>
          </w:p>
        </w:tc>
        <w:tc>
          <w:tcPr>
            <w:tcW w:w="4314" w:type="dxa"/>
            <w:tcBorders>
              <w:top w:val="single" w:sz="4" w:space="0" w:color="auto"/>
              <w:left w:val="single" w:sz="4" w:space="0" w:color="auto"/>
              <w:bottom w:val="single" w:sz="4" w:space="0" w:color="auto"/>
              <w:right w:val="single" w:sz="4" w:space="0" w:color="auto"/>
            </w:tcBorders>
            <w:hideMark/>
          </w:tcPr>
          <w:p w14:paraId="324BB1EB" w14:textId="77777777" w:rsidR="00AF2DFE" w:rsidRDefault="00AF2DFE">
            <w:pPr>
              <w:spacing w:after="0" w:line="240" w:lineRule="auto"/>
              <w:rPr>
                <w:b/>
              </w:rPr>
            </w:pPr>
            <w:r>
              <w:rPr>
                <w:b/>
              </w:rPr>
              <w:t>Inputs Required</w:t>
            </w:r>
          </w:p>
        </w:tc>
      </w:tr>
      <w:tr w:rsidR="00AF2DFE" w14:paraId="093B497E" w14:textId="77777777" w:rsidTr="00AF2DFE">
        <w:tc>
          <w:tcPr>
            <w:tcW w:w="1809" w:type="dxa"/>
            <w:tcBorders>
              <w:top w:val="single" w:sz="4" w:space="0" w:color="auto"/>
              <w:left w:val="single" w:sz="4" w:space="0" w:color="auto"/>
              <w:bottom w:val="single" w:sz="4" w:space="0" w:color="auto"/>
              <w:right w:val="single" w:sz="4" w:space="0" w:color="auto"/>
            </w:tcBorders>
            <w:hideMark/>
          </w:tcPr>
          <w:p w14:paraId="0BA21580" w14:textId="77777777" w:rsidR="00AF2DFE" w:rsidRDefault="00AF2DFE">
            <w:pPr>
              <w:spacing w:after="0" w:line="240" w:lineRule="auto"/>
            </w:pPr>
            <w:r>
              <w:t>1</w:t>
            </w:r>
          </w:p>
        </w:tc>
        <w:tc>
          <w:tcPr>
            <w:tcW w:w="3119" w:type="dxa"/>
            <w:tcBorders>
              <w:top w:val="single" w:sz="4" w:space="0" w:color="auto"/>
              <w:left w:val="single" w:sz="4" w:space="0" w:color="auto"/>
              <w:bottom w:val="single" w:sz="4" w:space="0" w:color="auto"/>
              <w:right w:val="single" w:sz="4" w:space="0" w:color="auto"/>
            </w:tcBorders>
            <w:hideMark/>
          </w:tcPr>
          <w:p w14:paraId="641F8885" w14:textId="77777777" w:rsidR="00AF2DFE" w:rsidRDefault="00AF2DFE">
            <w:pPr>
              <w:spacing w:after="0" w:line="240" w:lineRule="auto"/>
            </w:pPr>
            <w:r>
              <w:t>n/a</w:t>
            </w:r>
          </w:p>
        </w:tc>
        <w:tc>
          <w:tcPr>
            <w:tcW w:w="4314" w:type="dxa"/>
            <w:tcBorders>
              <w:top w:val="single" w:sz="4" w:space="0" w:color="auto"/>
              <w:left w:val="single" w:sz="4" w:space="0" w:color="auto"/>
              <w:bottom w:val="single" w:sz="4" w:space="0" w:color="auto"/>
              <w:right w:val="single" w:sz="4" w:space="0" w:color="auto"/>
            </w:tcBorders>
          </w:tcPr>
          <w:p w14:paraId="28C538EC" w14:textId="77777777" w:rsidR="00AF2DFE" w:rsidRDefault="00AF2DFE">
            <w:pPr>
              <w:spacing w:after="0" w:line="240" w:lineRule="auto"/>
            </w:pPr>
            <w:r>
              <w:t>n/a</w:t>
            </w:r>
          </w:p>
          <w:p w14:paraId="31259113" w14:textId="77777777" w:rsidR="00AF2DFE" w:rsidRDefault="00AF2DFE">
            <w:pPr>
              <w:spacing w:after="0" w:line="240" w:lineRule="auto"/>
            </w:pPr>
          </w:p>
        </w:tc>
      </w:tr>
      <w:tr w:rsidR="00AF2DFE" w14:paraId="562380B0" w14:textId="77777777" w:rsidTr="00AF2DFE">
        <w:tc>
          <w:tcPr>
            <w:tcW w:w="1809" w:type="dxa"/>
            <w:tcBorders>
              <w:top w:val="single" w:sz="4" w:space="0" w:color="auto"/>
              <w:left w:val="single" w:sz="4" w:space="0" w:color="auto"/>
              <w:bottom w:val="single" w:sz="4" w:space="0" w:color="auto"/>
              <w:right w:val="single" w:sz="4" w:space="0" w:color="auto"/>
            </w:tcBorders>
            <w:hideMark/>
          </w:tcPr>
          <w:p w14:paraId="427F141B" w14:textId="77777777" w:rsidR="00AF2DFE" w:rsidRDefault="00AF2DFE">
            <w:pPr>
              <w:spacing w:after="0" w:line="240" w:lineRule="auto"/>
            </w:pPr>
            <w:r>
              <w:t>2</w:t>
            </w:r>
          </w:p>
        </w:tc>
        <w:tc>
          <w:tcPr>
            <w:tcW w:w="3119" w:type="dxa"/>
            <w:tcBorders>
              <w:top w:val="single" w:sz="4" w:space="0" w:color="auto"/>
              <w:left w:val="single" w:sz="4" w:space="0" w:color="auto"/>
              <w:bottom w:val="single" w:sz="4" w:space="0" w:color="auto"/>
              <w:right w:val="single" w:sz="4" w:space="0" w:color="auto"/>
            </w:tcBorders>
            <w:hideMark/>
          </w:tcPr>
          <w:p w14:paraId="20332587" w14:textId="2E32E768" w:rsidR="00AF2DFE" w:rsidRDefault="00AF2DFE">
            <w:pPr>
              <w:spacing w:after="0" w:line="240" w:lineRule="auto"/>
            </w:pPr>
            <w:r>
              <w:t>Exit</w:t>
            </w:r>
            <w:r w:rsidR="001C37C5">
              <w:t xml:space="preserve"> (Button)</w:t>
            </w:r>
          </w:p>
        </w:tc>
        <w:tc>
          <w:tcPr>
            <w:tcW w:w="4314" w:type="dxa"/>
            <w:tcBorders>
              <w:top w:val="single" w:sz="4" w:space="0" w:color="auto"/>
              <w:left w:val="single" w:sz="4" w:space="0" w:color="auto"/>
              <w:bottom w:val="single" w:sz="4" w:space="0" w:color="auto"/>
              <w:right w:val="single" w:sz="4" w:space="0" w:color="auto"/>
            </w:tcBorders>
          </w:tcPr>
          <w:p w14:paraId="65337E16" w14:textId="77777777" w:rsidR="00AF2DFE" w:rsidRDefault="00AF2DFE">
            <w:pPr>
              <w:spacing w:after="0" w:line="240" w:lineRule="auto"/>
            </w:pPr>
            <w:r>
              <w:t>None</w:t>
            </w:r>
          </w:p>
          <w:p w14:paraId="03790E3A" w14:textId="77777777" w:rsidR="00AF2DFE" w:rsidRDefault="00AF2DFE">
            <w:pPr>
              <w:spacing w:after="0" w:line="240" w:lineRule="auto"/>
            </w:pPr>
          </w:p>
        </w:tc>
      </w:tr>
      <w:tr w:rsidR="00AF2DFE" w14:paraId="321CA6F1" w14:textId="77777777" w:rsidTr="00AF2DFE">
        <w:tc>
          <w:tcPr>
            <w:tcW w:w="1809" w:type="dxa"/>
            <w:tcBorders>
              <w:top w:val="single" w:sz="4" w:space="0" w:color="auto"/>
              <w:left w:val="single" w:sz="4" w:space="0" w:color="auto"/>
              <w:bottom w:val="single" w:sz="4" w:space="0" w:color="auto"/>
              <w:right w:val="single" w:sz="4" w:space="0" w:color="auto"/>
            </w:tcBorders>
            <w:hideMark/>
          </w:tcPr>
          <w:p w14:paraId="2B0CD3EE" w14:textId="77777777" w:rsidR="00AF2DFE" w:rsidRDefault="00AF2DFE">
            <w:pPr>
              <w:spacing w:after="0" w:line="240" w:lineRule="auto"/>
            </w:pPr>
            <w:r>
              <w:t>3</w:t>
            </w:r>
          </w:p>
        </w:tc>
        <w:tc>
          <w:tcPr>
            <w:tcW w:w="3119" w:type="dxa"/>
            <w:tcBorders>
              <w:top w:val="single" w:sz="4" w:space="0" w:color="auto"/>
              <w:left w:val="single" w:sz="4" w:space="0" w:color="auto"/>
              <w:bottom w:val="single" w:sz="4" w:space="0" w:color="auto"/>
              <w:right w:val="single" w:sz="4" w:space="0" w:color="auto"/>
            </w:tcBorders>
            <w:hideMark/>
          </w:tcPr>
          <w:p w14:paraId="262B0BD5" w14:textId="17C70325" w:rsidR="00AF2DFE" w:rsidRDefault="00AF2DFE">
            <w:pPr>
              <w:spacing w:after="0" w:line="240" w:lineRule="auto"/>
            </w:pPr>
            <w:proofErr w:type="spellStart"/>
            <w:r>
              <w:t>StudentID</w:t>
            </w:r>
            <w:proofErr w:type="spellEnd"/>
            <w:r w:rsidR="001C37C5">
              <w:t xml:space="preserve"> (</w:t>
            </w:r>
            <w:proofErr w:type="spellStart"/>
            <w:r w:rsidR="001C37C5">
              <w:t>TextFIeld</w:t>
            </w:r>
            <w:proofErr w:type="spellEnd"/>
            <w:r w:rsidR="001C37C5">
              <w:t>)</w:t>
            </w:r>
          </w:p>
        </w:tc>
        <w:tc>
          <w:tcPr>
            <w:tcW w:w="4314" w:type="dxa"/>
            <w:tcBorders>
              <w:top w:val="single" w:sz="4" w:space="0" w:color="auto"/>
              <w:left w:val="single" w:sz="4" w:space="0" w:color="auto"/>
              <w:bottom w:val="single" w:sz="4" w:space="0" w:color="auto"/>
              <w:right w:val="single" w:sz="4" w:space="0" w:color="auto"/>
            </w:tcBorders>
          </w:tcPr>
          <w:p w14:paraId="109EAB41" w14:textId="7C45CC01" w:rsidR="00AF2DFE" w:rsidRDefault="00AF2DFE">
            <w:pPr>
              <w:spacing w:after="0" w:line="240" w:lineRule="auto"/>
            </w:pPr>
            <w:proofErr w:type="spellStart"/>
            <w:r>
              <w:t>StudentID</w:t>
            </w:r>
            <w:proofErr w:type="spellEnd"/>
            <w:r>
              <w:t xml:space="preserve"> </w:t>
            </w:r>
          </w:p>
        </w:tc>
      </w:tr>
      <w:tr w:rsidR="00AF2DFE" w14:paraId="4415F4C3" w14:textId="77777777" w:rsidTr="00AF2DFE">
        <w:tc>
          <w:tcPr>
            <w:tcW w:w="1809" w:type="dxa"/>
            <w:tcBorders>
              <w:top w:val="single" w:sz="4" w:space="0" w:color="auto"/>
              <w:left w:val="single" w:sz="4" w:space="0" w:color="auto"/>
              <w:bottom w:val="single" w:sz="4" w:space="0" w:color="auto"/>
              <w:right w:val="single" w:sz="4" w:space="0" w:color="auto"/>
            </w:tcBorders>
            <w:hideMark/>
          </w:tcPr>
          <w:p w14:paraId="103D4C96" w14:textId="77777777" w:rsidR="00AF2DFE" w:rsidRDefault="00AF2DFE">
            <w:pPr>
              <w:spacing w:after="0" w:line="240" w:lineRule="auto"/>
            </w:pPr>
            <w:r>
              <w:t>4</w:t>
            </w:r>
          </w:p>
        </w:tc>
        <w:tc>
          <w:tcPr>
            <w:tcW w:w="3119" w:type="dxa"/>
            <w:tcBorders>
              <w:top w:val="single" w:sz="4" w:space="0" w:color="auto"/>
              <w:left w:val="single" w:sz="4" w:space="0" w:color="auto"/>
              <w:bottom w:val="single" w:sz="4" w:space="0" w:color="auto"/>
              <w:right w:val="single" w:sz="4" w:space="0" w:color="auto"/>
            </w:tcBorders>
            <w:hideMark/>
          </w:tcPr>
          <w:p w14:paraId="1AAFD296" w14:textId="17F35125" w:rsidR="00AF2DFE" w:rsidRDefault="00AF2DFE">
            <w:pPr>
              <w:spacing w:after="0" w:line="240" w:lineRule="auto"/>
            </w:pPr>
            <w:r>
              <w:t>All Students</w:t>
            </w:r>
            <w:r w:rsidR="001C37C5">
              <w:t xml:space="preserve"> (</w:t>
            </w:r>
            <w:proofErr w:type="spellStart"/>
            <w:r w:rsidR="001C37C5">
              <w:t>CheckBox</w:t>
            </w:r>
            <w:proofErr w:type="spellEnd"/>
            <w:r w:rsidR="001C37C5">
              <w:t>)</w:t>
            </w:r>
          </w:p>
        </w:tc>
        <w:tc>
          <w:tcPr>
            <w:tcW w:w="4314" w:type="dxa"/>
            <w:tcBorders>
              <w:top w:val="single" w:sz="4" w:space="0" w:color="auto"/>
              <w:left w:val="single" w:sz="4" w:space="0" w:color="auto"/>
              <w:bottom w:val="single" w:sz="4" w:space="0" w:color="auto"/>
              <w:right w:val="single" w:sz="4" w:space="0" w:color="auto"/>
            </w:tcBorders>
          </w:tcPr>
          <w:p w14:paraId="662E91E4" w14:textId="7115287D" w:rsidR="00AF2DFE" w:rsidRDefault="001C37C5">
            <w:pPr>
              <w:spacing w:after="0" w:line="240" w:lineRule="auto"/>
            </w:pPr>
            <w:r>
              <w:t>n/a</w:t>
            </w:r>
          </w:p>
          <w:p w14:paraId="239FCA05" w14:textId="77777777" w:rsidR="00AF2DFE" w:rsidRDefault="00AF2DFE">
            <w:pPr>
              <w:spacing w:after="0" w:line="240" w:lineRule="auto"/>
            </w:pPr>
          </w:p>
        </w:tc>
      </w:tr>
      <w:tr w:rsidR="00AF2DFE" w14:paraId="39F54438" w14:textId="77777777" w:rsidTr="00AF2DFE">
        <w:tc>
          <w:tcPr>
            <w:tcW w:w="1809" w:type="dxa"/>
            <w:tcBorders>
              <w:top w:val="single" w:sz="4" w:space="0" w:color="auto"/>
              <w:left w:val="single" w:sz="4" w:space="0" w:color="auto"/>
              <w:bottom w:val="single" w:sz="4" w:space="0" w:color="auto"/>
              <w:right w:val="single" w:sz="4" w:space="0" w:color="auto"/>
            </w:tcBorders>
            <w:hideMark/>
          </w:tcPr>
          <w:p w14:paraId="195BB99B" w14:textId="77777777" w:rsidR="00AF2DFE" w:rsidRDefault="00AF2DFE">
            <w:pPr>
              <w:spacing w:after="0" w:line="240" w:lineRule="auto"/>
            </w:pPr>
            <w:r>
              <w:t>5</w:t>
            </w:r>
          </w:p>
        </w:tc>
        <w:tc>
          <w:tcPr>
            <w:tcW w:w="3119" w:type="dxa"/>
            <w:tcBorders>
              <w:top w:val="single" w:sz="4" w:space="0" w:color="auto"/>
              <w:left w:val="single" w:sz="4" w:space="0" w:color="auto"/>
              <w:bottom w:val="single" w:sz="4" w:space="0" w:color="auto"/>
              <w:right w:val="single" w:sz="4" w:space="0" w:color="auto"/>
            </w:tcBorders>
            <w:hideMark/>
          </w:tcPr>
          <w:p w14:paraId="6EEC1DD6" w14:textId="10EBA1BD" w:rsidR="00AF2DFE" w:rsidRDefault="001C37C5">
            <w:pPr>
              <w:spacing w:after="0" w:line="240" w:lineRule="auto"/>
            </w:pPr>
            <w:r>
              <w:t>Assessment1</w:t>
            </w:r>
            <w:r w:rsidR="008A3313">
              <w:t xml:space="preserve"> (</w:t>
            </w:r>
            <w:proofErr w:type="spellStart"/>
            <w:r w:rsidR="008A3313">
              <w:t>TextFIeld</w:t>
            </w:r>
            <w:proofErr w:type="spellEnd"/>
            <w:r w:rsidR="008A3313">
              <w:t>)</w:t>
            </w:r>
          </w:p>
        </w:tc>
        <w:tc>
          <w:tcPr>
            <w:tcW w:w="4314" w:type="dxa"/>
            <w:tcBorders>
              <w:top w:val="single" w:sz="4" w:space="0" w:color="auto"/>
              <w:left w:val="single" w:sz="4" w:space="0" w:color="auto"/>
              <w:bottom w:val="single" w:sz="4" w:space="0" w:color="auto"/>
              <w:right w:val="single" w:sz="4" w:space="0" w:color="auto"/>
            </w:tcBorders>
          </w:tcPr>
          <w:p w14:paraId="73419339" w14:textId="2ED9C146" w:rsidR="00AF2DFE" w:rsidRDefault="001C37C5">
            <w:pPr>
              <w:spacing w:after="0" w:line="240" w:lineRule="auto"/>
            </w:pPr>
            <w:r>
              <w:t>Assessment 1 Marks</w:t>
            </w:r>
          </w:p>
          <w:p w14:paraId="35B9F4E8" w14:textId="77777777" w:rsidR="00AF2DFE" w:rsidRDefault="00AF2DFE">
            <w:pPr>
              <w:spacing w:after="0" w:line="240" w:lineRule="auto"/>
            </w:pPr>
          </w:p>
        </w:tc>
      </w:tr>
      <w:tr w:rsidR="00AF2DFE" w14:paraId="5D3A4115" w14:textId="77777777" w:rsidTr="00AF2DFE">
        <w:tc>
          <w:tcPr>
            <w:tcW w:w="1809" w:type="dxa"/>
            <w:tcBorders>
              <w:top w:val="single" w:sz="4" w:space="0" w:color="auto"/>
              <w:left w:val="single" w:sz="4" w:space="0" w:color="auto"/>
              <w:bottom w:val="single" w:sz="4" w:space="0" w:color="auto"/>
              <w:right w:val="single" w:sz="4" w:space="0" w:color="auto"/>
            </w:tcBorders>
            <w:hideMark/>
          </w:tcPr>
          <w:p w14:paraId="1146ED51" w14:textId="77777777" w:rsidR="00AF2DFE" w:rsidRDefault="00AF2DFE">
            <w:pPr>
              <w:spacing w:after="0" w:line="240" w:lineRule="auto"/>
            </w:pPr>
            <w:r>
              <w:t>6</w:t>
            </w:r>
          </w:p>
        </w:tc>
        <w:tc>
          <w:tcPr>
            <w:tcW w:w="3119" w:type="dxa"/>
            <w:tcBorders>
              <w:top w:val="single" w:sz="4" w:space="0" w:color="auto"/>
              <w:left w:val="single" w:sz="4" w:space="0" w:color="auto"/>
              <w:bottom w:val="single" w:sz="4" w:space="0" w:color="auto"/>
              <w:right w:val="single" w:sz="4" w:space="0" w:color="auto"/>
            </w:tcBorders>
            <w:hideMark/>
          </w:tcPr>
          <w:p w14:paraId="690AEF26" w14:textId="6CAD738A" w:rsidR="00AF2DFE" w:rsidRDefault="001C37C5">
            <w:pPr>
              <w:spacing w:after="0" w:line="240" w:lineRule="auto"/>
            </w:pPr>
            <w:r>
              <w:t>Assessment 2</w:t>
            </w:r>
            <w:r w:rsidR="008A3313">
              <w:t xml:space="preserve"> (</w:t>
            </w:r>
            <w:proofErr w:type="spellStart"/>
            <w:r w:rsidR="008A3313">
              <w:t>TextFIeld</w:t>
            </w:r>
            <w:proofErr w:type="spellEnd"/>
            <w:r w:rsidR="008A3313">
              <w:t>)</w:t>
            </w:r>
          </w:p>
        </w:tc>
        <w:tc>
          <w:tcPr>
            <w:tcW w:w="4314" w:type="dxa"/>
            <w:tcBorders>
              <w:top w:val="single" w:sz="4" w:space="0" w:color="auto"/>
              <w:left w:val="single" w:sz="4" w:space="0" w:color="auto"/>
              <w:bottom w:val="single" w:sz="4" w:space="0" w:color="auto"/>
              <w:right w:val="single" w:sz="4" w:space="0" w:color="auto"/>
            </w:tcBorders>
          </w:tcPr>
          <w:p w14:paraId="14215157" w14:textId="06923A9B" w:rsidR="00AF2DFE" w:rsidRDefault="001C37C5">
            <w:pPr>
              <w:spacing w:after="0" w:line="240" w:lineRule="auto"/>
            </w:pPr>
            <w:r>
              <w:t>Assessment 2 Marks</w:t>
            </w:r>
          </w:p>
        </w:tc>
      </w:tr>
      <w:tr w:rsidR="00AF2DFE" w14:paraId="5BC1631F" w14:textId="77777777" w:rsidTr="00AF2DFE">
        <w:tc>
          <w:tcPr>
            <w:tcW w:w="1809" w:type="dxa"/>
            <w:tcBorders>
              <w:top w:val="single" w:sz="4" w:space="0" w:color="auto"/>
              <w:left w:val="single" w:sz="4" w:space="0" w:color="auto"/>
              <w:bottom w:val="single" w:sz="4" w:space="0" w:color="auto"/>
              <w:right w:val="single" w:sz="4" w:space="0" w:color="auto"/>
            </w:tcBorders>
            <w:hideMark/>
          </w:tcPr>
          <w:p w14:paraId="1EDFB19A" w14:textId="77777777" w:rsidR="00AF2DFE" w:rsidRDefault="00AF2DFE">
            <w:pPr>
              <w:spacing w:after="0" w:line="240" w:lineRule="auto"/>
            </w:pPr>
            <w:r>
              <w:t>7</w:t>
            </w:r>
          </w:p>
        </w:tc>
        <w:tc>
          <w:tcPr>
            <w:tcW w:w="3119" w:type="dxa"/>
            <w:tcBorders>
              <w:top w:val="single" w:sz="4" w:space="0" w:color="auto"/>
              <w:left w:val="single" w:sz="4" w:space="0" w:color="auto"/>
              <w:bottom w:val="single" w:sz="4" w:space="0" w:color="auto"/>
              <w:right w:val="single" w:sz="4" w:space="0" w:color="auto"/>
            </w:tcBorders>
            <w:hideMark/>
          </w:tcPr>
          <w:p w14:paraId="06AD14CD" w14:textId="25BEB04D" w:rsidR="00AF2DFE" w:rsidRDefault="001C37C5">
            <w:pPr>
              <w:spacing w:after="0" w:line="240" w:lineRule="auto"/>
            </w:pPr>
            <w:r>
              <w:t>Assessment 3</w:t>
            </w:r>
            <w:r w:rsidR="008A3313">
              <w:t xml:space="preserve"> (</w:t>
            </w:r>
            <w:proofErr w:type="spellStart"/>
            <w:r w:rsidR="008A3313">
              <w:t>TextFIeld</w:t>
            </w:r>
            <w:proofErr w:type="spellEnd"/>
            <w:r w:rsidR="008A3313">
              <w:t>)</w:t>
            </w:r>
          </w:p>
        </w:tc>
        <w:tc>
          <w:tcPr>
            <w:tcW w:w="4314" w:type="dxa"/>
            <w:tcBorders>
              <w:top w:val="single" w:sz="4" w:space="0" w:color="auto"/>
              <w:left w:val="single" w:sz="4" w:space="0" w:color="auto"/>
              <w:bottom w:val="single" w:sz="4" w:space="0" w:color="auto"/>
              <w:right w:val="single" w:sz="4" w:space="0" w:color="auto"/>
            </w:tcBorders>
            <w:hideMark/>
          </w:tcPr>
          <w:p w14:paraId="3903A443" w14:textId="7F87EA4D" w:rsidR="00AF2DFE" w:rsidRDefault="001C37C5">
            <w:pPr>
              <w:spacing w:after="0" w:line="240" w:lineRule="auto"/>
            </w:pPr>
            <w:r>
              <w:t>Assessment 3 Marks</w:t>
            </w:r>
          </w:p>
        </w:tc>
      </w:tr>
      <w:tr w:rsidR="00AF2DFE" w14:paraId="06D58792" w14:textId="77777777" w:rsidTr="00AF2DFE">
        <w:tc>
          <w:tcPr>
            <w:tcW w:w="1809" w:type="dxa"/>
            <w:tcBorders>
              <w:top w:val="single" w:sz="4" w:space="0" w:color="auto"/>
              <w:left w:val="single" w:sz="4" w:space="0" w:color="auto"/>
              <w:bottom w:val="single" w:sz="4" w:space="0" w:color="auto"/>
              <w:right w:val="single" w:sz="4" w:space="0" w:color="auto"/>
            </w:tcBorders>
            <w:hideMark/>
          </w:tcPr>
          <w:p w14:paraId="250492BA" w14:textId="77777777" w:rsidR="00AF2DFE" w:rsidRDefault="00AF2DFE">
            <w:pPr>
              <w:spacing w:after="0" w:line="240" w:lineRule="auto"/>
            </w:pPr>
            <w:r>
              <w:t>8</w:t>
            </w:r>
          </w:p>
        </w:tc>
        <w:tc>
          <w:tcPr>
            <w:tcW w:w="3119" w:type="dxa"/>
            <w:tcBorders>
              <w:top w:val="single" w:sz="4" w:space="0" w:color="auto"/>
              <w:left w:val="single" w:sz="4" w:space="0" w:color="auto"/>
              <w:bottom w:val="single" w:sz="4" w:space="0" w:color="auto"/>
              <w:right w:val="single" w:sz="4" w:space="0" w:color="auto"/>
            </w:tcBorders>
            <w:hideMark/>
          </w:tcPr>
          <w:p w14:paraId="3B7DA3B7" w14:textId="4D9A14E0" w:rsidR="00AF2DFE" w:rsidRDefault="00AF2DFE">
            <w:pPr>
              <w:spacing w:after="0" w:line="240" w:lineRule="auto"/>
            </w:pPr>
            <w:r>
              <w:t>Clear</w:t>
            </w:r>
            <w:r w:rsidR="008A3313">
              <w:t xml:space="preserve"> (Button)</w:t>
            </w:r>
          </w:p>
        </w:tc>
        <w:tc>
          <w:tcPr>
            <w:tcW w:w="4314" w:type="dxa"/>
            <w:tcBorders>
              <w:top w:val="single" w:sz="4" w:space="0" w:color="auto"/>
              <w:left w:val="single" w:sz="4" w:space="0" w:color="auto"/>
              <w:bottom w:val="single" w:sz="4" w:space="0" w:color="auto"/>
              <w:right w:val="single" w:sz="4" w:space="0" w:color="auto"/>
            </w:tcBorders>
            <w:hideMark/>
          </w:tcPr>
          <w:p w14:paraId="5DFE7B85" w14:textId="77777777" w:rsidR="00AF2DFE" w:rsidRDefault="00AF2DFE">
            <w:pPr>
              <w:spacing w:after="0" w:line="240" w:lineRule="auto"/>
            </w:pPr>
            <w:r>
              <w:t>n/a</w:t>
            </w:r>
          </w:p>
        </w:tc>
      </w:tr>
      <w:tr w:rsidR="001C37C5" w14:paraId="3EE9FD05" w14:textId="77777777" w:rsidTr="00AF2DFE">
        <w:tc>
          <w:tcPr>
            <w:tcW w:w="1809" w:type="dxa"/>
            <w:tcBorders>
              <w:top w:val="single" w:sz="4" w:space="0" w:color="auto"/>
              <w:left w:val="single" w:sz="4" w:space="0" w:color="auto"/>
              <w:bottom w:val="single" w:sz="4" w:space="0" w:color="auto"/>
              <w:right w:val="single" w:sz="4" w:space="0" w:color="auto"/>
            </w:tcBorders>
          </w:tcPr>
          <w:p w14:paraId="43CCC306" w14:textId="12FE48E1" w:rsidR="001C37C5" w:rsidRDefault="001C37C5">
            <w:pPr>
              <w:spacing w:after="0" w:line="240" w:lineRule="auto"/>
            </w:pPr>
            <w:r>
              <w:t>9</w:t>
            </w:r>
          </w:p>
        </w:tc>
        <w:tc>
          <w:tcPr>
            <w:tcW w:w="3119" w:type="dxa"/>
            <w:tcBorders>
              <w:top w:val="single" w:sz="4" w:space="0" w:color="auto"/>
              <w:left w:val="single" w:sz="4" w:space="0" w:color="auto"/>
              <w:bottom w:val="single" w:sz="4" w:space="0" w:color="auto"/>
              <w:right w:val="single" w:sz="4" w:space="0" w:color="auto"/>
            </w:tcBorders>
          </w:tcPr>
          <w:p w14:paraId="216296DF" w14:textId="7863D03A" w:rsidR="001C37C5" w:rsidRDefault="001C37C5">
            <w:pPr>
              <w:spacing w:after="0" w:line="240" w:lineRule="auto"/>
            </w:pPr>
            <w:r>
              <w:t>Calculate Grade</w:t>
            </w:r>
            <w:r w:rsidR="008A3313">
              <w:t xml:space="preserve"> (Button)</w:t>
            </w:r>
          </w:p>
        </w:tc>
        <w:tc>
          <w:tcPr>
            <w:tcW w:w="4314" w:type="dxa"/>
            <w:tcBorders>
              <w:top w:val="single" w:sz="4" w:space="0" w:color="auto"/>
              <w:left w:val="single" w:sz="4" w:space="0" w:color="auto"/>
              <w:bottom w:val="single" w:sz="4" w:space="0" w:color="auto"/>
              <w:right w:val="single" w:sz="4" w:space="0" w:color="auto"/>
            </w:tcBorders>
          </w:tcPr>
          <w:p w14:paraId="5E42ACBF" w14:textId="66E9D100" w:rsidR="001C37C5" w:rsidRDefault="001C37C5">
            <w:pPr>
              <w:spacing w:after="0" w:line="240" w:lineRule="auto"/>
            </w:pPr>
            <w:r>
              <w:t>n/a</w:t>
            </w:r>
          </w:p>
        </w:tc>
      </w:tr>
      <w:tr w:rsidR="001C37C5" w14:paraId="1B2C712B" w14:textId="77777777" w:rsidTr="00AF2DFE">
        <w:tc>
          <w:tcPr>
            <w:tcW w:w="1809" w:type="dxa"/>
            <w:tcBorders>
              <w:top w:val="single" w:sz="4" w:space="0" w:color="auto"/>
              <w:left w:val="single" w:sz="4" w:space="0" w:color="auto"/>
              <w:bottom w:val="single" w:sz="4" w:space="0" w:color="auto"/>
              <w:right w:val="single" w:sz="4" w:space="0" w:color="auto"/>
            </w:tcBorders>
          </w:tcPr>
          <w:p w14:paraId="0497576E" w14:textId="338E10AA" w:rsidR="001C37C5" w:rsidRDefault="001C37C5">
            <w:pPr>
              <w:spacing w:after="0" w:line="240" w:lineRule="auto"/>
            </w:pPr>
            <w:r>
              <w:t>10</w:t>
            </w:r>
          </w:p>
        </w:tc>
        <w:tc>
          <w:tcPr>
            <w:tcW w:w="3119" w:type="dxa"/>
            <w:tcBorders>
              <w:top w:val="single" w:sz="4" w:space="0" w:color="auto"/>
              <w:left w:val="single" w:sz="4" w:space="0" w:color="auto"/>
              <w:bottom w:val="single" w:sz="4" w:space="0" w:color="auto"/>
              <w:right w:val="single" w:sz="4" w:space="0" w:color="auto"/>
            </w:tcBorders>
          </w:tcPr>
          <w:p w14:paraId="3D01C1F8" w14:textId="12B6BA63" w:rsidR="001C37C5" w:rsidRDefault="001C37C5">
            <w:pPr>
              <w:spacing w:after="0" w:line="240" w:lineRule="auto"/>
            </w:pPr>
            <w:r>
              <w:t>Show Borderline</w:t>
            </w:r>
            <w:r w:rsidR="008A3313">
              <w:t xml:space="preserve"> (Button)</w:t>
            </w:r>
          </w:p>
        </w:tc>
        <w:tc>
          <w:tcPr>
            <w:tcW w:w="4314" w:type="dxa"/>
            <w:tcBorders>
              <w:top w:val="single" w:sz="4" w:space="0" w:color="auto"/>
              <w:left w:val="single" w:sz="4" w:space="0" w:color="auto"/>
              <w:bottom w:val="single" w:sz="4" w:space="0" w:color="auto"/>
              <w:right w:val="single" w:sz="4" w:space="0" w:color="auto"/>
            </w:tcBorders>
          </w:tcPr>
          <w:p w14:paraId="077B2AFA" w14:textId="60B0F3DA" w:rsidR="001C37C5" w:rsidRDefault="001C37C5">
            <w:pPr>
              <w:spacing w:after="0" w:line="240" w:lineRule="auto"/>
            </w:pPr>
            <w:r>
              <w:t>n/a</w:t>
            </w:r>
          </w:p>
        </w:tc>
      </w:tr>
    </w:tbl>
    <w:p w14:paraId="517C3956" w14:textId="27EC80EB" w:rsidR="00AF2DFE" w:rsidRDefault="00AF2DFE" w:rsidP="001C37C5">
      <w:pPr>
        <w:ind w:left="1440" w:firstLine="720"/>
      </w:pPr>
      <w:r>
        <w:rPr>
          <w:b/>
        </w:rPr>
        <w:t>Table 2.</w:t>
      </w:r>
      <w:r>
        <w:t xml:space="preserve"> Mapping of requirements to actions</w:t>
      </w:r>
    </w:p>
    <w:p w14:paraId="371A9170" w14:textId="4F161F76" w:rsidR="001C37C5" w:rsidRPr="00032609" w:rsidRDefault="008A3313" w:rsidP="001C37C5">
      <w:pPr>
        <w:rPr>
          <w:bCs/>
        </w:rPr>
      </w:pPr>
      <w:r w:rsidRPr="00032609">
        <w:rPr>
          <w:bCs/>
        </w:rPr>
        <w:t>For requirement 4</w:t>
      </w:r>
      <w:r w:rsidR="00584BAD" w:rsidRPr="00032609">
        <w:rPr>
          <w:bCs/>
        </w:rPr>
        <w:t xml:space="preserve">, selecting the checkbox allows the calculate grades for all students. </w:t>
      </w:r>
      <w:r w:rsidR="0044468F" w:rsidRPr="00032609">
        <w:rPr>
          <w:bCs/>
        </w:rPr>
        <w:t xml:space="preserve">Requirement 8 is for three </w:t>
      </w:r>
      <w:r w:rsidR="00774561" w:rsidRPr="00032609">
        <w:rPr>
          <w:bCs/>
        </w:rPr>
        <w:t>separate</w:t>
      </w:r>
      <w:r w:rsidR="0044468F" w:rsidRPr="00032609">
        <w:rPr>
          <w:bCs/>
        </w:rPr>
        <w:t xml:space="preserve"> buttons namely Clear that </w:t>
      </w:r>
      <w:r w:rsidR="000716CE" w:rsidRPr="00032609">
        <w:rPr>
          <w:bCs/>
        </w:rPr>
        <w:t xml:space="preserve">Clears input of their individual </w:t>
      </w:r>
      <w:r w:rsidR="00774561" w:rsidRPr="00032609">
        <w:rPr>
          <w:bCs/>
        </w:rPr>
        <w:t>text field</w:t>
      </w:r>
      <w:r w:rsidR="000716CE" w:rsidRPr="00032609">
        <w:rPr>
          <w:bCs/>
        </w:rPr>
        <w:t>.</w:t>
      </w:r>
      <w:r w:rsidR="00774561" w:rsidRPr="00032609">
        <w:rPr>
          <w:bCs/>
        </w:rPr>
        <w:t xml:space="preserve"> </w:t>
      </w:r>
      <w:r w:rsidR="00CD327F" w:rsidRPr="00032609">
        <w:rPr>
          <w:bCs/>
        </w:rPr>
        <w:t>The input in the text field</w:t>
      </w:r>
      <w:r w:rsidR="00317369" w:rsidRPr="00032609">
        <w:rPr>
          <w:bCs/>
        </w:rPr>
        <w:t xml:space="preserve"> does</w:t>
      </w:r>
      <w:r w:rsidR="00C77544" w:rsidRPr="00032609">
        <w:rPr>
          <w:bCs/>
        </w:rPr>
        <w:t xml:space="preserve"> </w:t>
      </w:r>
      <w:r w:rsidR="00317369" w:rsidRPr="00032609">
        <w:rPr>
          <w:bCs/>
        </w:rPr>
        <w:t xml:space="preserve">not accept </w:t>
      </w:r>
      <w:r w:rsidR="00C77544" w:rsidRPr="00032609">
        <w:rPr>
          <w:bCs/>
        </w:rPr>
        <w:t xml:space="preserve">negative marks and treat it as an error. </w:t>
      </w:r>
      <w:r w:rsidR="00CC2814" w:rsidRPr="00032609">
        <w:rPr>
          <w:bCs/>
        </w:rPr>
        <w:t>Validation is done by</w:t>
      </w:r>
      <w:r w:rsidR="002F5689" w:rsidRPr="00032609">
        <w:rPr>
          <w:bCs/>
        </w:rPr>
        <w:t xml:space="preserve"> </w:t>
      </w:r>
      <w:proofErr w:type="spellStart"/>
      <w:r w:rsidR="002F5689" w:rsidRPr="00032609">
        <w:rPr>
          <w:bCs/>
        </w:rPr>
        <w:t>GradesView</w:t>
      </w:r>
      <w:proofErr w:type="spellEnd"/>
      <w:r w:rsidR="002F5689" w:rsidRPr="00032609">
        <w:rPr>
          <w:bCs/>
        </w:rPr>
        <w:t xml:space="preserve"> class.</w:t>
      </w:r>
      <w:r w:rsidR="00615522" w:rsidRPr="00032609">
        <w:rPr>
          <w:bCs/>
        </w:rPr>
        <w:t xml:space="preserve"> Show Borderline class button</w:t>
      </w:r>
      <w:r w:rsidR="00E03609" w:rsidRPr="00032609">
        <w:rPr>
          <w:bCs/>
        </w:rPr>
        <w:t xml:space="preserve"> check for range of values</w:t>
      </w:r>
      <w:r w:rsidR="00A15A89" w:rsidRPr="00032609">
        <w:rPr>
          <w:bCs/>
        </w:rPr>
        <w:t xml:space="preserve"> and a set of validation condition</w:t>
      </w:r>
      <w:r w:rsidR="00797331" w:rsidRPr="00032609">
        <w:rPr>
          <w:bCs/>
        </w:rPr>
        <w:t xml:space="preserve"> and if satisfies then it will be graded as Passed with 50% grade.</w:t>
      </w:r>
    </w:p>
    <w:p w14:paraId="58506D92" w14:textId="25B06BCA" w:rsidR="00AF2DFE" w:rsidRDefault="00AF2DFE" w:rsidP="00AF2DFE"/>
    <w:p w14:paraId="7C23EC29" w14:textId="0927E18D" w:rsidR="00AF2DFE" w:rsidRDefault="00AF2DFE" w:rsidP="00AF2DFE"/>
    <w:p w14:paraId="5A048D0D" w14:textId="7BA419B7" w:rsidR="00AF2DFE" w:rsidRDefault="00AF2DFE" w:rsidP="00AF2DFE"/>
    <w:p w14:paraId="617B7432" w14:textId="58257F99" w:rsidR="00AF2DFE" w:rsidRDefault="00AF2DFE" w:rsidP="00AF2DFE"/>
    <w:p w14:paraId="319CFDD4" w14:textId="6EC28169" w:rsidR="00AF2DFE" w:rsidRDefault="00AF2DFE" w:rsidP="00AF2DFE"/>
    <w:p w14:paraId="36EB795A" w14:textId="029B543B" w:rsidR="00AF2DFE" w:rsidRDefault="00AF2DFE" w:rsidP="00AF2DFE"/>
    <w:p w14:paraId="1BFB0971" w14:textId="08A5FBC3" w:rsidR="00AF2DFE" w:rsidRDefault="00AF2DFE" w:rsidP="00AF2DFE"/>
    <w:p w14:paraId="62B82BCC" w14:textId="4E7527A5" w:rsidR="00AF2DFE" w:rsidRDefault="00AF2DFE" w:rsidP="00AF2DFE"/>
    <w:p w14:paraId="7F7ECC6A" w14:textId="3E74F8CB" w:rsidR="00AF2DFE" w:rsidRDefault="00AF2DFE" w:rsidP="00AF2DFE"/>
    <w:p w14:paraId="28794802" w14:textId="4FCC3A69" w:rsidR="00AF2DFE" w:rsidRDefault="00AF2DFE" w:rsidP="00AF2DFE"/>
    <w:p w14:paraId="68E9A522" w14:textId="77777777" w:rsidR="00AF2DFE" w:rsidRDefault="00AF2DFE" w:rsidP="00AF2DFE"/>
    <w:p w14:paraId="064D4D89" w14:textId="77777777" w:rsidR="00AF2DFE" w:rsidRDefault="00AF2DFE" w:rsidP="002B593A"/>
    <w:p w14:paraId="44AC6E13" w14:textId="56480CC8" w:rsidR="00773C35" w:rsidRDefault="00FA725E" w:rsidP="005F1A6B">
      <w:pPr>
        <w:pStyle w:val="Heading1"/>
        <w:numPr>
          <w:ilvl w:val="0"/>
          <w:numId w:val="11"/>
        </w:numPr>
      </w:pPr>
      <w:bookmarkStart w:id="8" w:name="_Toc49946211"/>
      <w:r>
        <w:lastRenderedPageBreak/>
        <w:t>Class Diagram</w:t>
      </w:r>
      <w:bookmarkEnd w:id="8"/>
    </w:p>
    <w:p w14:paraId="34CEA3F4" w14:textId="7AEAB4BA" w:rsidR="00FA725E" w:rsidRPr="00BB0466" w:rsidRDefault="00EF29AD" w:rsidP="002B593A">
      <w:r w:rsidRPr="00BB0466">
        <w:t xml:space="preserve">For Grade </w:t>
      </w:r>
      <w:r w:rsidR="006765B2" w:rsidRPr="00BB0466">
        <w:t>Management</w:t>
      </w:r>
      <w:r w:rsidRPr="00BB0466">
        <w:t xml:space="preserve"> System application</w:t>
      </w:r>
      <w:r w:rsidR="006765B2" w:rsidRPr="00BB0466">
        <w:t>, below is the class diagram</w:t>
      </w:r>
      <w:r w:rsidR="00940A85" w:rsidRPr="00BB0466">
        <w:t>:</w:t>
      </w:r>
    </w:p>
    <w:p w14:paraId="19242CD9" w14:textId="23ADE63C" w:rsidR="00BB0466" w:rsidRPr="00BB0466" w:rsidRDefault="00ED1DB3" w:rsidP="002B593A">
      <w:r>
        <w:rPr>
          <w:noProof/>
        </w:rPr>
        <w:drawing>
          <wp:inline distT="0" distB="0" distL="0" distR="0" wp14:anchorId="0BA5C774" wp14:editId="55EC60DF">
            <wp:extent cx="5943600" cy="5362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62575"/>
                    </a:xfrm>
                    <a:prstGeom prst="rect">
                      <a:avLst/>
                    </a:prstGeom>
                    <a:noFill/>
                    <a:ln>
                      <a:noFill/>
                    </a:ln>
                  </pic:spPr>
                </pic:pic>
              </a:graphicData>
            </a:graphic>
          </wp:inline>
        </w:drawing>
      </w:r>
    </w:p>
    <w:p w14:paraId="77E93EA9" w14:textId="684D388E" w:rsidR="00BB0466" w:rsidRDefault="00BB0466" w:rsidP="002B593A">
      <w:r w:rsidRPr="00BB0466">
        <w:tab/>
      </w:r>
      <w:r w:rsidRPr="00BB0466">
        <w:tab/>
      </w:r>
      <w:r w:rsidRPr="00BB0466">
        <w:tab/>
      </w:r>
      <w:r w:rsidRPr="00BB0466">
        <w:tab/>
        <w:t>Figure 3: Class Diagram of Grade Management System</w:t>
      </w:r>
    </w:p>
    <w:p w14:paraId="757F8EDA" w14:textId="40124637" w:rsidR="00AD4181" w:rsidRDefault="00A05B11" w:rsidP="002B593A">
      <w:r>
        <w:t>Note: Please zoom the image for in detail</w:t>
      </w:r>
      <w:r w:rsidR="00DE4707">
        <w:t xml:space="preserve"> view of the class diagram.</w:t>
      </w:r>
    </w:p>
    <w:p w14:paraId="181C8154" w14:textId="74A49953" w:rsidR="00BC71D1" w:rsidRDefault="007A0F02" w:rsidP="002B593A">
      <w:r>
        <w:t>Above is the refactored class structure</w:t>
      </w:r>
      <w:r w:rsidR="00297E19">
        <w:t xml:space="preserve"> in accordance with the NetBeans / IntelliJ Idea GUI </w:t>
      </w:r>
      <w:r w:rsidR="00980124">
        <w:t>builder</w:t>
      </w:r>
      <w:r w:rsidR="00DD0AB6">
        <w:t xml:space="preserve"> and here the is created is a</w:t>
      </w:r>
      <w:r w:rsidR="00153437">
        <w:t>n individual main class which is automatically moved to the Grades class</w:t>
      </w:r>
      <w:r w:rsidR="00741EDA">
        <w:t xml:space="preserve">. Here the interaction between the JDBC and </w:t>
      </w:r>
      <w:proofErr w:type="spellStart"/>
      <w:r w:rsidR="00741EDA">
        <w:t>GradesQueries</w:t>
      </w:r>
      <w:proofErr w:type="spellEnd"/>
      <w:r w:rsidR="005B045B">
        <w:t xml:space="preserve"> are not displayed which is OK for class diagram</w:t>
      </w:r>
      <w:r w:rsidR="004B547C">
        <w:t>. Also, formal UML syntax is also no</w:t>
      </w:r>
      <w:r w:rsidR="00980124">
        <w:t>t</w:t>
      </w:r>
      <w:r w:rsidR="004B547C">
        <w:t xml:space="preserve"> followed here.</w:t>
      </w:r>
      <w:r w:rsidR="00856B39">
        <w:t xml:space="preserve"> Every individual classes and the method are </w:t>
      </w:r>
      <w:r w:rsidR="00980124">
        <w:t>also properly mentioned above.</w:t>
      </w:r>
    </w:p>
    <w:p w14:paraId="7DA724A0" w14:textId="77777777" w:rsidR="0093675E" w:rsidRPr="00BB0466" w:rsidRDefault="0093675E" w:rsidP="002B593A"/>
    <w:p w14:paraId="63F4E9FB" w14:textId="5991ADF1" w:rsidR="00E44915" w:rsidRDefault="00E44915" w:rsidP="005F1A6B">
      <w:pPr>
        <w:pStyle w:val="Heading1"/>
        <w:numPr>
          <w:ilvl w:val="0"/>
          <w:numId w:val="11"/>
        </w:numPr>
      </w:pPr>
      <w:bookmarkStart w:id="9" w:name="_Toc49946212"/>
      <w:r>
        <w:lastRenderedPageBreak/>
        <w:t>Sequence Diagram</w:t>
      </w:r>
      <w:r w:rsidR="00954752">
        <w:t>s</w:t>
      </w:r>
      <w:r>
        <w:t>:</w:t>
      </w:r>
      <w:bookmarkEnd w:id="9"/>
    </w:p>
    <w:p w14:paraId="19A9B515" w14:textId="5EE08499" w:rsidR="00907979" w:rsidRDefault="00A4115A" w:rsidP="002B593A">
      <w:r>
        <w:t>There are objects in the system that needs to communicate properly in o</w:t>
      </w:r>
      <w:r w:rsidR="00EB7C7F">
        <w:t>r</w:t>
      </w:r>
      <w:r>
        <w:t>der to do the task.</w:t>
      </w:r>
      <w:r w:rsidR="00D97097">
        <w:t xml:space="preserve"> Sequence diagram describes how </w:t>
      </w:r>
      <w:r w:rsidR="00FC1122">
        <w:t>this object</w:t>
      </w:r>
      <w:r w:rsidR="004C5CFD">
        <w:t xml:space="preserve"> </w:t>
      </w:r>
      <w:r w:rsidR="00FC1122">
        <w:t>communicate</w:t>
      </w:r>
      <w:r w:rsidR="004C5CFD">
        <w:t xml:space="preserve"> sequentially. </w:t>
      </w:r>
      <w:r w:rsidR="00B11D92">
        <w:t xml:space="preserve">Below sequence diagram is a </w:t>
      </w:r>
      <w:r w:rsidR="00F85C1E">
        <w:t>basic diagram.</w:t>
      </w:r>
      <w:r w:rsidR="00334AC3">
        <w:t xml:space="preserve"> Sequence diagram is </w:t>
      </w:r>
      <w:r w:rsidR="00FC1122">
        <w:t>separated</w:t>
      </w:r>
      <w:r w:rsidR="00334AC3">
        <w:t xml:space="preserve"> according to the </w:t>
      </w:r>
      <w:r w:rsidR="00FC1122">
        <w:t>given 3 use cases.</w:t>
      </w:r>
    </w:p>
    <w:p w14:paraId="56995F02" w14:textId="4AB57AD8" w:rsidR="00954752" w:rsidRDefault="00C9361C" w:rsidP="002B593A">
      <w:r w:rsidRPr="00CB201F">
        <w:t>Following are the sequence diagram according to the given use cases:</w:t>
      </w:r>
    </w:p>
    <w:p w14:paraId="2F36976C" w14:textId="7EA7DD17" w:rsidR="00FC1122" w:rsidRDefault="00927ED3" w:rsidP="00927ED3">
      <w:pPr>
        <w:pStyle w:val="ListParagraph"/>
        <w:numPr>
          <w:ilvl w:val="0"/>
          <w:numId w:val="8"/>
        </w:numPr>
      </w:pPr>
      <w:r>
        <w:t xml:space="preserve">Calculate Grades for an individual </w:t>
      </w:r>
      <w:r w:rsidR="004312D8">
        <w:t>student</w:t>
      </w:r>
      <w:r>
        <w:t xml:space="preserve"> or all student and display the result </w:t>
      </w:r>
    </w:p>
    <w:p w14:paraId="4A20823E" w14:textId="4F2BDA05" w:rsidR="00BA5FB2" w:rsidRDefault="00BA5FB2" w:rsidP="00BA5FB2">
      <w:pPr>
        <w:pStyle w:val="ListParagraph"/>
      </w:pPr>
      <w:r>
        <w:t>After Unit co-ordinator login in the system</w:t>
      </w:r>
      <w:r w:rsidR="00EE49E0">
        <w:t xml:space="preserve"> successful</w:t>
      </w:r>
      <w:r w:rsidR="000B7342">
        <w:t>l</w:t>
      </w:r>
      <w:r w:rsidR="00EE49E0">
        <w:t>y</w:t>
      </w:r>
      <w:r w:rsidR="00D86392">
        <w:t xml:space="preserve"> interacting with the interface</w:t>
      </w:r>
      <w:r w:rsidR="00481E33">
        <w:t xml:space="preserve">, s/he either gives student ID of the specific student or select the check box for all student and </w:t>
      </w:r>
      <w:r w:rsidR="00EE49E0">
        <w:t>click Calculate Grade button</w:t>
      </w:r>
      <w:r w:rsidR="000B7342">
        <w:t>. Then the grades for individual or all student is calculated</w:t>
      </w:r>
      <w:r w:rsidR="003976E3">
        <w:t xml:space="preserve"> done by the grading system which is collected from the database</w:t>
      </w:r>
      <w:r w:rsidR="000B7342">
        <w:t xml:space="preserve"> and the</w:t>
      </w:r>
      <w:r w:rsidR="00510B43">
        <w:t>n</w:t>
      </w:r>
      <w:r w:rsidR="000B7342">
        <w:t xml:space="preserve"> displayed in the given text area</w:t>
      </w:r>
      <w:r w:rsidR="00510B43">
        <w:t xml:space="preserve"> in the interface.</w:t>
      </w:r>
    </w:p>
    <w:p w14:paraId="6057D64B" w14:textId="7520F8C7" w:rsidR="00510B43" w:rsidRDefault="007F45E1" w:rsidP="00BA5FB2">
      <w:pPr>
        <w:pStyle w:val="ListParagraph"/>
      </w:pPr>
      <w:r>
        <w:rPr>
          <w:noProof/>
        </w:rPr>
        <w:drawing>
          <wp:inline distT="0" distB="0" distL="0" distR="0" wp14:anchorId="72CED660" wp14:editId="6B3845DB">
            <wp:extent cx="5257800" cy="5457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5457825"/>
                    </a:xfrm>
                    <a:prstGeom prst="rect">
                      <a:avLst/>
                    </a:prstGeom>
                    <a:noFill/>
                    <a:ln>
                      <a:noFill/>
                    </a:ln>
                  </pic:spPr>
                </pic:pic>
              </a:graphicData>
            </a:graphic>
          </wp:inline>
        </w:drawing>
      </w:r>
    </w:p>
    <w:p w14:paraId="049E5CCF" w14:textId="3B97CEBA" w:rsidR="00CB201F" w:rsidRDefault="00602088" w:rsidP="00602088">
      <w:pPr>
        <w:pStyle w:val="ListParagraph"/>
        <w:numPr>
          <w:ilvl w:val="0"/>
          <w:numId w:val="8"/>
        </w:numPr>
      </w:pPr>
      <w:r>
        <w:t xml:space="preserve">Update an entry for a </w:t>
      </w:r>
      <w:r w:rsidR="00EF411D">
        <w:t>student for one or more assessment and display the updated record</w:t>
      </w:r>
    </w:p>
    <w:p w14:paraId="5B910159" w14:textId="10BE0A2D" w:rsidR="005E4057" w:rsidRDefault="0069258B" w:rsidP="005E4057">
      <w:pPr>
        <w:pStyle w:val="ListParagraph"/>
      </w:pPr>
      <w:r>
        <w:lastRenderedPageBreak/>
        <w:t xml:space="preserve">Here after successful login, </w:t>
      </w:r>
      <w:r w:rsidR="00457872">
        <w:t>Student marks</w:t>
      </w:r>
      <w:r w:rsidR="00541807">
        <w:t xml:space="preserve"> are update</w:t>
      </w:r>
      <w:r w:rsidR="00345715">
        <w:t>d</w:t>
      </w:r>
      <w:r w:rsidR="00541807">
        <w:t xml:space="preserve"> for assessment(one or more) in the interface and then </w:t>
      </w:r>
      <w:r w:rsidR="00C902E4">
        <w:t>those marks are taken to the database by the Grading system</w:t>
      </w:r>
      <w:r w:rsidR="00E43FB3">
        <w:t xml:space="preserve"> and when the</w:t>
      </w:r>
      <w:r w:rsidR="007C0656">
        <w:t xml:space="preserve"> </w:t>
      </w:r>
      <w:r w:rsidR="005953D3">
        <w:t>updating</w:t>
      </w:r>
      <w:r w:rsidR="007C0656">
        <w:t xml:space="preserve"> is completed in the DB then  Grading System takes the updated marks from the DB and </w:t>
      </w:r>
      <w:r w:rsidR="00C5608C">
        <w:t>calculate the grade</w:t>
      </w:r>
      <w:r w:rsidR="007D6767">
        <w:t xml:space="preserve"> and then that output is displayed in the text area.</w:t>
      </w:r>
      <w:r w:rsidR="008D0F6A">
        <w:t xml:space="preserve"> </w:t>
      </w:r>
    </w:p>
    <w:p w14:paraId="7033FA4C" w14:textId="77777777" w:rsidR="00FB20FF" w:rsidRDefault="00FB20FF" w:rsidP="005E4057">
      <w:pPr>
        <w:pStyle w:val="ListParagraph"/>
      </w:pPr>
    </w:p>
    <w:p w14:paraId="0C9A66AA" w14:textId="77777777" w:rsidR="00FB20FF" w:rsidRDefault="00FB20FF" w:rsidP="005E4057">
      <w:pPr>
        <w:pStyle w:val="ListParagraph"/>
      </w:pPr>
    </w:p>
    <w:p w14:paraId="0C35F5A8" w14:textId="43C2DC14" w:rsidR="005E4057" w:rsidRPr="00CB201F" w:rsidRDefault="00031375" w:rsidP="00FB20FF">
      <w:pPr>
        <w:pStyle w:val="ListParagraph"/>
      </w:pPr>
      <w:r>
        <w:rPr>
          <w:noProof/>
        </w:rPr>
        <w:drawing>
          <wp:inline distT="0" distB="0" distL="0" distR="0" wp14:anchorId="127723FB" wp14:editId="7C7ED939">
            <wp:extent cx="5400675" cy="6696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6696075"/>
                    </a:xfrm>
                    <a:prstGeom prst="rect">
                      <a:avLst/>
                    </a:prstGeom>
                    <a:noFill/>
                    <a:ln>
                      <a:noFill/>
                    </a:ln>
                  </pic:spPr>
                </pic:pic>
              </a:graphicData>
            </a:graphic>
          </wp:inline>
        </w:drawing>
      </w:r>
    </w:p>
    <w:p w14:paraId="3DB6EA85" w14:textId="25AB5530" w:rsidR="005953D3" w:rsidRDefault="00596297" w:rsidP="00596297">
      <w:pPr>
        <w:pStyle w:val="ListParagraph"/>
        <w:numPr>
          <w:ilvl w:val="0"/>
          <w:numId w:val="8"/>
        </w:numPr>
      </w:pPr>
      <w:r w:rsidRPr="00596297">
        <w:t>Find borderline cases and display in text area</w:t>
      </w:r>
    </w:p>
    <w:p w14:paraId="38EFC71D" w14:textId="772C3163" w:rsidR="00B215F9" w:rsidRDefault="00FB20FF" w:rsidP="00B215F9">
      <w:pPr>
        <w:pStyle w:val="ListParagraph"/>
      </w:pPr>
      <w:r>
        <w:lastRenderedPageBreak/>
        <w:t xml:space="preserve">In this </w:t>
      </w:r>
      <w:r w:rsidR="00AA4E44">
        <w:t xml:space="preserve">sequence diagram, after unit co-ordinator did the successful login, </w:t>
      </w:r>
      <w:r w:rsidR="00DF7C64">
        <w:t>when clicks the Show Borderline Button</w:t>
      </w:r>
      <w:r w:rsidR="000247C7">
        <w:t>, Grading system</w:t>
      </w:r>
      <w:r w:rsidR="00275CF6">
        <w:t xml:space="preserve"> re</w:t>
      </w:r>
      <w:r w:rsidR="008F3818">
        <w:t>q</w:t>
      </w:r>
      <w:r w:rsidR="00275CF6">
        <w:t>uest the required data from the database</w:t>
      </w:r>
      <w:r w:rsidR="00153304">
        <w:t xml:space="preserve"> to find the boundaries cases and then applies tolerance of 2 rules on those boundaries and then </w:t>
      </w:r>
      <w:r w:rsidR="00F438FF">
        <w:t>it is updated in DB which is already occurred in case a</w:t>
      </w:r>
      <w:r w:rsidR="00946F3F">
        <w:t>. Then those borderline case are returned to interface and then obtained by co-ordinator.</w:t>
      </w:r>
    </w:p>
    <w:p w14:paraId="2F3151DA" w14:textId="44B88736" w:rsidR="00B215F9" w:rsidRPr="00596297" w:rsidRDefault="00286857" w:rsidP="00B215F9">
      <w:pPr>
        <w:pStyle w:val="ListParagraph"/>
      </w:pPr>
      <w:r>
        <w:rPr>
          <w:noProof/>
        </w:rPr>
        <w:drawing>
          <wp:inline distT="0" distB="0" distL="0" distR="0" wp14:anchorId="7771C019" wp14:editId="41BE831B">
            <wp:extent cx="5448300" cy="5657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5657850"/>
                    </a:xfrm>
                    <a:prstGeom prst="rect">
                      <a:avLst/>
                    </a:prstGeom>
                    <a:noFill/>
                    <a:ln>
                      <a:noFill/>
                    </a:ln>
                  </pic:spPr>
                </pic:pic>
              </a:graphicData>
            </a:graphic>
          </wp:inline>
        </w:drawing>
      </w:r>
    </w:p>
    <w:p w14:paraId="54C2922A" w14:textId="77777777" w:rsidR="00946F3F" w:rsidRDefault="00946F3F" w:rsidP="002B593A">
      <w:pPr>
        <w:rPr>
          <w:b/>
          <w:bCs/>
          <w:sz w:val="32"/>
          <w:szCs w:val="32"/>
        </w:rPr>
      </w:pPr>
    </w:p>
    <w:p w14:paraId="68B5A7E4" w14:textId="77777777" w:rsidR="00946F3F" w:rsidRDefault="00946F3F" w:rsidP="002B593A">
      <w:pPr>
        <w:rPr>
          <w:b/>
          <w:bCs/>
          <w:sz w:val="32"/>
          <w:szCs w:val="32"/>
        </w:rPr>
      </w:pPr>
    </w:p>
    <w:p w14:paraId="5C0AD414" w14:textId="7FEB00DA" w:rsidR="00464B94" w:rsidRDefault="00464B94" w:rsidP="002B593A">
      <w:pPr>
        <w:rPr>
          <w:b/>
          <w:bCs/>
          <w:sz w:val="32"/>
          <w:szCs w:val="32"/>
        </w:rPr>
      </w:pPr>
    </w:p>
    <w:p w14:paraId="63129936" w14:textId="77777777" w:rsidR="00F20B14" w:rsidRPr="00BE2841" w:rsidRDefault="00F20B14" w:rsidP="00F20B14">
      <w:pPr>
        <w:pStyle w:val="Heading1"/>
        <w:rPr>
          <w:b w:val="0"/>
          <w:bCs/>
          <w:sz w:val="52"/>
          <w:szCs w:val="52"/>
        </w:rPr>
      </w:pPr>
      <w:bookmarkStart w:id="10" w:name="_Toc49946213"/>
      <w:r w:rsidRPr="00BE2841">
        <w:rPr>
          <w:b w:val="0"/>
          <w:bCs/>
          <w:sz w:val="52"/>
          <w:szCs w:val="52"/>
        </w:rPr>
        <w:lastRenderedPageBreak/>
        <w:t>Appendix</w:t>
      </w:r>
      <w:bookmarkEnd w:id="10"/>
    </w:p>
    <w:p w14:paraId="1CE50AAA" w14:textId="1FEFE14B" w:rsidR="00180EA4" w:rsidRPr="0076457E" w:rsidRDefault="00F20B14" w:rsidP="00F20B14">
      <w:pPr>
        <w:pStyle w:val="Heading1"/>
      </w:pPr>
      <w:bookmarkStart w:id="11" w:name="_Toc49946214"/>
      <w:r>
        <w:t xml:space="preserve">Appendix A: </w:t>
      </w:r>
      <w:r w:rsidR="00180EA4" w:rsidRPr="0076457E">
        <w:t>Use Case Diagram</w:t>
      </w:r>
      <w:bookmarkEnd w:id="11"/>
    </w:p>
    <w:p w14:paraId="4C51D644" w14:textId="68AF0487" w:rsidR="00180EA4" w:rsidRDefault="00180EA4" w:rsidP="002B593A">
      <w:r>
        <w:t>Here, the actors in the diagram interact with the system depending on multiple use cases scenario.</w:t>
      </w:r>
    </w:p>
    <w:p w14:paraId="1D4D9027" w14:textId="31041D6F" w:rsidR="00180EA4" w:rsidRPr="0076457E" w:rsidRDefault="00180EA4" w:rsidP="002B593A">
      <w:pPr>
        <w:rPr>
          <w:b/>
          <w:bCs/>
        </w:rPr>
      </w:pPr>
      <w:r w:rsidRPr="0076457E">
        <w:rPr>
          <w:b/>
          <w:bCs/>
        </w:rPr>
        <w:t>Use Case 1: Calculate Grades for individual or all student and display in the text area</w:t>
      </w:r>
    </w:p>
    <w:p w14:paraId="4AC576A9" w14:textId="26F6AC6A" w:rsidR="004502F5" w:rsidRDefault="00A40C8B" w:rsidP="002B593A">
      <w:r>
        <w:rPr>
          <w:noProof/>
        </w:rPr>
        <w:drawing>
          <wp:anchor distT="0" distB="0" distL="114300" distR="114300" simplePos="0" relativeHeight="251655680" behindDoc="0" locked="0" layoutInCell="1" allowOverlap="1" wp14:anchorId="4DB1FE1C" wp14:editId="6EFE3954">
            <wp:simplePos x="0" y="0"/>
            <wp:positionH relativeFrom="column">
              <wp:posOffset>847725</wp:posOffset>
            </wp:positionH>
            <wp:positionV relativeFrom="paragraph">
              <wp:posOffset>636905</wp:posOffset>
            </wp:positionV>
            <wp:extent cx="3810000" cy="2724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724150"/>
                    </a:xfrm>
                    <a:prstGeom prst="rect">
                      <a:avLst/>
                    </a:prstGeom>
                    <a:noFill/>
                    <a:ln>
                      <a:noFill/>
                    </a:ln>
                  </pic:spPr>
                </pic:pic>
              </a:graphicData>
            </a:graphic>
          </wp:anchor>
        </w:drawing>
      </w:r>
      <w:r w:rsidR="00180EA4">
        <w:t xml:space="preserve">Unit Co-ordinators </w:t>
      </w:r>
      <w:r w:rsidR="005144E1">
        <w:t xml:space="preserve">is the actor as the grades are provided only by unit co-ordinators and the person to interact with the system application is Unit Co-Ordinator. </w:t>
      </w:r>
      <w:r w:rsidR="004502F5">
        <w:t>And for this below is the use case diagram:</w:t>
      </w:r>
    </w:p>
    <w:p w14:paraId="7428F6D0" w14:textId="735E9024" w:rsidR="00415289" w:rsidRDefault="004502F5" w:rsidP="002B593A">
      <w:r>
        <w:tab/>
      </w:r>
      <w:r>
        <w:tab/>
      </w:r>
      <w:r>
        <w:tab/>
      </w:r>
      <w:r w:rsidR="00176C77">
        <w:tab/>
      </w:r>
      <w:r>
        <w:t>Figure: Use case of Students Grades</w:t>
      </w:r>
    </w:p>
    <w:p w14:paraId="0184D6CE" w14:textId="5882860B" w:rsidR="00415289" w:rsidRPr="0076457E" w:rsidRDefault="00415289" w:rsidP="002B593A">
      <w:pPr>
        <w:rPr>
          <w:b/>
          <w:bCs/>
        </w:rPr>
      </w:pPr>
      <w:r w:rsidRPr="0076457E">
        <w:rPr>
          <w:b/>
          <w:bCs/>
        </w:rPr>
        <w:t>Use Case 2: Update an entry for a student and display the updated record in text area</w:t>
      </w:r>
    </w:p>
    <w:p w14:paraId="225D3B53" w14:textId="03C42534" w:rsidR="004A4B91" w:rsidRDefault="004725D5" w:rsidP="002B593A">
      <w:r>
        <w:rPr>
          <w:noProof/>
        </w:rPr>
        <w:lastRenderedPageBreak/>
        <w:drawing>
          <wp:inline distT="0" distB="0" distL="0" distR="0" wp14:anchorId="05049EF7" wp14:editId="0A546B79">
            <wp:extent cx="5943600" cy="273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0600FC38" w14:textId="77235E64" w:rsidR="004A4B91" w:rsidRDefault="004A4B91" w:rsidP="002C633F">
      <w:pPr>
        <w:ind w:left="2160" w:firstLine="720"/>
      </w:pPr>
      <w:r w:rsidRPr="0076457E">
        <w:t>Figure: Update an entry for a student</w:t>
      </w:r>
    </w:p>
    <w:p w14:paraId="28C528D5" w14:textId="22E9095B" w:rsidR="00415289" w:rsidRDefault="00415289" w:rsidP="002B593A">
      <w:pPr>
        <w:rPr>
          <w:b/>
          <w:bCs/>
        </w:rPr>
      </w:pPr>
      <w:r w:rsidRPr="0076457E">
        <w:rPr>
          <w:b/>
          <w:bCs/>
        </w:rPr>
        <w:t>Use Case 3: Find Borderline Cases</w:t>
      </w:r>
    </w:p>
    <w:p w14:paraId="6118B89B" w14:textId="13B695C5" w:rsidR="00F82305" w:rsidRPr="002C633F" w:rsidRDefault="00F82305" w:rsidP="002B593A">
      <w:r w:rsidRPr="002C633F">
        <w:t xml:space="preserve">Here </w:t>
      </w:r>
      <w:r w:rsidR="002C633F" w:rsidRPr="002C633F">
        <w:t>student marks are obtained then boundaries range is selected and then tolerance rule is applied and then it is updated in the database and then displayed.</w:t>
      </w:r>
    </w:p>
    <w:p w14:paraId="6300E9A3" w14:textId="4EAEDD35" w:rsidR="00180EA4" w:rsidRDefault="003E620C" w:rsidP="002B593A">
      <w:r>
        <w:rPr>
          <w:noProof/>
        </w:rPr>
        <w:drawing>
          <wp:inline distT="0" distB="0" distL="0" distR="0" wp14:anchorId="36A4C2D0" wp14:editId="0C56265B">
            <wp:extent cx="594360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1BD53684" w14:textId="776C902D" w:rsidR="004A4B91" w:rsidRDefault="004A4B91" w:rsidP="003E620C">
      <w:pPr>
        <w:ind w:left="2880" w:firstLine="720"/>
      </w:pPr>
      <w:r>
        <w:t>Figure: For border line cases</w:t>
      </w:r>
    </w:p>
    <w:p w14:paraId="2D0E078B" w14:textId="3FB17D7C" w:rsidR="004A4B91" w:rsidRDefault="004A4B91" w:rsidP="004A4B91">
      <w:r>
        <w:t>Use cases can also be presented textually known as Use Case Specification</w:t>
      </w:r>
      <w:r w:rsidR="00C33A00">
        <w:t>. Use Case Specification for above use cases are presented as follow:</w:t>
      </w:r>
    </w:p>
    <w:tbl>
      <w:tblPr>
        <w:tblStyle w:val="TableGrid"/>
        <w:tblW w:w="0" w:type="auto"/>
        <w:tblInd w:w="0" w:type="dxa"/>
        <w:tblLook w:val="04A0" w:firstRow="1" w:lastRow="0" w:firstColumn="1" w:lastColumn="0" w:noHBand="0" w:noVBand="1"/>
      </w:tblPr>
      <w:tblGrid>
        <w:gridCol w:w="4675"/>
        <w:gridCol w:w="4675"/>
      </w:tblGrid>
      <w:tr w:rsidR="00C33A00" w14:paraId="54C50DA5" w14:textId="77777777" w:rsidTr="00C33A00">
        <w:tc>
          <w:tcPr>
            <w:tcW w:w="4675" w:type="dxa"/>
            <w:tcBorders>
              <w:top w:val="single" w:sz="4" w:space="0" w:color="auto"/>
              <w:left w:val="single" w:sz="4" w:space="0" w:color="auto"/>
              <w:bottom w:val="single" w:sz="4" w:space="0" w:color="auto"/>
              <w:right w:val="single" w:sz="4" w:space="0" w:color="auto"/>
            </w:tcBorders>
            <w:hideMark/>
          </w:tcPr>
          <w:p w14:paraId="68D5ACB6" w14:textId="77777777" w:rsidR="00C33A00" w:rsidRDefault="00C33A00">
            <w:pPr>
              <w:rPr>
                <w:rFonts w:eastAsiaTheme="minorHAnsi"/>
                <w:lang w:eastAsia="en-US"/>
              </w:rPr>
            </w:pPr>
            <w:r>
              <w:lastRenderedPageBreak/>
              <w:t>Title</w:t>
            </w:r>
          </w:p>
        </w:tc>
        <w:tc>
          <w:tcPr>
            <w:tcW w:w="4675" w:type="dxa"/>
            <w:tcBorders>
              <w:top w:val="single" w:sz="4" w:space="0" w:color="auto"/>
              <w:left w:val="single" w:sz="4" w:space="0" w:color="auto"/>
              <w:bottom w:val="single" w:sz="4" w:space="0" w:color="auto"/>
              <w:right w:val="single" w:sz="4" w:space="0" w:color="auto"/>
            </w:tcBorders>
            <w:hideMark/>
          </w:tcPr>
          <w:p w14:paraId="684FB44E" w14:textId="16D9F348" w:rsidR="00C33A00" w:rsidRDefault="00C33A00">
            <w:r>
              <w:t>Grades Management System</w:t>
            </w:r>
          </w:p>
        </w:tc>
      </w:tr>
      <w:tr w:rsidR="00C33A00" w14:paraId="2C639FA4" w14:textId="77777777" w:rsidTr="00C33A00">
        <w:tc>
          <w:tcPr>
            <w:tcW w:w="4675" w:type="dxa"/>
            <w:tcBorders>
              <w:top w:val="single" w:sz="4" w:space="0" w:color="auto"/>
              <w:left w:val="single" w:sz="4" w:space="0" w:color="auto"/>
              <w:bottom w:val="single" w:sz="4" w:space="0" w:color="auto"/>
              <w:right w:val="single" w:sz="4" w:space="0" w:color="auto"/>
            </w:tcBorders>
            <w:hideMark/>
          </w:tcPr>
          <w:p w14:paraId="26A94FB4" w14:textId="77777777" w:rsidR="00C33A00" w:rsidRDefault="00C33A00">
            <w:r>
              <w:t>Description</w:t>
            </w:r>
          </w:p>
        </w:tc>
        <w:tc>
          <w:tcPr>
            <w:tcW w:w="4675" w:type="dxa"/>
            <w:tcBorders>
              <w:top w:val="single" w:sz="4" w:space="0" w:color="auto"/>
              <w:left w:val="single" w:sz="4" w:space="0" w:color="auto"/>
              <w:bottom w:val="single" w:sz="4" w:space="0" w:color="auto"/>
              <w:right w:val="single" w:sz="4" w:space="0" w:color="auto"/>
            </w:tcBorders>
            <w:hideMark/>
          </w:tcPr>
          <w:p w14:paraId="48638149" w14:textId="4ED16C8A" w:rsidR="00C33A00" w:rsidRDefault="00C33A00">
            <w:r>
              <w:t xml:space="preserve">The booking system helps co-ordinator to </w:t>
            </w:r>
            <w:r w:rsidR="007A6207">
              <w:t>insert grades for every individual student, calculate grades and display the grades.</w:t>
            </w:r>
          </w:p>
        </w:tc>
      </w:tr>
      <w:tr w:rsidR="00C33A00" w14:paraId="7BFF1B82" w14:textId="77777777" w:rsidTr="00C33A00">
        <w:tc>
          <w:tcPr>
            <w:tcW w:w="4675" w:type="dxa"/>
            <w:tcBorders>
              <w:top w:val="single" w:sz="4" w:space="0" w:color="auto"/>
              <w:left w:val="single" w:sz="4" w:space="0" w:color="auto"/>
              <w:bottom w:val="single" w:sz="4" w:space="0" w:color="auto"/>
              <w:right w:val="single" w:sz="4" w:space="0" w:color="auto"/>
            </w:tcBorders>
            <w:hideMark/>
          </w:tcPr>
          <w:p w14:paraId="04F0336B" w14:textId="77777777" w:rsidR="00C33A00" w:rsidRDefault="00C33A00">
            <w:r>
              <w:t>Primary Actor</w:t>
            </w:r>
          </w:p>
        </w:tc>
        <w:tc>
          <w:tcPr>
            <w:tcW w:w="4675" w:type="dxa"/>
            <w:tcBorders>
              <w:top w:val="single" w:sz="4" w:space="0" w:color="auto"/>
              <w:left w:val="single" w:sz="4" w:space="0" w:color="auto"/>
              <w:bottom w:val="single" w:sz="4" w:space="0" w:color="auto"/>
              <w:right w:val="single" w:sz="4" w:space="0" w:color="auto"/>
            </w:tcBorders>
            <w:hideMark/>
          </w:tcPr>
          <w:p w14:paraId="0DF14560" w14:textId="0016A4FA" w:rsidR="00C33A00" w:rsidRDefault="007A6207">
            <w:r>
              <w:t>Unit Co-ordinator</w:t>
            </w:r>
          </w:p>
        </w:tc>
      </w:tr>
      <w:tr w:rsidR="00C33A00" w14:paraId="7388301B" w14:textId="77777777" w:rsidTr="00C33A00">
        <w:tc>
          <w:tcPr>
            <w:tcW w:w="4675" w:type="dxa"/>
            <w:tcBorders>
              <w:top w:val="single" w:sz="4" w:space="0" w:color="auto"/>
              <w:left w:val="single" w:sz="4" w:space="0" w:color="auto"/>
              <w:bottom w:val="single" w:sz="4" w:space="0" w:color="auto"/>
              <w:right w:val="single" w:sz="4" w:space="0" w:color="auto"/>
            </w:tcBorders>
            <w:hideMark/>
          </w:tcPr>
          <w:p w14:paraId="04CF4DCE" w14:textId="77777777" w:rsidR="00C33A00" w:rsidRDefault="00C33A00">
            <w:r>
              <w:t>Preconditions</w:t>
            </w:r>
          </w:p>
        </w:tc>
        <w:tc>
          <w:tcPr>
            <w:tcW w:w="4675" w:type="dxa"/>
            <w:tcBorders>
              <w:top w:val="single" w:sz="4" w:space="0" w:color="auto"/>
              <w:left w:val="single" w:sz="4" w:space="0" w:color="auto"/>
              <w:bottom w:val="single" w:sz="4" w:space="0" w:color="auto"/>
              <w:right w:val="single" w:sz="4" w:space="0" w:color="auto"/>
            </w:tcBorders>
          </w:tcPr>
          <w:p w14:paraId="1FE889D1" w14:textId="21B33904" w:rsidR="00C33A00" w:rsidRDefault="00C33A00" w:rsidP="00C33A00">
            <w:pPr>
              <w:numPr>
                <w:ilvl w:val="0"/>
                <w:numId w:val="4"/>
              </w:numPr>
              <w:spacing w:after="0" w:line="256" w:lineRule="auto"/>
            </w:pPr>
            <w:r>
              <w:t xml:space="preserve">The </w:t>
            </w:r>
            <w:r w:rsidR="007A6207">
              <w:t>connection to database is established.</w:t>
            </w:r>
          </w:p>
          <w:p w14:paraId="36FBD052" w14:textId="4E019B9C" w:rsidR="00C33A00" w:rsidRDefault="00C33A00" w:rsidP="00C33A00">
            <w:pPr>
              <w:numPr>
                <w:ilvl w:val="0"/>
                <w:numId w:val="4"/>
              </w:numPr>
              <w:spacing w:after="0" w:line="256" w:lineRule="auto"/>
            </w:pPr>
            <w:r>
              <w:t xml:space="preserve">The </w:t>
            </w:r>
            <w:r w:rsidR="007A6207">
              <w:t>system has no flaws and works perfectly.</w:t>
            </w:r>
          </w:p>
          <w:p w14:paraId="7573B8DF" w14:textId="77777777" w:rsidR="00C33A00" w:rsidRDefault="00C33A00"/>
        </w:tc>
      </w:tr>
      <w:tr w:rsidR="00C33A00" w14:paraId="5746B899" w14:textId="77777777" w:rsidTr="00C33A00">
        <w:tc>
          <w:tcPr>
            <w:tcW w:w="4675" w:type="dxa"/>
            <w:tcBorders>
              <w:top w:val="single" w:sz="4" w:space="0" w:color="auto"/>
              <w:left w:val="single" w:sz="4" w:space="0" w:color="auto"/>
              <w:bottom w:val="single" w:sz="4" w:space="0" w:color="auto"/>
              <w:right w:val="single" w:sz="4" w:space="0" w:color="auto"/>
            </w:tcBorders>
            <w:hideMark/>
          </w:tcPr>
          <w:p w14:paraId="4AAA67A1" w14:textId="77777777" w:rsidR="00C33A00" w:rsidRDefault="00C33A00">
            <w:r>
              <w:t>Post Conditions</w:t>
            </w:r>
          </w:p>
        </w:tc>
        <w:tc>
          <w:tcPr>
            <w:tcW w:w="4675" w:type="dxa"/>
            <w:tcBorders>
              <w:top w:val="single" w:sz="4" w:space="0" w:color="auto"/>
              <w:left w:val="single" w:sz="4" w:space="0" w:color="auto"/>
              <w:bottom w:val="single" w:sz="4" w:space="0" w:color="auto"/>
              <w:right w:val="single" w:sz="4" w:space="0" w:color="auto"/>
            </w:tcBorders>
            <w:hideMark/>
          </w:tcPr>
          <w:p w14:paraId="06567404" w14:textId="2D964CDE" w:rsidR="00C33A00" w:rsidRDefault="007A6207" w:rsidP="00C33A00">
            <w:pPr>
              <w:numPr>
                <w:ilvl w:val="0"/>
                <w:numId w:val="5"/>
              </w:numPr>
              <w:spacing w:after="0" w:line="256" w:lineRule="auto"/>
            </w:pPr>
            <w:r>
              <w:t>Grades are calculated.</w:t>
            </w:r>
          </w:p>
          <w:p w14:paraId="3DAD7FD7" w14:textId="2AD1EA4B" w:rsidR="00C33A00" w:rsidRDefault="007A6207" w:rsidP="00C33A00">
            <w:pPr>
              <w:numPr>
                <w:ilvl w:val="0"/>
                <w:numId w:val="5"/>
              </w:numPr>
              <w:spacing w:after="0" w:line="256" w:lineRule="auto"/>
            </w:pPr>
            <w:r>
              <w:t>Entries are updated</w:t>
            </w:r>
          </w:p>
          <w:p w14:paraId="440E3266" w14:textId="7B0F7A41" w:rsidR="00C33A00" w:rsidRDefault="007A6207" w:rsidP="00C33A00">
            <w:pPr>
              <w:numPr>
                <w:ilvl w:val="0"/>
                <w:numId w:val="5"/>
              </w:numPr>
              <w:spacing w:after="0" w:line="256" w:lineRule="auto"/>
            </w:pPr>
            <w:r>
              <w:t>Result / changes displayed in text area</w:t>
            </w:r>
          </w:p>
          <w:p w14:paraId="6FB03DFB" w14:textId="1EFE8D1C" w:rsidR="00C33A00" w:rsidRDefault="007A6207" w:rsidP="00C33A00">
            <w:pPr>
              <w:numPr>
                <w:ilvl w:val="0"/>
                <w:numId w:val="5"/>
              </w:numPr>
              <w:spacing w:after="0" w:line="256" w:lineRule="auto"/>
            </w:pPr>
            <w:r>
              <w:t>Confirmation on result / changes.</w:t>
            </w:r>
          </w:p>
        </w:tc>
      </w:tr>
      <w:tr w:rsidR="00C33A00" w14:paraId="1AFD133E" w14:textId="77777777" w:rsidTr="00C33A00">
        <w:tc>
          <w:tcPr>
            <w:tcW w:w="4675" w:type="dxa"/>
            <w:tcBorders>
              <w:top w:val="single" w:sz="4" w:space="0" w:color="auto"/>
              <w:left w:val="single" w:sz="4" w:space="0" w:color="auto"/>
              <w:bottom w:val="single" w:sz="4" w:space="0" w:color="auto"/>
              <w:right w:val="single" w:sz="4" w:space="0" w:color="auto"/>
            </w:tcBorders>
            <w:hideMark/>
          </w:tcPr>
          <w:p w14:paraId="4F24AD82" w14:textId="77777777" w:rsidR="00C33A00" w:rsidRDefault="00C33A00">
            <w:r>
              <w:t>Cases</w:t>
            </w:r>
          </w:p>
        </w:tc>
        <w:tc>
          <w:tcPr>
            <w:tcW w:w="4675" w:type="dxa"/>
            <w:tcBorders>
              <w:top w:val="single" w:sz="4" w:space="0" w:color="auto"/>
              <w:left w:val="single" w:sz="4" w:space="0" w:color="auto"/>
              <w:bottom w:val="single" w:sz="4" w:space="0" w:color="auto"/>
              <w:right w:val="single" w:sz="4" w:space="0" w:color="auto"/>
            </w:tcBorders>
            <w:hideMark/>
          </w:tcPr>
          <w:p w14:paraId="4D212B98" w14:textId="598FCD15" w:rsidR="00C33A00" w:rsidRDefault="00C33A00">
            <w:r>
              <w:t xml:space="preserve">Case1: </w:t>
            </w:r>
            <w:r w:rsidR="007A6207">
              <w:t>Calculate grades and display in text area</w:t>
            </w:r>
          </w:p>
          <w:p w14:paraId="0C92381E" w14:textId="3C835D3B" w:rsidR="00C33A00" w:rsidRDefault="00C33A00">
            <w:r>
              <w:t xml:space="preserve">Case2: </w:t>
            </w:r>
            <w:r w:rsidR="007A6207">
              <w:t>Update an entry for a student or all student and display updated record in text area</w:t>
            </w:r>
          </w:p>
          <w:p w14:paraId="607F9ED4" w14:textId="3687163A" w:rsidR="00C33A00" w:rsidRDefault="00C33A00">
            <w:r>
              <w:t xml:space="preserve">Case3: </w:t>
            </w:r>
            <w:r w:rsidR="007A6207">
              <w:t>Find border line cases and display in text area the border line cases</w:t>
            </w:r>
          </w:p>
        </w:tc>
      </w:tr>
      <w:tr w:rsidR="00C33A00" w14:paraId="2D644962" w14:textId="77777777" w:rsidTr="00C33A00">
        <w:tc>
          <w:tcPr>
            <w:tcW w:w="4675" w:type="dxa"/>
            <w:tcBorders>
              <w:top w:val="single" w:sz="4" w:space="0" w:color="auto"/>
              <w:left w:val="single" w:sz="4" w:space="0" w:color="auto"/>
              <w:bottom w:val="single" w:sz="4" w:space="0" w:color="auto"/>
              <w:right w:val="single" w:sz="4" w:space="0" w:color="auto"/>
            </w:tcBorders>
            <w:hideMark/>
          </w:tcPr>
          <w:p w14:paraId="79D7FE66" w14:textId="77777777" w:rsidR="00C33A00" w:rsidRDefault="00C33A00">
            <w:r>
              <w:t>Success scenario</w:t>
            </w:r>
          </w:p>
        </w:tc>
        <w:tc>
          <w:tcPr>
            <w:tcW w:w="4675" w:type="dxa"/>
            <w:tcBorders>
              <w:top w:val="single" w:sz="4" w:space="0" w:color="auto"/>
              <w:left w:val="single" w:sz="4" w:space="0" w:color="auto"/>
              <w:bottom w:val="single" w:sz="4" w:space="0" w:color="auto"/>
              <w:right w:val="single" w:sz="4" w:space="0" w:color="auto"/>
            </w:tcBorders>
          </w:tcPr>
          <w:p w14:paraId="6E4776D4" w14:textId="2797C173" w:rsidR="00C33A00" w:rsidRDefault="00C33A00" w:rsidP="00C33A00">
            <w:pPr>
              <w:numPr>
                <w:ilvl w:val="0"/>
                <w:numId w:val="6"/>
              </w:numPr>
              <w:spacing w:after="0" w:line="256" w:lineRule="auto"/>
            </w:pPr>
            <w:r>
              <w:t>Case 1:</w:t>
            </w:r>
            <w:r w:rsidR="003925DD">
              <w:t xml:space="preserve"> The text is filled with calculated grades and displayed.</w:t>
            </w:r>
          </w:p>
          <w:p w14:paraId="46A692E2" w14:textId="0CBF1F7A" w:rsidR="00C33A00" w:rsidRDefault="00C33A00" w:rsidP="00C33A00">
            <w:pPr>
              <w:numPr>
                <w:ilvl w:val="0"/>
                <w:numId w:val="6"/>
              </w:numPr>
              <w:spacing w:after="0" w:line="256" w:lineRule="auto"/>
            </w:pPr>
            <w:r>
              <w:t xml:space="preserve">Case 2: </w:t>
            </w:r>
            <w:r w:rsidR="003925DD">
              <w:t>An entry for a student is made and update is displayed in text area.</w:t>
            </w:r>
          </w:p>
          <w:p w14:paraId="7F5DC948" w14:textId="35476E1B" w:rsidR="00C33A00" w:rsidRDefault="00C33A00" w:rsidP="00C33A00">
            <w:pPr>
              <w:numPr>
                <w:ilvl w:val="0"/>
                <w:numId w:val="6"/>
              </w:numPr>
              <w:spacing w:after="0" w:line="256" w:lineRule="auto"/>
            </w:pPr>
            <w:r>
              <w:t xml:space="preserve">Case 3: </w:t>
            </w:r>
            <w:r w:rsidR="00E10D49">
              <w:t>Analyse border line cases and make changes accordingly and display in text area</w:t>
            </w:r>
          </w:p>
          <w:p w14:paraId="4BFFBF8C" w14:textId="77777777" w:rsidR="00C33A00" w:rsidRDefault="00C33A00"/>
        </w:tc>
      </w:tr>
      <w:tr w:rsidR="00C33A00" w14:paraId="16A4A0C6" w14:textId="77777777" w:rsidTr="00C33A00">
        <w:tc>
          <w:tcPr>
            <w:tcW w:w="4675" w:type="dxa"/>
            <w:tcBorders>
              <w:top w:val="single" w:sz="4" w:space="0" w:color="auto"/>
              <w:left w:val="single" w:sz="4" w:space="0" w:color="auto"/>
              <w:bottom w:val="single" w:sz="4" w:space="0" w:color="auto"/>
              <w:right w:val="single" w:sz="4" w:space="0" w:color="auto"/>
            </w:tcBorders>
            <w:hideMark/>
          </w:tcPr>
          <w:p w14:paraId="7B60012D" w14:textId="77777777" w:rsidR="00C33A00" w:rsidRDefault="00C33A00">
            <w:r>
              <w:t>Extensions</w:t>
            </w:r>
          </w:p>
        </w:tc>
        <w:tc>
          <w:tcPr>
            <w:tcW w:w="4675" w:type="dxa"/>
            <w:tcBorders>
              <w:top w:val="single" w:sz="4" w:space="0" w:color="auto"/>
              <w:left w:val="single" w:sz="4" w:space="0" w:color="auto"/>
              <w:bottom w:val="single" w:sz="4" w:space="0" w:color="auto"/>
              <w:right w:val="single" w:sz="4" w:space="0" w:color="auto"/>
            </w:tcBorders>
          </w:tcPr>
          <w:p w14:paraId="2D1A0D9D" w14:textId="77777777" w:rsidR="00C33A00" w:rsidRDefault="00C33A00">
            <w:pPr>
              <w:spacing w:after="0" w:line="240" w:lineRule="auto"/>
            </w:pPr>
            <w:r>
              <w:t xml:space="preserve">Case 1: </w:t>
            </w:r>
          </w:p>
          <w:p w14:paraId="5B891A06" w14:textId="07F51968" w:rsidR="00C33A00" w:rsidRDefault="00C33A00" w:rsidP="00C33A00">
            <w:pPr>
              <w:pStyle w:val="ListParagraph"/>
              <w:numPr>
                <w:ilvl w:val="0"/>
                <w:numId w:val="6"/>
              </w:numPr>
              <w:spacing w:after="0" w:line="240" w:lineRule="auto"/>
            </w:pPr>
            <w:r>
              <w:t xml:space="preserve">Display </w:t>
            </w:r>
            <w:r w:rsidR="004B5F38">
              <w:t xml:space="preserve">alert for not found </w:t>
            </w:r>
            <w:r w:rsidR="00FD0660">
              <w:t>marks in database</w:t>
            </w:r>
            <w:r w:rsidR="004B5F38">
              <w:t>.</w:t>
            </w:r>
          </w:p>
          <w:p w14:paraId="35B837CA" w14:textId="31B596A9" w:rsidR="00C33A00" w:rsidRDefault="00857E39" w:rsidP="00C33A00">
            <w:pPr>
              <w:pStyle w:val="ListParagraph"/>
              <w:numPr>
                <w:ilvl w:val="0"/>
                <w:numId w:val="6"/>
              </w:numPr>
              <w:spacing w:after="0" w:line="240" w:lineRule="auto"/>
            </w:pPr>
            <w:r>
              <w:t xml:space="preserve">Display alert if negative marks are given and above max </w:t>
            </w:r>
            <w:r w:rsidR="009D4960">
              <w:t>marks is given.</w:t>
            </w:r>
          </w:p>
          <w:p w14:paraId="515BAEEF" w14:textId="77777777" w:rsidR="00C33A00" w:rsidRDefault="00C33A00">
            <w:pPr>
              <w:spacing w:after="0" w:line="240" w:lineRule="auto"/>
            </w:pPr>
            <w:r>
              <w:t>Case 2:</w:t>
            </w:r>
          </w:p>
          <w:p w14:paraId="4552E336" w14:textId="5DDA0673" w:rsidR="00C33A00" w:rsidRDefault="00FD0660" w:rsidP="00C33A00">
            <w:pPr>
              <w:pStyle w:val="ListParagraph"/>
              <w:numPr>
                <w:ilvl w:val="0"/>
                <w:numId w:val="6"/>
              </w:numPr>
              <w:spacing w:after="0" w:line="240" w:lineRule="auto"/>
            </w:pPr>
            <w:r>
              <w:t xml:space="preserve">Display alert if </w:t>
            </w:r>
            <w:r w:rsidR="00154959">
              <w:t>student ID is not found.</w:t>
            </w:r>
          </w:p>
          <w:p w14:paraId="6333AD34" w14:textId="3F80F24F" w:rsidR="00C33A00" w:rsidRDefault="00D91210" w:rsidP="00D91210">
            <w:pPr>
              <w:pStyle w:val="ListParagraph"/>
              <w:numPr>
                <w:ilvl w:val="0"/>
                <w:numId w:val="6"/>
              </w:numPr>
              <w:spacing w:after="0" w:line="240" w:lineRule="auto"/>
            </w:pPr>
            <w:r>
              <w:t>Alert if no update marks is provided for student and use the previous marks.</w:t>
            </w:r>
          </w:p>
          <w:p w14:paraId="50889E19" w14:textId="77777777" w:rsidR="00C33A00" w:rsidRDefault="00C33A00">
            <w:r>
              <w:t>Case 3:</w:t>
            </w:r>
          </w:p>
          <w:p w14:paraId="622A0476" w14:textId="57D01640" w:rsidR="00C33A00" w:rsidRDefault="005B127C" w:rsidP="008040C9">
            <w:pPr>
              <w:pStyle w:val="ListParagraph"/>
              <w:numPr>
                <w:ilvl w:val="0"/>
                <w:numId w:val="7"/>
              </w:numPr>
              <w:spacing w:after="0" w:line="240" w:lineRule="auto"/>
            </w:pPr>
            <w:r>
              <w:lastRenderedPageBreak/>
              <w:t>Find borderline case and apply tolerance of 2 rule</w:t>
            </w:r>
          </w:p>
          <w:p w14:paraId="00FA1FDA" w14:textId="4453DA86" w:rsidR="00C33A00" w:rsidRDefault="00C33A00" w:rsidP="00C33A00">
            <w:pPr>
              <w:pStyle w:val="ListParagraph"/>
              <w:numPr>
                <w:ilvl w:val="0"/>
                <w:numId w:val="7"/>
              </w:numPr>
              <w:spacing w:after="0" w:line="240" w:lineRule="auto"/>
            </w:pPr>
            <w:r>
              <w:t xml:space="preserve">Display </w:t>
            </w:r>
            <w:r w:rsidR="008040C9">
              <w:t>alert</w:t>
            </w:r>
            <w:r>
              <w:t xml:space="preserve"> message </w:t>
            </w:r>
            <w:r w:rsidR="008040C9">
              <w:t>if no borderline case present</w:t>
            </w:r>
          </w:p>
        </w:tc>
      </w:tr>
      <w:tr w:rsidR="00C33A00" w14:paraId="109C3DB7" w14:textId="77777777" w:rsidTr="00C33A00">
        <w:tc>
          <w:tcPr>
            <w:tcW w:w="4675" w:type="dxa"/>
            <w:tcBorders>
              <w:top w:val="single" w:sz="4" w:space="0" w:color="auto"/>
              <w:left w:val="single" w:sz="4" w:space="0" w:color="auto"/>
              <w:bottom w:val="single" w:sz="4" w:space="0" w:color="auto"/>
              <w:right w:val="single" w:sz="4" w:space="0" w:color="auto"/>
            </w:tcBorders>
            <w:hideMark/>
          </w:tcPr>
          <w:p w14:paraId="44B896B6" w14:textId="77777777" w:rsidR="00C33A00" w:rsidRDefault="00C33A00">
            <w:r>
              <w:lastRenderedPageBreak/>
              <w:t>Frequency of use</w:t>
            </w:r>
          </w:p>
        </w:tc>
        <w:tc>
          <w:tcPr>
            <w:tcW w:w="4675" w:type="dxa"/>
            <w:tcBorders>
              <w:top w:val="single" w:sz="4" w:space="0" w:color="auto"/>
              <w:left w:val="single" w:sz="4" w:space="0" w:color="auto"/>
              <w:bottom w:val="single" w:sz="4" w:space="0" w:color="auto"/>
              <w:right w:val="single" w:sz="4" w:space="0" w:color="auto"/>
            </w:tcBorders>
            <w:hideMark/>
          </w:tcPr>
          <w:p w14:paraId="787A8DBB" w14:textId="37659B00" w:rsidR="00C33A00" w:rsidRDefault="00E307F3">
            <w:r>
              <w:t xml:space="preserve">The Grading system is used </w:t>
            </w:r>
            <w:r w:rsidR="00D2507D">
              <w:t xml:space="preserve">once after every submission </w:t>
            </w:r>
            <w:r w:rsidR="002A6F55">
              <w:t xml:space="preserve">due date is over and exam is over </w:t>
            </w:r>
            <w:proofErr w:type="gramStart"/>
            <w:r w:rsidR="002A6F55">
              <w:t>and also</w:t>
            </w:r>
            <w:proofErr w:type="gramEnd"/>
            <w:r w:rsidR="002A6F55">
              <w:t xml:space="preserve"> when student applies for revaluation of the marks</w:t>
            </w:r>
            <w:r w:rsidR="005122F4">
              <w:t>.</w:t>
            </w:r>
          </w:p>
        </w:tc>
      </w:tr>
      <w:tr w:rsidR="00C33A00" w14:paraId="29BCDB6F" w14:textId="77777777" w:rsidTr="00C33A00">
        <w:tc>
          <w:tcPr>
            <w:tcW w:w="4675" w:type="dxa"/>
            <w:tcBorders>
              <w:top w:val="single" w:sz="4" w:space="0" w:color="auto"/>
              <w:left w:val="single" w:sz="4" w:space="0" w:color="auto"/>
              <w:bottom w:val="single" w:sz="4" w:space="0" w:color="auto"/>
              <w:right w:val="single" w:sz="4" w:space="0" w:color="auto"/>
            </w:tcBorders>
            <w:hideMark/>
          </w:tcPr>
          <w:p w14:paraId="54F855D8" w14:textId="77777777" w:rsidR="00C33A00" w:rsidRDefault="00C33A00">
            <w:r>
              <w:t>Special Requirements</w:t>
            </w:r>
          </w:p>
        </w:tc>
        <w:tc>
          <w:tcPr>
            <w:tcW w:w="4675" w:type="dxa"/>
            <w:tcBorders>
              <w:top w:val="single" w:sz="4" w:space="0" w:color="auto"/>
              <w:left w:val="single" w:sz="4" w:space="0" w:color="auto"/>
              <w:bottom w:val="single" w:sz="4" w:space="0" w:color="auto"/>
              <w:right w:val="single" w:sz="4" w:space="0" w:color="auto"/>
            </w:tcBorders>
            <w:hideMark/>
          </w:tcPr>
          <w:p w14:paraId="56021A6E" w14:textId="20111002" w:rsidR="00C33A00" w:rsidRDefault="005122F4">
            <w:r>
              <w:t xml:space="preserve">All </w:t>
            </w:r>
            <w:r w:rsidR="008040C9">
              <w:t>students’</w:t>
            </w:r>
            <w:r>
              <w:t xml:space="preserve"> marks are to be filled initially</w:t>
            </w:r>
            <w:r w:rsidR="00716948">
              <w:t xml:space="preserve"> along with student detail.</w:t>
            </w:r>
          </w:p>
        </w:tc>
      </w:tr>
    </w:tbl>
    <w:p w14:paraId="4D3AF343" w14:textId="77777777" w:rsidR="00C33A00" w:rsidRDefault="00C33A00" w:rsidP="00C33A00">
      <w:pPr>
        <w:rPr>
          <w:lang w:val="en-US" w:eastAsia="en-US"/>
        </w:rPr>
      </w:pPr>
    </w:p>
    <w:p w14:paraId="6993252F" w14:textId="069165C4" w:rsidR="00C33A00" w:rsidRDefault="00C33A00" w:rsidP="00C33A00">
      <w:pPr>
        <w:jc w:val="center"/>
      </w:pPr>
      <w:r>
        <w:t>Fig</w:t>
      </w:r>
      <w:r w:rsidR="008040C9">
        <w:t>ure</w:t>
      </w:r>
      <w:r>
        <w:t>: Use case Specification description</w:t>
      </w:r>
    </w:p>
    <w:p w14:paraId="1727CA8D" w14:textId="7BA72211" w:rsidR="00C33A00" w:rsidRDefault="00C33A00" w:rsidP="004A4B91"/>
    <w:p w14:paraId="55D2D764" w14:textId="0FE244D6" w:rsidR="00DF7A9F" w:rsidRDefault="00DF7A9F" w:rsidP="004A4B91"/>
    <w:p w14:paraId="7677794A" w14:textId="09AD89C5" w:rsidR="00DF7A9F" w:rsidRDefault="00DF7A9F" w:rsidP="004A4B91"/>
    <w:p w14:paraId="618B0EAD" w14:textId="179B56D5" w:rsidR="00DF7A9F" w:rsidRDefault="00DF7A9F" w:rsidP="004A4B91"/>
    <w:p w14:paraId="3D5EE6BF" w14:textId="256CFEB8" w:rsidR="00DF7A9F" w:rsidRDefault="00DF7A9F" w:rsidP="004A4B91"/>
    <w:p w14:paraId="6174A724" w14:textId="676231CA" w:rsidR="00DF7A9F" w:rsidRDefault="00DF7A9F" w:rsidP="004A4B91"/>
    <w:p w14:paraId="3D1D09BE" w14:textId="12B8D09B" w:rsidR="00DF7A9F" w:rsidRDefault="00DF7A9F" w:rsidP="004A4B91"/>
    <w:p w14:paraId="57278F9E" w14:textId="0DD548CA" w:rsidR="00DF7A9F" w:rsidRDefault="00DF7A9F" w:rsidP="004A4B91"/>
    <w:p w14:paraId="4A56189E" w14:textId="0E114999" w:rsidR="00DF7A9F" w:rsidRDefault="00DF7A9F" w:rsidP="004A4B91"/>
    <w:p w14:paraId="48411BB8" w14:textId="706875E9" w:rsidR="00DF7A9F" w:rsidRDefault="00DF7A9F" w:rsidP="004A4B91"/>
    <w:p w14:paraId="72805105" w14:textId="485D0002" w:rsidR="00DF7A9F" w:rsidRDefault="00DF7A9F" w:rsidP="004A4B91"/>
    <w:p w14:paraId="32D635DA" w14:textId="58D02DCC" w:rsidR="00DF7A9F" w:rsidRDefault="00DF7A9F" w:rsidP="004A4B91"/>
    <w:p w14:paraId="4579C15A" w14:textId="6D65E2B0" w:rsidR="00DF7A9F" w:rsidRDefault="00DF7A9F" w:rsidP="004A4B91"/>
    <w:p w14:paraId="78B65C3E" w14:textId="78E79D44" w:rsidR="00DF7A9F" w:rsidRDefault="00DF7A9F" w:rsidP="004A4B91"/>
    <w:p w14:paraId="68893FBF" w14:textId="1FD776D7" w:rsidR="00DF7A9F" w:rsidRDefault="00DF7A9F" w:rsidP="004A4B91"/>
    <w:p w14:paraId="27F6DC17" w14:textId="3BEBF598" w:rsidR="00DF7A9F" w:rsidRDefault="00DF7A9F" w:rsidP="004A4B91"/>
    <w:p w14:paraId="6FE4E7FE" w14:textId="77777777" w:rsidR="00DF7A9F" w:rsidRDefault="00DF7A9F" w:rsidP="004A4B91"/>
    <w:p w14:paraId="322DA30F" w14:textId="446355C2" w:rsidR="004A4B91" w:rsidRDefault="00A4689D" w:rsidP="00A4689D">
      <w:pPr>
        <w:pStyle w:val="Heading1"/>
      </w:pPr>
      <w:bookmarkStart w:id="12" w:name="_Toc49946215"/>
      <w:r>
        <w:lastRenderedPageBreak/>
        <w:t xml:space="preserve">Appendix B: </w:t>
      </w:r>
      <w:r w:rsidR="00E80B25">
        <w:t>Communication Diagram:</w:t>
      </w:r>
      <w:bookmarkEnd w:id="12"/>
    </w:p>
    <w:p w14:paraId="35A755AD" w14:textId="47B72A21" w:rsidR="00E80B25" w:rsidRDefault="00E80B25" w:rsidP="002B593A">
      <w:r>
        <w:t xml:space="preserve">It </w:t>
      </w:r>
      <w:r w:rsidR="00A44C0E">
        <w:t>represents</w:t>
      </w:r>
      <w:r>
        <w:t xml:space="preserve"> exchange of data</w:t>
      </w:r>
      <w:r w:rsidR="001C196A">
        <w:t xml:space="preserve"> between objects. For different use cases, 3 </w:t>
      </w:r>
      <w:r w:rsidR="00A44C0E">
        <w:t>different</w:t>
      </w:r>
      <w:r w:rsidR="001C196A">
        <w:t xml:space="preserve"> communication </w:t>
      </w:r>
      <w:r w:rsidR="00A44C0E">
        <w:t>diagrams</w:t>
      </w:r>
      <w:r w:rsidR="001C196A">
        <w:t xml:space="preserve"> are as follow:</w:t>
      </w:r>
    </w:p>
    <w:p w14:paraId="644E21C5" w14:textId="6F4E523C" w:rsidR="00A44C0E" w:rsidRDefault="00A44C0E" w:rsidP="00A44C0E">
      <w:pPr>
        <w:pStyle w:val="ListParagraph"/>
        <w:numPr>
          <w:ilvl w:val="0"/>
          <w:numId w:val="9"/>
        </w:numPr>
      </w:pPr>
      <w:r>
        <w:t>Calculate grades for individual or all student and display grades</w:t>
      </w:r>
    </w:p>
    <w:p w14:paraId="2AB5BE1C" w14:textId="4487339B" w:rsidR="00F14D88" w:rsidRDefault="006F320C" w:rsidP="00511550">
      <w:pPr>
        <w:pStyle w:val="ListParagraph"/>
        <w:ind w:left="2160"/>
      </w:pPr>
      <w:r>
        <w:rPr>
          <w:noProof/>
        </w:rPr>
        <w:drawing>
          <wp:anchor distT="0" distB="0" distL="114300" distR="114300" simplePos="0" relativeHeight="251657728" behindDoc="0" locked="0" layoutInCell="1" allowOverlap="1" wp14:anchorId="42D3571F" wp14:editId="6D6545AC">
            <wp:simplePos x="0" y="0"/>
            <wp:positionH relativeFrom="column">
              <wp:posOffset>457200</wp:posOffset>
            </wp:positionH>
            <wp:positionV relativeFrom="paragraph">
              <wp:posOffset>-635</wp:posOffset>
            </wp:positionV>
            <wp:extent cx="5943600" cy="189293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1892935"/>
                    </a:xfrm>
                    <a:prstGeom prst="rect">
                      <a:avLst/>
                    </a:prstGeom>
                  </pic:spPr>
                </pic:pic>
              </a:graphicData>
            </a:graphic>
          </wp:anchor>
        </w:drawing>
      </w:r>
      <w:r w:rsidR="00511550">
        <w:t>Figure: Communication Diagram for Use Case 1</w:t>
      </w:r>
    </w:p>
    <w:p w14:paraId="0D4B2D26" w14:textId="497A8A5F" w:rsidR="00511550" w:rsidRDefault="003767BA" w:rsidP="00511550">
      <w:r>
        <w:t>After successful login in the system using interface, unit co-ordinator request for</w:t>
      </w:r>
      <w:r w:rsidR="000C30AD">
        <w:t xml:space="preserve"> Grades for one or all student</w:t>
      </w:r>
      <w:r w:rsidR="000D7C39">
        <w:t xml:space="preserve">s and </w:t>
      </w:r>
      <w:proofErr w:type="gramStart"/>
      <w:r w:rsidR="000D7C39">
        <w:t>students</w:t>
      </w:r>
      <w:proofErr w:type="gramEnd"/>
      <w:r w:rsidR="000D7C39">
        <w:t xml:space="preserve"> entity provide marks and Result after calculation of </w:t>
      </w:r>
      <w:r w:rsidR="00540A12">
        <w:t>grades</w:t>
      </w:r>
      <w:r w:rsidR="008C757D">
        <w:t xml:space="preserve"> display the grades in the interface.</w:t>
      </w:r>
    </w:p>
    <w:p w14:paraId="1AEC49D5" w14:textId="46E7FEFE" w:rsidR="00A92D21" w:rsidRDefault="00F14D88" w:rsidP="00A44C0E">
      <w:pPr>
        <w:pStyle w:val="ListParagraph"/>
        <w:numPr>
          <w:ilvl w:val="0"/>
          <w:numId w:val="9"/>
        </w:numPr>
      </w:pPr>
      <w:r>
        <w:t>Update an entry for a student and display updated record</w:t>
      </w:r>
    </w:p>
    <w:p w14:paraId="4D2E2EEA" w14:textId="665F07CE" w:rsidR="006F320C" w:rsidRDefault="00527E67" w:rsidP="00840984">
      <w:pPr>
        <w:pStyle w:val="ListParagraph"/>
        <w:ind w:left="2880"/>
      </w:pPr>
      <w:r>
        <w:rPr>
          <w:noProof/>
        </w:rPr>
        <w:drawing>
          <wp:anchor distT="0" distB="0" distL="114300" distR="114300" simplePos="0" relativeHeight="251659776" behindDoc="0" locked="0" layoutInCell="1" allowOverlap="1" wp14:anchorId="2ED04FD9" wp14:editId="365DD3E5">
            <wp:simplePos x="0" y="0"/>
            <wp:positionH relativeFrom="column">
              <wp:posOffset>457200</wp:posOffset>
            </wp:positionH>
            <wp:positionV relativeFrom="paragraph">
              <wp:posOffset>-3175</wp:posOffset>
            </wp:positionV>
            <wp:extent cx="5943600" cy="224980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249805"/>
                    </a:xfrm>
                    <a:prstGeom prst="rect">
                      <a:avLst/>
                    </a:prstGeom>
                  </pic:spPr>
                </pic:pic>
              </a:graphicData>
            </a:graphic>
          </wp:anchor>
        </w:drawing>
      </w:r>
      <w:r w:rsidR="00840984">
        <w:t>Figure: Communication diagram for Use Case 2</w:t>
      </w:r>
    </w:p>
    <w:p w14:paraId="66BB4492" w14:textId="08857362" w:rsidR="00840984" w:rsidRDefault="00CC0A02" w:rsidP="00840984">
      <w:r>
        <w:t>When a</w:t>
      </w:r>
      <w:r w:rsidR="005830CA">
        <w:t xml:space="preserve">n entry for a student needs to be done, after entering </w:t>
      </w:r>
      <w:proofErr w:type="spellStart"/>
      <w:r w:rsidR="005830CA">
        <w:t>studentID</w:t>
      </w:r>
      <w:proofErr w:type="spellEnd"/>
      <w:r w:rsidR="0050769B">
        <w:t>, Unit co-ordinator</w:t>
      </w:r>
      <w:r w:rsidR="00850C8E">
        <w:t xml:space="preserve"> provides marks re</w:t>
      </w:r>
      <w:r w:rsidR="00035509">
        <w:t>q</w:t>
      </w:r>
      <w:r w:rsidR="00850C8E">
        <w:t>uired</w:t>
      </w:r>
      <w:r w:rsidR="00731580">
        <w:t xml:space="preserve"> and then the updated records is displayed from Result in the interface</w:t>
      </w:r>
      <w:r w:rsidR="005F2D2A">
        <w:t>. This is for individual student so for more process, it can be tedious to perform.</w:t>
      </w:r>
    </w:p>
    <w:p w14:paraId="02A82669" w14:textId="07D63947" w:rsidR="006D4F14" w:rsidRDefault="006D4F14" w:rsidP="00840984"/>
    <w:p w14:paraId="406015F0" w14:textId="41366B0D" w:rsidR="006D4F14" w:rsidRDefault="006D4F14" w:rsidP="00840984"/>
    <w:p w14:paraId="5FB5983B" w14:textId="77777777" w:rsidR="006D4F14" w:rsidRDefault="006D4F14" w:rsidP="00840984"/>
    <w:p w14:paraId="5DF7F61E" w14:textId="6279A225" w:rsidR="00F14D88" w:rsidRDefault="00F14D88" w:rsidP="00A44C0E">
      <w:pPr>
        <w:pStyle w:val="ListParagraph"/>
        <w:numPr>
          <w:ilvl w:val="0"/>
          <w:numId w:val="9"/>
        </w:numPr>
      </w:pPr>
      <w:r>
        <w:lastRenderedPageBreak/>
        <w:t>Find borderline case and apply validation and update rule and display the borderline cases.</w:t>
      </w:r>
    </w:p>
    <w:p w14:paraId="27001C82" w14:textId="518298B0" w:rsidR="002B593A" w:rsidRDefault="0057230E" w:rsidP="006D4F14">
      <w:pPr>
        <w:ind w:left="2880"/>
      </w:pPr>
      <w:r>
        <w:rPr>
          <w:noProof/>
        </w:rPr>
        <w:drawing>
          <wp:anchor distT="0" distB="0" distL="114300" distR="114300" simplePos="0" relativeHeight="251661824" behindDoc="0" locked="0" layoutInCell="1" allowOverlap="1" wp14:anchorId="6E875B38" wp14:editId="76DF0153">
            <wp:simplePos x="0" y="0"/>
            <wp:positionH relativeFrom="column">
              <wp:posOffset>0</wp:posOffset>
            </wp:positionH>
            <wp:positionV relativeFrom="paragraph">
              <wp:posOffset>635</wp:posOffset>
            </wp:positionV>
            <wp:extent cx="5943600" cy="2227580"/>
            <wp:effectExtent l="0" t="0" r="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2227580"/>
                    </a:xfrm>
                    <a:prstGeom prst="rect">
                      <a:avLst/>
                    </a:prstGeom>
                  </pic:spPr>
                </pic:pic>
              </a:graphicData>
            </a:graphic>
          </wp:anchor>
        </w:drawing>
      </w:r>
      <w:r w:rsidR="006D4F14">
        <w:t>Figure:</w:t>
      </w:r>
      <w:r w:rsidR="00D4277C">
        <w:t xml:space="preserve"> Communication Diagram </w:t>
      </w:r>
      <w:r w:rsidR="00623292">
        <w:t>f</w:t>
      </w:r>
      <w:r w:rsidR="00D4277C">
        <w:t>or Use Case 3</w:t>
      </w:r>
    </w:p>
    <w:p w14:paraId="3C1B7FD3" w14:textId="12AB13A6" w:rsidR="00623292" w:rsidRPr="00105672" w:rsidRDefault="00EB4FE7" w:rsidP="00623292">
      <w:r>
        <w:t>Af</w:t>
      </w:r>
      <w:r w:rsidR="00024106">
        <w:t>ter login</w:t>
      </w:r>
      <w:r>
        <w:t xml:space="preserve">, Unit Co-ordinator </w:t>
      </w:r>
      <w:r w:rsidR="00EF45D0">
        <w:t xml:space="preserve">selects Show borderline button which then request for </w:t>
      </w:r>
      <w:proofErr w:type="spellStart"/>
      <w:proofErr w:type="gramStart"/>
      <w:r w:rsidR="00EF45D0">
        <w:t>getBorderLineCases</w:t>
      </w:r>
      <w:proofErr w:type="spellEnd"/>
      <w:r w:rsidR="00EF45D0">
        <w:t>(</w:t>
      </w:r>
      <w:proofErr w:type="gramEnd"/>
      <w:r w:rsidR="00EF45D0">
        <w:t>) method</w:t>
      </w:r>
      <w:r w:rsidR="00026058">
        <w:t xml:space="preserve"> and after applying the methods it then update Result</w:t>
      </w:r>
      <w:r w:rsidR="0019676B">
        <w:t xml:space="preserve">. Result then display the updated borderline cases with the updated </w:t>
      </w:r>
      <w:r w:rsidR="005D0DD4">
        <w:t>marks and grades.</w:t>
      </w:r>
    </w:p>
    <w:p w14:paraId="593D91A6" w14:textId="711A2FFF" w:rsidR="00105672" w:rsidRPr="006958E6" w:rsidRDefault="00244777" w:rsidP="003C6FC3">
      <w:pPr>
        <w:pStyle w:val="Heading1"/>
      </w:pPr>
      <w:bookmarkStart w:id="13" w:name="_Toc49946216"/>
      <w:r>
        <w:t>Appendix</w:t>
      </w:r>
      <w:r w:rsidR="00A4689D">
        <w:t xml:space="preserve"> C</w:t>
      </w:r>
      <w:r w:rsidR="00B62570">
        <w:t>:</w:t>
      </w:r>
      <w:r w:rsidR="00382C07">
        <w:t xml:space="preserve"> </w:t>
      </w:r>
      <w:r w:rsidR="007D6A40" w:rsidRPr="006958E6">
        <w:t>Class Diagram:</w:t>
      </w:r>
      <w:bookmarkEnd w:id="13"/>
    </w:p>
    <w:p w14:paraId="6B67B654" w14:textId="11C4125B" w:rsidR="007D6A40" w:rsidRDefault="007D6A40" w:rsidP="00105672">
      <w:pPr>
        <w:pStyle w:val="ListParagraph"/>
      </w:pPr>
      <w:r>
        <w:t>Class diagram according to 3 different use cases are as follow:</w:t>
      </w:r>
    </w:p>
    <w:p w14:paraId="2A00DB4B" w14:textId="14B0365C" w:rsidR="00B448A8" w:rsidRDefault="00A8230A" w:rsidP="00B62570">
      <w:r>
        <w:t>Display grades of individual or all student after calculating grades</w:t>
      </w:r>
    </w:p>
    <w:p w14:paraId="25C95EBF" w14:textId="39D1C5AE" w:rsidR="00F859FD" w:rsidRDefault="00343311" w:rsidP="00F859FD">
      <w:pPr>
        <w:pStyle w:val="ListParagraph"/>
        <w:ind w:left="1080"/>
      </w:pPr>
      <w:r>
        <w:rPr>
          <w:noProof/>
        </w:rPr>
        <w:drawing>
          <wp:inline distT="0" distB="0" distL="0" distR="0" wp14:anchorId="5E483EE8" wp14:editId="5CDCE525">
            <wp:extent cx="5943600" cy="3429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29635"/>
                    </a:xfrm>
                    <a:prstGeom prst="rect">
                      <a:avLst/>
                    </a:prstGeom>
                    <a:noFill/>
                    <a:ln>
                      <a:noFill/>
                    </a:ln>
                  </pic:spPr>
                </pic:pic>
              </a:graphicData>
            </a:graphic>
          </wp:inline>
        </w:drawing>
      </w:r>
    </w:p>
    <w:p w14:paraId="27E7A014" w14:textId="30B34385" w:rsidR="003325B3" w:rsidRDefault="003325B3" w:rsidP="00F859FD">
      <w:pPr>
        <w:pStyle w:val="ListParagraph"/>
        <w:ind w:left="1080"/>
      </w:pPr>
      <w:r>
        <w:t>Figure: Class diagram</w:t>
      </w:r>
      <w:r w:rsidR="00407C49">
        <w:t xml:space="preserve"> to display grades after grade calculation</w:t>
      </w:r>
    </w:p>
    <w:p w14:paraId="73BC0E86" w14:textId="4722307A" w:rsidR="00FD6CA1" w:rsidRDefault="00FD6CA1" w:rsidP="00B62570">
      <w:r>
        <w:lastRenderedPageBreak/>
        <w:t>Display records after successfully updating marks of one or more assessment of individual student</w:t>
      </w:r>
    </w:p>
    <w:p w14:paraId="46BEABD1" w14:textId="4681A998" w:rsidR="00162BDD" w:rsidRDefault="00FE7B19" w:rsidP="00162BDD">
      <w:pPr>
        <w:pStyle w:val="ListParagraph"/>
      </w:pPr>
      <w:r>
        <w:rPr>
          <w:noProof/>
        </w:rPr>
        <w:drawing>
          <wp:inline distT="0" distB="0" distL="0" distR="0" wp14:anchorId="635D3BD2" wp14:editId="4199C498">
            <wp:extent cx="5943600" cy="5590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590540"/>
                    </a:xfrm>
                    <a:prstGeom prst="rect">
                      <a:avLst/>
                    </a:prstGeom>
                    <a:noFill/>
                    <a:ln>
                      <a:noFill/>
                    </a:ln>
                  </pic:spPr>
                </pic:pic>
              </a:graphicData>
            </a:graphic>
          </wp:inline>
        </w:drawing>
      </w:r>
    </w:p>
    <w:p w14:paraId="47D80EDA" w14:textId="2B2BA252" w:rsidR="00162BDD" w:rsidRDefault="003325B3" w:rsidP="00162BDD">
      <w:pPr>
        <w:pStyle w:val="ListParagraph"/>
        <w:ind w:left="1080"/>
      </w:pPr>
      <w:r>
        <w:t>Figure: Class Diagram for individual student marks update</w:t>
      </w:r>
    </w:p>
    <w:p w14:paraId="43FAA2DE" w14:textId="05AA95FC" w:rsidR="00FD6CA1" w:rsidRDefault="00F859FD" w:rsidP="00B62570">
      <w:r>
        <w:t>Display borderline cases after validation and update using tolerance of 2 rule</w:t>
      </w:r>
    </w:p>
    <w:p w14:paraId="7915E6F0" w14:textId="023C05FF" w:rsidR="003325B3" w:rsidRDefault="00445EDA" w:rsidP="003325B3">
      <w:pPr>
        <w:pStyle w:val="ListParagraph"/>
        <w:ind w:left="1080"/>
      </w:pPr>
      <w:r>
        <w:rPr>
          <w:noProof/>
        </w:rPr>
        <w:lastRenderedPageBreak/>
        <w:drawing>
          <wp:inline distT="0" distB="0" distL="0" distR="0" wp14:anchorId="05CC9D0A" wp14:editId="37F54125">
            <wp:extent cx="5943600" cy="4636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636135"/>
                    </a:xfrm>
                    <a:prstGeom prst="rect">
                      <a:avLst/>
                    </a:prstGeom>
                    <a:noFill/>
                    <a:ln>
                      <a:noFill/>
                    </a:ln>
                  </pic:spPr>
                </pic:pic>
              </a:graphicData>
            </a:graphic>
          </wp:inline>
        </w:drawing>
      </w:r>
    </w:p>
    <w:p w14:paraId="13BDCB0C" w14:textId="2AC0CB46" w:rsidR="003325B3" w:rsidRDefault="003325B3" w:rsidP="003325B3">
      <w:pPr>
        <w:pStyle w:val="ListParagraph"/>
        <w:ind w:left="1080"/>
      </w:pPr>
      <w:r>
        <w:t>Figure: Class Diagram For borderline cases</w:t>
      </w:r>
    </w:p>
    <w:p w14:paraId="0448F5EC" w14:textId="0B5F3828" w:rsidR="00580A40" w:rsidRDefault="00986D04" w:rsidP="003C229E">
      <w:r>
        <w:t>From above 3 c</w:t>
      </w:r>
      <w:r w:rsidR="00305271">
        <w:t>ases of class diagram</w:t>
      </w:r>
      <w:r w:rsidR="001A6B89">
        <w:t xml:space="preserve"> for Grading Management System</w:t>
      </w:r>
      <w:r w:rsidR="00765578">
        <w:t>, below is the final class diagram:</w:t>
      </w:r>
    </w:p>
    <w:p w14:paraId="5EFA20A2" w14:textId="3B31BF4D" w:rsidR="00765578" w:rsidRDefault="003C6FC3" w:rsidP="003C229E">
      <w:pPr>
        <w:rPr>
          <w:b/>
          <w:bCs/>
        </w:rPr>
      </w:pPr>
      <w:r w:rsidRPr="00A42010">
        <w:rPr>
          <w:b/>
          <w:bCs/>
        </w:rPr>
        <w:t>Final Class Diagram</w:t>
      </w:r>
    </w:p>
    <w:p w14:paraId="7E84BC18" w14:textId="4216D39F" w:rsidR="00223274" w:rsidRPr="00D6403F" w:rsidRDefault="00D6403F" w:rsidP="003C229E">
      <w:r>
        <w:t>From above three class diagram below final class diagram is made</w:t>
      </w:r>
      <w:r w:rsidR="008E30AF">
        <w:t xml:space="preserve"> with consideration of every connection and </w:t>
      </w:r>
      <w:r w:rsidR="0020405E">
        <w:t xml:space="preserve">entities, class along with multiplicity in mind. </w:t>
      </w:r>
      <w:r w:rsidR="003E32A0">
        <w:t>Below is not a</w:t>
      </w:r>
      <w:r w:rsidR="003641AC">
        <w:t xml:space="preserve">n </w:t>
      </w:r>
      <w:r w:rsidR="003E32A0">
        <w:t>in-depth class diagram</w:t>
      </w:r>
      <w:r w:rsidR="003641AC">
        <w:t>. For more in-depth class diagram and more detail it is present in Section 6 of design document.</w:t>
      </w:r>
      <w:r w:rsidR="00170477">
        <w:t xml:space="preserve"> Below is class diagram according to the use cases.</w:t>
      </w:r>
    </w:p>
    <w:p w14:paraId="1B57E0DE" w14:textId="4BB1A1C4" w:rsidR="003C6FC3" w:rsidRPr="003C6FC3" w:rsidRDefault="00386EA5" w:rsidP="003C6FC3">
      <w:r>
        <w:rPr>
          <w:noProof/>
        </w:rPr>
        <w:lastRenderedPageBreak/>
        <w:drawing>
          <wp:inline distT="0" distB="0" distL="0" distR="0" wp14:anchorId="08220DD7" wp14:editId="198C8369">
            <wp:extent cx="5943600" cy="55841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584190"/>
                    </a:xfrm>
                    <a:prstGeom prst="rect">
                      <a:avLst/>
                    </a:prstGeom>
                    <a:noFill/>
                    <a:ln>
                      <a:noFill/>
                    </a:ln>
                  </pic:spPr>
                </pic:pic>
              </a:graphicData>
            </a:graphic>
          </wp:inline>
        </w:drawing>
      </w:r>
    </w:p>
    <w:p w14:paraId="17E45117" w14:textId="6E1343C3" w:rsidR="008D077B" w:rsidRDefault="008D077B" w:rsidP="00580A40">
      <w:pPr>
        <w:ind w:left="720"/>
      </w:pPr>
      <w:r>
        <w:tab/>
      </w:r>
      <w:r>
        <w:tab/>
        <w:t>Figure: Class Diagram for Grades Management System</w:t>
      </w:r>
    </w:p>
    <w:p w14:paraId="741B7A4F" w14:textId="2428AEDF" w:rsidR="00E6123A" w:rsidRDefault="00C44FFB" w:rsidP="007452A5">
      <w:r>
        <w:t>(</w:t>
      </w:r>
      <w:r w:rsidR="00E6123A">
        <w:t>Class Diagram is displayed</w:t>
      </w:r>
      <w:r>
        <w:t xml:space="preserve"> in-depth in design document.)</w:t>
      </w:r>
    </w:p>
    <w:p w14:paraId="36B34A90" w14:textId="77777777" w:rsidR="00162BDD" w:rsidRPr="007D6A40" w:rsidRDefault="00162BDD" w:rsidP="00162BDD">
      <w:pPr>
        <w:pStyle w:val="ListParagraph"/>
        <w:ind w:left="1080"/>
      </w:pPr>
    </w:p>
    <w:p w14:paraId="2FD83086" w14:textId="13DBCA49" w:rsidR="00401A2D" w:rsidRDefault="00C17375">
      <w:r>
        <w:t xml:space="preserve"> </w:t>
      </w:r>
    </w:p>
    <w:p w14:paraId="32B0167A" w14:textId="608A7830" w:rsidR="00401A2D" w:rsidRDefault="00223274">
      <w:r>
        <w:tab/>
      </w:r>
      <w:r>
        <w:tab/>
      </w:r>
      <w:r>
        <w:tab/>
      </w:r>
      <w:r>
        <w:tab/>
      </w:r>
      <w:r>
        <w:tab/>
      </w:r>
      <w:r>
        <w:tab/>
        <w:t>Thank you</w:t>
      </w:r>
    </w:p>
    <w:sectPr w:rsidR="00401A2D" w:rsidSect="00BE3EF5">
      <w:headerReference w:type="default" r:id="rId27"/>
      <w:footerReference w:type="default" r:id="rId2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5E8A3" w14:textId="77777777" w:rsidR="00BE3EF5" w:rsidRDefault="00BE3EF5" w:rsidP="00BE3EF5">
      <w:pPr>
        <w:spacing w:after="0" w:line="240" w:lineRule="auto"/>
      </w:pPr>
      <w:r>
        <w:separator/>
      </w:r>
    </w:p>
  </w:endnote>
  <w:endnote w:type="continuationSeparator" w:id="0">
    <w:p w14:paraId="6C4782C7" w14:textId="77777777" w:rsidR="00BE3EF5" w:rsidRDefault="00BE3EF5" w:rsidP="00BE3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840A8" w14:textId="52C9B173" w:rsidR="00BE3EF5" w:rsidRDefault="00BE3EF5">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5495C51" wp14:editId="0A67672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C5443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rFonts w:asciiTheme="majorHAnsi" w:eastAsiaTheme="majorEastAsia" w:hAnsiTheme="majorHAnsi" w:cstheme="majorBidi"/>
        <w:color w:val="4472C4" w:themeColor="accent1"/>
        <w:sz w:val="20"/>
        <w:szCs w:val="20"/>
      </w:rPr>
      <w:t xml:space="preserve">Page.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1AB77" w14:textId="77777777" w:rsidR="00BE3EF5" w:rsidRDefault="00BE3EF5" w:rsidP="00BE3EF5">
      <w:pPr>
        <w:spacing w:after="0" w:line="240" w:lineRule="auto"/>
      </w:pPr>
      <w:r>
        <w:separator/>
      </w:r>
    </w:p>
  </w:footnote>
  <w:footnote w:type="continuationSeparator" w:id="0">
    <w:p w14:paraId="29AD8C21" w14:textId="77777777" w:rsidR="00BE3EF5" w:rsidRDefault="00BE3EF5" w:rsidP="00BE3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2B2A6" w14:textId="4442FDCA" w:rsidR="00BE3EF5" w:rsidRDefault="00BE3EF5">
    <w:pPr>
      <w:pStyle w:val="Header"/>
    </w:pPr>
    <w:r>
      <w:t>COIT20258</w:t>
    </w:r>
    <w:r>
      <w:ptab w:relativeTo="margin" w:alignment="center" w:leader="none"/>
    </w:r>
    <w:r>
      <w:t>Robustness Analysis</w:t>
    </w:r>
    <w:r>
      <w:ptab w:relativeTo="margin" w:alignment="right" w:leader="none"/>
    </w:r>
    <w:r>
      <w:t>12116421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7CD3"/>
    <w:multiLevelType w:val="hybridMultilevel"/>
    <w:tmpl w:val="90CC56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3A59EF"/>
    <w:multiLevelType w:val="hybridMultilevel"/>
    <w:tmpl w:val="F77CF70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AD38FC"/>
    <w:multiLevelType w:val="hybridMultilevel"/>
    <w:tmpl w:val="95E02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DBE7154"/>
    <w:multiLevelType w:val="hybridMultilevel"/>
    <w:tmpl w:val="445E4A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F5A7F00"/>
    <w:multiLevelType w:val="hybridMultilevel"/>
    <w:tmpl w:val="21E01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8B90CD7"/>
    <w:multiLevelType w:val="hybridMultilevel"/>
    <w:tmpl w:val="F6E09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81069EC"/>
    <w:multiLevelType w:val="hybridMultilevel"/>
    <w:tmpl w:val="740A0A2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9FD5A8C"/>
    <w:multiLevelType w:val="hybridMultilevel"/>
    <w:tmpl w:val="D514D696"/>
    <w:lvl w:ilvl="0" w:tplc="7A081B8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B4A3D8B"/>
    <w:multiLevelType w:val="hybridMultilevel"/>
    <w:tmpl w:val="2B7827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1301F0A"/>
    <w:multiLevelType w:val="hybridMultilevel"/>
    <w:tmpl w:val="D26ABF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7B818E5"/>
    <w:multiLevelType w:val="hybridMultilevel"/>
    <w:tmpl w:val="663EE8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A142EF0"/>
    <w:multiLevelType w:val="hybridMultilevel"/>
    <w:tmpl w:val="ED5EB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F9123E0"/>
    <w:multiLevelType w:val="hybridMultilevel"/>
    <w:tmpl w:val="BE9C17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9"/>
  </w:num>
  <w:num w:numId="3">
    <w:abstractNumId w:val="10"/>
  </w:num>
  <w:num w:numId="4">
    <w:abstractNumId w:val="11"/>
  </w:num>
  <w:num w:numId="5">
    <w:abstractNumId w:val="2"/>
  </w:num>
  <w:num w:numId="6">
    <w:abstractNumId w:val="5"/>
  </w:num>
  <w:num w:numId="7">
    <w:abstractNumId w:val="4"/>
  </w:num>
  <w:num w:numId="8">
    <w:abstractNumId w:val="6"/>
  </w:num>
  <w:num w:numId="9">
    <w:abstractNumId w:val="1"/>
  </w:num>
  <w:num w:numId="10">
    <w:abstractNumId w:val="7"/>
  </w:num>
  <w:num w:numId="11">
    <w:abstractNumId w:val="0"/>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2D"/>
    <w:rsid w:val="00024106"/>
    <w:rsid w:val="000247C7"/>
    <w:rsid w:val="00024B9D"/>
    <w:rsid w:val="00026058"/>
    <w:rsid w:val="00031375"/>
    <w:rsid w:val="00032609"/>
    <w:rsid w:val="00035509"/>
    <w:rsid w:val="000716CE"/>
    <w:rsid w:val="000A4C12"/>
    <w:rsid w:val="000B7342"/>
    <w:rsid w:val="000C30AD"/>
    <w:rsid w:val="000D7C39"/>
    <w:rsid w:val="000F2F50"/>
    <w:rsid w:val="000F3284"/>
    <w:rsid w:val="00105672"/>
    <w:rsid w:val="00153304"/>
    <w:rsid w:val="00153437"/>
    <w:rsid w:val="00154959"/>
    <w:rsid w:val="00162BDD"/>
    <w:rsid w:val="00166B18"/>
    <w:rsid w:val="00170477"/>
    <w:rsid w:val="0017145F"/>
    <w:rsid w:val="00176C77"/>
    <w:rsid w:val="00180EA4"/>
    <w:rsid w:val="0019676B"/>
    <w:rsid w:val="001A6B89"/>
    <w:rsid w:val="001C196A"/>
    <w:rsid w:val="001C37C5"/>
    <w:rsid w:val="001F283C"/>
    <w:rsid w:val="0020405E"/>
    <w:rsid w:val="00223274"/>
    <w:rsid w:val="00232BBA"/>
    <w:rsid w:val="00244777"/>
    <w:rsid w:val="0024685C"/>
    <w:rsid w:val="00275CF6"/>
    <w:rsid w:val="00286857"/>
    <w:rsid w:val="00297E19"/>
    <w:rsid w:val="002A6F55"/>
    <w:rsid w:val="002B3E8F"/>
    <w:rsid w:val="002B593A"/>
    <w:rsid w:val="002C633F"/>
    <w:rsid w:val="002F5689"/>
    <w:rsid w:val="00300C94"/>
    <w:rsid w:val="003011A2"/>
    <w:rsid w:val="00305271"/>
    <w:rsid w:val="0030619F"/>
    <w:rsid w:val="00317369"/>
    <w:rsid w:val="003325B3"/>
    <w:rsid w:val="00334AC3"/>
    <w:rsid w:val="00343311"/>
    <w:rsid w:val="00343839"/>
    <w:rsid w:val="00345715"/>
    <w:rsid w:val="003641AC"/>
    <w:rsid w:val="0036669A"/>
    <w:rsid w:val="003767BA"/>
    <w:rsid w:val="00382C07"/>
    <w:rsid w:val="00386EA5"/>
    <w:rsid w:val="003925DD"/>
    <w:rsid w:val="003976E3"/>
    <w:rsid w:val="003A700F"/>
    <w:rsid w:val="003C229E"/>
    <w:rsid w:val="003C6FC3"/>
    <w:rsid w:val="003E32A0"/>
    <w:rsid w:val="003E620C"/>
    <w:rsid w:val="003F1FAD"/>
    <w:rsid w:val="00401A2D"/>
    <w:rsid w:val="00407C49"/>
    <w:rsid w:val="00410B3F"/>
    <w:rsid w:val="00415289"/>
    <w:rsid w:val="004312D8"/>
    <w:rsid w:val="00436835"/>
    <w:rsid w:val="00443E67"/>
    <w:rsid w:val="0044468F"/>
    <w:rsid w:val="00445EDA"/>
    <w:rsid w:val="004502F5"/>
    <w:rsid w:val="00457872"/>
    <w:rsid w:val="00464B94"/>
    <w:rsid w:val="004725D5"/>
    <w:rsid w:val="00481E33"/>
    <w:rsid w:val="004951B9"/>
    <w:rsid w:val="004A4B91"/>
    <w:rsid w:val="004B547C"/>
    <w:rsid w:val="004B5F38"/>
    <w:rsid w:val="004C3133"/>
    <w:rsid w:val="004C5CFD"/>
    <w:rsid w:val="00504416"/>
    <w:rsid w:val="0050769B"/>
    <w:rsid w:val="00510B43"/>
    <w:rsid w:val="00511550"/>
    <w:rsid w:val="005122F4"/>
    <w:rsid w:val="005139AE"/>
    <w:rsid w:val="005144E1"/>
    <w:rsid w:val="00527E67"/>
    <w:rsid w:val="00540A12"/>
    <w:rsid w:val="00541807"/>
    <w:rsid w:val="0057230E"/>
    <w:rsid w:val="005776EE"/>
    <w:rsid w:val="00580A40"/>
    <w:rsid w:val="005830CA"/>
    <w:rsid w:val="00584BAD"/>
    <w:rsid w:val="005953D3"/>
    <w:rsid w:val="00596297"/>
    <w:rsid w:val="005B045B"/>
    <w:rsid w:val="005B0871"/>
    <w:rsid w:val="005B127C"/>
    <w:rsid w:val="005D0DD4"/>
    <w:rsid w:val="005E242D"/>
    <w:rsid w:val="005E4057"/>
    <w:rsid w:val="005F1A6B"/>
    <w:rsid w:val="005F2D2A"/>
    <w:rsid w:val="00602088"/>
    <w:rsid w:val="00615522"/>
    <w:rsid w:val="00623292"/>
    <w:rsid w:val="00643990"/>
    <w:rsid w:val="006454C3"/>
    <w:rsid w:val="00651B2D"/>
    <w:rsid w:val="006765B2"/>
    <w:rsid w:val="0069258B"/>
    <w:rsid w:val="00694784"/>
    <w:rsid w:val="00695435"/>
    <w:rsid w:val="006958E6"/>
    <w:rsid w:val="006D4F14"/>
    <w:rsid w:val="006F0AA7"/>
    <w:rsid w:val="006F320C"/>
    <w:rsid w:val="006F71CA"/>
    <w:rsid w:val="00716948"/>
    <w:rsid w:val="00731580"/>
    <w:rsid w:val="00737597"/>
    <w:rsid w:val="00741EDA"/>
    <w:rsid w:val="007452A5"/>
    <w:rsid w:val="00747567"/>
    <w:rsid w:val="0076457E"/>
    <w:rsid w:val="00765578"/>
    <w:rsid w:val="00773C35"/>
    <w:rsid w:val="00774561"/>
    <w:rsid w:val="0077585E"/>
    <w:rsid w:val="0078639E"/>
    <w:rsid w:val="00794936"/>
    <w:rsid w:val="00797331"/>
    <w:rsid w:val="007A0F02"/>
    <w:rsid w:val="007A6207"/>
    <w:rsid w:val="007C0656"/>
    <w:rsid w:val="007C0EBC"/>
    <w:rsid w:val="007C4F1F"/>
    <w:rsid w:val="007D6767"/>
    <w:rsid w:val="007D6A40"/>
    <w:rsid w:val="007F45E1"/>
    <w:rsid w:val="008040C9"/>
    <w:rsid w:val="00840984"/>
    <w:rsid w:val="00841713"/>
    <w:rsid w:val="008445ED"/>
    <w:rsid w:val="008503F4"/>
    <w:rsid w:val="00850C8E"/>
    <w:rsid w:val="00855679"/>
    <w:rsid w:val="00856B39"/>
    <w:rsid w:val="008578A9"/>
    <w:rsid w:val="00857E39"/>
    <w:rsid w:val="008776F7"/>
    <w:rsid w:val="008812F7"/>
    <w:rsid w:val="00882D00"/>
    <w:rsid w:val="00893218"/>
    <w:rsid w:val="0089484F"/>
    <w:rsid w:val="008A3313"/>
    <w:rsid w:val="008C757D"/>
    <w:rsid w:val="008D077B"/>
    <w:rsid w:val="008D0F6A"/>
    <w:rsid w:val="008E30AF"/>
    <w:rsid w:val="008F3818"/>
    <w:rsid w:val="00907979"/>
    <w:rsid w:val="00913913"/>
    <w:rsid w:val="0092442A"/>
    <w:rsid w:val="00927ED3"/>
    <w:rsid w:val="0093675E"/>
    <w:rsid w:val="00940A85"/>
    <w:rsid w:val="00946F3F"/>
    <w:rsid w:val="00950768"/>
    <w:rsid w:val="00954752"/>
    <w:rsid w:val="009731CE"/>
    <w:rsid w:val="00980124"/>
    <w:rsid w:val="00986D04"/>
    <w:rsid w:val="009B6A79"/>
    <w:rsid w:val="009B6CDF"/>
    <w:rsid w:val="009C4823"/>
    <w:rsid w:val="009D4960"/>
    <w:rsid w:val="009E4994"/>
    <w:rsid w:val="00A05B11"/>
    <w:rsid w:val="00A12B3A"/>
    <w:rsid w:val="00A15A89"/>
    <w:rsid w:val="00A31BCD"/>
    <w:rsid w:val="00A40C8B"/>
    <w:rsid w:val="00A4115A"/>
    <w:rsid w:val="00A42010"/>
    <w:rsid w:val="00A44C0E"/>
    <w:rsid w:val="00A4689D"/>
    <w:rsid w:val="00A8230A"/>
    <w:rsid w:val="00A837AE"/>
    <w:rsid w:val="00A92D21"/>
    <w:rsid w:val="00AA4E44"/>
    <w:rsid w:val="00AB4D85"/>
    <w:rsid w:val="00AC437B"/>
    <w:rsid w:val="00AD4181"/>
    <w:rsid w:val="00AE5257"/>
    <w:rsid w:val="00AF2DFE"/>
    <w:rsid w:val="00B11D92"/>
    <w:rsid w:val="00B215F9"/>
    <w:rsid w:val="00B338F7"/>
    <w:rsid w:val="00B448A8"/>
    <w:rsid w:val="00B62570"/>
    <w:rsid w:val="00BA5FB2"/>
    <w:rsid w:val="00BB0466"/>
    <w:rsid w:val="00BC71D1"/>
    <w:rsid w:val="00BE2841"/>
    <w:rsid w:val="00BE3EF5"/>
    <w:rsid w:val="00C17375"/>
    <w:rsid w:val="00C33A00"/>
    <w:rsid w:val="00C44FFB"/>
    <w:rsid w:val="00C5608C"/>
    <w:rsid w:val="00C77544"/>
    <w:rsid w:val="00C902E4"/>
    <w:rsid w:val="00C9361C"/>
    <w:rsid w:val="00C936C8"/>
    <w:rsid w:val="00CB201F"/>
    <w:rsid w:val="00CC0A02"/>
    <w:rsid w:val="00CC182B"/>
    <w:rsid w:val="00CC2814"/>
    <w:rsid w:val="00CD327F"/>
    <w:rsid w:val="00CE0760"/>
    <w:rsid w:val="00CF0114"/>
    <w:rsid w:val="00D2507D"/>
    <w:rsid w:val="00D26B12"/>
    <w:rsid w:val="00D4277C"/>
    <w:rsid w:val="00D6403F"/>
    <w:rsid w:val="00D86392"/>
    <w:rsid w:val="00D91210"/>
    <w:rsid w:val="00D97097"/>
    <w:rsid w:val="00DD0AB6"/>
    <w:rsid w:val="00DE4707"/>
    <w:rsid w:val="00DF7A9F"/>
    <w:rsid w:val="00DF7C64"/>
    <w:rsid w:val="00E03609"/>
    <w:rsid w:val="00E03FA6"/>
    <w:rsid w:val="00E10D49"/>
    <w:rsid w:val="00E1790B"/>
    <w:rsid w:val="00E307F3"/>
    <w:rsid w:val="00E43FB3"/>
    <w:rsid w:val="00E44915"/>
    <w:rsid w:val="00E517CD"/>
    <w:rsid w:val="00E55956"/>
    <w:rsid w:val="00E55C21"/>
    <w:rsid w:val="00E6123A"/>
    <w:rsid w:val="00E77252"/>
    <w:rsid w:val="00E80B25"/>
    <w:rsid w:val="00EB4F18"/>
    <w:rsid w:val="00EB4FE7"/>
    <w:rsid w:val="00EB7C7F"/>
    <w:rsid w:val="00ED0070"/>
    <w:rsid w:val="00ED1DB3"/>
    <w:rsid w:val="00ED591E"/>
    <w:rsid w:val="00EE49E0"/>
    <w:rsid w:val="00EF29AD"/>
    <w:rsid w:val="00EF411D"/>
    <w:rsid w:val="00EF45D0"/>
    <w:rsid w:val="00F14D88"/>
    <w:rsid w:val="00F20B14"/>
    <w:rsid w:val="00F438FF"/>
    <w:rsid w:val="00F53C49"/>
    <w:rsid w:val="00F82305"/>
    <w:rsid w:val="00F859FD"/>
    <w:rsid w:val="00F85C1E"/>
    <w:rsid w:val="00FA725E"/>
    <w:rsid w:val="00FB20FF"/>
    <w:rsid w:val="00FC1122"/>
    <w:rsid w:val="00FD0660"/>
    <w:rsid w:val="00FD6CA1"/>
    <w:rsid w:val="00FE7B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238F"/>
  <w15:chartTrackingRefBased/>
  <w15:docId w15:val="{27C917BD-DBF9-4E64-A365-BEBC09F2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A2D"/>
    <w:pPr>
      <w:spacing w:after="200" w:line="276" w:lineRule="auto"/>
    </w:pPr>
    <w:rPr>
      <w:rFonts w:eastAsiaTheme="minorEastAsia"/>
      <w:lang w:eastAsia="zh-CN"/>
    </w:rPr>
  </w:style>
  <w:style w:type="paragraph" w:styleId="Heading1">
    <w:name w:val="heading 1"/>
    <w:basedOn w:val="Normal"/>
    <w:next w:val="Normal"/>
    <w:link w:val="Heading1Char"/>
    <w:uiPriority w:val="9"/>
    <w:qFormat/>
    <w:rsid w:val="00C936C8"/>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F2F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6C8"/>
    <w:rPr>
      <w:rFonts w:ascii="Times New Roman" w:eastAsiaTheme="majorEastAsia" w:hAnsi="Times New Roman" w:cstheme="majorBidi"/>
      <w:b/>
      <w:color w:val="2F5496" w:themeColor="accent1" w:themeShade="BF"/>
      <w:sz w:val="32"/>
      <w:szCs w:val="32"/>
    </w:rPr>
  </w:style>
  <w:style w:type="paragraph" w:styleId="Title">
    <w:name w:val="Title"/>
    <w:basedOn w:val="Normal"/>
    <w:next w:val="Normal"/>
    <w:link w:val="TitleChar"/>
    <w:uiPriority w:val="10"/>
    <w:qFormat/>
    <w:rsid w:val="00401A2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01A2D"/>
    <w:rPr>
      <w:rFonts w:asciiTheme="majorHAnsi" w:eastAsiaTheme="majorEastAsia" w:hAnsiTheme="majorHAnsi" w:cstheme="majorBidi"/>
      <w:color w:val="323E4F" w:themeColor="text2" w:themeShade="BF"/>
      <w:spacing w:val="5"/>
      <w:kern w:val="28"/>
      <w:sz w:val="52"/>
      <w:szCs w:val="52"/>
      <w:lang w:eastAsia="zh-CN"/>
    </w:rPr>
  </w:style>
  <w:style w:type="paragraph" w:styleId="Subtitle">
    <w:name w:val="Subtitle"/>
    <w:basedOn w:val="Normal"/>
    <w:next w:val="Normal"/>
    <w:link w:val="SubtitleChar"/>
    <w:uiPriority w:val="11"/>
    <w:qFormat/>
    <w:rsid w:val="00401A2D"/>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01A2D"/>
    <w:rPr>
      <w:rFonts w:asciiTheme="majorHAnsi" w:eastAsiaTheme="majorEastAsia" w:hAnsiTheme="majorHAnsi" w:cstheme="majorBidi"/>
      <w:i/>
      <w:iCs/>
      <w:color w:val="4472C4" w:themeColor="accent1"/>
      <w:spacing w:val="15"/>
      <w:sz w:val="24"/>
      <w:szCs w:val="24"/>
      <w:lang w:eastAsia="zh-CN"/>
    </w:rPr>
  </w:style>
  <w:style w:type="table" w:styleId="TableGrid">
    <w:name w:val="Table Grid"/>
    <w:basedOn w:val="TableNormal"/>
    <w:uiPriority w:val="59"/>
    <w:rsid w:val="00401A2D"/>
    <w:pPr>
      <w:spacing w:after="0" w:line="240" w:lineRule="auto"/>
    </w:pPr>
    <w:rPr>
      <w:rFonts w:eastAsiaTheme="minorEastAsia"/>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1A2D"/>
    <w:pPr>
      <w:ind w:left="720"/>
      <w:contextualSpacing/>
    </w:pPr>
  </w:style>
  <w:style w:type="paragraph" w:styleId="TOCHeading">
    <w:name w:val="TOC Heading"/>
    <w:basedOn w:val="Heading1"/>
    <w:next w:val="Normal"/>
    <w:uiPriority w:val="39"/>
    <w:unhideWhenUsed/>
    <w:qFormat/>
    <w:rsid w:val="009731CE"/>
    <w:pPr>
      <w:spacing w:line="259" w:lineRule="auto"/>
      <w:outlineLvl w:val="9"/>
    </w:pPr>
    <w:rPr>
      <w:rFonts w:asciiTheme="majorHAnsi" w:hAnsiTheme="majorHAnsi"/>
      <w:b w:val="0"/>
      <w:lang w:val="en-US" w:eastAsia="en-US"/>
    </w:rPr>
  </w:style>
  <w:style w:type="paragraph" w:styleId="TOC1">
    <w:name w:val="toc 1"/>
    <w:basedOn w:val="Normal"/>
    <w:next w:val="Normal"/>
    <w:autoRedefine/>
    <w:uiPriority w:val="39"/>
    <w:unhideWhenUsed/>
    <w:rsid w:val="009731CE"/>
    <w:pPr>
      <w:spacing w:after="100"/>
    </w:pPr>
  </w:style>
  <w:style w:type="character" w:styleId="Hyperlink">
    <w:name w:val="Hyperlink"/>
    <w:basedOn w:val="DefaultParagraphFont"/>
    <w:uiPriority w:val="99"/>
    <w:unhideWhenUsed/>
    <w:rsid w:val="009731CE"/>
    <w:rPr>
      <w:color w:val="0563C1" w:themeColor="hyperlink"/>
      <w:u w:val="single"/>
    </w:rPr>
  </w:style>
  <w:style w:type="character" w:customStyle="1" w:styleId="Heading2Char">
    <w:name w:val="Heading 2 Char"/>
    <w:basedOn w:val="DefaultParagraphFont"/>
    <w:link w:val="Heading2"/>
    <w:uiPriority w:val="9"/>
    <w:rsid w:val="000F2F50"/>
    <w:rPr>
      <w:rFonts w:asciiTheme="majorHAnsi" w:eastAsiaTheme="majorEastAsia" w:hAnsiTheme="majorHAnsi" w:cstheme="majorBidi"/>
      <w:color w:val="2F5496" w:themeColor="accent1" w:themeShade="BF"/>
      <w:sz w:val="26"/>
      <w:szCs w:val="26"/>
      <w:lang w:eastAsia="zh-CN"/>
    </w:rPr>
  </w:style>
  <w:style w:type="paragraph" w:styleId="TOC2">
    <w:name w:val="toc 2"/>
    <w:basedOn w:val="Normal"/>
    <w:next w:val="Normal"/>
    <w:autoRedefine/>
    <w:uiPriority w:val="39"/>
    <w:unhideWhenUsed/>
    <w:rsid w:val="00E55956"/>
    <w:pPr>
      <w:spacing w:after="100"/>
      <w:ind w:left="220"/>
    </w:pPr>
  </w:style>
  <w:style w:type="paragraph" w:styleId="Header">
    <w:name w:val="header"/>
    <w:basedOn w:val="Normal"/>
    <w:link w:val="HeaderChar"/>
    <w:uiPriority w:val="99"/>
    <w:unhideWhenUsed/>
    <w:rsid w:val="00BE3E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EF5"/>
    <w:rPr>
      <w:rFonts w:eastAsiaTheme="minorEastAsia"/>
      <w:lang w:eastAsia="zh-CN"/>
    </w:rPr>
  </w:style>
  <w:style w:type="paragraph" w:styleId="Footer">
    <w:name w:val="footer"/>
    <w:basedOn w:val="Normal"/>
    <w:link w:val="FooterChar"/>
    <w:uiPriority w:val="99"/>
    <w:unhideWhenUsed/>
    <w:rsid w:val="00BE3E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EF5"/>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46712">
      <w:bodyDiv w:val="1"/>
      <w:marLeft w:val="0"/>
      <w:marRight w:val="0"/>
      <w:marTop w:val="0"/>
      <w:marBottom w:val="0"/>
      <w:divBdr>
        <w:top w:val="none" w:sz="0" w:space="0" w:color="auto"/>
        <w:left w:val="none" w:sz="0" w:space="0" w:color="auto"/>
        <w:bottom w:val="none" w:sz="0" w:space="0" w:color="auto"/>
        <w:right w:val="none" w:sz="0" w:space="0" w:color="auto"/>
      </w:divBdr>
    </w:div>
    <w:div w:id="233857176">
      <w:bodyDiv w:val="1"/>
      <w:marLeft w:val="0"/>
      <w:marRight w:val="0"/>
      <w:marTop w:val="0"/>
      <w:marBottom w:val="0"/>
      <w:divBdr>
        <w:top w:val="none" w:sz="0" w:space="0" w:color="auto"/>
        <w:left w:val="none" w:sz="0" w:space="0" w:color="auto"/>
        <w:bottom w:val="none" w:sz="0" w:space="0" w:color="auto"/>
        <w:right w:val="none" w:sz="0" w:space="0" w:color="auto"/>
      </w:divBdr>
    </w:div>
    <w:div w:id="279259685">
      <w:bodyDiv w:val="1"/>
      <w:marLeft w:val="0"/>
      <w:marRight w:val="0"/>
      <w:marTop w:val="0"/>
      <w:marBottom w:val="0"/>
      <w:divBdr>
        <w:top w:val="none" w:sz="0" w:space="0" w:color="auto"/>
        <w:left w:val="none" w:sz="0" w:space="0" w:color="auto"/>
        <w:bottom w:val="none" w:sz="0" w:space="0" w:color="auto"/>
        <w:right w:val="none" w:sz="0" w:space="0" w:color="auto"/>
      </w:divBdr>
    </w:div>
    <w:div w:id="647127941">
      <w:bodyDiv w:val="1"/>
      <w:marLeft w:val="0"/>
      <w:marRight w:val="0"/>
      <w:marTop w:val="0"/>
      <w:marBottom w:val="0"/>
      <w:divBdr>
        <w:top w:val="none" w:sz="0" w:space="0" w:color="auto"/>
        <w:left w:val="none" w:sz="0" w:space="0" w:color="auto"/>
        <w:bottom w:val="none" w:sz="0" w:space="0" w:color="auto"/>
        <w:right w:val="none" w:sz="0" w:space="0" w:color="auto"/>
      </w:divBdr>
    </w:div>
    <w:div w:id="1032851127">
      <w:bodyDiv w:val="1"/>
      <w:marLeft w:val="0"/>
      <w:marRight w:val="0"/>
      <w:marTop w:val="0"/>
      <w:marBottom w:val="0"/>
      <w:divBdr>
        <w:top w:val="none" w:sz="0" w:space="0" w:color="auto"/>
        <w:left w:val="none" w:sz="0" w:space="0" w:color="auto"/>
        <w:bottom w:val="none" w:sz="0" w:space="0" w:color="auto"/>
        <w:right w:val="none" w:sz="0" w:space="0" w:color="auto"/>
      </w:divBdr>
    </w:div>
    <w:div w:id="1115174455">
      <w:bodyDiv w:val="1"/>
      <w:marLeft w:val="0"/>
      <w:marRight w:val="0"/>
      <w:marTop w:val="0"/>
      <w:marBottom w:val="0"/>
      <w:divBdr>
        <w:top w:val="none" w:sz="0" w:space="0" w:color="auto"/>
        <w:left w:val="none" w:sz="0" w:space="0" w:color="auto"/>
        <w:bottom w:val="none" w:sz="0" w:space="0" w:color="auto"/>
        <w:right w:val="none" w:sz="0" w:space="0" w:color="auto"/>
      </w:divBdr>
    </w:div>
    <w:div w:id="1166436642">
      <w:bodyDiv w:val="1"/>
      <w:marLeft w:val="0"/>
      <w:marRight w:val="0"/>
      <w:marTop w:val="0"/>
      <w:marBottom w:val="0"/>
      <w:divBdr>
        <w:top w:val="none" w:sz="0" w:space="0" w:color="auto"/>
        <w:left w:val="none" w:sz="0" w:space="0" w:color="auto"/>
        <w:bottom w:val="none" w:sz="0" w:space="0" w:color="auto"/>
        <w:right w:val="none" w:sz="0" w:space="0" w:color="auto"/>
      </w:divBdr>
    </w:div>
    <w:div w:id="162989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94AEFAA2FDC2498AF6FA05124797C3" ma:contentTypeVersion="7" ma:contentTypeDescription="Create a new document." ma:contentTypeScope="" ma:versionID="8cb1712401607b3fcffc02d06620bf8c">
  <xsd:schema xmlns:xsd="http://www.w3.org/2001/XMLSchema" xmlns:xs="http://www.w3.org/2001/XMLSchema" xmlns:p="http://schemas.microsoft.com/office/2006/metadata/properties" xmlns:ns3="e02518bc-e132-426d-aedc-2cf22ccc50cd" targetNamespace="http://schemas.microsoft.com/office/2006/metadata/properties" ma:root="true" ma:fieldsID="4586b476d1b61110a914405dfff1e04d" ns3:_="">
    <xsd:import namespace="e02518bc-e132-426d-aedc-2cf22ccc50c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518bc-e132-426d-aedc-2cf22ccc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6568993-EE57-4AE9-A32E-C975B70F0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2518bc-e132-426d-aedc-2cf22ccc50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05A8D1-5DB9-42DF-9D99-C2B922CC306F}">
  <ds:schemaRefs>
    <ds:schemaRef ds:uri="http://schemas.microsoft.com/office/2006/documentManagement/types"/>
    <ds:schemaRef ds:uri="http://purl.org/dc/elements/1.1/"/>
    <ds:schemaRef ds:uri="http://www.w3.org/XML/1998/namespace"/>
    <ds:schemaRef ds:uri="e02518bc-e132-426d-aedc-2cf22ccc50cd"/>
    <ds:schemaRef ds:uri="http://purl.org/dc/dcmitype/"/>
    <ds:schemaRef ds:uri="http://purl.org/dc/terms/"/>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C73774A5-2B7C-40FA-A74C-C3E1E54276D5}">
  <ds:schemaRefs>
    <ds:schemaRef ds:uri="http://schemas.microsoft.com/sharepoint/v3/contenttype/forms"/>
  </ds:schemaRefs>
</ds:datastoreItem>
</file>

<file path=customXml/itemProps4.xml><?xml version="1.0" encoding="utf-8"?>
<ds:datastoreItem xmlns:ds="http://schemas.openxmlformats.org/officeDocument/2006/customXml" ds:itemID="{CFEF01E2-C9C3-48EA-A242-BF6DB5C42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bshal budhathoki</dc:creator>
  <cp:keywords/>
  <dc:description/>
  <cp:lastModifiedBy>bshal budhathoki</cp:lastModifiedBy>
  <cp:revision>2</cp:revision>
  <dcterms:created xsi:type="dcterms:W3CDTF">2020-09-02T03:37:00Z</dcterms:created>
  <dcterms:modified xsi:type="dcterms:W3CDTF">2020-09-02T03:37:00Z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0x0101008B94AEFAA2FDC2498AF6FA05124797C3</vt:lpwstr>
  </property>
</Properties>
</file>