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8D904" w14:textId="77777777" w:rsidR="00C81983" w:rsidRPr="00B942FB" w:rsidRDefault="00C81983" w:rsidP="00B942FB">
      <w:pPr>
        <w:spacing w:before="120" w:after="120" w:line="20" w:lineRule="atLeast"/>
        <w:rPr>
          <w:rFonts w:ascii="IRANSansX" w:hAnsi="IRANSansX" w:cs="IRANSansX"/>
          <w:b/>
          <w:bCs/>
          <w:sz w:val="18"/>
          <w:szCs w:val="18"/>
        </w:rPr>
      </w:pPr>
      <w:r w:rsidRPr="00B942FB">
        <w:rPr>
          <w:rFonts w:ascii="IRANSansX" w:hAnsi="IRANSansX" w:cs="IRANSansX"/>
          <w:b/>
          <w:bCs/>
          <w:sz w:val="18"/>
          <w:szCs w:val="18"/>
          <w:rtl/>
        </w:rPr>
        <w:t>مستند قوانین ثبت‌نام کاربران</w:t>
      </w:r>
    </w:p>
    <w:p w14:paraId="760A2F7D" w14:textId="15F2BC63" w:rsidR="00C81983" w:rsidRPr="00B942FB" w:rsidRDefault="00C81983" w:rsidP="00B942FB">
      <w:pPr>
        <w:pStyle w:val="ListParagraph"/>
        <w:numPr>
          <w:ilvl w:val="0"/>
          <w:numId w:val="15"/>
        </w:numPr>
        <w:spacing w:after="60" w:line="20" w:lineRule="atLeast"/>
        <w:ind w:left="714" w:hanging="357"/>
        <w:rPr>
          <w:rFonts w:ascii="IRANSansX" w:hAnsi="IRANSansX" w:cs="IRANSansX"/>
          <w:b/>
          <w:bCs/>
          <w:sz w:val="16"/>
          <w:szCs w:val="16"/>
        </w:rPr>
      </w:pPr>
      <w:r w:rsidRPr="00B942FB">
        <w:rPr>
          <w:rFonts w:ascii="IRANSansX" w:hAnsi="IRANSansX" w:cs="IRANSansX"/>
          <w:b/>
          <w:bCs/>
          <w:sz w:val="16"/>
          <w:szCs w:val="16"/>
          <w:rtl/>
        </w:rPr>
        <w:t>هدف و محدوده</w:t>
      </w:r>
    </w:p>
    <w:p w14:paraId="6D30C506" w14:textId="79B2EFFF" w:rsidR="00C81983" w:rsidRPr="00B942FB" w:rsidRDefault="00C81983" w:rsidP="00B942FB">
      <w:pPr>
        <w:spacing w:after="120" w:line="20" w:lineRule="atLeast"/>
        <w:ind w:firstLine="284"/>
        <w:jc w:val="both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فرایند ثبت‌نام برای ایجاد حساب کاربری جدید با استفاده از شماره موبایل و تأیید مالکیت آن طراحی شده است</w:t>
      </w:r>
      <w:r w:rsidRPr="00B942FB">
        <w:rPr>
          <w:rFonts w:ascii="IRANSansX" w:hAnsi="IRANSansX" w:cs="IRANSansX"/>
          <w:sz w:val="16"/>
          <w:szCs w:val="16"/>
        </w:rPr>
        <w:t>.</w:t>
      </w:r>
      <w:r w:rsidR="00B942FB">
        <w:rPr>
          <w:rFonts w:ascii="IRANSansX" w:hAnsi="IRANSansX" w:cs="IRANSansX" w:hint="cs"/>
          <w:sz w:val="16"/>
          <w:szCs w:val="16"/>
          <w:rtl/>
        </w:rPr>
        <w:t xml:space="preserve"> </w:t>
      </w:r>
      <w:r w:rsidRPr="00B942FB">
        <w:rPr>
          <w:rFonts w:ascii="IRANSansX" w:hAnsi="IRANSansX" w:cs="IRANSansX"/>
          <w:sz w:val="16"/>
          <w:szCs w:val="16"/>
          <w:rtl/>
        </w:rPr>
        <w:t>این صفحه صرفاً برای ثبت‌نام است و وظیفه ورود کاربران قبلی را ندارد. کاربران دارای حساب باید از فرم ورود استفاده کنند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030369E6" w14:textId="0F72297A" w:rsidR="00C81983" w:rsidRPr="00B942FB" w:rsidRDefault="00C81983" w:rsidP="00B942FB">
      <w:pPr>
        <w:pStyle w:val="ListParagraph"/>
        <w:numPr>
          <w:ilvl w:val="0"/>
          <w:numId w:val="15"/>
        </w:numPr>
        <w:spacing w:after="60" w:line="20" w:lineRule="atLeast"/>
        <w:ind w:left="714" w:hanging="357"/>
        <w:rPr>
          <w:rFonts w:ascii="IRANSansX" w:hAnsi="IRANSansX" w:cs="IRANSansX"/>
          <w:b/>
          <w:bCs/>
          <w:sz w:val="16"/>
          <w:szCs w:val="16"/>
        </w:rPr>
      </w:pPr>
      <w:r w:rsidRPr="00B942FB">
        <w:rPr>
          <w:rFonts w:ascii="IRANSansX" w:hAnsi="IRANSansX" w:cs="IRANSansX"/>
          <w:b/>
          <w:bCs/>
          <w:sz w:val="16"/>
          <w:szCs w:val="16"/>
          <w:rtl/>
        </w:rPr>
        <w:t>دریافت و اعتبارسنجی شماره موبایل</w:t>
      </w:r>
    </w:p>
    <w:p w14:paraId="350253A1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شماره موبایل باید وارد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354F0E60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ارقام فارسی و عربی باید پیش از اعتبارسنجی و پردازش به ارقام انگلیسی تبدیل شوند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34E73CE9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شماره باید دقیقاً ۱۱ رقم داشته باشد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26188DCA" w14:textId="0885BC98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 xml:space="preserve">شماره باید با </w:t>
      </w:r>
      <w:r w:rsidRPr="00B942FB">
        <w:rPr>
          <w:rFonts w:ascii="IRANSansX" w:hAnsi="IRANSansX" w:cs="IRANSansX"/>
          <w:sz w:val="16"/>
          <w:szCs w:val="16"/>
        </w:rPr>
        <w:t xml:space="preserve">09 </w:t>
      </w:r>
      <w:r w:rsidR="00B942FB">
        <w:rPr>
          <w:rFonts w:ascii="IRANSansX" w:hAnsi="IRANSansX" w:cs="IRANSansX" w:hint="cs"/>
          <w:sz w:val="16"/>
          <w:szCs w:val="16"/>
          <w:rtl/>
        </w:rPr>
        <w:t xml:space="preserve"> </w:t>
      </w:r>
      <w:r w:rsidRPr="00B942FB">
        <w:rPr>
          <w:rFonts w:ascii="IRANSansX" w:hAnsi="IRANSansX" w:cs="IRANSansX"/>
          <w:sz w:val="16"/>
          <w:szCs w:val="16"/>
          <w:rtl/>
        </w:rPr>
        <w:t>شروع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17043B61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شماره باید با قوانین اعتبارسنجی سمت سرور بررسی شود؛ اعتبارسنجی سمت رابط کاربری به‌تنهایی کافی نیست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1866A62C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اگر شماره معتبر نباشد، فرایند ارسال کد متوقف می‌شود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3501A6B9" w14:textId="27064BD0" w:rsidR="00C81983" w:rsidRPr="00B942FB" w:rsidRDefault="00C81983" w:rsidP="00B942FB">
      <w:pPr>
        <w:pStyle w:val="ListParagraph"/>
        <w:numPr>
          <w:ilvl w:val="0"/>
          <w:numId w:val="15"/>
        </w:numPr>
        <w:spacing w:after="60" w:line="20" w:lineRule="atLeast"/>
        <w:ind w:left="714" w:hanging="357"/>
        <w:rPr>
          <w:rFonts w:ascii="IRANSansX" w:hAnsi="IRANSansX" w:cs="IRANSansX"/>
          <w:b/>
          <w:bCs/>
          <w:sz w:val="16"/>
          <w:szCs w:val="16"/>
        </w:rPr>
      </w:pPr>
      <w:r w:rsidRPr="00B942FB">
        <w:rPr>
          <w:rFonts w:ascii="IRANSansX" w:hAnsi="IRANSansX" w:cs="IRANSansX"/>
          <w:b/>
          <w:bCs/>
          <w:sz w:val="16"/>
          <w:szCs w:val="16"/>
          <w:rtl/>
        </w:rPr>
        <w:t>جلوگیری از ثبت‌نام تکراری</w:t>
      </w:r>
    </w:p>
    <w:p w14:paraId="1B65DEA7" w14:textId="06C281C4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 xml:space="preserve">پیش از ارسال کد، شماره موبایل در میان مخاطبان از نوع </w:t>
      </w:r>
      <w:r w:rsidRPr="00B942FB">
        <w:rPr>
          <w:rFonts w:ascii="IRANSansX" w:hAnsi="IRANSansX" w:cs="IRANSansX"/>
          <w:sz w:val="16"/>
          <w:szCs w:val="16"/>
        </w:rPr>
        <w:t xml:space="preserve">mobile </w:t>
      </w:r>
      <w:r w:rsidR="00E3000F">
        <w:rPr>
          <w:rFonts w:ascii="IRANSansX" w:hAnsi="IRANSansX" w:cs="IRANSansX" w:hint="cs"/>
          <w:sz w:val="16"/>
          <w:szCs w:val="16"/>
          <w:rtl/>
        </w:rPr>
        <w:t xml:space="preserve"> </w:t>
      </w:r>
      <w:r w:rsidRPr="00B942FB">
        <w:rPr>
          <w:rFonts w:ascii="IRANSansX" w:hAnsi="IRANSansX" w:cs="IRANSansX"/>
          <w:sz w:val="16"/>
          <w:szCs w:val="16"/>
          <w:rtl/>
        </w:rPr>
        <w:t>بررسی می‌شود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2E1B5F2C" w14:textId="5ABD2C1B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 xml:space="preserve">اگر شماره به یک شخص از طریق رابطهٔ </w:t>
      </w:r>
      <w:r w:rsidRPr="00B942FB">
        <w:rPr>
          <w:rFonts w:ascii="IRANSansX" w:hAnsi="IRANSansX" w:cs="IRANSansX"/>
          <w:sz w:val="16"/>
          <w:szCs w:val="16"/>
        </w:rPr>
        <w:t xml:space="preserve">people </w:t>
      </w:r>
      <w:r w:rsidR="00E3000F">
        <w:rPr>
          <w:rFonts w:ascii="IRANSansX" w:hAnsi="IRANSansX" w:cs="IRANSansX" w:hint="cs"/>
          <w:sz w:val="16"/>
          <w:szCs w:val="16"/>
          <w:rtl/>
        </w:rPr>
        <w:t xml:space="preserve"> </w:t>
      </w:r>
      <w:r w:rsidRPr="00B942FB">
        <w:rPr>
          <w:rFonts w:ascii="IRANSansX" w:hAnsi="IRANSansX" w:cs="IRANSansX"/>
          <w:sz w:val="16"/>
          <w:szCs w:val="16"/>
          <w:rtl/>
        </w:rPr>
        <w:t>متصل باشد، ثبت‌نام جدید مجاز نیست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6B1EDECB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در این حالت، پیام زیر نمایش داده می‌شود</w:t>
      </w:r>
      <w:r w:rsidRPr="00B942FB">
        <w:rPr>
          <w:rFonts w:ascii="IRANSansX" w:hAnsi="IRANSansX" w:cs="IRANSansX"/>
          <w:sz w:val="16"/>
          <w:szCs w:val="16"/>
        </w:rPr>
        <w:t>:</w:t>
      </w:r>
    </w:p>
    <w:p w14:paraId="1A55FA59" w14:textId="53967A7D" w:rsidR="00C81983" w:rsidRPr="00B942FB" w:rsidRDefault="00E3000F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>
        <w:rPr>
          <w:rFonts w:ascii="IRANSansX" w:hAnsi="IRANSansX" w:cs="IRANSansX" w:hint="cs"/>
          <w:sz w:val="16"/>
          <w:szCs w:val="16"/>
          <w:rtl/>
        </w:rPr>
        <w:t>ا</w:t>
      </w:r>
      <w:r w:rsidR="00C81983" w:rsidRPr="00B942FB">
        <w:rPr>
          <w:rFonts w:ascii="IRANSansX" w:hAnsi="IRANSansX" w:cs="IRANSansX"/>
          <w:sz w:val="16"/>
          <w:szCs w:val="16"/>
          <w:rtl/>
        </w:rPr>
        <w:t xml:space="preserve">ین شماره موبایل قبلاً در سیستم ثبت شده </w:t>
      </w:r>
      <w:r w:rsidRPr="00B942FB">
        <w:rPr>
          <w:rFonts w:ascii="IRANSansX" w:hAnsi="IRANSansX" w:cs="IRANSansX" w:hint="cs"/>
          <w:sz w:val="16"/>
          <w:szCs w:val="16"/>
          <w:rtl/>
        </w:rPr>
        <w:t>است</w:t>
      </w:r>
      <w:r>
        <w:rPr>
          <w:rFonts w:ascii="IRANSansX" w:hAnsi="IRANSansX" w:cs="IRANSansX" w:hint="cs"/>
          <w:sz w:val="16"/>
          <w:szCs w:val="16"/>
          <w:rtl/>
        </w:rPr>
        <w:t>.</w:t>
      </w:r>
    </w:p>
    <w:p w14:paraId="6F71F1AF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کاربر دارای حساب باید از صفحه ورود استفاده کند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0151C01D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هنگام نهایی‌سازی ثبت‌نام نیز شماره دوباره بررسی می‌شود تا از ثبت تکراری جلوگیری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3843BDA0" w14:textId="64137D5C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 xml:space="preserve">یکتایی مقدار شماره موبایل در جدول </w:t>
      </w:r>
      <w:r w:rsidRPr="00B942FB">
        <w:rPr>
          <w:rFonts w:ascii="IRANSansX" w:hAnsi="IRANSansX" w:cs="IRANSansX"/>
          <w:sz w:val="16"/>
          <w:szCs w:val="16"/>
        </w:rPr>
        <w:t>contacts</w:t>
      </w:r>
      <w:r w:rsidR="00E3000F">
        <w:rPr>
          <w:rFonts w:ascii="IRANSansX" w:hAnsi="IRANSansX" w:cs="IRANSansX" w:hint="cs"/>
          <w:sz w:val="16"/>
          <w:szCs w:val="16"/>
          <w:rtl/>
        </w:rPr>
        <w:t xml:space="preserve"> </w:t>
      </w:r>
      <w:r w:rsidRPr="00B942FB">
        <w:rPr>
          <w:rFonts w:ascii="IRANSansX" w:hAnsi="IRANSansX" w:cs="IRANSansX"/>
          <w:sz w:val="16"/>
          <w:szCs w:val="16"/>
          <w:rtl/>
        </w:rPr>
        <w:t>نیز باید حفظ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19CE7999" w14:textId="76494E7A" w:rsidR="00C81983" w:rsidRPr="00E3000F" w:rsidRDefault="00C81983" w:rsidP="00E3000F">
      <w:pPr>
        <w:pStyle w:val="ListParagraph"/>
        <w:numPr>
          <w:ilvl w:val="0"/>
          <w:numId w:val="15"/>
        </w:numPr>
        <w:spacing w:after="60" w:line="20" w:lineRule="atLeast"/>
        <w:ind w:left="714" w:hanging="357"/>
        <w:rPr>
          <w:rFonts w:ascii="IRANSansX" w:hAnsi="IRANSansX" w:cs="IRANSansX"/>
          <w:b/>
          <w:bCs/>
          <w:sz w:val="16"/>
          <w:szCs w:val="16"/>
        </w:rPr>
      </w:pPr>
      <w:r w:rsidRPr="00E3000F">
        <w:rPr>
          <w:rFonts w:ascii="IRANSansX" w:hAnsi="IRANSansX" w:cs="IRANSansX"/>
          <w:b/>
          <w:bCs/>
          <w:sz w:val="16"/>
          <w:szCs w:val="16"/>
          <w:rtl/>
        </w:rPr>
        <w:t>محدودیت ارسال کد تأیید</w:t>
      </w:r>
    </w:p>
    <w:p w14:paraId="211B92B0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محدودیت‌ها برای کاهش سوءاستفاده از سرویس پیامک اعمال می‌شوند</w:t>
      </w:r>
      <w:r w:rsidRPr="00B942FB">
        <w:rPr>
          <w:rFonts w:ascii="IRANSansX" w:hAnsi="IRANSansX" w:cs="IRANSansX"/>
          <w:sz w:val="16"/>
          <w:szCs w:val="16"/>
        </w:rPr>
        <w:t>:</w:t>
      </w:r>
    </w:p>
    <w:p w14:paraId="39D734F1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برای هر شماره موبایل</w:t>
      </w:r>
      <w:r w:rsidRPr="00B942FB">
        <w:rPr>
          <w:rFonts w:ascii="IRANSansX" w:hAnsi="IRANSansX" w:cs="IRANSansX"/>
          <w:sz w:val="16"/>
          <w:szCs w:val="16"/>
        </w:rPr>
        <w:t xml:space="preserve">: </w:t>
      </w:r>
      <w:r w:rsidRPr="00B942FB">
        <w:rPr>
          <w:rFonts w:ascii="IRANSansX" w:hAnsi="IRANSansX" w:cs="IRANSansX"/>
          <w:sz w:val="16"/>
          <w:szCs w:val="16"/>
          <w:rtl/>
        </w:rPr>
        <w:t>حداکثر ۱ درخواست در ۱۲۰ ثانیه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1016D493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برای هر</w:t>
      </w:r>
      <w:r w:rsidRPr="00B942FB">
        <w:rPr>
          <w:rFonts w:ascii="IRANSansX" w:hAnsi="IRANSansX" w:cs="IRANSansX"/>
          <w:sz w:val="16"/>
          <w:szCs w:val="16"/>
        </w:rPr>
        <w:t xml:space="preserve"> IP: </w:t>
      </w:r>
      <w:r w:rsidRPr="00B942FB">
        <w:rPr>
          <w:rFonts w:ascii="IRANSansX" w:hAnsi="IRANSansX" w:cs="IRANSansX"/>
          <w:sz w:val="16"/>
          <w:szCs w:val="16"/>
          <w:rtl/>
        </w:rPr>
        <w:t>حداکثر ۵ درخواست در ۱۲۰ ثانیه، طبق تنظیم فعلی موردنظر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56E5C8C4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برای بررسی کد تأیید</w:t>
      </w:r>
      <w:r w:rsidRPr="00B942FB">
        <w:rPr>
          <w:rFonts w:ascii="IRANSansX" w:hAnsi="IRANSansX" w:cs="IRANSansX"/>
          <w:sz w:val="16"/>
          <w:szCs w:val="16"/>
        </w:rPr>
        <w:t xml:space="preserve">: </w:t>
      </w:r>
      <w:r w:rsidRPr="00B942FB">
        <w:rPr>
          <w:rFonts w:ascii="IRANSansX" w:hAnsi="IRANSansX" w:cs="IRANSansX"/>
          <w:sz w:val="16"/>
          <w:szCs w:val="16"/>
          <w:rtl/>
        </w:rPr>
        <w:t>حداکثر ۵ تلاش ناموفق در بازهٔ ۳۰۰ ثانیه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4853FE57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محدودیت</w:t>
      </w:r>
      <w:r w:rsidRPr="00B942FB">
        <w:rPr>
          <w:rFonts w:ascii="IRANSansX" w:hAnsi="IRANSansX" w:cs="IRANSansX"/>
          <w:sz w:val="16"/>
          <w:szCs w:val="16"/>
        </w:rPr>
        <w:t xml:space="preserve"> IP </w:t>
      </w:r>
      <w:r w:rsidRPr="00B942FB">
        <w:rPr>
          <w:rFonts w:ascii="IRANSansX" w:hAnsi="IRANSansX" w:cs="IRANSansX"/>
          <w:sz w:val="16"/>
          <w:szCs w:val="16"/>
          <w:rtl/>
        </w:rPr>
        <w:t>و شماره موبایل مستقل از یکدیگر هستند. تعداد تلاش‌ها باید در سمت سرور کنترل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5951221A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توجه: محدودیت</w:t>
      </w:r>
      <w:r w:rsidRPr="00B942FB">
        <w:rPr>
          <w:rFonts w:ascii="IRANSansX" w:hAnsi="IRANSansX" w:cs="IRANSansX"/>
          <w:sz w:val="16"/>
          <w:szCs w:val="16"/>
        </w:rPr>
        <w:t xml:space="preserve"> IP </w:t>
      </w:r>
      <w:r w:rsidRPr="00B942FB">
        <w:rPr>
          <w:rFonts w:ascii="IRANSansX" w:hAnsi="IRANSansX" w:cs="IRANSansX"/>
          <w:sz w:val="16"/>
          <w:szCs w:val="16"/>
          <w:rtl/>
        </w:rPr>
        <w:t>ممکن است میان چند کاربر که از یک</w:t>
      </w:r>
      <w:r w:rsidRPr="00B942FB">
        <w:rPr>
          <w:rFonts w:ascii="IRANSansX" w:hAnsi="IRANSansX" w:cs="IRANSansX"/>
          <w:sz w:val="16"/>
          <w:szCs w:val="16"/>
        </w:rPr>
        <w:t xml:space="preserve"> IP </w:t>
      </w:r>
      <w:r w:rsidRPr="00B942FB">
        <w:rPr>
          <w:rFonts w:ascii="IRANSansX" w:hAnsi="IRANSansX" w:cs="IRANSansX"/>
          <w:sz w:val="16"/>
          <w:szCs w:val="16"/>
          <w:rtl/>
        </w:rPr>
        <w:t>مشترک استفاده می‌کنند، مشترک باشد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189618C3" w14:textId="6DADD3B0" w:rsidR="00C81983" w:rsidRPr="00E3000F" w:rsidRDefault="00C81983" w:rsidP="00E3000F">
      <w:pPr>
        <w:pStyle w:val="ListParagraph"/>
        <w:numPr>
          <w:ilvl w:val="0"/>
          <w:numId w:val="15"/>
        </w:numPr>
        <w:spacing w:after="60" w:line="20" w:lineRule="atLeast"/>
        <w:ind w:left="714" w:hanging="357"/>
        <w:rPr>
          <w:rFonts w:ascii="IRANSansX" w:hAnsi="IRANSansX" w:cs="IRANSansX"/>
          <w:b/>
          <w:bCs/>
          <w:sz w:val="16"/>
          <w:szCs w:val="16"/>
        </w:rPr>
      </w:pPr>
      <w:r w:rsidRPr="00E3000F">
        <w:rPr>
          <w:rFonts w:ascii="IRANSansX" w:hAnsi="IRANSansX" w:cs="IRANSansX"/>
          <w:b/>
          <w:bCs/>
          <w:sz w:val="16"/>
          <w:szCs w:val="16"/>
          <w:rtl/>
        </w:rPr>
        <w:t>تولید و ارسال کد یک‌بارمصرف</w:t>
      </w:r>
      <w:r w:rsidRPr="00E3000F">
        <w:rPr>
          <w:rFonts w:ascii="IRANSansX" w:hAnsi="IRANSansX" w:cs="IRANSansX"/>
          <w:b/>
          <w:bCs/>
          <w:sz w:val="16"/>
          <w:szCs w:val="16"/>
        </w:rPr>
        <w:t xml:space="preserve"> (OTP)</w:t>
      </w:r>
    </w:p>
    <w:p w14:paraId="5140B819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پس از اعتبارسنجی شماره و بررسی ثبت‌نام تکراری، کد تأیید شش‌رقمی تولید می‌شود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3AE366F5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کد برای شماره موبایل واردشده از طریق درگاه پیامک ارسال می‌شود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40F1909B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اعتبار کد دو دقیقه است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0E456EB7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کد ذخیره‌شده در</w:t>
      </w:r>
      <w:r w:rsidRPr="00B942FB">
        <w:rPr>
          <w:rFonts w:ascii="IRANSansX" w:hAnsi="IRANSansX" w:cs="IRANSansX"/>
          <w:sz w:val="16"/>
          <w:szCs w:val="16"/>
        </w:rPr>
        <w:t xml:space="preserve"> Cache </w:t>
      </w:r>
      <w:r w:rsidRPr="00B942FB">
        <w:rPr>
          <w:rFonts w:ascii="IRANSansX" w:hAnsi="IRANSansX" w:cs="IRANSansX"/>
          <w:sz w:val="16"/>
          <w:szCs w:val="16"/>
          <w:rtl/>
        </w:rPr>
        <w:t>باید به‌صورت هش‌شده نگهداری شود؛ کد خام فقط برای ارسال به سرویس پیامک استفاده می‌شود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18B5253F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زمان انقضای کد جداگانه نگهداری می‌شود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78628F4A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اگر کد قبلی هنوز معتبر باشد، درخواست مجدد نباید باعث ارسال مجدد کد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78200CEE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اگر کد منقضی شده باشد، اطلاعات کد و زمان انقضای قبلی باید پاک شوند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009CFAD4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اگر ارسال پیامک با شکست مواجه شود، کد ذخیره‌شده و زمان انقضای آن باید پاک شوند و پیام خطای مناسب نمایش داده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214F4DF1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جزئیات حساس فنی نباید در پیام خطای قابل‌مشاهده برای کاربر افشا شوند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7A6DCF7F" w14:textId="69722033" w:rsidR="00C81983" w:rsidRPr="00E3000F" w:rsidRDefault="00C81983" w:rsidP="00E3000F">
      <w:pPr>
        <w:pStyle w:val="ListParagraph"/>
        <w:numPr>
          <w:ilvl w:val="0"/>
          <w:numId w:val="15"/>
        </w:numPr>
        <w:spacing w:after="60" w:line="20" w:lineRule="atLeast"/>
        <w:ind w:left="714" w:hanging="357"/>
        <w:rPr>
          <w:rFonts w:ascii="IRANSansX" w:hAnsi="IRANSansX" w:cs="IRANSansX"/>
          <w:b/>
          <w:bCs/>
          <w:sz w:val="16"/>
          <w:szCs w:val="16"/>
        </w:rPr>
      </w:pPr>
      <w:r w:rsidRPr="00E3000F">
        <w:rPr>
          <w:rFonts w:ascii="IRANSansX" w:hAnsi="IRANSansX" w:cs="IRANSansX"/>
          <w:b/>
          <w:bCs/>
          <w:sz w:val="16"/>
          <w:szCs w:val="16"/>
          <w:rtl/>
        </w:rPr>
        <w:t>تأیید کد</w:t>
      </w:r>
    </w:p>
    <w:p w14:paraId="61BE2246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کد واردشده پیش از بررسی، از نظر ارقام فارسی و عربی به ارقام انگلیسی تبدیل می‌شود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5635C5A6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کد باید دقیقاً شش رقم باشد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67EC528F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کد باید وجود داشته باشد و منقضی نشده باشد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70282F4F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کد واردشده با هش ذخیره‌شده مقایسه می‌شود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50ABD119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در صورت اشتباه بودن کد، تلاش ناموفق ثبت می‌شود و پیام خطا نمایش داده می‌شود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6A819F65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پس از عبور از سقف تلاش‌های مجاز، بررسی کد باید تا پایان بازهٔ محدودیت متوقف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09CCD470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پس از تأیید موفق، کد و زمان انقضای آن از</w:t>
      </w:r>
      <w:r w:rsidRPr="00B942FB">
        <w:rPr>
          <w:rFonts w:ascii="IRANSansX" w:hAnsi="IRANSansX" w:cs="IRANSansX"/>
          <w:sz w:val="16"/>
          <w:szCs w:val="16"/>
        </w:rPr>
        <w:t xml:space="preserve"> Cache </w:t>
      </w:r>
      <w:r w:rsidRPr="00B942FB">
        <w:rPr>
          <w:rFonts w:ascii="IRANSansX" w:hAnsi="IRANSansX" w:cs="IRANSansX"/>
          <w:sz w:val="16"/>
          <w:szCs w:val="16"/>
          <w:rtl/>
        </w:rPr>
        <w:t>حذف می‌شوند و شمارندهٔ تلاش‌های ناموفق پاک می‌شود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11FE9200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شمارهٔ تأییدشده در وضعیت سمت سرور</w:t>
      </w:r>
      <w:r w:rsidRPr="00B942FB">
        <w:rPr>
          <w:rFonts w:ascii="IRANSansX" w:hAnsi="IRANSansX" w:cs="IRANSansX"/>
          <w:sz w:val="16"/>
          <w:szCs w:val="16"/>
        </w:rPr>
        <w:t xml:space="preserve"> Livewire </w:t>
      </w:r>
      <w:r w:rsidRPr="00B942FB">
        <w:rPr>
          <w:rFonts w:ascii="IRANSansX" w:hAnsi="IRANSansX" w:cs="IRANSansX"/>
          <w:sz w:val="16"/>
          <w:szCs w:val="16"/>
          <w:rtl/>
        </w:rPr>
        <w:t xml:space="preserve">نگهداری می‌شود و ویژگی آن با </w:t>
      </w:r>
      <w:r w:rsidRPr="00B942FB">
        <w:rPr>
          <w:rFonts w:ascii="IRANSansX" w:hAnsi="IRANSansX" w:cs="IRANSansX"/>
          <w:sz w:val="16"/>
          <w:szCs w:val="16"/>
        </w:rPr>
        <w:t xml:space="preserve">#[Locked] </w:t>
      </w:r>
      <w:r w:rsidRPr="00B942FB">
        <w:rPr>
          <w:rFonts w:ascii="IRANSansX" w:hAnsi="IRANSansX" w:cs="IRANSansX"/>
          <w:sz w:val="16"/>
          <w:szCs w:val="16"/>
          <w:rtl/>
        </w:rPr>
        <w:t>محافظت می‌شود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6E33BE26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شماره‌ای که ثبت‌نام با آن نهایی می‌شود باید دقیقاً همان شمارهٔ تأییدشده باشد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5212A1D4" w14:textId="77777777" w:rsidR="00C81983" w:rsidRPr="00B942FB" w:rsidRDefault="00C81983" w:rsidP="00E3000F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پس از تأیید موفق، ثبت‌نام به‌صورت خودکار اجرا می‌شود و نیازی به دکمهٔ جداگانهٔ ثبت‌نام نیست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2FD71CC1" w14:textId="4466C232" w:rsidR="00C81983" w:rsidRPr="00C63199" w:rsidRDefault="00C81983" w:rsidP="00C63199">
      <w:pPr>
        <w:pStyle w:val="ListParagraph"/>
        <w:numPr>
          <w:ilvl w:val="0"/>
          <w:numId w:val="15"/>
        </w:numPr>
        <w:spacing w:after="60" w:line="20" w:lineRule="atLeast"/>
        <w:ind w:left="714" w:hanging="357"/>
        <w:rPr>
          <w:rFonts w:ascii="IRANSansX" w:hAnsi="IRANSansX" w:cs="IRANSansX"/>
          <w:b/>
          <w:bCs/>
          <w:sz w:val="16"/>
          <w:szCs w:val="16"/>
        </w:rPr>
      </w:pPr>
      <w:r w:rsidRPr="00C63199">
        <w:rPr>
          <w:rFonts w:ascii="IRANSansX" w:hAnsi="IRANSansX" w:cs="IRANSansX"/>
          <w:b/>
          <w:bCs/>
          <w:sz w:val="16"/>
          <w:szCs w:val="16"/>
          <w:rtl/>
        </w:rPr>
        <w:t>ساخت اطلاعات کاربر</w:t>
      </w:r>
    </w:p>
    <w:p w14:paraId="6A76F0AD" w14:textId="77777777" w:rsidR="00C81983" w:rsidRPr="00B942FB" w:rsidRDefault="00C81983" w:rsidP="00C63199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پس از تأیید شماره موبایل و بررسی مجدد تکراری نبودن آن</w:t>
      </w:r>
      <w:r w:rsidRPr="00B942FB">
        <w:rPr>
          <w:rFonts w:ascii="IRANSansX" w:hAnsi="IRANSansX" w:cs="IRANSansX"/>
          <w:sz w:val="16"/>
          <w:szCs w:val="16"/>
        </w:rPr>
        <w:t>:</w:t>
      </w:r>
    </w:p>
    <w:p w14:paraId="6FFC1182" w14:textId="77777777" w:rsidR="00C81983" w:rsidRPr="00B942FB" w:rsidRDefault="00C81983" w:rsidP="00C63199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lastRenderedPageBreak/>
        <w:t xml:space="preserve">یک رکورد جدید در جدول </w:t>
      </w:r>
      <w:r w:rsidRPr="00B942FB">
        <w:rPr>
          <w:rFonts w:ascii="IRANSansX" w:hAnsi="IRANSansX" w:cs="IRANSansX"/>
          <w:sz w:val="16"/>
          <w:szCs w:val="16"/>
        </w:rPr>
        <w:t xml:space="preserve">people </w:t>
      </w:r>
      <w:r w:rsidRPr="00B942FB">
        <w:rPr>
          <w:rFonts w:ascii="IRANSansX" w:hAnsi="IRANSansX" w:cs="IRANSansX"/>
          <w:sz w:val="16"/>
          <w:szCs w:val="16"/>
          <w:rtl/>
        </w:rPr>
        <w:t>ساخته می‌شود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3438A150" w14:textId="3A3C26F4" w:rsidR="00C81983" w:rsidRPr="00B942FB" w:rsidRDefault="00C81983" w:rsidP="00C63199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 xml:space="preserve">چون اطلاعات هویتی در این مرحله هنوز مشخص نیست، فیلدهای </w:t>
      </w:r>
      <w:r w:rsidRPr="00B942FB">
        <w:rPr>
          <w:rFonts w:ascii="IRANSansX" w:hAnsi="IRANSansX" w:cs="IRANSansX"/>
          <w:sz w:val="16"/>
          <w:szCs w:val="16"/>
        </w:rPr>
        <w:t>identity</w:t>
      </w:r>
      <w:r w:rsidR="00C63199">
        <w:rPr>
          <w:rFonts w:ascii="IRANSansX" w:hAnsi="IRANSansX" w:cs="IRANSansX" w:hint="cs"/>
          <w:sz w:val="16"/>
          <w:szCs w:val="16"/>
          <w:rtl/>
        </w:rPr>
        <w:t xml:space="preserve"> </w:t>
      </w:r>
      <w:r w:rsidRPr="00B942FB">
        <w:rPr>
          <w:rFonts w:ascii="IRANSansX" w:hAnsi="IRANSansX" w:cs="IRANSansX"/>
          <w:sz w:val="16"/>
          <w:szCs w:val="16"/>
          <w:rtl/>
        </w:rPr>
        <w:t xml:space="preserve">و </w:t>
      </w:r>
      <w:r w:rsidRPr="00B942FB">
        <w:rPr>
          <w:rFonts w:ascii="IRANSansX" w:hAnsi="IRANSansX" w:cs="IRANSansX"/>
          <w:sz w:val="16"/>
          <w:szCs w:val="16"/>
        </w:rPr>
        <w:t>nationality</w:t>
      </w:r>
      <w:r w:rsidR="00C63199">
        <w:rPr>
          <w:rFonts w:ascii="IRANSansX" w:hAnsi="IRANSansX" w:cs="IRANSansX" w:hint="cs"/>
          <w:sz w:val="16"/>
          <w:szCs w:val="16"/>
          <w:rtl/>
        </w:rPr>
        <w:t xml:space="preserve"> </w:t>
      </w:r>
      <w:r w:rsidRPr="00B942FB">
        <w:rPr>
          <w:rFonts w:ascii="IRANSansX" w:hAnsi="IRANSansX" w:cs="IRANSansX"/>
          <w:sz w:val="16"/>
          <w:szCs w:val="16"/>
          <w:rtl/>
        </w:rPr>
        <w:t xml:space="preserve">می‌توانند </w:t>
      </w:r>
      <w:r w:rsidRPr="00B942FB">
        <w:rPr>
          <w:rFonts w:ascii="IRANSansX" w:hAnsi="IRANSansX" w:cs="IRANSansX"/>
          <w:sz w:val="16"/>
          <w:szCs w:val="16"/>
        </w:rPr>
        <w:t>NULL</w:t>
      </w:r>
      <w:r w:rsidR="00C63199">
        <w:rPr>
          <w:rFonts w:ascii="IRANSansX" w:hAnsi="IRANSansX" w:cs="IRANSansX" w:hint="cs"/>
          <w:sz w:val="16"/>
          <w:szCs w:val="16"/>
          <w:rtl/>
        </w:rPr>
        <w:t xml:space="preserve"> </w:t>
      </w:r>
      <w:r w:rsidRPr="00B942FB">
        <w:rPr>
          <w:rFonts w:ascii="IRANSansX" w:hAnsi="IRANSansX" w:cs="IRANSansX"/>
          <w:sz w:val="16"/>
          <w:szCs w:val="16"/>
          <w:rtl/>
        </w:rPr>
        <w:t>باشند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7B9141EA" w14:textId="4E754894" w:rsidR="00C81983" w:rsidRPr="00B942FB" w:rsidRDefault="00C81983" w:rsidP="00C63199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 xml:space="preserve">یک رکورد در جدول </w:t>
      </w:r>
      <w:r w:rsidRPr="00B942FB">
        <w:rPr>
          <w:rFonts w:ascii="IRANSansX" w:hAnsi="IRANSansX" w:cs="IRANSansX"/>
          <w:sz w:val="16"/>
          <w:szCs w:val="16"/>
        </w:rPr>
        <w:t>contacts</w:t>
      </w:r>
      <w:r w:rsidR="00C63199">
        <w:rPr>
          <w:rFonts w:ascii="IRANSansX" w:hAnsi="IRANSansX" w:cs="IRANSansX" w:hint="cs"/>
          <w:sz w:val="16"/>
          <w:szCs w:val="16"/>
          <w:rtl/>
        </w:rPr>
        <w:t xml:space="preserve"> </w:t>
      </w:r>
      <w:r w:rsidRPr="00B942FB">
        <w:rPr>
          <w:rFonts w:ascii="IRANSansX" w:hAnsi="IRANSansX" w:cs="IRANSansX"/>
          <w:sz w:val="16"/>
          <w:szCs w:val="16"/>
          <w:rtl/>
        </w:rPr>
        <w:t>با مشخصات زیر ساخته می‌شود</w:t>
      </w:r>
      <w:r w:rsidRPr="00B942FB">
        <w:rPr>
          <w:rFonts w:ascii="IRANSansX" w:hAnsi="IRANSansX" w:cs="IRANSansX"/>
          <w:sz w:val="16"/>
          <w:szCs w:val="16"/>
        </w:rPr>
        <w:t>:</w:t>
      </w:r>
    </w:p>
    <w:p w14:paraId="0E9AB5A2" w14:textId="046E2B1D" w:rsidR="00C81983" w:rsidRPr="00B942FB" w:rsidRDefault="00C81983" w:rsidP="00C63199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 xml:space="preserve">type: </w:t>
      </w:r>
      <w:r w:rsidR="00C63199">
        <w:rPr>
          <w:rFonts w:ascii="IRANSansX" w:hAnsi="IRANSansX" w:cs="IRANSansX" w:hint="cs"/>
          <w:sz w:val="16"/>
          <w:szCs w:val="16"/>
          <w:rtl/>
        </w:rPr>
        <w:t xml:space="preserve"> </w:t>
      </w:r>
      <w:r w:rsidRPr="00B942FB">
        <w:rPr>
          <w:rFonts w:ascii="IRANSansX" w:hAnsi="IRANSansX" w:cs="IRANSansX"/>
          <w:sz w:val="16"/>
          <w:szCs w:val="16"/>
          <w:rtl/>
        </w:rPr>
        <w:t xml:space="preserve">مقدار </w:t>
      </w:r>
      <w:r w:rsidRPr="00B942FB">
        <w:rPr>
          <w:rFonts w:ascii="IRANSansX" w:hAnsi="IRANSansX" w:cs="IRANSansX"/>
          <w:sz w:val="16"/>
          <w:szCs w:val="16"/>
        </w:rPr>
        <w:t>mobile</w:t>
      </w:r>
    </w:p>
    <w:p w14:paraId="6036B2A2" w14:textId="77777777" w:rsidR="00C81983" w:rsidRPr="00B942FB" w:rsidRDefault="00C81983" w:rsidP="00C63199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 xml:space="preserve">value: </w:t>
      </w:r>
      <w:r w:rsidRPr="00B942FB">
        <w:rPr>
          <w:rFonts w:ascii="IRANSansX" w:hAnsi="IRANSansX" w:cs="IRANSansX"/>
          <w:sz w:val="16"/>
          <w:szCs w:val="16"/>
          <w:rtl/>
        </w:rPr>
        <w:t>شماره موبایل تأییدشده</w:t>
      </w:r>
    </w:p>
    <w:p w14:paraId="2D6FE631" w14:textId="77777777" w:rsidR="00C81983" w:rsidRPr="00B942FB" w:rsidRDefault="00C81983" w:rsidP="00C63199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 xml:space="preserve">مخاطب به شخص از طریق جدول واسط </w:t>
      </w:r>
      <w:r w:rsidRPr="00B942FB">
        <w:rPr>
          <w:rFonts w:ascii="IRANSansX" w:hAnsi="IRANSansX" w:cs="IRANSansX"/>
          <w:sz w:val="16"/>
          <w:szCs w:val="16"/>
        </w:rPr>
        <w:t xml:space="preserve">contact_person </w:t>
      </w:r>
      <w:r w:rsidRPr="00B942FB">
        <w:rPr>
          <w:rFonts w:ascii="IRANSansX" w:hAnsi="IRANSansX" w:cs="IRANSansX"/>
          <w:sz w:val="16"/>
          <w:szCs w:val="16"/>
          <w:rtl/>
        </w:rPr>
        <w:t>متصل می‌شود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38DEAA83" w14:textId="77777777" w:rsidR="00C81983" w:rsidRPr="00B942FB" w:rsidRDefault="00C81983" w:rsidP="00C63199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مقادیر جدول واسط در زمان اتصال عبارت‌اند از</w:t>
      </w:r>
      <w:r w:rsidRPr="00B942FB">
        <w:rPr>
          <w:rFonts w:ascii="IRANSansX" w:hAnsi="IRANSansX" w:cs="IRANSansX"/>
          <w:sz w:val="16"/>
          <w:szCs w:val="16"/>
        </w:rPr>
        <w:t>:</w:t>
      </w:r>
    </w:p>
    <w:p w14:paraId="51402CB8" w14:textId="77777777" w:rsidR="00C81983" w:rsidRPr="00B942FB" w:rsidRDefault="00C81983" w:rsidP="00C63199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>verified = true</w:t>
      </w:r>
    </w:p>
    <w:p w14:paraId="26007379" w14:textId="77777777" w:rsidR="00C81983" w:rsidRPr="00B942FB" w:rsidRDefault="00C81983" w:rsidP="00C63199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>active = true</w:t>
      </w:r>
    </w:p>
    <w:p w14:paraId="7A5AC09F" w14:textId="77777777" w:rsidR="00C81983" w:rsidRPr="00B942FB" w:rsidRDefault="00C81983" w:rsidP="00C63199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 xml:space="preserve">یک رکورد جدید در جدول </w:t>
      </w:r>
      <w:r w:rsidRPr="00B942FB">
        <w:rPr>
          <w:rFonts w:ascii="IRANSansX" w:hAnsi="IRANSansX" w:cs="IRANSansX"/>
          <w:sz w:val="16"/>
          <w:szCs w:val="16"/>
        </w:rPr>
        <w:t xml:space="preserve">users </w:t>
      </w:r>
      <w:r w:rsidRPr="00B942FB">
        <w:rPr>
          <w:rFonts w:ascii="IRANSansX" w:hAnsi="IRANSansX" w:cs="IRANSansX"/>
          <w:sz w:val="16"/>
          <w:szCs w:val="16"/>
          <w:rtl/>
        </w:rPr>
        <w:t>ساخته می‌شود</w:t>
      </w:r>
      <w:r w:rsidRPr="00B942FB">
        <w:rPr>
          <w:rFonts w:ascii="IRANSansX" w:hAnsi="IRANSansX" w:cs="IRANSansX"/>
          <w:sz w:val="16"/>
          <w:szCs w:val="16"/>
        </w:rPr>
        <w:t>:</w:t>
      </w:r>
    </w:p>
    <w:p w14:paraId="069C8189" w14:textId="77777777" w:rsidR="00C81983" w:rsidRPr="00B942FB" w:rsidRDefault="00C81983" w:rsidP="00C63199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 xml:space="preserve">person_id: </w:t>
      </w:r>
      <w:r w:rsidRPr="00B942FB">
        <w:rPr>
          <w:rFonts w:ascii="IRANSansX" w:hAnsi="IRANSansX" w:cs="IRANSansX"/>
          <w:sz w:val="16"/>
          <w:szCs w:val="16"/>
          <w:rtl/>
        </w:rPr>
        <w:t>شناسهٔ شخص ساخته‌شده</w:t>
      </w:r>
    </w:p>
    <w:p w14:paraId="3D221C4B" w14:textId="77777777" w:rsidR="00C81983" w:rsidRPr="00B942FB" w:rsidRDefault="00C81983" w:rsidP="00C63199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 xml:space="preserve">username: </w:t>
      </w:r>
      <w:r w:rsidRPr="00B942FB">
        <w:rPr>
          <w:rFonts w:ascii="IRANSansX" w:hAnsi="IRANSansX" w:cs="IRANSansX"/>
          <w:sz w:val="16"/>
          <w:szCs w:val="16"/>
          <w:rtl/>
        </w:rPr>
        <w:t>شماره موبایل تأییدشده</w:t>
      </w:r>
    </w:p>
    <w:p w14:paraId="60A43393" w14:textId="77777777" w:rsidR="00C81983" w:rsidRPr="00B942FB" w:rsidRDefault="00C81983" w:rsidP="00C63199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 xml:space="preserve">password: </w:t>
      </w:r>
      <w:r w:rsidRPr="00B942FB">
        <w:rPr>
          <w:rFonts w:ascii="IRANSansX" w:hAnsi="IRANSansX" w:cs="IRANSansX"/>
          <w:sz w:val="16"/>
          <w:szCs w:val="16"/>
          <w:rtl/>
        </w:rPr>
        <w:t>رمز موقت تولیدشده</w:t>
      </w:r>
    </w:p>
    <w:p w14:paraId="165B6F70" w14:textId="77777777" w:rsidR="00C81983" w:rsidRPr="00B942FB" w:rsidRDefault="00C81983" w:rsidP="00C63199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>password_is_temporary = true</w:t>
      </w:r>
    </w:p>
    <w:p w14:paraId="4CCED7C8" w14:textId="77777777" w:rsidR="00C81983" w:rsidRPr="00B942FB" w:rsidRDefault="00C81983" w:rsidP="00C63199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رمز باید با سازوکار هش رمز لاراول ذخیره شود؛ رمز خام نباید در دیتابیس ذخیره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3638E10F" w14:textId="77777777" w:rsidR="00C81983" w:rsidRPr="00B942FB" w:rsidRDefault="00C81983" w:rsidP="00C63199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ایجاد شخص، مخاطب، اتصال آن‌ها و حساب کاربری باید در یک تراکنش دیتابیس انجام شود تا در صورت خطا، داده‌های ناقص باقی نمانند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3F1EC847" w14:textId="59F6C61C" w:rsidR="00C81983" w:rsidRPr="00C63199" w:rsidRDefault="00C81983" w:rsidP="00C63199">
      <w:pPr>
        <w:pStyle w:val="ListParagraph"/>
        <w:numPr>
          <w:ilvl w:val="0"/>
          <w:numId w:val="15"/>
        </w:numPr>
        <w:spacing w:after="60" w:line="20" w:lineRule="atLeast"/>
        <w:ind w:left="714" w:hanging="357"/>
        <w:rPr>
          <w:rFonts w:ascii="IRANSansX" w:hAnsi="IRANSansX" w:cs="IRANSansX"/>
          <w:b/>
          <w:bCs/>
          <w:sz w:val="16"/>
          <w:szCs w:val="16"/>
        </w:rPr>
      </w:pPr>
      <w:r w:rsidRPr="00C63199">
        <w:rPr>
          <w:rFonts w:ascii="IRANSansX" w:hAnsi="IRANSansX" w:cs="IRANSansX"/>
          <w:b/>
          <w:bCs/>
          <w:sz w:val="16"/>
          <w:szCs w:val="16"/>
          <w:rtl/>
        </w:rPr>
        <w:t>تولید و ارسال رمز موقت</w:t>
      </w:r>
    </w:p>
    <w:p w14:paraId="1AF61EBE" w14:textId="77777777" w:rsidR="00C81983" w:rsidRPr="00B942FB" w:rsidRDefault="00C81983" w:rsidP="00645336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رمز موقت با استفاده از تولیدکنندهٔ تصادفی امن ساخته می‌شود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6F06156B" w14:textId="77777777" w:rsidR="00C81983" w:rsidRPr="00B942FB" w:rsidRDefault="00C81983" w:rsidP="00645336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طول رمز موقت فعلی ۱۶ کاراکتر است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5770A521" w14:textId="77777777" w:rsidR="00C81983" w:rsidRPr="00B942FB" w:rsidRDefault="00C81983" w:rsidP="00645336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نام کاربری و رمز موقت از طریق درگاه پیامک برای شماره تأییدشده ارسال می‌شوند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177BB530" w14:textId="77777777" w:rsidR="00C81983" w:rsidRPr="00B942FB" w:rsidRDefault="00C81983" w:rsidP="00645336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ارسال پیامک رمز پس از پایان موفق تراکنش دیتابیس انجام می‌شود؛ تراکنش نباید در زمان انتظار برای سرویس پیامک باز بماند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7FE2AFE0" w14:textId="77777777" w:rsidR="00C81983" w:rsidRPr="00B942FB" w:rsidRDefault="00C81983" w:rsidP="00645336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اگر ارسال رمز موفق باشد، ورود خودکار کاربر انجام می‌شود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3682227B" w14:textId="77777777" w:rsidR="00C81983" w:rsidRPr="00B942FB" w:rsidRDefault="00C81983" w:rsidP="00645336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اگر ارسال رمز شکست بخورد، حساب ساخته‌شده در دیتابیس باقی می‌ماند و پیام زیر یا متنی هم‌معنا نمایش داده می‌شود</w:t>
      </w:r>
      <w:r w:rsidRPr="00B942FB">
        <w:rPr>
          <w:rFonts w:ascii="IRANSansX" w:hAnsi="IRANSansX" w:cs="IRANSansX"/>
          <w:sz w:val="16"/>
          <w:szCs w:val="16"/>
        </w:rPr>
        <w:t>:</w:t>
      </w:r>
    </w:p>
    <w:p w14:paraId="39719722" w14:textId="77777777" w:rsidR="00C81983" w:rsidRPr="00B942FB" w:rsidRDefault="00C81983" w:rsidP="00645336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>«</w:t>
      </w:r>
      <w:r w:rsidRPr="00B942FB">
        <w:rPr>
          <w:rFonts w:ascii="IRANSansX" w:hAnsi="IRANSansX" w:cs="IRANSansX"/>
          <w:sz w:val="16"/>
          <w:szCs w:val="16"/>
          <w:rtl/>
        </w:rPr>
        <w:t>حساب ساخته شد، اما ارسال پیامک رمز موقت ناموفق بود. لطفاً با پشتیبانی تماس بگیرید</w:t>
      </w:r>
      <w:r w:rsidRPr="00B942FB">
        <w:rPr>
          <w:rFonts w:ascii="IRANSansX" w:hAnsi="IRANSansX" w:cs="IRANSansX"/>
          <w:sz w:val="16"/>
          <w:szCs w:val="16"/>
        </w:rPr>
        <w:t>.»</w:t>
      </w:r>
    </w:p>
    <w:p w14:paraId="55BFD402" w14:textId="77777777" w:rsidR="00C81983" w:rsidRPr="00B942FB" w:rsidRDefault="00C81983" w:rsidP="00645336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در صورت شکست ارسال پیامک، کاربر نباید بدون دریافت موفق رمز موقت به‌طور خودکار وارد حساب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3B3536B4" w14:textId="77777777" w:rsidR="00C81983" w:rsidRPr="00B942FB" w:rsidRDefault="00C81983" w:rsidP="00645336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برای این وضعیت باید در آینده مسیر بازیابی یا ارسال مجدد امن رمز در نظر گرفته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03807967" w14:textId="4B3A4052" w:rsidR="00C81983" w:rsidRPr="00645336" w:rsidRDefault="00C81983" w:rsidP="00645336">
      <w:pPr>
        <w:pStyle w:val="ListParagraph"/>
        <w:numPr>
          <w:ilvl w:val="0"/>
          <w:numId w:val="15"/>
        </w:numPr>
        <w:spacing w:after="60" w:line="20" w:lineRule="atLeast"/>
        <w:ind w:left="714" w:hanging="357"/>
        <w:rPr>
          <w:rFonts w:ascii="IRANSansX" w:hAnsi="IRANSansX" w:cs="IRANSansX"/>
          <w:b/>
          <w:bCs/>
          <w:sz w:val="16"/>
          <w:szCs w:val="16"/>
        </w:rPr>
      </w:pPr>
      <w:r w:rsidRPr="00645336">
        <w:rPr>
          <w:rFonts w:ascii="IRANSansX" w:hAnsi="IRANSansX" w:cs="IRANSansX"/>
          <w:b/>
          <w:bCs/>
          <w:sz w:val="16"/>
          <w:szCs w:val="16"/>
          <w:rtl/>
        </w:rPr>
        <w:t>ورود خودکار پس از ثبت‌نام</w:t>
      </w:r>
    </w:p>
    <w:p w14:paraId="72BE0802" w14:textId="77777777" w:rsidR="00C81983" w:rsidRPr="00B942FB" w:rsidRDefault="00C81983" w:rsidP="00645336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پس از ایجاد موفق حساب و ارسال موفق پیامک رمز موقت</w:t>
      </w:r>
      <w:r w:rsidRPr="00B942FB">
        <w:rPr>
          <w:rFonts w:ascii="IRANSansX" w:hAnsi="IRANSansX" w:cs="IRANSansX"/>
          <w:sz w:val="16"/>
          <w:szCs w:val="16"/>
        </w:rPr>
        <w:t>:</w:t>
      </w:r>
    </w:p>
    <w:p w14:paraId="7F461947" w14:textId="77777777" w:rsidR="00C81983" w:rsidRPr="00B942FB" w:rsidRDefault="00C81983" w:rsidP="00645336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کاربر با حساب تازه‌ساخته‌شده وارد سیستم می‌شود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3F44B001" w14:textId="77777777" w:rsidR="00C81983" w:rsidRPr="00B942FB" w:rsidRDefault="00C81983" w:rsidP="00645336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شناسهٔ نشست</w:t>
      </w:r>
      <w:r w:rsidRPr="00B942FB">
        <w:rPr>
          <w:rFonts w:ascii="IRANSansX" w:hAnsi="IRANSansX" w:cs="IRANSansX"/>
          <w:sz w:val="16"/>
          <w:szCs w:val="16"/>
        </w:rPr>
        <w:t xml:space="preserve"> (Session ID) </w:t>
      </w:r>
      <w:r w:rsidRPr="00B942FB">
        <w:rPr>
          <w:rFonts w:ascii="IRANSansX" w:hAnsi="IRANSansX" w:cs="IRANSansX"/>
          <w:sz w:val="16"/>
          <w:szCs w:val="16"/>
          <w:rtl/>
        </w:rPr>
        <w:t>بازتولید می‌شود تا از حملات تثبیت نشست جلوگیری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4920EFE7" w14:textId="77777777" w:rsidR="00C81983" w:rsidRPr="00B942FB" w:rsidRDefault="00C81983" w:rsidP="00645336">
      <w:pPr>
        <w:pStyle w:val="ListParagraph"/>
        <w:numPr>
          <w:ilvl w:val="0"/>
          <w:numId w:val="17"/>
        </w:numPr>
        <w:spacing w:before="80" w:after="80" w:line="20" w:lineRule="atLeast"/>
        <w:ind w:left="924" w:hanging="357"/>
        <w:contextualSpacing w:val="0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 xml:space="preserve">کاربر به مقصد موردنظر هدایت می‌شود؛ در نبود مقصد قبلی، مسیر پیش‌فرض </w:t>
      </w:r>
      <w:r w:rsidRPr="00B942FB">
        <w:rPr>
          <w:rFonts w:ascii="IRANSansX" w:hAnsi="IRANSansX" w:cs="IRANSansX"/>
          <w:sz w:val="16"/>
          <w:szCs w:val="16"/>
        </w:rPr>
        <w:t xml:space="preserve">dashboard </w:t>
      </w:r>
      <w:r w:rsidRPr="00B942FB">
        <w:rPr>
          <w:rFonts w:ascii="IRANSansX" w:hAnsi="IRANSansX" w:cs="IRANSansX"/>
          <w:sz w:val="16"/>
          <w:szCs w:val="16"/>
          <w:rtl/>
        </w:rPr>
        <w:t>است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0FA04D15" w14:textId="336E23B6" w:rsidR="00C81983" w:rsidRPr="00645336" w:rsidRDefault="00C81983" w:rsidP="00645336">
      <w:pPr>
        <w:pStyle w:val="ListParagraph"/>
        <w:numPr>
          <w:ilvl w:val="0"/>
          <w:numId w:val="15"/>
        </w:numPr>
        <w:spacing w:after="60" w:line="20" w:lineRule="atLeast"/>
        <w:ind w:left="714" w:hanging="357"/>
        <w:rPr>
          <w:rFonts w:ascii="IRANSansX" w:hAnsi="IRANSansX" w:cs="IRANSansX"/>
          <w:b/>
          <w:bCs/>
          <w:sz w:val="16"/>
          <w:szCs w:val="16"/>
        </w:rPr>
      </w:pPr>
      <w:r w:rsidRPr="00645336">
        <w:rPr>
          <w:rFonts w:ascii="IRANSansX" w:hAnsi="IRANSansX" w:cs="IRANSansX"/>
          <w:b/>
          <w:bCs/>
          <w:sz w:val="16"/>
          <w:szCs w:val="16"/>
          <w:rtl/>
        </w:rPr>
        <w:t>مدل‌ها و ارتباطات</w:t>
      </w:r>
    </w:p>
    <w:p w14:paraId="13B9E224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>Person</w:t>
      </w:r>
    </w:p>
    <w:p w14:paraId="5D254BCE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 xml:space="preserve">اطلاعات پایهٔ شخص را نگهداری می‌کند و از طریق رابطهٔ </w:t>
      </w:r>
      <w:r w:rsidRPr="00B942FB">
        <w:rPr>
          <w:rFonts w:ascii="IRANSansX" w:hAnsi="IRANSansX" w:cs="IRANSansX"/>
          <w:sz w:val="16"/>
          <w:szCs w:val="16"/>
        </w:rPr>
        <w:t xml:space="preserve">contacts() </w:t>
      </w:r>
      <w:r w:rsidRPr="00B942FB">
        <w:rPr>
          <w:rFonts w:ascii="IRANSansX" w:hAnsi="IRANSansX" w:cs="IRANSansX"/>
          <w:sz w:val="16"/>
          <w:szCs w:val="16"/>
          <w:rtl/>
        </w:rPr>
        <w:t xml:space="preserve">به مخاطبان متصل است. رابطهٔ </w:t>
      </w:r>
      <w:r w:rsidRPr="00B942FB">
        <w:rPr>
          <w:rFonts w:ascii="IRANSansX" w:hAnsi="IRANSansX" w:cs="IRANSansX"/>
          <w:sz w:val="16"/>
          <w:szCs w:val="16"/>
        </w:rPr>
        <w:t xml:space="preserve">user() </w:t>
      </w:r>
      <w:r w:rsidRPr="00B942FB">
        <w:rPr>
          <w:rFonts w:ascii="IRANSansX" w:hAnsi="IRANSansX" w:cs="IRANSansX"/>
          <w:sz w:val="16"/>
          <w:szCs w:val="16"/>
          <w:rtl/>
        </w:rPr>
        <w:t>حساب کاربری متناظر را برمی‌گرداند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7AD9F7AC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>Contact</w:t>
      </w:r>
    </w:p>
    <w:p w14:paraId="16FF7986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 xml:space="preserve">اطلاعات راه ارتباطی را نگهداری می‌کند. نوع مخاطب از نوع </w:t>
      </w:r>
      <w:r w:rsidRPr="00B942FB">
        <w:rPr>
          <w:rFonts w:ascii="IRANSansX" w:hAnsi="IRANSansX" w:cs="IRANSansX"/>
          <w:sz w:val="16"/>
          <w:szCs w:val="16"/>
        </w:rPr>
        <w:t xml:space="preserve">ContactType </w:t>
      </w:r>
      <w:r w:rsidRPr="00B942FB">
        <w:rPr>
          <w:rFonts w:ascii="IRANSansX" w:hAnsi="IRANSansX" w:cs="IRANSansX"/>
          <w:sz w:val="16"/>
          <w:szCs w:val="16"/>
          <w:rtl/>
        </w:rPr>
        <w:t>است و شماره موبایل باید یکتا باشد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61E5BCDB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>User</w:t>
      </w:r>
    </w:p>
    <w:p w14:paraId="458AF9B8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 xml:space="preserve">اطلاعات احراز هویت را نگهداری می‌کند و از طریق </w:t>
      </w:r>
      <w:r w:rsidRPr="00B942FB">
        <w:rPr>
          <w:rFonts w:ascii="IRANSansX" w:hAnsi="IRANSansX" w:cs="IRANSansX"/>
          <w:sz w:val="16"/>
          <w:szCs w:val="16"/>
        </w:rPr>
        <w:t xml:space="preserve">person_id </w:t>
      </w:r>
      <w:r w:rsidRPr="00B942FB">
        <w:rPr>
          <w:rFonts w:ascii="IRANSansX" w:hAnsi="IRANSansX" w:cs="IRANSansX"/>
          <w:sz w:val="16"/>
          <w:szCs w:val="16"/>
          <w:rtl/>
        </w:rPr>
        <w:t xml:space="preserve">به شخص متصل است. فیلد </w:t>
      </w:r>
      <w:r w:rsidRPr="00B942FB">
        <w:rPr>
          <w:rFonts w:ascii="IRANSansX" w:hAnsi="IRANSansX" w:cs="IRANSansX"/>
          <w:sz w:val="16"/>
          <w:szCs w:val="16"/>
        </w:rPr>
        <w:t xml:space="preserve">password_is_temporary </w:t>
      </w:r>
      <w:r w:rsidRPr="00B942FB">
        <w:rPr>
          <w:rFonts w:ascii="IRANSansX" w:hAnsi="IRANSansX" w:cs="IRANSansX"/>
          <w:sz w:val="16"/>
          <w:szCs w:val="16"/>
          <w:rtl/>
        </w:rPr>
        <w:t>از نوع</w:t>
      </w:r>
      <w:r w:rsidRPr="00B942FB">
        <w:rPr>
          <w:rFonts w:ascii="IRANSansX" w:hAnsi="IRANSansX" w:cs="IRANSansX"/>
          <w:sz w:val="16"/>
          <w:szCs w:val="16"/>
        </w:rPr>
        <w:t xml:space="preserve"> Boolean </w:t>
      </w:r>
      <w:r w:rsidRPr="00B942FB">
        <w:rPr>
          <w:rFonts w:ascii="IRANSansX" w:hAnsi="IRANSansX" w:cs="IRANSansX"/>
          <w:sz w:val="16"/>
          <w:szCs w:val="16"/>
          <w:rtl/>
        </w:rPr>
        <w:t>است و در خروجی‌های معمول مدل نباید افشا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7F9AF1B7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>ContactType</w:t>
      </w:r>
    </w:p>
    <w:p w14:paraId="7637EC91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انواع تعریف‌شدهٔ مخاطب</w:t>
      </w:r>
      <w:r w:rsidRPr="00B942FB">
        <w:rPr>
          <w:rFonts w:ascii="IRANSansX" w:hAnsi="IRANSansX" w:cs="IRANSansX"/>
          <w:sz w:val="16"/>
          <w:szCs w:val="16"/>
        </w:rPr>
        <w:t>:</w:t>
      </w:r>
    </w:p>
    <w:p w14:paraId="5A7B76E0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>mobile</w:t>
      </w:r>
    </w:p>
    <w:p w14:paraId="4D8C677C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>phone</w:t>
      </w:r>
    </w:p>
    <w:p w14:paraId="1E6AE068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>email</w:t>
      </w:r>
    </w:p>
    <w:p w14:paraId="052FBFE4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>telegram</w:t>
      </w:r>
    </w:p>
    <w:p w14:paraId="13E13398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</w:rPr>
        <w:t>whatsapp</w:t>
      </w:r>
    </w:p>
    <w:p w14:paraId="418516AD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۱۱</w:t>
      </w:r>
      <w:r w:rsidRPr="00B942FB">
        <w:rPr>
          <w:rFonts w:ascii="IRANSansX" w:hAnsi="IRANSansX" w:cs="IRANSansX"/>
          <w:sz w:val="16"/>
          <w:szCs w:val="16"/>
        </w:rPr>
        <w:t xml:space="preserve">. </w:t>
      </w:r>
      <w:r w:rsidRPr="00B942FB">
        <w:rPr>
          <w:rFonts w:ascii="IRANSansX" w:hAnsi="IRANSansX" w:cs="IRANSansX"/>
          <w:sz w:val="16"/>
          <w:szCs w:val="16"/>
          <w:rtl/>
        </w:rPr>
        <w:t>قواعد خطا و امنیت</w:t>
      </w:r>
    </w:p>
    <w:p w14:paraId="29C3B720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اعتبارسنجی و محدودیت‌ها باید سمت سرور اجرا شوند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54551D04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کد</w:t>
      </w:r>
      <w:r w:rsidRPr="00B942FB">
        <w:rPr>
          <w:rFonts w:ascii="IRANSansX" w:hAnsi="IRANSansX" w:cs="IRANSansX"/>
          <w:sz w:val="16"/>
          <w:szCs w:val="16"/>
        </w:rPr>
        <w:t xml:space="preserve"> OTP </w:t>
      </w:r>
      <w:r w:rsidRPr="00B942FB">
        <w:rPr>
          <w:rFonts w:ascii="IRANSansX" w:hAnsi="IRANSansX" w:cs="IRANSansX"/>
          <w:sz w:val="16"/>
          <w:szCs w:val="16"/>
          <w:rtl/>
        </w:rPr>
        <w:t>و رمز عبور خام نباید در دیتابیس ذخیره شوند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60470CDA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کد</w:t>
      </w:r>
      <w:r w:rsidRPr="00B942FB">
        <w:rPr>
          <w:rFonts w:ascii="IRANSansX" w:hAnsi="IRANSansX" w:cs="IRANSansX"/>
          <w:sz w:val="16"/>
          <w:szCs w:val="16"/>
        </w:rPr>
        <w:t xml:space="preserve"> OTP </w:t>
      </w:r>
      <w:r w:rsidRPr="00B942FB">
        <w:rPr>
          <w:rFonts w:ascii="IRANSansX" w:hAnsi="IRANSansX" w:cs="IRANSansX"/>
          <w:sz w:val="16"/>
          <w:szCs w:val="16"/>
          <w:rtl/>
        </w:rPr>
        <w:t>باید پس از تأیید موفق یا انقضا از</w:t>
      </w:r>
      <w:r w:rsidRPr="00B942FB">
        <w:rPr>
          <w:rFonts w:ascii="IRANSansX" w:hAnsi="IRANSansX" w:cs="IRANSansX"/>
          <w:sz w:val="16"/>
          <w:szCs w:val="16"/>
        </w:rPr>
        <w:t xml:space="preserve"> Cache </w:t>
      </w:r>
      <w:r w:rsidRPr="00B942FB">
        <w:rPr>
          <w:rFonts w:ascii="IRANSansX" w:hAnsi="IRANSansX" w:cs="IRANSansX"/>
          <w:sz w:val="16"/>
          <w:szCs w:val="16"/>
          <w:rtl/>
        </w:rPr>
        <w:t>حذف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20C4DE57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جزئیات فنی خطاها باید در لاگ سرور ثبت شوند، نه در پیام عمومی کاربر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3B926C99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داده‌های وابستهٔ ثبت‌نام باید در یک تراکنش دیتابیس ایجاد شوند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7B5CFDE0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ارسال پیامک باید بیرون از تراکنش انجام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3984617A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lastRenderedPageBreak/>
        <w:t>پس از شکست ارسال رمز، حساب ساخته‌شده نباید به‌صورت ناخواسته دوباره ساخته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269C5CC3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یکتایی شماره موبایل باید در سطح دیتابیس نیز حفظ شود تا درخواست‌های هم‌زمان نتوانند حساب‌های تکراری ایجاد کنند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579F7DB4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هیچ مقدار ساختگی برای اطلاعات هویتی یا تابعیت کاربر نباید در زمان ثبت‌نام درج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1CA64C91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۱۲</w:t>
      </w:r>
      <w:r w:rsidRPr="00B942FB">
        <w:rPr>
          <w:rFonts w:ascii="IRANSansX" w:hAnsi="IRANSansX" w:cs="IRANSansX"/>
          <w:sz w:val="16"/>
          <w:szCs w:val="16"/>
        </w:rPr>
        <w:t xml:space="preserve">. </w:t>
      </w:r>
      <w:r w:rsidRPr="00B942FB">
        <w:rPr>
          <w:rFonts w:ascii="IRANSansX" w:hAnsi="IRANSansX" w:cs="IRANSansX"/>
          <w:sz w:val="16"/>
          <w:szCs w:val="16"/>
          <w:rtl/>
        </w:rPr>
        <w:t>سناریوهای آزمون ضروری</w:t>
      </w:r>
    </w:p>
    <w:p w14:paraId="32D418EA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شماره موبایل نامعتبر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0DCC925E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شماره موبایل ثبت‌شده از قبل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7C17CCF4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ارسال موفق</w:t>
      </w:r>
      <w:r w:rsidRPr="00B942FB">
        <w:rPr>
          <w:rFonts w:ascii="IRANSansX" w:hAnsi="IRANSansX" w:cs="IRANSansX"/>
          <w:sz w:val="16"/>
          <w:szCs w:val="16"/>
        </w:rPr>
        <w:t xml:space="preserve"> OTP.</w:t>
      </w:r>
    </w:p>
    <w:p w14:paraId="381E9E4F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جلوگیری از ارسال مجدد</w:t>
      </w:r>
      <w:r w:rsidRPr="00B942FB">
        <w:rPr>
          <w:rFonts w:ascii="IRANSansX" w:hAnsi="IRANSansX" w:cs="IRANSansX"/>
          <w:sz w:val="16"/>
          <w:szCs w:val="16"/>
        </w:rPr>
        <w:t xml:space="preserve"> OTP </w:t>
      </w:r>
      <w:r w:rsidRPr="00B942FB">
        <w:rPr>
          <w:rFonts w:ascii="IRANSansX" w:hAnsi="IRANSansX" w:cs="IRANSansX"/>
          <w:sz w:val="16"/>
          <w:szCs w:val="16"/>
          <w:rtl/>
        </w:rPr>
        <w:t>در زمان اعتبار کد قبلی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09AC054F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کد اشتباه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27545B8D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کد منقضی‌شده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6A48FE5F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عبور از سقف تلاش‌های ناموفق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0D536DAA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عبور از محدودیت ارسال بر اساس شماره موبایل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54A2BC7E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عبور از محدودیت ارسال بر اساس</w:t>
      </w:r>
      <w:r w:rsidRPr="00B942FB">
        <w:rPr>
          <w:rFonts w:ascii="IRANSansX" w:hAnsi="IRANSansX" w:cs="IRANSansX"/>
          <w:sz w:val="16"/>
          <w:szCs w:val="16"/>
        </w:rPr>
        <w:t xml:space="preserve"> IP.</w:t>
      </w:r>
    </w:p>
    <w:p w14:paraId="02260E49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تأیید موفق کد و ایجاد خودکار حساب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08FEB833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شکست عملیات دیتابیس و اطمینان از بازگشت تراکنش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2EED406B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شکست ارسال پیامک رمز موقت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5ECD02B4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ارسال موفق رمز، ورود خودکار و هدایت به داشبورد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79EDAD09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اطمینان از اینکه شمارهٔ تأییدنشده یا شماره‌ای متفاوت از شمارهٔ تأییدشده نمی‌تواند برای ثبت‌نام استفاده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2E141B2C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۱۳</w:t>
      </w:r>
      <w:r w:rsidRPr="00B942FB">
        <w:rPr>
          <w:rFonts w:ascii="IRANSansX" w:hAnsi="IRANSansX" w:cs="IRANSansX"/>
          <w:sz w:val="16"/>
          <w:szCs w:val="16"/>
        </w:rPr>
        <w:t xml:space="preserve">. </w:t>
      </w:r>
      <w:r w:rsidRPr="00B942FB">
        <w:rPr>
          <w:rFonts w:ascii="IRANSansX" w:hAnsi="IRANSansX" w:cs="IRANSansX"/>
          <w:sz w:val="16"/>
          <w:szCs w:val="16"/>
          <w:rtl/>
        </w:rPr>
        <w:t>مواردی که باید در ادامه بررسی شوند</w:t>
      </w:r>
    </w:p>
    <w:p w14:paraId="546325D9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مسیر امن بازیابی یا ارسال مجدد رمز موقت در صورت شکست پیامک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7AAFDEE1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الزام کاربر به تغییر رمز موقت در اولین ورود، اگر این سیاست برای سامانه انتخاب شود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480650E7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آزمون ثبت‌نام هم‌زمان با یک شماره برای اطمینان از جلوگیری قطعی از ایجاد داده‌های تکراری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355A8ECD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بررسی و پاک‌سازی دوره‌ای کلیدهای منقضی‌شدهٔ</w:t>
      </w:r>
      <w:r w:rsidRPr="00B942FB">
        <w:rPr>
          <w:rFonts w:ascii="IRANSansX" w:hAnsi="IRANSansX" w:cs="IRANSansX"/>
          <w:sz w:val="16"/>
          <w:szCs w:val="16"/>
        </w:rPr>
        <w:t xml:space="preserve"> Cache </w:t>
      </w:r>
      <w:r w:rsidRPr="00B942FB">
        <w:rPr>
          <w:rFonts w:ascii="IRANSansX" w:hAnsi="IRANSansX" w:cs="IRANSansX"/>
          <w:sz w:val="16"/>
          <w:szCs w:val="16"/>
          <w:rtl/>
        </w:rPr>
        <w:t>در صورت نیاز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6E2522FD" w14:textId="77777777" w:rsidR="00C81983" w:rsidRPr="00B942FB" w:rsidRDefault="00C81983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  <w:r w:rsidRPr="00B942FB">
        <w:rPr>
          <w:rFonts w:ascii="IRANSansX" w:hAnsi="IRANSansX" w:cs="IRANSansX"/>
          <w:sz w:val="16"/>
          <w:szCs w:val="16"/>
          <w:rtl/>
        </w:rPr>
        <w:t>بررسی اینکه محدودیت‌های</w:t>
      </w:r>
      <w:r w:rsidRPr="00B942FB">
        <w:rPr>
          <w:rFonts w:ascii="IRANSansX" w:hAnsi="IRANSansX" w:cs="IRANSansX"/>
          <w:sz w:val="16"/>
          <w:szCs w:val="16"/>
        </w:rPr>
        <w:t xml:space="preserve"> RateLimiter </w:t>
      </w:r>
      <w:r w:rsidRPr="00B942FB">
        <w:rPr>
          <w:rFonts w:ascii="IRANSansX" w:hAnsi="IRANSansX" w:cs="IRANSansX"/>
          <w:sz w:val="16"/>
          <w:szCs w:val="16"/>
          <w:rtl/>
        </w:rPr>
        <w:t>و</w:t>
      </w:r>
      <w:r w:rsidRPr="00B942FB">
        <w:rPr>
          <w:rFonts w:ascii="IRANSansX" w:hAnsi="IRANSansX" w:cs="IRANSansX"/>
          <w:sz w:val="16"/>
          <w:szCs w:val="16"/>
        </w:rPr>
        <w:t xml:space="preserve"> OTP </w:t>
      </w:r>
      <w:r w:rsidRPr="00B942FB">
        <w:rPr>
          <w:rFonts w:ascii="IRANSansX" w:hAnsi="IRANSansX" w:cs="IRANSansX"/>
          <w:sz w:val="16"/>
          <w:szCs w:val="16"/>
          <w:rtl/>
        </w:rPr>
        <w:t>در محیط واقعی با</w:t>
      </w:r>
      <w:r w:rsidRPr="00B942FB">
        <w:rPr>
          <w:rFonts w:ascii="IRANSansX" w:hAnsi="IRANSansX" w:cs="IRANSansX"/>
          <w:sz w:val="16"/>
          <w:szCs w:val="16"/>
        </w:rPr>
        <w:t xml:space="preserve"> Cache </w:t>
      </w:r>
      <w:r w:rsidRPr="00B942FB">
        <w:rPr>
          <w:rFonts w:ascii="IRANSansX" w:hAnsi="IRANSansX" w:cs="IRANSansX"/>
          <w:sz w:val="16"/>
          <w:szCs w:val="16"/>
          <w:rtl/>
        </w:rPr>
        <w:t>مشترک و پایدار اعمال می‌شوند</w:t>
      </w:r>
      <w:r w:rsidRPr="00B942FB">
        <w:rPr>
          <w:rFonts w:ascii="IRANSansX" w:hAnsi="IRANSansX" w:cs="IRANSansX"/>
          <w:sz w:val="16"/>
          <w:szCs w:val="16"/>
        </w:rPr>
        <w:t>.</w:t>
      </w:r>
    </w:p>
    <w:p w14:paraId="677E8E70" w14:textId="77777777" w:rsidR="00833445" w:rsidRPr="00B942FB" w:rsidRDefault="00833445" w:rsidP="00B942FB">
      <w:pPr>
        <w:spacing w:after="0" w:line="20" w:lineRule="atLeast"/>
        <w:rPr>
          <w:rFonts w:ascii="IRANSansX" w:hAnsi="IRANSansX" w:cs="IRANSansX"/>
          <w:sz w:val="16"/>
          <w:szCs w:val="16"/>
        </w:rPr>
      </w:pPr>
    </w:p>
    <w:sectPr w:rsidR="00833445" w:rsidRPr="00B942FB" w:rsidSect="00B942FB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X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16116"/>
    <w:multiLevelType w:val="hybridMultilevel"/>
    <w:tmpl w:val="C3AAE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9659C"/>
    <w:multiLevelType w:val="multilevel"/>
    <w:tmpl w:val="D13EF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2786D"/>
    <w:multiLevelType w:val="hybridMultilevel"/>
    <w:tmpl w:val="89564D10"/>
    <w:lvl w:ilvl="0" w:tplc="59826344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374CE"/>
    <w:multiLevelType w:val="multilevel"/>
    <w:tmpl w:val="A00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B3530"/>
    <w:multiLevelType w:val="multilevel"/>
    <w:tmpl w:val="6082D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61606"/>
    <w:multiLevelType w:val="multilevel"/>
    <w:tmpl w:val="309C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49386B"/>
    <w:multiLevelType w:val="hybridMultilevel"/>
    <w:tmpl w:val="2A9E5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17E0E"/>
    <w:multiLevelType w:val="multilevel"/>
    <w:tmpl w:val="76FE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3E170A"/>
    <w:multiLevelType w:val="hybridMultilevel"/>
    <w:tmpl w:val="FB58F3E4"/>
    <w:lvl w:ilvl="0" w:tplc="04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56EE2451"/>
    <w:multiLevelType w:val="multilevel"/>
    <w:tmpl w:val="E74E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93FCB"/>
    <w:multiLevelType w:val="multilevel"/>
    <w:tmpl w:val="2828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94C15"/>
    <w:multiLevelType w:val="multilevel"/>
    <w:tmpl w:val="15BAD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B03BD4"/>
    <w:multiLevelType w:val="multilevel"/>
    <w:tmpl w:val="002A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87F80"/>
    <w:multiLevelType w:val="hybridMultilevel"/>
    <w:tmpl w:val="E4CCEB44"/>
    <w:lvl w:ilvl="0" w:tplc="1C9C146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F62F8B"/>
    <w:multiLevelType w:val="multilevel"/>
    <w:tmpl w:val="6CD49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A74F6D"/>
    <w:multiLevelType w:val="multilevel"/>
    <w:tmpl w:val="B3401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2A303A"/>
    <w:multiLevelType w:val="multilevel"/>
    <w:tmpl w:val="9FC0F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582627">
    <w:abstractNumId w:val="4"/>
  </w:num>
  <w:num w:numId="2" w16cid:durableId="1770855303">
    <w:abstractNumId w:val="1"/>
  </w:num>
  <w:num w:numId="3" w16cid:durableId="744883364">
    <w:abstractNumId w:val="12"/>
  </w:num>
  <w:num w:numId="4" w16cid:durableId="467866210">
    <w:abstractNumId w:val="5"/>
  </w:num>
  <w:num w:numId="5" w16cid:durableId="1169758779">
    <w:abstractNumId w:val="14"/>
  </w:num>
  <w:num w:numId="6" w16cid:durableId="400062181">
    <w:abstractNumId w:val="7"/>
  </w:num>
  <w:num w:numId="7" w16cid:durableId="1029767628">
    <w:abstractNumId w:val="15"/>
  </w:num>
  <w:num w:numId="8" w16cid:durableId="1409692971">
    <w:abstractNumId w:val="16"/>
  </w:num>
  <w:num w:numId="9" w16cid:durableId="1655260965">
    <w:abstractNumId w:val="10"/>
  </w:num>
  <w:num w:numId="10" w16cid:durableId="260382326">
    <w:abstractNumId w:val="9"/>
  </w:num>
  <w:num w:numId="11" w16cid:durableId="71777741">
    <w:abstractNumId w:val="11"/>
  </w:num>
  <w:num w:numId="12" w16cid:durableId="1407999262">
    <w:abstractNumId w:val="3"/>
  </w:num>
  <w:num w:numId="13" w16cid:durableId="2117290126">
    <w:abstractNumId w:val="6"/>
  </w:num>
  <w:num w:numId="14" w16cid:durableId="1449205672">
    <w:abstractNumId w:val="2"/>
  </w:num>
  <w:num w:numId="15" w16cid:durableId="381441404">
    <w:abstractNumId w:val="13"/>
  </w:num>
  <w:num w:numId="16" w16cid:durableId="1653873382">
    <w:abstractNumId w:val="0"/>
  </w:num>
  <w:num w:numId="17" w16cid:durableId="15045855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4E"/>
    <w:rsid w:val="00170995"/>
    <w:rsid w:val="002A014E"/>
    <w:rsid w:val="00645336"/>
    <w:rsid w:val="00810EA0"/>
    <w:rsid w:val="008218E5"/>
    <w:rsid w:val="00833445"/>
    <w:rsid w:val="00B942FB"/>
    <w:rsid w:val="00C63199"/>
    <w:rsid w:val="00C81983"/>
    <w:rsid w:val="00E3000F"/>
    <w:rsid w:val="00FD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28DB21F8"/>
  <w15:chartTrackingRefBased/>
  <w15:docId w15:val="{4B1F7660-7C7A-42F7-84F1-D359F886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C81983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1983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1983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9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198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19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198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198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81983"/>
    <w:rPr>
      <w:b/>
      <w:bCs/>
    </w:rPr>
  </w:style>
  <w:style w:type="paragraph" w:styleId="ListParagraph">
    <w:name w:val="List Paragraph"/>
    <w:basedOn w:val="Normal"/>
    <w:uiPriority w:val="34"/>
    <w:qFormat/>
    <w:rsid w:val="00B942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7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</dc:creator>
  <cp:keywords/>
  <dc:description/>
  <cp:lastModifiedBy>C-Server</cp:lastModifiedBy>
  <cp:revision>8</cp:revision>
  <dcterms:created xsi:type="dcterms:W3CDTF">2026-10-28T19:29:00Z</dcterms:created>
  <dcterms:modified xsi:type="dcterms:W3CDTF">2026-10-29T13:45:00Z</dcterms:modified>
</cp:coreProperties>
</file>