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05E7" w:rsidRDefault="00AC4224">
      <w:pPr>
        <w:pStyle w:val="Heading2"/>
        <w:rPr>
          <w:rFonts w:asciiTheme="minorHAnsi" w:hAnsiTheme="minorHAnsi" w:cstheme="minorHAnsi"/>
        </w:rPr>
      </w:pPr>
      <w:r>
        <w:rPr>
          <w:rFonts w:asciiTheme="minorHAnsi" w:hAnsiTheme="minorHAnsi" w:cstheme="minorHAnsi"/>
        </w:rPr>
        <w:t xml:space="preserve">Doctor of Philosophy in Life Science (2024). Experienced as a mentor in Science. Fellow of World Science Congress.   </w:t>
      </w:r>
    </w:p>
    <w:p w:rsidR="008905E7" w:rsidRDefault="008905E7"/>
    <w:p w:rsidR="008905E7" w:rsidRDefault="00AC4224">
      <w:pPr>
        <w:rPr>
          <w:b/>
        </w:rPr>
      </w:pPr>
      <w:r>
        <w:rPr>
          <w:b/>
        </w:rPr>
        <w:t xml:space="preserve">2026: Currently a guest lecturer in Animal Science department of </w:t>
      </w:r>
      <w:proofErr w:type="spellStart"/>
      <w:r>
        <w:rPr>
          <w:b/>
        </w:rPr>
        <w:t>Kazi</w:t>
      </w:r>
      <w:proofErr w:type="spellEnd"/>
      <w:r>
        <w:rPr>
          <w:b/>
        </w:rPr>
        <w:t xml:space="preserve"> Nazrul University, Asansol, WB, India: Teaching both undergraduate and postgraduate students.   Experience: ~1 year</w:t>
      </w:r>
    </w:p>
    <w:p w:rsidR="008905E7" w:rsidRDefault="00AC4224">
      <w:proofErr w:type="gramStart"/>
      <w:r>
        <w:rPr>
          <w:b/>
        </w:rPr>
        <w:t>Also</w:t>
      </w:r>
      <w:proofErr w:type="gramEnd"/>
      <w:r>
        <w:rPr>
          <w:b/>
        </w:rPr>
        <w:t xml:space="preserve"> a guest faculty in Netaji Subhas Open University, teaching Zoology to undergraduates.</w:t>
      </w:r>
      <w:r>
        <w:t xml:space="preserve"> </w:t>
      </w:r>
    </w:p>
    <w:p w:rsidR="008905E7" w:rsidRDefault="00AC4224">
      <w:pPr>
        <w:pStyle w:val="Heading2"/>
        <w:spacing w:line="240" w:lineRule="auto"/>
        <w:rPr>
          <w:rFonts w:asciiTheme="minorHAnsi" w:hAnsiTheme="minorHAnsi" w:cstheme="minorHAnsi"/>
        </w:rPr>
      </w:pPr>
      <w:r>
        <w:rPr>
          <w:rFonts w:asciiTheme="minorHAnsi" w:hAnsiTheme="minorHAnsi" w:cstheme="minorHAnsi"/>
        </w:rPr>
        <w:t>Fellowship</w:t>
      </w:r>
    </w:p>
    <w:p w:rsidR="008905E7" w:rsidRDefault="00AC4224">
      <w:pPr>
        <w:spacing w:after="0" w:line="240" w:lineRule="auto"/>
        <w:rPr>
          <w:rFonts w:cstheme="minorHAnsi"/>
          <w:sz w:val="24"/>
          <w:szCs w:val="24"/>
        </w:rPr>
      </w:pPr>
      <w:r>
        <w:rPr>
          <w:rFonts w:cstheme="minorHAnsi"/>
          <w:b/>
          <w:sz w:val="24"/>
          <w:szCs w:val="24"/>
        </w:rPr>
        <w:t>Senior Research Fellow (Govt. of India)</w:t>
      </w:r>
      <w:r>
        <w:rPr>
          <w:rFonts w:cstheme="minorHAnsi"/>
          <w:sz w:val="24"/>
          <w:szCs w:val="24"/>
        </w:rPr>
        <w:t xml:space="preserve"> on IT and Vector </w:t>
      </w:r>
      <w:proofErr w:type="gramStart"/>
      <w:r>
        <w:rPr>
          <w:rFonts w:cstheme="minorHAnsi"/>
          <w:sz w:val="24"/>
          <w:szCs w:val="24"/>
        </w:rPr>
        <w:t>Biology(</w:t>
      </w:r>
      <w:proofErr w:type="gramEnd"/>
      <w:r>
        <w:rPr>
          <w:rFonts w:cstheme="minorHAnsi"/>
          <w:sz w:val="24"/>
          <w:szCs w:val="24"/>
        </w:rPr>
        <w:t>2020- 2023):University of Burdwan</w:t>
      </w:r>
    </w:p>
    <w:p w:rsidR="008905E7" w:rsidRDefault="00AC4224">
      <w:pPr>
        <w:spacing w:after="0" w:line="240" w:lineRule="auto"/>
        <w:rPr>
          <w:rFonts w:cstheme="minorHAnsi"/>
          <w:sz w:val="24"/>
          <w:szCs w:val="24"/>
        </w:rPr>
      </w:pPr>
      <w:r>
        <w:rPr>
          <w:rFonts w:cstheme="minorHAnsi"/>
          <w:sz w:val="24"/>
          <w:szCs w:val="24"/>
        </w:rPr>
        <w:t xml:space="preserve">Former </w:t>
      </w:r>
      <w:r>
        <w:rPr>
          <w:rFonts w:cstheme="minorHAnsi"/>
          <w:b/>
          <w:sz w:val="24"/>
          <w:szCs w:val="24"/>
        </w:rPr>
        <w:t>Junior</w:t>
      </w:r>
      <w:r>
        <w:rPr>
          <w:rFonts w:cstheme="minorHAnsi"/>
          <w:sz w:val="24"/>
          <w:szCs w:val="24"/>
        </w:rPr>
        <w:t xml:space="preserve"> </w:t>
      </w:r>
      <w:r>
        <w:rPr>
          <w:rFonts w:cstheme="minorHAnsi"/>
          <w:b/>
          <w:sz w:val="24"/>
          <w:szCs w:val="24"/>
        </w:rPr>
        <w:t>Research Fellow (Govt. of India)</w:t>
      </w:r>
      <w:r>
        <w:rPr>
          <w:rFonts w:cstheme="minorHAnsi"/>
          <w:sz w:val="24"/>
          <w:szCs w:val="24"/>
        </w:rPr>
        <w:t xml:space="preserve"> on IT and Vector </w:t>
      </w:r>
      <w:proofErr w:type="gramStart"/>
      <w:r>
        <w:rPr>
          <w:rFonts w:cstheme="minorHAnsi"/>
          <w:sz w:val="24"/>
          <w:szCs w:val="24"/>
        </w:rPr>
        <w:t>Biology(</w:t>
      </w:r>
      <w:proofErr w:type="gramEnd"/>
      <w:r>
        <w:rPr>
          <w:rFonts w:cstheme="minorHAnsi"/>
          <w:sz w:val="24"/>
          <w:szCs w:val="24"/>
        </w:rPr>
        <w:t xml:space="preserve">2018-2020). </w:t>
      </w:r>
    </w:p>
    <w:p w:rsidR="008905E7" w:rsidRDefault="008905E7">
      <w:pPr>
        <w:spacing w:after="0" w:line="240" w:lineRule="auto"/>
        <w:rPr>
          <w:rFonts w:cstheme="minorHAnsi"/>
          <w:sz w:val="24"/>
          <w:szCs w:val="24"/>
        </w:rPr>
      </w:pPr>
    </w:p>
    <w:p w:rsidR="008905E7" w:rsidRDefault="00AC4224">
      <w:pPr>
        <w:spacing w:after="0" w:line="240" w:lineRule="auto"/>
        <w:rPr>
          <w:rFonts w:cstheme="minorHAnsi"/>
          <w:sz w:val="24"/>
          <w:szCs w:val="24"/>
        </w:rPr>
      </w:pPr>
      <w:r>
        <w:rPr>
          <w:rFonts w:cstheme="minorHAnsi"/>
          <w:b/>
          <w:sz w:val="24"/>
          <w:szCs w:val="24"/>
        </w:rPr>
        <w:t>Qualified CSIR-UGC NET Life Sciences</w:t>
      </w:r>
      <w:r>
        <w:rPr>
          <w:rFonts w:cstheme="minorHAnsi"/>
          <w:sz w:val="24"/>
          <w:szCs w:val="24"/>
        </w:rPr>
        <w:t xml:space="preserve">, 2016 June: Qualified with both Lectureship and Junior Research Fellowship in first year of master's as the sole person from the class. </w:t>
      </w:r>
    </w:p>
    <w:p w:rsidR="008905E7" w:rsidRDefault="00AC4224">
      <w:pPr>
        <w:spacing w:after="0" w:line="240" w:lineRule="auto"/>
        <w:rPr>
          <w:rFonts w:cstheme="minorHAnsi"/>
          <w:sz w:val="24"/>
          <w:szCs w:val="24"/>
        </w:rPr>
      </w:pPr>
      <w:r>
        <w:rPr>
          <w:rFonts w:cstheme="minorHAnsi"/>
          <w:sz w:val="24"/>
          <w:szCs w:val="24"/>
        </w:rPr>
        <w:t xml:space="preserve"> </w:t>
      </w:r>
    </w:p>
    <w:p w:rsidR="008905E7" w:rsidRDefault="00AC4224">
      <w:pPr>
        <w:spacing w:after="0" w:line="240" w:lineRule="auto"/>
        <w:rPr>
          <w:rFonts w:cstheme="minorHAnsi"/>
        </w:rPr>
      </w:pPr>
      <w:r>
        <w:rPr>
          <w:rFonts w:cstheme="minorHAnsi"/>
          <w:sz w:val="24"/>
          <w:szCs w:val="24"/>
        </w:rPr>
        <w:t>I’m experienced in Biology Research, Software Development, Research writing, and Analysis.</w:t>
      </w:r>
    </w:p>
    <w:p w:rsidR="008905E7" w:rsidRDefault="00AC4224">
      <w:pPr>
        <w:pStyle w:val="Heading1"/>
        <w:rPr>
          <w:rFonts w:asciiTheme="minorHAnsi" w:hAnsiTheme="minorHAnsi" w:cstheme="minorHAnsi"/>
        </w:rPr>
      </w:pPr>
      <w:r>
        <w:rPr>
          <w:rFonts w:asciiTheme="minorHAnsi" w:hAnsiTheme="minorHAnsi" w:cstheme="minorHAnsi"/>
        </w:rPr>
        <w:t xml:space="preserve">CERTIFICATES/ LICENCES </w:t>
      </w:r>
    </w:p>
    <w:p w:rsidR="00BB1D02" w:rsidRPr="00BB1D02" w:rsidRDefault="00BB1D02"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sidRPr="00BB1D02">
        <w:rPr>
          <w:rFonts w:asciiTheme="minorHAnsi" w:eastAsiaTheme="minorHAnsi" w:hAnsiTheme="minorHAnsi" w:cstheme="minorHAnsi"/>
          <w:b/>
          <w:color w:val="auto"/>
          <w:sz w:val="24"/>
          <w:szCs w:val="24"/>
        </w:rPr>
        <w:t>University of Helsinki</w:t>
      </w:r>
      <w:r>
        <w:rPr>
          <w:rFonts w:asciiTheme="minorHAnsi" w:eastAsiaTheme="minorHAnsi" w:hAnsiTheme="minorHAnsi" w:cstheme="minorHAnsi"/>
          <w:color w:val="auto"/>
          <w:sz w:val="24"/>
          <w:szCs w:val="24"/>
        </w:rPr>
        <w:t xml:space="preserve"> certified on </w:t>
      </w:r>
      <w:r w:rsidRPr="00BB1D02">
        <w:rPr>
          <w:rFonts w:asciiTheme="minorHAnsi" w:eastAsiaTheme="minorHAnsi" w:hAnsiTheme="minorHAnsi" w:cstheme="minorHAnsi"/>
          <w:b/>
          <w:color w:val="auto"/>
          <w:sz w:val="24"/>
          <w:szCs w:val="24"/>
        </w:rPr>
        <w:t>“Elements of AI”</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b/>
          <w:color w:val="auto"/>
          <w:sz w:val="24"/>
          <w:szCs w:val="24"/>
        </w:rPr>
        <w:t>Cisco Certified</w:t>
      </w:r>
      <w:r>
        <w:rPr>
          <w:rFonts w:asciiTheme="minorHAnsi" w:eastAsiaTheme="minorHAnsi" w:hAnsiTheme="minorHAnsi" w:cstheme="minorHAnsi"/>
          <w:color w:val="auto"/>
          <w:sz w:val="24"/>
          <w:szCs w:val="24"/>
        </w:rPr>
        <w:t xml:space="preserve"> on "Computer Hardware Basics".</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color w:val="auto"/>
          <w:sz w:val="24"/>
          <w:szCs w:val="24"/>
        </w:rPr>
        <w:t xml:space="preserve">Super Earths and Life; By </w:t>
      </w:r>
      <w:proofErr w:type="spellStart"/>
      <w:r>
        <w:rPr>
          <w:rFonts w:asciiTheme="minorHAnsi" w:eastAsiaTheme="minorHAnsi" w:hAnsiTheme="minorHAnsi" w:cstheme="minorHAnsi"/>
          <w:color w:val="auto"/>
          <w:sz w:val="24"/>
          <w:szCs w:val="24"/>
        </w:rPr>
        <w:t>HarvardX</w:t>
      </w:r>
      <w:proofErr w:type="spellEnd"/>
      <w:r>
        <w:rPr>
          <w:rFonts w:asciiTheme="minorHAnsi" w:eastAsiaTheme="minorHAnsi" w:hAnsiTheme="minorHAnsi" w:cstheme="minorHAnsi"/>
          <w:color w:val="auto"/>
          <w:sz w:val="24"/>
          <w:szCs w:val="24"/>
        </w:rPr>
        <w:t>.</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color w:val="auto"/>
          <w:sz w:val="24"/>
          <w:szCs w:val="24"/>
        </w:rPr>
        <w:t xml:space="preserve">Economic Democracy: The Cooperative Alternative; by </w:t>
      </w:r>
      <w:proofErr w:type="spellStart"/>
      <w:proofErr w:type="gramStart"/>
      <w:r>
        <w:rPr>
          <w:rFonts w:asciiTheme="minorHAnsi" w:eastAsiaTheme="minorHAnsi" w:hAnsiTheme="minorHAnsi" w:cstheme="minorHAnsi"/>
          <w:color w:val="auto"/>
          <w:sz w:val="24"/>
          <w:szCs w:val="24"/>
        </w:rPr>
        <w:t>EdinburghX</w:t>
      </w:r>
      <w:proofErr w:type="spellEnd"/>
      <w:r>
        <w:rPr>
          <w:rFonts w:asciiTheme="minorHAnsi" w:eastAsiaTheme="minorHAnsi" w:hAnsiTheme="minorHAnsi" w:cstheme="minorHAnsi"/>
          <w:color w:val="auto"/>
          <w:sz w:val="24"/>
          <w:szCs w:val="24"/>
        </w:rPr>
        <w:t xml:space="preserve"> .</w:t>
      </w:r>
      <w:proofErr w:type="gramEnd"/>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color w:val="auto"/>
          <w:sz w:val="24"/>
          <w:szCs w:val="24"/>
        </w:rPr>
        <w:t xml:space="preserve">Introduction to Linux; By </w:t>
      </w:r>
      <w:proofErr w:type="spellStart"/>
      <w:r>
        <w:rPr>
          <w:rFonts w:asciiTheme="minorHAnsi" w:eastAsiaTheme="minorHAnsi" w:hAnsiTheme="minorHAnsi" w:cstheme="minorHAnsi"/>
          <w:color w:val="auto"/>
          <w:sz w:val="24"/>
          <w:szCs w:val="24"/>
        </w:rPr>
        <w:t>LinuxFoundationX</w:t>
      </w:r>
      <w:proofErr w:type="spellEnd"/>
      <w:r>
        <w:rPr>
          <w:rFonts w:asciiTheme="minorHAnsi" w:eastAsiaTheme="minorHAnsi" w:hAnsiTheme="minorHAnsi" w:cstheme="minorHAnsi"/>
          <w:color w:val="auto"/>
          <w:sz w:val="24"/>
          <w:szCs w:val="24"/>
        </w:rPr>
        <w:t xml:space="preserve">. </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color w:val="auto"/>
          <w:sz w:val="24"/>
          <w:szCs w:val="24"/>
        </w:rPr>
        <w:t>Introduction to Python for data science; By Microsoft.</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b/>
          <w:color w:val="auto"/>
          <w:sz w:val="24"/>
          <w:szCs w:val="24"/>
        </w:rPr>
        <w:t>IBM Certified</w:t>
      </w:r>
      <w:r>
        <w:rPr>
          <w:rFonts w:asciiTheme="minorHAnsi" w:eastAsiaTheme="minorHAnsi" w:hAnsiTheme="minorHAnsi" w:cstheme="minorHAnsi"/>
          <w:color w:val="auto"/>
          <w:sz w:val="24"/>
          <w:szCs w:val="24"/>
        </w:rPr>
        <w:t xml:space="preserve"> on "Data Science Foundations". </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b/>
          <w:color w:val="auto"/>
          <w:sz w:val="24"/>
          <w:szCs w:val="24"/>
        </w:rPr>
        <w:t>IBM Certified</w:t>
      </w:r>
      <w:r>
        <w:rPr>
          <w:rFonts w:asciiTheme="minorHAnsi" w:eastAsiaTheme="minorHAnsi" w:hAnsiTheme="minorHAnsi" w:cstheme="minorHAnsi"/>
          <w:color w:val="auto"/>
          <w:sz w:val="24"/>
          <w:szCs w:val="24"/>
        </w:rPr>
        <w:t xml:space="preserve"> on "Deep Learning Essentials".</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b/>
          <w:color w:val="auto"/>
          <w:sz w:val="24"/>
          <w:szCs w:val="24"/>
        </w:rPr>
        <w:t>Cisco Certified</w:t>
      </w:r>
      <w:r>
        <w:rPr>
          <w:rFonts w:asciiTheme="minorHAnsi" w:eastAsiaTheme="minorHAnsi" w:hAnsiTheme="minorHAnsi" w:cstheme="minorHAnsi"/>
          <w:color w:val="auto"/>
          <w:sz w:val="24"/>
          <w:szCs w:val="24"/>
        </w:rPr>
        <w:t xml:space="preserve"> on "Introduction to Cybersecurity".</w:t>
      </w:r>
    </w:p>
    <w:p w:rsidR="008905E7" w:rsidRDefault="00AC4224" w:rsidP="00BB1D02">
      <w:pPr>
        <w:pStyle w:val="Heading1"/>
        <w:numPr>
          <w:ilvl w:val="0"/>
          <w:numId w:val="9"/>
        </w:numPr>
        <w:tabs>
          <w:tab w:val="left" w:pos="7296"/>
        </w:tabs>
        <w:spacing w:before="0" w:line="240" w:lineRule="auto"/>
        <w:rPr>
          <w:rFonts w:asciiTheme="minorHAnsi" w:eastAsiaTheme="minorHAnsi" w:hAnsiTheme="minorHAnsi" w:cstheme="minorHAnsi"/>
          <w:color w:val="auto"/>
          <w:sz w:val="24"/>
          <w:szCs w:val="24"/>
        </w:rPr>
      </w:pPr>
      <w:r>
        <w:rPr>
          <w:rFonts w:asciiTheme="minorHAnsi" w:eastAsiaTheme="minorHAnsi" w:hAnsiTheme="minorHAnsi" w:cstheme="minorHAnsi"/>
          <w:b/>
          <w:color w:val="auto"/>
          <w:sz w:val="24"/>
          <w:szCs w:val="24"/>
        </w:rPr>
        <w:t>Cisco Certified</w:t>
      </w:r>
      <w:r>
        <w:rPr>
          <w:rFonts w:asciiTheme="minorHAnsi" w:eastAsiaTheme="minorHAnsi" w:hAnsiTheme="minorHAnsi" w:cstheme="minorHAnsi"/>
          <w:color w:val="auto"/>
          <w:sz w:val="24"/>
          <w:szCs w:val="24"/>
        </w:rPr>
        <w:t xml:space="preserve"> on "Engaging Stakeholders for Success".</w:t>
      </w:r>
    </w:p>
    <w:p w:rsidR="008905E7" w:rsidRPr="00BB1D02" w:rsidRDefault="00AC4224" w:rsidP="00BB1D02">
      <w:pPr>
        <w:pStyle w:val="ListParagraph"/>
        <w:numPr>
          <w:ilvl w:val="0"/>
          <w:numId w:val="9"/>
        </w:numPr>
        <w:spacing w:line="240" w:lineRule="auto"/>
        <w:rPr>
          <w:sz w:val="24"/>
          <w:szCs w:val="24"/>
        </w:rPr>
      </w:pPr>
      <w:r w:rsidRPr="00BB1D02">
        <w:rPr>
          <w:b/>
          <w:sz w:val="24"/>
          <w:szCs w:val="24"/>
        </w:rPr>
        <w:t>Great Learning Certified</w:t>
      </w:r>
      <w:r w:rsidRPr="00BB1D02">
        <w:rPr>
          <w:sz w:val="24"/>
          <w:szCs w:val="24"/>
        </w:rPr>
        <w:t xml:space="preserve"> on “Project management”.</w:t>
      </w:r>
    </w:p>
    <w:p w:rsidR="008905E7" w:rsidRDefault="00AC4224">
      <w:pPr>
        <w:pStyle w:val="Heading1"/>
        <w:tabs>
          <w:tab w:val="left" w:pos="7296"/>
        </w:tabs>
        <w:spacing w:before="0"/>
        <w:rPr>
          <w:rFonts w:asciiTheme="minorHAnsi" w:hAnsiTheme="minorHAnsi" w:cstheme="minorHAnsi"/>
        </w:rPr>
      </w:pPr>
      <w:r>
        <w:rPr>
          <w:rFonts w:asciiTheme="minorHAnsi" w:hAnsiTheme="minorHAnsi" w:cstheme="minorHAnsi"/>
        </w:rPr>
        <w:t>EDUCATION</w:t>
      </w:r>
      <w:r>
        <w:rPr>
          <w:rFonts w:asciiTheme="minorHAnsi" w:hAnsiTheme="minorHAnsi" w:cstheme="minorHAnsi"/>
        </w:rPr>
        <w:tab/>
      </w:r>
    </w:p>
    <w:p w:rsidR="008905E7" w:rsidRDefault="00AC4224">
      <w:pPr>
        <w:spacing w:after="0"/>
        <w:rPr>
          <w:rFonts w:cstheme="minorHAnsi"/>
          <w:b/>
          <w:sz w:val="24"/>
          <w:szCs w:val="24"/>
        </w:rPr>
      </w:pPr>
      <w:proofErr w:type="spellStart"/>
      <w:proofErr w:type="gramStart"/>
      <w:r>
        <w:rPr>
          <w:rFonts w:cstheme="minorHAnsi"/>
          <w:b/>
          <w:sz w:val="24"/>
          <w:szCs w:val="24"/>
        </w:rPr>
        <w:t>Ph.D</w:t>
      </w:r>
      <w:proofErr w:type="spellEnd"/>
      <w:proofErr w:type="gramEnd"/>
      <w:r>
        <w:rPr>
          <w:rFonts w:cstheme="minorHAnsi"/>
          <w:b/>
          <w:sz w:val="24"/>
          <w:szCs w:val="24"/>
        </w:rPr>
        <w:t xml:space="preserve"> in Zoology (Vector </w:t>
      </w:r>
      <w:proofErr w:type="spellStart"/>
      <w:r>
        <w:rPr>
          <w:rFonts w:cstheme="minorHAnsi"/>
          <w:b/>
          <w:sz w:val="24"/>
          <w:szCs w:val="24"/>
        </w:rPr>
        <w:t>Biology+Information</w:t>
      </w:r>
      <w:proofErr w:type="spellEnd"/>
      <w:r>
        <w:rPr>
          <w:rFonts w:cstheme="minorHAnsi"/>
          <w:b/>
          <w:sz w:val="24"/>
          <w:szCs w:val="24"/>
        </w:rPr>
        <w:t xml:space="preserve"> Technology)</w:t>
      </w:r>
    </w:p>
    <w:p w:rsidR="008905E7" w:rsidRDefault="00AC4224">
      <w:pPr>
        <w:spacing w:after="0"/>
        <w:rPr>
          <w:rFonts w:cstheme="minorHAnsi"/>
          <w:sz w:val="24"/>
          <w:szCs w:val="24"/>
        </w:rPr>
      </w:pPr>
      <w:r>
        <w:rPr>
          <w:rFonts w:cstheme="minorHAnsi"/>
          <w:b/>
          <w:sz w:val="24"/>
          <w:szCs w:val="24"/>
        </w:rPr>
        <w:t>M.Sc. in Zoology</w:t>
      </w:r>
      <w:r>
        <w:rPr>
          <w:rFonts w:cstheme="minorHAnsi"/>
          <w:sz w:val="24"/>
          <w:szCs w:val="24"/>
        </w:rPr>
        <w:t>, The University of Burdwan. Final Sem. GPA=8.87</w:t>
      </w:r>
    </w:p>
    <w:p w:rsidR="008905E7" w:rsidRDefault="00AC4224">
      <w:pPr>
        <w:spacing w:after="0"/>
        <w:rPr>
          <w:rFonts w:cstheme="minorHAnsi"/>
          <w:sz w:val="24"/>
          <w:szCs w:val="24"/>
        </w:rPr>
      </w:pPr>
      <w:r>
        <w:rPr>
          <w:rFonts w:cstheme="minorHAnsi"/>
          <w:b/>
          <w:sz w:val="24"/>
          <w:szCs w:val="24"/>
        </w:rPr>
        <w:t>B.Sc. in Zoology</w:t>
      </w:r>
      <w:r>
        <w:rPr>
          <w:rFonts w:cstheme="minorHAnsi"/>
          <w:sz w:val="24"/>
          <w:szCs w:val="24"/>
        </w:rPr>
        <w:t>, Burdwan Raj College. First Class.</w:t>
      </w:r>
    </w:p>
    <w:p w:rsidR="008905E7" w:rsidRDefault="00AC4224">
      <w:pPr>
        <w:spacing w:after="0"/>
        <w:rPr>
          <w:rFonts w:cstheme="minorHAnsi"/>
          <w:b/>
          <w:sz w:val="24"/>
          <w:szCs w:val="24"/>
        </w:rPr>
      </w:pPr>
      <w:r>
        <w:rPr>
          <w:rFonts w:cstheme="minorHAnsi"/>
          <w:b/>
          <w:sz w:val="24"/>
          <w:szCs w:val="24"/>
        </w:rPr>
        <w:t>Top standing in school (90%)</w:t>
      </w:r>
    </w:p>
    <w:p w:rsidR="008905E7" w:rsidRDefault="00AC4224">
      <w:pPr>
        <w:spacing w:after="0"/>
        <w:rPr>
          <w:rFonts w:cstheme="minorHAnsi"/>
          <w:sz w:val="24"/>
          <w:szCs w:val="24"/>
        </w:rPr>
      </w:pPr>
      <w:r>
        <w:rPr>
          <w:rFonts w:cstheme="minorHAnsi"/>
          <w:b/>
          <w:bCs/>
          <w:sz w:val="24"/>
          <w:szCs w:val="24"/>
        </w:rPr>
        <w:t>English Language Skills</w:t>
      </w:r>
      <w:r>
        <w:rPr>
          <w:rFonts w:cstheme="minorHAnsi"/>
          <w:sz w:val="24"/>
          <w:szCs w:val="24"/>
        </w:rPr>
        <w:t>:  Perfect 100/100 score separately in Reading, Listening, Grammar and Vocabulary in a test conducted by British Council.</w:t>
      </w:r>
    </w:p>
    <w:p w:rsidR="008905E7" w:rsidRDefault="00AC4224">
      <w:pPr>
        <w:pStyle w:val="Heading1"/>
        <w:rPr>
          <w:rFonts w:asciiTheme="minorHAnsi" w:hAnsiTheme="minorHAnsi" w:cstheme="minorHAnsi"/>
        </w:rPr>
      </w:pPr>
      <w:r>
        <w:rPr>
          <w:rFonts w:asciiTheme="minorHAnsi" w:hAnsiTheme="minorHAnsi" w:cstheme="minorHAnsi"/>
        </w:rPr>
        <w:t>PUBLICATIONS IN PEER-REVIEWED JOURNALS</w:t>
      </w:r>
    </w:p>
    <w:p w:rsidR="008905E7" w:rsidRDefault="008905E7"/>
    <w:p w:rsidR="008905E7" w:rsidRDefault="00AC4224">
      <w:pPr>
        <w:rPr>
          <w:b/>
          <w:sz w:val="24"/>
          <w:szCs w:val="24"/>
        </w:rPr>
      </w:pPr>
      <w:r>
        <w:rPr>
          <w:b/>
          <w:sz w:val="24"/>
          <w:szCs w:val="24"/>
        </w:rPr>
        <w:lastRenderedPageBreak/>
        <w:t xml:space="preserve">1. (Pre-print) “A study on the seasonal distribution of mosquito vectors and a multidimensional approach towards their eradication using perception surveys on mobile software with concepts of AI among college students in </w:t>
      </w:r>
      <w:proofErr w:type="spellStart"/>
      <w:r>
        <w:rPr>
          <w:b/>
          <w:sz w:val="24"/>
          <w:szCs w:val="24"/>
        </w:rPr>
        <w:t>Purba</w:t>
      </w:r>
      <w:proofErr w:type="spellEnd"/>
      <w:r>
        <w:rPr>
          <w:b/>
          <w:sz w:val="24"/>
          <w:szCs w:val="24"/>
        </w:rPr>
        <w:t xml:space="preserve"> </w:t>
      </w:r>
      <w:proofErr w:type="spellStart"/>
      <w:r>
        <w:rPr>
          <w:b/>
          <w:sz w:val="24"/>
          <w:szCs w:val="24"/>
        </w:rPr>
        <w:t>Bardhaman</w:t>
      </w:r>
      <w:proofErr w:type="spellEnd"/>
      <w:r>
        <w:rPr>
          <w:b/>
          <w:sz w:val="24"/>
          <w:szCs w:val="24"/>
        </w:rPr>
        <w:t>, India”</w:t>
      </w:r>
    </w:p>
    <w:p w:rsidR="008905E7" w:rsidRDefault="00AC4224">
      <w:proofErr w:type="spellStart"/>
      <w:r>
        <w:t>Bishnu</w:t>
      </w:r>
      <w:proofErr w:type="spellEnd"/>
      <w:r>
        <w:t xml:space="preserve"> Goswami, </w:t>
      </w:r>
      <w:proofErr w:type="spellStart"/>
      <w:r>
        <w:t>Sarmila</w:t>
      </w:r>
      <w:proofErr w:type="spellEnd"/>
      <w:r>
        <w:t xml:space="preserve"> Pal</w:t>
      </w:r>
    </w:p>
    <w:p w:rsidR="008905E7" w:rsidRDefault="00AC4224">
      <w:pPr>
        <w:pStyle w:val="NormalWeb"/>
        <w:spacing w:before="280" w:after="0"/>
        <w:rPr>
          <w:rFonts w:asciiTheme="minorHAnsi" w:hAnsiTheme="minorHAnsi" w:cstheme="minorHAnsi"/>
          <w:b/>
          <w:bCs/>
          <w:color w:val="000000"/>
        </w:rPr>
      </w:pPr>
      <w:r>
        <w:rPr>
          <w:rFonts w:asciiTheme="minorHAnsi" w:hAnsiTheme="minorHAnsi" w:cstheme="minorHAnsi"/>
          <w:b/>
          <w:bCs/>
          <w:color w:val="000000"/>
        </w:rPr>
        <w:t xml:space="preserve">2. Introduction of two new programming tools in Bengali and measurement of their reception among high-school students in </w:t>
      </w:r>
      <w:proofErr w:type="spellStart"/>
      <w:r>
        <w:rPr>
          <w:rFonts w:asciiTheme="minorHAnsi" w:hAnsiTheme="minorHAnsi" w:cstheme="minorHAnsi"/>
          <w:b/>
          <w:bCs/>
          <w:color w:val="000000"/>
        </w:rPr>
        <w:t>Purba</w:t>
      </w:r>
      <w:proofErr w:type="spellEnd"/>
      <w:r>
        <w:rPr>
          <w:rFonts w:asciiTheme="minorHAnsi" w:hAnsiTheme="minorHAnsi" w:cstheme="minorHAnsi"/>
          <w:b/>
          <w:bCs/>
          <w:color w:val="000000"/>
        </w:rPr>
        <w:t xml:space="preserve"> </w:t>
      </w:r>
      <w:proofErr w:type="spellStart"/>
      <w:r>
        <w:rPr>
          <w:rFonts w:asciiTheme="minorHAnsi" w:hAnsiTheme="minorHAnsi" w:cstheme="minorHAnsi"/>
          <w:b/>
          <w:bCs/>
          <w:color w:val="000000"/>
        </w:rPr>
        <w:t>Bardhaman</w:t>
      </w:r>
      <w:proofErr w:type="spellEnd"/>
      <w:r>
        <w:rPr>
          <w:rFonts w:asciiTheme="minorHAnsi" w:hAnsiTheme="minorHAnsi" w:cstheme="minorHAnsi"/>
          <w:b/>
          <w:bCs/>
          <w:color w:val="000000"/>
        </w:rPr>
        <w:t>, India with the prototypic inclusion of a vector-biology module.</w:t>
      </w:r>
    </w:p>
    <w:p w:rsidR="008905E7" w:rsidRDefault="00AC4224">
      <w:pPr>
        <w:pStyle w:val="NormalWeb"/>
        <w:spacing w:before="280" w:beforeAutospacing="0" w:after="0" w:afterAutospacing="0"/>
        <w:rPr>
          <w:rFonts w:asciiTheme="minorHAnsi" w:hAnsiTheme="minorHAnsi" w:cstheme="minorHAnsi"/>
          <w:color w:val="000000"/>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Sarmila</w:t>
      </w:r>
      <w:proofErr w:type="spellEnd"/>
      <w:r>
        <w:rPr>
          <w:rFonts w:asciiTheme="minorHAnsi" w:hAnsiTheme="minorHAnsi" w:cstheme="minorHAnsi"/>
          <w:color w:val="000000"/>
        </w:rPr>
        <w:t xml:space="preserve"> Pal</w:t>
      </w:r>
    </w:p>
    <w:p w:rsidR="008905E7" w:rsidRDefault="00AC4224">
      <w:pPr>
        <w:pStyle w:val="NormalWeb"/>
        <w:spacing w:before="240" w:beforeAutospacing="0" w:after="0" w:afterAutospacing="0"/>
        <w:rPr>
          <w:rFonts w:asciiTheme="minorHAnsi" w:hAnsiTheme="minorHAnsi" w:cstheme="minorHAnsi"/>
          <w:b/>
          <w:bCs/>
          <w:color w:val="000000"/>
        </w:rPr>
      </w:pPr>
      <w:r>
        <w:rPr>
          <w:rFonts w:asciiTheme="minorHAnsi" w:hAnsiTheme="minorHAnsi" w:cstheme="minorHAnsi"/>
          <w:b/>
          <w:color w:val="000000"/>
        </w:rPr>
        <w:t>Education and Information Technologies</w:t>
      </w:r>
      <w:r>
        <w:rPr>
          <w:rFonts w:asciiTheme="minorHAnsi" w:hAnsiTheme="minorHAnsi" w:cstheme="minorHAnsi"/>
          <w:color w:val="000000"/>
        </w:rPr>
        <w:t xml:space="preserve"> (2022): 1-23. </w:t>
      </w:r>
      <w:r>
        <w:rPr>
          <w:rFonts w:asciiTheme="minorHAnsi" w:hAnsiTheme="minorHAnsi" w:cstheme="minorHAnsi"/>
          <w:b/>
          <w:color w:val="000000"/>
        </w:rPr>
        <w:t>Springer-Nature Group (IF: 5.5)</w:t>
      </w:r>
    </w:p>
    <w:p w:rsidR="008905E7" w:rsidRDefault="00AC4224">
      <w:pPr>
        <w:pStyle w:val="NormalWeb"/>
        <w:spacing w:before="280" w:beforeAutospacing="0" w:after="0" w:afterAutospacing="0"/>
        <w:rPr>
          <w:rFonts w:asciiTheme="minorHAnsi" w:hAnsiTheme="minorHAnsi" w:cstheme="minorHAnsi"/>
        </w:rPr>
      </w:pPr>
      <w:r>
        <w:rPr>
          <w:rFonts w:asciiTheme="minorHAnsi" w:hAnsiTheme="minorHAnsi" w:cstheme="minorHAnsi"/>
          <w:b/>
          <w:bCs/>
          <w:color w:val="000000"/>
        </w:rPr>
        <w:t>3. Variation of Vermicompost Quality Produced by Different Earthworm Species using Rural and Urban Garbage.</w:t>
      </w:r>
    </w:p>
    <w:p w:rsidR="008905E7" w:rsidRDefault="00AC4224">
      <w:pPr>
        <w:pStyle w:val="NormalWeb"/>
        <w:spacing w:before="280" w:beforeAutospacing="0" w:after="0" w:afterAutospacing="0"/>
        <w:rPr>
          <w:rFonts w:asciiTheme="minorHAnsi" w:hAnsiTheme="minorHAnsi" w:cstheme="minorHAnsi"/>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Nirupama</w:t>
      </w:r>
      <w:proofErr w:type="spellEnd"/>
      <w:r>
        <w:rPr>
          <w:rFonts w:asciiTheme="minorHAnsi" w:hAnsiTheme="minorHAnsi" w:cstheme="minorHAnsi"/>
          <w:color w:val="000000"/>
        </w:rPr>
        <w:t xml:space="preserve"> Goswami and </w:t>
      </w:r>
      <w:proofErr w:type="spellStart"/>
      <w:r>
        <w:rPr>
          <w:rFonts w:asciiTheme="minorHAnsi" w:hAnsiTheme="minorHAnsi" w:cstheme="minorHAnsi"/>
          <w:color w:val="000000"/>
        </w:rPr>
        <w:t>JagatpatiTah</w:t>
      </w:r>
      <w:proofErr w:type="spellEnd"/>
    </w:p>
    <w:p w:rsidR="008905E7" w:rsidRDefault="00AC4224">
      <w:pPr>
        <w:pStyle w:val="NormalWeb"/>
        <w:spacing w:before="280" w:beforeAutospacing="0" w:after="0" w:afterAutospacing="0"/>
        <w:rPr>
          <w:rFonts w:asciiTheme="minorHAnsi" w:hAnsiTheme="minorHAnsi" w:cstheme="minorHAnsi"/>
          <w:color w:val="000000"/>
        </w:rPr>
      </w:pPr>
      <w:r>
        <w:rPr>
          <w:rFonts w:asciiTheme="minorHAnsi" w:hAnsiTheme="minorHAnsi" w:cstheme="minorHAnsi"/>
          <w:color w:val="000000"/>
        </w:rPr>
        <w:t>International Journal of scientific research (ISSN 2247-8179) IF 3.58</w:t>
      </w:r>
    </w:p>
    <w:p w:rsidR="008905E7" w:rsidRDefault="00AC4224">
      <w:pPr>
        <w:pStyle w:val="NormalWeb"/>
        <w:spacing w:before="240" w:beforeAutospacing="0" w:after="0" w:afterAutospacing="0"/>
        <w:rPr>
          <w:rFonts w:asciiTheme="minorHAnsi" w:hAnsiTheme="minorHAnsi" w:cstheme="minorHAnsi"/>
        </w:rPr>
      </w:pPr>
      <w:r>
        <w:rPr>
          <w:rFonts w:asciiTheme="minorHAnsi" w:hAnsiTheme="minorHAnsi" w:cstheme="minorHAnsi"/>
          <w:b/>
          <w:bCs/>
          <w:color w:val="000000"/>
        </w:rPr>
        <w:t xml:space="preserve">4. Use of software and extended precision of Finney’s table using </w:t>
      </w:r>
      <w:proofErr w:type="spellStart"/>
      <w:r>
        <w:rPr>
          <w:rFonts w:asciiTheme="minorHAnsi" w:hAnsiTheme="minorHAnsi" w:cstheme="minorHAnsi"/>
          <w:b/>
          <w:bCs/>
          <w:color w:val="000000"/>
        </w:rPr>
        <w:t>probit</w:t>
      </w:r>
      <w:proofErr w:type="spellEnd"/>
      <w:r>
        <w:rPr>
          <w:rFonts w:asciiTheme="minorHAnsi" w:hAnsiTheme="minorHAnsi" w:cstheme="minorHAnsi"/>
          <w:b/>
          <w:bCs/>
          <w:color w:val="000000"/>
        </w:rPr>
        <w:t xml:space="preserve"> analysis. </w:t>
      </w:r>
    </w:p>
    <w:p w:rsidR="008905E7" w:rsidRDefault="00AC4224">
      <w:pPr>
        <w:pStyle w:val="NormalWeb"/>
        <w:spacing w:before="280" w:beforeAutospacing="0" w:after="0" w:afterAutospacing="0"/>
        <w:rPr>
          <w:rFonts w:asciiTheme="minorHAnsi" w:hAnsiTheme="minorHAnsi" w:cstheme="minorHAnsi"/>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JagatpatiTah</w:t>
      </w:r>
      <w:proofErr w:type="spellEnd"/>
    </w:p>
    <w:p w:rsidR="008905E7" w:rsidRDefault="00AC4224">
      <w:pPr>
        <w:pStyle w:val="NormalWeb"/>
        <w:spacing w:before="280" w:beforeAutospacing="0" w:after="0" w:afterAutospacing="0"/>
        <w:rPr>
          <w:rFonts w:asciiTheme="minorHAnsi" w:hAnsiTheme="minorHAnsi" w:cstheme="minorHAnsi"/>
          <w:color w:val="000000"/>
        </w:rPr>
      </w:pPr>
      <w:r>
        <w:rPr>
          <w:rFonts w:asciiTheme="minorHAnsi" w:hAnsiTheme="minorHAnsi" w:cstheme="minorHAnsi"/>
          <w:color w:val="000000"/>
        </w:rPr>
        <w:t>International journal of scientific research. IF 6.391(2015)</w:t>
      </w:r>
    </w:p>
    <w:p w:rsidR="008905E7" w:rsidRDefault="00AC4224">
      <w:pPr>
        <w:pStyle w:val="NormalWeb"/>
        <w:spacing w:before="240" w:beforeAutospacing="0" w:after="0" w:afterAutospacing="0"/>
        <w:rPr>
          <w:rFonts w:asciiTheme="minorHAnsi" w:hAnsiTheme="minorHAnsi" w:cstheme="minorHAnsi"/>
          <w:b/>
          <w:bCs/>
          <w:color w:val="000000"/>
        </w:rPr>
      </w:pPr>
      <w:r>
        <w:rPr>
          <w:rFonts w:asciiTheme="minorHAnsi" w:hAnsiTheme="minorHAnsi" w:cstheme="minorHAnsi"/>
          <w:b/>
          <w:bCs/>
          <w:color w:val="000000"/>
        </w:rPr>
        <w:t xml:space="preserve">5. A PRIMARY SURVEY FOR THE NOVEL SYNTHESIS OF METHODS TO COMBAT VECTOR-BORNE DISEASES AND RELATED </w:t>
      </w:r>
      <w:proofErr w:type="gramStart"/>
      <w:r>
        <w:rPr>
          <w:rFonts w:asciiTheme="minorHAnsi" w:hAnsiTheme="minorHAnsi" w:cstheme="minorHAnsi"/>
          <w:b/>
          <w:bCs/>
          <w:color w:val="000000"/>
        </w:rPr>
        <w:t>LONG TERM</w:t>
      </w:r>
      <w:proofErr w:type="gramEnd"/>
      <w:r>
        <w:rPr>
          <w:rFonts w:asciiTheme="minorHAnsi" w:hAnsiTheme="minorHAnsi" w:cstheme="minorHAnsi"/>
          <w:b/>
          <w:bCs/>
          <w:color w:val="000000"/>
        </w:rPr>
        <w:t xml:space="preserve"> MANAGEMENT </w:t>
      </w:r>
    </w:p>
    <w:p w:rsidR="008905E7" w:rsidRDefault="00AC4224">
      <w:pPr>
        <w:pStyle w:val="NormalWeb"/>
        <w:spacing w:before="240" w:beforeAutospacing="0" w:after="0" w:afterAutospacing="0"/>
        <w:rPr>
          <w:rFonts w:asciiTheme="minorHAnsi" w:hAnsiTheme="minorHAnsi" w:cstheme="minorHAnsi"/>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Sarmila</w:t>
      </w:r>
      <w:proofErr w:type="spellEnd"/>
      <w:r>
        <w:rPr>
          <w:rFonts w:asciiTheme="minorHAnsi" w:hAnsiTheme="minorHAnsi" w:cstheme="minorHAnsi"/>
          <w:color w:val="000000"/>
        </w:rPr>
        <w:t xml:space="preserve"> Pal, Deb Prakash Pahari</w:t>
      </w:r>
    </w:p>
    <w:p w:rsidR="008905E7" w:rsidRDefault="00AC4224">
      <w:pPr>
        <w:pStyle w:val="NormalWeb"/>
        <w:spacing w:before="280" w:beforeAutospacing="0" w:after="0" w:afterAutospacing="0"/>
        <w:rPr>
          <w:rFonts w:asciiTheme="minorHAnsi" w:hAnsiTheme="minorHAnsi" w:cstheme="minorHAnsi"/>
          <w:color w:val="000000"/>
        </w:rPr>
      </w:pPr>
      <w:r>
        <w:rPr>
          <w:rFonts w:asciiTheme="minorHAnsi" w:hAnsiTheme="minorHAnsi" w:cstheme="minorHAnsi"/>
          <w:color w:val="000000"/>
        </w:rPr>
        <w:t>Asian Journal of Advances in Research.  (Vol 5 Issue 4)</w:t>
      </w:r>
    </w:p>
    <w:p w:rsidR="008905E7" w:rsidRDefault="00AC4224">
      <w:pPr>
        <w:pStyle w:val="NormalWeb"/>
        <w:spacing w:before="280" w:beforeAutospacing="0" w:after="0" w:afterAutospacing="0"/>
        <w:rPr>
          <w:rFonts w:asciiTheme="minorHAnsi" w:hAnsiTheme="minorHAnsi" w:cstheme="minorHAnsi"/>
          <w:b/>
          <w:bCs/>
          <w:color w:val="000000"/>
        </w:rPr>
      </w:pPr>
      <w:r>
        <w:rPr>
          <w:rFonts w:asciiTheme="minorHAnsi" w:hAnsiTheme="minorHAnsi" w:cstheme="minorHAnsi"/>
          <w:b/>
          <w:bCs/>
          <w:color w:val="000000"/>
        </w:rPr>
        <w:t>6. MULTI-PRONGED SURVEY AND PROTOTYPICAL INFORMATION TECHNOLOGY APPLICATION AGAINST VECTOR-BORNE DISEASE IN NOAKHALI, BANGLADESH</w:t>
      </w:r>
    </w:p>
    <w:p w:rsidR="008905E7" w:rsidRDefault="00AC4224">
      <w:pPr>
        <w:pStyle w:val="NormalWeb"/>
        <w:spacing w:before="280" w:beforeAutospacing="0" w:after="0" w:afterAutospacing="0"/>
        <w:rPr>
          <w:rFonts w:asciiTheme="minorHAnsi" w:hAnsiTheme="minorHAnsi" w:cstheme="minorHAnsi"/>
          <w:color w:val="000000"/>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Sarmila</w:t>
      </w:r>
      <w:proofErr w:type="spellEnd"/>
      <w:r>
        <w:rPr>
          <w:rFonts w:asciiTheme="minorHAnsi" w:hAnsiTheme="minorHAnsi" w:cstheme="minorHAnsi"/>
          <w:color w:val="000000"/>
        </w:rPr>
        <w:t xml:space="preserve"> Pal, Kapil Ghosh</w:t>
      </w:r>
    </w:p>
    <w:p w:rsidR="008905E7" w:rsidRDefault="00AC4224">
      <w:pPr>
        <w:pStyle w:val="NormalWeb"/>
        <w:spacing w:before="280" w:beforeAutospacing="0" w:after="0" w:afterAutospacing="0"/>
        <w:rPr>
          <w:rFonts w:asciiTheme="minorHAnsi" w:hAnsiTheme="minorHAnsi" w:cstheme="minorHAnsi"/>
          <w:color w:val="000000"/>
        </w:rPr>
      </w:pPr>
      <w:r>
        <w:rPr>
          <w:rFonts w:asciiTheme="minorHAnsi" w:hAnsiTheme="minorHAnsi" w:cstheme="minorHAnsi"/>
          <w:color w:val="000000"/>
        </w:rPr>
        <w:t xml:space="preserve">UTTAR PRADESH JOURNAL OF ZOOLOGY (Web of </w:t>
      </w:r>
      <w:proofErr w:type="spellStart"/>
      <w:r>
        <w:rPr>
          <w:rFonts w:asciiTheme="minorHAnsi" w:hAnsiTheme="minorHAnsi" w:cstheme="minorHAnsi"/>
          <w:color w:val="000000"/>
        </w:rPr>
        <w:t>Science+UGC-Care</w:t>
      </w:r>
      <w:proofErr w:type="spellEnd"/>
      <w:r>
        <w:rPr>
          <w:rFonts w:asciiTheme="minorHAnsi" w:hAnsiTheme="minorHAnsi" w:cstheme="minorHAnsi"/>
          <w:color w:val="000000"/>
        </w:rPr>
        <w:t xml:space="preserve"> Listed, ISSN: 0256-971X)</w:t>
      </w:r>
    </w:p>
    <w:p w:rsidR="008905E7" w:rsidRDefault="00AC4224">
      <w:pPr>
        <w:pStyle w:val="NormalWeb"/>
        <w:spacing w:before="280" w:after="0"/>
        <w:rPr>
          <w:rFonts w:asciiTheme="minorHAnsi" w:hAnsiTheme="minorHAnsi" w:cstheme="minorHAnsi"/>
          <w:b/>
          <w:bCs/>
          <w:color w:val="000000"/>
        </w:rPr>
      </w:pPr>
      <w:r>
        <w:rPr>
          <w:rFonts w:asciiTheme="minorHAnsi" w:hAnsiTheme="minorHAnsi" w:cstheme="minorHAnsi"/>
          <w:b/>
          <w:bCs/>
          <w:color w:val="000000"/>
        </w:rPr>
        <w:t>7. INTRODUCTION OF A NEW PROGRAMMING TOOL, BSM, FOR VECTOR BIOLOGY AND PUBLIC HEALTH AND MEASURING ITS LIKABILITY USING AN ONLINE SURVEY</w:t>
      </w:r>
    </w:p>
    <w:p w:rsidR="008905E7" w:rsidRDefault="00AC4224">
      <w:pPr>
        <w:pStyle w:val="NormalWeb"/>
        <w:spacing w:before="280" w:beforeAutospacing="0" w:after="0" w:afterAutospacing="0"/>
        <w:rPr>
          <w:rFonts w:asciiTheme="minorHAnsi" w:hAnsiTheme="minorHAnsi" w:cstheme="minorHAnsi"/>
          <w:color w:val="000000"/>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Sarmila</w:t>
      </w:r>
      <w:proofErr w:type="spellEnd"/>
      <w:r>
        <w:rPr>
          <w:rFonts w:asciiTheme="minorHAnsi" w:hAnsiTheme="minorHAnsi" w:cstheme="minorHAnsi"/>
          <w:color w:val="000000"/>
        </w:rPr>
        <w:t xml:space="preserve"> Pal</w:t>
      </w:r>
    </w:p>
    <w:p w:rsidR="008905E7" w:rsidRDefault="00AC4224">
      <w:pPr>
        <w:pStyle w:val="NormalWeb"/>
        <w:spacing w:before="280" w:beforeAutospacing="0" w:after="0" w:afterAutospacing="0"/>
        <w:rPr>
          <w:rFonts w:asciiTheme="minorHAnsi" w:hAnsiTheme="minorHAnsi" w:cstheme="minorHAnsi"/>
          <w:color w:val="000000"/>
        </w:rPr>
      </w:pPr>
      <w:r>
        <w:rPr>
          <w:rFonts w:asciiTheme="minorHAnsi" w:hAnsiTheme="minorHAnsi" w:cstheme="minorHAnsi"/>
          <w:color w:val="000000"/>
        </w:rPr>
        <w:t xml:space="preserve">International Journal of Entomology </w:t>
      </w:r>
      <w:proofErr w:type="gramStart"/>
      <w:r>
        <w:rPr>
          <w:rFonts w:asciiTheme="minorHAnsi" w:hAnsiTheme="minorHAnsi" w:cstheme="minorHAnsi"/>
          <w:color w:val="000000"/>
        </w:rPr>
        <w:t>Research(</w:t>
      </w:r>
      <w:proofErr w:type="gramEnd"/>
      <w:r>
        <w:rPr>
          <w:rFonts w:asciiTheme="minorHAnsi" w:hAnsiTheme="minorHAnsi" w:cstheme="minorHAnsi"/>
          <w:color w:val="000000"/>
        </w:rPr>
        <w:t xml:space="preserve">Web of </w:t>
      </w:r>
      <w:proofErr w:type="spellStart"/>
      <w:r>
        <w:rPr>
          <w:rFonts w:asciiTheme="minorHAnsi" w:hAnsiTheme="minorHAnsi" w:cstheme="minorHAnsi"/>
          <w:color w:val="000000"/>
        </w:rPr>
        <w:t>Science+UGC-Care</w:t>
      </w:r>
      <w:proofErr w:type="spellEnd"/>
      <w:r>
        <w:rPr>
          <w:rFonts w:asciiTheme="minorHAnsi" w:hAnsiTheme="minorHAnsi" w:cstheme="minorHAnsi"/>
          <w:color w:val="000000"/>
        </w:rPr>
        <w:t xml:space="preserve"> Listed, ISSN: 2455-4758)</w:t>
      </w:r>
    </w:p>
    <w:p w:rsidR="008905E7" w:rsidRDefault="00AC4224">
      <w:pPr>
        <w:pStyle w:val="NormalWeb"/>
        <w:spacing w:before="280" w:after="0"/>
        <w:rPr>
          <w:rFonts w:asciiTheme="minorHAnsi" w:hAnsiTheme="minorHAnsi" w:cstheme="minorHAnsi"/>
          <w:b/>
          <w:bCs/>
          <w:color w:val="000000"/>
        </w:rPr>
      </w:pPr>
      <w:r>
        <w:rPr>
          <w:rFonts w:asciiTheme="minorHAnsi" w:hAnsiTheme="minorHAnsi" w:cstheme="minorHAnsi"/>
          <w:b/>
          <w:bCs/>
          <w:color w:val="000000"/>
        </w:rPr>
        <w:lastRenderedPageBreak/>
        <w:t>8. A CORRELATIVE STUDY OF MOSQUITO BREEDING HABITATS IN A RURAL REGION OF WEST BENGAL, INDIA</w:t>
      </w:r>
    </w:p>
    <w:p w:rsidR="008905E7" w:rsidRDefault="00AC4224">
      <w:pPr>
        <w:pStyle w:val="NormalWeb"/>
        <w:spacing w:before="280" w:beforeAutospacing="0" w:after="0" w:afterAutospacing="0"/>
        <w:rPr>
          <w:rFonts w:asciiTheme="minorHAnsi" w:hAnsiTheme="minorHAnsi" w:cstheme="minorHAnsi"/>
          <w:color w:val="000000"/>
        </w:rPr>
      </w:pPr>
      <w:proofErr w:type="spellStart"/>
      <w:r>
        <w:rPr>
          <w:rFonts w:asciiTheme="minorHAnsi" w:hAnsiTheme="minorHAnsi" w:cstheme="minorHAnsi"/>
          <w:color w:val="000000"/>
        </w:rPr>
        <w:t>Bishnu</w:t>
      </w:r>
      <w:proofErr w:type="spellEnd"/>
      <w:r>
        <w:rPr>
          <w:rFonts w:asciiTheme="minorHAnsi" w:hAnsiTheme="minorHAnsi" w:cstheme="minorHAnsi"/>
          <w:color w:val="000000"/>
        </w:rPr>
        <w:t xml:space="preserve"> Goswami, </w:t>
      </w:r>
      <w:proofErr w:type="spellStart"/>
      <w:r>
        <w:rPr>
          <w:rFonts w:asciiTheme="minorHAnsi" w:hAnsiTheme="minorHAnsi" w:cstheme="minorHAnsi"/>
          <w:color w:val="000000"/>
        </w:rPr>
        <w:t>Sarmila</w:t>
      </w:r>
      <w:proofErr w:type="spellEnd"/>
      <w:r>
        <w:rPr>
          <w:rFonts w:asciiTheme="minorHAnsi" w:hAnsiTheme="minorHAnsi" w:cstheme="minorHAnsi"/>
          <w:color w:val="000000"/>
        </w:rPr>
        <w:t xml:space="preserve"> Pal</w:t>
      </w:r>
    </w:p>
    <w:p w:rsidR="008905E7" w:rsidRDefault="00AC4224">
      <w:pPr>
        <w:pStyle w:val="NormalWeb"/>
        <w:spacing w:before="280" w:beforeAutospacing="0" w:after="0" w:afterAutospacing="0"/>
        <w:rPr>
          <w:rFonts w:asciiTheme="minorHAnsi" w:hAnsiTheme="minorHAnsi" w:cstheme="minorHAnsi"/>
        </w:rPr>
      </w:pPr>
      <w:r>
        <w:rPr>
          <w:rFonts w:asciiTheme="minorHAnsi" w:hAnsiTheme="minorHAnsi" w:cstheme="minorHAnsi"/>
          <w:color w:val="000000"/>
        </w:rPr>
        <w:t xml:space="preserve">UTTAR PRADESH JOURNAL OF ZOOLOGY (Web of </w:t>
      </w:r>
      <w:proofErr w:type="spellStart"/>
      <w:r>
        <w:rPr>
          <w:rFonts w:asciiTheme="minorHAnsi" w:hAnsiTheme="minorHAnsi" w:cstheme="minorHAnsi"/>
          <w:color w:val="000000"/>
        </w:rPr>
        <w:t>Science+UGC-Care</w:t>
      </w:r>
      <w:proofErr w:type="spellEnd"/>
      <w:r>
        <w:rPr>
          <w:rFonts w:asciiTheme="minorHAnsi" w:hAnsiTheme="minorHAnsi" w:cstheme="minorHAnsi"/>
          <w:color w:val="000000"/>
        </w:rPr>
        <w:t xml:space="preserve"> Listed, ISSN: 0256-971X)</w:t>
      </w:r>
    </w:p>
    <w:p w:rsidR="008905E7" w:rsidRDefault="00AC4224">
      <w:pPr>
        <w:pStyle w:val="Heading1"/>
        <w:rPr>
          <w:rFonts w:asciiTheme="minorHAnsi" w:hAnsiTheme="minorHAnsi" w:cstheme="minorHAnsi"/>
        </w:rPr>
      </w:pPr>
      <w:r>
        <w:rPr>
          <w:rFonts w:asciiTheme="minorHAnsi" w:hAnsiTheme="minorHAnsi" w:cstheme="minorHAnsi"/>
        </w:rPr>
        <w:t>REVIEWER IN PEER-REVIEWED JOURNALS</w:t>
      </w:r>
    </w:p>
    <w:p w:rsidR="008905E7" w:rsidRDefault="00AC4224">
      <w:pPr>
        <w:pStyle w:val="Heading1"/>
        <w:rPr>
          <w:rFonts w:asciiTheme="minorHAnsi" w:hAnsiTheme="minorHAnsi" w:cstheme="minorHAnsi"/>
          <w:color w:val="000000"/>
          <w:sz w:val="24"/>
          <w:szCs w:val="24"/>
        </w:rPr>
      </w:pPr>
      <w:r>
        <w:rPr>
          <w:rFonts w:asciiTheme="minorHAnsi" w:hAnsiTheme="minorHAnsi" w:cstheme="minorHAnsi"/>
          <w:color w:val="000000"/>
          <w:sz w:val="24"/>
          <w:szCs w:val="24"/>
        </w:rPr>
        <w:t>Acted as a double-blind peer-</w:t>
      </w:r>
      <w:proofErr w:type="spellStart"/>
      <w:r>
        <w:rPr>
          <w:rFonts w:asciiTheme="minorHAnsi" w:hAnsiTheme="minorHAnsi" w:cstheme="minorHAnsi"/>
          <w:color w:val="000000"/>
          <w:sz w:val="24"/>
          <w:szCs w:val="24"/>
        </w:rPr>
        <w:t>reviewer</w:t>
      </w:r>
      <w:proofErr w:type="spellEnd"/>
      <w:r>
        <w:rPr>
          <w:rFonts w:asciiTheme="minorHAnsi" w:hAnsiTheme="minorHAnsi" w:cstheme="minorHAnsi"/>
          <w:color w:val="000000"/>
          <w:sz w:val="24"/>
          <w:szCs w:val="24"/>
        </w:rPr>
        <w:t xml:space="preserve"> by invitation to a Springer Journal and another Web of Science listed Journal as an expert.</w:t>
      </w:r>
    </w:p>
    <w:p w:rsidR="008905E7" w:rsidRDefault="00AC4224">
      <w:pPr>
        <w:rPr>
          <w:rFonts w:eastAsia="Times New Roman" w:cstheme="minorHAnsi"/>
          <w:b/>
          <w:bCs/>
          <w:color w:val="000000"/>
          <w:sz w:val="24"/>
          <w:szCs w:val="24"/>
        </w:rPr>
      </w:pPr>
      <w:r>
        <w:rPr>
          <w:rFonts w:eastAsia="Times New Roman" w:cstheme="minorHAnsi"/>
          <w:b/>
          <w:bCs/>
          <w:color w:val="000000"/>
          <w:sz w:val="24"/>
          <w:szCs w:val="24"/>
        </w:rPr>
        <w:t xml:space="preserve">1)Manuscript Title: Checklist of Indian fairyfly (Hymenoptera: </w:t>
      </w:r>
      <w:proofErr w:type="spellStart"/>
      <w:r>
        <w:rPr>
          <w:rFonts w:eastAsia="Times New Roman" w:cstheme="minorHAnsi"/>
          <w:b/>
          <w:bCs/>
          <w:color w:val="000000"/>
          <w:sz w:val="24"/>
          <w:szCs w:val="24"/>
        </w:rPr>
        <w:t>Mymaridae</w:t>
      </w:r>
      <w:proofErr w:type="spellEnd"/>
      <w:r>
        <w:rPr>
          <w:rFonts w:eastAsia="Times New Roman" w:cstheme="minorHAnsi"/>
          <w:b/>
          <w:bCs/>
          <w:color w:val="000000"/>
          <w:sz w:val="24"/>
          <w:szCs w:val="24"/>
        </w:rPr>
        <w:t xml:space="preserve">) </w:t>
      </w:r>
      <w:proofErr w:type="spellStart"/>
      <w:r>
        <w:rPr>
          <w:rFonts w:eastAsia="Times New Roman" w:cstheme="minorHAnsi"/>
          <w:b/>
          <w:bCs/>
          <w:color w:val="000000"/>
          <w:sz w:val="24"/>
          <w:szCs w:val="24"/>
        </w:rPr>
        <w:t>parasitoids</w:t>
      </w:r>
      <w:proofErr w:type="spellEnd"/>
      <w:r>
        <w:rPr>
          <w:rFonts w:eastAsia="Times New Roman" w:cstheme="minorHAnsi"/>
          <w:b/>
          <w:bCs/>
          <w:color w:val="000000"/>
          <w:sz w:val="24"/>
          <w:szCs w:val="24"/>
        </w:rPr>
        <w:t xml:space="preserve"> - an Update  </w:t>
      </w:r>
    </w:p>
    <w:p w:rsidR="008905E7" w:rsidRDefault="00AC4224">
      <w:pPr>
        <w:rPr>
          <w:rFonts w:eastAsia="Times New Roman" w:cstheme="minorHAnsi"/>
          <w:b/>
          <w:bCs/>
          <w:color w:val="000000"/>
          <w:sz w:val="24"/>
          <w:szCs w:val="24"/>
        </w:rPr>
      </w:pPr>
      <w:r>
        <w:rPr>
          <w:rFonts w:eastAsia="Times New Roman" w:cstheme="minorHAnsi"/>
          <w:b/>
          <w:bCs/>
          <w:color w:val="000000"/>
          <w:sz w:val="24"/>
          <w:szCs w:val="24"/>
        </w:rPr>
        <w:t xml:space="preserve">2) Manuscript Title: Analysis of </w:t>
      </w:r>
      <w:proofErr w:type="spellStart"/>
      <w:r>
        <w:rPr>
          <w:rFonts w:eastAsia="Times New Roman" w:cstheme="minorHAnsi"/>
          <w:b/>
          <w:bCs/>
          <w:color w:val="000000"/>
          <w:sz w:val="24"/>
          <w:szCs w:val="24"/>
        </w:rPr>
        <w:t>millicompost</w:t>
      </w:r>
      <w:proofErr w:type="spellEnd"/>
      <w:r>
        <w:rPr>
          <w:rFonts w:eastAsia="Times New Roman" w:cstheme="minorHAnsi"/>
          <w:b/>
          <w:bCs/>
          <w:color w:val="000000"/>
          <w:sz w:val="24"/>
          <w:szCs w:val="24"/>
        </w:rPr>
        <w:t xml:space="preserve"> and its effects on plant growth (2022)</w:t>
      </w:r>
    </w:p>
    <w:p w:rsidR="008905E7" w:rsidRDefault="00AC4224">
      <w:r>
        <w:rPr>
          <w:rFonts w:eastAsia="Times New Roman" w:cstheme="minorHAnsi"/>
          <w:b/>
          <w:bCs/>
          <w:color w:val="000000"/>
          <w:sz w:val="24"/>
          <w:szCs w:val="24"/>
        </w:rPr>
        <w:t xml:space="preserve">3)Manuscript Title: The biocontrol activity of both Bacillus thuringiensis and Beauveria </w:t>
      </w:r>
      <w:proofErr w:type="spellStart"/>
      <w:r>
        <w:rPr>
          <w:rFonts w:eastAsia="Times New Roman" w:cstheme="minorHAnsi"/>
          <w:b/>
          <w:bCs/>
          <w:color w:val="000000"/>
          <w:sz w:val="24"/>
          <w:szCs w:val="24"/>
        </w:rPr>
        <w:t>bassiana</w:t>
      </w:r>
      <w:proofErr w:type="spellEnd"/>
      <w:r>
        <w:rPr>
          <w:rFonts w:eastAsia="Times New Roman" w:cstheme="minorHAnsi"/>
          <w:b/>
          <w:bCs/>
          <w:color w:val="000000"/>
          <w:sz w:val="24"/>
          <w:szCs w:val="24"/>
        </w:rPr>
        <w:t xml:space="preserve"> against </w:t>
      </w:r>
      <w:proofErr w:type="spellStart"/>
      <w:r>
        <w:rPr>
          <w:rFonts w:eastAsia="Times New Roman" w:cstheme="minorHAnsi"/>
          <w:b/>
          <w:bCs/>
          <w:color w:val="000000"/>
          <w:sz w:val="24"/>
          <w:szCs w:val="24"/>
        </w:rPr>
        <w:t>Spodoptera</w:t>
      </w:r>
      <w:proofErr w:type="spellEnd"/>
      <w:r>
        <w:rPr>
          <w:rFonts w:eastAsia="Times New Roman" w:cstheme="minorHAnsi"/>
          <w:b/>
          <w:bCs/>
          <w:color w:val="000000"/>
          <w:sz w:val="24"/>
          <w:szCs w:val="24"/>
        </w:rPr>
        <w:t xml:space="preserve"> </w:t>
      </w:r>
      <w:proofErr w:type="spellStart"/>
      <w:r>
        <w:rPr>
          <w:rFonts w:eastAsia="Times New Roman" w:cstheme="minorHAnsi"/>
          <w:b/>
          <w:bCs/>
          <w:color w:val="000000"/>
          <w:sz w:val="24"/>
          <w:szCs w:val="24"/>
        </w:rPr>
        <w:t>litura</w:t>
      </w:r>
      <w:proofErr w:type="spellEnd"/>
      <w:r>
        <w:rPr>
          <w:rFonts w:eastAsia="Times New Roman" w:cstheme="minorHAnsi"/>
          <w:b/>
          <w:bCs/>
          <w:color w:val="000000"/>
          <w:sz w:val="24"/>
          <w:szCs w:val="24"/>
        </w:rPr>
        <w:t xml:space="preserve"> and their toxic effect on the insect metamorphosis (2024)</w:t>
      </w:r>
    </w:p>
    <w:p w:rsidR="008905E7" w:rsidRDefault="00AC4224">
      <w:pPr>
        <w:pStyle w:val="Heading1"/>
        <w:rPr>
          <w:rFonts w:asciiTheme="minorHAnsi" w:hAnsiTheme="minorHAnsi" w:cstheme="minorHAnsi"/>
        </w:rPr>
      </w:pPr>
      <w:r>
        <w:rPr>
          <w:rFonts w:asciiTheme="minorHAnsi" w:hAnsiTheme="minorHAnsi" w:cstheme="minorHAnsi"/>
        </w:rPr>
        <w:t>PUBLICATIONS (BOOKS)</w:t>
      </w:r>
    </w:p>
    <w:p w:rsidR="008905E7" w:rsidRDefault="008E2A78">
      <w:pPr>
        <w:rPr>
          <w:rFonts w:cstheme="minorHAnsi"/>
        </w:rPr>
      </w:pPr>
      <w:hyperlink r:id="rId8">
        <w:r w:rsidR="00AC4224">
          <w:rPr>
            <w:rStyle w:val="Hyperlink"/>
            <w:rFonts w:cstheme="minorHAnsi"/>
          </w:rPr>
          <w:t>Hyperlink to list of published books</w:t>
        </w:r>
      </w:hyperlink>
    </w:p>
    <w:p w:rsidR="008905E7" w:rsidRDefault="00AC4224">
      <w:pPr>
        <w:rPr>
          <w:rFonts w:eastAsia="Times New Roman" w:cstheme="minorHAnsi"/>
          <w:b/>
          <w:bCs/>
          <w:color w:val="000000"/>
        </w:rPr>
      </w:pPr>
      <w:r>
        <w:rPr>
          <w:rFonts w:cstheme="minorHAnsi"/>
          <w:bCs/>
          <w:sz w:val="24"/>
          <w:szCs w:val="24"/>
        </w:rPr>
        <w:t xml:space="preserve">Publishers: </w:t>
      </w:r>
      <w:r>
        <w:rPr>
          <w:rFonts w:eastAsia="Times New Roman" w:cstheme="minorHAnsi"/>
          <w:color w:val="000000"/>
        </w:rPr>
        <w:t xml:space="preserve">Amazon Digital Services </w:t>
      </w:r>
      <w:proofErr w:type="gramStart"/>
      <w:r>
        <w:rPr>
          <w:rFonts w:eastAsia="Times New Roman" w:cstheme="minorHAnsi"/>
          <w:color w:val="000000"/>
        </w:rPr>
        <w:t>LLC ,</w:t>
      </w:r>
      <w:proofErr w:type="gramEnd"/>
      <w:r>
        <w:rPr>
          <w:rFonts w:eastAsia="Times New Roman" w:cstheme="minorHAnsi"/>
          <w:color w:val="000000"/>
        </w:rPr>
        <w:t xml:space="preserve"> PENGUIN RANDOM HOUSE SOUTH AFR. , </w:t>
      </w:r>
      <w:r>
        <w:rPr>
          <w:rFonts w:cstheme="minorHAnsi"/>
        </w:rPr>
        <w:t>LIGHTNING SOURCE INC. (</w:t>
      </w:r>
      <w:proofErr w:type="spellStart"/>
      <w:r>
        <w:rPr>
          <w:rFonts w:cstheme="minorHAnsi"/>
        </w:rPr>
        <w:t>Tennessee,USA</w:t>
      </w:r>
      <w:proofErr w:type="spellEnd"/>
      <w:r>
        <w:rPr>
          <w:rFonts w:cstheme="minorHAnsi"/>
        </w:rPr>
        <w:t>)…</w:t>
      </w:r>
    </w:p>
    <w:tbl>
      <w:tblPr>
        <w:tblW w:w="10088" w:type="dxa"/>
        <w:tblInd w:w="118" w:type="dxa"/>
        <w:tblLayout w:type="fixed"/>
        <w:tblLook w:val="04A0" w:firstRow="1" w:lastRow="0" w:firstColumn="1" w:lastColumn="0" w:noHBand="0" w:noVBand="1"/>
      </w:tblPr>
      <w:tblGrid>
        <w:gridCol w:w="947"/>
        <w:gridCol w:w="1656"/>
        <w:gridCol w:w="3914"/>
        <w:gridCol w:w="1693"/>
        <w:gridCol w:w="1878"/>
      </w:tblGrid>
      <w:tr w:rsidR="008905E7">
        <w:trPr>
          <w:trHeight w:val="288"/>
        </w:trPr>
        <w:tc>
          <w:tcPr>
            <w:tcW w:w="947" w:type="dxa"/>
            <w:tcBorders>
              <w:top w:val="single" w:sz="8" w:space="0" w:color="000000"/>
              <w:lef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SR No</w:t>
            </w:r>
          </w:p>
        </w:tc>
        <w:tc>
          <w:tcPr>
            <w:tcW w:w="1656" w:type="dxa"/>
            <w:tcBorders>
              <w:top w:val="single" w:sz="8" w:space="0" w:color="000000"/>
              <w:left w:val="single" w:sz="8" w:space="0" w:color="000000"/>
              <w:righ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Category</w:t>
            </w:r>
          </w:p>
        </w:tc>
        <w:tc>
          <w:tcPr>
            <w:tcW w:w="3914" w:type="dxa"/>
            <w:tcBorders>
              <w:top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Title</w:t>
            </w:r>
          </w:p>
        </w:tc>
        <w:tc>
          <w:tcPr>
            <w:tcW w:w="1693" w:type="dxa"/>
            <w:tcBorders>
              <w:top w:val="single" w:sz="8" w:space="0" w:color="000000"/>
              <w:left w:val="single" w:sz="8" w:space="0" w:color="000000"/>
              <w:righ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Author(s)</w:t>
            </w:r>
          </w:p>
        </w:tc>
        <w:tc>
          <w:tcPr>
            <w:tcW w:w="1878" w:type="dxa"/>
            <w:tcBorders>
              <w:top w:val="single" w:sz="8" w:space="0" w:color="000000"/>
              <w:righ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ISBN</w:t>
            </w:r>
          </w:p>
        </w:tc>
      </w:tr>
      <w:tr w:rsidR="008905E7">
        <w:trPr>
          <w:trHeight w:val="864"/>
        </w:trPr>
        <w:tc>
          <w:tcPr>
            <w:tcW w:w="947" w:type="dxa"/>
            <w:tcBorders>
              <w:top w:val="single" w:sz="4" w:space="0" w:color="000000"/>
              <w:left w:val="single" w:sz="8"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w:t>
            </w:r>
          </w:p>
        </w:tc>
        <w:tc>
          <w:tcPr>
            <w:tcW w:w="1656"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Aptitude</w:t>
            </w:r>
          </w:p>
        </w:tc>
        <w:tc>
          <w:tcPr>
            <w:tcW w:w="3914" w:type="dxa"/>
            <w:tcBorders>
              <w:top w:val="single" w:sz="4"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Acing the aptitude, published April 2017</w:t>
            </w:r>
          </w:p>
        </w:tc>
        <w:tc>
          <w:tcPr>
            <w:tcW w:w="1693"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top w:val="single" w:sz="4"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ISBN-13: 978-</w:t>
            </w:r>
            <w:proofErr w:type="gramStart"/>
            <w:r>
              <w:rPr>
                <w:rFonts w:eastAsia="Times New Roman" w:cstheme="minorHAnsi"/>
                <w:color w:val="000000"/>
                <w:lang w:eastAsia="en-IN"/>
              </w:rPr>
              <w:t>1521127452;ISBN</w:t>
            </w:r>
            <w:proofErr w:type="gramEnd"/>
            <w:r>
              <w:rPr>
                <w:rFonts w:eastAsia="Times New Roman" w:cstheme="minorHAnsi"/>
                <w:color w:val="000000"/>
                <w:lang w:eastAsia="en-IN"/>
              </w:rPr>
              <w:t>-10: 152112745X</w:t>
            </w:r>
          </w:p>
        </w:tc>
      </w:tr>
      <w:tr w:rsidR="008905E7">
        <w:trPr>
          <w:trHeight w:val="864"/>
        </w:trPr>
        <w:tc>
          <w:tcPr>
            <w:tcW w:w="947" w:type="dxa"/>
            <w:tcBorders>
              <w:left w:val="single" w:sz="8"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w:t>
            </w:r>
          </w:p>
        </w:tc>
        <w:tc>
          <w:tcPr>
            <w:tcW w:w="1656" w:type="dxa"/>
            <w:tcBorders>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Aptitude</w:t>
            </w:r>
          </w:p>
        </w:tc>
        <w:tc>
          <w:tcPr>
            <w:tcW w:w="3914" w:type="dxa"/>
            <w:tcBorders>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A+ on Aptitude: CSIR-UGC </w:t>
            </w:r>
            <w:proofErr w:type="gramStart"/>
            <w:r>
              <w:rPr>
                <w:rFonts w:eastAsia="Times New Roman" w:cstheme="minorHAnsi"/>
                <w:color w:val="000000"/>
                <w:lang w:eastAsia="en-IN"/>
              </w:rPr>
              <w:t>NET ,</w:t>
            </w:r>
            <w:proofErr w:type="gramEnd"/>
            <w:r>
              <w:rPr>
                <w:rFonts w:eastAsia="Times New Roman" w:cstheme="minorHAnsi"/>
                <w:color w:val="000000"/>
                <w:lang w:eastAsia="en-IN"/>
              </w:rPr>
              <w:t xml:space="preserve"> published August 2017</w:t>
            </w:r>
          </w:p>
        </w:tc>
        <w:tc>
          <w:tcPr>
            <w:tcW w:w="1693" w:type="dxa"/>
            <w:tcBorders>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152112745X ISBN-13: 978-1521127452</w:t>
            </w:r>
          </w:p>
        </w:tc>
      </w:tr>
      <w:tr w:rsidR="008905E7">
        <w:trPr>
          <w:trHeight w:val="864"/>
        </w:trPr>
        <w:tc>
          <w:tcPr>
            <w:tcW w:w="947" w:type="dxa"/>
            <w:tcBorders>
              <w:left w:val="single" w:sz="8"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w:t>
            </w:r>
          </w:p>
        </w:tc>
        <w:tc>
          <w:tcPr>
            <w:tcW w:w="1656" w:type="dxa"/>
            <w:tcBorders>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Aptitude</w:t>
            </w:r>
          </w:p>
        </w:tc>
        <w:tc>
          <w:tcPr>
            <w:tcW w:w="3914" w:type="dxa"/>
            <w:tcBorders>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THINK, AND THEN </w:t>
            </w:r>
            <w:proofErr w:type="gramStart"/>
            <w:r>
              <w:rPr>
                <w:rFonts w:eastAsia="Times New Roman" w:cstheme="minorHAnsi"/>
                <w:color w:val="000000"/>
                <w:lang w:eastAsia="en-IN"/>
              </w:rPr>
              <w:t>SOLVE!:</w:t>
            </w:r>
            <w:proofErr w:type="gramEnd"/>
            <w:r>
              <w:rPr>
                <w:rFonts w:eastAsia="Times New Roman" w:cstheme="minorHAnsi"/>
                <w:color w:val="000000"/>
                <w:lang w:eastAsia="en-IN"/>
              </w:rPr>
              <w:t xml:space="preserve"> For Competitive exams, Banking, Railways, SSC etc</w:t>
            </w:r>
          </w:p>
        </w:tc>
        <w:tc>
          <w:tcPr>
            <w:tcW w:w="1693" w:type="dxa"/>
            <w:tcBorders>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1717971784 ISBN-13: 978-1717971784</w:t>
            </w:r>
          </w:p>
        </w:tc>
      </w:tr>
      <w:tr w:rsidR="008905E7">
        <w:trPr>
          <w:trHeight w:val="864"/>
        </w:trPr>
        <w:tc>
          <w:tcPr>
            <w:tcW w:w="947" w:type="dxa"/>
            <w:tcBorders>
              <w:left w:val="single" w:sz="8" w:space="0" w:color="000000"/>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w:t>
            </w:r>
          </w:p>
        </w:tc>
        <w:tc>
          <w:tcPr>
            <w:tcW w:w="1656"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Life Sciences</w:t>
            </w:r>
          </w:p>
        </w:tc>
        <w:tc>
          <w:tcPr>
            <w:tcW w:w="3914" w:type="dxa"/>
            <w:tcBorders>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51 Tips to crack NET Life Science (JRF), published December 2016</w:t>
            </w:r>
          </w:p>
        </w:tc>
        <w:tc>
          <w:tcPr>
            <w:tcW w:w="1693"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ISBN-13: 978-</w:t>
            </w:r>
            <w:proofErr w:type="gramStart"/>
            <w:r>
              <w:rPr>
                <w:rFonts w:eastAsia="Times New Roman" w:cstheme="minorHAnsi"/>
                <w:color w:val="000000"/>
                <w:lang w:eastAsia="en-IN"/>
              </w:rPr>
              <w:t>1520246161;ISBN</w:t>
            </w:r>
            <w:proofErr w:type="gramEnd"/>
            <w:r>
              <w:rPr>
                <w:rFonts w:eastAsia="Times New Roman" w:cstheme="minorHAnsi"/>
                <w:color w:val="000000"/>
                <w:lang w:eastAsia="en-IN"/>
              </w:rPr>
              <w:t>-10: 1520246161</w:t>
            </w:r>
          </w:p>
        </w:tc>
      </w:tr>
      <w:tr w:rsidR="008905E7">
        <w:trPr>
          <w:trHeight w:val="576"/>
        </w:trPr>
        <w:tc>
          <w:tcPr>
            <w:tcW w:w="947" w:type="dxa"/>
            <w:tcBorders>
              <w:left w:val="single" w:sz="8" w:space="0" w:color="000000"/>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5</w:t>
            </w:r>
          </w:p>
        </w:tc>
        <w:tc>
          <w:tcPr>
            <w:tcW w:w="1656"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Life Sciences</w:t>
            </w:r>
          </w:p>
        </w:tc>
        <w:tc>
          <w:tcPr>
            <w:tcW w:w="3914" w:type="dxa"/>
            <w:tcBorders>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Successful Methods for CBSE-UGC NET JRF Paper 1</w:t>
            </w:r>
          </w:p>
        </w:tc>
        <w:tc>
          <w:tcPr>
            <w:tcW w:w="1693"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ASIN: B07CR3DGRP</w:t>
            </w:r>
          </w:p>
        </w:tc>
      </w:tr>
      <w:tr w:rsidR="008905E7">
        <w:trPr>
          <w:trHeight w:val="1152"/>
        </w:trPr>
        <w:tc>
          <w:tcPr>
            <w:tcW w:w="947" w:type="dxa"/>
            <w:tcBorders>
              <w:left w:val="single" w:sz="8" w:space="0" w:color="000000"/>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6</w:t>
            </w:r>
          </w:p>
        </w:tc>
        <w:tc>
          <w:tcPr>
            <w:tcW w:w="1656"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Life Sciences</w:t>
            </w:r>
          </w:p>
        </w:tc>
        <w:tc>
          <w:tcPr>
            <w:tcW w:w="3914" w:type="dxa"/>
            <w:tcBorders>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Fundamental strategies for NET LIFE SCIENCES: Innovative ideas, discussions and secrets. </w:t>
            </w:r>
          </w:p>
        </w:tc>
        <w:tc>
          <w:tcPr>
            <w:tcW w:w="1693"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 </w:t>
            </w:r>
            <w:proofErr w:type="spellStart"/>
            <w:proofErr w:type="gramStart"/>
            <w:r>
              <w:rPr>
                <w:rFonts w:eastAsia="Times New Roman" w:cstheme="minorHAnsi"/>
                <w:color w:val="000000"/>
                <w:lang w:eastAsia="en-IN"/>
              </w:rPr>
              <w:t>Dr.Nirupama</w:t>
            </w:r>
            <w:proofErr w:type="spellEnd"/>
            <w:proofErr w:type="gram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1977026540 ISBN-13: 978-1977026545</w:t>
            </w:r>
          </w:p>
        </w:tc>
      </w:tr>
      <w:tr w:rsidR="008905E7">
        <w:trPr>
          <w:trHeight w:val="864"/>
        </w:trPr>
        <w:tc>
          <w:tcPr>
            <w:tcW w:w="947" w:type="dxa"/>
            <w:tcBorders>
              <w:left w:val="single" w:sz="8" w:space="0" w:color="000000"/>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7</w:t>
            </w:r>
          </w:p>
        </w:tc>
        <w:tc>
          <w:tcPr>
            <w:tcW w:w="1656"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Life Sciences</w:t>
            </w:r>
          </w:p>
        </w:tc>
        <w:tc>
          <w:tcPr>
            <w:tcW w:w="3914" w:type="dxa"/>
            <w:tcBorders>
              <w:bottom w:val="single" w:sz="4"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Crack NEET and clarify the conceptual conduits- A guide for biology.</w:t>
            </w:r>
          </w:p>
        </w:tc>
        <w:tc>
          <w:tcPr>
            <w:tcW w:w="1693" w:type="dxa"/>
            <w:tcBorders>
              <w:left w:val="single" w:sz="8" w:space="0" w:color="000000"/>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C6E0B4"/>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1790292565 ISBN-</w:t>
            </w:r>
            <w:r>
              <w:rPr>
                <w:rFonts w:eastAsia="Times New Roman" w:cstheme="minorHAnsi"/>
                <w:color w:val="000000"/>
                <w:lang w:eastAsia="en-IN"/>
              </w:rPr>
              <w:lastRenderedPageBreak/>
              <w:t>13: 978-1790292561</w:t>
            </w:r>
          </w:p>
        </w:tc>
      </w:tr>
      <w:tr w:rsidR="008905E7">
        <w:trPr>
          <w:trHeight w:val="864"/>
        </w:trPr>
        <w:tc>
          <w:tcPr>
            <w:tcW w:w="947" w:type="dxa"/>
            <w:tcBorders>
              <w:left w:val="single" w:sz="8" w:space="0" w:color="000000"/>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lastRenderedPageBreak/>
              <w:t>8</w:t>
            </w:r>
          </w:p>
        </w:tc>
        <w:tc>
          <w:tcPr>
            <w:tcW w:w="1656"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tcBorders>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Poetry Plumules</w:t>
            </w:r>
          </w:p>
        </w:tc>
        <w:tc>
          <w:tcPr>
            <w:tcW w:w="1693"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1723797987 ISBN-13: 978-1723797989</w:t>
            </w:r>
          </w:p>
        </w:tc>
      </w:tr>
      <w:tr w:rsidR="008905E7">
        <w:trPr>
          <w:trHeight w:val="864"/>
        </w:trPr>
        <w:tc>
          <w:tcPr>
            <w:tcW w:w="947" w:type="dxa"/>
            <w:tcBorders>
              <w:left w:val="single" w:sz="8" w:space="0" w:color="000000"/>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9</w:t>
            </w:r>
          </w:p>
        </w:tc>
        <w:tc>
          <w:tcPr>
            <w:tcW w:w="1656"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tcBorders>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The ‘Desi Dog’ and their ‘God’: A </w:t>
            </w:r>
            <w:proofErr w:type="spellStart"/>
            <w:r>
              <w:rPr>
                <w:rFonts w:eastAsia="Times New Roman" w:cstheme="minorHAnsi"/>
                <w:color w:val="000000"/>
                <w:lang w:eastAsia="en-IN"/>
              </w:rPr>
              <w:t>firsthand</w:t>
            </w:r>
            <w:proofErr w:type="spellEnd"/>
            <w:r>
              <w:rPr>
                <w:rFonts w:eastAsia="Times New Roman" w:cstheme="minorHAnsi"/>
                <w:color w:val="000000"/>
                <w:lang w:eastAsia="en-IN"/>
              </w:rPr>
              <w:t xml:space="preserve"> experience for over a decade</w:t>
            </w:r>
          </w:p>
        </w:tc>
        <w:tc>
          <w:tcPr>
            <w:tcW w:w="1693"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1729204007 ISBN-13: 978-1729204009</w:t>
            </w:r>
          </w:p>
        </w:tc>
      </w:tr>
      <w:tr w:rsidR="008905E7">
        <w:trPr>
          <w:trHeight w:val="864"/>
        </w:trPr>
        <w:tc>
          <w:tcPr>
            <w:tcW w:w="947" w:type="dxa"/>
            <w:tcBorders>
              <w:left w:val="single" w:sz="8" w:space="0" w:color="000000"/>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10</w:t>
            </w:r>
          </w:p>
        </w:tc>
        <w:tc>
          <w:tcPr>
            <w:tcW w:w="1656"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tcBorders>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The World in Pen: A Brief memoir of Pen-Palling around the globe</w:t>
            </w:r>
          </w:p>
        </w:tc>
        <w:tc>
          <w:tcPr>
            <w:tcW w:w="1693"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ISBN-10: </w:t>
            </w:r>
            <w:proofErr w:type="gramStart"/>
            <w:r>
              <w:rPr>
                <w:rFonts w:eastAsia="Times New Roman" w:cstheme="minorHAnsi"/>
                <w:color w:val="000000"/>
                <w:lang w:eastAsia="en-IN"/>
              </w:rPr>
              <w:t>1092138838  ISBN</w:t>
            </w:r>
            <w:proofErr w:type="gramEnd"/>
            <w:r>
              <w:rPr>
                <w:rFonts w:eastAsia="Times New Roman" w:cstheme="minorHAnsi"/>
                <w:color w:val="000000"/>
                <w:lang w:eastAsia="en-IN"/>
              </w:rPr>
              <w:t>-13: 978-1092138833</w:t>
            </w:r>
          </w:p>
        </w:tc>
      </w:tr>
      <w:tr w:rsidR="008905E7">
        <w:trPr>
          <w:trHeight w:val="1152"/>
        </w:trPr>
        <w:tc>
          <w:tcPr>
            <w:tcW w:w="947" w:type="dxa"/>
            <w:tcBorders>
              <w:left w:val="single" w:sz="8" w:space="0" w:color="000000"/>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11</w:t>
            </w:r>
          </w:p>
        </w:tc>
        <w:tc>
          <w:tcPr>
            <w:tcW w:w="1656"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tcBorders>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The last small train of </w:t>
            </w:r>
            <w:proofErr w:type="spellStart"/>
            <w:r>
              <w:rPr>
                <w:rFonts w:eastAsia="Times New Roman" w:cstheme="minorHAnsi"/>
                <w:color w:val="000000"/>
                <w:lang w:eastAsia="en-IN"/>
              </w:rPr>
              <w:t>Katwa</w:t>
            </w:r>
            <w:proofErr w:type="spellEnd"/>
          </w:p>
        </w:tc>
        <w:tc>
          <w:tcPr>
            <w:tcW w:w="1693"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1075496179</w:t>
            </w:r>
            <w:r>
              <w:rPr>
                <w:rFonts w:eastAsia="Times New Roman" w:cstheme="minorHAnsi"/>
                <w:color w:val="000000"/>
                <w:lang w:eastAsia="en-IN"/>
              </w:rPr>
              <w:br/>
              <w:t>ISBN-13: 978-1075496172</w:t>
            </w:r>
          </w:p>
        </w:tc>
      </w:tr>
      <w:tr w:rsidR="008905E7">
        <w:trPr>
          <w:trHeight w:val="1152"/>
        </w:trPr>
        <w:tc>
          <w:tcPr>
            <w:tcW w:w="947" w:type="dxa"/>
            <w:tcBorders>
              <w:left w:val="single" w:sz="8" w:space="0" w:color="000000"/>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12</w:t>
            </w:r>
          </w:p>
        </w:tc>
        <w:tc>
          <w:tcPr>
            <w:tcW w:w="1656"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tcBorders>
              <w:bottom w:val="single" w:sz="4"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Kashmir in Zenith</w:t>
            </w:r>
          </w:p>
        </w:tc>
        <w:tc>
          <w:tcPr>
            <w:tcW w:w="1693" w:type="dxa"/>
            <w:tcBorders>
              <w:left w:val="single" w:sz="8" w:space="0" w:color="000000"/>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E6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ISBN-13: 979-8651582402</w:t>
            </w:r>
          </w:p>
        </w:tc>
      </w:tr>
      <w:tr w:rsidR="008905E7">
        <w:trPr>
          <w:trHeight w:val="864"/>
        </w:trPr>
        <w:tc>
          <w:tcPr>
            <w:tcW w:w="947" w:type="dxa"/>
            <w:tcBorders>
              <w:left w:val="single" w:sz="8" w:space="0" w:color="000000"/>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13</w:t>
            </w:r>
          </w:p>
        </w:tc>
        <w:tc>
          <w:tcPr>
            <w:tcW w:w="1656"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Personal Development</w:t>
            </w:r>
          </w:p>
        </w:tc>
        <w:tc>
          <w:tcPr>
            <w:tcW w:w="3914" w:type="dxa"/>
            <w:tcBorders>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Abstract Thinking Primers</w:t>
            </w:r>
          </w:p>
        </w:tc>
        <w:tc>
          <w:tcPr>
            <w:tcW w:w="1693"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1976963869 ISBN-13: 978-1976963865</w:t>
            </w:r>
          </w:p>
        </w:tc>
      </w:tr>
      <w:tr w:rsidR="008905E7">
        <w:trPr>
          <w:trHeight w:val="864"/>
        </w:trPr>
        <w:tc>
          <w:tcPr>
            <w:tcW w:w="947" w:type="dxa"/>
            <w:tcBorders>
              <w:left w:val="single" w:sz="8" w:space="0" w:color="000000"/>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14</w:t>
            </w:r>
          </w:p>
        </w:tc>
        <w:tc>
          <w:tcPr>
            <w:tcW w:w="1656"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Personal Development</w:t>
            </w:r>
          </w:p>
        </w:tc>
        <w:tc>
          <w:tcPr>
            <w:tcW w:w="3914" w:type="dxa"/>
            <w:tcBorders>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Perfect Speech and Presentation</w:t>
            </w:r>
          </w:p>
        </w:tc>
        <w:tc>
          <w:tcPr>
            <w:tcW w:w="1693"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1723797510 ISBN-13: 978-1723797514</w:t>
            </w:r>
          </w:p>
        </w:tc>
      </w:tr>
      <w:tr w:rsidR="008905E7">
        <w:trPr>
          <w:trHeight w:val="864"/>
        </w:trPr>
        <w:tc>
          <w:tcPr>
            <w:tcW w:w="947" w:type="dxa"/>
            <w:tcBorders>
              <w:left w:val="single" w:sz="8" w:space="0" w:color="000000"/>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15</w:t>
            </w:r>
          </w:p>
        </w:tc>
        <w:tc>
          <w:tcPr>
            <w:tcW w:w="1656"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Personal Development</w:t>
            </w:r>
          </w:p>
        </w:tc>
        <w:tc>
          <w:tcPr>
            <w:tcW w:w="3914" w:type="dxa"/>
            <w:tcBorders>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Sciwords</w:t>
            </w:r>
            <w:proofErr w:type="spellEnd"/>
          </w:p>
        </w:tc>
        <w:tc>
          <w:tcPr>
            <w:tcW w:w="1693"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1983266043 ISBN-13: 978-1983266041</w:t>
            </w:r>
          </w:p>
        </w:tc>
      </w:tr>
      <w:tr w:rsidR="008905E7">
        <w:trPr>
          <w:trHeight w:val="1152"/>
        </w:trPr>
        <w:tc>
          <w:tcPr>
            <w:tcW w:w="947" w:type="dxa"/>
            <w:tcBorders>
              <w:left w:val="single" w:sz="8" w:space="0" w:color="000000"/>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16</w:t>
            </w:r>
          </w:p>
        </w:tc>
        <w:tc>
          <w:tcPr>
            <w:tcW w:w="1656"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Personal Development</w:t>
            </w:r>
          </w:p>
        </w:tc>
        <w:tc>
          <w:tcPr>
            <w:tcW w:w="3914" w:type="dxa"/>
            <w:tcBorders>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Personality Preferences: How MBTI manifests in the personality of over 30 individuals</w:t>
            </w:r>
          </w:p>
        </w:tc>
        <w:tc>
          <w:tcPr>
            <w:tcW w:w="1693"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1072582465</w:t>
            </w:r>
            <w:r>
              <w:rPr>
                <w:rFonts w:eastAsia="Times New Roman" w:cstheme="minorHAnsi"/>
                <w:color w:val="000000"/>
                <w:lang w:eastAsia="en-IN"/>
              </w:rPr>
              <w:br/>
              <w:t>ISBN-13: 978-1072582465</w:t>
            </w:r>
          </w:p>
        </w:tc>
      </w:tr>
      <w:tr w:rsidR="008905E7">
        <w:trPr>
          <w:trHeight w:val="1152"/>
        </w:trPr>
        <w:tc>
          <w:tcPr>
            <w:tcW w:w="947" w:type="dxa"/>
            <w:tcBorders>
              <w:left w:val="single" w:sz="8" w:space="0" w:color="000000"/>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17</w:t>
            </w:r>
          </w:p>
        </w:tc>
        <w:tc>
          <w:tcPr>
            <w:tcW w:w="1656"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Personal Development</w:t>
            </w:r>
          </w:p>
        </w:tc>
        <w:tc>
          <w:tcPr>
            <w:tcW w:w="3914" w:type="dxa"/>
            <w:tcBorders>
              <w:bottom w:val="single" w:sz="4"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Pedagogy towards Perfection: and Other Essays </w:t>
            </w:r>
          </w:p>
        </w:tc>
        <w:tc>
          <w:tcPr>
            <w:tcW w:w="1693" w:type="dxa"/>
            <w:tcBorders>
              <w:left w:val="single" w:sz="8" w:space="0" w:color="000000"/>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8CBAD"/>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1709599316</w:t>
            </w:r>
            <w:r>
              <w:rPr>
                <w:rFonts w:eastAsia="Times New Roman" w:cstheme="minorHAnsi"/>
                <w:color w:val="000000"/>
                <w:lang w:eastAsia="en-IN"/>
              </w:rPr>
              <w:br/>
              <w:t>ISBN-13: 978-1709599316</w:t>
            </w:r>
          </w:p>
        </w:tc>
      </w:tr>
      <w:tr w:rsidR="008905E7">
        <w:trPr>
          <w:trHeight w:val="864"/>
        </w:trPr>
        <w:tc>
          <w:tcPr>
            <w:tcW w:w="947" w:type="dxa"/>
            <w:tcBorders>
              <w:left w:val="single" w:sz="8" w:space="0" w:color="000000"/>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18</w:t>
            </w:r>
          </w:p>
        </w:tc>
        <w:tc>
          <w:tcPr>
            <w:tcW w:w="1656"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Software Development</w:t>
            </w:r>
          </w:p>
        </w:tc>
        <w:tc>
          <w:tcPr>
            <w:tcW w:w="3914" w:type="dxa"/>
            <w:tcBorders>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Indie Game </w:t>
            </w:r>
            <w:proofErr w:type="gramStart"/>
            <w:r>
              <w:rPr>
                <w:rFonts w:eastAsia="Times New Roman" w:cstheme="minorHAnsi"/>
                <w:color w:val="000000"/>
                <w:lang w:eastAsia="en-IN"/>
              </w:rPr>
              <w:t>Development :</w:t>
            </w:r>
            <w:proofErr w:type="gramEnd"/>
            <w:r>
              <w:rPr>
                <w:rFonts w:eastAsia="Times New Roman" w:cstheme="minorHAnsi"/>
                <w:color w:val="000000"/>
                <w:lang w:eastAsia="en-IN"/>
              </w:rPr>
              <w:t xml:space="preserve"> 30 challenging ideas for beginners</w:t>
            </w:r>
          </w:p>
        </w:tc>
        <w:tc>
          <w:tcPr>
            <w:tcW w:w="1693"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1723796638 ISBN-13: 978-1723796630</w:t>
            </w:r>
          </w:p>
        </w:tc>
      </w:tr>
      <w:tr w:rsidR="008905E7">
        <w:trPr>
          <w:trHeight w:val="864"/>
        </w:trPr>
        <w:tc>
          <w:tcPr>
            <w:tcW w:w="947" w:type="dxa"/>
            <w:tcBorders>
              <w:left w:val="single" w:sz="8" w:space="0" w:color="000000"/>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lastRenderedPageBreak/>
              <w:t>19</w:t>
            </w:r>
          </w:p>
        </w:tc>
        <w:tc>
          <w:tcPr>
            <w:tcW w:w="1656"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Software Development</w:t>
            </w:r>
          </w:p>
        </w:tc>
        <w:tc>
          <w:tcPr>
            <w:tcW w:w="3914" w:type="dxa"/>
            <w:tcBorders>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Game Development for beginners in Game Maker</w:t>
            </w:r>
          </w:p>
        </w:tc>
        <w:tc>
          <w:tcPr>
            <w:tcW w:w="1693"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1719942986 ISBN-13: 978-1719942980</w:t>
            </w:r>
          </w:p>
        </w:tc>
      </w:tr>
      <w:tr w:rsidR="008905E7">
        <w:trPr>
          <w:trHeight w:val="864"/>
        </w:trPr>
        <w:tc>
          <w:tcPr>
            <w:tcW w:w="947" w:type="dxa"/>
            <w:tcBorders>
              <w:left w:val="single" w:sz="8" w:space="0" w:color="000000"/>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20</w:t>
            </w:r>
          </w:p>
        </w:tc>
        <w:tc>
          <w:tcPr>
            <w:tcW w:w="1656"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Software Development</w:t>
            </w:r>
          </w:p>
        </w:tc>
        <w:tc>
          <w:tcPr>
            <w:tcW w:w="3914" w:type="dxa"/>
            <w:tcBorders>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The BASICS of MONETIZATION for GAMES in GAME MAKER.</w:t>
            </w:r>
          </w:p>
        </w:tc>
        <w:tc>
          <w:tcPr>
            <w:tcW w:w="1693"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1791965369 ISBN-13: 978-1791965365</w:t>
            </w:r>
          </w:p>
        </w:tc>
      </w:tr>
      <w:tr w:rsidR="008905E7">
        <w:trPr>
          <w:trHeight w:val="864"/>
        </w:trPr>
        <w:tc>
          <w:tcPr>
            <w:tcW w:w="947" w:type="dxa"/>
            <w:tcBorders>
              <w:left w:val="single" w:sz="8" w:space="0" w:color="000000"/>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21</w:t>
            </w:r>
          </w:p>
        </w:tc>
        <w:tc>
          <w:tcPr>
            <w:tcW w:w="1656"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Software Development</w:t>
            </w:r>
          </w:p>
        </w:tc>
        <w:tc>
          <w:tcPr>
            <w:tcW w:w="3914" w:type="dxa"/>
            <w:tcBorders>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Progressive Web Apps for Social Development</w:t>
            </w:r>
          </w:p>
        </w:tc>
        <w:tc>
          <w:tcPr>
            <w:tcW w:w="1693"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 </w:t>
            </w:r>
            <w:proofErr w:type="spellStart"/>
            <w:r>
              <w:rPr>
                <w:rFonts w:eastAsia="Times New Roman" w:cstheme="minorHAnsi"/>
                <w:color w:val="000000"/>
                <w:lang w:eastAsia="en-IN"/>
              </w:rPr>
              <w:t>Rohin</w:t>
            </w:r>
            <w:proofErr w:type="spellEnd"/>
            <w:r>
              <w:rPr>
                <w:rFonts w:eastAsia="Times New Roman" w:cstheme="minorHAnsi"/>
                <w:color w:val="000000"/>
                <w:lang w:eastAsia="en-IN"/>
              </w:rPr>
              <w:t xml:space="preserve"> Chatterjee</w:t>
            </w:r>
          </w:p>
        </w:tc>
        <w:tc>
          <w:tcPr>
            <w:tcW w:w="1878" w:type="dxa"/>
            <w:tcBorders>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ISBN-10: </w:t>
            </w:r>
            <w:proofErr w:type="gramStart"/>
            <w:r>
              <w:rPr>
                <w:rFonts w:eastAsia="Times New Roman" w:cstheme="minorHAnsi"/>
                <w:color w:val="000000"/>
                <w:lang w:eastAsia="en-IN"/>
              </w:rPr>
              <w:t>1096165880  ISBN</w:t>
            </w:r>
            <w:proofErr w:type="gramEnd"/>
            <w:r>
              <w:rPr>
                <w:rFonts w:eastAsia="Times New Roman" w:cstheme="minorHAnsi"/>
                <w:color w:val="000000"/>
                <w:lang w:eastAsia="en-IN"/>
              </w:rPr>
              <w:t>-13: 978-1096165880</w:t>
            </w:r>
          </w:p>
        </w:tc>
      </w:tr>
      <w:tr w:rsidR="008905E7">
        <w:trPr>
          <w:trHeight w:val="288"/>
        </w:trPr>
        <w:tc>
          <w:tcPr>
            <w:tcW w:w="947" w:type="dxa"/>
            <w:tcBorders>
              <w:left w:val="single" w:sz="8" w:space="0" w:color="000000"/>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22</w:t>
            </w:r>
          </w:p>
        </w:tc>
        <w:tc>
          <w:tcPr>
            <w:tcW w:w="1656"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Software Development</w:t>
            </w:r>
          </w:p>
        </w:tc>
        <w:tc>
          <w:tcPr>
            <w:tcW w:w="3914" w:type="dxa"/>
            <w:tcBorders>
              <w:bottom w:val="single" w:sz="4"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BongoJontro</w:t>
            </w:r>
            <w:proofErr w:type="spellEnd"/>
            <w:r>
              <w:rPr>
                <w:rFonts w:eastAsia="Times New Roman" w:cstheme="minorHAnsi"/>
                <w:color w:val="000000"/>
                <w:lang w:eastAsia="en-IN"/>
              </w:rPr>
              <w:t>: Dual Language Edition</w:t>
            </w:r>
          </w:p>
        </w:tc>
        <w:tc>
          <w:tcPr>
            <w:tcW w:w="1693" w:type="dxa"/>
            <w:tcBorders>
              <w:left w:val="single" w:sz="8" w:space="0" w:color="000000"/>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B4C6E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ASIN: B07VNZXJQS</w:t>
            </w:r>
          </w:p>
        </w:tc>
      </w:tr>
      <w:tr w:rsidR="008905E7">
        <w:trPr>
          <w:trHeight w:val="864"/>
        </w:trPr>
        <w:tc>
          <w:tcPr>
            <w:tcW w:w="947" w:type="dxa"/>
            <w:tcBorders>
              <w:left w:val="single" w:sz="8" w:space="0" w:color="000000"/>
              <w:bottom w:val="single" w:sz="4"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23</w:t>
            </w:r>
          </w:p>
        </w:tc>
        <w:tc>
          <w:tcPr>
            <w:tcW w:w="1656" w:type="dxa"/>
            <w:tcBorders>
              <w:left w:val="single" w:sz="8" w:space="0" w:color="000000"/>
              <w:bottom w:val="single" w:sz="4" w:space="0" w:color="000000"/>
              <w:right w:val="single" w:sz="8"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Strategy</w:t>
            </w:r>
          </w:p>
        </w:tc>
        <w:tc>
          <w:tcPr>
            <w:tcW w:w="3914" w:type="dxa"/>
            <w:tcBorders>
              <w:bottom w:val="single" w:sz="4"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BChess</w:t>
            </w:r>
            <w:proofErr w:type="spellEnd"/>
            <w:r>
              <w:rPr>
                <w:rFonts w:eastAsia="Times New Roman" w:cstheme="minorHAnsi"/>
                <w:color w:val="000000"/>
                <w:lang w:eastAsia="en-IN"/>
              </w:rPr>
              <w:t>: Introducing a new variant of Chess</w:t>
            </w:r>
          </w:p>
        </w:tc>
        <w:tc>
          <w:tcPr>
            <w:tcW w:w="1693" w:type="dxa"/>
            <w:tcBorders>
              <w:left w:val="single" w:sz="8" w:space="0" w:color="000000"/>
              <w:bottom w:val="single" w:sz="4" w:space="0" w:color="000000"/>
              <w:right w:val="single" w:sz="8"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1724048899 ISBN-13: 978-1724048899</w:t>
            </w:r>
          </w:p>
        </w:tc>
      </w:tr>
      <w:tr w:rsidR="008905E7">
        <w:trPr>
          <w:trHeight w:val="864"/>
        </w:trPr>
        <w:tc>
          <w:tcPr>
            <w:tcW w:w="947" w:type="dxa"/>
            <w:tcBorders>
              <w:left w:val="single" w:sz="8" w:space="0" w:color="000000"/>
              <w:bottom w:val="single" w:sz="4"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24</w:t>
            </w:r>
          </w:p>
        </w:tc>
        <w:tc>
          <w:tcPr>
            <w:tcW w:w="1656" w:type="dxa"/>
            <w:tcBorders>
              <w:left w:val="single" w:sz="8" w:space="0" w:color="000000"/>
              <w:bottom w:val="single" w:sz="4" w:space="0" w:color="000000"/>
              <w:right w:val="single" w:sz="8"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Strategy</w:t>
            </w:r>
          </w:p>
        </w:tc>
        <w:tc>
          <w:tcPr>
            <w:tcW w:w="3914" w:type="dxa"/>
            <w:tcBorders>
              <w:bottom w:val="single" w:sz="4"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A few new board games: Four new variations to popular board games </w:t>
            </w:r>
          </w:p>
        </w:tc>
        <w:tc>
          <w:tcPr>
            <w:tcW w:w="1693" w:type="dxa"/>
            <w:tcBorders>
              <w:left w:val="single" w:sz="8" w:space="0" w:color="000000"/>
              <w:bottom w:val="single" w:sz="4" w:space="0" w:color="000000"/>
              <w:right w:val="single" w:sz="8"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4" w:space="0" w:color="000000"/>
              <w:right w:val="single" w:sz="8" w:space="0" w:color="000000"/>
            </w:tcBorders>
            <w:shd w:val="clear" w:color="000000" w:fill="FF99FF"/>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1798164337 ISBN-13: 978-1798164334</w:t>
            </w:r>
          </w:p>
        </w:tc>
      </w:tr>
      <w:tr w:rsidR="008905E7">
        <w:trPr>
          <w:trHeight w:val="1164"/>
        </w:trPr>
        <w:tc>
          <w:tcPr>
            <w:tcW w:w="947" w:type="dxa"/>
            <w:tcBorders>
              <w:left w:val="single" w:sz="8" w:space="0" w:color="000000"/>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25</w:t>
            </w:r>
          </w:p>
        </w:tc>
        <w:tc>
          <w:tcPr>
            <w:tcW w:w="1656"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General Science</w:t>
            </w:r>
          </w:p>
        </w:tc>
        <w:tc>
          <w:tcPr>
            <w:tcW w:w="3914" w:type="dxa"/>
            <w:tcBorders>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Astronomy 123</w:t>
            </w:r>
          </w:p>
        </w:tc>
        <w:tc>
          <w:tcPr>
            <w:tcW w:w="1693"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ISBN-10: 1652249192</w:t>
            </w:r>
            <w:r>
              <w:rPr>
                <w:rFonts w:eastAsia="Times New Roman" w:cstheme="minorHAnsi"/>
                <w:color w:val="000000"/>
                <w:lang w:eastAsia="en-IN"/>
              </w:rPr>
              <w:br/>
              <w:t>ISBN-13: 978-1652249191</w:t>
            </w:r>
          </w:p>
        </w:tc>
      </w:tr>
      <w:tr w:rsidR="008905E7">
        <w:trPr>
          <w:trHeight w:val="1164"/>
        </w:trPr>
        <w:tc>
          <w:tcPr>
            <w:tcW w:w="947" w:type="dxa"/>
            <w:tcBorders>
              <w:left w:val="single" w:sz="8" w:space="0" w:color="000000"/>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26</w:t>
            </w:r>
          </w:p>
        </w:tc>
        <w:tc>
          <w:tcPr>
            <w:tcW w:w="1656"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Applied</w:t>
            </w:r>
          </w:p>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Analysis</w:t>
            </w:r>
          </w:p>
        </w:tc>
        <w:tc>
          <w:tcPr>
            <w:tcW w:w="3914" w:type="dxa"/>
            <w:tcBorders>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Gaussian Curves: From A to Z</w:t>
            </w:r>
          </w:p>
        </w:tc>
        <w:tc>
          <w:tcPr>
            <w:tcW w:w="1693"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ISBN-13:</w:t>
            </w:r>
            <w:r>
              <w:t xml:space="preserve"> 979-8666479483</w:t>
            </w:r>
          </w:p>
        </w:tc>
      </w:tr>
      <w:tr w:rsidR="008905E7">
        <w:trPr>
          <w:trHeight w:val="1164"/>
        </w:trPr>
        <w:tc>
          <w:tcPr>
            <w:tcW w:w="947" w:type="dxa"/>
            <w:tcBorders>
              <w:left w:val="single" w:sz="8" w:space="0" w:color="000000"/>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27</w:t>
            </w:r>
          </w:p>
        </w:tc>
        <w:tc>
          <w:tcPr>
            <w:tcW w:w="1656"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Critical</w:t>
            </w:r>
          </w:p>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Analysis</w:t>
            </w:r>
          </w:p>
        </w:tc>
        <w:tc>
          <w:tcPr>
            <w:tcW w:w="3914" w:type="dxa"/>
            <w:tcBorders>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Early Adverts: Unsung words post- liberalization</w:t>
            </w:r>
          </w:p>
        </w:tc>
        <w:tc>
          <w:tcPr>
            <w:tcW w:w="1693"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ISBN-13:</w:t>
            </w:r>
            <w:r>
              <w:t xml:space="preserve"> </w:t>
            </w:r>
            <w:r>
              <w:rPr>
                <w:rStyle w:val="a-list-item"/>
              </w:rPr>
              <w:t>979-8681579908</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28</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General</w:t>
            </w:r>
          </w:p>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Guide</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Technology Post-2020: A guide for work-from- homers and new users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w:t>
            </w:r>
            <w:proofErr w:type="gramStart"/>
            <w:r>
              <w:rPr>
                <w:rFonts w:eastAsia="Times New Roman" w:cstheme="minorHAnsi"/>
                <w:color w:val="000000"/>
                <w:lang w:eastAsia="en-IN"/>
              </w:rPr>
              <w:t>13 :</w:t>
            </w:r>
            <w:proofErr w:type="gramEnd"/>
            <w:r>
              <w:rPr>
                <w:rFonts w:eastAsia="Times New Roman" w:cstheme="minorHAnsi"/>
                <w:color w:val="000000"/>
                <w:lang w:eastAsia="en-IN"/>
              </w:rPr>
              <w:t xml:space="preserve"> 979-8554244612</w:t>
            </w:r>
          </w:p>
        </w:tc>
      </w:tr>
      <w:tr w:rsidR="008905E7">
        <w:trPr>
          <w:trHeight w:val="1164"/>
        </w:trPr>
        <w:tc>
          <w:tcPr>
            <w:tcW w:w="947" w:type="dxa"/>
            <w:tcBorders>
              <w:left w:val="single" w:sz="8" w:space="0" w:color="000000"/>
            </w:tcBorders>
            <w:shd w:val="clear" w:color="auto" w:fill="C5E0B3" w:themeFill="accent6" w:themeFillTint="66"/>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29</w:t>
            </w:r>
          </w:p>
        </w:tc>
        <w:tc>
          <w:tcPr>
            <w:tcW w:w="1656" w:type="dxa"/>
            <w:tcBorders>
              <w:left w:val="single" w:sz="8" w:space="0" w:color="000000"/>
              <w:right w:val="single" w:sz="8" w:space="0" w:color="000000"/>
            </w:tcBorders>
            <w:shd w:val="clear" w:color="auto" w:fill="C5E0B3" w:themeFill="accent6" w:themeFillTint="66"/>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Life Sciences</w:t>
            </w:r>
          </w:p>
        </w:tc>
        <w:tc>
          <w:tcPr>
            <w:tcW w:w="3914" w:type="dxa"/>
            <w:shd w:val="clear" w:color="auto" w:fill="C5E0B3" w:themeFill="accent6" w:themeFillTint="66"/>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 for Animals: Facts you must know!</w:t>
            </w:r>
          </w:p>
        </w:tc>
        <w:tc>
          <w:tcPr>
            <w:tcW w:w="1693" w:type="dxa"/>
            <w:tcBorders>
              <w:left w:val="single" w:sz="8" w:space="0" w:color="000000"/>
              <w:right w:val="single" w:sz="8" w:space="0" w:color="000000"/>
            </w:tcBorders>
            <w:shd w:val="clear" w:color="auto" w:fill="C5E0B3" w:themeFill="accent6" w:themeFillTint="66"/>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auto" w:fill="C5E0B3" w:themeFill="accent6" w:themeFillTint="66"/>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ISBN-13 </w:t>
            </w:r>
            <w:proofErr w:type="gramStart"/>
            <w:r>
              <w:rPr>
                <w:rFonts w:eastAsia="Times New Roman" w:cstheme="minorHAnsi"/>
                <w:color w:val="000000"/>
                <w:rtl/>
                <w:lang w:eastAsia="en-IN"/>
              </w:rPr>
              <w:t>‏</w:t>
            </w:r>
            <w:r>
              <w:rPr>
                <w:rFonts w:eastAsia="Times New Roman" w:cstheme="minorHAnsi"/>
                <w:color w:val="000000"/>
                <w:lang w:eastAsia="en-IN"/>
              </w:rPr>
              <w:t xml:space="preserve"> :</w:t>
            </w:r>
            <w:proofErr w:type="gramEnd"/>
            <w:r>
              <w:rPr>
                <w:rFonts w:eastAsia="Times New Roman" w:cstheme="minorHAnsi"/>
                <w:color w:val="000000"/>
                <w:lang w:eastAsia="en-IN"/>
              </w:rPr>
              <w:t xml:space="preserve"> ‎ 979-8518740631</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30</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Bouquet and other poems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Style w:val="a-text-bold"/>
              </w:rPr>
              <w:t xml:space="preserve">ISBN-13 </w:t>
            </w:r>
            <w:proofErr w:type="gramStart"/>
            <w:r>
              <w:rPr>
                <w:rStyle w:val="a-text-bold"/>
                <w:rtl/>
              </w:rPr>
              <w:t>‏</w:t>
            </w:r>
            <w:r>
              <w:rPr>
                <w:rStyle w:val="a-text-bold"/>
              </w:rPr>
              <w:t xml:space="preserve"> :</w:t>
            </w:r>
            <w:proofErr w:type="gramEnd"/>
            <w:r>
              <w:rPr>
                <w:rStyle w:val="a-text-bold"/>
              </w:rPr>
              <w:t xml:space="preserve"> ‎ </w:t>
            </w:r>
            <w:r>
              <w:rPr>
                <w:rStyle w:val="a-list-item"/>
              </w:rPr>
              <w:t>979-8459268294</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lastRenderedPageBreak/>
              <w:t>31</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Applied Analysis</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2051: Predictions about the future world </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Style w:val="a-text-bold"/>
              </w:rPr>
            </w:pPr>
            <w:r>
              <w:rPr>
                <w:rStyle w:val="a-text-bold"/>
              </w:rPr>
              <w:t xml:space="preserve">ISBN-13 </w:t>
            </w:r>
            <w:proofErr w:type="gramStart"/>
            <w:r>
              <w:rPr>
                <w:rStyle w:val="a-text-bold"/>
                <w:rtl/>
              </w:rPr>
              <w:t>‏ :</w:t>
            </w:r>
            <w:proofErr w:type="gramEnd"/>
            <w:r>
              <w:rPr>
                <w:rStyle w:val="a-text-bold"/>
                <w:rtl/>
              </w:rPr>
              <w:t xml:space="preserve"> </w:t>
            </w:r>
            <w:r>
              <w:t>979-8499767252</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32</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Science and Literature</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The Spirit of Spacetime</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Style w:val="a-text-bold"/>
              </w:rPr>
            </w:pPr>
            <w:r>
              <w:rPr>
                <w:rStyle w:val="a-text-bold"/>
              </w:rPr>
              <w:t xml:space="preserve">ISBN-13 </w:t>
            </w:r>
            <w:proofErr w:type="gramStart"/>
            <w:r>
              <w:rPr>
                <w:rStyle w:val="a-text-bold"/>
                <w:rtl/>
              </w:rPr>
              <w:t>‏ :</w:t>
            </w:r>
            <w:proofErr w:type="gramEnd"/>
            <w:r>
              <w:rPr>
                <w:rStyle w:val="a-text-bold"/>
                <w:rtl/>
              </w:rPr>
              <w:t xml:space="preserve"> </w:t>
            </w:r>
            <w:r>
              <w:rPr>
                <w:rStyle w:val="a-list-item"/>
              </w:rPr>
              <w:t>979-8403098946</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33</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Inclusive Development</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Computing India: Our journey to make coding accessible to the masses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Style w:val="a-text-bold"/>
              </w:rPr>
            </w:pPr>
            <w:r>
              <w:rPr>
                <w:rStyle w:val="a-text-bold"/>
              </w:rPr>
              <w:t>ISBN-13:</w:t>
            </w:r>
            <w:r>
              <w:rPr>
                <w:rStyle w:val="FooterChar"/>
              </w:rPr>
              <w:t xml:space="preserve"> </w:t>
            </w:r>
            <w:r>
              <w:rPr>
                <w:rStyle w:val="a-text-bold"/>
              </w:rPr>
              <w:t xml:space="preserve">‎ </w:t>
            </w:r>
            <w:r>
              <w:rPr>
                <w:rStyle w:val="a-list-item"/>
              </w:rPr>
              <w:t>979-8441302890</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34</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Travel</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One Dusk at Dar: Impressions of visiting a river and her people</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Style w:val="a-text-bold"/>
              </w:rPr>
            </w:pPr>
            <w:r>
              <w:t>ISBN-13: 979-8830722940</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35</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Jacaranda's Jest: A collection of poems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 xml:space="preserve">ISBN-13: </w:t>
            </w:r>
            <w:r>
              <w:rPr>
                <w:rStyle w:val="a-text-bold"/>
              </w:rPr>
              <w:t xml:space="preserve">‎ </w:t>
            </w:r>
            <w:r>
              <w:rPr>
                <w:rStyle w:val="a-list-item"/>
              </w:rPr>
              <w:t>979-8841036319</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36</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Education</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Unmilled</w:t>
            </w:r>
            <w:proofErr w:type="spellEnd"/>
            <w:r>
              <w:rPr>
                <w:rFonts w:eastAsia="Times New Roman" w:cstheme="minorHAnsi"/>
                <w:color w:val="000000"/>
                <w:lang w:eastAsia="en-IN"/>
              </w:rPr>
              <w:t xml:space="preserve"> Maestros: Accompaniments for the 22nd century education</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 xml:space="preserve">ISBN-13: </w:t>
            </w:r>
            <w:r>
              <w:rPr>
                <w:rStyle w:val="a-text-bold"/>
              </w:rPr>
              <w:t xml:space="preserve">‎ </w:t>
            </w:r>
            <w:r>
              <w:t>979-8353147558</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37</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General Science</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Small book of unsolved questions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ISBN-13: 979-8365026353</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38</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The </w:t>
            </w:r>
            <w:proofErr w:type="spellStart"/>
            <w:r>
              <w:rPr>
                <w:rFonts w:eastAsia="Times New Roman" w:cstheme="minorHAnsi"/>
                <w:color w:val="000000"/>
                <w:lang w:eastAsia="en-IN"/>
              </w:rPr>
              <w:t>Poco</w:t>
            </w:r>
            <w:proofErr w:type="spellEnd"/>
            <w:r>
              <w:rPr>
                <w:rFonts w:eastAsia="Times New Roman" w:cstheme="minorHAnsi"/>
                <w:color w:val="000000"/>
                <w:lang w:eastAsia="en-IN"/>
              </w:rPr>
              <w:t xml:space="preserve"> Melodies: A collection of songs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ISBN-13: 979-8374971040</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39</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Applied Analysis</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On Intelligence: A gist on the characteristics and the way forward</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 xml:space="preserve">ISBN-13 </w:t>
            </w:r>
            <w:proofErr w:type="gramStart"/>
            <w:r>
              <w:rPr>
                <w:rtl/>
              </w:rPr>
              <w:t>‏</w:t>
            </w:r>
            <w:r>
              <w:t xml:space="preserve"> :</w:t>
            </w:r>
            <w:proofErr w:type="gramEnd"/>
            <w:r>
              <w:t xml:space="preserve"> ‎ 979-8391180319</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40</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Applied Analysis</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Against Strong Atheism: A simple explanation for laymen</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 xml:space="preserve">ISBN-13 </w:t>
            </w:r>
            <w:proofErr w:type="gramStart"/>
            <w:r>
              <w:rPr>
                <w:rtl/>
              </w:rPr>
              <w:t>‏</w:t>
            </w:r>
            <w:r>
              <w:t xml:space="preserve"> :</w:t>
            </w:r>
            <w:proofErr w:type="gramEnd"/>
            <w:r>
              <w:t xml:space="preserve"> ‎ 979-8322178064</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41</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Interdisciplinary analysis</w:t>
            </w:r>
          </w:p>
        </w:tc>
        <w:tc>
          <w:tcPr>
            <w:tcW w:w="3914" w:type="dxa"/>
            <w:shd w:val="clear" w:color="000000" w:fill="FFFF99"/>
            <w:vAlign w:val="center"/>
          </w:tcPr>
          <w:p w:rsidR="008905E7" w:rsidRDefault="00AC4224">
            <w:pPr>
              <w:spacing w:after="0" w:line="240" w:lineRule="auto"/>
              <w:rPr>
                <w:rFonts w:eastAsia="Times New Roman" w:cstheme="minorHAnsi"/>
                <w:color w:val="000000"/>
                <w:lang w:eastAsia="en-IN"/>
              </w:rPr>
            </w:pPr>
            <w:r>
              <w:t>Gita for contemporary times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8905E7">
            <w:pPr>
              <w:spacing w:after="0" w:line="240" w:lineRule="auto"/>
            </w:pPr>
          </w:p>
          <w:p w:rsidR="008905E7" w:rsidRDefault="00AC4224">
            <w:pPr>
              <w:spacing w:after="0" w:line="240" w:lineRule="auto"/>
            </w:pPr>
            <w:r>
              <w:t>979-8326066749</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lastRenderedPageBreak/>
              <w:t>42</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Aptitude</w:t>
            </w:r>
          </w:p>
        </w:tc>
        <w:tc>
          <w:tcPr>
            <w:tcW w:w="3914" w:type="dxa"/>
            <w:shd w:val="clear" w:color="000000" w:fill="FFFF99"/>
            <w:vAlign w:val="center"/>
          </w:tcPr>
          <w:p w:rsidR="008905E7" w:rsidRDefault="00AC4224">
            <w:pPr>
              <w:spacing w:after="0" w:line="240" w:lineRule="auto"/>
            </w:pPr>
            <w:r>
              <w:t xml:space="preserve">Win the </w:t>
            </w:r>
            <w:proofErr w:type="spellStart"/>
            <w:r>
              <w:t>Wonderlic</w:t>
            </w:r>
            <w:proofErr w:type="spellEnd"/>
            <w:r>
              <w:t>: and other similar tests</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t>979-8328816885</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43</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Science and Technology</w:t>
            </w:r>
          </w:p>
        </w:tc>
        <w:tc>
          <w:tcPr>
            <w:tcW w:w="3914" w:type="dxa"/>
            <w:shd w:val="clear" w:color="000000" w:fill="FFFF99"/>
            <w:vAlign w:val="center"/>
          </w:tcPr>
          <w:p w:rsidR="008905E7" w:rsidRDefault="00AC4224">
            <w:pPr>
              <w:spacing w:after="0" w:line="240" w:lineRule="auto"/>
            </w:pPr>
            <w:r>
              <w:t>Biology, computing and AI</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rPr>
                <w:rStyle w:val="a-list-item"/>
              </w:rPr>
              <w:t>979-8339628248</w:t>
            </w:r>
          </w:p>
        </w:tc>
      </w:tr>
      <w:tr w:rsidR="008905E7">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44</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shd w:val="clear" w:color="000000" w:fill="FFFF99"/>
            <w:vAlign w:val="center"/>
          </w:tcPr>
          <w:p w:rsidR="008905E7" w:rsidRDefault="00AC4224">
            <w:pPr>
              <w:spacing w:after="0" w:line="240" w:lineRule="auto"/>
            </w:pPr>
            <w:r>
              <w:t>The bright book of poetry</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pPr>
            <w:r>
              <w:rPr>
                <w:rStyle w:val="a-text-bold"/>
              </w:rPr>
              <w:t xml:space="preserve">‎ </w:t>
            </w:r>
            <w:r>
              <w:rPr>
                <w:rStyle w:val="a-list-item"/>
              </w:rPr>
              <w:t>979-8304846042</w:t>
            </w:r>
          </w:p>
        </w:tc>
      </w:tr>
      <w:tr w:rsidR="008905E7">
        <w:trPr>
          <w:trHeight w:val="1164"/>
        </w:trPr>
        <w:tc>
          <w:tcPr>
            <w:tcW w:w="947" w:type="dxa"/>
            <w:tcBorders>
              <w:left w:val="single" w:sz="8" w:space="0" w:color="000000"/>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45</w:t>
            </w:r>
          </w:p>
        </w:tc>
        <w:tc>
          <w:tcPr>
            <w:tcW w:w="1656"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Literature</w:t>
            </w:r>
          </w:p>
        </w:tc>
        <w:tc>
          <w:tcPr>
            <w:tcW w:w="3914" w:type="dxa"/>
            <w:tcBorders>
              <w:bottom w:val="single" w:sz="8" w:space="0" w:color="000000"/>
            </w:tcBorders>
            <w:shd w:val="clear" w:color="000000" w:fill="FFFF99"/>
            <w:vAlign w:val="center"/>
          </w:tcPr>
          <w:p w:rsidR="008905E7" w:rsidRDefault="00AC4224">
            <w:pPr>
              <w:spacing w:after="0" w:line="240" w:lineRule="auto"/>
            </w:pPr>
            <w:r>
              <w:t>Ways of my childhood</w:t>
            </w:r>
          </w:p>
        </w:tc>
        <w:tc>
          <w:tcPr>
            <w:tcW w:w="1693"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8" w:type="dxa"/>
            <w:tcBorders>
              <w:bottom w:val="single" w:sz="8" w:space="0" w:color="000000"/>
              <w:right w:val="single" w:sz="8" w:space="0" w:color="000000"/>
            </w:tcBorders>
            <w:shd w:val="clear" w:color="000000" w:fill="FFFF99"/>
            <w:vAlign w:val="center"/>
          </w:tcPr>
          <w:p w:rsidR="008905E7" w:rsidRDefault="00AC4224">
            <w:pPr>
              <w:spacing w:after="0" w:line="240" w:lineRule="auto"/>
              <w:rPr>
                <w:rStyle w:val="a-text-bold"/>
              </w:rPr>
            </w:pPr>
            <w:r>
              <w:t>979-8304846042</w:t>
            </w:r>
          </w:p>
        </w:tc>
      </w:tr>
      <w:tr w:rsidR="008905E7">
        <w:trPr>
          <w:trHeight w:val="1164"/>
        </w:trPr>
        <w:tc>
          <w:tcPr>
            <w:tcW w:w="947" w:type="dxa"/>
            <w:tcBorders>
              <w:left w:val="single" w:sz="8" w:space="0" w:color="000000"/>
              <w:bottom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46</w:t>
            </w:r>
          </w:p>
        </w:tc>
        <w:tc>
          <w:tcPr>
            <w:tcW w:w="1656"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t>Education</w:t>
            </w:r>
          </w:p>
        </w:tc>
        <w:tc>
          <w:tcPr>
            <w:tcW w:w="3914" w:type="dxa"/>
            <w:tcBorders>
              <w:bottom w:val="single" w:sz="8" w:space="0" w:color="000000"/>
            </w:tcBorders>
            <w:shd w:val="clear" w:color="000000" w:fill="FFFF99"/>
            <w:vAlign w:val="center"/>
          </w:tcPr>
          <w:p w:rsidR="008905E7" w:rsidRDefault="00AC4224">
            <w:pPr>
              <w:spacing w:after="0" w:line="240" w:lineRule="auto"/>
            </w:pPr>
            <w:r>
              <w:t>The MOUNTAIN model: for best education</w:t>
            </w:r>
          </w:p>
        </w:tc>
        <w:tc>
          <w:tcPr>
            <w:tcW w:w="1693" w:type="dxa"/>
            <w:tcBorders>
              <w:left w:val="single" w:sz="8" w:space="0" w:color="000000"/>
              <w:bottom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t>Dr.</w:t>
            </w:r>
            <w:proofErr w:type="spellEnd"/>
            <w:r>
              <w:t xml:space="preserve"> </w:t>
            </w:r>
            <w:proofErr w:type="spellStart"/>
            <w:r>
              <w:t>Bishnu</w:t>
            </w:r>
            <w:proofErr w:type="spellEnd"/>
            <w:r>
              <w:t xml:space="preserve"> Goswami</w:t>
            </w:r>
          </w:p>
        </w:tc>
        <w:tc>
          <w:tcPr>
            <w:tcW w:w="1878" w:type="dxa"/>
            <w:tcBorders>
              <w:bottom w:val="single" w:sz="8" w:space="0" w:color="000000"/>
              <w:right w:val="single" w:sz="8" w:space="0" w:color="000000"/>
            </w:tcBorders>
            <w:shd w:val="clear" w:color="000000" w:fill="FFFF99"/>
            <w:vAlign w:val="center"/>
          </w:tcPr>
          <w:p w:rsidR="008905E7" w:rsidRDefault="00AC4224">
            <w:pPr>
              <w:spacing w:after="0" w:line="240" w:lineRule="auto"/>
              <w:rPr>
                <w:rStyle w:val="a-text-bold"/>
              </w:rPr>
            </w:pPr>
            <w:r>
              <w:t>979-8268965766</w:t>
            </w:r>
          </w:p>
        </w:tc>
      </w:tr>
      <w:tr w:rsidR="008905E7" w:rsidTr="008D0B2E">
        <w:trPr>
          <w:trHeight w:val="1164"/>
        </w:trPr>
        <w:tc>
          <w:tcPr>
            <w:tcW w:w="947" w:type="dxa"/>
            <w:tcBorders>
              <w:lef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47</w:t>
            </w:r>
          </w:p>
        </w:tc>
        <w:tc>
          <w:tcPr>
            <w:tcW w:w="1656"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Epochal</w:t>
            </w:r>
          </w:p>
        </w:tc>
        <w:tc>
          <w:tcPr>
            <w:tcW w:w="3914" w:type="dxa"/>
            <w:shd w:val="clear" w:color="000000" w:fill="FFFF99"/>
            <w:vAlign w:val="center"/>
          </w:tcPr>
          <w:p w:rsidR="008905E7" w:rsidRDefault="00AC4224">
            <w:pPr>
              <w:spacing w:after="0" w:line="240" w:lineRule="auto"/>
            </w:pPr>
            <w:r>
              <w:t>The End of Solo Thinking: How Artificial Minds Are Redefining Human Thought</w:t>
            </w:r>
          </w:p>
        </w:tc>
        <w:tc>
          <w:tcPr>
            <w:tcW w:w="1693" w:type="dxa"/>
            <w:tcBorders>
              <w:left w:val="single" w:sz="8" w:space="0" w:color="000000"/>
              <w:right w:val="single" w:sz="8" w:space="0" w:color="000000"/>
            </w:tcBorders>
            <w:shd w:val="clear" w:color="000000" w:fill="FFFF99"/>
            <w:vAlign w:val="center"/>
          </w:tcPr>
          <w:p w:rsidR="008905E7" w:rsidRDefault="00AC4224">
            <w:pPr>
              <w:spacing w:after="0" w:line="240" w:lineRule="auto"/>
              <w:rPr>
                <w:rFonts w:eastAsia="Times New Roman" w:cstheme="minorHAnsi"/>
                <w:color w:val="000000"/>
                <w:lang w:eastAsia="en-IN"/>
              </w:rPr>
            </w:pPr>
            <w:proofErr w:type="spellStart"/>
            <w:r>
              <w:t>Dr.</w:t>
            </w:r>
            <w:proofErr w:type="spellEnd"/>
            <w:r>
              <w:t xml:space="preserve"> </w:t>
            </w:r>
            <w:proofErr w:type="spellStart"/>
            <w:r>
              <w:t>Bishnu</w:t>
            </w:r>
            <w:proofErr w:type="spellEnd"/>
            <w:r>
              <w:t xml:space="preserve"> Goswami</w:t>
            </w:r>
          </w:p>
        </w:tc>
        <w:tc>
          <w:tcPr>
            <w:tcW w:w="1878" w:type="dxa"/>
            <w:tcBorders>
              <w:right w:val="single" w:sz="8" w:space="0" w:color="000000"/>
            </w:tcBorders>
            <w:shd w:val="clear" w:color="000000" w:fill="FFFF99"/>
            <w:vAlign w:val="center"/>
          </w:tcPr>
          <w:p w:rsidR="008905E7" w:rsidRDefault="00AC4224">
            <w:pPr>
              <w:spacing w:after="0" w:line="240" w:lineRule="auto"/>
              <w:rPr>
                <w:rStyle w:val="a-text-bold"/>
              </w:rPr>
            </w:pPr>
            <w:r>
              <w:t>979-8248872428</w:t>
            </w:r>
          </w:p>
        </w:tc>
      </w:tr>
      <w:tr w:rsidR="008D0B2E">
        <w:trPr>
          <w:trHeight w:val="1164"/>
        </w:trPr>
        <w:tc>
          <w:tcPr>
            <w:tcW w:w="947" w:type="dxa"/>
            <w:tcBorders>
              <w:left w:val="single" w:sz="8" w:space="0" w:color="000000"/>
              <w:bottom w:val="single" w:sz="8" w:space="0" w:color="000000"/>
            </w:tcBorders>
            <w:shd w:val="clear" w:color="000000" w:fill="FFFF99"/>
            <w:vAlign w:val="center"/>
          </w:tcPr>
          <w:p w:rsidR="008D0B2E" w:rsidRDefault="008D0B2E">
            <w:pPr>
              <w:spacing w:after="0" w:line="240" w:lineRule="auto"/>
              <w:rPr>
                <w:rFonts w:eastAsia="Times New Roman" w:cstheme="minorHAnsi"/>
                <w:color w:val="000000"/>
                <w:lang w:eastAsia="en-IN"/>
              </w:rPr>
            </w:pPr>
            <w:r>
              <w:rPr>
                <w:rFonts w:eastAsia="Times New Roman" w:cstheme="minorHAnsi"/>
                <w:color w:val="000000"/>
                <w:lang w:eastAsia="en-IN"/>
              </w:rPr>
              <w:t>48</w:t>
            </w:r>
          </w:p>
        </w:tc>
        <w:tc>
          <w:tcPr>
            <w:tcW w:w="1656" w:type="dxa"/>
            <w:tcBorders>
              <w:left w:val="single" w:sz="8" w:space="0" w:color="000000"/>
              <w:bottom w:val="single" w:sz="8" w:space="0" w:color="000000"/>
              <w:right w:val="single" w:sz="8" w:space="0" w:color="000000"/>
            </w:tcBorders>
            <w:shd w:val="clear" w:color="000000" w:fill="FFFF99"/>
            <w:vAlign w:val="center"/>
          </w:tcPr>
          <w:p w:rsidR="008D0B2E" w:rsidRDefault="008D0B2E">
            <w:pPr>
              <w:spacing w:after="0" w:line="240" w:lineRule="auto"/>
              <w:rPr>
                <w:rFonts w:eastAsia="Times New Roman" w:cstheme="minorHAnsi"/>
                <w:color w:val="000000"/>
                <w:lang w:eastAsia="en-IN"/>
              </w:rPr>
            </w:pPr>
            <w:r>
              <w:rPr>
                <w:rFonts w:eastAsia="Times New Roman" w:cstheme="minorHAnsi"/>
                <w:color w:val="000000"/>
                <w:lang w:eastAsia="en-IN"/>
              </w:rPr>
              <w:t>Technology</w:t>
            </w:r>
          </w:p>
        </w:tc>
        <w:tc>
          <w:tcPr>
            <w:tcW w:w="3914" w:type="dxa"/>
            <w:tcBorders>
              <w:bottom w:val="single" w:sz="8" w:space="0" w:color="000000"/>
            </w:tcBorders>
            <w:shd w:val="clear" w:color="000000" w:fill="FFFF99"/>
            <w:vAlign w:val="center"/>
          </w:tcPr>
          <w:p w:rsidR="008D0B2E" w:rsidRDefault="008D0B2E">
            <w:pPr>
              <w:spacing w:after="0" w:line="240" w:lineRule="auto"/>
            </w:pPr>
            <w:r w:rsidRPr="008D0B2E">
              <w:t>FUTURE -PROOFING: A take on consumer gadgetry and politico-environmental sustainability</w:t>
            </w:r>
          </w:p>
        </w:tc>
        <w:tc>
          <w:tcPr>
            <w:tcW w:w="1693" w:type="dxa"/>
            <w:tcBorders>
              <w:left w:val="single" w:sz="8" w:space="0" w:color="000000"/>
              <w:bottom w:val="single" w:sz="8" w:space="0" w:color="000000"/>
              <w:right w:val="single" w:sz="8" w:space="0" w:color="000000"/>
            </w:tcBorders>
            <w:shd w:val="clear" w:color="000000" w:fill="FFFF99"/>
            <w:vAlign w:val="center"/>
          </w:tcPr>
          <w:p w:rsidR="008D0B2E" w:rsidRDefault="008D0B2E">
            <w:pPr>
              <w:spacing w:after="0" w:line="240" w:lineRule="auto"/>
            </w:pPr>
            <w:proofErr w:type="spellStart"/>
            <w:r>
              <w:t>Bishnu</w:t>
            </w:r>
            <w:proofErr w:type="spellEnd"/>
            <w:r>
              <w:t xml:space="preserve"> Goswami</w:t>
            </w:r>
          </w:p>
        </w:tc>
        <w:tc>
          <w:tcPr>
            <w:tcW w:w="1878" w:type="dxa"/>
            <w:tcBorders>
              <w:bottom w:val="single" w:sz="8" w:space="0" w:color="000000"/>
              <w:right w:val="single" w:sz="8" w:space="0" w:color="000000"/>
            </w:tcBorders>
            <w:shd w:val="clear" w:color="000000" w:fill="FFFF99"/>
            <w:vAlign w:val="center"/>
          </w:tcPr>
          <w:p w:rsidR="008D0B2E" w:rsidRDefault="008D0B2E">
            <w:pPr>
              <w:spacing w:after="0" w:line="240" w:lineRule="auto"/>
            </w:pPr>
            <w:r w:rsidRPr="008D0B2E">
              <w:t>979-8617612457</w:t>
            </w:r>
          </w:p>
        </w:tc>
        <w:bookmarkStart w:id="0" w:name="_GoBack"/>
        <w:bookmarkEnd w:id="0"/>
      </w:tr>
    </w:tbl>
    <w:p w:rsidR="008905E7" w:rsidRDefault="008905E7">
      <w:pPr>
        <w:pStyle w:val="Heading1"/>
        <w:rPr>
          <w:rFonts w:asciiTheme="minorHAnsi" w:hAnsiTheme="minorHAnsi" w:cstheme="minorHAnsi"/>
        </w:rPr>
      </w:pPr>
    </w:p>
    <w:p w:rsidR="008905E7" w:rsidRDefault="00AC4224">
      <w:pPr>
        <w:pStyle w:val="Heading1"/>
        <w:rPr>
          <w:rFonts w:asciiTheme="minorHAnsi" w:hAnsiTheme="minorHAnsi" w:cstheme="minorHAnsi"/>
        </w:rPr>
      </w:pPr>
      <w:r>
        <w:rPr>
          <w:rFonts w:asciiTheme="minorHAnsi" w:hAnsiTheme="minorHAnsi" w:cstheme="minorHAnsi"/>
        </w:rPr>
        <w:t>PUBLICATIONS (BOOK CHAPTERS)</w:t>
      </w:r>
    </w:p>
    <w:p w:rsidR="008905E7" w:rsidRDefault="008905E7">
      <w:pPr>
        <w:rPr>
          <w:rFonts w:cstheme="minorHAnsi"/>
        </w:rPr>
      </w:pPr>
    </w:p>
    <w:tbl>
      <w:tblPr>
        <w:tblW w:w="10088" w:type="dxa"/>
        <w:tblInd w:w="118" w:type="dxa"/>
        <w:tblLayout w:type="fixed"/>
        <w:tblLook w:val="04A0" w:firstRow="1" w:lastRow="0" w:firstColumn="1" w:lastColumn="0" w:noHBand="0" w:noVBand="1"/>
      </w:tblPr>
      <w:tblGrid>
        <w:gridCol w:w="957"/>
        <w:gridCol w:w="1609"/>
        <w:gridCol w:w="3953"/>
        <w:gridCol w:w="1697"/>
        <w:gridCol w:w="1872"/>
      </w:tblGrid>
      <w:tr w:rsidR="008905E7">
        <w:trPr>
          <w:trHeight w:val="288"/>
        </w:trPr>
        <w:tc>
          <w:tcPr>
            <w:tcW w:w="957" w:type="dxa"/>
            <w:tcBorders>
              <w:top w:val="single" w:sz="8" w:space="0" w:color="000000"/>
              <w:lef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SR No</w:t>
            </w:r>
          </w:p>
        </w:tc>
        <w:tc>
          <w:tcPr>
            <w:tcW w:w="1609" w:type="dxa"/>
            <w:tcBorders>
              <w:top w:val="single" w:sz="8" w:space="0" w:color="000000"/>
              <w:left w:val="single" w:sz="8" w:space="0" w:color="000000"/>
              <w:righ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proofErr w:type="gramStart"/>
            <w:r>
              <w:rPr>
                <w:rFonts w:eastAsia="Times New Roman" w:cstheme="minorHAnsi"/>
                <w:b/>
                <w:bCs/>
                <w:color w:val="000000"/>
                <w:lang w:eastAsia="en-IN"/>
              </w:rPr>
              <w:t>Book  Name</w:t>
            </w:r>
            <w:proofErr w:type="gramEnd"/>
          </w:p>
        </w:tc>
        <w:tc>
          <w:tcPr>
            <w:tcW w:w="3953" w:type="dxa"/>
            <w:tcBorders>
              <w:top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Article name</w:t>
            </w:r>
          </w:p>
        </w:tc>
        <w:tc>
          <w:tcPr>
            <w:tcW w:w="1697" w:type="dxa"/>
            <w:tcBorders>
              <w:top w:val="single" w:sz="8" w:space="0" w:color="000000"/>
              <w:left w:val="single" w:sz="8" w:space="0" w:color="000000"/>
              <w:righ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Author(s)</w:t>
            </w:r>
          </w:p>
        </w:tc>
        <w:tc>
          <w:tcPr>
            <w:tcW w:w="1872" w:type="dxa"/>
            <w:tcBorders>
              <w:top w:val="single" w:sz="8" w:space="0" w:color="000000"/>
              <w:right w:val="single" w:sz="8" w:space="0" w:color="000000"/>
            </w:tcBorders>
            <w:shd w:val="clear" w:color="auto" w:fill="auto"/>
            <w:vAlign w:val="bottom"/>
          </w:tcPr>
          <w:p w:rsidR="008905E7" w:rsidRDefault="00AC4224">
            <w:pPr>
              <w:spacing w:after="0" w:line="240" w:lineRule="auto"/>
              <w:rPr>
                <w:rFonts w:eastAsia="Times New Roman" w:cstheme="minorHAnsi"/>
                <w:b/>
                <w:bCs/>
                <w:color w:val="000000"/>
                <w:lang w:eastAsia="en-IN"/>
              </w:rPr>
            </w:pPr>
            <w:r>
              <w:rPr>
                <w:rFonts w:eastAsia="Times New Roman" w:cstheme="minorHAnsi"/>
                <w:b/>
                <w:bCs/>
                <w:color w:val="000000"/>
                <w:lang w:eastAsia="en-IN"/>
              </w:rPr>
              <w:t>ISBN</w:t>
            </w:r>
          </w:p>
        </w:tc>
      </w:tr>
      <w:tr w:rsidR="008905E7">
        <w:trPr>
          <w:trHeight w:val="864"/>
        </w:trPr>
        <w:tc>
          <w:tcPr>
            <w:tcW w:w="957" w:type="dxa"/>
            <w:tcBorders>
              <w:top w:val="single" w:sz="4" w:space="0" w:color="000000"/>
              <w:left w:val="single" w:sz="8"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1</w:t>
            </w:r>
          </w:p>
        </w:tc>
        <w:tc>
          <w:tcPr>
            <w:tcW w:w="1609"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History, Heritage and Religion: Problems and Perspectives</w:t>
            </w:r>
          </w:p>
        </w:tc>
        <w:tc>
          <w:tcPr>
            <w:tcW w:w="3953" w:type="dxa"/>
            <w:tcBorders>
              <w:top w:val="single" w:sz="4"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b/>
                <w:bCs/>
                <w:color w:val="000000"/>
                <w:sz w:val="24"/>
                <w:szCs w:val="24"/>
              </w:rPr>
              <w:t>The relevance of some ancient dominant texts in modern biodiversity management</w:t>
            </w:r>
          </w:p>
        </w:tc>
        <w:tc>
          <w:tcPr>
            <w:tcW w:w="1697"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2" w:type="dxa"/>
            <w:tcBorders>
              <w:top w:val="single" w:sz="4"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978-93-87706-43-9</w:t>
            </w:r>
          </w:p>
        </w:tc>
      </w:tr>
      <w:tr w:rsidR="008905E7">
        <w:trPr>
          <w:trHeight w:val="864"/>
        </w:trPr>
        <w:tc>
          <w:tcPr>
            <w:tcW w:w="957" w:type="dxa"/>
            <w:tcBorders>
              <w:top w:val="single" w:sz="4" w:space="0" w:color="000000"/>
              <w:left w:val="single" w:sz="8"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2</w:t>
            </w:r>
          </w:p>
        </w:tc>
        <w:tc>
          <w:tcPr>
            <w:tcW w:w="1609"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Dharmasastras</w:t>
            </w:r>
            <w:proofErr w:type="spellEnd"/>
            <w:r>
              <w:rPr>
                <w:rFonts w:eastAsia="Times New Roman" w:cstheme="minorHAnsi"/>
                <w:color w:val="000000"/>
                <w:lang w:eastAsia="en-IN"/>
              </w:rPr>
              <w:t>: Guide to Modern Society</w:t>
            </w:r>
          </w:p>
        </w:tc>
        <w:tc>
          <w:tcPr>
            <w:tcW w:w="3953" w:type="dxa"/>
            <w:tcBorders>
              <w:top w:val="single" w:sz="4"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b/>
                <w:bCs/>
                <w:color w:val="000000"/>
                <w:sz w:val="24"/>
                <w:szCs w:val="24"/>
              </w:rPr>
            </w:pPr>
            <w:r>
              <w:rPr>
                <w:rFonts w:eastAsia="Times New Roman" w:cstheme="minorHAnsi"/>
                <w:b/>
                <w:bCs/>
                <w:color w:val="000000"/>
                <w:sz w:val="24"/>
                <w:szCs w:val="24"/>
              </w:rPr>
              <w:t xml:space="preserve">Holistic sustainable development in the light of </w:t>
            </w:r>
            <w:proofErr w:type="spellStart"/>
            <w:r>
              <w:rPr>
                <w:rFonts w:eastAsia="Times New Roman" w:cstheme="minorHAnsi"/>
                <w:b/>
                <w:bCs/>
                <w:color w:val="000000"/>
                <w:sz w:val="24"/>
                <w:szCs w:val="24"/>
              </w:rPr>
              <w:t>Dharmasutras</w:t>
            </w:r>
            <w:proofErr w:type="spellEnd"/>
          </w:p>
        </w:tc>
        <w:tc>
          <w:tcPr>
            <w:tcW w:w="1697"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w:t>
            </w:r>
          </w:p>
        </w:tc>
        <w:tc>
          <w:tcPr>
            <w:tcW w:w="1872" w:type="dxa"/>
            <w:tcBorders>
              <w:top w:val="single" w:sz="4"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978-81-952719-3-1</w:t>
            </w:r>
          </w:p>
        </w:tc>
      </w:tr>
      <w:tr w:rsidR="008905E7">
        <w:trPr>
          <w:trHeight w:val="864"/>
        </w:trPr>
        <w:tc>
          <w:tcPr>
            <w:tcW w:w="957" w:type="dxa"/>
            <w:tcBorders>
              <w:top w:val="single" w:sz="4" w:space="0" w:color="000000"/>
              <w:left w:val="single" w:sz="8"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3</w:t>
            </w:r>
          </w:p>
        </w:tc>
        <w:tc>
          <w:tcPr>
            <w:tcW w:w="1609"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 xml:space="preserve">Life as Basic Science: An Overview and </w:t>
            </w:r>
            <w:r>
              <w:rPr>
                <w:rFonts w:eastAsia="Times New Roman" w:cstheme="minorHAnsi"/>
                <w:color w:val="000000"/>
                <w:lang w:eastAsia="en-IN"/>
              </w:rPr>
              <w:lastRenderedPageBreak/>
              <w:t xml:space="preserve">Prospects for the Future </w:t>
            </w:r>
          </w:p>
        </w:tc>
        <w:tc>
          <w:tcPr>
            <w:tcW w:w="3953" w:type="dxa"/>
            <w:tcBorders>
              <w:top w:val="single" w:sz="4" w:space="0" w:color="000000"/>
              <w:bottom w:val="single" w:sz="4" w:space="0" w:color="000000"/>
            </w:tcBorders>
            <w:shd w:val="clear" w:color="000000" w:fill="DDEBF7"/>
            <w:vAlign w:val="center"/>
          </w:tcPr>
          <w:p w:rsidR="008905E7" w:rsidRDefault="00AC4224">
            <w:pPr>
              <w:spacing w:after="0" w:line="240" w:lineRule="auto"/>
              <w:rPr>
                <w:rFonts w:eastAsia="Times New Roman" w:cstheme="minorHAnsi"/>
                <w:b/>
                <w:bCs/>
                <w:color w:val="000000"/>
                <w:sz w:val="24"/>
                <w:szCs w:val="24"/>
              </w:rPr>
            </w:pPr>
            <w:r>
              <w:rPr>
                <w:rFonts w:eastAsia="Times New Roman" w:cstheme="minorHAnsi"/>
                <w:b/>
                <w:bCs/>
                <w:color w:val="000000"/>
                <w:sz w:val="24"/>
                <w:szCs w:val="24"/>
              </w:rPr>
              <w:lastRenderedPageBreak/>
              <w:t>Sustainable basic science: New avenues in vector biology and a novel artificial intelligence paradigm for research in public health.</w:t>
            </w:r>
          </w:p>
        </w:tc>
        <w:tc>
          <w:tcPr>
            <w:tcW w:w="1697" w:type="dxa"/>
            <w:tcBorders>
              <w:top w:val="single" w:sz="4" w:space="0" w:color="000000"/>
              <w:left w:val="single" w:sz="8"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proofErr w:type="spellStart"/>
            <w:r>
              <w:rPr>
                <w:rFonts w:eastAsia="Times New Roman" w:cstheme="minorHAnsi"/>
                <w:color w:val="000000"/>
                <w:lang w:eastAsia="en-IN"/>
              </w:rPr>
              <w:t>Dr.</w:t>
            </w:r>
            <w:proofErr w:type="spellEnd"/>
            <w:r>
              <w:rPr>
                <w:rFonts w:eastAsia="Times New Roman" w:cstheme="minorHAnsi"/>
                <w:color w:val="000000"/>
                <w:lang w:eastAsia="en-IN"/>
              </w:rPr>
              <w:t xml:space="preserve"> </w:t>
            </w:r>
            <w:proofErr w:type="spellStart"/>
            <w:r>
              <w:rPr>
                <w:rFonts w:eastAsia="Times New Roman" w:cstheme="minorHAnsi"/>
                <w:color w:val="000000"/>
                <w:lang w:eastAsia="en-IN"/>
              </w:rPr>
              <w:t>Bishnu</w:t>
            </w:r>
            <w:proofErr w:type="spellEnd"/>
            <w:r>
              <w:rPr>
                <w:rFonts w:eastAsia="Times New Roman" w:cstheme="minorHAnsi"/>
                <w:color w:val="000000"/>
                <w:lang w:eastAsia="en-IN"/>
              </w:rPr>
              <w:t xml:space="preserve"> Goswami, Prof. </w:t>
            </w:r>
            <w:proofErr w:type="spellStart"/>
            <w:r>
              <w:rPr>
                <w:rFonts w:eastAsia="Times New Roman" w:cstheme="minorHAnsi"/>
                <w:color w:val="000000"/>
                <w:lang w:eastAsia="en-IN"/>
              </w:rPr>
              <w:t>Ashis</w:t>
            </w:r>
            <w:proofErr w:type="spellEnd"/>
            <w:r>
              <w:rPr>
                <w:rFonts w:eastAsia="Times New Roman" w:cstheme="minorHAnsi"/>
                <w:color w:val="000000"/>
                <w:lang w:eastAsia="en-IN"/>
              </w:rPr>
              <w:t xml:space="preserve"> Kumar </w:t>
            </w:r>
            <w:proofErr w:type="spellStart"/>
            <w:r>
              <w:rPr>
                <w:rFonts w:eastAsia="Times New Roman" w:cstheme="minorHAnsi"/>
                <w:color w:val="000000"/>
                <w:lang w:eastAsia="en-IN"/>
              </w:rPr>
              <w:t>Panigrahi</w:t>
            </w:r>
            <w:proofErr w:type="spellEnd"/>
          </w:p>
        </w:tc>
        <w:tc>
          <w:tcPr>
            <w:tcW w:w="1872" w:type="dxa"/>
            <w:tcBorders>
              <w:top w:val="single" w:sz="4" w:space="0" w:color="000000"/>
              <w:bottom w:val="single" w:sz="4" w:space="0" w:color="000000"/>
              <w:right w:val="single" w:sz="8" w:space="0" w:color="000000"/>
            </w:tcBorders>
            <w:shd w:val="clear" w:color="000000" w:fill="DDEBF7"/>
            <w:vAlign w:val="center"/>
          </w:tcPr>
          <w:p w:rsidR="008905E7" w:rsidRDefault="00AC4224">
            <w:pPr>
              <w:spacing w:after="0" w:line="240" w:lineRule="auto"/>
              <w:rPr>
                <w:rFonts w:eastAsia="Times New Roman" w:cstheme="minorHAnsi"/>
                <w:color w:val="000000"/>
                <w:lang w:eastAsia="en-IN"/>
              </w:rPr>
            </w:pPr>
            <w:r>
              <w:rPr>
                <w:rFonts w:eastAsia="Times New Roman" w:cstheme="minorHAnsi"/>
                <w:color w:val="000000"/>
                <w:lang w:eastAsia="en-IN"/>
              </w:rPr>
              <w:t>ISBN: 978-81-969828-9-8</w:t>
            </w:r>
          </w:p>
        </w:tc>
      </w:tr>
    </w:tbl>
    <w:p w:rsidR="008905E7" w:rsidRDefault="008905E7">
      <w:pPr>
        <w:rPr>
          <w:rFonts w:eastAsiaTheme="majorEastAsia" w:cstheme="minorHAnsi"/>
          <w:color w:val="2E74B5" w:themeColor="accent1" w:themeShade="BF"/>
          <w:sz w:val="32"/>
          <w:szCs w:val="32"/>
        </w:rPr>
      </w:pPr>
    </w:p>
    <w:p w:rsidR="008905E7" w:rsidRDefault="00AC4224">
      <w:pPr>
        <w:pStyle w:val="Heading1"/>
        <w:rPr>
          <w:rFonts w:asciiTheme="minorHAnsi" w:hAnsiTheme="minorHAnsi" w:cstheme="minorHAnsi"/>
        </w:rPr>
      </w:pPr>
      <w:r>
        <w:rPr>
          <w:rFonts w:asciiTheme="minorHAnsi" w:hAnsiTheme="minorHAnsi" w:cstheme="minorHAnsi"/>
        </w:rPr>
        <w:t>CONFERENCE PRESENTATIONS</w:t>
      </w:r>
    </w:p>
    <w:p w:rsidR="008905E7" w:rsidRDefault="00AC4224">
      <w:pPr>
        <w:spacing w:after="0" w:line="240" w:lineRule="auto"/>
        <w:rPr>
          <w:rFonts w:eastAsia="Times New Roman" w:cstheme="minorHAnsi"/>
          <w:sz w:val="24"/>
          <w:szCs w:val="24"/>
        </w:rPr>
      </w:pPr>
      <w:r>
        <w:rPr>
          <w:rFonts w:eastAsia="Times New Roman" w:cstheme="minorHAnsi"/>
          <w:b/>
          <w:bCs/>
          <w:color w:val="000000"/>
          <w:sz w:val="24"/>
          <w:szCs w:val="24"/>
        </w:rPr>
        <w:t>1) Variation of Vermicompost Quality Produced by Different Earthworm Species using Rural and Urban Garbage.</w:t>
      </w:r>
    </w:p>
    <w:p w:rsidR="008905E7" w:rsidRDefault="00AC4224">
      <w:pPr>
        <w:spacing w:after="0" w:line="240" w:lineRule="auto"/>
        <w:rPr>
          <w:rFonts w:eastAsia="Times New Roman" w:cstheme="minorHAnsi"/>
          <w:sz w:val="24"/>
          <w:szCs w:val="24"/>
        </w:rPr>
      </w:pPr>
      <w:proofErr w:type="spellStart"/>
      <w:r>
        <w:rPr>
          <w:rFonts w:eastAsia="Times New Roman" w:cstheme="minorHAnsi"/>
          <w:color w:val="000000"/>
          <w:sz w:val="24"/>
          <w:szCs w:val="24"/>
        </w:rPr>
        <w:t>Bishnu</w:t>
      </w:r>
      <w:proofErr w:type="spellEnd"/>
      <w:r>
        <w:rPr>
          <w:rFonts w:eastAsia="Times New Roman" w:cstheme="minorHAnsi"/>
          <w:color w:val="000000"/>
          <w:sz w:val="24"/>
          <w:szCs w:val="24"/>
        </w:rPr>
        <w:t xml:space="preserve"> Goswami. </w:t>
      </w:r>
      <w:proofErr w:type="spellStart"/>
      <w:r>
        <w:rPr>
          <w:rFonts w:eastAsia="Times New Roman" w:cstheme="minorHAnsi"/>
          <w:color w:val="000000"/>
          <w:sz w:val="24"/>
          <w:szCs w:val="24"/>
        </w:rPr>
        <w:t>Nirupama</w:t>
      </w:r>
      <w:proofErr w:type="spellEnd"/>
      <w:r>
        <w:rPr>
          <w:rFonts w:eastAsia="Times New Roman" w:cstheme="minorHAnsi"/>
          <w:color w:val="000000"/>
          <w:sz w:val="24"/>
          <w:szCs w:val="24"/>
        </w:rPr>
        <w:t xml:space="preserve"> Goswami and </w:t>
      </w:r>
      <w:proofErr w:type="spellStart"/>
      <w:r>
        <w:rPr>
          <w:rFonts w:eastAsia="Times New Roman" w:cstheme="minorHAnsi"/>
          <w:color w:val="000000"/>
          <w:sz w:val="24"/>
          <w:szCs w:val="24"/>
        </w:rPr>
        <w:t>Jagatpati</w:t>
      </w:r>
      <w:proofErr w:type="spellEnd"/>
      <w:r>
        <w:rPr>
          <w:rFonts w:eastAsia="Times New Roman" w:cstheme="minorHAnsi"/>
          <w:color w:val="000000"/>
          <w:sz w:val="24"/>
          <w:szCs w:val="24"/>
        </w:rPr>
        <w:t xml:space="preserve"> </w:t>
      </w:r>
      <w:proofErr w:type="spellStart"/>
      <w:r>
        <w:rPr>
          <w:rFonts w:eastAsia="Times New Roman" w:cstheme="minorHAnsi"/>
          <w:color w:val="000000"/>
          <w:sz w:val="24"/>
          <w:szCs w:val="24"/>
        </w:rPr>
        <w:t>Tah</w:t>
      </w:r>
      <w:proofErr w:type="spellEnd"/>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International Journal of scientific research (ISSN 2247-8179) IF 3.58</w:t>
      </w:r>
    </w:p>
    <w:p w:rsidR="008905E7" w:rsidRDefault="008905E7">
      <w:pPr>
        <w:spacing w:after="0" w:line="240" w:lineRule="auto"/>
        <w:rPr>
          <w:rFonts w:eastAsia="Times New Roman" w:cstheme="minorHAnsi"/>
          <w:sz w:val="24"/>
          <w:szCs w:val="24"/>
        </w:rPr>
      </w:pPr>
    </w:p>
    <w:p w:rsidR="008905E7" w:rsidRDefault="00AC4224">
      <w:pPr>
        <w:spacing w:after="0" w:line="240" w:lineRule="auto"/>
        <w:rPr>
          <w:rFonts w:eastAsia="Times New Roman" w:cstheme="minorHAnsi"/>
          <w:sz w:val="24"/>
          <w:szCs w:val="24"/>
        </w:rPr>
      </w:pPr>
      <w:r>
        <w:rPr>
          <w:rFonts w:eastAsia="Times New Roman" w:cstheme="minorHAnsi"/>
          <w:b/>
          <w:bCs/>
          <w:color w:val="000000"/>
          <w:sz w:val="24"/>
          <w:szCs w:val="24"/>
        </w:rPr>
        <w:t>2) Development of awareness for conserving natural flora special emphasis with the medicinal plants and their proper commercial utilization in Indian sub-continent.</w:t>
      </w:r>
    </w:p>
    <w:p w:rsidR="008905E7" w:rsidRDefault="00AC4224">
      <w:pPr>
        <w:spacing w:after="0" w:line="240" w:lineRule="auto"/>
        <w:rPr>
          <w:rFonts w:eastAsia="Times New Roman" w:cstheme="minorHAnsi"/>
          <w:sz w:val="24"/>
          <w:szCs w:val="24"/>
        </w:rPr>
      </w:pPr>
      <w:proofErr w:type="spellStart"/>
      <w:r>
        <w:rPr>
          <w:rFonts w:eastAsia="Times New Roman" w:cstheme="minorHAnsi"/>
          <w:color w:val="000000"/>
          <w:sz w:val="24"/>
          <w:szCs w:val="24"/>
        </w:rPr>
        <w:t>Bishnu</w:t>
      </w:r>
      <w:proofErr w:type="spellEnd"/>
      <w:r>
        <w:rPr>
          <w:rFonts w:eastAsia="Times New Roman" w:cstheme="minorHAnsi"/>
          <w:color w:val="000000"/>
          <w:sz w:val="24"/>
          <w:szCs w:val="24"/>
        </w:rPr>
        <w:t xml:space="preserve"> Goswami</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Poster, World Science Congress 2015</w:t>
      </w:r>
    </w:p>
    <w:p w:rsidR="008905E7" w:rsidRDefault="00AC4224">
      <w:pPr>
        <w:spacing w:before="240" w:after="0" w:line="240" w:lineRule="auto"/>
        <w:rPr>
          <w:rFonts w:eastAsia="Times New Roman" w:cstheme="minorHAnsi"/>
          <w:sz w:val="24"/>
          <w:szCs w:val="24"/>
        </w:rPr>
      </w:pPr>
      <w:r>
        <w:rPr>
          <w:rFonts w:eastAsia="Times New Roman" w:cstheme="minorHAnsi"/>
          <w:b/>
          <w:bCs/>
          <w:color w:val="000000"/>
          <w:sz w:val="24"/>
          <w:szCs w:val="24"/>
        </w:rPr>
        <w:t xml:space="preserve">3) </w:t>
      </w:r>
      <w:proofErr w:type="spellStart"/>
      <w:r>
        <w:rPr>
          <w:rFonts w:eastAsia="Times New Roman" w:cstheme="minorHAnsi"/>
          <w:b/>
          <w:bCs/>
          <w:color w:val="000000"/>
          <w:sz w:val="24"/>
          <w:szCs w:val="24"/>
        </w:rPr>
        <w:t>BScript</w:t>
      </w:r>
      <w:proofErr w:type="spellEnd"/>
      <w:r>
        <w:rPr>
          <w:rFonts w:eastAsia="Times New Roman" w:cstheme="minorHAnsi"/>
          <w:b/>
          <w:bCs/>
          <w:color w:val="000000"/>
          <w:sz w:val="24"/>
          <w:szCs w:val="24"/>
        </w:rPr>
        <w:t>- A new interface software for quick development.</w:t>
      </w:r>
    </w:p>
    <w:p w:rsidR="008905E7" w:rsidRDefault="00AC4224">
      <w:pPr>
        <w:spacing w:after="0" w:line="240" w:lineRule="auto"/>
        <w:rPr>
          <w:rFonts w:eastAsia="Times New Roman" w:cstheme="minorHAnsi"/>
          <w:sz w:val="24"/>
          <w:szCs w:val="24"/>
        </w:rPr>
      </w:pPr>
      <w:proofErr w:type="spellStart"/>
      <w:r>
        <w:rPr>
          <w:rFonts w:eastAsia="Times New Roman" w:cstheme="minorHAnsi"/>
          <w:color w:val="000000"/>
          <w:sz w:val="24"/>
          <w:szCs w:val="24"/>
        </w:rPr>
        <w:t>Bishnu</w:t>
      </w:r>
      <w:proofErr w:type="spellEnd"/>
      <w:r>
        <w:rPr>
          <w:rFonts w:eastAsia="Times New Roman" w:cstheme="minorHAnsi"/>
          <w:color w:val="000000"/>
          <w:sz w:val="24"/>
          <w:szCs w:val="24"/>
        </w:rPr>
        <w:t xml:space="preserve"> Goswami</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 xml:space="preserve">International Science Congress </w:t>
      </w:r>
      <w:proofErr w:type="gramStart"/>
      <w:r>
        <w:rPr>
          <w:rFonts w:eastAsia="Times New Roman" w:cstheme="minorHAnsi"/>
          <w:color w:val="000000"/>
          <w:sz w:val="24"/>
          <w:szCs w:val="24"/>
        </w:rPr>
        <w:t>association</w:t>
      </w:r>
      <w:proofErr w:type="gramEnd"/>
      <w:r>
        <w:rPr>
          <w:rFonts w:eastAsia="Times New Roman" w:cstheme="minorHAnsi"/>
          <w:color w:val="000000"/>
          <w:sz w:val="24"/>
          <w:szCs w:val="24"/>
        </w:rPr>
        <w:t xml:space="preserve"> Abstract book. (8th and 9th Dec, 2015) </w:t>
      </w:r>
    </w:p>
    <w:p w:rsidR="008905E7" w:rsidRDefault="00AC4224">
      <w:pPr>
        <w:spacing w:before="240" w:after="0" w:line="240" w:lineRule="auto"/>
        <w:rPr>
          <w:rFonts w:eastAsia="Times New Roman" w:cstheme="minorHAnsi"/>
          <w:sz w:val="24"/>
          <w:szCs w:val="24"/>
        </w:rPr>
      </w:pPr>
      <w:r>
        <w:rPr>
          <w:rFonts w:eastAsia="Times New Roman" w:cstheme="minorHAnsi"/>
          <w:b/>
          <w:bCs/>
          <w:color w:val="000000"/>
          <w:sz w:val="24"/>
          <w:szCs w:val="24"/>
        </w:rPr>
        <w:t>4) Innocuous encryption using images.</w:t>
      </w:r>
    </w:p>
    <w:p w:rsidR="008905E7" w:rsidRDefault="00AC4224">
      <w:pPr>
        <w:spacing w:after="0" w:line="240" w:lineRule="auto"/>
        <w:rPr>
          <w:rFonts w:eastAsia="Times New Roman" w:cstheme="minorHAnsi"/>
          <w:sz w:val="24"/>
          <w:szCs w:val="24"/>
        </w:rPr>
      </w:pPr>
      <w:proofErr w:type="spellStart"/>
      <w:r>
        <w:rPr>
          <w:rFonts w:eastAsia="Times New Roman" w:cstheme="minorHAnsi"/>
          <w:color w:val="000000"/>
          <w:sz w:val="24"/>
          <w:szCs w:val="24"/>
        </w:rPr>
        <w:t>Bishnu</w:t>
      </w:r>
      <w:proofErr w:type="spellEnd"/>
      <w:r>
        <w:rPr>
          <w:rFonts w:eastAsia="Times New Roman" w:cstheme="minorHAnsi"/>
          <w:color w:val="000000"/>
          <w:sz w:val="24"/>
          <w:szCs w:val="24"/>
        </w:rPr>
        <w:t xml:space="preserve"> Goswami</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Poster, World Science Congress 2016</w:t>
      </w:r>
    </w:p>
    <w:p w:rsidR="008905E7" w:rsidRDefault="00AC4224">
      <w:pPr>
        <w:spacing w:before="240" w:after="0" w:line="240" w:lineRule="auto"/>
        <w:rPr>
          <w:rFonts w:eastAsia="Times New Roman" w:cstheme="minorHAnsi"/>
          <w:sz w:val="24"/>
          <w:szCs w:val="24"/>
        </w:rPr>
      </w:pPr>
      <w:r>
        <w:rPr>
          <w:rFonts w:eastAsia="Times New Roman" w:cstheme="minorHAnsi"/>
          <w:b/>
          <w:bCs/>
          <w:color w:val="000000"/>
          <w:sz w:val="24"/>
          <w:szCs w:val="24"/>
        </w:rPr>
        <w:t xml:space="preserve">5) Use of software and extended precision of Finney’s table using </w:t>
      </w:r>
      <w:proofErr w:type="spellStart"/>
      <w:r>
        <w:rPr>
          <w:rFonts w:eastAsia="Times New Roman" w:cstheme="minorHAnsi"/>
          <w:b/>
          <w:bCs/>
          <w:color w:val="000000"/>
          <w:sz w:val="24"/>
          <w:szCs w:val="24"/>
        </w:rPr>
        <w:t>probit</w:t>
      </w:r>
      <w:proofErr w:type="spellEnd"/>
      <w:r>
        <w:rPr>
          <w:rFonts w:eastAsia="Times New Roman" w:cstheme="minorHAnsi"/>
          <w:b/>
          <w:bCs/>
          <w:color w:val="000000"/>
          <w:sz w:val="24"/>
          <w:szCs w:val="24"/>
        </w:rPr>
        <w:t xml:space="preserve"> analysis. </w:t>
      </w:r>
    </w:p>
    <w:p w:rsidR="008905E7" w:rsidRDefault="00AC4224">
      <w:pPr>
        <w:spacing w:after="0" w:line="240" w:lineRule="auto"/>
        <w:rPr>
          <w:rFonts w:eastAsia="Times New Roman" w:cstheme="minorHAnsi"/>
          <w:sz w:val="24"/>
          <w:szCs w:val="24"/>
        </w:rPr>
      </w:pPr>
      <w:proofErr w:type="spellStart"/>
      <w:r>
        <w:rPr>
          <w:rFonts w:eastAsia="Times New Roman" w:cstheme="minorHAnsi"/>
          <w:color w:val="000000"/>
          <w:sz w:val="24"/>
          <w:szCs w:val="24"/>
        </w:rPr>
        <w:t>Bishnu</w:t>
      </w:r>
      <w:proofErr w:type="spellEnd"/>
      <w:r>
        <w:rPr>
          <w:rFonts w:eastAsia="Times New Roman" w:cstheme="minorHAnsi"/>
          <w:color w:val="000000"/>
          <w:sz w:val="24"/>
          <w:szCs w:val="24"/>
        </w:rPr>
        <w:t xml:space="preserve"> Goswami, </w:t>
      </w:r>
      <w:proofErr w:type="spellStart"/>
      <w:r>
        <w:rPr>
          <w:rFonts w:eastAsia="Times New Roman" w:cstheme="minorHAnsi"/>
          <w:color w:val="000000"/>
          <w:sz w:val="24"/>
          <w:szCs w:val="24"/>
        </w:rPr>
        <w:t>JagatpatiTah</w:t>
      </w:r>
      <w:proofErr w:type="spellEnd"/>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International journal of scientific research. IF 6.391(2015)</w:t>
      </w:r>
    </w:p>
    <w:p w:rsidR="008905E7" w:rsidRDefault="00AC4224">
      <w:pPr>
        <w:spacing w:before="240" w:after="0" w:line="240" w:lineRule="auto"/>
        <w:rPr>
          <w:rFonts w:eastAsia="Times New Roman" w:cstheme="minorHAnsi"/>
          <w:b/>
          <w:sz w:val="24"/>
          <w:szCs w:val="24"/>
        </w:rPr>
      </w:pPr>
      <w:r>
        <w:rPr>
          <w:rFonts w:eastAsia="Times New Roman" w:cstheme="minorHAnsi"/>
          <w:b/>
          <w:bCs/>
          <w:color w:val="000000"/>
          <w:sz w:val="24"/>
          <w:szCs w:val="24"/>
        </w:rPr>
        <w:t>6) Transgenic Fish</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National Conference on Advances of Life Sciences and Radiation Biology, the University of Burdwan(joint)</w:t>
      </w:r>
    </w:p>
    <w:p w:rsidR="008905E7" w:rsidRDefault="00AC4224">
      <w:pPr>
        <w:spacing w:before="240" w:after="0" w:line="240" w:lineRule="auto"/>
        <w:rPr>
          <w:rFonts w:eastAsia="Times New Roman" w:cstheme="minorHAnsi"/>
          <w:b/>
          <w:sz w:val="24"/>
          <w:szCs w:val="24"/>
        </w:rPr>
      </w:pPr>
      <w:r>
        <w:rPr>
          <w:rFonts w:eastAsia="Times New Roman" w:cstheme="minorHAnsi"/>
          <w:b/>
          <w:bCs/>
          <w:color w:val="000000"/>
          <w:sz w:val="24"/>
          <w:szCs w:val="24"/>
        </w:rPr>
        <w:t>7) Automated Questionnaire Using Fischer-Yates Shuffle</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 xml:space="preserve">Poster, International Science Seminar, organized </w:t>
      </w:r>
      <w:proofErr w:type="spellStart"/>
      <w:r>
        <w:rPr>
          <w:rFonts w:eastAsia="Times New Roman" w:cstheme="minorHAnsi"/>
          <w:color w:val="000000"/>
          <w:sz w:val="24"/>
          <w:szCs w:val="24"/>
        </w:rPr>
        <w:t>byBurdwan</w:t>
      </w:r>
      <w:proofErr w:type="spellEnd"/>
      <w:r>
        <w:rPr>
          <w:rFonts w:eastAsia="Times New Roman" w:cstheme="minorHAnsi"/>
          <w:color w:val="000000"/>
          <w:sz w:val="24"/>
          <w:szCs w:val="24"/>
        </w:rPr>
        <w:t xml:space="preserve"> Raj College and Indian Chemical Society</w:t>
      </w:r>
    </w:p>
    <w:p w:rsidR="008905E7" w:rsidRDefault="00AC4224">
      <w:pPr>
        <w:spacing w:before="240" w:after="0" w:line="240" w:lineRule="auto"/>
        <w:rPr>
          <w:rFonts w:eastAsia="Times New Roman" w:cstheme="minorHAnsi"/>
          <w:b/>
          <w:sz w:val="24"/>
          <w:szCs w:val="24"/>
        </w:rPr>
      </w:pPr>
      <w:r>
        <w:rPr>
          <w:rFonts w:eastAsia="Times New Roman" w:cstheme="minorHAnsi"/>
          <w:b/>
          <w:bCs/>
          <w:color w:val="000000"/>
          <w:sz w:val="24"/>
          <w:szCs w:val="24"/>
        </w:rPr>
        <w:t>8) Affordable Hardware and Approachable Software in ICT for development.</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Poster, 2nd regional Science and Technology Congress, West Bengal</w:t>
      </w:r>
    </w:p>
    <w:p w:rsidR="008905E7" w:rsidRDefault="00AC4224">
      <w:pPr>
        <w:spacing w:before="240" w:after="0" w:line="240" w:lineRule="auto"/>
        <w:rPr>
          <w:rFonts w:eastAsia="Times New Roman" w:cstheme="minorHAnsi"/>
          <w:b/>
          <w:sz w:val="24"/>
          <w:szCs w:val="24"/>
        </w:rPr>
      </w:pPr>
      <w:r>
        <w:rPr>
          <w:rFonts w:eastAsia="Times New Roman" w:cstheme="minorHAnsi"/>
          <w:b/>
          <w:bCs/>
          <w:color w:val="000000"/>
          <w:sz w:val="24"/>
          <w:szCs w:val="24"/>
        </w:rPr>
        <w:t xml:space="preserve">9) Inventory Manager-Autonomous Technology for Laboratories. </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t xml:space="preserve">Poster in </w:t>
      </w:r>
      <w:proofErr w:type="spellStart"/>
      <w:r>
        <w:rPr>
          <w:rFonts w:eastAsia="Times New Roman" w:cstheme="minorHAnsi"/>
          <w:color w:val="000000"/>
          <w:sz w:val="24"/>
          <w:szCs w:val="24"/>
        </w:rPr>
        <w:t>Shyamsundar</w:t>
      </w:r>
      <w:proofErr w:type="spellEnd"/>
      <w:r>
        <w:rPr>
          <w:rFonts w:eastAsia="Times New Roman" w:cstheme="minorHAnsi"/>
          <w:color w:val="000000"/>
          <w:sz w:val="24"/>
          <w:szCs w:val="24"/>
        </w:rPr>
        <w:t xml:space="preserve"> college seminar “Science: Past, Present and Future”</w:t>
      </w:r>
    </w:p>
    <w:p w:rsidR="008905E7" w:rsidRDefault="00AC4224">
      <w:pPr>
        <w:spacing w:before="240" w:after="0" w:line="240" w:lineRule="auto"/>
        <w:rPr>
          <w:rFonts w:eastAsia="Times New Roman" w:cstheme="minorHAnsi"/>
          <w:b/>
          <w:sz w:val="24"/>
          <w:szCs w:val="24"/>
        </w:rPr>
      </w:pPr>
      <w:r>
        <w:rPr>
          <w:rFonts w:eastAsia="Times New Roman" w:cstheme="minorHAnsi"/>
          <w:b/>
          <w:color w:val="000000"/>
          <w:sz w:val="24"/>
          <w:szCs w:val="24"/>
        </w:rPr>
        <w:t>10)</w:t>
      </w:r>
      <w:r>
        <w:rPr>
          <w:rFonts w:eastAsia="Times New Roman" w:cstheme="minorHAnsi"/>
          <w:b/>
          <w:bCs/>
          <w:color w:val="000000"/>
          <w:sz w:val="24"/>
          <w:szCs w:val="24"/>
        </w:rPr>
        <w:t xml:space="preserve"> Interfacing technological systems in software for affordable public health solutions. </w:t>
      </w:r>
    </w:p>
    <w:p w:rsidR="008905E7" w:rsidRDefault="00AC4224">
      <w:pPr>
        <w:spacing w:after="0" w:line="240" w:lineRule="auto"/>
        <w:rPr>
          <w:rFonts w:eastAsia="Times New Roman" w:cstheme="minorHAnsi"/>
          <w:sz w:val="24"/>
          <w:szCs w:val="24"/>
        </w:rPr>
      </w:pPr>
      <w:bookmarkStart w:id="1" w:name="__DdeLink__409_607550610"/>
      <w:r>
        <w:rPr>
          <w:rFonts w:eastAsia="Times New Roman" w:cstheme="minorHAnsi"/>
          <w:color w:val="000000"/>
          <w:sz w:val="24"/>
          <w:szCs w:val="24"/>
        </w:rPr>
        <w:t>Oral Presentation in</w:t>
      </w:r>
      <w:bookmarkEnd w:id="1"/>
      <w:r>
        <w:rPr>
          <w:rFonts w:eastAsia="Times New Roman" w:cstheme="minorHAnsi"/>
          <w:color w:val="000000"/>
          <w:sz w:val="24"/>
          <w:szCs w:val="24"/>
        </w:rPr>
        <w:t xml:space="preserve"> “International Conference on Frontiers in Biological, Environmental and Medical Sciences, Burdwan 2018”. </w:t>
      </w:r>
    </w:p>
    <w:p w:rsidR="008905E7" w:rsidRDefault="00AC4224">
      <w:pPr>
        <w:spacing w:before="240" w:after="0" w:line="240" w:lineRule="auto"/>
        <w:rPr>
          <w:rFonts w:eastAsia="Times New Roman" w:cstheme="minorHAnsi"/>
          <w:b/>
          <w:sz w:val="24"/>
          <w:szCs w:val="24"/>
        </w:rPr>
      </w:pPr>
      <w:r>
        <w:rPr>
          <w:rFonts w:eastAsia="Times New Roman" w:cstheme="minorHAnsi"/>
          <w:b/>
          <w:color w:val="000000"/>
          <w:sz w:val="24"/>
          <w:szCs w:val="24"/>
        </w:rPr>
        <w:t>11)</w:t>
      </w:r>
      <w:proofErr w:type="spellStart"/>
      <w:r>
        <w:rPr>
          <w:rFonts w:eastAsia="Times New Roman" w:cstheme="minorHAnsi"/>
          <w:b/>
          <w:bCs/>
          <w:color w:val="000000"/>
          <w:sz w:val="24"/>
          <w:szCs w:val="24"/>
        </w:rPr>
        <w:t>BBTech</w:t>
      </w:r>
      <w:proofErr w:type="spellEnd"/>
      <w:r>
        <w:rPr>
          <w:rFonts w:eastAsia="Times New Roman" w:cstheme="minorHAnsi"/>
          <w:b/>
          <w:bCs/>
          <w:color w:val="000000"/>
          <w:sz w:val="24"/>
          <w:szCs w:val="24"/>
        </w:rPr>
        <w:t xml:space="preserve">- A </w:t>
      </w:r>
      <w:proofErr w:type="gramStart"/>
      <w:r>
        <w:rPr>
          <w:rFonts w:eastAsia="Times New Roman" w:cstheme="minorHAnsi"/>
          <w:b/>
          <w:bCs/>
          <w:color w:val="000000"/>
          <w:sz w:val="24"/>
          <w:szCs w:val="24"/>
        </w:rPr>
        <w:t>beginner oriented</w:t>
      </w:r>
      <w:proofErr w:type="gramEnd"/>
      <w:r>
        <w:rPr>
          <w:rFonts w:eastAsia="Times New Roman" w:cstheme="minorHAnsi"/>
          <w:b/>
          <w:bCs/>
          <w:color w:val="000000"/>
          <w:sz w:val="24"/>
          <w:szCs w:val="24"/>
        </w:rPr>
        <w:t xml:space="preserve"> coding tool for Biotechnology.</w:t>
      </w:r>
    </w:p>
    <w:p w:rsidR="008905E7" w:rsidRDefault="00AC4224">
      <w:pPr>
        <w:spacing w:after="0" w:line="240" w:lineRule="auto"/>
        <w:rPr>
          <w:rFonts w:eastAsia="Times New Roman" w:cstheme="minorHAnsi"/>
          <w:sz w:val="24"/>
          <w:szCs w:val="24"/>
        </w:rPr>
      </w:pPr>
      <w:r>
        <w:rPr>
          <w:rFonts w:eastAsia="Times New Roman" w:cstheme="minorHAnsi"/>
          <w:color w:val="000000"/>
          <w:sz w:val="24"/>
          <w:szCs w:val="24"/>
        </w:rPr>
        <w:lastRenderedPageBreak/>
        <w:t xml:space="preserve">Poster in the international conference “Biotechnology: A paradigm shift in Health and Agriculture”, organized in </w:t>
      </w:r>
      <w:proofErr w:type="spellStart"/>
      <w:r>
        <w:rPr>
          <w:rFonts w:eastAsia="Times New Roman" w:cstheme="minorHAnsi"/>
          <w:color w:val="000000"/>
          <w:sz w:val="24"/>
          <w:szCs w:val="24"/>
        </w:rPr>
        <w:t>Adamas</w:t>
      </w:r>
      <w:proofErr w:type="spellEnd"/>
      <w:r>
        <w:rPr>
          <w:rFonts w:eastAsia="Times New Roman" w:cstheme="minorHAnsi"/>
          <w:color w:val="000000"/>
          <w:sz w:val="24"/>
          <w:szCs w:val="24"/>
        </w:rPr>
        <w:t xml:space="preserve"> University.</w:t>
      </w:r>
    </w:p>
    <w:p w:rsidR="008905E7" w:rsidRDefault="00AC4224">
      <w:pPr>
        <w:spacing w:before="240" w:after="0" w:line="240" w:lineRule="auto"/>
        <w:rPr>
          <w:rFonts w:eastAsia="Times New Roman" w:cstheme="minorHAnsi"/>
          <w:b/>
          <w:sz w:val="24"/>
          <w:szCs w:val="24"/>
        </w:rPr>
      </w:pPr>
      <w:r>
        <w:rPr>
          <w:rFonts w:eastAsia="Times New Roman" w:cstheme="minorHAnsi"/>
          <w:b/>
          <w:color w:val="000000"/>
          <w:sz w:val="24"/>
          <w:szCs w:val="24"/>
        </w:rPr>
        <w:t>12)</w:t>
      </w:r>
      <w:r>
        <w:rPr>
          <w:rFonts w:eastAsia="Times New Roman" w:cstheme="minorHAnsi"/>
          <w:b/>
          <w:bCs/>
          <w:color w:val="000000"/>
          <w:sz w:val="24"/>
          <w:szCs w:val="24"/>
        </w:rPr>
        <w:t xml:space="preserve"> Progressive Web Apps and Web Assembly in the Biology of Tomorrow.</w:t>
      </w:r>
    </w:p>
    <w:p w:rsidR="008905E7" w:rsidRDefault="00AC4224">
      <w:pPr>
        <w:spacing w:after="0" w:line="240" w:lineRule="auto"/>
        <w:rPr>
          <w:rFonts w:cstheme="minorHAnsi"/>
          <w:sz w:val="24"/>
          <w:szCs w:val="24"/>
        </w:rPr>
      </w:pPr>
      <w:r>
        <w:rPr>
          <w:rFonts w:eastAsia="Times New Roman" w:cstheme="minorHAnsi"/>
          <w:color w:val="000000"/>
          <w:sz w:val="24"/>
          <w:szCs w:val="24"/>
        </w:rPr>
        <w:t>In the Golden Jubilee International Conference on Trends in Zoology, 2019.</w:t>
      </w:r>
    </w:p>
    <w:p w:rsidR="008905E7" w:rsidRDefault="00AC4224">
      <w:pPr>
        <w:spacing w:before="240" w:after="0" w:line="240" w:lineRule="auto"/>
        <w:rPr>
          <w:rFonts w:cstheme="minorHAnsi"/>
          <w:b/>
          <w:sz w:val="24"/>
          <w:szCs w:val="24"/>
        </w:rPr>
      </w:pPr>
      <w:r>
        <w:rPr>
          <w:rFonts w:eastAsia="Times New Roman" w:cstheme="minorHAnsi"/>
          <w:b/>
          <w:color w:val="000000"/>
          <w:sz w:val="24"/>
          <w:szCs w:val="24"/>
        </w:rPr>
        <w:t>13)</w:t>
      </w:r>
      <w:r>
        <w:rPr>
          <w:rFonts w:eastAsia="Times New Roman" w:cstheme="minorHAnsi"/>
          <w:b/>
          <w:bCs/>
          <w:color w:val="000000"/>
          <w:sz w:val="24"/>
          <w:szCs w:val="24"/>
        </w:rPr>
        <w:t xml:space="preserve"> The relevance of some ancient dominant texts in modern biodiversity management</w:t>
      </w:r>
    </w:p>
    <w:p w:rsidR="008905E7" w:rsidRDefault="00AC4224">
      <w:pPr>
        <w:spacing w:after="0" w:line="240" w:lineRule="auto"/>
        <w:rPr>
          <w:rFonts w:cstheme="minorHAnsi"/>
          <w:sz w:val="24"/>
          <w:szCs w:val="24"/>
        </w:rPr>
      </w:pPr>
      <w:r>
        <w:rPr>
          <w:rFonts w:eastAsia="Times New Roman" w:cstheme="minorHAnsi"/>
          <w:color w:val="000000"/>
          <w:sz w:val="24"/>
          <w:szCs w:val="24"/>
        </w:rPr>
        <w:t xml:space="preserve">Oral Presentation in the ‘Seventeenth Annual Conference of Bharata Vidya </w:t>
      </w:r>
      <w:proofErr w:type="spellStart"/>
      <w:r>
        <w:rPr>
          <w:rFonts w:eastAsia="Times New Roman" w:cstheme="minorHAnsi"/>
          <w:color w:val="000000"/>
          <w:sz w:val="24"/>
          <w:szCs w:val="24"/>
        </w:rPr>
        <w:t>Charcha</w:t>
      </w:r>
      <w:proofErr w:type="spellEnd"/>
      <w:r>
        <w:rPr>
          <w:rFonts w:eastAsia="Times New Roman" w:cstheme="minorHAnsi"/>
          <w:color w:val="000000"/>
          <w:sz w:val="24"/>
          <w:szCs w:val="24"/>
        </w:rPr>
        <w:t xml:space="preserve"> Kendra’, 2019.</w:t>
      </w:r>
    </w:p>
    <w:p w:rsidR="008905E7" w:rsidRDefault="00AC4224">
      <w:pPr>
        <w:spacing w:before="240" w:after="0" w:line="240" w:lineRule="auto"/>
        <w:rPr>
          <w:rFonts w:cstheme="minorHAnsi"/>
          <w:b/>
          <w:sz w:val="24"/>
          <w:szCs w:val="24"/>
        </w:rPr>
      </w:pPr>
      <w:r>
        <w:rPr>
          <w:rFonts w:eastAsia="Times New Roman" w:cstheme="minorHAnsi"/>
          <w:b/>
          <w:color w:val="000000"/>
          <w:sz w:val="24"/>
          <w:szCs w:val="24"/>
        </w:rPr>
        <w:t>14)</w:t>
      </w:r>
      <w:r>
        <w:rPr>
          <w:rFonts w:eastAsia="Times New Roman" w:cstheme="minorHAnsi"/>
          <w:b/>
          <w:bCs/>
          <w:color w:val="000000"/>
          <w:sz w:val="24"/>
          <w:szCs w:val="24"/>
        </w:rPr>
        <w:t xml:space="preserve"> C-</w:t>
      </w:r>
      <w:proofErr w:type="spellStart"/>
      <w:r>
        <w:rPr>
          <w:rFonts w:eastAsia="Times New Roman" w:cstheme="minorHAnsi"/>
          <w:b/>
          <w:bCs/>
          <w:color w:val="000000"/>
          <w:sz w:val="24"/>
          <w:szCs w:val="24"/>
        </w:rPr>
        <w:t>Pterido</w:t>
      </w:r>
      <w:proofErr w:type="spellEnd"/>
      <w:r>
        <w:rPr>
          <w:rFonts w:eastAsia="Times New Roman" w:cstheme="minorHAnsi"/>
          <w:b/>
          <w:bCs/>
          <w:color w:val="000000"/>
          <w:sz w:val="24"/>
          <w:szCs w:val="24"/>
        </w:rPr>
        <w:t>: A prototypic software platform for Pteridophytic identification using external keys.</w:t>
      </w:r>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In the International Conference on ‘Next Generation Pteridology: The Indian Perspective”, 2019.</w:t>
      </w:r>
    </w:p>
    <w:p w:rsidR="008905E7" w:rsidRDefault="00AC4224">
      <w:pPr>
        <w:spacing w:before="240" w:after="0" w:line="240" w:lineRule="auto"/>
        <w:rPr>
          <w:rFonts w:cstheme="minorHAnsi"/>
          <w:b/>
          <w:sz w:val="24"/>
          <w:szCs w:val="24"/>
        </w:rPr>
      </w:pPr>
      <w:r>
        <w:rPr>
          <w:rFonts w:eastAsia="Times New Roman" w:cstheme="minorHAnsi"/>
          <w:b/>
          <w:color w:val="000000"/>
          <w:sz w:val="24"/>
          <w:szCs w:val="24"/>
        </w:rPr>
        <w:t>15)</w:t>
      </w:r>
      <w:r>
        <w:rPr>
          <w:rFonts w:eastAsia="Times New Roman" w:cstheme="minorHAnsi"/>
          <w:b/>
          <w:bCs/>
          <w:color w:val="000000"/>
          <w:sz w:val="24"/>
          <w:szCs w:val="24"/>
        </w:rPr>
        <w:t xml:space="preserve"> Culture, society and politics: Is there a new colonial period?</w:t>
      </w:r>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In the ICSSR sponsored National Conference on Culture, society and Politics: Colonial and post-colonial period, 2020.</w:t>
      </w:r>
    </w:p>
    <w:p w:rsidR="008905E7" w:rsidRDefault="008905E7">
      <w:pPr>
        <w:spacing w:after="0" w:line="240" w:lineRule="auto"/>
        <w:rPr>
          <w:rFonts w:eastAsia="Times New Roman" w:cstheme="minorHAnsi"/>
          <w:color w:val="000000"/>
          <w:sz w:val="24"/>
          <w:szCs w:val="24"/>
        </w:rPr>
      </w:pPr>
    </w:p>
    <w:p w:rsidR="008905E7" w:rsidRDefault="00AC4224">
      <w:pPr>
        <w:spacing w:after="0" w:line="240" w:lineRule="auto"/>
        <w:rPr>
          <w:rFonts w:eastAsia="Times New Roman" w:cstheme="minorHAnsi"/>
          <w:b/>
          <w:color w:val="000000"/>
          <w:sz w:val="24"/>
          <w:szCs w:val="24"/>
        </w:rPr>
      </w:pPr>
      <w:r>
        <w:rPr>
          <w:rFonts w:eastAsia="Times New Roman" w:cstheme="minorHAnsi"/>
          <w:b/>
          <w:color w:val="000000"/>
          <w:sz w:val="24"/>
          <w:szCs w:val="24"/>
        </w:rPr>
        <w:t>16)Further developments of C-</w:t>
      </w:r>
      <w:proofErr w:type="spellStart"/>
      <w:r>
        <w:rPr>
          <w:rFonts w:eastAsia="Times New Roman" w:cstheme="minorHAnsi"/>
          <w:b/>
          <w:color w:val="000000"/>
          <w:sz w:val="24"/>
          <w:szCs w:val="24"/>
        </w:rPr>
        <w:t>Pterido</w:t>
      </w:r>
      <w:proofErr w:type="spellEnd"/>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In the XVI Conference of the Indian Fern Society, 2022</w:t>
      </w:r>
    </w:p>
    <w:p w:rsidR="008905E7" w:rsidRDefault="008905E7">
      <w:pPr>
        <w:spacing w:after="0" w:line="240" w:lineRule="auto"/>
        <w:rPr>
          <w:rFonts w:eastAsia="Times New Roman" w:cstheme="minorHAnsi"/>
          <w:color w:val="000000"/>
          <w:sz w:val="24"/>
          <w:szCs w:val="24"/>
        </w:rPr>
      </w:pPr>
    </w:p>
    <w:p w:rsidR="008905E7" w:rsidRDefault="00AC4224">
      <w:pPr>
        <w:spacing w:after="0" w:line="240" w:lineRule="auto"/>
        <w:rPr>
          <w:rFonts w:eastAsia="Times New Roman" w:cstheme="minorHAnsi"/>
          <w:b/>
          <w:color w:val="000000"/>
          <w:sz w:val="24"/>
          <w:szCs w:val="24"/>
        </w:rPr>
      </w:pPr>
      <w:r>
        <w:rPr>
          <w:rFonts w:eastAsia="Times New Roman" w:cstheme="minorHAnsi"/>
          <w:b/>
          <w:color w:val="000000"/>
          <w:sz w:val="24"/>
          <w:szCs w:val="24"/>
        </w:rPr>
        <w:t xml:space="preserve">17)The use of </w:t>
      </w:r>
      <w:proofErr w:type="spellStart"/>
      <w:r>
        <w:rPr>
          <w:rFonts w:eastAsia="Times New Roman" w:cstheme="minorHAnsi"/>
          <w:b/>
          <w:color w:val="000000"/>
          <w:sz w:val="24"/>
          <w:szCs w:val="24"/>
        </w:rPr>
        <w:t>Bongojontro</w:t>
      </w:r>
      <w:proofErr w:type="spellEnd"/>
      <w:r>
        <w:rPr>
          <w:rFonts w:eastAsia="Times New Roman" w:cstheme="minorHAnsi"/>
          <w:b/>
          <w:color w:val="000000"/>
          <w:sz w:val="24"/>
          <w:szCs w:val="24"/>
        </w:rPr>
        <w:t xml:space="preserve"> for budding researchers in chemistry</w:t>
      </w:r>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In the Virtual Conference on Chemistry and its applications, endorsed by IUPAC, by University of Mauritius 2022</w:t>
      </w:r>
    </w:p>
    <w:p w:rsidR="008905E7" w:rsidRDefault="008905E7">
      <w:pPr>
        <w:spacing w:after="0" w:line="240" w:lineRule="auto"/>
        <w:rPr>
          <w:rFonts w:eastAsia="Times New Roman" w:cstheme="minorHAnsi"/>
          <w:color w:val="000000"/>
          <w:sz w:val="24"/>
          <w:szCs w:val="24"/>
        </w:rPr>
      </w:pPr>
    </w:p>
    <w:p w:rsidR="008905E7" w:rsidRDefault="008905E7">
      <w:pPr>
        <w:spacing w:after="0" w:line="240" w:lineRule="auto"/>
        <w:rPr>
          <w:rFonts w:eastAsia="Times New Roman" w:cstheme="minorHAnsi"/>
          <w:color w:val="000000"/>
          <w:sz w:val="24"/>
          <w:szCs w:val="24"/>
        </w:rPr>
      </w:pPr>
    </w:p>
    <w:p w:rsidR="008905E7" w:rsidRDefault="00AC4224">
      <w:pPr>
        <w:spacing w:after="0" w:line="240" w:lineRule="auto"/>
        <w:rPr>
          <w:rFonts w:eastAsia="Times New Roman" w:cstheme="minorHAnsi"/>
          <w:b/>
          <w:color w:val="000000"/>
          <w:sz w:val="24"/>
          <w:szCs w:val="24"/>
        </w:rPr>
      </w:pPr>
      <w:r>
        <w:rPr>
          <w:rFonts w:eastAsia="Times New Roman" w:cstheme="minorHAnsi"/>
          <w:b/>
          <w:color w:val="000000"/>
          <w:sz w:val="24"/>
          <w:szCs w:val="24"/>
        </w:rPr>
        <w:t>18)</w:t>
      </w:r>
      <w:r>
        <w:rPr>
          <w:rFonts w:eastAsia="Times New Roman" w:cstheme="minorHAnsi"/>
          <w:b/>
          <w:color w:val="000000"/>
          <w:sz w:val="24"/>
          <w:szCs w:val="24"/>
        </w:rPr>
        <w:tab/>
        <w:t xml:space="preserve">Evolving scopes of Information Technology and social inclusion for vector-borne disease elimination </w:t>
      </w:r>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 xml:space="preserve">Oral presentation in 2-day national seminar "Popular and </w:t>
      </w:r>
      <w:proofErr w:type="gramStart"/>
      <w:r>
        <w:rPr>
          <w:rFonts w:eastAsia="Times New Roman" w:cstheme="minorHAnsi"/>
          <w:color w:val="000000"/>
          <w:sz w:val="24"/>
          <w:szCs w:val="24"/>
        </w:rPr>
        <w:t>Basic  Sciences</w:t>
      </w:r>
      <w:proofErr w:type="gramEnd"/>
      <w:r>
        <w:rPr>
          <w:rFonts w:eastAsia="Times New Roman" w:cstheme="minorHAnsi"/>
          <w:color w:val="000000"/>
          <w:sz w:val="24"/>
          <w:szCs w:val="24"/>
        </w:rPr>
        <w:t xml:space="preserve">: A quest towards foundation of science" organized by </w:t>
      </w:r>
      <w:proofErr w:type="spellStart"/>
      <w:r>
        <w:rPr>
          <w:rFonts w:eastAsia="Times New Roman" w:cstheme="minorHAnsi"/>
          <w:color w:val="000000"/>
          <w:sz w:val="24"/>
          <w:szCs w:val="24"/>
        </w:rPr>
        <w:t>Sarat</w:t>
      </w:r>
      <w:proofErr w:type="spellEnd"/>
      <w:r>
        <w:rPr>
          <w:rFonts w:eastAsia="Times New Roman" w:cstheme="minorHAnsi"/>
          <w:color w:val="000000"/>
          <w:sz w:val="24"/>
          <w:szCs w:val="24"/>
        </w:rPr>
        <w:t xml:space="preserve"> Centenary college, </w:t>
      </w:r>
      <w:proofErr w:type="spellStart"/>
      <w:r>
        <w:rPr>
          <w:rFonts w:eastAsia="Times New Roman" w:cstheme="minorHAnsi"/>
          <w:color w:val="000000"/>
          <w:sz w:val="24"/>
          <w:szCs w:val="24"/>
        </w:rPr>
        <w:t>Dhaniakhali</w:t>
      </w:r>
      <w:proofErr w:type="spellEnd"/>
      <w:r>
        <w:rPr>
          <w:rFonts w:eastAsia="Times New Roman" w:cstheme="minorHAnsi"/>
          <w:color w:val="000000"/>
          <w:sz w:val="24"/>
          <w:szCs w:val="24"/>
        </w:rPr>
        <w:t xml:space="preserve">, </w:t>
      </w:r>
      <w:proofErr w:type="spellStart"/>
      <w:r>
        <w:rPr>
          <w:rFonts w:eastAsia="Times New Roman" w:cstheme="minorHAnsi"/>
          <w:color w:val="000000"/>
          <w:sz w:val="24"/>
          <w:szCs w:val="24"/>
        </w:rPr>
        <w:t>Hoogly</w:t>
      </w:r>
      <w:proofErr w:type="spellEnd"/>
      <w:r>
        <w:rPr>
          <w:rFonts w:eastAsia="Times New Roman" w:cstheme="minorHAnsi"/>
          <w:color w:val="000000"/>
          <w:sz w:val="24"/>
          <w:szCs w:val="24"/>
        </w:rPr>
        <w:t>, W.B, 2022.</w:t>
      </w:r>
    </w:p>
    <w:p w:rsidR="008905E7" w:rsidRDefault="008905E7">
      <w:pPr>
        <w:spacing w:after="0" w:line="240" w:lineRule="auto"/>
        <w:rPr>
          <w:rFonts w:eastAsia="Times New Roman" w:cstheme="minorHAnsi"/>
          <w:b/>
          <w:color w:val="000000"/>
          <w:sz w:val="24"/>
          <w:szCs w:val="24"/>
        </w:rPr>
      </w:pPr>
    </w:p>
    <w:p w:rsidR="008905E7" w:rsidRDefault="00AC4224">
      <w:pPr>
        <w:spacing w:after="0" w:line="240" w:lineRule="auto"/>
        <w:rPr>
          <w:rFonts w:eastAsia="Times New Roman" w:cstheme="minorHAnsi"/>
          <w:b/>
          <w:color w:val="000000"/>
          <w:sz w:val="24"/>
          <w:szCs w:val="24"/>
        </w:rPr>
      </w:pPr>
      <w:r>
        <w:rPr>
          <w:rFonts w:eastAsia="Times New Roman" w:cstheme="minorHAnsi"/>
          <w:b/>
          <w:color w:val="000000"/>
          <w:sz w:val="24"/>
          <w:szCs w:val="24"/>
        </w:rPr>
        <w:t>19)  Ferns against the deadliest of man's enemies: Creating a geospatial dashboard</w:t>
      </w:r>
    </w:p>
    <w:p w:rsidR="008905E7" w:rsidRDefault="008905E7">
      <w:pPr>
        <w:spacing w:after="0" w:line="240" w:lineRule="auto"/>
        <w:rPr>
          <w:rFonts w:eastAsia="Times New Roman" w:cstheme="minorHAnsi"/>
          <w:color w:val="000000"/>
          <w:sz w:val="24"/>
          <w:szCs w:val="24"/>
        </w:rPr>
      </w:pPr>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 xml:space="preserve">Oral presentation in 3-day national XVII Annual conference of The Indian Fern Society being organized by </w:t>
      </w:r>
      <w:proofErr w:type="spellStart"/>
      <w:r>
        <w:rPr>
          <w:rFonts w:eastAsia="Times New Roman" w:cstheme="minorHAnsi"/>
          <w:color w:val="000000"/>
          <w:sz w:val="24"/>
          <w:szCs w:val="24"/>
        </w:rPr>
        <w:t>Mansarovar</w:t>
      </w:r>
      <w:proofErr w:type="spellEnd"/>
      <w:r>
        <w:rPr>
          <w:rFonts w:eastAsia="Times New Roman" w:cstheme="minorHAnsi"/>
          <w:color w:val="000000"/>
          <w:sz w:val="24"/>
          <w:szCs w:val="24"/>
        </w:rPr>
        <w:t xml:space="preserve"> Global University.</w:t>
      </w:r>
    </w:p>
    <w:p w:rsidR="008905E7" w:rsidRDefault="008905E7">
      <w:pPr>
        <w:spacing w:after="0" w:line="240" w:lineRule="auto"/>
        <w:rPr>
          <w:rFonts w:eastAsia="Times New Roman" w:cstheme="minorHAnsi"/>
          <w:color w:val="000000"/>
          <w:sz w:val="24"/>
          <w:szCs w:val="24"/>
        </w:rPr>
      </w:pPr>
    </w:p>
    <w:p w:rsidR="008905E7" w:rsidRDefault="00AC4224">
      <w:pPr>
        <w:spacing w:after="0" w:line="240" w:lineRule="auto"/>
        <w:rPr>
          <w:rFonts w:eastAsia="Times New Roman" w:cstheme="minorHAnsi"/>
          <w:b/>
          <w:color w:val="000000"/>
          <w:sz w:val="24"/>
          <w:szCs w:val="24"/>
        </w:rPr>
      </w:pPr>
      <w:r>
        <w:rPr>
          <w:rFonts w:eastAsia="Times New Roman" w:cstheme="minorHAnsi"/>
          <w:b/>
          <w:color w:val="000000"/>
          <w:sz w:val="24"/>
          <w:szCs w:val="24"/>
        </w:rPr>
        <w:t xml:space="preserve">20) Mitigating crisis and enhancing sustainability through the equitable framework of the </w:t>
      </w:r>
      <w:proofErr w:type="spellStart"/>
      <w:r>
        <w:rPr>
          <w:rFonts w:eastAsia="Times New Roman" w:cstheme="minorHAnsi"/>
          <w:b/>
          <w:color w:val="000000"/>
          <w:sz w:val="24"/>
          <w:szCs w:val="24"/>
        </w:rPr>
        <w:t>Bongojontro</w:t>
      </w:r>
      <w:proofErr w:type="spellEnd"/>
      <w:r>
        <w:rPr>
          <w:rFonts w:eastAsia="Times New Roman" w:cstheme="minorHAnsi"/>
          <w:b/>
          <w:color w:val="000000"/>
          <w:sz w:val="24"/>
          <w:szCs w:val="24"/>
        </w:rPr>
        <w:t xml:space="preserve"> software</w:t>
      </w:r>
    </w:p>
    <w:p w:rsidR="008905E7" w:rsidRDefault="00AC4224">
      <w:pPr>
        <w:spacing w:after="0" w:line="240" w:lineRule="auto"/>
        <w:rPr>
          <w:rFonts w:eastAsia="Times New Roman" w:cstheme="minorHAnsi"/>
          <w:color w:val="000000"/>
          <w:sz w:val="24"/>
          <w:szCs w:val="24"/>
        </w:rPr>
      </w:pPr>
      <w:r>
        <w:rPr>
          <w:rFonts w:eastAsia="Times New Roman" w:cstheme="minorHAnsi"/>
          <w:color w:val="000000"/>
          <w:sz w:val="24"/>
          <w:szCs w:val="24"/>
        </w:rPr>
        <w:t>Poster presentation in the 3-day international seminar entitled “9</w:t>
      </w:r>
      <w:r>
        <w:rPr>
          <w:rFonts w:eastAsia="Times New Roman" w:cstheme="minorHAnsi"/>
          <w:color w:val="000000"/>
          <w:sz w:val="24"/>
          <w:szCs w:val="24"/>
          <w:vertAlign w:val="superscript"/>
        </w:rPr>
        <w:t>th</w:t>
      </w:r>
      <w:r>
        <w:rPr>
          <w:rFonts w:eastAsia="Times New Roman" w:cstheme="minorHAnsi"/>
          <w:color w:val="000000"/>
          <w:sz w:val="24"/>
          <w:szCs w:val="24"/>
        </w:rPr>
        <w:t xml:space="preserve"> International Conference on Environment and Ecology” held in the University of Burdwan, 2023.</w:t>
      </w:r>
    </w:p>
    <w:p w:rsidR="008905E7" w:rsidRDefault="008905E7">
      <w:pPr>
        <w:spacing w:after="0" w:line="240" w:lineRule="auto"/>
        <w:rPr>
          <w:rFonts w:eastAsia="Times New Roman" w:cstheme="minorHAnsi"/>
          <w:color w:val="000000"/>
          <w:sz w:val="24"/>
          <w:szCs w:val="24"/>
        </w:rPr>
      </w:pPr>
    </w:p>
    <w:p w:rsidR="008905E7" w:rsidRDefault="00AC4224">
      <w:pPr>
        <w:spacing w:after="0" w:line="240" w:lineRule="auto"/>
        <w:rPr>
          <w:rFonts w:eastAsia="Times New Roman" w:cstheme="minorHAnsi"/>
          <w:b/>
          <w:color w:val="000000"/>
          <w:sz w:val="24"/>
          <w:szCs w:val="24"/>
        </w:rPr>
      </w:pPr>
      <w:r>
        <w:rPr>
          <w:rFonts w:eastAsia="Times New Roman" w:cstheme="minorHAnsi"/>
          <w:b/>
          <w:color w:val="000000"/>
          <w:sz w:val="24"/>
          <w:szCs w:val="24"/>
        </w:rPr>
        <w:t>21)</w:t>
      </w:r>
      <w:r>
        <w:rPr>
          <w:rFonts w:cstheme="minorHAnsi"/>
          <w:b/>
        </w:rPr>
        <w:t xml:space="preserve"> </w:t>
      </w:r>
      <w:r>
        <w:rPr>
          <w:rFonts w:eastAsia="Times New Roman" w:cstheme="minorHAnsi"/>
          <w:b/>
          <w:color w:val="000000"/>
          <w:sz w:val="24"/>
          <w:szCs w:val="24"/>
        </w:rPr>
        <w:t xml:space="preserve">Betel leaves: Greater roles in public health and climate change preparedness.  </w:t>
      </w:r>
    </w:p>
    <w:p w:rsidR="008905E7" w:rsidRDefault="00AC4224">
      <w:pPr>
        <w:pStyle w:val="Heading1"/>
        <w:rPr>
          <w:rFonts w:asciiTheme="minorHAnsi" w:eastAsia="Times New Roman" w:hAnsiTheme="minorHAnsi" w:cstheme="minorHAnsi"/>
          <w:color w:val="000000"/>
          <w:sz w:val="24"/>
          <w:szCs w:val="24"/>
        </w:rPr>
      </w:pPr>
      <w:r>
        <w:rPr>
          <w:rFonts w:asciiTheme="minorHAnsi" w:eastAsia="Times New Roman" w:hAnsiTheme="minorHAnsi" w:cstheme="minorHAnsi"/>
          <w:color w:val="000000"/>
          <w:sz w:val="24"/>
          <w:szCs w:val="24"/>
        </w:rPr>
        <w:t>Oral presentation in 3-day national conference organized by the Ladakh University in collaboration with AYUSH</w:t>
      </w:r>
    </w:p>
    <w:p w:rsidR="008905E7" w:rsidRDefault="00AC4224">
      <w:pPr>
        <w:rPr>
          <w:rFonts w:eastAsia="Times New Roman" w:cstheme="minorHAnsi"/>
          <w:b/>
          <w:color w:val="000000"/>
          <w:sz w:val="24"/>
          <w:szCs w:val="24"/>
        </w:rPr>
      </w:pPr>
      <w:r>
        <w:rPr>
          <w:rFonts w:eastAsia="Times New Roman" w:cstheme="minorHAnsi"/>
          <w:b/>
          <w:color w:val="000000"/>
          <w:sz w:val="24"/>
          <w:szCs w:val="24"/>
        </w:rPr>
        <w:t xml:space="preserve">22) </w:t>
      </w:r>
      <w:proofErr w:type="spellStart"/>
      <w:r>
        <w:rPr>
          <w:rFonts w:eastAsia="Times New Roman" w:cstheme="minorHAnsi"/>
          <w:b/>
          <w:color w:val="000000"/>
          <w:sz w:val="24"/>
          <w:szCs w:val="24"/>
        </w:rPr>
        <w:t>Dharmasashtras</w:t>
      </w:r>
      <w:proofErr w:type="spellEnd"/>
      <w:r>
        <w:rPr>
          <w:rFonts w:eastAsia="Times New Roman" w:cstheme="minorHAnsi"/>
          <w:b/>
          <w:color w:val="000000"/>
          <w:sz w:val="24"/>
          <w:szCs w:val="24"/>
        </w:rPr>
        <w:t>, guide to sustainable prosperity</w:t>
      </w:r>
    </w:p>
    <w:p w:rsidR="008905E7" w:rsidRDefault="00AC4224">
      <w:r>
        <w:rPr>
          <w:rFonts w:eastAsia="Times New Roman" w:cstheme="minorHAnsi"/>
          <w:color w:val="000000"/>
          <w:sz w:val="24"/>
          <w:szCs w:val="24"/>
        </w:rPr>
        <w:t xml:space="preserve">Oral presentation in 2-day international seminar organized by the Dept. And IQAC, </w:t>
      </w:r>
      <w:proofErr w:type="spellStart"/>
      <w:r>
        <w:rPr>
          <w:rFonts w:eastAsia="Times New Roman" w:cstheme="minorHAnsi"/>
          <w:color w:val="000000"/>
          <w:sz w:val="24"/>
          <w:szCs w:val="24"/>
        </w:rPr>
        <w:t>Katwa</w:t>
      </w:r>
      <w:proofErr w:type="spellEnd"/>
      <w:r>
        <w:rPr>
          <w:rFonts w:eastAsia="Times New Roman" w:cstheme="minorHAnsi"/>
          <w:color w:val="000000"/>
          <w:sz w:val="24"/>
          <w:szCs w:val="24"/>
        </w:rPr>
        <w:t xml:space="preserve"> College.</w:t>
      </w:r>
    </w:p>
    <w:p w:rsidR="008905E7" w:rsidRDefault="00AC4224">
      <w:pPr>
        <w:pStyle w:val="Heading1"/>
        <w:rPr>
          <w:rFonts w:asciiTheme="minorHAnsi" w:hAnsiTheme="minorHAnsi" w:cstheme="minorHAnsi"/>
        </w:rPr>
      </w:pPr>
      <w:r>
        <w:rPr>
          <w:rFonts w:asciiTheme="minorHAnsi" w:hAnsiTheme="minorHAnsi" w:cstheme="minorHAnsi"/>
        </w:rPr>
        <w:lastRenderedPageBreak/>
        <w:t xml:space="preserve">WORKSHOPS/ WEBINARS/SEMINARS ATTAINED </w:t>
      </w:r>
    </w:p>
    <w:p w:rsidR="008905E7" w:rsidRDefault="00AC4224">
      <w:pPr>
        <w:spacing w:after="0"/>
        <w:rPr>
          <w:rFonts w:cstheme="minorHAnsi"/>
          <w:b/>
          <w:sz w:val="24"/>
          <w:szCs w:val="24"/>
        </w:rPr>
      </w:pPr>
      <w:r>
        <w:rPr>
          <w:rFonts w:cstheme="minorHAnsi"/>
          <w:b/>
          <w:sz w:val="24"/>
          <w:szCs w:val="24"/>
        </w:rPr>
        <w:t xml:space="preserve">1)   Induced Breeding &amp; larval rearing of Indian </w:t>
      </w:r>
      <w:proofErr w:type="spellStart"/>
      <w:r>
        <w:rPr>
          <w:rFonts w:cstheme="minorHAnsi"/>
          <w:b/>
          <w:sz w:val="24"/>
          <w:szCs w:val="24"/>
        </w:rPr>
        <w:t>Magur</w:t>
      </w:r>
      <w:proofErr w:type="spellEnd"/>
    </w:p>
    <w:p w:rsidR="008905E7" w:rsidRDefault="00AC4224">
      <w:pPr>
        <w:rPr>
          <w:rFonts w:cstheme="minorHAnsi"/>
          <w:sz w:val="24"/>
          <w:szCs w:val="24"/>
        </w:rPr>
      </w:pPr>
      <w:r>
        <w:rPr>
          <w:rFonts w:cstheme="minorHAnsi"/>
          <w:sz w:val="24"/>
          <w:szCs w:val="24"/>
        </w:rPr>
        <w:t>Held in the University of Burdwan, 2017.</w:t>
      </w:r>
    </w:p>
    <w:p w:rsidR="008905E7" w:rsidRDefault="00AC4224">
      <w:pPr>
        <w:rPr>
          <w:rFonts w:cstheme="minorHAnsi"/>
          <w:sz w:val="24"/>
          <w:szCs w:val="24"/>
        </w:rPr>
      </w:pPr>
      <w:r>
        <w:rPr>
          <w:rFonts w:cstheme="minorHAnsi"/>
          <w:b/>
          <w:sz w:val="24"/>
          <w:szCs w:val="24"/>
        </w:rPr>
        <w:t xml:space="preserve">2) 2-day </w:t>
      </w:r>
      <w:proofErr w:type="gramStart"/>
      <w:r>
        <w:rPr>
          <w:rFonts w:cstheme="minorHAnsi"/>
          <w:b/>
          <w:sz w:val="24"/>
          <w:szCs w:val="24"/>
        </w:rPr>
        <w:t>International  Webinar</w:t>
      </w:r>
      <w:proofErr w:type="gramEnd"/>
      <w:r>
        <w:rPr>
          <w:rFonts w:cstheme="minorHAnsi"/>
          <w:b/>
          <w:sz w:val="24"/>
          <w:szCs w:val="24"/>
        </w:rPr>
        <w:t xml:space="preserve"> on “Aquatic Ecosystem: Prospect and Future Challenges”. O</w:t>
      </w:r>
      <w:r>
        <w:rPr>
          <w:rFonts w:cstheme="minorHAnsi"/>
          <w:sz w:val="24"/>
          <w:szCs w:val="24"/>
        </w:rPr>
        <w:t xml:space="preserve">rganized by Presidency University, 18-19 July, 2020.  </w:t>
      </w:r>
    </w:p>
    <w:p w:rsidR="008905E7" w:rsidRDefault="00AC4224">
      <w:pPr>
        <w:rPr>
          <w:rFonts w:cstheme="minorHAnsi"/>
          <w:b/>
          <w:sz w:val="24"/>
          <w:szCs w:val="24"/>
        </w:rPr>
      </w:pPr>
      <w:r>
        <w:rPr>
          <w:rFonts w:cstheme="minorHAnsi"/>
          <w:b/>
          <w:sz w:val="24"/>
          <w:szCs w:val="24"/>
        </w:rPr>
        <w:t>3) British Indian Psychiatric Association webinar on “Social inequalities and mental health”, 2020.</w:t>
      </w:r>
    </w:p>
    <w:p w:rsidR="008905E7" w:rsidRDefault="00AC4224">
      <w:pPr>
        <w:rPr>
          <w:rFonts w:cstheme="minorHAnsi"/>
          <w:b/>
          <w:sz w:val="24"/>
          <w:szCs w:val="24"/>
        </w:rPr>
      </w:pPr>
      <w:r>
        <w:rPr>
          <w:rFonts w:cstheme="minorHAnsi"/>
          <w:b/>
          <w:sz w:val="24"/>
          <w:szCs w:val="24"/>
        </w:rPr>
        <w:t>4)Global Young Leaders (Amsterdam, Netherlands) and others on "Importance of Education and Educators", 2022.</w:t>
      </w:r>
    </w:p>
    <w:p w:rsidR="008905E7" w:rsidRDefault="00AC4224">
      <w:pPr>
        <w:pStyle w:val="Heading1"/>
        <w:rPr>
          <w:rFonts w:asciiTheme="minorHAnsi" w:hAnsiTheme="minorHAnsi" w:cstheme="minorHAnsi"/>
        </w:rPr>
      </w:pPr>
      <w:r>
        <w:rPr>
          <w:rFonts w:asciiTheme="minorHAnsi" w:hAnsiTheme="minorHAnsi" w:cstheme="minorHAnsi"/>
        </w:rPr>
        <w:t>PROFESSIONAL WORK</w:t>
      </w:r>
    </w:p>
    <w:p w:rsidR="008905E7" w:rsidRDefault="00AC4224">
      <w:pPr>
        <w:spacing w:after="0"/>
        <w:rPr>
          <w:rFonts w:cstheme="minorHAnsi"/>
          <w:sz w:val="24"/>
          <w:szCs w:val="24"/>
        </w:rPr>
      </w:pPr>
      <w:r>
        <w:rPr>
          <w:rFonts w:cstheme="minorHAnsi"/>
          <w:b/>
          <w:bCs/>
          <w:sz w:val="24"/>
          <w:szCs w:val="24"/>
        </w:rPr>
        <w:t>Developer in Amazon store</w:t>
      </w:r>
      <w:r>
        <w:rPr>
          <w:rFonts w:cstheme="minorHAnsi"/>
          <w:sz w:val="24"/>
          <w:szCs w:val="24"/>
        </w:rPr>
        <w:t xml:space="preserve"> as App-Developer (2014)</w:t>
      </w:r>
    </w:p>
    <w:p w:rsidR="008905E7" w:rsidRDefault="00AC4224">
      <w:pPr>
        <w:spacing w:after="0"/>
        <w:rPr>
          <w:rFonts w:cstheme="minorHAnsi"/>
          <w:sz w:val="24"/>
          <w:szCs w:val="24"/>
        </w:rPr>
      </w:pPr>
      <w:r>
        <w:rPr>
          <w:rFonts w:cstheme="minorHAnsi"/>
          <w:b/>
          <w:bCs/>
          <w:sz w:val="24"/>
          <w:szCs w:val="24"/>
        </w:rPr>
        <w:t>Developer in Slide Me Store</w:t>
      </w:r>
      <w:r>
        <w:rPr>
          <w:rFonts w:cstheme="minorHAnsi"/>
          <w:sz w:val="24"/>
          <w:szCs w:val="24"/>
        </w:rPr>
        <w:t xml:space="preserve"> as App-Developer (2014)</w:t>
      </w:r>
    </w:p>
    <w:p w:rsidR="008905E7" w:rsidRDefault="00AC4224">
      <w:pPr>
        <w:spacing w:after="0"/>
        <w:rPr>
          <w:rFonts w:cstheme="minorHAnsi"/>
          <w:sz w:val="24"/>
          <w:szCs w:val="24"/>
        </w:rPr>
      </w:pPr>
      <w:r>
        <w:rPr>
          <w:rFonts w:cstheme="minorHAnsi"/>
          <w:sz w:val="24"/>
          <w:szCs w:val="24"/>
        </w:rPr>
        <w:t>Developer in many other app-stores. Now maintains a non-commercial site (bishnu.itch.io).</w:t>
      </w:r>
    </w:p>
    <w:p w:rsidR="008905E7" w:rsidRDefault="00AC4224">
      <w:pPr>
        <w:pStyle w:val="Heading1"/>
        <w:rPr>
          <w:rFonts w:asciiTheme="minorHAnsi" w:hAnsiTheme="minorHAnsi" w:cstheme="minorHAnsi"/>
        </w:rPr>
      </w:pPr>
      <w:r>
        <w:rPr>
          <w:rFonts w:asciiTheme="minorHAnsi" w:hAnsiTheme="minorHAnsi" w:cstheme="minorHAnsi"/>
        </w:rPr>
        <w:t>PARTICIPATION AS A TEAM</w:t>
      </w:r>
    </w:p>
    <w:p w:rsidR="008905E7" w:rsidRDefault="00AC4224">
      <w:pPr>
        <w:pStyle w:val="ListParagraph"/>
        <w:numPr>
          <w:ilvl w:val="0"/>
          <w:numId w:val="6"/>
        </w:numPr>
        <w:spacing w:after="0" w:line="240" w:lineRule="auto"/>
        <w:rPr>
          <w:rFonts w:eastAsia="Times New Roman" w:cstheme="minorHAnsi"/>
          <w:sz w:val="24"/>
          <w:szCs w:val="24"/>
        </w:rPr>
      </w:pPr>
      <w:r>
        <w:rPr>
          <w:rFonts w:eastAsia="Times New Roman" w:cstheme="minorHAnsi"/>
          <w:sz w:val="24"/>
          <w:szCs w:val="24"/>
        </w:rPr>
        <w:t xml:space="preserve">Participant in the Harvard University Puzzle Week as a member in a four-person team. </w:t>
      </w:r>
    </w:p>
    <w:p w:rsidR="008905E7" w:rsidRDefault="00AC4224">
      <w:pPr>
        <w:spacing w:after="0" w:line="240" w:lineRule="auto"/>
        <w:ind w:left="360"/>
        <w:rPr>
          <w:rFonts w:eastAsia="Times New Roman" w:cstheme="minorHAnsi"/>
          <w:sz w:val="24"/>
          <w:szCs w:val="24"/>
        </w:rPr>
      </w:pPr>
      <w:r>
        <w:rPr>
          <w:rFonts w:eastAsia="Times New Roman" w:cstheme="minorHAnsi"/>
          <w:sz w:val="24"/>
          <w:szCs w:val="24"/>
        </w:rPr>
        <w:t>Other three members were from Germany, USA and Egypt.</w:t>
      </w:r>
    </w:p>
    <w:p w:rsidR="008905E7" w:rsidRDefault="00AC4224">
      <w:pPr>
        <w:spacing w:after="0" w:line="240" w:lineRule="auto"/>
        <w:rPr>
          <w:rFonts w:eastAsia="Times New Roman" w:cstheme="minorHAnsi"/>
          <w:sz w:val="24"/>
          <w:szCs w:val="24"/>
          <w:lang w:val="en-US"/>
        </w:rPr>
      </w:pPr>
      <w:r>
        <w:rPr>
          <w:rFonts w:eastAsia="Times New Roman" w:cstheme="minorHAnsi"/>
          <w:sz w:val="24"/>
          <w:szCs w:val="24"/>
          <w:lang w:val="en-US"/>
        </w:rPr>
        <w:t>2) Co-Developer of unreleased SNIPER Windows game demo.</w:t>
      </w:r>
    </w:p>
    <w:p w:rsidR="008905E7" w:rsidRDefault="00AC4224">
      <w:pPr>
        <w:spacing w:after="0" w:line="240" w:lineRule="auto"/>
        <w:rPr>
          <w:rFonts w:cstheme="minorHAnsi"/>
        </w:rPr>
      </w:pPr>
      <w:r>
        <w:rPr>
          <w:rFonts w:eastAsia="Times New Roman" w:cstheme="minorHAnsi"/>
          <w:sz w:val="24"/>
          <w:szCs w:val="24"/>
          <w:lang w:val="en-US"/>
        </w:rPr>
        <w:t>3) Participant in Entrepreneurship Cell, IIT KGP 2018</w:t>
      </w:r>
    </w:p>
    <w:p w:rsidR="008905E7" w:rsidRDefault="00AC4224">
      <w:pPr>
        <w:pStyle w:val="Heading1"/>
        <w:rPr>
          <w:rFonts w:asciiTheme="minorHAnsi" w:eastAsia="Times New Roman" w:hAnsiTheme="minorHAnsi" w:cstheme="minorHAnsi"/>
        </w:rPr>
      </w:pPr>
      <w:r>
        <w:rPr>
          <w:rFonts w:asciiTheme="minorHAnsi" w:eastAsia="Times New Roman" w:hAnsiTheme="minorHAnsi" w:cstheme="minorHAnsi"/>
        </w:rPr>
        <w:t>INVITED LECTURES</w:t>
      </w:r>
    </w:p>
    <w:p w:rsidR="008905E7" w:rsidRDefault="00AC4224">
      <w:pPr>
        <w:pStyle w:val="ListParagraph"/>
        <w:numPr>
          <w:ilvl w:val="0"/>
          <w:numId w:val="4"/>
        </w:numPr>
        <w:spacing w:after="200" w:line="240" w:lineRule="auto"/>
        <w:rPr>
          <w:rFonts w:eastAsia="Times New Roman" w:cstheme="minorHAnsi"/>
          <w:sz w:val="24"/>
          <w:szCs w:val="24"/>
        </w:rPr>
      </w:pPr>
      <w:r>
        <w:rPr>
          <w:rFonts w:eastAsia="Times New Roman" w:cstheme="minorHAnsi"/>
          <w:sz w:val="24"/>
          <w:szCs w:val="24"/>
        </w:rPr>
        <w:t>Delivered an Invited Lecture on the topic “Biological evolution” during the celebration of International Museum day at Burdwan Science Centre, National Council of Science Museums, Ministry of Culture, Government of India.</w:t>
      </w:r>
    </w:p>
    <w:p w:rsidR="008905E7" w:rsidRDefault="00AC4224">
      <w:pPr>
        <w:pStyle w:val="ListParagraph"/>
        <w:numPr>
          <w:ilvl w:val="0"/>
          <w:numId w:val="4"/>
        </w:numPr>
        <w:spacing w:after="200" w:line="240" w:lineRule="auto"/>
        <w:rPr>
          <w:rFonts w:cstheme="minorHAnsi"/>
        </w:rPr>
      </w:pPr>
      <w:r>
        <w:rPr>
          <w:rFonts w:eastAsia="Times New Roman" w:cstheme="minorHAnsi"/>
          <w:sz w:val="24"/>
          <w:szCs w:val="24"/>
        </w:rPr>
        <w:t>Delivered an Invited Lecture in the context of Ecology during the celebration of International Museum day at Burdwan Science Centre, National Council of Science Museums, Ministry of Culture, Government of India.</w:t>
      </w:r>
    </w:p>
    <w:p w:rsidR="008905E7" w:rsidRDefault="00AC4224">
      <w:pPr>
        <w:pStyle w:val="ListParagraph"/>
        <w:numPr>
          <w:ilvl w:val="0"/>
          <w:numId w:val="4"/>
        </w:numPr>
        <w:spacing w:after="200" w:line="240" w:lineRule="auto"/>
        <w:rPr>
          <w:rFonts w:cstheme="minorHAnsi"/>
        </w:rPr>
      </w:pPr>
      <w:r>
        <w:rPr>
          <w:rFonts w:eastAsia="Times New Roman" w:cstheme="minorHAnsi"/>
          <w:sz w:val="24"/>
          <w:szCs w:val="24"/>
        </w:rPr>
        <w:t xml:space="preserve">Delivered an </w:t>
      </w:r>
      <w:r>
        <w:rPr>
          <w:rFonts w:eastAsia="Times New Roman" w:cstheme="minorHAnsi"/>
          <w:b/>
          <w:bCs/>
          <w:sz w:val="24"/>
          <w:szCs w:val="24"/>
        </w:rPr>
        <w:t>Invited Lecture</w:t>
      </w:r>
      <w:r>
        <w:rPr>
          <w:rFonts w:eastAsia="Times New Roman" w:cstheme="minorHAnsi"/>
          <w:sz w:val="24"/>
          <w:szCs w:val="24"/>
        </w:rPr>
        <w:t xml:space="preserve"> on the topic “Past and Future: Mosquito control following the legacy of Vidyasagar” in </w:t>
      </w:r>
      <w:r>
        <w:rPr>
          <w:rFonts w:eastAsia="Times New Roman" w:cstheme="minorHAnsi"/>
          <w:b/>
          <w:bCs/>
          <w:sz w:val="24"/>
          <w:szCs w:val="24"/>
        </w:rPr>
        <w:t>Gandhi Ashram Trust, Noakhali, Bangladesh,</w:t>
      </w:r>
      <w:r>
        <w:rPr>
          <w:rFonts w:eastAsia="Times New Roman" w:cstheme="minorHAnsi"/>
          <w:bCs/>
          <w:sz w:val="24"/>
          <w:szCs w:val="24"/>
        </w:rPr>
        <w:t>2019</w:t>
      </w:r>
      <w:r>
        <w:rPr>
          <w:rFonts w:eastAsia="Times New Roman" w:cstheme="minorHAnsi"/>
          <w:b/>
          <w:bCs/>
          <w:sz w:val="24"/>
          <w:szCs w:val="24"/>
        </w:rPr>
        <w:t>.</w:t>
      </w:r>
    </w:p>
    <w:p w:rsidR="008905E7" w:rsidRDefault="00AC4224">
      <w:pPr>
        <w:pStyle w:val="ListParagraph"/>
        <w:numPr>
          <w:ilvl w:val="0"/>
          <w:numId w:val="4"/>
        </w:numPr>
        <w:spacing w:after="200" w:line="240" w:lineRule="auto"/>
        <w:rPr>
          <w:rFonts w:cstheme="minorHAnsi"/>
        </w:rPr>
      </w:pPr>
      <w:r>
        <w:rPr>
          <w:rFonts w:eastAsia="Times New Roman" w:cstheme="minorHAnsi"/>
          <w:bCs/>
          <w:sz w:val="24"/>
          <w:szCs w:val="24"/>
        </w:rPr>
        <w:t>Delivered an Invited Lecture on the topic "A bottom-up approach for public-health development utilizing artificial intelligence and BSM coding" as a resource person in ENDEV 08, 2021, organized by Flora and Fauna Asia group in collaboration with DRISHTICON organization.</w:t>
      </w:r>
    </w:p>
    <w:p w:rsidR="008905E7" w:rsidRDefault="00AC4224">
      <w:pPr>
        <w:pStyle w:val="ListParagraph"/>
        <w:numPr>
          <w:ilvl w:val="0"/>
          <w:numId w:val="4"/>
        </w:numPr>
        <w:spacing w:after="200" w:line="240" w:lineRule="auto"/>
        <w:rPr>
          <w:rFonts w:cstheme="minorHAnsi"/>
        </w:rPr>
      </w:pPr>
      <w:r>
        <w:rPr>
          <w:rFonts w:eastAsia="Times New Roman" w:cstheme="minorHAnsi"/>
          <w:bCs/>
          <w:sz w:val="24"/>
          <w:szCs w:val="24"/>
        </w:rPr>
        <w:t xml:space="preserve">Delivered an Invited Lecture on the topic "Sustainable eradication of vector borne diseases" on the occasion of Earth Day, 2021, </w:t>
      </w:r>
      <w:proofErr w:type="spellStart"/>
      <w:r>
        <w:rPr>
          <w:rFonts w:eastAsia="Times New Roman" w:cstheme="minorHAnsi"/>
          <w:bCs/>
          <w:sz w:val="24"/>
          <w:szCs w:val="24"/>
        </w:rPr>
        <w:t>organised</w:t>
      </w:r>
      <w:proofErr w:type="spellEnd"/>
      <w:r>
        <w:rPr>
          <w:rFonts w:eastAsia="Times New Roman" w:cstheme="minorHAnsi"/>
          <w:bCs/>
          <w:sz w:val="24"/>
          <w:szCs w:val="24"/>
        </w:rPr>
        <w:t xml:space="preserve"> by </w:t>
      </w:r>
      <w:proofErr w:type="spellStart"/>
      <w:r>
        <w:rPr>
          <w:rFonts w:eastAsia="Times New Roman" w:cstheme="minorHAnsi"/>
          <w:bCs/>
          <w:sz w:val="24"/>
          <w:szCs w:val="24"/>
        </w:rPr>
        <w:t>Digha</w:t>
      </w:r>
      <w:proofErr w:type="spellEnd"/>
      <w:r>
        <w:rPr>
          <w:rFonts w:eastAsia="Times New Roman" w:cstheme="minorHAnsi"/>
          <w:bCs/>
          <w:sz w:val="24"/>
          <w:szCs w:val="24"/>
        </w:rPr>
        <w:t xml:space="preserve"> Science Centre &amp; National Science Camp</w:t>
      </w:r>
    </w:p>
    <w:p w:rsidR="008905E7" w:rsidRDefault="00AC4224">
      <w:pPr>
        <w:pStyle w:val="ListParagraph"/>
        <w:numPr>
          <w:ilvl w:val="0"/>
          <w:numId w:val="4"/>
        </w:numPr>
        <w:spacing w:after="200" w:line="240" w:lineRule="auto"/>
        <w:rPr>
          <w:rFonts w:cstheme="minorHAnsi"/>
        </w:rPr>
      </w:pPr>
      <w:r>
        <w:rPr>
          <w:rFonts w:eastAsia="Times New Roman" w:cstheme="minorHAnsi"/>
          <w:bCs/>
          <w:sz w:val="24"/>
          <w:szCs w:val="24"/>
        </w:rPr>
        <w:t xml:space="preserve">Invited by the World Science Congress to deliver a talk in the 12th International Science Conference, Ram Manohar </w:t>
      </w:r>
      <w:proofErr w:type="spellStart"/>
      <w:r>
        <w:rPr>
          <w:rFonts w:eastAsia="Times New Roman" w:cstheme="minorHAnsi"/>
          <w:bCs/>
          <w:sz w:val="24"/>
          <w:szCs w:val="24"/>
        </w:rPr>
        <w:t>Lohia</w:t>
      </w:r>
      <w:proofErr w:type="spellEnd"/>
      <w:r>
        <w:rPr>
          <w:rFonts w:eastAsia="Times New Roman" w:cstheme="minorHAnsi"/>
          <w:bCs/>
          <w:sz w:val="24"/>
          <w:szCs w:val="24"/>
        </w:rPr>
        <w:t xml:space="preserve"> Hospital, New Delhi on "Pandemics and Social Disaster" (2022)</w:t>
      </w:r>
    </w:p>
    <w:p w:rsidR="008905E7" w:rsidRDefault="00AC4224">
      <w:pPr>
        <w:pStyle w:val="Heading1"/>
        <w:rPr>
          <w:rFonts w:asciiTheme="minorHAnsi" w:eastAsia="Times New Roman" w:hAnsiTheme="minorHAnsi" w:cstheme="minorHAnsi"/>
        </w:rPr>
      </w:pPr>
      <w:r>
        <w:rPr>
          <w:rFonts w:asciiTheme="minorHAnsi" w:eastAsia="Times New Roman" w:hAnsiTheme="minorHAnsi" w:cstheme="minorHAnsi"/>
        </w:rPr>
        <w:t>MENTORING AND VOLUNTARY WORK</w:t>
      </w:r>
    </w:p>
    <w:p w:rsidR="008905E7" w:rsidRDefault="00AC4224">
      <w:pPr>
        <w:pStyle w:val="ListParagraph"/>
        <w:numPr>
          <w:ilvl w:val="0"/>
          <w:numId w:val="3"/>
        </w:numPr>
        <w:spacing w:after="200" w:line="240" w:lineRule="auto"/>
        <w:rPr>
          <w:rFonts w:eastAsia="Times New Roman" w:cstheme="minorHAnsi"/>
          <w:sz w:val="24"/>
          <w:szCs w:val="24"/>
        </w:rPr>
      </w:pPr>
      <w:r>
        <w:rPr>
          <w:rFonts w:eastAsia="Times New Roman" w:cstheme="minorHAnsi"/>
          <w:sz w:val="24"/>
          <w:szCs w:val="24"/>
        </w:rPr>
        <w:t xml:space="preserve">Voluntarily Mentored the innovation hub students on the project “Biology and Computing” at </w:t>
      </w:r>
      <w:proofErr w:type="spellStart"/>
      <w:r>
        <w:rPr>
          <w:rFonts w:eastAsia="Times New Roman" w:cstheme="minorHAnsi"/>
          <w:sz w:val="24"/>
          <w:szCs w:val="24"/>
        </w:rPr>
        <w:t>Bardhamman</w:t>
      </w:r>
      <w:proofErr w:type="spellEnd"/>
      <w:r>
        <w:rPr>
          <w:rFonts w:eastAsia="Times New Roman" w:cstheme="minorHAnsi"/>
          <w:sz w:val="24"/>
          <w:szCs w:val="24"/>
        </w:rPr>
        <w:t xml:space="preserve"> Science Centre, National Council of Science Museums, Ministry of Culture, Government of </w:t>
      </w:r>
      <w:proofErr w:type="gramStart"/>
      <w:r>
        <w:rPr>
          <w:rFonts w:eastAsia="Times New Roman" w:cstheme="minorHAnsi"/>
          <w:sz w:val="24"/>
          <w:szCs w:val="24"/>
        </w:rPr>
        <w:t>India</w:t>
      </w:r>
      <w:r>
        <w:rPr>
          <w:rFonts w:eastAsia="Times New Roman" w:cstheme="minorHAnsi"/>
          <w:b/>
          <w:sz w:val="24"/>
          <w:szCs w:val="24"/>
        </w:rPr>
        <w:t>(</w:t>
      </w:r>
      <w:proofErr w:type="gramEnd"/>
      <w:r>
        <w:rPr>
          <w:rFonts w:eastAsia="Times New Roman" w:cstheme="minorHAnsi"/>
          <w:b/>
          <w:sz w:val="24"/>
          <w:szCs w:val="24"/>
        </w:rPr>
        <w:t>12 months).</w:t>
      </w:r>
    </w:p>
    <w:p w:rsidR="008905E7" w:rsidRDefault="00AC4224">
      <w:pPr>
        <w:pStyle w:val="ListParagraph"/>
        <w:numPr>
          <w:ilvl w:val="0"/>
          <w:numId w:val="3"/>
        </w:numPr>
        <w:spacing w:after="200" w:line="240" w:lineRule="auto"/>
        <w:rPr>
          <w:rFonts w:eastAsia="Times New Roman" w:cstheme="minorHAnsi"/>
          <w:sz w:val="24"/>
          <w:szCs w:val="24"/>
        </w:rPr>
      </w:pPr>
      <w:r>
        <w:rPr>
          <w:rFonts w:eastAsia="Times New Roman" w:cstheme="minorHAnsi"/>
          <w:sz w:val="24"/>
          <w:szCs w:val="24"/>
        </w:rPr>
        <w:t xml:space="preserve">Successfully created two software applications in the innovation lab: Poison-Snakes and </w:t>
      </w:r>
      <w:proofErr w:type="spellStart"/>
      <w:r>
        <w:rPr>
          <w:rFonts w:eastAsia="Times New Roman" w:cstheme="minorHAnsi"/>
          <w:sz w:val="24"/>
          <w:szCs w:val="24"/>
        </w:rPr>
        <w:t>MosaDomon</w:t>
      </w:r>
      <w:proofErr w:type="spellEnd"/>
      <w:r>
        <w:rPr>
          <w:rFonts w:eastAsia="Times New Roman" w:cstheme="minorHAnsi"/>
          <w:sz w:val="24"/>
          <w:szCs w:val="24"/>
        </w:rPr>
        <w:t>, aimed at social welfare.</w:t>
      </w:r>
    </w:p>
    <w:p w:rsidR="008905E7" w:rsidRDefault="00AC4224">
      <w:pPr>
        <w:pStyle w:val="ListParagraph"/>
        <w:numPr>
          <w:ilvl w:val="0"/>
          <w:numId w:val="3"/>
        </w:numPr>
        <w:spacing w:after="200" w:line="240" w:lineRule="auto"/>
        <w:rPr>
          <w:rFonts w:eastAsia="Times New Roman" w:cstheme="minorHAnsi"/>
          <w:sz w:val="24"/>
          <w:szCs w:val="24"/>
        </w:rPr>
      </w:pPr>
      <w:r>
        <w:rPr>
          <w:rFonts w:eastAsia="Times New Roman" w:cstheme="minorHAnsi"/>
          <w:sz w:val="24"/>
          <w:szCs w:val="24"/>
        </w:rPr>
        <w:lastRenderedPageBreak/>
        <w:t xml:space="preserve">Contributed to the Centre for Research Studies and Development with content such as “Not only </w:t>
      </w:r>
      <w:proofErr w:type="gramStart"/>
      <w:r>
        <w:rPr>
          <w:rFonts w:eastAsia="Times New Roman" w:cstheme="minorHAnsi"/>
          <w:sz w:val="24"/>
          <w:szCs w:val="24"/>
        </w:rPr>
        <w:t>Corona”(</w:t>
      </w:r>
      <w:proofErr w:type="gramEnd"/>
      <w:r>
        <w:rPr>
          <w:rFonts w:eastAsia="Times New Roman" w:cstheme="minorHAnsi"/>
          <w:sz w:val="24"/>
          <w:szCs w:val="24"/>
        </w:rPr>
        <w:t>https://crsdngo.blogspot.com/2020/05/not-only-corona.html).</w:t>
      </w:r>
    </w:p>
    <w:p w:rsidR="008905E7" w:rsidRDefault="00AC4224">
      <w:pPr>
        <w:pStyle w:val="Heading1"/>
        <w:rPr>
          <w:rFonts w:asciiTheme="minorHAnsi" w:hAnsiTheme="minorHAnsi" w:cstheme="minorHAnsi"/>
        </w:rPr>
      </w:pPr>
      <w:bookmarkStart w:id="2" w:name="_Hlk529176640"/>
      <w:bookmarkEnd w:id="2"/>
      <w:r>
        <w:rPr>
          <w:rFonts w:asciiTheme="minorHAnsi" w:hAnsiTheme="minorHAnsi" w:cstheme="minorHAnsi"/>
        </w:rPr>
        <w:t>HONORS / AWARDS</w:t>
      </w:r>
    </w:p>
    <w:p w:rsidR="008905E7" w:rsidRDefault="00AC4224">
      <w:pPr>
        <w:pStyle w:val="ListParagraph"/>
        <w:numPr>
          <w:ilvl w:val="0"/>
          <w:numId w:val="1"/>
        </w:numPr>
        <w:rPr>
          <w:rFonts w:cstheme="minorHAnsi"/>
          <w:sz w:val="24"/>
          <w:szCs w:val="24"/>
        </w:rPr>
      </w:pPr>
      <w:r>
        <w:rPr>
          <w:rFonts w:cstheme="minorHAnsi"/>
          <w:sz w:val="24"/>
          <w:szCs w:val="24"/>
        </w:rPr>
        <w:t>World Science Congress, Delhi 2015- Presentation 1st Position</w:t>
      </w:r>
    </w:p>
    <w:p w:rsidR="008905E7" w:rsidRDefault="00AC4224">
      <w:pPr>
        <w:pStyle w:val="ListParagraph"/>
        <w:numPr>
          <w:ilvl w:val="0"/>
          <w:numId w:val="1"/>
        </w:numPr>
        <w:rPr>
          <w:rFonts w:cstheme="minorHAnsi"/>
          <w:sz w:val="24"/>
          <w:szCs w:val="24"/>
        </w:rPr>
      </w:pPr>
      <w:r>
        <w:rPr>
          <w:rFonts w:cstheme="minorHAnsi"/>
          <w:sz w:val="24"/>
          <w:szCs w:val="24"/>
        </w:rPr>
        <w:t>International Science Congress Association, Nepal, Dec 2015</w:t>
      </w:r>
      <w:proofErr w:type="gramStart"/>
      <w:r>
        <w:rPr>
          <w:rFonts w:cstheme="minorHAnsi"/>
          <w:sz w:val="24"/>
          <w:szCs w:val="24"/>
        </w:rPr>
        <w:t>-  Oral</w:t>
      </w:r>
      <w:proofErr w:type="gramEnd"/>
      <w:r>
        <w:rPr>
          <w:rFonts w:cstheme="minorHAnsi"/>
          <w:sz w:val="24"/>
          <w:szCs w:val="24"/>
        </w:rPr>
        <w:t xml:space="preserve"> Speaker</w:t>
      </w:r>
    </w:p>
    <w:p w:rsidR="008905E7" w:rsidRDefault="00AC4224">
      <w:pPr>
        <w:pStyle w:val="ListParagraph"/>
        <w:numPr>
          <w:ilvl w:val="0"/>
          <w:numId w:val="1"/>
        </w:numPr>
        <w:rPr>
          <w:rFonts w:cstheme="minorHAnsi"/>
          <w:sz w:val="24"/>
          <w:szCs w:val="24"/>
        </w:rPr>
      </w:pPr>
      <w:r>
        <w:rPr>
          <w:rFonts w:cstheme="minorHAnsi"/>
          <w:sz w:val="24"/>
          <w:szCs w:val="24"/>
        </w:rPr>
        <w:t>World Science Congress, Kolkata 2016- Presentation 1st Position</w:t>
      </w:r>
    </w:p>
    <w:p w:rsidR="008905E7" w:rsidRDefault="00AC4224">
      <w:pPr>
        <w:pStyle w:val="ListParagraph"/>
        <w:numPr>
          <w:ilvl w:val="0"/>
          <w:numId w:val="1"/>
        </w:numPr>
        <w:rPr>
          <w:rFonts w:cstheme="minorHAnsi"/>
          <w:sz w:val="24"/>
          <w:szCs w:val="24"/>
        </w:rPr>
      </w:pPr>
      <w:r>
        <w:rPr>
          <w:rFonts w:cstheme="minorHAnsi"/>
          <w:sz w:val="24"/>
          <w:szCs w:val="24"/>
        </w:rPr>
        <w:t>International Conference on Frontiers in Biological, Environmental and Medical Sciences, Burdwan 2018- Oral Speaker- Best Presentation</w:t>
      </w:r>
    </w:p>
    <w:p w:rsidR="008905E7" w:rsidRDefault="00AC4224">
      <w:pPr>
        <w:pStyle w:val="ListParagraph"/>
        <w:numPr>
          <w:ilvl w:val="0"/>
          <w:numId w:val="1"/>
        </w:numPr>
        <w:rPr>
          <w:rFonts w:cstheme="minorHAnsi"/>
          <w:sz w:val="24"/>
          <w:szCs w:val="24"/>
        </w:rPr>
      </w:pPr>
      <w:r>
        <w:rPr>
          <w:rFonts w:cstheme="minorHAnsi"/>
          <w:sz w:val="24"/>
          <w:szCs w:val="24"/>
        </w:rPr>
        <w:t>College cultural Fest Event- 3rd prize</w:t>
      </w:r>
    </w:p>
    <w:p w:rsidR="008905E7" w:rsidRDefault="00AC4224">
      <w:pPr>
        <w:pStyle w:val="ListParagraph"/>
        <w:numPr>
          <w:ilvl w:val="0"/>
          <w:numId w:val="1"/>
        </w:numPr>
        <w:rPr>
          <w:rFonts w:cstheme="minorHAnsi"/>
          <w:sz w:val="24"/>
          <w:szCs w:val="24"/>
        </w:rPr>
      </w:pPr>
      <w:r>
        <w:rPr>
          <w:rFonts w:cstheme="minorHAnsi"/>
          <w:sz w:val="24"/>
          <w:szCs w:val="24"/>
        </w:rPr>
        <w:t>College Poster Presentation with external judges- 2nd Prize</w:t>
      </w:r>
    </w:p>
    <w:p w:rsidR="008905E7" w:rsidRDefault="00AC4224">
      <w:pPr>
        <w:pStyle w:val="ListParagraph"/>
        <w:numPr>
          <w:ilvl w:val="0"/>
          <w:numId w:val="1"/>
        </w:numPr>
        <w:rPr>
          <w:rFonts w:cstheme="minorHAnsi"/>
          <w:sz w:val="24"/>
          <w:szCs w:val="24"/>
        </w:rPr>
      </w:pPr>
      <w:r>
        <w:rPr>
          <w:rFonts w:cstheme="minorHAnsi"/>
          <w:sz w:val="24"/>
          <w:szCs w:val="24"/>
        </w:rPr>
        <w:t>Inter-college competition-</w:t>
      </w:r>
      <w:proofErr w:type="spellStart"/>
      <w:r>
        <w:rPr>
          <w:rFonts w:cstheme="minorHAnsi"/>
          <w:sz w:val="24"/>
          <w:szCs w:val="24"/>
        </w:rPr>
        <w:t>Guskara</w:t>
      </w:r>
      <w:proofErr w:type="spellEnd"/>
      <w:r>
        <w:rPr>
          <w:rFonts w:cstheme="minorHAnsi"/>
          <w:sz w:val="24"/>
          <w:szCs w:val="24"/>
        </w:rPr>
        <w:t xml:space="preserve"> College- </w:t>
      </w:r>
      <w:proofErr w:type="gramStart"/>
      <w:r>
        <w:rPr>
          <w:rFonts w:cstheme="minorHAnsi"/>
          <w:sz w:val="24"/>
          <w:szCs w:val="24"/>
        </w:rPr>
        <w:t>Debate  3</w:t>
      </w:r>
      <w:proofErr w:type="gramEnd"/>
      <w:r>
        <w:rPr>
          <w:rFonts w:cstheme="minorHAnsi"/>
          <w:sz w:val="24"/>
          <w:szCs w:val="24"/>
        </w:rPr>
        <w:t>rd position</w:t>
      </w:r>
    </w:p>
    <w:p w:rsidR="008905E7" w:rsidRDefault="00AC4224">
      <w:pPr>
        <w:pStyle w:val="ListParagraph"/>
        <w:numPr>
          <w:ilvl w:val="0"/>
          <w:numId w:val="1"/>
        </w:numPr>
        <w:rPr>
          <w:rFonts w:cstheme="minorHAnsi"/>
          <w:sz w:val="24"/>
          <w:szCs w:val="24"/>
        </w:rPr>
      </w:pPr>
      <w:r>
        <w:rPr>
          <w:rFonts w:cstheme="minorHAnsi"/>
          <w:sz w:val="24"/>
          <w:szCs w:val="24"/>
        </w:rPr>
        <w:t>Inter-college competition-</w:t>
      </w:r>
      <w:proofErr w:type="spellStart"/>
      <w:r>
        <w:rPr>
          <w:rFonts w:cstheme="minorHAnsi"/>
          <w:sz w:val="24"/>
          <w:szCs w:val="24"/>
        </w:rPr>
        <w:t>Guskara</w:t>
      </w:r>
      <w:proofErr w:type="spellEnd"/>
      <w:r>
        <w:rPr>
          <w:rFonts w:cstheme="minorHAnsi"/>
          <w:sz w:val="24"/>
          <w:szCs w:val="24"/>
        </w:rPr>
        <w:t xml:space="preserve"> College- Quiz   2nd position</w:t>
      </w:r>
    </w:p>
    <w:p w:rsidR="008905E7" w:rsidRDefault="00AC4224">
      <w:pPr>
        <w:pStyle w:val="ListParagraph"/>
        <w:numPr>
          <w:ilvl w:val="0"/>
          <w:numId w:val="1"/>
        </w:numPr>
        <w:rPr>
          <w:rFonts w:cstheme="minorHAnsi"/>
          <w:sz w:val="24"/>
          <w:szCs w:val="24"/>
        </w:rPr>
      </w:pPr>
      <w:r>
        <w:rPr>
          <w:rFonts w:cstheme="minorHAnsi"/>
          <w:sz w:val="24"/>
          <w:szCs w:val="24"/>
        </w:rPr>
        <w:t xml:space="preserve">Science Fair Finalists- University </w:t>
      </w:r>
      <w:proofErr w:type="gramStart"/>
      <w:r>
        <w:rPr>
          <w:rFonts w:cstheme="minorHAnsi"/>
          <w:sz w:val="24"/>
          <w:szCs w:val="24"/>
        </w:rPr>
        <w:t>finals</w:t>
      </w:r>
      <w:proofErr w:type="gramEnd"/>
      <w:r>
        <w:rPr>
          <w:rFonts w:cstheme="minorHAnsi"/>
          <w:sz w:val="24"/>
          <w:szCs w:val="24"/>
        </w:rPr>
        <w:t>-Debate   2nd position</w:t>
      </w:r>
    </w:p>
    <w:p w:rsidR="008905E7" w:rsidRDefault="00AC4224">
      <w:pPr>
        <w:pStyle w:val="ListParagraph"/>
        <w:numPr>
          <w:ilvl w:val="0"/>
          <w:numId w:val="1"/>
        </w:numPr>
        <w:rPr>
          <w:rFonts w:cstheme="minorHAnsi"/>
          <w:sz w:val="24"/>
          <w:szCs w:val="24"/>
        </w:rPr>
      </w:pPr>
      <w:r>
        <w:rPr>
          <w:rFonts w:cstheme="minorHAnsi"/>
          <w:sz w:val="24"/>
          <w:szCs w:val="24"/>
        </w:rPr>
        <w:t xml:space="preserve">Science Fair Finalists- University </w:t>
      </w:r>
      <w:proofErr w:type="gramStart"/>
      <w:r>
        <w:rPr>
          <w:rFonts w:cstheme="minorHAnsi"/>
          <w:sz w:val="24"/>
          <w:szCs w:val="24"/>
        </w:rPr>
        <w:t>finals</w:t>
      </w:r>
      <w:proofErr w:type="gramEnd"/>
      <w:r>
        <w:rPr>
          <w:rFonts w:cstheme="minorHAnsi"/>
          <w:sz w:val="24"/>
          <w:szCs w:val="24"/>
        </w:rPr>
        <w:t>-Quiz   2nd position</w:t>
      </w:r>
    </w:p>
    <w:p w:rsidR="008905E7" w:rsidRDefault="00AC4224">
      <w:pPr>
        <w:pStyle w:val="Heading1"/>
        <w:rPr>
          <w:rFonts w:asciiTheme="minorHAnsi" w:hAnsiTheme="minorHAnsi" w:cstheme="minorHAnsi"/>
        </w:rPr>
      </w:pPr>
      <w:r>
        <w:rPr>
          <w:rFonts w:asciiTheme="minorHAnsi" w:hAnsiTheme="minorHAnsi" w:cstheme="minorHAnsi"/>
        </w:rPr>
        <w:t>MEMBERSHIPS / AFFILIATIONS</w:t>
      </w:r>
    </w:p>
    <w:p w:rsidR="008905E7" w:rsidRDefault="00AC4224">
      <w:pPr>
        <w:pStyle w:val="ListParagraph"/>
        <w:numPr>
          <w:ilvl w:val="0"/>
          <w:numId w:val="2"/>
        </w:numPr>
        <w:spacing w:after="0"/>
        <w:rPr>
          <w:rFonts w:cstheme="minorHAnsi"/>
          <w:sz w:val="24"/>
          <w:szCs w:val="24"/>
        </w:rPr>
      </w:pPr>
      <w:r>
        <w:rPr>
          <w:rFonts w:cstheme="minorHAnsi"/>
          <w:sz w:val="24"/>
          <w:szCs w:val="24"/>
        </w:rPr>
        <w:t xml:space="preserve">Active member of the </w:t>
      </w:r>
      <w:r>
        <w:rPr>
          <w:rFonts w:cstheme="minorHAnsi"/>
          <w:b/>
          <w:bCs/>
          <w:sz w:val="24"/>
          <w:szCs w:val="24"/>
        </w:rPr>
        <w:t>Society of Mental and Rhetorical Training</w:t>
      </w:r>
      <w:r>
        <w:rPr>
          <w:rFonts w:cstheme="minorHAnsi"/>
          <w:sz w:val="24"/>
          <w:szCs w:val="24"/>
        </w:rPr>
        <w:t>, which was created by Dr. S. Mohan, Former District Magistrate, Burdwan (2013-2020).</w:t>
      </w:r>
    </w:p>
    <w:p w:rsidR="008905E7" w:rsidRDefault="00AC4224">
      <w:pPr>
        <w:pStyle w:val="ListParagraph"/>
        <w:numPr>
          <w:ilvl w:val="0"/>
          <w:numId w:val="2"/>
        </w:numPr>
        <w:spacing w:after="0"/>
        <w:rPr>
          <w:rFonts w:cstheme="minorHAnsi"/>
          <w:b/>
          <w:bCs/>
          <w:sz w:val="24"/>
          <w:szCs w:val="24"/>
        </w:rPr>
      </w:pPr>
      <w:r>
        <w:rPr>
          <w:rFonts w:cstheme="minorHAnsi"/>
          <w:b/>
          <w:bCs/>
          <w:sz w:val="24"/>
          <w:szCs w:val="24"/>
        </w:rPr>
        <w:t>Life Member: World Science Congress</w:t>
      </w:r>
    </w:p>
    <w:p w:rsidR="008905E7" w:rsidRDefault="00AC4224">
      <w:pPr>
        <w:pStyle w:val="ListParagraph"/>
        <w:numPr>
          <w:ilvl w:val="0"/>
          <w:numId w:val="2"/>
        </w:numPr>
        <w:spacing w:after="0"/>
        <w:rPr>
          <w:rFonts w:cstheme="minorHAnsi"/>
          <w:sz w:val="24"/>
          <w:szCs w:val="24"/>
        </w:rPr>
      </w:pPr>
      <w:r>
        <w:rPr>
          <w:rFonts w:cstheme="minorHAnsi"/>
          <w:sz w:val="24"/>
          <w:szCs w:val="24"/>
        </w:rPr>
        <w:t xml:space="preserve">Member of Innovation Hub, Burdwan Science Centre, </w:t>
      </w:r>
      <w:r>
        <w:rPr>
          <w:rFonts w:eastAsia="Times New Roman" w:cstheme="minorHAnsi"/>
          <w:sz w:val="24"/>
          <w:szCs w:val="24"/>
        </w:rPr>
        <w:t>National Council of Science Museums, Ministry of Culture, Government of India for 2017-18 session.</w:t>
      </w:r>
    </w:p>
    <w:p w:rsidR="008905E7" w:rsidRDefault="00AC4224">
      <w:pPr>
        <w:pStyle w:val="ListParagraph"/>
        <w:numPr>
          <w:ilvl w:val="0"/>
          <w:numId w:val="2"/>
        </w:numPr>
        <w:spacing w:after="0"/>
        <w:rPr>
          <w:rFonts w:cstheme="minorHAnsi"/>
          <w:sz w:val="24"/>
          <w:szCs w:val="24"/>
        </w:rPr>
      </w:pPr>
      <w:r>
        <w:rPr>
          <w:rFonts w:eastAsia="Times New Roman" w:cstheme="minorHAnsi"/>
          <w:sz w:val="24"/>
          <w:szCs w:val="24"/>
        </w:rPr>
        <w:t xml:space="preserve">Regular contributor to Quora, </w:t>
      </w:r>
      <w:proofErr w:type="spellStart"/>
      <w:r>
        <w:rPr>
          <w:rFonts w:eastAsia="Times New Roman" w:cstheme="minorHAnsi"/>
          <w:sz w:val="24"/>
          <w:szCs w:val="24"/>
        </w:rPr>
        <w:t>inc.</w:t>
      </w:r>
      <w:proofErr w:type="spellEnd"/>
    </w:p>
    <w:p w:rsidR="008905E7" w:rsidRDefault="00AC4224">
      <w:pPr>
        <w:pStyle w:val="Heading1"/>
        <w:rPr>
          <w:rFonts w:asciiTheme="minorHAnsi" w:hAnsiTheme="minorHAnsi" w:cstheme="minorHAnsi"/>
        </w:rPr>
      </w:pPr>
      <w:r>
        <w:rPr>
          <w:rFonts w:asciiTheme="minorHAnsi" w:hAnsiTheme="minorHAnsi" w:cstheme="minorHAnsi"/>
        </w:rPr>
        <w:t>SOFTWARE DEVELOPMENT (NONCOMMERCIAL)</w:t>
      </w:r>
    </w:p>
    <w:p w:rsidR="008905E7" w:rsidRDefault="00AC4224">
      <w:pPr>
        <w:spacing w:after="0"/>
        <w:rPr>
          <w:rFonts w:cstheme="minorHAnsi"/>
          <w:sz w:val="24"/>
          <w:szCs w:val="24"/>
        </w:rPr>
      </w:pPr>
      <w:r>
        <w:rPr>
          <w:rFonts w:cstheme="minorHAnsi"/>
          <w:sz w:val="24"/>
          <w:szCs w:val="24"/>
        </w:rPr>
        <w:t xml:space="preserve">Have created and published numerous software. Some of </w:t>
      </w:r>
      <w:proofErr w:type="gramStart"/>
      <w:r>
        <w:rPr>
          <w:rFonts w:cstheme="minorHAnsi"/>
          <w:sz w:val="24"/>
          <w:szCs w:val="24"/>
        </w:rPr>
        <w:t>these software</w:t>
      </w:r>
      <w:proofErr w:type="gramEnd"/>
      <w:r>
        <w:rPr>
          <w:rFonts w:cstheme="minorHAnsi"/>
          <w:sz w:val="24"/>
          <w:szCs w:val="24"/>
        </w:rPr>
        <w:t xml:space="preserve"> are-</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Advanced Education apps (Example - </w:t>
      </w:r>
      <w:proofErr w:type="spellStart"/>
      <w:r>
        <w:rPr>
          <w:rFonts w:cstheme="minorHAnsi"/>
          <w:sz w:val="24"/>
          <w:szCs w:val="24"/>
        </w:rPr>
        <w:t>BQuiz</w:t>
      </w:r>
      <w:proofErr w:type="spellEnd"/>
      <w:r>
        <w:rPr>
          <w:rFonts w:cstheme="minorHAnsi"/>
          <w:sz w:val="24"/>
          <w:szCs w:val="24"/>
        </w:rPr>
        <w:t>)</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Development apps (Example - </w:t>
      </w:r>
      <w:proofErr w:type="spellStart"/>
      <w:r>
        <w:rPr>
          <w:rFonts w:cstheme="minorHAnsi"/>
          <w:sz w:val="24"/>
          <w:szCs w:val="24"/>
        </w:rPr>
        <w:t>BScript</w:t>
      </w:r>
      <w:proofErr w:type="spellEnd"/>
      <w:r>
        <w:rPr>
          <w:rFonts w:cstheme="minorHAnsi"/>
          <w:sz w:val="24"/>
          <w:szCs w:val="24"/>
        </w:rPr>
        <w:t>)</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Management Apps (Example - Library Manager by </w:t>
      </w:r>
      <w:proofErr w:type="spellStart"/>
      <w:r>
        <w:rPr>
          <w:rFonts w:cstheme="minorHAnsi"/>
          <w:sz w:val="24"/>
          <w:szCs w:val="24"/>
        </w:rPr>
        <w:t>Bishnu</w:t>
      </w:r>
      <w:proofErr w:type="spellEnd"/>
      <w:r>
        <w:rPr>
          <w:rFonts w:cstheme="minorHAnsi"/>
          <w:sz w:val="24"/>
          <w:szCs w:val="24"/>
        </w:rPr>
        <w:t>)</w:t>
      </w:r>
    </w:p>
    <w:p w:rsidR="008905E7" w:rsidRDefault="00AC4224">
      <w:pPr>
        <w:pStyle w:val="ListParagraph"/>
        <w:numPr>
          <w:ilvl w:val="0"/>
          <w:numId w:val="5"/>
        </w:numPr>
        <w:spacing w:after="0"/>
        <w:rPr>
          <w:rFonts w:cstheme="minorHAnsi"/>
          <w:sz w:val="24"/>
          <w:szCs w:val="24"/>
        </w:rPr>
      </w:pPr>
      <w:r>
        <w:rPr>
          <w:rFonts w:cstheme="minorHAnsi"/>
          <w:sz w:val="24"/>
          <w:szCs w:val="24"/>
        </w:rPr>
        <w:t>Educational Apps (Example - Rock Paper Scissors- Making a simple game)</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Games (Example- </w:t>
      </w:r>
      <w:proofErr w:type="spellStart"/>
      <w:r>
        <w:rPr>
          <w:rFonts w:cstheme="minorHAnsi"/>
          <w:sz w:val="24"/>
          <w:szCs w:val="24"/>
        </w:rPr>
        <w:t>SpaceGun</w:t>
      </w:r>
      <w:proofErr w:type="spellEnd"/>
      <w:r>
        <w:rPr>
          <w:rFonts w:cstheme="minorHAnsi"/>
          <w:sz w:val="24"/>
          <w:szCs w:val="24"/>
        </w:rPr>
        <w:t>)</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Research Tools (Example- </w:t>
      </w:r>
      <w:proofErr w:type="spellStart"/>
      <w:r>
        <w:rPr>
          <w:rFonts w:cstheme="minorHAnsi"/>
          <w:sz w:val="24"/>
          <w:szCs w:val="24"/>
        </w:rPr>
        <w:t>FishMeal</w:t>
      </w:r>
      <w:proofErr w:type="spellEnd"/>
      <w:r>
        <w:rPr>
          <w:rFonts w:cstheme="minorHAnsi"/>
          <w:sz w:val="24"/>
          <w:szCs w:val="24"/>
        </w:rPr>
        <w:t xml:space="preserve"> calculator, </w:t>
      </w:r>
      <w:proofErr w:type="spellStart"/>
      <w:proofErr w:type="gramStart"/>
      <w:r>
        <w:rPr>
          <w:rFonts w:cstheme="minorHAnsi"/>
          <w:sz w:val="24"/>
          <w:szCs w:val="24"/>
        </w:rPr>
        <w:t>Knowfish</w:t>
      </w:r>
      <w:proofErr w:type="spellEnd"/>
      <w:r>
        <w:rPr>
          <w:rFonts w:cstheme="minorHAnsi"/>
          <w:sz w:val="24"/>
          <w:szCs w:val="24"/>
        </w:rPr>
        <w:t>(</w:t>
      </w:r>
      <w:proofErr w:type="gramEnd"/>
      <w:r>
        <w:rPr>
          <w:rFonts w:cstheme="minorHAnsi"/>
          <w:sz w:val="24"/>
          <w:szCs w:val="24"/>
        </w:rPr>
        <w:t>Alpha))</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Statistical tools (Example- </w:t>
      </w:r>
      <w:proofErr w:type="spellStart"/>
      <w:proofErr w:type="gramStart"/>
      <w:r>
        <w:rPr>
          <w:rFonts w:cstheme="minorHAnsi"/>
          <w:sz w:val="24"/>
          <w:szCs w:val="24"/>
        </w:rPr>
        <w:t>FinanceStat</w:t>
      </w:r>
      <w:proofErr w:type="spellEnd"/>
      <w:r>
        <w:rPr>
          <w:rFonts w:cstheme="minorHAnsi"/>
          <w:sz w:val="24"/>
          <w:szCs w:val="24"/>
        </w:rPr>
        <w:t xml:space="preserve"> )</w:t>
      </w:r>
      <w:proofErr w:type="gramEnd"/>
    </w:p>
    <w:p w:rsidR="008905E7" w:rsidRDefault="00AC4224">
      <w:pPr>
        <w:pStyle w:val="ListParagraph"/>
        <w:numPr>
          <w:ilvl w:val="0"/>
          <w:numId w:val="5"/>
        </w:numPr>
        <w:spacing w:after="0"/>
        <w:rPr>
          <w:rFonts w:cstheme="minorHAnsi"/>
          <w:sz w:val="24"/>
          <w:szCs w:val="24"/>
        </w:rPr>
      </w:pPr>
      <w:r>
        <w:rPr>
          <w:rFonts w:cstheme="minorHAnsi"/>
          <w:sz w:val="24"/>
          <w:szCs w:val="24"/>
        </w:rPr>
        <w:t>Special Device Applications (Example- Various ports of own software to the hacked Kindle Platform)</w:t>
      </w:r>
    </w:p>
    <w:p w:rsidR="008905E7" w:rsidRDefault="00AC4224">
      <w:pPr>
        <w:pStyle w:val="ListParagraph"/>
        <w:numPr>
          <w:ilvl w:val="0"/>
          <w:numId w:val="5"/>
        </w:numPr>
        <w:spacing w:after="0"/>
        <w:rPr>
          <w:rFonts w:cstheme="minorHAnsi"/>
          <w:sz w:val="24"/>
          <w:szCs w:val="24"/>
        </w:rPr>
      </w:pPr>
      <w:proofErr w:type="gramStart"/>
      <w:r>
        <w:rPr>
          <w:rFonts w:cstheme="minorHAnsi"/>
          <w:sz w:val="24"/>
          <w:szCs w:val="24"/>
        </w:rPr>
        <w:t>Remakes(</w:t>
      </w:r>
      <w:proofErr w:type="gramEnd"/>
      <w:r>
        <w:rPr>
          <w:rFonts w:cstheme="minorHAnsi"/>
          <w:sz w:val="24"/>
          <w:szCs w:val="24"/>
        </w:rPr>
        <w:t>Example-A prototype recreation of the LOGO programming language )</w:t>
      </w:r>
    </w:p>
    <w:p w:rsidR="008905E7" w:rsidRDefault="00AC4224">
      <w:pPr>
        <w:pStyle w:val="ListParagraph"/>
        <w:numPr>
          <w:ilvl w:val="0"/>
          <w:numId w:val="5"/>
        </w:numPr>
        <w:spacing w:after="0"/>
        <w:rPr>
          <w:rFonts w:cstheme="minorHAnsi"/>
          <w:sz w:val="24"/>
          <w:szCs w:val="24"/>
        </w:rPr>
      </w:pPr>
      <w:r>
        <w:rPr>
          <w:rFonts w:cstheme="minorHAnsi"/>
          <w:sz w:val="24"/>
          <w:szCs w:val="24"/>
        </w:rPr>
        <w:t xml:space="preserve">Developer of a </w:t>
      </w:r>
      <w:r>
        <w:rPr>
          <w:rFonts w:cstheme="minorHAnsi"/>
          <w:b/>
          <w:bCs/>
          <w:sz w:val="24"/>
          <w:szCs w:val="24"/>
        </w:rPr>
        <w:t>programming language in Bengali using English Script</w:t>
      </w:r>
      <w:r>
        <w:rPr>
          <w:rFonts w:cstheme="minorHAnsi"/>
          <w:sz w:val="24"/>
          <w:szCs w:val="24"/>
        </w:rPr>
        <w:t>.</w:t>
      </w:r>
    </w:p>
    <w:p w:rsidR="008905E7" w:rsidRDefault="008905E7">
      <w:pPr>
        <w:rPr>
          <w:rFonts w:cstheme="minorHAnsi"/>
        </w:rPr>
      </w:pPr>
    </w:p>
    <w:sectPr w:rsidR="008905E7">
      <w:headerReference w:type="even" r:id="rId9"/>
      <w:headerReference w:type="default" r:id="rId10"/>
      <w:headerReference w:type="first" r:id="rId11"/>
      <w:pgSz w:w="11906" w:h="16838"/>
      <w:pgMar w:top="1440" w:right="1080" w:bottom="1440" w:left="1080" w:header="708"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2A78" w:rsidRDefault="008E2A78">
      <w:pPr>
        <w:spacing w:after="0" w:line="240" w:lineRule="auto"/>
      </w:pPr>
      <w:r>
        <w:separator/>
      </w:r>
    </w:p>
  </w:endnote>
  <w:endnote w:type="continuationSeparator" w:id="0">
    <w:p w:rsidR="008E2A78" w:rsidRDefault="008E2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2A78" w:rsidRDefault="008E2A78">
      <w:pPr>
        <w:spacing w:after="0" w:line="240" w:lineRule="auto"/>
      </w:pPr>
      <w:r>
        <w:separator/>
      </w:r>
    </w:p>
  </w:footnote>
  <w:footnote w:type="continuationSeparator" w:id="0">
    <w:p w:rsidR="008E2A78" w:rsidRDefault="008E2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E7" w:rsidRDefault="008905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E7" w:rsidRDefault="008905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05E7" w:rsidRDefault="00AC4224">
    <w:pPr>
      <w:spacing w:after="0" w:line="240" w:lineRule="auto"/>
      <w:rPr>
        <w:b/>
        <w:sz w:val="32"/>
        <w:szCs w:val="32"/>
      </w:rPr>
    </w:pPr>
    <w:proofErr w:type="spellStart"/>
    <w:r>
      <w:rPr>
        <w:b/>
        <w:sz w:val="36"/>
        <w:szCs w:val="32"/>
      </w:rPr>
      <w:t>Dr.</w:t>
    </w:r>
    <w:proofErr w:type="spellEnd"/>
    <w:r>
      <w:rPr>
        <w:b/>
        <w:sz w:val="36"/>
        <w:szCs w:val="32"/>
      </w:rPr>
      <w:t xml:space="preserve"> </w:t>
    </w:r>
    <w:proofErr w:type="spellStart"/>
    <w:r>
      <w:rPr>
        <w:b/>
        <w:sz w:val="36"/>
        <w:szCs w:val="32"/>
      </w:rPr>
      <w:t>Bishnu</w:t>
    </w:r>
    <w:proofErr w:type="spellEnd"/>
    <w:r>
      <w:rPr>
        <w:b/>
        <w:sz w:val="36"/>
        <w:szCs w:val="32"/>
      </w:rPr>
      <w:t xml:space="preserve"> Goswami, Ph.D., M.Sc.</w:t>
    </w:r>
    <w:r w:rsidR="005D5DB3">
      <w:rPr>
        <w:noProof/>
      </w:rPr>
      <mc:AlternateContent>
        <mc:Choice Requires="wps">
          <w:drawing>
            <wp:anchor distT="0" distB="0" distL="0" distR="0" simplePos="0" relativeHeight="2" behindDoc="1" locked="0" layoutInCell="1" allowOverlap="1">
              <wp:simplePos x="0" y="0"/>
              <wp:positionH relativeFrom="column">
                <wp:posOffset>4282440</wp:posOffset>
              </wp:positionH>
              <wp:positionV relativeFrom="paragraph">
                <wp:posOffset>26670</wp:posOffset>
              </wp:positionV>
              <wp:extent cx="2141220" cy="930275"/>
              <wp:effectExtent l="0" t="0" r="0" b="0"/>
              <wp:wrapNone/>
              <wp:docPr id="2" name="Fram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220" cy="930275"/>
                      </a:xfrm>
                      <a:prstGeom prst="rect">
                        <a:avLst/>
                      </a:prstGeom>
                      <a:solidFill>
                        <a:srgbClr val="FFFFFF"/>
                      </a:solidFill>
                    </wps:spPr>
                    <wps:txbx>
                      <w:txbxContent>
                        <w:p w:rsidR="008905E7" w:rsidRDefault="00AC4224">
                          <w:pPr>
                            <w:pStyle w:val="FrameContentsuser"/>
                            <w:spacing w:after="0" w:line="240" w:lineRule="auto"/>
                          </w:pPr>
                          <w:r>
                            <w:rPr>
                              <w:sz w:val="24"/>
                              <w:szCs w:val="24"/>
                            </w:rPr>
                            <w:t xml:space="preserve">Village and Post: </w:t>
                          </w:r>
                          <w:proofErr w:type="spellStart"/>
                          <w:r>
                            <w:rPr>
                              <w:sz w:val="24"/>
                              <w:szCs w:val="24"/>
                            </w:rPr>
                            <w:t>Nabagram</w:t>
                          </w:r>
                          <w:proofErr w:type="spellEnd"/>
                        </w:p>
                        <w:p w:rsidR="008905E7" w:rsidRDefault="00AC4224">
                          <w:pPr>
                            <w:pStyle w:val="FrameContentsuser"/>
                            <w:spacing w:after="0" w:line="240" w:lineRule="auto"/>
                          </w:pPr>
                          <w:r>
                            <w:rPr>
                              <w:sz w:val="24"/>
                              <w:szCs w:val="24"/>
                            </w:rPr>
                            <w:t xml:space="preserve">District: </w:t>
                          </w:r>
                          <w:proofErr w:type="spellStart"/>
                          <w:r>
                            <w:rPr>
                              <w:sz w:val="24"/>
                              <w:szCs w:val="24"/>
                            </w:rPr>
                            <w:t>Purba</w:t>
                          </w:r>
                          <w:proofErr w:type="spellEnd"/>
                          <w:r>
                            <w:rPr>
                              <w:sz w:val="24"/>
                              <w:szCs w:val="24"/>
                            </w:rPr>
                            <w:t xml:space="preserve"> Burdwan</w:t>
                          </w:r>
                        </w:p>
                        <w:p w:rsidR="008905E7" w:rsidRDefault="00AC4224">
                          <w:pPr>
                            <w:pStyle w:val="FrameContentsuser"/>
                            <w:spacing w:after="0" w:line="240" w:lineRule="auto"/>
                          </w:pPr>
                          <w:r>
                            <w:rPr>
                              <w:sz w:val="24"/>
                              <w:szCs w:val="24"/>
                            </w:rPr>
                            <w:t>State: West Bengal</w:t>
                          </w:r>
                        </w:p>
                        <w:p w:rsidR="008905E7" w:rsidRDefault="00AC4224">
                          <w:pPr>
                            <w:pStyle w:val="FrameContentsuser"/>
                            <w:spacing w:after="0" w:line="240" w:lineRule="auto"/>
                          </w:pPr>
                          <w:r>
                            <w:rPr>
                              <w:sz w:val="24"/>
                              <w:szCs w:val="24"/>
                            </w:rPr>
                            <w:t>Country: India</w:t>
                          </w:r>
                        </w:p>
                        <w:p w:rsidR="008905E7" w:rsidRDefault="00AC4224">
                          <w:pPr>
                            <w:pStyle w:val="FrameContentsuser"/>
                            <w:spacing w:after="0" w:line="240" w:lineRule="auto"/>
                          </w:pPr>
                          <w:r>
                            <w:rPr>
                              <w:sz w:val="24"/>
                              <w:szCs w:val="24"/>
                            </w:rPr>
                            <w:t>Pin: 713166</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Frame1" o:spid="_x0000_s1026" type="#_x0000_t202" style="position:absolute;margin-left:337.2pt;margin-top:2.1pt;width:168.6pt;height:73.25pt;z-index:-5033164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" stroked="f">
              <v:textbox inset="0,0,0,0">
                <w:txbxContent>
                  <w:p w:rsidR="008905E7" w:rsidRDefault="00AC4224">
                    <w:pPr>
                      <w:pStyle w:val="FrameContentsuser"/>
                      <w:spacing w:after="0" w:line="240" w:lineRule="auto"/>
                    </w:pPr>
                    <w:r>
                      <w:rPr>
                        <w:sz w:val="24"/>
                        <w:szCs w:val="24"/>
                      </w:rPr>
                      <w:t>Village and Post: Nabagram</w:t>
                    </w:r>
                  </w:p>
                  <w:p w:rsidR="008905E7" w:rsidRDefault="00AC4224">
                    <w:pPr>
                      <w:pStyle w:val="FrameContentsuser"/>
                      <w:spacing w:after="0" w:line="240" w:lineRule="auto"/>
                    </w:pPr>
                    <w:r>
                      <w:rPr>
                        <w:sz w:val="24"/>
                        <w:szCs w:val="24"/>
                      </w:rPr>
                      <w:t>District: Purba Burdwan</w:t>
                    </w:r>
                  </w:p>
                  <w:p w:rsidR="008905E7" w:rsidRDefault="00AC4224">
                    <w:pPr>
                      <w:pStyle w:val="FrameContentsuser"/>
                      <w:spacing w:after="0" w:line="240" w:lineRule="auto"/>
                    </w:pPr>
                    <w:r>
                      <w:rPr>
                        <w:sz w:val="24"/>
                        <w:szCs w:val="24"/>
                      </w:rPr>
                      <w:t>State: West Bengal</w:t>
                    </w:r>
                  </w:p>
                  <w:p w:rsidR="008905E7" w:rsidRDefault="00AC4224">
                    <w:pPr>
                      <w:pStyle w:val="FrameContentsuser"/>
                      <w:spacing w:after="0" w:line="240" w:lineRule="auto"/>
                    </w:pPr>
                    <w:r>
                      <w:rPr>
                        <w:sz w:val="24"/>
                        <w:szCs w:val="24"/>
                      </w:rPr>
                      <w:t>Country: India</w:t>
                    </w:r>
                  </w:p>
                  <w:p w:rsidR="008905E7" w:rsidRDefault="00AC4224">
                    <w:pPr>
                      <w:pStyle w:val="FrameContentsuser"/>
                      <w:spacing w:after="0" w:line="240" w:lineRule="auto"/>
                    </w:pPr>
                    <w:r>
                      <w:rPr>
                        <w:sz w:val="24"/>
                        <w:szCs w:val="24"/>
                      </w:rPr>
                      <w:t>Pin: 713166</w:t>
                    </w:r>
                  </w:p>
                </w:txbxContent>
              </v:textbox>
            </v:shape>
          </w:pict>
        </mc:Fallback>
      </mc:AlternateContent>
    </w:r>
  </w:p>
  <w:p w:rsidR="008905E7" w:rsidRDefault="008E2A78">
    <w:pPr>
      <w:spacing w:line="240" w:lineRule="auto"/>
    </w:pPr>
    <w:hyperlink r:id="rId1">
      <w:r w:rsidR="00AC4224">
        <w:rPr>
          <w:rStyle w:val="Hyperlink"/>
          <w:b/>
          <w:i/>
          <w:sz w:val="24"/>
          <w:szCs w:val="24"/>
        </w:rPr>
        <w:t>bishnu.cert@gmail.com</w:t>
      </w:r>
    </w:hyperlink>
  </w:p>
  <w:p w:rsidR="008905E7" w:rsidRDefault="00AC4224">
    <w:pPr>
      <w:spacing w:line="240" w:lineRule="auto"/>
    </w:pPr>
    <w:r>
      <w:rPr>
        <w:i/>
        <w:sz w:val="24"/>
        <w:szCs w:val="24"/>
      </w:rPr>
      <w:t>+91 7908653197</w:t>
    </w:r>
  </w:p>
  <w:p w:rsidR="008905E7" w:rsidRDefault="008905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C1923"/>
    <w:multiLevelType w:val="multilevel"/>
    <w:tmpl w:val="2ED4E2D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166A09D3"/>
    <w:multiLevelType w:val="multilevel"/>
    <w:tmpl w:val="1E3C69A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30335487"/>
    <w:multiLevelType w:val="multilevel"/>
    <w:tmpl w:val="046622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3A04C91"/>
    <w:multiLevelType w:val="hybridMultilevel"/>
    <w:tmpl w:val="A334A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F2031"/>
    <w:multiLevelType w:val="multilevel"/>
    <w:tmpl w:val="6DB2CE8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15:restartNumberingAfterBreak="0">
    <w:nsid w:val="4F6637D5"/>
    <w:multiLevelType w:val="multilevel"/>
    <w:tmpl w:val="2CD40C9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5AE00E66"/>
    <w:multiLevelType w:val="hybridMultilevel"/>
    <w:tmpl w:val="23A24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882B04"/>
    <w:multiLevelType w:val="multilevel"/>
    <w:tmpl w:val="FDA65E2A"/>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730F5570"/>
    <w:multiLevelType w:val="multilevel"/>
    <w:tmpl w:val="04A81AE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1"/>
  </w:num>
  <w:num w:numId="2">
    <w:abstractNumId w:val="0"/>
  </w:num>
  <w:num w:numId="3">
    <w:abstractNumId w:val="7"/>
  </w:num>
  <w:num w:numId="4">
    <w:abstractNumId w:val="8"/>
  </w:num>
  <w:num w:numId="5">
    <w:abstractNumId w:val="5"/>
  </w:num>
  <w:num w:numId="6">
    <w:abstractNumId w:val="4"/>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E7"/>
    <w:rsid w:val="005D5DB3"/>
    <w:rsid w:val="008905E7"/>
    <w:rsid w:val="008D0B2E"/>
    <w:rsid w:val="008E2A78"/>
    <w:rsid w:val="00AC4224"/>
    <w:rsid w:val="00BB1D0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836BE"/>
  <w15:docId w15:val="{9C4D45A7-40C4-4805-9EE3-A1B16CC5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2C4C"/>
    <w:pPr>
      <w:spacing w:after="160" w:line="259" w:lineRule="auto"/>
    </w:pPr>
  </w:style>
  <w:style w:type="paragraph" w:styleId="Heading1">
    <w:name w:val="heading 1"/>
    <w:basedOn w:val="Normal"/>
    <w:next w:val="Normal"/>
    <w:link w:val="Heading1Char"/>
    <w:uiPriority w:val="9"/>
    <w:qFormat/>
    <w:rsid w:val="00A403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03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40392"/>
  </w:style>
  <w:style w:type="character" w:customStyle="1" w:styleId="FooterChar">
    <w:name w:val="Footer Char"/>
    <w:basedOn w:val="DefaultParagraphFont"/>
    <w:link w:val="Footer"/>
    <w:uiPriority w:val="99"/>
    <w:qFormat/>
    <w:rsid w:val="00A40392"/>
  </w:style>
  <w:style w:type="character" w:styleId="Hyperlink">
    <w:name w:val="Hyperlink"/>
    <w:basedOn w:val="DefaultParagraphFont"/>
    <w:uiPriority w:val="99"/>
    <w:unhideWhenUsed/>
    <w:rsid w:val="00A40392"/>
    <w:rPr>
      <w:color w:val="0563C1" w:themeColor="hyperlink"/>
      <w:u w:val="single"/>
    </w:rPr>
  </w:style>
  <w:style w:type="character" w:customStyle="1" w:styleId="Heading1Char">
    <w:name w:val="Heading 1 Char"/>
    <w:basedOn w:val="DefaultParagraphFont"/>
    <w:link w:val="Heading1"/>
    <w:uiPriority w:val="9"/>
    <w:qFormat/>
    <w:rsid w:val="00A403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A40392"/>
    <w:rPr>
      <w:rFonts w:asciiTheme="majorHAnsi" w:eastAsiaTheme="majorEastAsia" w:hAnsiTheme="majorHAnsi" w:cstheme="majorBidi"/>
      <w:color w:val="2E74B5" w:themeColor="accent1" w:themeShade="BF"/>
      <w:sz w:val="26"/>
      <w:szCs w:val="26"/>
    </w:rPr>
  </w:style>
  <w:style w:type="character" w:customStyle="1" w:styleId="a-list-item">
    <w:name w:val="a-list-item"/>
    <w:basedOn w:val="DefaultParagraphFont"/>
    <w:qFormat/>
    <w:rsid w:val="00880E9E"/>
  </w:style>
  <w:style w:type="character" w:customStyle="1" w:styleId="a-text-bold">
    <w:name w:val="a-text-bold"/>
    <w:basedOn w:val="DefaultParagraphFont"/>
    <w:qFormat/>
    <w:rsid w:val="00DA3F62"/>
  </w:style>
  <w:style w:type="paragraph" w:customStyle="1" w:styleId="Heading">
    <w:name w:val="Heading"/>
    <w:basedOn w:val="Normal"/>
    <w:next w:val="BodyText"/>
    <w:qFormat/>
    <w:rsid w:val="00100E93"/>
    <w:pPr>
      <w:keepNext/>
      <w:spacing w:before="240" w:after="120"/>
    </w:pPr>
    <w:rPr>
      <w:rFonts w:ascii="Liberation Sans" w:eastAsia="Microsoft YaHei" w:hAnsi="Liberation Sans" w:cs="Arial"/>
      <w:sz w:val="28"/>
      <w:szCs w:val="28"/>
    </w:rPr>
  </w:style>
  <w:style w:type="paragraph" w:styleId="BodyText">
    <w:name w:val="Body Text"/>
    <w:basedOn w:val="Normal"/>
    <w:rsid w:val="00100E93"/>
    <w:pPr>
      <w:spacing w:after="140" w:line="276" w:lineRule="auto"/>
    </w:pPr>
  </w:style>
  <w:style w:type="paragraph" w:styleId="List">
    <w:name w:val="List"/>
    <w:basedOn w:val="BodyText"/>
    <w:rsid w:val="00100E93"/>
    <w:rPr>
      <w:rFonts w:cs="Arial"/>
    </w:rPr>
  </w:style>
  <w:style w:type="paragraph" w:styleId="Caption">
    <w:name w:val="caption"/>
    <w:basedOn w:val="Normal"/>
    <w:qFormat/>
    <w:rsid w:val="00100E93"/>
    <w:pPr>
      <w:suppressLineNumbers/>
      <w:spacing w:before="120" w:after="120"/>
    </w:pPr>
    <w:rPr>
      <w:rFonts w:cs="Arial"/>
      <w:i/>
      <w:iCs/>
      <w:sz w:val="24"/>
      <w:szCs w:val="24"/>
    </w:rPr>
  </w:style>
  <w:style w:type="paragraph" w:customStyle="1" w:styleId="Index">
    <w:name w:val="Index"/>
    <w:basedOn w:val="Normal"/>
    <w:qFormat/>
    <w:rsid w:val="00100E93"/>
    <w:pPr>
      <w:suppressLineNumbers/>
    </w:pPr>
    <w:rPr>
      <w:rFonts w:cs="Arial"/>
    </w:rPr>
  </w:style>
  <w:style w:type="paragraph" w:customStyle="1" w:styleId="HeaderandFooter">
    <w:name w:val="Header and Footer"/>
    <w:basedOn w:val="Normal"/>
    <w:qFormat/>
    <w:rsid w:val="00100E93"/>
  </w:style>
  <w:style w:type="paragraph" w:styleId="Header">
    <w:name w:val="header"/>
    <w:basedOn w:val="Normal"/>
    <w:link w:val="HeaderChar"/>
    <w:uiPriority w:val="99"/>
    <w:unhideWhenUsed/>
    <w:rsid w:val="00A40392"/>
    <w:pPr>
      <w:tabs>
        <w:tab w:val="center" w:pos="4513"/>
        <w:tab w:val="right" w:pos="9026"/>
      </w:tabs>
      <w:spacing w:after="0" w:line="240" w:lineRule="auto"/>
    </w:pPr>
  </w:style>
  <w:style w:type="paragraph" w:styleId="Footer">
    <w:name w:val="footer"/>
    <w:basedOn w:val="Normal"/>
    <w:link w:val="FooterChar"/>
    <w:uiPriority w:val="99"/>
    <w:unhideWhenUsed/>
    <w:rsid w:val="00A40392"/>
    <w:pPr>
      <w:tabs>
        <w:tab w:val="center" w:pos="4513"/>
        <w:tab w:val="right" w:pos="9026"/>
      </w:tabs>
      <w:spacing w:after="0" w:line="240" w:lineRule="auto"/>
    </w:pPr>
  </w:style>
  <w:style w:type="paragraph" w:styleId="ListParagraph">
    <w:name w:val="List Paragraph"/>
    <w:basedOn w:val="Normal"/>
    <w:uiPriority w:val="34"/>
    <w:qFormat/>
    <w:rsid w:val="00A40392"/>
    <w:pPr>
      <w:ind w:left="720"/>
      <w:contextualSpacing/>
    </w:pPr>
    <w:rPr>
      <w:lang w:val="en-US"/>
    </w:rPr>
  </w:style>
  <w:style w:type="paragraph" w:styleId="NormalWeb">
    <w:name w:val="Normal (Web)"/>
    <w:basedOn w:val="Normal"/>
    <w:uiPriority w:val="99"/>
    <w:unhideWhenUsed/>
    <w:qFormat/>
    <w:rsid w:val="00A40392"/>
    <w:pPr>
      <w:spacing w:beforeAutospacing="1" w:afterAutospacing="1" w:line="240" w:lineRule="auto"/>
    </w:pPr>
    <w:rPr>
      <w:rFonts w:ascii="Times New Roman" w:eastAsia="Times New Roman" w:hAnsi="Times New Roman" w:cs="Times New Roman"/>
      <w:sz w:val="24"/>
      <w:szCs w:val="24"/>
      <w:lang w:val="en-US"/>
    </w:rPr>
  </w:style>
  <w:style w:type="paragraph" w:customStyle="1" w:styleId="FrameContentsuser">
    <w:name w:val="Frame Contents (user)"/>
    <w:basedOn w:val="Normal"/>
    <w:qFormat/>
    <w:rsid w:val="00100E93"/>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amazon.in/s?k=bishnu+goswami&amp;ref=nb_sb_noss_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hyperlink" Target="mailto:bishnu.cert@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57771-2E11-4644-A059-60D1286A0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Jishnu Goswami</dc:creator>
  <dc:description/>
  <cp:lastModifiedBy>Administrator</cp:lastModifiedBy>
  <cp:revision>3</cp:revision>
  <cp:lastPrinted>2020-01-16T05:43:00Z</cp:lastPrinted>
  <dcterms:created xsi:type="dcterms:W3CDTF">2026-02-26T10:35:00Z</dcterms:created>
  <dcterms:modified xsi:type="dcterms:W3CDTF">2026-03-01T11:57:00Z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