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A9297"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Here is a strong paper-ready foundation based on your files.</w:t>
      </w:r>
    </w:p>
    <w:p w14:paraId="3FD69208"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Your work has two clear implementations to discuss:</w:t>
      </w:r>
    </w:p>
    <w:p w14:paraId="25AD1B65" w14:textId="77777777" w:rsidR="00463ECC" w:rsidRPr="00463ECC" w:rsidRDefault="00463ECC" w:rsidP="00463ECC">
      <w:pPr>
        <w:numPr>
          <w:ilvl w:val="0"/>
          <w:numId w:val="49"/>
        </w:numPr>
        <w:rPr>
          <w:rFonts w:ascii="Segoe UI Emoji" w:hAnsi="Segoe UI Emoji" w:cs="Segoe UI Emoji"/>
          <w:b/>
          <w:bCs/>
        </w:rPr>
      </w:pPr>
      <w:r w:rsidRPr="00463ECC">
        <w:rPr>
          <w:rFonts w:ascii="Segoe UI Emoji" w:hAnsi="Segoe UI Emoji" w:cs="Segoe UI Emoji"/>
          <w:b/>
          <w:bCs/>
        </w:rPr>
        <w:t xml:space="preserve">Logisim CPU: a register-based CPU with a decoder, ALU, control unit, program counter, instruction memory, instruction register, register file, and data memory. It also includes shift capability in the </w:t>
      </w:r>
      <w:proofErr w:type="spellStart"/>
      <w:r w:rsidRPr="00463ECC">
        <w:rPr>
          <w:rFonts w:ascii="Segoe UI Emoji" w:hAnsi="Segoe UI Emoji" w:cs="Segoe UI Emoji"/>
          <w:b/>
          <w:bCs/>
        </w:rPr>
        <w:t>datapath</w:t>
      </w:r>
      <w:proofErr w:type="spellEnd"/>
      <w:r w:rsidRPr="00463ECC">
        <w:rPr>
          <w:rFonts w:ascii="Segoe UI Emoji" w:hAnsi="Segoe UI Emoji" w:cs="Segoe UI Emoji"/>
          <w:b/>
          <w:bCs/>
        </w:rPr>
        <w:t>/ALU design.</w:t>
      </w:r>
    </w:p>
    <w:p w14:paraId="7D00A709" w14:textId="77777777" w:rsidR="00463ECC" w:rsidRPr="00463ECC" w:rsidRDefault="00463ECC" w:rsidP="00463ECC">
      <w:pPr>
        <w:numPr>
          <w:ilvl w:val="0"/>
          <w:numId w:val="49"/>
        </w:numPr>
        <w:rPr>
          <w:rFonts w:ascii="Segoe UI Emoji" w:hAnsi="Segoe UI Emoji" w:cs="Segoe UI Emoji"/>
          <w:b/>
          <w:bCs/>
        </w:rPr>
      </w:pPr>
      <w:r w:rsidRPr="00463ECC">
        <w:rPr>
          <w:rFonts w:ascii="Segoe UI Emoji" w:hAnsi="Segoe UI Emoji" w:cs="Segoe UI Emoji"/>
          <w:b/>
          <w:bCs/>
        </w:rPr>
        <w:t>Simulink CPU: a more abstract CPU model that adds a stack-oriented control path with push, pop, stack enable, stack pointer increment, and stack pointer decrement signals.</w:t>
      </w:r>
    </w:p>
    <w:p w14:paraId="1D151110"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That gives you a very good research angle: comparison of a conventional decoder-driven CPU and a stack-extended CPU model.</w:t>
      </w:r>
    </w:p>
    <w:p w14:paraId="4C3C51FA"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pict w14:anchorId="24A32A4A">
          <v:rect id="_x0000_i1634" style="width:0;height:1.5pt" o:hralign="center" o:hrstd="t" o:hr="t" fillcolor="#a0a0a0" stroked="f"/>
        </w:pict>
      </w:r>
    </w:p>
    <w:p w14:paraId="4121C261"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Suggested paper title</w:t>
      </w:r>
    </w:p>
    <w:p w14:paraId="472AE5EB"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Design and Simulation of a Hybrid CPU Architecture Using Decoder-Based and Stack-Based Control Models</w:t>
      </w:r>
    </w:p>
    <w:p w14:paraId="53C34AAD"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Other good options:</w:t>
      </w:r>
    </w:p>
    <w:p w14:paraId="0614B4AE" w14:textId="77777777" w:rsidR="00463ECC" w:rsidRPr="00463ECC" w:rsidRDefault="00463ECC" w:rsidP="00463ECC">
      <w:pPr>
        <w:numPr>
          <w:ilvl w:val="0"/>
          <w:numId w:val="50"/>
        </w:numPr>
        <w:rPr>
          <w:rFonts w:ascii="Segoe UI Emoji" w:hAnsi="Segoe UI Emoji" w:cs="Segoe UI Emoji"/>
          <w:b/>
          <w:bCs/>
        </w:rPr>
      </w:pPr>
      <w:r w:rsidRPr="00463ECC">
        <w:rPr>
          <w:rFonts w:ascii="Segoe UI Emoji" w:hAnsi="Segoe UI Emoji" w:cs="Segoe UI Emoji"/>
          <w:b/>
          <w:bCs/>
        </w:rPr>
        <w:t>Implementation of a Custom CPU in Logisim and Simulink with Decoder, Shift, and Stack Operations</w:t>
      </w:r>
    </w:p>
    <w:p w14:paraId="636424EA" w14:textId="77777777" w:rsidR="00463ECC" w:rsidRPr="00463ECC" w:rsidRDefault="00463ECC" w:rsidP="00463ECC">
      <w:pPr>
        <w:numPr>
          <w:ilvl w:val="0"/>
          <w:numId w:val="50"/>
        </w:numPr>
        <w:rPr>
          <w:rFonts w:ascii="Segoe UI Emoji" w:hAnsi="Segoe UI Emoji" w:cs="Segoe UI Emoji"/>
          <w:b/>
          <w:bCs/>
        </w:rPr>
      </w:pPr>
      <w:r w:rsidRPr="00463ECC">
        <w:rPr>
          <w:rFonts w:ascii="Segoe UI Emoji" w:hAnsi="Segoe UI Emoji" w:cs="Segoe UI Emoji"/>
          <w:b/>
          <w:bCs/>
        </w:rPr>
        <w:t>A Comparative Study of Register-Based and Stack-Based CPU Implementations</w:t>
      </w:r>
    </w:p>
    <w:p w14:paraId="13E91D92" w14:textId="77777777" w:rsidR="00463ECC" w:rsidRPr="00463ECC" w:rsidRDefault="00463ECC" w:rsidP="00463ECC">
      <w:pPr>
        <w:numPr>
          <w:ilvl w:val="0"/>
          <w:numId w:val="50"/>
        </w:numPr>
        <w:rPr>
          <w:rFonts w:ascii="Segoe UI Emoji" w:hAnsi="Segoe UI Emoji" w:cs="Segoe UI Emoji"/>
          <w:b/>
          <w:bCs/>
        </w:rPr>
      </w:pPr>
      <w:r w:rsidRPr="00463ECC">
        <w:rPr>
          <w:rFonts w:ascii="Segoe UI Emoji" w:hAnsi="Segoe UI Emoji" w:cs="Segoe UI Emoji"/>
          <w:b/>
          <w:bCs/>
        </w:rPr>
        <w:t xml:space="preserve">Hardware </w:t>
      </w:r>
      <w:proofErr w:type="spellStart"/>
      <w:r w:rsidRPr="00463ECC">
        <w:rPr>
          <w:rFonts w:ascii="Segoe UI Emoji" w:hAnsi="Segoe UI Emoji" w:cs="Segoe UI Emoji"/>
          <w:b/>
          <w:bCs/>
        </w:rPr>
        <w:t>Modeling</w:t>
      </w:r>
      <w:proofErr w:type="spellEnd"/>
      <w:r w:rsidRPr="00463ECC">
        <w:rPr>
          <w:rFonts w:ascii="Segoe UI Emoji" w:hAnsi="Segoe UI Emoji" w:cs="Segoe UI Emoji"/>
          <w:b/>
          <w:bCs/>
        </w:rPr>
        <w:t xml:space="preserve"> of a Custom CPU with Decoder Logic, Shift Operations, and Stack Control</w:t>
      </w:r>
    </w:p>
    <w:p w14:paraId="7120277A"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pict w14:anchorId="229A283C">
          <v:rect id="_x0000_i1635" style="width:0;height:1.5pt" o:hralign="center" o:hrstd="t" o:hr="t" fillcolor="#a0a0a0" stroked="f"/>
        </w:pict>
      </w:r>
    </w:p>
    <w:p w14:paraId="7997716C"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Core idea of the paper</w:t>
      </w:r>
    </w:p>
    <w:p w14:paraId="41E7310C"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Your paper should explain that the CPU was implemented in two forms:</w:t>
      </w:r>
    </w:p>
    <w:p w14:paraId="5D517A17" w14:textId="77777777" w:rsidR="00463ECC" w:rsidRPr="00463ECC" w:rsidRDefault="00463ECC" w:rsidP="00463ECC">
      <w:pPr>
        <w:numPr>
          <w:ilvl w:val="0"/>
          <w:numId w:val="51"/>
        </w:numPr>
        <w:rPr>
          <w:rFonts w:ascii="Segoe UI Emoji" w:hAnsi="Segoe UI Emoji" w:cs="Segoe UI Emoji"/>
          <w:b/>
          <w:bCs/>
        </w:rPr>
      </w:pPr>
      <w:r w:rsidRPr="00463ECC">
        <w:rPr>
          <w:rFonts w:ascii="Segoe UI Emoji" w:hAnsi="Segoe UI Emoji" w:cs="Segoe UI Emoji"/>
          <w:b/>
          <w:bCs/>
        </w:rPr>
        <w:t>Version 1: Logisim implementation</w:t>
      </w:r>
    </w:p>
    <w:p w14:paraId="19C5B14E" w14:textId="77777777" w:rsidR="00463ECC" w:rsidRPr="00463ECC" w:rsidRDefault="00463ECC" w:rsidP="00463ECC">
      <w:pPr>
        <w:numPr>
          <w:ilvl w:val="1"/>
          <w:numId w:val="51"/>
        </w:numPr>
        <w:rPr>
          <w:rFonts w:ascii="Segoe UI Emoji" w:hAnsi="Segoe UI Emoji" w:cs="Segoe UI Emoji"/>
          <w:b/>
          <w:bCs/>
        </w:rPr>
      </w:pPr>
      <w:r w:rsidRPr="00463ECC">
        <w:rPr>
          <w:rFonts w:ascii="Segoe UI Emoji" w:hAnsi="Segoe UI Emoji" w:cs="Segoe UI Emoji"/>
          <w:b/>
          <w:bCs/>
        </w:rPr>
        <w:t>Focuses on explicit digital hardware blocks.</w:t>
      </w:r>
    </w:p>
    <w:p w14:paraId="502FB4DB" w14:textId="77777777" w:rsidR="00463ECC" w:rsidRPr="00463ECC" w:rsidRDefault="00463ECC" w:rsidP="00463ECC">
      <w:pPr>
        <w:numPr>
          <w:ilvl w:val="1"/>
          <w:numId w:val="51"/>
        </w:numPr>
        <w:rPr>
          <w:rFonts w:ascii="Segoe UI Emoji" w:hAnsi="Segoe UI Emoji" w:cs="Segoe UI Emoji"/>
          <w:b/>
          <w:bCs/>
        </w:rPr>
      </w:pPr>
      <w:r w:rsidRPr="00463ECC">
        <w:rPr>
          <w:rFonts w:ascii="Segoe UI Emoji" w:hAnsi="Segoe UI Emoji" w:cs="Segoe UI Emoji"/>
          <w:b/>
          <w:bCs/>
        </w:rPr>
        <w:t>Uses a decoder to extract instruction fields.</w:t>
      </w:r>
    </w:p>
    <w:p w14:paraId="513A2640" w14:textId="77777777" w:rsidR="00463ECC" w:rsidRPr="00463ECC" w:rsidRDefault="00463ECC" w:rsidP="00463ECC">
      <w:pPr>
        <w:numPr>
          <w:ilvl w:val="1"/>
          <w:numId w:val="51"/>
        </w:numPr>
        <w:rPr>
          <w:rFonts w:ascii="Segoe UI Emoji" w:hAnsi="Segoe UI Emoji" w:cs="Segoe UI Emoji"/>
          <w:b/>
          <w:bCs/>
        </w:rPr>
      </w:pPr>
      <w:r w:rsidRPr="00463ECC">
        <w:rPr>
          <w:rFonts w:ascii="Segoe UI Emoji" w:hAnsi="Segoe UI Emoji" w:cs="Segoe UI Emoji"/>
          <w:b/>
          <w:bCs/>
        </w:rPr>
        <w:t>Includes shift operations in the computation path.</w:t>
      </w:r>
    </w:p>
    <w:p w14:paraId="3EDA4648" w14:textId="77777777" w:rsidR="00463ECC" w:rsidRPr="00463ECC" w:rsidRDefault="00463ECC" w:rsidP="00463ECC">
      <w:pPr>
        <w:numPr>
          <w:ilvl w:val="1"/>
          <w:numId w:val="51"/>
        </w:numPr>
        <w:rPr>
          <w:rFonts w:ascii="Segoe UI Emoji" w:hAnsi="Segoe UI Emoji" w:cs="Segoe UI Emoji"/>
          <w:b/>
          <w:bCs/>
        </w:rPr>
      </w:pPr>
      <w:r w:rsidRPr="00463ECC">
        <w:rPr>
          <w:rFonts w:ascii="Segoe UI Emoji" w:hAnsi="Segoe UI Emoji" w:cs="Segoe UI Emoji"/>
          <w:b/>
          <w:bCs/>
        </w:rPr>
        <w:t xml:space="preserve">Has a traditional </w:t>
      </w:r>
      <w:proofErr w:type="spellStart"/>
      <w:r w:rsidRPr="00463ECC">
        <w:rPr>
          <w:rFonts w:ascii="Segoe UI Emoji" w:hAnsi="Segoe UI Emoji" w:cs="Segoe UI Emoji"/>
          <w:b/>
          <w:bCs/>
        </w:rPr>
        <w:t>datapath</w:t>
      </w:r>
      <w:proofErr w:type="spellEnd"/>
      <w:r w:rsidRPr="00463ECC">
        <w:rPr>
          <w:rFonts w:ascii="Segoe UI Emoji" w:hAnsi="Segoe UI Emoji" w:cs="Segoe UI Emoji"/>
          <w:b/>
          <w:bCs/>
        </w:rPr>
        <w:t xml:space="preserve"> with PC, IR, control unit, register file, ALU, and memory.</w:t>
      </w:r>
    </w:p>
    <w:p w14:paraId="56C71A9C" w14:textId="77777777" w:rsidR="00463ECC" w:rsidRPr="00463ECC" w:rsidRDefault="00463ECC" w:rsidP="00463ECC">
      <w:pPr>
        <w:numPr>
          <w:ilvl w:val="0"/>
          <w:numId w:val="51"/>
        </w:numPr>
        <w:rPr>
          <w:rFonts w:ascii="Segoe UI Emoji" w:hAnsi="Segoe UI Emoji" w:cs="Segoe UI Emoji"/>
          <w:b/>
          <w:bCs/>
        </w:rPr>
      </w:pPr>
      <w:r w:rsidRPr="00463ECC">
        <w:rPr>
          <w:rFonts w:ascii="Segoe UI Emoji" w:hAnsi="Segoe UI Emoji" w:cs="Segoe UI Emoji"/>
          <w:b/>
          <w:bCs/>
        </w:rPr>
        <w:t>Version 2: Simulink implementation</w:t>
      </w:r>
    </w:p>
    <w:p w14:paraId="2F54C670" w14:textId="77777777" w:rsidR="00463ECC" w:rsidRPr="00463ECC" w:rsidRDefault="00463ECC" w:rsidP="00463ECC">
      <w:pPr>
        <w:numPr>
          <w:ilvl w:val="1"/>
          <w:numId w:val="51"/>
        </w:numPr>
        <w:rPr>
          <w:rFonts w:ascii="Segoe UI Emoji" w:hAnsi="Segoe UI Emoji" w:cs="Segoe UI Emoji"/>
          <w:b/>
          <w:bCs/>
        </w:rPr>
      </w:pPr>
      <w:r w:rsidRPr="00463ECC">
        <w:rPr>
          <w:rFonts w:ascii="Segoe UI Emoji" w:hAnsi="Segoe UI Emoji" w:cs="Segoe UI Emoji"/>
          <w:b/>
          <w:bCs/>
        </w:rPr>
        <w:t xml:space="preserve">Models the CPU </w:t>
      </w:r>
      <w:proofErr w:type="spellStart"/>
      <w:r w:rsidRPr="00463ECC">
        <w:rPr>
          <w:rFonts w:ascii="Segoe UI Emoji" w:hAnsi="Segoe UI Emoji" w:cs="Segoe UI Emoji"/>
          <w:b/>
          <w:bCs/>
        </w:rPr>
        <w:t>behavior</w:t>
      </w:r>
      <w:proofErr w:type="spellEnd"/>
      <w:r w:rsidRPr="00463ECC">
        <w:rPr>
          <w:rFonts w:ascii="Segoe UI Emoji" w:hAnsi="Segoe UI Emoji" w:cs="Segoe UI Emoji"/>
          <w:b/>
          <w:bCs/>
        </w:rPr>
        <w:t xml:space="preserve"> at a higher level.</w:t>
      </w:r>
    </w:p>
    <w:p w14:paraId="624D8283" w14:textId="77777777" w:rsidR="00463ECC" w:rsidRPr="00463ECC" w:rsidRDefault="00463ECC" w:rsidP="00463ECC">
      <w:pPr>
        <w:numPr>
          <w:ilvl w:val="1"/>
          <w:numId w:val="51"/>
        </w:numPr>
        <w:rPr>
          <w:rFonts w:ascii="Segoe UI Emoji" w:hAnsi="Segoe UI Emoji" w:cs="Segoe UI Emoji"/>
          <w:b/>
          <w:bCs/>
        </w:rPr>
      </w:pPr>
      <w:r w:rsidRPr="00463ECC">
        <w:rPr>
          <w:rFonts w:ascii="Segoe UI Emoji" w:hAnsi="Segoe UI Emoji" w:cs="Segoe UI Emoji"/>
          <w:b/>
          <w:bCs/>
        </w:rPr>
        <w:t>Adds stack-based execution support.</w:t>
      </w:r>
    </w:p>
    <w:p w14:paraId="5294D4E6" w14:textId="77777777" w:rsidR="00463ECC" w:rsidRPr="00463ECC" w:rsidRDefault="00463ECC" w:rsidP="00463ECC">
      <w:pPr>
        <w:numPr>
          <w:ilvl w:val="1"/>
          <w:numId w:val="51"/>
        </w:numPr>
        <w:rPr>
          <w:rFonts w:ascii="Segoe UI Emoji" w:hAnsi="Segoe UI Emoji" w:cs="Segoe UI Emoji"/>
          <w:b/>
          <w:bCs/>
        </w:rPr>
      </w:pPr>
      <w:r w:rsidRPr="00463ECC">
        <w:rPr>
          <w:rFonts w:ascii="Segoe UI Emoji" w:hAnsi="Segoe UI Emoji" w:cs="Segoe UI Emoji"/>
          <w:b/>
          <w:bCs/>
        </w:rPr>
        <w:t>Includes push and pop control, along with stack pointer logic.</w:t>
      </w:r>
    </w:p>
    <w:p w14:paraId="32B85851" w14:textId="77777777" w:rsidR="00463ECC" w:rsidRPr="00463ECC" w:rsidRDefault="00463ECC" w:rsidP="00463ECC">
      <w:pPr>
        <w:numPr>
          <w:ilvl w:val="1"/>
          <w:numId w:val="51"/>
        </w:numPr>
        <w:rPr>
          <w:rFonts w:ascii="Segoe UI Emoji" w:hAnsi="Segoe UI Emoji" w:cs="Segoe UI Emoji"/>
          <w:b/>
          <w:bCs/>
        </w:rPr>
      </w:pPr>
      <w:r w:rsidRPr="00463ECC">
        <w:rPr>
          <w:rFonts w:ascii="Segoe UI Emoji" w:hAnsi="Segoe UI Emoji" w:cs="Segoe UI Emoji"/>
          <w:b/>
          <w:bCs/>
        </w:rPr>
        <w:t>Useful for demonstrating control flow and stack management in a system-level environment.</w:t>
      </w:r>
    </w:p>
    <w:p w14:paraId="6520F051"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pict w14:anchorId="0F0646FD">
          <v:rect id="_x0000_i1636" style="width:0;height:1.5pt" o:hralign="center" o:hrstd="t" o:hr="t" fillcolor="#a0a0a0" stroked="f"/>
        </w:pict>
      </w:r>
    </w:p>
    <w:p w14:paraId="3BB04BE9"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Best structure for a 10-page paper</w:t>
      </w:r>
    </w:p>
    <w:p w14:paraId="755D067A"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1. Abstract</w:t>
      </w:r>
    </w:p>
    <w:p w14:paraId="0CCE788D"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Write 1 short paragraph describing:</w:t>
      </w:r>
    </w:p>
    <w:p w14:paraId="67F36102" w14:textId="77777777" w:rsidR="00463ECC" w:rsidRPr="00463ECC" w:rsidRDefault="00463ECC" w:rsidP="00463ECC">
      <w:pPr>
        <w:numPr>
          <w:ilvl w:val="0"/>
          <w:numId w:val="52"/>
        </w:numPr>
        <w:rPr>
          <w:rFonts w:ascii="Segoe UI Emoji" w:hAnsi="Segoe UI Emoji" w:cs="Segoe UI Emoji"/>
          <w:b/>
          <w:bCs/>
        </w:rPr>
      </w:pPr>
      <w:r w:rsidRPr="00463ECC">
        <w:rPr>
          <w:rFonts w:ascii="Segoe UI Emoji" w:hAnsi="Segoe UI Emoji" w:cs="Segoe UI Emoji"/>
          <w:b/>
          <w:bCs/>
        </w:rPr>
        <w:t>what CPU was designed,</w:t>
      </w:r>
    </w:p>
    <w:p w14:paraId="7EDD74DF" w14:textId="77777777" w:rsidR="00463ECC" w:rsidRPr="00463ECC" w:rsidRDefault="00463ECC" w:rsidP="00463ECC">
      <w:pPr>
        <w:numPr>
          <w:ilvl w:val="0"/>
          <w:numId w:val="52"/>
        </w:numPr>
        <w:rPr>
          <w:rFonts w:ascii="Segoe UI Emoji" w:hAnsi="Segoe UI Emoji" w:cs="Segoe UI Emoji"/>
          <w:b/>
          <w:bCs/>
        </w:rPr>
      </w:pPr>
      <w:r w:rsidRPr="00463ECC">
        <w:rPr>
          <w:rFonts w:ascii="Segoe UI Emoji" w:hAnsi="Segoe UI Emoji" w:cs="Segoe UI Emoji"/>
          <w:b/>
          <w:bCs/>
        </w:rPr>
        <w:t>what tools were used,</w:t>
      </w:r>
    </w:p>
    <w:p w14:paraId="10D9857A" w14:textId="77777777" w:rsidR="00463ECC" w:rsidRPr="00463ECC" w:rsidRDefault="00463ECC" w:rsidP="00463ECC">
      <w:pPr>
        <w:numPr>
          <w:ilvl w:val="0"/>
          <w:numId w:val="52"/>
        </w:numPr>
        <w:rPr>
          <w:rFonts w:ascii="Segoe UI Emoji" w:hAnsi="Segoe UI Emoji" w:cs="Segoe UI Emoji"/>
          <w:b/>
          <w:bCs/>
        </w:rPr>
      </w:pPr>
      <w:r w:rsidRPr="00463ECC">
        <w:rPr>
          <w:rFonts w:ascii="Segoe UI Emoji" w:hAnsi="Segoe UI Emoji" w:cs="Segoe UI Emoji"/>
          <w:b/>
          <w:bCs/>
        </w:rPr>
        <w:t>what functional blocks were implemented,</w:t>
      </w:r>
    </w:p>
    <w:p w14:paraId="03E2538B" w14:textId="77777777" w:rsidR="00463ECC" w:rsidRPr="00463ECC" w:rsidRDefault="00463ECC" w:rsidP="00463ECC">
      <w:pPr>
        <w:numPr>
          <w:ilvl w:val="0"/>
          <w:numId w:val="52"/>
        </w:numPr>
        <w:rPr>
          <w:rFonts w:ascii="Segoe UI Emoji" w:hAnsi="Segoe UI Emoji" w:cs="Segoe UI Emoji"/>
          <w:b/>
          <w:bCs/>
        </w:rPr>
      </w:pPr>
      <w:r w:rsidRPr="00463ECC">
        <w:rPr>
          <w:rFonts w:ascii="Segoe UI Emoji" w:hAnsi="Segoe UI Emoji" w:cs="Segoe UI Emoji"/>
          <w:b/>
          <w:bCs/>
        </w:rPr>
        <w:t>and what the main difference is between the two versions.</w:t>
      </w:r>
    </w:p>
    <w:p w14:paraId="1CABB425"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Sample abstract:</w:t>
      </w:r>
    </w:p>
    <w:p w14:paraId="022AAF36"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 xml:space="preserve">This paper presents the design and simulation of a custom CPU architecture implemented using Logisim-evolution and MATLAB Simulink. The Logisim model demonstrates a decoder-driven </w:t>
      </w:r>
      <w:proofErr w:type="spellStart"/>
      <w:r w:rsidRPr="00463ECC">
        <w:rPr>
          <w:rFonts w:ascii="Segoe UI Emoji" w:hAnsi="Segoe UI Emoji" w:cs="Segoe UI Emoji"/>
          <w:b/>
          <w:bCs/>
        </w:rPr>
        <w:t>datapath</w:t>
      </w:r>
      <w:proofErr w:type="spellEnd"/>
      <w:r w:rsidRPr="00463ECC">
        <w:rPr>
          <w:rFonts w:ascii="Segoe UI Emoji" w:hAnsi="Segoe UI Emoji" w:cs="Segoe UI Emoji"/>
          <w:b/>
          <w:bCs/>
        </w:rPr>
        <w:t xml:space="preserve"> consisting of a program counter, instruction memory, instruction register, register file, ALU, control unit, and data memory. The architecture supports arithmetic, logical, branch, and shift-related operations through structured control signals. A second implementation in Simulink extends the design with stack-based execution support, including push and pop operations and stack pointer control. The study highlights the </w:t>
      </w:r>
      <w:r w:rsidRPr="00463ECC">
        <w:rPr>
          <w:rFonts w:ascii="Segoe UI Emoji" w:hAnsi="Segoe UI Emoji" w:cs="Segoe UI Emoji"/>
          <w:b/>
          <w:bCs/>
        </w:rPr>
        <w:lastRenderedPageBreak/>
        <w:t>differences between a conventional register-based CPU and a stack-oriented CPU model, emphasizing modular design, control-path organization, and simulation-based verification.</w:t>
      </w:r>
    </w:p>
    <w:p w14:paraId="3A904DD6"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pict w14:anchorId="7EDE0C6E">
          <v:rect id="_x0000_i1637" style="width:0;height:1.5pt" o:hralign="center" o:hrstd="t" o:hr="t" fillcolor="#a0a0a0" stroked="f"/>
        </w:pict>
      </w:r>
    </w:p>
    <w:p w14:paraId="4D06CC75"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2. Introduction</w:t>
      </w:r>
    </w:p>
    <w:p w14:paraId="18DE7A73"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Explain:</w:t>
      </w:r>
    </w:p>
    <w:p w14:paraId="2A0C4E5E" w14:textId="77777777" w:rsidR="00463ECC" w:rsidRPr="00463ECC" w:rsidRDefault="00463ECC" w:rsidP="00463ECC">
      <w:pPr>
        <w:numPr>
          <w:ilvl w:val="0"/>
          <w:numId w:val="53"/>
        </w:numPr>
        <w:rPr>
          <w:rFonts w:ascii="Segoe UI Emoji" w:hAnsi="Segoe UI Emoji" w:cs="Segoe UI Emoji"/>
          <w:b/>
          <w:bCs/>
        </w:rPr>
      </w:pPr>
      <w:r w:rsidRPr="00463ECC">
        <w:rPr>
          <w:rFonts w:ascii="Segoe UI Emoji" w:hAnsi="Segoe UI Emoji" w:cs="Segoe UI Emoji"/>
          <w:b/>
          <w:bCs/>
        </w:rPr>
        <w:t>what a CPU does,</w:t>
      </w:r>
    </w:p>
    <w:p w14:paraId="352735A7" w14:textId="77777777" w:rsidR="00463ECC" w:rsidRPr="00463ECC" w:rsidRDefault="00463ECC" w:rsidP="00463ECC">
      <w:pPr>
        <w:numPr>
          <w:ilvl w:val="0"/>
          <w:numId w:val="53"/>
        </w:numPr>
        <w:rPr>
          <w:rFonts w:ascii="Segoe UI Emoji" w:hAnsi="Segoe UI Emoji" w:cs="Segoe UI Emoji"/>
          <w:b/>
          <w:bCs/>
        </w:rPr>
      </w:pPr>
      <w:r w:rsidRPr="00463ECC">
        <w:rPr>
          <w:rFonts w:ascii="Segoe UI Emoji" w:hAnsi="Segoe UI Emoji" w:cs="Segoe UI Emoji"/>
          <w:b/>
          <w:bCs/>
        </w:rPr>
        <w:t>why instruction decoding and control are important,</w:t>
      </w:r>
    </w:p>
    <w:p w14:paraId="3C4228C7" w14:textId="77777777" w:rsidR="00463ECC" w:rsidRPr="00463ECC" w:rsidRDefault="00463ECC" w:rsidP="00463ECC">
      <w:pPr>
        <w:numPr>
          <w:ilvl w:val="0"/>
          <w:numId w:val="53"/>
        </w:numPr>
        <w:rPr>
          <w:rFonts w:ascii="Segoe UI Emoji" w:hAnsi="Segoe UI Emoji" w:cs="Segoe UI Emoji"/>
          <w:b/>
          <w:bCs/>
        </w:rPr>
      </w:pPr>
      <w:r w:rsidRPr="00463ECC">
        <w:rPr>
          <w:rFonts w:ascii="Segoe UI Emoji" w:hAnsi="Segoe UI Emoji" w:cs="Segoe UI Emoji"/>
          <w:b/>
          <w:bCs/>
        </w:rPr>
        <w:t>why modular design is useful,</w:t>
      </w:r>
    </w:p>
    <w:p w14:paraId="51231D5A" w14:textId="77777777" w:rsidR="00463ECC" w:rsidRPr="00463ECC" w:rsidRDefault="00463ECC" w:rsidP="00463ECC">
      <w:pPr>
        <w:numPr>
          <w:ilvl w:val="0"/>
          <w:numId w:val="53"/>
        </w:numPr>
        <w:rPr>
          <w:rFonts w:ascii="Segoe UI Emoji" w:hAnsi="Segoe UI Emoji" w:cs="Segoe UI Emoji"/>
          <w:b/>
          <w:bCs/>
        </w:rPr>
      </w:pPr>
      <w:r w:rsidRPr="00463ECC">
        <w:rPr>
          <w:rFonts w:ascii="Segoe UI Emoji" w:hAnsi="Segoe UI Emoji" w:cs="Segoe UI Emoji"/>
          <w:b/>
          <w:bCs/>
        </w:rPr>
        <w:t>and why comparing a register-based CPU with a stack-based CPU is meaningful.</w:t>
      </w:r>
    </w:p>
    <w:p w14:paraId="4B29F557"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Points to include:</w:t>
      </w:r>
    </w:p>
    <w:p w14:paraId="23B5D6CF" w14:textId="77777777" w:rsidR="00463ECC" w:rsidRPr="00463ECC" w:rsidRDefault="00463ECC" w:rsidP="00463ECC">
      <w:pPr>
        <w:numPr>
          <w:ilvl w:val="0"/>
          <w:numId w:val="54"/>
        </w:numPr>
        <w:rPr>
          <w:rFonts w:ascii="Segoe UI Emoji" w:hAnsi="Segoe UI Emoji" w:cs="Segoe UI Emoji"/>
          <w:b/>
          <w:bCs/>
        </w:rPr>
      </w:pPr>
      <w:r w:rsidRPr="00463ECC">
        <w:rPr>
          <w:rFonts w:ascii="Segoe UI Emoji" w:hAnsi="Segoe UI Emoji" w:cs="Segoe UI Emoji"/>
          <w:b/>
          <w:bCs/>
        </w:rPr>
        <w:t xml:space="preserve">CPU design is usually divided into </w:t>
      </w:r>
      <w:proofErr w:type="spellStart"/>
      <w:r w:rsidRPr="00463ECC">
        <w:rPr>
          <w:rFonts w:ascii="Segoe UI Emoji" w:hAnsi="Segoe UI Emoji" w:cs="Segoe UI Emoji"/>
          <w:b/>
          <w:bCs/>
        </w:rPr>
        <w:t>datapath</w:t>
      </w:r>
      <w:proofErr w:type="spellEnd"/>
      <w:r w:rsidRPr="00463ECC">
        <w:rPr>
          <w:rFonts w:ascii="Segoe UI Emoji" w:hAnsi="Segoe UI Emoji" w:cs="Segoe UI Emoji"/>
          <w:b/>
          <w:bCs/>
        </w:rPr>
        <w:t xml:space="preserve"> and control unit.</w:t>
      </w:r>
    </w:p>
    <w:p w14:paraId="11FE92A0" w14:textId="77777777" w:rsidR="00463ECC" w:rsidRPr="00463ECC" w:rsidRDefault="00463ECC" w:rsidP="00463ECC">
      <w:pPr>
        <w:numPr>
          <w:ilvl w:val="0"/>
          <w:numId w:val="54"/>
        </w:numPr>
        <w:rPr>
          <w:rFonts w:ascii="Segoe UI Emoji" w:hAnsi="Segoe UI Emoji" w:cs="Segoe UI Emoji"/>
          <w:b/>
          <w:bCs/>
        </w:rPr>
      </w:pPr>
      <w:r w:rsidRPr="00463ECC">
        <w:rPr>
          <w:rFonts w:ascii="Segoe UI Emoji" w:hAnsi="Segoe UI Emoji" w:cs="Segoe UI Emoji"/>
          <w:b/>
          <w:bCs/>
        </w:rPr>
        <w:t xml:space="preserve">The </w:t>
      </w:r>
      <w:proofErr w:type="spellStart"/>
      <w:r w:rsidRPr="00463ECC">
        <w:rPr>
          <w:rFonts w:ascii="Segoe UI Emoji" w:hAnsi="Segoe UI Emoji" w:cs="Segoe UI Emoji"/>
          <w:b/>
          <w:bCs/>
        </w:rPr>
        <w:t>datapath</w:t>
      </w:r>
      <w:proofErr w:type="spellEnd"/>
      <w:r w:rsidRPr="00463ECC">
        <w:rPr>
          <w:rFonts w:ascii="Segoe UI Emoji" w:hAnsi="Segoe UI Emoji" w:cs="Segoe UI Emoji"/>
          <w:b/>
          <w:bCs/>
        </w:rPr>
        <w:t xml:space="preserve"> handles data movement and operations.</w:t>
      </w:r>
    </w:p>
    <w:p w14:paraId="6E4BCC47" w14:textId="77777777" w:rsidR="00463ECC" w:rsidRPr="00463ECC" w:rsidRDefault="00463ECC" w:rsidP="00463ECC">
      <w:pPr>
        <w:numPr>
          <w:ilvl w:val="0"/>
          <w:numId w:val="54"/>
        </w:numPr>
        <w:rPr>
          <w:rFonts w:ascii="Segoe UI Emoji" w:hAnsi="Segoe UI Emoji" w:cs="Segoe UI Emoji"/>
          <w:b/>
          <w:bCs/>
        </w:rPr>
      </w:pPr>
      <w:r w:rsidRPr="00463ECC">
        <w:rPr>
          <w:rFonts w:ascii="Segoe UI Emoji" w:hAnsi="Segoe UI Emoji" w:cs="Segoe UI Emoji"/>
          <w:b/>
          <w:bCs/>
        </w:rPr>
        <w:t>The control unit decides which operation happens at each step.</w:t>
      </w:r>
    </w:p>
    <w:p w14:paraId="6CE8BCEC" w14:textId="77777777" w:rsidR="00463ECC" w:rsidRPr="00463ECC" w:rsidRDefault="00463ECC" w:rsidP="00463ECC">
      <w:pPr>
        <w:numPr>
          <w:ilvl w:val="0"/>
          <w:numId w:val="54"/>
        </w:numPr>
        <w:rPr>
          <w:rFonts w:ascii="Segoe UI Emoji" w:hAnsi="Segoe UI Emoji" w:cs="Segoe UI Emoji"/>
          <w:b/>
          <w:bCs/>
        </w:rPr>
      </w:pPr>
      <w:r w:rsidRPr="00463ECC">
        <w:rPr>
          <w:rFonts w:ascii="Segoe UI Emoji" w:hAnsi="Segoe UI Emoji" w:cs="Segoe UI Emoji"/>
          <w:b/>
          <w:bCs/>
        </w:rPr>
        <w:t>Decoder-based instruction handling simplifies control signal generation.</w:t>
      </w:r>
    </w:p>
    <w:p w14:paraId="37A490C3" w14:textId="77777777" w:rsidR="00463ECC" w:rsidRPr="00463ECC" w:rsidRDefault="00463ECC" w:rsidP="00463ECC">
      <w:pPr>
        <w:numPr>
          <w:ilvl w:val="0"/>
          <w:numId w:val="54"/>
        </w:numPr>
        <w:rPr>
          <w:rFonts w:ascii="Segoe UI Emoji" w:hAnsi="Segoe UI Emoji" w:cs="Segoe UI Emoji"/>
          <w:b/>
          <w:bCs/>
        </w:rPr>
      </w:pPr>
      <w:r w:rsidRPr="00463ECC">
        <w:rPr>
          <w:rFonts w:ascii="Segoe UI Emoji" w:hAnsi="Segoe UI Emoji" w:cs="Segoe UI Emoji"/>
          <w:b/>
          <w:bCs/>
        </w:rPr>
        <w:t>Stack-based execution is useful for nested calls, temporary storage, and operand handling.</w:t>
      </w:r>
    </w:p>
    <w:p w14:paraId="3F525963"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You can say that this project demonstrates how the same concept can be realized in two environments:</w:t>
      </w:r>
    </w:p>
    <w:p w14:paraId="553C0EEB" w14:textId="77777777" w:rsidR="00463ECC" w:rsidRPr="00463ECC" w:rsidRDefault="00463ECC" w:rsidP="00463ECC">
      <w:pPr>
        <w:numPr>
          <w:ilvl w:val="0"/>
          <w:numId w:val="55"/>
        </w:numPr>
        <w:rPr>
          <w:rFonts w:ascii="Segoe UI Emoji" w:hAnsi="Segoe UI Emoji" w:cs="Segoe UI Emoji"/>
          <w:b/>
          <w:bCs/>
        </w:rPr>
      </w:pPr>
      <w:r w:rsidRPr="00463ECC">
        <w:rPr>
          <w:rFonts w:ascii="Segoe UI Emoji" w:hAnsi="Segoe UI Emoji" w:cs="Segoe UI Emoji"/>
          <w:b/>
          <w:bCs/>
        </w:rPr>
        <w:t xml:space="preserve">Logic-level hardware </w:t>
      </w:r>
      <w:proofErr w:type="spellStart"/>
      <w:r w:rsidRPr="00463ECC">
        <w:rPr>
          <w:rFonts w:ascii="Segoe UI Emoji" w:hAnsi="Segoe UI Emoji" w:cs="Segoe UI Emoji"/>
          <w:b/>
          <w:bCs/>
        </w:rPr>
        <w:t>modeling</w:t>
      </w:r>
      <w:proofErr w:type="spellEnd"/>
      <w:r w:rsidRPr="00463ECC">
        <w:rPr>
          <w:rFonts w:ascii="Segoe UI Emoji" w:hAnsi="Segoe UI Emoji" w:cs="Segoe UI Emoji"/>
          <w:b/>
          <w:bCs/>
        </w:rPr>
        <w:t xml:space="preserve"> in Logisim.</w:t>
      </w:r>
    </w:p>
    <w:p w14:paraId="7C15330C" w14:textId="77777777" w:rsidR="00463ECC" w:rsidRPr="00463ECC" w:rsidRDefault="00463ECC" w:rsidP="00463ECC">
      <w:pPr>
        <w:numPr>
          <w:ilvl w:val="0"/>
          <w:numId w:val="55"/>
        </w:numPr>
        <w:rPr>
          <w:rFonts w:ascii="Segoe UI Emoji" w:hAnsi="Segoe UI Emoji" w:cs="Segoe UI Emoji"/>
          <w:b/>
          <w:bCs/>
        </w:rPr>
      </w:pPr>
      <w:r w:rsidRPr="00463ECC">
        <w:rPr>
          <w:rFonts w:ascii="Segoe UI Emoji" w:hAnsi="Segoe UI Emoji" w:cs="Segoe UI Emoji"/>
          <w:b/>
          <w:bCs/>
        </w:rPr>
        <w:t xml:space="preserve">System-level </w:t>
      </w:r>
      <w:proofErr w:type="spellStart"/>
      <w:r w:rsidRPr="00463ECC">
        <w:rPr>
          <w:rFonts w:ascii="Segoe UI Emoji" w:hAnsi="Segoe UI Emoji" w:cs="Segoe UI Emoji"/>
          <w:b/>
          <w:bCs/>
        </w:rPr>
        <w:t>behavior</w:t>
      </w:r>
      <w:proofErr w:type="spellEnd"/>
      <w:r w:rsidRPr="00463ECC">
        <w:rPr>
          <w:rFonts w:ascii="Segoe UI Emoji" w:hAnsi="Segoe UI Emoji" w:cs="Segoe UI Emoji"/>
          <w:b/>
          <w:bCs/>
        </w:rPr>
        <w:t xml:space="preserve"> </w:t>
      </w:r>
      <w:proofErr w:type="spellStart"/>
      <w:r w:rsidRPr="00463ECC">
        <w:rPr>
          <w:rFonts w:ascii="Segoe UI Emoji" w:hAnsi="Segoe UI Emoji" w:cs="Segoe UI Emoji"/>
          <w:b/>
          <w:bCs/>
        </w:rPr>
        <w:t>modeling</w:t>
      </w:r>
      <w:proofErr w:type="spellEnd"/>
      <w:r w:rsidRPr="00463ECC">
        <w:rPr>
          <w:rFonts w:ascii="Segoe UI Emoji" w:hAnsi="Segoe UI Emoji" w:cs="Segoe UI Emoji"/>
          <w:b/>
          <w:bCs/>
        </w:rPr>
        <w:t xml:space="preserve"> in Simulink.</w:t>
      </w:r>
    </w:p>
    <w:p w14:paraId="54543FDB"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pict w14:anchorId="278FE4D4">
          <v:rect id="_x0000_i1638" style="width:0;height:1.5pt" o:hralign="center" o:hrstd="t" o:hr="t" fillcolor="#a0a0a0" stroked="f"/>
        </w:pict>
      </w:r>
    </w:p>
    <w:p w14:paraId="3F228EFF"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3. Objectives</w:t>
      </w:r>
    </w:p>
    <w:p w14:paraId="2BD4AFB2"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This section should be direct and clear.</w:t>
      </w:r>
    </w:p>
    <w:p w14:paraId="1964F816"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Possible objectives:</w:t>
      </w:r>
    </w:p>
    <w:p w14:paraId="518E3537" w14:textId="77777777" w:rsidR="00463ECC" w:rsidRPr="00463ECC" w:rsidRDefault="00463ECC" w:rsidP="00463ECC">
      <w:pPr>
        <w:numPr>
          <w:ilvl w:val="0"/>
          <w:numId w:val="56"/>
        </w:numPr>
        <w:rPr>
          <w:rFonts w:ascii="Segoe UI Emoji" w:hAnsi="Segoe UI Emoji" w:cs="Segoe UI Emoji"/>
          <w:b/>
          <w:bCs/>
        </w:rPr>
      </w:pPr>
      <w:r w:rsidRPr="00463ECC">
        <w:rPr>
          <w:rFonts w:ascii="Segoe UI Emoji" w:hAnsi="Segoe UI Emoji" w:cs="Segoe UI Emoji"/>
          <w:b/>
          <w:bCs/>
        </w:rPr>
        <w:t>Design a functional CPU using modular digital blocks.</w:t>
      </w:r>
    </w:p>
    <w:p w14:paraId="579C54EC" w14:textId="77777777" w:rsidR="00463ECC" w:rsidRPr="00463ECC" w:rsidRDefault="00463ECC" w:rsidP="00463ECC">
      <w:pPr>
        <w:numPr>
          <w:ilvl w:val="0"/>
          <w:numId w:val="56"/>
        </w:numPr>
        <w:rPr>
          <w:rFonts w:ascii="Segoe UI Emoji" w:hAnsi="Segoe UI Emoji" w:cs="Segoe UI Emoji"/>
          <w:b/>
          <w:bCs/>
        </w:rPr>
      </w:pPr>
      <w:r w:rsidRPr="00463ECC">
        <w:rPr>
          <w:rFonts w:ascii="Segoe UI Emoji" w:hAnsi="Segoe UI Emoji" w:cs="Segoe UI Emoji"/>
          <w:b/>
          <w:bCs/>
        </w:rPr>
        <w:t>Implement instruction decoding for extracting opcode and operand fields.</w:t>
      </w:r>
    </w:p>
    <w:p w14:paraId="2372C8B0" w14:textId="77777777" w:rsidR="00463ECC" w:rsidRPr="00463ECC" w:rsidRDefault="00463ECC" w:rsidP="00463ECC">
      <w:pPr>
        <w:numPr>
          <w:ilvl w:val="0"/>
          <w:numId w:val="56"/>
        </w:numPr>
        <w:rPr>
          <w:rFonts w:ascii="Segoe UI Emoji" w:hAnsi="Segoe UI Emoji" w:cs="Segoe UI Emoji"/>
          <w:b/>
          <w:bCs/>
        </w:rPr>
      </w:pPr>
      <w:r w:rsidRPr="00463ECC">
        <w:rPr>
          <w:rFonts w:ascii="Segoe UI Emoji" w:hAnsi="Segoe UI Emoji" w:cs="Segoe UI Emoji"/>
          <w:b/>
          <w:bCs/>
        </w:rPr>
        <w:t>Build an ALU that supports arithmetic, logical, and shift-like operations.</w:t>
      </w:r>
    </w:p>
    <w:p w14:paraId="0589D172" w14:textId="77777777" w:rsidR="00463ECC" w:rsidRPr="00463ECC" w:rsidRDefault="00463ECC" w:rsidP="00463ECC">
      <w:pPr>
        <w:numPr>
          <w:ilvl w:val="0"/>
          <w:numId w:val="56"/>
        </w:numPr>
        <w:rPr>
          <w:rFonts w:ascii="Segoe UI Emoji" w:hAnsi="Segoe UI Emoji" w:cs="Segoe UI Emoji"/>
          <w:b/>
          <w:bCs/>
        </w:rPr>
      </w:pPr>
      <w:r w:rsidRPr="00463ECC">
        <w:rPr>
          <w:rFonts w:ascii="Segoe UI Emoji" w:hAnsi="Segoe UI Emoji" w:cs="Segoe UI Emoji"/>
          <w:b/>
          <w:bCs/>
        </w:rPr>
        <w:t>Create a control unit that generates correct signals for execution, memory access, and write-back.</w:t>
      </w:r>
    </w:p>
    <w:p w14:paraId="1334BD29" w14:textId="77777777" w:rsidR="00463ECC" w:rsidRPr="00463ECC" w:rsidRDefault="00463ECC" w:rsidP="00463ECC">
      <w:pPr>
        <w:numPr>
          <w:ilvl w:val="0"/>
          <w:numId w:val="56"/>
        </w:numPr>
        <w:rPr>
          <w:rFonts w:ascii="Segoe UI Emoji" w:hAnsi="Segoe UI Emoji" w:cs="Segoe UI Emoji"/>
          <w:b/>
          <w:bCs/>
        </w:rPr>
      </w:pPr>
      <w:r w:rsidRPr="00463ECC">
        <w:rPr>
          <w:rFonts w:ascii="Segoe UI Emoji" w:hAnsi="Segoe UI Emoji" w:cs="Segoe UI Emoji"/>
          <w:b/>
          <w:bCs/>
        </w:rPr>
        <w:t>Simulate a second CPU variant with stack operations such as push and pop.</w:t>
      </w:r>
    </w:p>
    <w:p w14:paraId="694990F4" w14:textId="77777777" w:rsidR="00463ECC" w:rsidRPr="00463ECC" w:rsidRDefault="00463ECC" w:rsidP="00463ECC">
      <w:pPr>
        <w:numPr>
          <w:ilvl w:val="0"/>
          <w:numId w:val="56"/>
        </w:numPr>
        <w:rPr>
          <w:rFonts w:ascii="Segoe UI Emoji" w:hAnsi="Segoe UI Emoji" w:cs="Segoe UI Emoji"/>
          <w:b/>
          <w:bCs/>
        </w:rPr>
      </w:pPr>
      <w:r w:rsidRPr="00463ECC">
        <w:rPr>
          <w:rFonts w:ascii="Segoe UI Emoji" w:hAnsi="Segoe UI Emoji" w:cs="Segoe UI Emoji"/>
          <w:b/>
          <w:bCs/>
        </w:rPr>
        <w:t xml:space="preserve">Compare the </w:t>
      </w:r>
      <w:proofErr w:type="spellStart"/>
      <w:r w:rsidRPr="00463ECC">
        <w:rPr>
          <w:rFonts w:ascii="Segoe UI Emoji" w:hAnsi="Segoe UI Emoji" w:cs="Segoe UI Emoji"/>
          <w:b/>
          <w:bCs/>
        </w:rPr>
        <w:t>behavior</w:t>
      </w:r>
      <w:proofErr w:type="spellEnd"/>
      <w:r w:rsidRPr="00463ECC">
        <w:rPr>
          <w:rFonts w:ascii="Segoe UI Emoji" w:hAnsi="Segoe UI Emoji" w:cs="Segoe UI Emoji"/>
          <w:b/>
          <w:bCs/>
        </w:rPr>
        <w:t xml:space="preserve"> of register-based and stack-based control structures.</w:t>
      </w:r>
    </w:p>
    <w:p w14:paraId="464AD049"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pict w14:anchorId="564A5F13">
          <v:rect id="_x0000_i1639" style="width:0;height:1.5pt" o:hralign="center" o:hrstd="t" o:hr="t" fillcolor="#a0a0a0" stroked="f"/>
        </w:pict>
      </w:r>
    </w:p>
    <w:p w14:paraId="3F254CB9"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4. Architecture overview</w:t>
      </w:r>
    </w:p>
    <w:p w14:paraId="14FD24A2"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This is one of the most important sections.</w:t>
      </w:r>
    </w:p>
    <w:p w14:paraId="4E732302"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Logisim CPU architecture</w:t>
      </w:r>
    </w:p>
    <w:p w14:paraId="3212DA7F"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From your files, the main modules are:</w:t>
      </w:r>
    </w:p>
    <w:p w14:paraId="1854FAA7" w14:textId="77777777" w:rsidR="00463ECC" w:rsidRPr="00463ECC" w:rsidRDefault="00463ECC" w:rsidP="00463ECC">
      <w:pPr>
        <w:numPr>
          <w:ilvl w:val="0"/>
          <w:numId w:val="57"/>
        </w:numPr>
        <w:rPr>
          <w:rFonts w:ascii="Segoe UI Emoji" w:hAnsi="Segoe UI Emoji" w:cs="Segoe UI Emoji"/>
          <w:b/>
          <w:bCs/>
        </w:rPr>
      </w:pPr>
      <w:r w:rsidRPr="00463ECC">
        <w:rPr>
          <w:rFonts w:ascii="Segoe UI Emoji" w:hAnsi="Segoe UI Emoji" w:cs="Segoe UI Emoji"/>
          <w:b/>
          <w:bCs/>
        </w:rPr>
        <w:t>Program Counter</w:t>
      </w:r>
    </w:p>
    <w:p w14:paraId="0F209B35" w14:textId="77777777" w:rsidR="00463ECC" w:rsidRPr="00463ECC" w:rsidRDefault="00463ECC" w:rsidP="00463ECC">
      <w:pPr>
        <w:numPr>
          <w:ilvl w:val="0"/>
          <w:numId w:val="57"/>
        </w:numPr>
        <w:rPr>
          <w:rFonts w:ascii="Segoe UI Emoji" w:hAnsi="Segoe UI Emoji" w:cs="Segoe UI Emoji"/>
          <w:b/>
          <w:bCs/>
        </w:rPr>
      </w:pPr>
      <w:r w:rsidRPr="00463ECC">
        <w:rPr>
          <w:rFonts w:ascii="Segoe UI Emoji" w:hAnsi="Segoe UI Emoji" w:cs="Segoe UI Emoji"/>
          <w:b/>
          <w:bCs/>
        </w:rPr>
        <w:t>Instruction Memory</w:t>
      </w:r>
    </w:p>
    <w:p w14:paraId="70EEFF1E" w14:textId="77777777" w:rsidR="00463ECC" w:rsidRPr="00463ECC" w:rsidRDefault="00463ECC" w:rsidP="00463ECC">
      <w:pPr>
        <w:numPr>
          <w:ilvl w:val="0"/>
          <w:numId w:val="57"/>
        </w:numPr>
        <w:rPr>
          <w:rFonts w:ascii="Segoe UI Emoji" w:hAnsi="Segoe UI Emoji" w:cs="Segoe UI Emoji"/>
          <w:b/>
          <w:bCs/>
        </w:rPr>
      </w:pPr>
      <w:r w:rsidRPr="00463ECC">
        <w:rPr>
          <w:rFonts w:ascii="Segoe UI Emoji" w:hAnsi="Segoe UI Emoji" w:cs="Segoe UI Emoji"/>
          <w:b/>
          <w:bCs/>
        </w:rPr>
        <w:t>Instruction Register</w:t>
      </w:r>
    </w:p>
    <w:p w14:paraId="1BBE0AF3" w14:textId="77777777" w:rsidR="00463ECC" w:rsidRPr="00463ECC" w:rsidRDefault="00463ECC" w:rsidP="00463ECC">
      <w:pPr>
        <w:numPr>
          <w:ilvl w:val="0"/>
          <w:numId w:val="57"/>
        </w:numPr>
        <w:rPr>
          <w:rFonts w:ascii="Segoe UI Emoji" w:hAnsi="Segoe UI Emoji" w:cs="Segoe UI Emoji"/>
          <w:b/>
          <w:bCs/>
        </w:rPr>
      </w:pPr>
      <w:r w:rsidRPr="00463ECC">
        <w:rPr>
          <w:rFonts w:ascii="Segoe UI Emoji" w:hAnsi="Segoe UI Emoji" w:cs="Segoe UI Emoji"/>
          <w:b/>
          <w:bCs/>
        </w:rPr>
        <w:t>Decoder Logic</w:t>
      </w:r>
    </w:p>
    <w:p w14:paraId="64B6D93A" w14:textId="77777777" w:rsidR="00463ECC" w:rsidRPr="00463ECC" w:rsidRDefault="00463ECC" w:rsidP="00463ECC">
      <w:pPr>
        <w:numPr>
          <w:ilvl w:val="0"/>
          <w:numId w:val="57"/>
        </w:numPr>
        <w:rPr>
          <w:rFonts w:ascii="Segoe UI Emoji" w:hAnsi="Segoe UI Emoji" w:cs="Segoe UI Emoji"/>
          <w:b/>
          <w:bCs/>
        </w:rPr>
      </w:pPr>
      <w:r w:rsidRPr="00463ECC">
        <w:rPr>
          <w:rFonts w:ascii="Segoe UI Emoji" w:hAnsi="Segoe UI Emoji" w:cs="Segoe UI Emoji"/>
          <w:b/>
          <w:bCs/>
        </w:rPr>
        <w:t>Control Unit</w:t>
      </w:r>
    </w:p>
    <w:p w14:paraId="55B874D0" w14:textId="77777777" w:rsidR="00463ECC" w:rsidRPr="00463ECC" w:rsidRDefault="00463ECC" w:rsidP="00463ECC">
      <w:pPr>
        <w:numPr>
          <w:ilvl w:val="0"/>
          <w:numId w:val="57"/>
        </w:numPr>
        <w:rPr>
          <w:rFonts w:ascii="Segoe UI Emoji" w:hAnsi="Segoe UI Emoji" w:cs="Segoe UI Emoji"/>
          <w:b/>
          <w:bCs/>
        </w:rPr>
      </w:pPr>
      <w:r w:rsidRPr="00463ECC">
        <w:rPr>
          <w:rFonts w:ascii="Segoe UI Emoji" w:hAnsi="Segoe UI Emoji" w:cs="Segoe UI Emoji"/>
          <w:b/>
          <w:bCs/>
        </w:rPr>
        <w:t>Register File</w:t>
      </w:r>
    </w:p>
    <w:p w14:paraId="20663B3D" w14:textId="77777777" w:rsidR="00463ECC" w:rsidRPr="00463ECC" w:rsidRDefault="00463ECC" w:rsidP="00463ECC">
      <w:pPr>
        <w:numPr>
          <w:ilvl w:val="0"/>
          <w:numId w:val="57"/>
        </w:numPr>
        <w:rPr>
          <w:rFonts w:ascii="Segoe UI Emoji" w:hAnsi="Segoe UI Emoji" w:cs="Segoe UI Emoji"/>
          <w:b/>
          <w:bCs/>
        </w:rPr>
      </w:pPr>
      <w:r w:rsidRPr="00463ECC">
        <w:rPr>
          <w:rFonts w:ascii="Segoe UI Emoji" w:hAnsi="Segoe UI Emoji" w:cs="Segoe UI Emoji"/>
          <w:b/>
          <w:bCs/>
        </w:rPr>
        <w:t>ALU</w:t>
      </w:r>
    </w:p>
    <w:p w14:paraId="0CFB4750" w14:textId="77777777" w:rsidR="00463ECC" w:rsidRPr="00463ECC" w:rsidRDefault="00463ECC" w:rsidP="00463ECC">
      <w:pPr>
        <w:numPr>
          <w:ilvl w:val="0"/>
          <w:numId w:val="57"/>
        </w:numPr>
        <w:rPr>
          <w:rFonts w:ascii="Segoe UI Emoji" w:hAnsi="Segoe UI Emoji" w:cs="Segoe UI Emoji"/>
          <w:b/>
          <w:bCs/>
        </w:rPr>
      </w:pPr>
      <w:r w:rsidRPr="00463ECC">
        <w:rPr>
          <w:rFonts w:ascii="Segoe UI Emoji" w:hAnsi="Segoe UI Emoji" w:cs="Segoe UI Emoji"/>
          <w:b/>
          <w:bCs/>
        </w:rPr>
        <w:t>Data Memory</w:t>
      </w:r>
    </w:p>
    <w:p w14:paraId="1EEB8BBA" w14:textId="77777777" w:rsidR="00463ECC" w:rsidRPr="00463ECC" w:rsidRDefault="00463ECC" w:rsidP="00463ECC">
      <w:pPr>
        <w:numPr>
          <w:ilvl w:val="0"/>
          <w:numId w:val="57"/>
        </w:numPr>
        <w:rPr>
          <w:rFonts w:ascii="Segoe UI Emoji" w:hAnsi="Segoe UI Emoji" w:cs="Segoe UI Emoji"/>
          <w:b/>
          <w:bCs/>
        </w:rPr>
      </w:pPr>
      <w:r w:rsidRPr="00463ECC">
        <w:rPr>
          <w:rFonts w:ascii="Segoe UI Emoji" w:hAnsi="Segoe UI Emoji" w:cs="Segoe UI Emoji"/>
          <w:b/>
          <w:bCs/>
        </w:rPr>
        <w:t>Supporting multiplexers, adders, comparators, and bit extenders</w:t>
      </w:r>
    </w:p>
    <w:p w14:paraId="4D5C12DF"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Simulink CPU architecture</w:t>
      </w:r>
    </w:p>
    <w:p w14:paraId="604CC69B"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The Simulink model contains:</w:t>
      </w:r>
    </w:p>
    <w:p w14:paraId="7C6C2117" w14:textId="77777777" w:rsidR="00463ECC" w:rsidRPr="00463ECC" w:rsidRDefault="00463ECC" w:rsidP="00463ECC">
      <w:pPr>
        <w:numPr>
          <w:ilvl w:val="0"/>
          <w:numId w:val="58"/>
        </w:numPr>
        <w:rPr>
          <w:rFonts w:ascii="Segoe UI Emoji" w:hAnsi="Segoe UI Emoji" w:cs="Segoe UI Emoji"/>
          <w:b/>
          <w:bCs/>
        </w:rPr>
      </w:pPr>
      <w:r w:rsidRPr="00463ECC">
        <w:rPr>
          <w:rFonts w:ascii="Segoe UI Emoji" w:hAnsi="Segoe UI Emoji" w:cs="Segoe UI Emoji"/>
          <w:b/>
          <w:bCs/>
        </w:rPr>
        <w:t>ALU</w:t>
      </w:r>
    </w:p>
    <w:p w14:paraId="5B3E6810" w14:textId="77777777" w:rsidR="00463ECC" w:rsidRPr="00463ECC" w:rsidRDefault="00463ECC" w:rsidP="00463ECC">
      <w:pPr>
        <w:numPr>
          <w:ilvl w:val="0"/>
          <w:numId w:val="58"/>
        </w:numPr>
        <w:rPr>
          <w:rFonts w:ascii="Segoe UI Emoji" w:hAnsi="Segoe UI Emoji" w:cs="Segoe UI Emoji"/>
          <w:b/>
          <w:bCs/>
        </w:rPr>
      </w:pPr>
      <w:r w:rsidRPr="00463ECC">
        <w:rPr>
          <w:rFonts w:ascii="Segoe UI Emoji" w:hAnsi="Segoe UI Emoji" w:cs="Segoe UI Emoji"/>
          <w:b/>
          <w:bCs/>
        </w:rPr>
        <w:t>Control Unit</w:t>
      </w:r>
    </w:p>
    <w:p w14:paraId="042B1FA2" w14:textId="77777777" w:rsidR="00463ECC" w:rsidRPr="00463ECC" w:rsidRDefault="00463ECC" w:rsidP="00463ECC">
      <w:pPr>
        <w:numPr>
          <w:ilvl w:val="0"/>
          <w:numId w:val="58"/>
        </w:numPr>
        <w:rPr>
          <w:rFonts w:ascii="Segoe UI Emoji" w:hAnsi="Segoe UI Emoji" w:cs="Segoe UI Emoji"/>
          <w:b/>
          <w:bCs/>
        </w:rPr>
      </w:pPr>
      <w:r w:rsidRPr="00463ECC">
        <w:rPr>
          <w:rFonts w:ascii="Segoe UI Emoji" w:hAnsi="Segoe UI Emoji" w:cs="Segoe UI Emoji"/>
          <w:b/>
          <w:bCs/>
        </w:rPr>
        <w:t>Data Memory</w:t>
      </w:r>
    </w:p>
    <w:p w14:paraId="056939F6" w14:textId="77777777" w:rsidR="00463ECC" w:rsidRPr="00463ECC" w:rsidRDefault="00463ECC" w:rsidP="00463ECC">
      <w:pPr>
        <w:numPr>
          <w:ilvl w:val="0"/>
          <w:numId w:val="58"/>
        </w:numPr>
        <w:rPr>
          <w:rFonts w:ascii="Segoe UI Emoji" w:hAnsi="Segoe UI Emoji" w:cs="Segoe UI Emoji"/>
          <w:b/>
          <w:bCs/>
        </w:rPr>
      </w:pPr>
      <w:r w:rsidRPr="00463ECC">
        <w:rPr>
          <w:rFonts w:ascii="Segoe UI Emoji" w:hAnsi="Segoe UI Emoji" w:cs="Segoe UI Emoji"/>
          <w:b/>
          <w:bCs/>
        </w:rPr>
        <w:t>Instruction Memory</w:t>
      </w:r>
    </w:p>
    <w:p w14:paraId="30E13702" w14:textId="77777777" w:rsidR="00463ECC" w:rsidRPr="00463ECC" w:rsidRDefault="00463ECC" w:rsidP="00463ECC">
      <w:pPr>
        <w:numPr>
          <w:ilvl w:val="0"/>
          <w:numId w:val="58"/>
        </w:numPr>
        <w:rPr>
          <w:rFonts w:ascii="Segoe UI Emoji" w:hAnsi="Segoe UI Emoji" w:cs="Segoe UI Emoji"/>
          <w:b/>
          <w:bCs/>
        </w:rPr>
      </w:pPr>
      <w:r w:rsidRPr="00463ECC">
        <w:rPr>
          <w:rFonts w:ascii="Segoe UI Emoji" w:hAnsi="Segoe UI Emoji" w:cs="Segoe UI Emoji"/>
          <w:b/>
          <w:bCs/>
        </w:rPr>
        <w:lastRenderedPageBreak/>
        <w:t>Instruction Register</w:t>
      </w:r>
    </w:p>
    <w:p w14:paraId="4B081ABF" w14:textId="77777777" w:rsidR="00463ECC" w:rsidRPr="00463ECC" w:rsidRDefault="00463ECC" w:rsidP="00463ECC">
      <w:pPr>
        <w:numPr>
          <w:ilvl w:val="0"/>
          <w:numId w:val="58"/>
        </w:numPr>
        <w:rPr>
          <w:rFonts w:ascii="Segoe UI Emoji" w:hAnsi="Segoe UI Emoji" w:cs="Segoe UI Emoji"/>
          <w:b/>
          <w:bCs/>
        </w:rPr>
      </w:pPr>
      <w:r w:rsidRPr="00463ECC">
        <w:rPr>
          <w:rFonts w:ascii="Segoe UI Emoji" w:hAnsi="Segoe UI Emoji" w:cs="Segoe UI Emoji"/>
          <w:b/>
          <w:bCs/>
        </w:rPr>
        <w:t>Program Counter</w:t>
      </w:r>
    </w:p>
    <w:p w14:paraId="10F6F51F" w14:textId="77777777" w:rsidR="00463ECC" w:rsidRPr="00463ECC" w:rsidRDefault="00463ECC" w:rsidP="00463ECC">
      <w:pPr>
        <w:numPr>
          <w:ilvl w:val="0"/>
          <w:numId w:val="58"/>
        </w:numPr>
        <w:rPr>
          <w:rFonts w:ascii="Segoe UI Emoji" w:hAnsi="Segoe UI Emoji" w:cs="Segoe UI Emoji"/>
          <w:b/>
          <w:bCs/>
        </w:rPr>
      </w:pPr>
      <w:r w:rsidRPr="00463ECC">
        <w:rPr>
          <w:rFonts w:ascii="Segoe UI Emoji" w:hAnsi="Segoe UI Emoji" w:cs="Segoe UI Emoji"/>
          <w:b/>
          <w:bCs/>
        </w:rPr>
        <w:t>Register File</w:t>
      </w:r>
    </w:p>
    <w:p w14:paraId="6D2650AB" w14:textId="77777777" w:rsidR="00463ECC" w:rsidRPr="00463ECC" w:rsidRDefault="00463ECC" w:rsidP="00463ECC">
      <w:pPr>
        <w:numPr>
          <w:ilvl w:val="0"/>
          <w:numId w:val="58"/>
        </w:numPr>
        <w:rPr>
          <w:rFonts w:ascii="Segoe UI Emoji" w:hAnsi="Segoe UI Emoji" w:cs="Segoe UI Emoji"/>
          <w:b/>
          <w:bCs/>
        </w:rPr>
      </w:pPr>
      <w:r w:rsidRPr="00463ECC">
        <w:rPr>
          <w:rFonts w:ascii="Segoe UI Emoji" w:hAnsi="Segoe UI Emoji" w:cs="Segoe UI Emoji"/>
          <w:b/>
          <w:bCs/>
        </w:rPr>
        <w:t>Stack Pointer subsystem</w:t>
      </w:r>
    </w:p>
    <w:p w14:paraId="71F1A8FA" w14:textId="77777777" w:rsidR="00463ECC" w:rsidRPr="00463ECC" w:rsidRDefault="00463ECC" w:rsidP="00463ECC">
      <w:pPr>
        <w:numPr>
          <w:ilvl w:val="0"/>
          <w:numId w:val="58"/>
        </w:numPr>
        <w:rPr>
          <w:rFonts w:ascii="Segoe UI Emoji" w:hAnsi="Segoe UI Emoji" w:cs="Segoe UI Emoji"/>
          <w:b/>
          <w:bCs/>
        </w:rPr>
      </w:pPr>
      <w:r w:rsidRPr="00463ECC">
        <w:rPr>
          <w:rFonts w:ascii="Segoe UI Emoji" w:hAnsi="Segoe UI Emoji" w:cs="Segoe UI Emoji"/>
          <w:b/>
          <w:bCs/>
        </w:rPr>
        <w:t>Control signals for stack enable, stack increment, and stack decrement</w:t>
      </w:r>
    </w:p>
    <w:p w14:paraId="5EEC7E92"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This section should explain that both models follow the same broad CPU principle:</w:t>
      </w:r>
      <w:r w:rsidRPr="00463ECC">
        <w:rPr>
          <w:rFonts w:ascii="Segoe UI Emoji" w:hAnsi="Segoe UI Emoji" w:cs="Segoe UI Emoji"/>
          <w:b/>
          <w:bCs/>
        </w:rPr>
        <w:br/>
        <w:t>fetch → decode → execute → memory access → write back,</w:t>
      </w:r>
      <w:r w:rsidRPr="00463ECC">
        <w:rPr>
          <w:rFonts w:ascii="Segoe UI Emoji" w:hAnsi="Segoe UI Emoji" w:cs="Segoe UI Emoji"/>
          <w:b/>
          <w:bCs/>
        </w:rPr>
        <w:br/>
        <w:t>but the Simulink version adds stack management on top.</w:t>
      </w:r>
    </w:p>
    <w:p w14:paraId="31C09BB4"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pict w14:anchorId="7E2E2F5E">
          <v:rect id="_x0000_i1640" style="width:0;height:1.5pt" o:hralign="center" o:hrstd="t" o:hr="t" fillcolor="#a0a0a0" stroked="f"/>
        </w:pict>
      </w:r>
    </w:p>
    <w:p w14:paraId="45221B1D"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Detailed content for the Logisim implementation</w:t>
      </w:r>
    </w:p>
    <w:p w14:paraId="4876EF64"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5. Instruction fetch and program counter</w:t>
      </w:r>
    </w:p>
    <w:p w14:paraId="15CAB097"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 xml:space="preserve">Your </w:t>
      </w:r>
      <w:proofErr w:type="spellStart"/>
      <w:r w:rsidRPr="00463ECC">
        <w:rPr>
          <w:rFonts w:ascii="Segoe UI Emoji" w:hAnsi="Segoe UI Emoji" w:cs="Segoe UI Emoji"/>
          <w:b/>
          <w:bCs/>
        </w:rPr>
        <w:t>program_counter.circ</w:t>
      </w:r>
      <w:proofErr w:type="spellEnd"/>
      <w:r w:rsidRPr="00463ECC">
        <w:rPr>
          <w:rFonts w:ascii="Segoe UI Emoji" w:hAnsi="Segoe UI Emoji" w:cs="Segoe UI Emoji"/>
          <w:b/>
          <w:bCs/>
        </w:rPr>
        <w:t xml:space="preserve"> uses:</w:t>
      </w:r>
    </w:p>
    <w:p w14:paraId="1BE53B7E" w14:textId="77777777" w:rsidR="00463ECC" w:rsidRPr="00463ECC" w:rsidRDefault="00463ECC" w:rsidP="00463ECC">
      <w:pPr>
        <w:numPr>
          <w:ilvl w:val="0"/>
          <w:numId w:val="59"/>
        </w:numPr>
        <w:rPr>
          <w:rFonts w:ascii="Segoe UI Emoji" w:hAnsi="Segoe UI Emoji" w:cs="Segoe UI Emoji"/>
          <w:b/>
          <w:bCs/>
        </w:rPr>
      </w:pPr>
      <w:proofErr w:type="spellStart"/>
      <w:r w:rsidRPr="00463ECC">
        <w:rPr>
          <w:rFonts w:ascii="Segoe UI Emoji" w:hAnsi="Segoe UI Emoji" w:cs="Segoe UI Emoji"/>
          <w:b/>
          <w:bCs/>
        </w:rPr>
        <w:t>clk</w:t>
      </w:r>
      <w:proofErr w:type="spellEnd"/>
    </w:p>
    <w:p w14:paraId="442811D0" w14:textId="77777777" w:rsidR="00463ECC" w:rsidRPr="00463ECC" w:rsidRDefault="00463ECC" w:rsidP="00463ECC">
      <w:pPr>
        <w:numPr>
          <w:ilvl w:val="0"/>
          <w:numId w:val="59"/>
        </w:numPr>
        <w:rPr>
          <w:rFonts w:ascii="Segoe UI Emoji" w:hAnsi="Segoe UI Emoji" w:cs="Segoe UI Emoji"/>
          <w:b/>
          <w:bCs/>
        </w:rPr>
      </w:pPr>
      <w:proofErr w:type="spellStart"/>
      <w:r w:rsidRPr="00463ECC">
        <w:rPr>
          <w:rFonts w:ascii="Segoe UI Emoji" w:hAnsi="Segoe UI Emoji" w:cs="Segoe UI Emoji"/>
          <w:b/>
          <w:bCs/>
        </w:rPr>
        <w:t>pc_enable</w:t>
      </w:r>
      <w:proofErr w:type="spellEnd"/>
    </w:p>
    <w:p w14:paraId="50402583" w14:textId="77777777" w:rsidR="00463ECC" w:rsidRPr="00463ECC" w:rsidRDefault="00463ECC" w:rsidP="00463ECC">
      <w:pPr>
        <w:numPr>
          <w:ilvl w:val="0"/>
          <w:numId w:val="59"/>
        </w:numPr>
        <w:rPr>
          <w:rFonts w:ascii="Segoe UI Emoji" w:hAnsi="Segoe UI Emoji" w:cs="Segoe UI Emoji"/>
          <w:b/>
          <w:bCs/>
        </w:rPr>
      </w:pPr>
      <w:proofErr w:type="spellStart"/>
      <w:r w:rsidRPr="00463ECC">
        <w:rPr>
          <w:rFonts w:ascii="Segoe UI Emoji" w:hAnsi="Segoe UI Emoji" w:cs="Segoe UI Emoji"/>
          <w:b/>
          <w:bCs/>
        </w:rPr>
        <w:t>pc_load</w:t>
      </w:r>
      <w:proofErr w:type="spellEnd"/>
    </w:p>
    <w:p w14:paraId="47EC0155" w14:textId="77777777" w:rsidR="00463ECC" w:rsidRPr="00463ECC" w:rsidRDefault="00463ECC" w:rsidP="00463ECC">
      <w:pPr>
        <w:numPr>
          <w:ilvl w:val="0"/>
          <w:numId w:val="59"/>
        </w:numPr>
        <w:rPr>
          <w:rFonts w:ascii="Segoe UI Emoji" w:hAnsi="Segoe UI Emoji" w:cs="Segoe UI Emoji"/>
          <w:b/>
          <w:bCs/>
        </w:rPr>
      </w:pPr>
      <w:proofErr w:type="spellStart"/>
      <w:r w:rsidRPr="00463ECC">
        <w:rPr>
          <w:rFonts w:ascii="Segoe UI Emoji" w:hAnsi="Segoe UI Emoji" w:cs="Segoe UI Emoji"/>
          <w:b/>
          <w:bCs/>
        </w:rPr>
        <w:t>pc_next</w:t>
      </w:r>
      <w:proofErr w:type="spellEnd"/>
    </w:p>
    <w:p w14:paraId="43FC058D" w14:textId="77777777" w:rsidR="00463ECC" w:rsidRPr="00463ECC" w:rsidRDefault="00463ECC" w:rsidP="00463ECC">
      <w:pPr>
        <w:numPr>
          <w:ilvl w:val="0"/>
          <w:numId w:val="59"/>
        </w:numPr>
        <w:rPr>
          <w:rFonts w:ascii="Segoe UI Emoji" w:hAnsi="Segoe UI Emoji" w:cs="Segoe UI Emoji"/>
          <w:b/>
          <w:bCs/>
        </w:rPr>
      </w:pPr>
      <w:r w:rsidRPr="00463ECC">
        <w:rPr>
          <w:rFonts w:ascii="Segoe UI Emoji" w:hAnsi="Segoe UI Emoji" w:cs="Segoe UI Emoji"/>
          <w:b/>
          <w:bCs/>
        </w:rPr>
        <w:t>reset</w:t>
      </w:r>
    </w:p>
    <w:p w14:paraId="366DCCBD" w14:textId="77777777" w:rsidR="00463ECC" w:rsidRPr="00463ECC" w:rsidRDefault="00463ECC" w:rsidP="00463ECC">
      <w:pPr>
        <w:numPr>
          <w:ilvl w:val="0"/>
          <w:numId w:val="59"/>
        </w:numPr>
        <w:rPr>
          <w:rFonts w:ascii="Segoe UI Emoji" w:hAnsi="Segoe UI Emoji" w:cs="Segoe UI Emoji"/>
          <w:b/>
          <w:bCs/>
        </w:rPr>
      </w:pPr>
      <w:r w:rsidRPr="00463ECC">
        <w:rPr>
          <w:rFonts w:ascii="Segoe UI Emoji" w:hAnsi="Segoe UI Emoji" w:cs="Segoe UI Emoji"/>
          <w:b/>
          <w:bCs/>
        </w:rPr>
        <w:t xml:space="preserve">output </w:t>
      </w:r>
      <w:proofErr w:type="spellStart"/>
      <w:r w:rsidRPr="00463ECC">
        <w:rPr>
          <w:rFonts w:ascii="Segoe UI Emoji" w:hAnsi="Segoe UI Emoji" w:cs="Segoe UI Emoji"/>
          <w:b/>
          <w:bCs/>
        </w:rPr>
        <w:t>pc_out</w:t>
      </w:r>
      <w:proofErr w:type="spellEnd"/>
    </w:p>
    <w:p w14:paraId="2D543252"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This means the PC can:</w:t>
      </w:r>
    </w:p>
    <w:p w14:paraId="121B4E75" w14:textId="77777777" w:rsidR="00463ECC" w:rsidRPr="00463ECC" w:rsidRDefault="00463ECC" w:rsidP="00463ECC">
      <w:pPr>
        <w:numPr>
          <w:ilvl w:val="0"/>
          <w:numId w:val="60"/>
        </w:numPr>
        <w:rPr>
          <w:rFonts w:ascii="Segoe UI Emoji" w:hAnsi="Segoe UI Emoji" w:cs="Segoe UI Emoji"/>
          <w:b/>
          <w:bCs/>
        </w:rPr>
      </w:pPr>
      <w:r w:rsidRPr="00463ECC">
        <w:rPr>
          <w:rFonts w:ascii="Segoe UI Emoji" w:hAnsi="Segoe UI Emoji" w:cs="Segoe UI Emoji"/>
          <w:b/>
          <w:bCs/>
        </w:rPr>
        <w:t>increment,</w:t>
      </w:r>
    </w:p>
    <w:p w14:paraId="3C9D89BD" w14:textId="77777777" w:rsidR="00463ECC" w:rsidRPr="00463ECC" w:rsidRDefault="00463ECC" w:rsidP="00463ECC">
      <w:pPr>
        <w:numPr>
          <w:ilvl w:val="0"/>
          <w:numId w:val="60"/>
        </w:numPr>
        <w:rPr>
          <w:rFonts w:ascii="Segoe UI Emoji" w:hAnsi="Segoe UI Emoji" w:cs="Segoe UI Emoji"/>
          <w:b/>
          <w:bCs/>
        </w:rPr>
      </w:pPr>
      <w:r w:rsidRPr="00463ECC">
        <w:rPr>
          <w:rFonts w:ascii="Segoe UI Emoji" w:hAnsi="Segoe UI Emoji" w:cs="Segoe UI Emoji"/>
          <w:b/>
          <w:bCs/>
        </w:rPr>
        <w:t>load a new address for jump/branch,</w:t>
      </w:r>
    </w:p>
    <w:p w14:paraId="02B9EA16" w14:textId="77777777" w:rsidR="00463ECC" w:rsidRPr="00463ECC" w:rsidRDefault="00463ECC" w:rsidP="00463ECC">
      <w:pPr>
        <w:numPr>
          <w:ilvl w:val="0"/>
          <w:numId w:val="60"/>
        </w:numPr>
        <w:rPr>
          <w:rFonts w:ascii="Segoe UI Emoji" w:hAnsi="Segoe UI Emoji" w:cs="Segoe UI Emoji"/>
          <w:b/>
          <w:bCs/>
        </w:rPr>
      </w:pPr>
      <w:r w:rsidRPr="00463ECC">
        <w:rPr>
          <w:rFonts w:ascii="Segoe UI Emoji" w:hAnsi="Segoe UI Emoji" w:cs="Segoe UI Emoji"/>
          <w:b/>
          <w:bCs/>
        </w:rPr>
        <w:t>and reset to a known state.</w:t>
      </w:r>
    </w:p>
    <w:p w14:paraId="3155F9FA"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You should explain:</w:t>
      </w:r>
    </w:p>
    <w:p w14:paraId="4A63B733" w14:textId="77777777" w:rsidR="00463ECC" w:rsidRPr="00463ECC" w:rsidRDefault="00463ECC" w:rsidP="00463ECC">
      <w:pPr>
        <w:numPr>
          <w:ilvl w:val="0"/>
          <w:numId w:val="61"/>
        </w:numPr>
        <w:rPr>
          <w:rFonts w:ascii="Segoe UI Emoji" w:hAnsi="Segoe UI Emoji" w:cs="Segoe UI Emoji"/>
          <w:b/>
          <w:bCs/>
        </w:rPr>
      </w:pPr>
      <w:r w:rsidRPr="00463ECC">
        <w:rPr>
          <w:rFonts w:ascii="Segoe UI Emoji" w:hAnsi="Segoe UI Emoji" w:cs="Segoe UI Emoji"/>
          <w:b/>
          <w:bCs/>
        </w:rPr>
        <w:t>The PC stores the address of the next instruction.</w:t>
      </w:r>
    </w:p>
    <w:p w14:paraId="6E780607" w14:textId="77777777" w:rsidR="00463ECC" w:rsidRPr="00463ECC" w:rsidRDefault="00463ECC" w:rsidP="00463ECC">
      <w:pPr>
        <w:numPr>
          <w:ilvl w:val="0"/>
          <w:numId w:val="61"/>
        </w:numPr>
        <w:rPr>
          <w:rFonts w:ascii="Segoe UI Emoji" w:hAnsi="Segoe UI Emoji" w:cs="Segoe UI Emoji"/>
          <w:b/>
          <w:bCs/>
        </w:rPr>
      </w:pPr>
      <w:r w:rsidRPr="00463ECC">
        <w:rPr>
          <w:rFonts w:ascii="Segoe UI Emoji" w:hAnsi="Segoe UI Emoji" w:cs="Segoe UI Emoji"/>
          <w:b/>
          <w:bCs/>
        </w:rPr>
        <w:t>On every clock cycle, it either increments normally or loads a branch/jump address.</w:t>
      </w:r>
    </w:p>
    <w:p w14:paraId="0D8C26F8" w14:textId="77777777" w:rsidR="00463ECC" w:rsidRPr="00463ECC" w:rsidRDefault="00463ECC" w:rsidP="00463ECC">
      <w:pPr>
        <w:numPr>
          <w:ilvl w:val="0"/>
          <w:numId w:val="61"/>
        </w:numPr>
        <w:rPr>
          <w:rFonts w:ascii="Segoe UI Emoji" w:hAnsi="Segoe UI Emoji" w:cs="Segoe UI Emoji"/>
          <w:b/>
          <w:bCs/>
        </w:rPr>
      </w:pPr>
      <w:r w:rsidRPr="00463ECC">
        <w:rPr>
          <w:rFonts w:ascii="Segoe UI Emoji" w:hAnsi="Segoe UI Emoji" w:cs="Segoe UI Emoji"/>
          <w:b/>
          <w:bCs/>
        </w:rPr>
        <w:t>Reset initializes instruction flow.</w:t>
      </w:r>
    </w:p>
    <w:p w14:paraId="54BFA546"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This is important because CPU execution begins with instruction fetch.</w:t>
      </w:r>
    </w:p>
    <w:p w14:paraId="57345C93"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pict w14:anchorId="4CDC36B0">
          <v:rect id="_x0000_i1641" style="width:0;height:1.5pt" o:hralign="center" o:hrstd="t" o:hr="t" fillcolor="#a0a0a0" stroked="f"/>
        </w:pict>
      </w:r>
    </w:p>
    <w:p w14:paraId="0ED04DB2"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6. Instruction memory and instruction register</w:t>
      </w:r>
    </w:p>
    <w:p w14:paraId="6841546B"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 xml:space="preserve">Your </w:t>
      </w:r>
      <w:proofErr w:type="spellStart"/>
      <w:r w:rsidRPr="00463ECC">
        <w:rPr>
          <w:rFonts w:ascii="Segoe UI Emoji" w:hAnsi="Segoe UI Emoji" w:cs="Segoe UI Emoji"/>
          <w:b/>
          <w:bCs/>
        </w:rPr>
        <w:t>instruction_memory.circ</w:t>
      </w:r>
      <w:proofErr w:type="spellEnd"/>
      <w:r w:rsidRPr="00463ECC">
        <w:rPr>
          <w:rFonts w:ascii="Segoe UI Emoji" w:hAnsi="Segoe UI Emoji" w:cs="Segoe UI Emoji"/>
          <w:b/>
          <w:bCs/>
        </w:rPr>
        <w:t xml:space="preserve"> has:</w:t>
      </w:r>
    </w:p>
    <w:p w14:paraId="2D5073E6" w14:textId="77777777" w:rsidR="00463ECC" w:rsidRPr="00463ECC" w:rsidRDefault="00463ECC" w:rsidP="00463ECC">
      <w:pPr>
        <w:numPr>
          <w:ilvl w:val="0"/>
          <w:numId w:val="62"/>
        </w:numPr>
        <w:rPr>
          <w:rFonts w:ascii="Segoe UI Emoji" w:hAnsi="Segoe UI Emoji" w:cs="Segoe UI Emoji"/>
          <w:b/>
          <w:bCs/>
        </w:rPr>
      </w:pPr>
      <w:r w:rsidRPr="00463ECC">
        <w:rPr>
          <w:rFonts w:ascii="Segoe UI Emoji" w:hAnsi="Segoe UI Emoji" w:cs="Segoe UI Emoji"/>
          <w:b/>
          <w:bCs/>
        </w:rPr>
        <w:t>8-bit address input</w:t>
      </w:r>
    </w:p>
    <w:p w14:paraId="027B0F08" w14:textId="77777777" w:rsidR="00463ECC" w:rsidRPr="00463ECC" w:rsidRDefault="00463ECC" w:rsidP="00463ECC">
      <w:pPr>
        <w:numPr>
          <w:ilvl w:val="0"/>
          <w:numId w:val="62"/>
        </w:numPr>
        <w:rPr>
          <w:rFonts w:ascii="Segoe UI Emoji" w:hAnsi="Segoe UI Emoji" w:cs="Segoe UI Emoji"/>
          <w:b/>
          <w:bCs/>
        </w:rPr>
      </w:pPr>
      <w:r w:rsidRPr="00463ECC">
        <w:rPr>
          <w:rFonts w:ascii="Segoe UI Emoji" w:hAnsi="Segoe UI Emoji" w:cs="Segoe UI Emoji"/>
          <w:b/>
          <w:bCs/>
        </w:rPr>
        <w:t>16-bit instruction output</w:t>
      </w:r>
    </w:p>
    <w:p w14:paraId="45FC5C87"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 xml:space="preserve">Your </w:t>
      </w:r>
      <w:proofErr w:type="spellStart"/>
      <w:r w:rsidRPr="00463ECC">
        <w:rPr>
          <w:rFonts w:ascii="Segoe UI Emoji" w:hAnsi="Segoe UI Emoji" w:cs="Segoe UI Emoji"/>
          <w:b/>
          <w:bCs/>
        </w:rPr>
        <w:t>instruction_register.circ</w:t>
      </w:r>
      <w:proofErr w:type="spellEnd"/>
      <w:r w:rsidRPr="00463ECC">
        <w:rPr>
          <w:rFonts w:ascii="Segoe UI Emoji" w:hAnsi="Segoe UI Emoji" w:cs="Segoe UI Emoji"/>
          <w:b/>
          <w:bCs/>
        </w:rPr>
        <w:t xml:space="preserve"> has:</w:t>
      </w:r>
    </w:p>
    <w:p w14:paraId="7D7690D7" w14:textId="77777777" w:rsidR="00463ECC" w:rsidRPr="00463ECC" w:rsidRDefault="00463ECC" w:rsidP="00463ECC">
      <w:pPr>
        <w:numPr>
          <w:ilvl w:val="0"/>
          <w:numId w:val="63"/>
        </w:numPr>
        <w:rPr>
          <w:rFonts w:ascii="Segoe UI Emoji" w:hAnsi="Segoe UI Emoji" w:cs="Segoe UI Emoji"/>
          <w:b/>
          <w:bCs/>
        </w:rPr>
      </w:pPr>
      <w:proofErr w:type="spellStart"/>
      <w:r w:rsidRPr="00463ECC">
        <w:rPr>
          <w:rFonts w:ascii="Segoe UI Emoji" w:hAnsi="Segoe UI Emoji" w:cs="Segoe UI Emoji"/>
          <w:b/>
          <w:bCs/>
        </w:rPr>
        <w:t>instruction_in</w:t>
      </w:r>
      <w:proofErr w:type="spellEnd"/>
    </w:p>
    <w:p w14:paraId="489F8B3B" w14:textId="77777777" w:rsidR="00463ECC" w:rsidRPr="00463ECC" w:rsidRDefault="00463ECC" w:rsidP="00463ECC">
      <w:pPr>
        <w:numPr>
          <w:ilvl w:val="0"/>
          <w:numId w:val="63"/>
        </w:numPr>
        <w:rPr>
          <w:rFonts w:ascii="Segoe UI Emoji" w:hAnsi="Segoe UI Emoji" w:cs="Segoe UI Emoji"/>
          <w:b/>
          <w:bCs/>
        </w:rPr>
      </w:pPr>
      <w:proofErr w:type="spellStart"/>
      <w:r w:rsidRPr="00463ECC">
        <w:rPr>
          <w:rFonts w:ascii="Segoe UI Emoji" w:hAnsi="Segoe UI Emoji" w:cs="Segoe UI Emoji"/>
          <w:b/>
          <w:bCs/>
        </w:rPr>
        <w:t>ir_load</w:t>
      </w:r>
      <w:proofErr w:type="spellEnd"/>
    </w:p>
    <w:p w14:paraId="2BAD2B7B" w14:textId="77777777" w:rsidR="00463ECC" w:rsidRPr="00463ECC" w:rsidRDefault="00463ECC" w:rsidP="00463ECC">
      <w:pPr>
        <w:numPr>
          <w:ilvl w:val="0"/>
          <w:numId w:val="63"/>
        </w:numPr>
        <w:rPr>
          <w:rFonts w:ascii="Segoe UI Emoji" w:hAnsi="Segoe UI Emoji" w:cs="Segoe UI Emoji"/>
          <w:b/>
          <w:bCs/>
        </w:rPr>
      </w:pPr>
      <w:proofErr w:type="spellStart"/>
      <w:r w:rsidRPr="00463ECC">
        <w:rPr>
          <w:rFonts w:ascii="Segoe UI Emoji" w:hAnsi="Segoe UI Emoji" w:cs="Segoe UI Emoji"/>
          <w:b/>
          <w:bCs/>
        </w:rPr>
        <w:t>clk</w:t>
      </w:r>
      <w:proofErr w:type="spellEnd"/>
    </w:p>
    <w:p w14:paraId="2D69C761" w14:textId="77777777" w:rsidR="00463ECC" w:rsidRPr="00463ECC" w:rsidRDefault="00463ECC" w:rsidP="00463ECC">
      <w:pPr>
        <w:numPr>
          <w:ilvl w:val="0"/>
          <w:numId w:val="63"/>
        </w:numPr>
        <w:rPr>
          <w:rFonts w:ascii="Segoe UI Emoji" w:hAnsi="Segoe UI Emoji" w:cs="Segoe UI Emoji"/>
          <w:b/>
          <w:bCs/>
        </w:rPr>
      </w:pPr>
      <w:r w:rsidRPr="00463ECC">
        <w:rPr>
          <w:rFonts w:ascii="Segoe UI Emoji" w:hAnsi="Segoe UI Emoji" w:cs="Segoe UI Emoji"/>
          <w:b/>
          <w:bCs/>
        </w:rPr>
        <w:t>reset</w:t>
      </w:r>
    </w:p>
    <w:p w14:paraId="4E12A8D5" w14:textId="77777777" w:rsidR="00463ECC" w:rsidRPr="00463ECC" w:rsidRDefault="00463ECC" w:rsidP="00463ECC">
      <w:pPr>
        <w:numPr>
          <w:ilvl w:val="0"/>
          <w:numId w:val="63"/>
        </w:numPr>
        <w:rPr>
          <w:rFonts w:ascii="Segoe UI Emoji" w:hAnsi="Segoe UI Emoji" w:cs="Segoe UI Emoji"/>
          <w:b/>
          <w:bCs/>
        </w:rPr>
      </w:pPr>
      <w:proofErr w:type="spellStart"/>
      <w:r w:rsidRPr="00463ECC">
        <w:rPr>
          <w:rFonts w:ascii="Segoe UI Emoji" w:hAnsi="Segoe UI Emoji" w:cs="Segoe UI Emoji"/>
          <w:b/>
          <w:bCs/>
        </w:rPr>
        <w:t>instruction_out</w:t>
      </w:r>
      <w:proofErr w:type="spellEnd"/>
    </w:p>
    <w:p w14:paraId="3CE3CFFE"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Explain:</w:t>
      </w:r>
    </w:p>
    <w:p w14:paraId="0AAF0A3C" w14:textId="77777777" w:rsidR="00463ECC" w:rsidRPr="00463ECC" w:rsidRDefault="00463ECC" w:rsidP="00463ECC">
      <w:pPr>
        <w:numPr>
          <w:ilvl w:val="0"/>
          <w:numId w:val="64"/>
        </w:numPr>
        <w:rPr>
          <w:rFonts w:ascii="Segoe UI Emoji" w:hAnsi="Segoe UI Emoji" w:cs="Segoe UI Emoji"/>
          <w:b/>
          <w:bCs/>
        </w:rPr>
      </w:pPr>
      <w:r w:rsidRPr="00463ECC">
        <w:rPr>
          <w:rFonts w:ascii="Segoe UI Emoji" w:hAnsi="Segoe UI Emoji" w:cs="Segoe UI Emoji"/>
          <w:b/>
          <w:bCs/>
        </w:rPr>
        <w:t>Instruction memory stores machine instructions.</w:t>
      </w:r>
    </w:p>
    <w:p w14:paraId="782853CB" w14:textId="77777777" w:rsidR="00463ECC" w:rsidRPr="00463ECC" w:rsidRDefault="00463ECC" w:rsidP="00463ECC">
      <w:pPr>
        <w:numPr>
          <w:ilvl w:val="0"/>
          <w:numId w:val="64"/>
        </w:numPr>
        <w:rPr>
          <w:rFonts w:ascii="Segoe UI Emoji" w:hAnsi="Segoe UI Emoji" w:cs="Segoe UI Emoji"/>
          <w:b/>
          <w:bCs/>
        </w:rPr>
      </w:pPr>
      <w:r w:rsidRPr="00463ECC">
        <w:rPr>
          <w:rFonts w:ascii="Segoe UI Emoji" w:hAnsi="Segoe UI Emoji" w:cs="Segoe UI Emoji"/>
          <w:b/>
          <w:bCs/>
        </w:rPr>
        <w:t>The IR temporarily holds the fetched instruction during decode/execution.</w:t>
      </w:r>
    </w:p>
    <w:p w14:paraId="3E239532" w14:textId="77777777" w:rsidR="00463ECC" w:rsidRPr="00463ECC" w:rsidRDefault="00463ECC" w:rsidP="00463ECC">
      <w:pPr>
        <w:numPr>
          <w:ilvl w:val="0"/>
          <w:numId w:val="64"/>
        </w:numPr>
        <w:rPr>
          <w:rFonts w:ascii="Segoe UI Emoji" w:hAnsi="Segoe UI Emoji" w:cs="Segoe UI Emoji"/>
          <w:b/>
          <w:bCs/>
        </w:rPr>
      </w:pPr>
      <w:r w:rsidRPr="00463ECC">
        <w:rPr>
          <w:rFonts w:ascii="Segoe UI Emoji" w:hAnsi="Segoe UI Emoji" w:cs="Segoe UI Emoji"/>
          <w:b/>
          <w:bCs/>
        </w:rPr>
        <w:t>This separation helps synchronization and timing control.</w:t>
      </w:r>
    </w:p>
    <w:p w14:paraId="761F8224"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You can mention that the instruction memory is initialized with program data, so the CPU can be tested in simulation.</w:t>
      </w:r>
    </w:p>
    <w:p w14:paraId="31D09D42"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pict w14:anchorId="372ADC6C">
          <v:rect id="_x0000_i1642" style="width:0;height:1.5pt" o:hralign="center" o:hrstd="t" o:hr="t" fillcolor="#a0a0a0" stroked="f"/>
        </w:pict>
      </w:r>
    </w:p>
    <w:p w14:paraId="2B2DC252"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7. Decoder logic</w:t>
      </w:r>
    </w:p>
    <w:p w14:paraId="1584995C"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 xml:space="preserve">Your </w:t>
      </w:r>
      <w:proofErr w:type="spellStart"/>
      <w:r w:rsidRPr="00463ECC">
        <w:rPr>
          <w:rFonts w:ascii="Segoe UI Emoji" w:hAnsi="Segoe UI Emoji" w:cs="Segoe UI Emoji"/>
          <w:b/>
          <w:bCs/>
        </w:rPr>
        <w:t>decoder_logic.circ</w:t>
      </w:r>
      <w:proofErr w:type="spellEnd"/>
      <w:r w:rsidRPr="00463ECC">
        <w:rPr>
          <w:rFonts w:ascii="Segoe UI Emoji" w:hAnsi="Segoe UI Emoji" w:cs="Segoe UI Emoji"/>
          <w:b/>
          <w:bCs/>
        </w:rPr>
        <w:t xml:space="preserve"> splits the 16-bit instruction into:</w:t>
      </w:r>
    </w:p>
    <w:p w14:paraId="1AFC2289" w14:textId="77777777" w:rsidR="00463ECC" w:rsidRPr="00463ECC" w:rsidRDefault="00463ECC" w:rsidP="00463ECC">
      <w:pPr>
        <w:numPr>
          <w:ilvl w:val="0"/>
          <w:numId w:val="65"/>
        </w:numPr>
        <w:rPr>
          <w:rFonts w:ascii="Segoe UI Emoji" w:hAnsi="Segoe UI Emoji" w:cs="Segoe UI Emoji"/>
          <w:b/>
          <w:bCs/>
        </w:rPr>
      </w:pPr>
      <w:r w:rsidRPr="00463ECC">
        <w:rPr>
          <w:rFonts w:ascii="Segoe UI Emoji" w:hAnsi="Segoe UI Emoji" w:cs="Segoe UI Emoji"/>
          <w:b/>
          <w:bCs/>
        </w:rPr>
        <w:t>opcode = 4 bits</w:t>
      </w:r>
    </w:p>
    <w:p w14:paraId="55C59984" w14:textId="77777777" w:rsidR="00463ECC" w:rsidRPr="00463ECC" w:rsidRDefault="00463ECC" w:rsidP="00463ECC">
      <w:pPr>
        <w:numPr>
          <w:ilvl w:val="0"/>
          <w:numId w:val="65"/>
        </w:numPr>
        <w:rPr>
          <w:rFonts w:ascii="Segoe UI Emoji" w:hAnsi="Segoe UI Emoji" w:cs="Segoe UI Emoji"/>
          <w:b/>
          <w:bCs/>
        </w:rPr>
      </w:pPr>
      <w:proofErr w:type="spellStart"/>
      <w:r w:rsidRPr="00463ECC">
        <w:rPr>
          <w:rFonts w:ascii="Segoe UI Emoji" w:hAnsi="Segoe UI Emoji" w:cs="Segoe UI Emoji"/>
          <w:b/>
          <w:bCs/>
        </w:rPr>
        <w:lastRenderedPageBreak/>
        <w:t>rs</w:t>
      </w:r>
      <w:proofErr w:type="spellEnd"/>
      <w:r w:rsidRPr="00463ECC">
        <w:rPr>
          <w:rFonts w:ascii="Segoe UI Emoji" w:hAnsi="Segoe UI Emoji" w:cs="Segoe UI Emoji"/>
          <w:b/>
          <w:bCs/>
        </w:rPr>
        <w:t xml:space="preserve"> = 3 bits</w:t>
      </w:r>
    </w:p>
    <w:p w14:paraId="189F3C31" w14:textId="77777777" w:rsidR="00463ECC" w:rsidRPr="00463ECC" w:rsidRDefault="00463ECC" w:rsidP="00463ECC">
      <w:pPr>
        <w:numPr>
          <w:ilvl w:val="0"/>
          <w:numId w:val="65"/>
        </w:numPr>
        <w:rPr>
          <w:rFonts w:ascii="Segoe UI Emoji" w:hAnsi="Segoe UI Emoji" w:cs="Segoe UI Emoji"/>
          <w:b/>
          <w:bCs/>
        </w:rPr>
      </w:pPr>
      <w:proofErr w:type="spellStart"/>
      <w:r w:rsidRPr="00463ECC">
        <w:rPr>
          <w:rFonts w:ascii="Segoe UI Emoji" w:hAnsi="Segoe UI Emoji" w:cs="Segoe UI Emoji"/>
          <w:b/>
          <w:bCs/>
        </w:rPr>
        <w:t>rd</w:t>
      </w:r>
      <w:proofErr w:type="spellEnd"/>
      <w:r w:rsidRPr="00463ECC">
        <w:rPr>
          <w:rFonts w:ascii="Segoe UI Emoji" w:hAnsi="Segoe UI Emoji" w:cs="Segoe UI Emoji"/>
          <w:b/>
          <w:bCs/>
        </w:rPr>
        <w:t xml:space="preserve"> = 3 bits</w:t>
      </w:r>
    </w:p>
    <w:p w14:paraId="2FD4D21C" w14:textId="77777777" w:rsidR="00463ECC" w:rsidRPr="00463ECC" w:rsidRDefault="00463ECC" w:rsidP="00463ECC">
      <w:pPr>
        <w:numPr>
          <w:ilvl w:val="0"/>
          <w:numId w:val="65"/>
        </w:numPr>
        <w:rPr>
          <w:rFonts w:ascii="Segoe UI Emoji" w:hAnsi="Segoe UI Emoji" w:cs="Segoe UI Emoji"/>
          <w:b/>
          <w:bCs/>
        </w:rPr>
      </w:pPr>
      <w:r w:rsidRPr="00463ECC">
        <w:rPr>
          <w:rFonts w:ascii="Segoe UI Emoji" w:hAnsi="Segoe UI Emoji" w:cs="Segoe UI Emoji"/>
          <w:b/>
          <w:bCs/>
        </w:rPr>
        <w:t>imm6 = 6 bits</w:t>
      </w:r>
    </w:p>
    <w:p w14:paraId="128D3964"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This is very good for the paper because it clearly shows instruction formatting.</w:t>
      </w:r>
    </w:p>
    <w:p w14:paraId="4EDF742A"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Explain:</w:t>
      </w:r>
    </w:p>
    <w:p w14:paraId="6D7849FE" w14:textId="77777777" w:rsidR="00463ECC" w:rsidRPr="00463ECC" w:rsidRDefault="00463ECC" w:rsidP="00463ECC">
      <w:pPr>
        <w:numPr>
          <w:ilvl w:val="0"/>
          <w:numId w:val="66"/>
        </w:numPr>
        <w:rPr>
          <w:rFonts w:ascii="Segoe UI Emoji" w:hAnsi="Segoe UI Emoji" w:cs="Segoe UI Emoji"/>
          <w:b/>
          <w:bCs/>
        </w:rPr>
      </w:pPr>
      <w:r w:rsidRPr="00463ECC">
        <w:rPr>
          <w:rFonts w:ascii="Segoe UI Emoji" w:hAnsi="Segoe UI Emoji" w:cs="Segoe UI Emoji"/>
          <w:b/>
          <w:bCs/>
        </w:rPr>
        <w:t>The opcode identifies the operation type.</w:t>
      </w:r>
    </w:p>
    <w:p w14:paraId="3ABB9434" w14:textId="77777777" w:rsidR="00463ECC" w:rsidRPr="00463ECC" w:rsidRDefault="00463ECC" w:rsidP="00463ECC">
      <w:pPr>
        <w:numPr>
          <w:ilvl w:val="0"/>
          <w:numId w:val="66"/>
        </w:numPr>
        <w:rPr>
          <w:rFonts w:ascii="Segoe UI Emoji" w:hAnsi="Segoe UI Emoji" w:cs="Segoe UI Emoji"/>
          <w:b/>
          <w:bCs/>
        </w:rPr>
      </w:pPr>
      <w:proofErr w:type="spellStart"/>
      <w:r w:rsidRPr="00463ECC">
        <w:rPr>
          <w:rFonts w:ascii="Segoe UI Emoji" w:hAnsi="Segoe UI Emoji" w:cs="Segoe UI Emoji"/>
          <w:b/>
          <w:bCs/>
        </w:rPr>
        <w:t>rs</w:t>
      </w:r>
      <w:proofErr w:type="spellEnd"/>
      <w:r w:rsidRPr="00463ECC">
        <w:rPr>
          <w:rFonts w:ascii="Segoe UI Emoji" w:hAnsi="Segoe UI Emoji" w:cs="Segoe UI Emoji"/>
          <w:b/>
          <w:bCs/>
        </w:rPr>
        <w:t xml:space="preserve"> and </w:t>
      </w:r>
      <w:proofErr w:type="spellStart"/>
      <w:r w:rsidRPr="00463ECC">
        <w:rPr>
          <w:rFonts w:ascii="Segoe UI Emoji" w:hAnsi="Segoe UI Emoji" w:cs="Segoe UI Emoji"/>
          <w:b/>
          <w:bCs/>
        </w:rPr>
        <w:t>rd</w:t>
      </w:r>
      <w:proofErr w:type="spellEnd"/>
      <w:r w:rsidRPr="00463ECC">
        <w:rPr>
          <w:rFonts w:ascii="Segoe UI Emoji" w:hAnsi="Segoe UI Emoji" w:cs="Segoe UI Emoji"/>
          <w:b/>
          <w:bCs/>
        </w:rPr>
        <w:t xml:space="preserve"> identify source and destination registers.</w:t>
      </w:r>
    </w:p>
    <w:p w14:paraId="49315D57" w14:textId="77777777" w:rsidR="00463ECC" w:rsidRPr="00463ECC" w:rsidRDefault="00463ECC" w:rsidP="00463ECC">
      <w:pPr>
        <w:numPr>
          <w:ilvl w:val="0"/>
          <w:numId w:val="66"/>
        </w:numPr>
        <w:rPr>
          <w:rFonts w:ascii="Segoe UI Emoji" w:hAnsi="Segoe UI Emoji" w:cs="Segoe UI Emoji"/>
          <w:b/>
          <w:bCs/>
        </w:rPr>
      </w:pPr>
      <w:r w:rsidRPr="00463ECC">
        <w:rPr>
          <w:rFonts w:ascii="Segoe UI Emoji" w:hAnsi="Segoe UI Emoji" w:cs="Segoe UI Emoji"/>
          <w:b/>
          <w:bCs/>
        </w:rPr>
        <w:t>imm6 is used for immediate or address-related values.</w:t>
      </w:r>
    </w:p>
    <w:p w14:paraId="05D6B344"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You can write that the decoder converts a raw 16-bit instruction into structured control-friendly fields, reducing complexity in the control unit.</w:t>
      </w:r>
    </w:p>
    <w:p w14:paraId="18A7F752"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pict w14:anchorId="0256F6F3">
          <v:rect id="_x0000_i1643" style="width:0;height:1.5pt" o:hralign="center" o:hrstd="t" o:hr="t" fillcolor="#a0a0a0" stroked="f"/>
        </w:pict>
      </w:r>
    </w:p>
    <w:p w14:paraId="7EC7C06E"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8. Control unit</w:t>
      </w:r>
    </w:p>
    <w:p w14:paraId="502E2C47"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 xml:space="preserve">Your </w:t>
      </w:r>
      <w:proofErr w:type="spellStart"/>
      <w:r w:rsidRPr="00463ECC">
        <w:rPr>
          <w:rFonts w:ascii="Segoe UI Emoji" w:hAnsi="Segoe UI Emoji" w:cs="Segoe UI Emoji"/>
          <w:b/>
          <w:bCs/>
        </w:rPr>
        <w:t>control_unit.circ</w:t>
      </w:r>
      <w:proofErr w:type="spellEnd"/>
      <w:r w:rsidRPr="00463ECC">
        <w:rPr>
          <w:rFonts w:ascii="Segoe UI Emoji" w:hAnsi="Segoe UI Emoji" w:cs="Segoe UI Emoji"/>
          <w:b/>
          <w:bCs/>
        </w:rPr>
        <w:t xml:space="preserve"> includes outputs:</w:t>
      </w:r>
    </w:p>
    <w:p w14:paraId="1665846D" w14:textId="77777777" w:rsidR="00463ECC" w:rsidRPr="00463ECC" w:rsidRDefault="00463ECC" w:rsidP="00463ECC">
      <w:pPr>
        <w:numPr>
          <w:ilvl w:val="0"/>
          <w:numId w:val="67"/>
        </w:numPr>
        <w:rPr>
          <w:rFonts w:ascii="Segoe UI Emoji" w:hAnsi="Segoe UI Emoji" w:cs="Segoe UI Emoji"/>
          <w:b/>
          <w:bCs/>
        </w:rPr>
      </w:pPr>
      <w:proofErr w:type="spellStart"/>
      <w:r w:rsidRPr="00463ECC">
        <w:rPr>
          <w:rFonts w:ascii="Segoe UI Emoji" w:hAnsi="Segoe UI Emoji" w:cs="Segoe UI Emoji"/>
          <w:b/>
          <w:bCs/>
        </w:rPr>
        <w:t>alu_op</w:t>
      </w:r>
      <w:proofErr w:type="spellEnd"/>
    </w:p>
    <w:p w14:paraId="4F95FAE6" w14:textId="77777777" w:rsidR="00463ECC" w:rsidRPr="00463ECC" w:rsidRDefault="00463ECC" w:rsidP="00463ECC">
      <w:pPr>
        <w:numPr>
          <w:ilvl w:val="0"/>
          <w:numId w:val="67"/>
        </w:numPr>
        <w:rPr>
          <w:rFonts w:ascii="Segoe UI Emoji" w:hAnsi="Segoe UI Emoji" w:cs="Segoe UI Emoji"/>
          <w:b/>
          <w:bCs/>
        </w:rPr>
      </w:pPr>
      <w:proofErr w:type="spellStart"/>
      <w:r w:rsidRPr="00463ECC">
        <w:rPr>
          <w:rFonts w:ascii="Segoe UI Emoji" w:hAnsi="Segoe UI Emoji" w:cs="Segoe UI Emoji"/>
          <w:b/>
          <w:bCs/>
        </w:rPr>
        <w:t>pc_load</w:t>
      </w:r>
      <w:proofErr w:type="spellEnd"/>
    </w:p>
    <w:p w14:paraId="47C73753" w14:textId="77777777" w:rsidR="00463ECC" w:rsidRPr="00463ECC" w:rsidRDefault="00463ECC" w:rsidP="00463ECC">
      <w:pPr>
        <w:numPr>
          <w:ilvl w:val="0"/>
          <w:numId w:val="67"/>
        </w:numPr>
        <w:rPr>
          <w:rFonts w:ascii="Segoe UI Emoji" w:hAnsi="Segoe UI Emoji" w:cs="Segoe UI Emoji"/>
          <w:b/>
          <w:bCs/>
        </w:rPr>
      </w:pPr>
      <w:proofErr w:type="spellStart"/>
      <w:r w:rsidRPr="00463ECC">
        <w:rPr>
          <w:rFonts w:ascii="Segoe UI Emoji" w:hAnsi="Segoe UI Emoji" w:cs="Segoe UI Emoji"/>
          <w:b/>
          <w:bCs/>
        </w:rPr>
        <w:t>pc_enable</w:t>
      </w:r>
      <w:proofErr w:type="spellEnd"/>
    </w:p>
    <w:p w14:paraId="40A248F6" w14:textId="77777777" w:rsidR="00463ECC" w:rsidRPr="00463ECC" w:rsidRDefault="00463ECC" w:rsidP="00463ECC">
      <w:pPr>
        <w:numPr>
          <w:ilvl w:val="0"/>
          <w:numId w:val="67"/>
        </w:numPr>
        <w:rPr>
          <w:rFonts w:ascii="Segoe UI Emoji" w:hAnsi="Segoe UI Emoji" w:cs="Segoe UI Emoji"/>
          <w:b/>
          <w:bCs/>
        </w:rPr>
      </w:pPr>
      <w:proofErr w:type="spellStart"/>
      <w:r w:rsidRPr="00463ECC">
        <w:rPr>
          <w:rFonts w:ascii="Segoe UI Emoji" w:hAnsi="Segoe UI Emoji" w:cs="Segoe UI Emoji"/>
          <w:b/>
          <w:bCs/>
        </w:rPr>
        <w:t>ir_load</w:t>
      </w:r>
      <w:proofErr w:type="spellEnd"/>
    </w:p>
    <w:p w14:paraId="2CD5EF18" w14:textId="77777777" w:rsidR="00463ECC" w:rsidRPr="00463ECC" w:rsidRDefault="00463ECC" w:rsidP="00463ECC">
      <w:pPr>
        <w:numPr>
          <w:ilvl w:val="0"/>
          <w:numId w:val="67"/>
        </w:numPr>
        <w:rPr>
          <w:rFonts w:ascii="Segoe UI Emoji" w:hAnsi="Segoe UI Emoji" w:cs="Segoe UI Emoji"/>
          <w:b/>
          <w:bCs/>
        </w:rPr>
      </w:pPr>
      <w:proofErr w:type="spellStart"/>
      <w:r w:rsidRPr="00463ECC">
        <w:rPr>
          <w:rFonts w:ascii="Segoe UI Emoji" w:hAnsi="Segoe UI Emoji" w:cs="Segoe UI Emoji"/>
          <w:b/>
          <w:bCs/>
        </w:rPr>
        <w:t>mem_write</w:t>
      </w:r>
      <w:proofErr w:type="spellEnd"/>
    </w:p>
    <w:p w14:paraId="26422A83" w14:textId="77777777" w:rsidR="00463ECC" w:rsidRPr="00463ECC" w:rsidRDefault="00463ECC" w:rsidP="00463ECC">
      <w:pPr>
        <w:numPr>
          <w:ilvl w:val="0"/>
          <w:numId w:val="67"/>
        </w:numPr>
        <w:rPr>
          <w:rFonts w:ascii="Segoe UI Emoji" w:hAnsi="Segoe UI Emoji" w:cs="Segoe UI Emoji"/>
          <w:b/>
          <w:bCs/>
        </w:rPr>
      </w:pPr>
      <w:proofErr w:type="spellStart"/>
      <w:r w:rsidRPr="00463ECC">
        <w:rPr>
          <w:rFonts w:ascii="Segoe UI Emoji" w:hAnsi="Segoe UI Emoji" w:cs="Segoe UI Emoji"/>
          <w:b/>
          <w:bCs/>
        </w:rPr>
        <w:t>mem_read</w:t>
      </w:r>
      <w:proofErr w:type="spellEnd"/>
    </w:p>
    <w:p w14:paraId="53659F4F" w14:textId="77777777" w:rsidR="00463ECC" w:rsidRPr="00463ECC" w:rsidRDefault="00463ECC" w:rsidP="00463ECC">
      <w:pPr>
        <w:numPr>
          <w:ilvl w:val="0"/>
          <w:numId w:val="67"/>
        </w:numPr>
        <w:rPr>
          <w:rFonts w:ascii="Segoe UI Emoji" w:hAnsi="Segoe UI Emoji" w:cs="Segoe UI Emoji"/>
          <w:b/>
          <w:bCs/>
        </w:rPr>
      </w:pPr>
      <w:proofErr w:type="spellStart"/>
      <w:r w:rsidRPr="00463ECC">
        <w:rPr>
          <w:rFonts w:ascii="Segoe UI Emoji" w:hAnsi="Segoe UI Emoji" w:cs="Segoe UI Emoji"/>
          <w:b/>
          <w:bCs/>
        </w:rPr>
        <w:t>reg_write</w:t>
      </w:r>
      <w:proofErr w:type="spellEnd"/>
    </w:p>
    <w:p w14:paraId="7C9D6A9E" w14:textId="77777777" w:rsidR="00463ECC" w:rsidRPr="00463ECC" w:rsidRDefault="00463ECC" w:rsidP="00463ECC">
      <w:pPr>
        <w:numPr>
          <w:ilvl w:val="0"/>
          <w:numId w:val="67"/>
        </w:numPr>
        <w:rPr>
          <w:rFonts w:ascii="Segoe UI Emoji" w:hAnsi="Segoe UI Emoji" w:cs="Segoe UI Emoji"/>
          <w:b/>
          <w:bCs/>
        </w:rPr>
      </w:pPr>
      <w:proofErr w:type="spellStart"/>
      <w:r w:rsidRPr="00463ECC">
        <w:rPr>
          <w:rFonts w:ascii="Segoe UI Emoji" w:hAnsi="Segoe UI Emoji" w:cs="Segoe UI Emoji"/>
          <w:b/>
          <w:bCs/>
        </w:rPr>
        <w:t>alu_src</w:t>
      </w:r>
      <w:proofErr w:type="spellEnd"/>
    </w:p>
    <w:p w14:paraId="3E103632"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It also uses branch-related signals:</w:t>
      </w:r>
    </w:p>
    <w:p w14:paraId="0EFBED51" w14:textId="77777777" w:rsidR="00463ECC" w:rsidRPr="00463ECC" w:rsidRDefault="00463ECC" w:rsidP="00463ECC">
      <w:pPr>
        <w:numPr>
          <w:ilvl w:val="0"/>
          <w:numId w:val="68"/>
        </w:numPr>
        <w:rPr>
          <w:rFonts w:ascii="Segoe UI Emoji" w:hAnsi="Segoe UI Emoji" w:cs="Segoe UI Emoji"/>
          <w:b/>
          <w:bCs/>
        </w:rPr>
      </w:pPr>
      <w:r w:rsidRPr="00463ECC">
        <w:rPr>
          <w:rFonts w:ascii="Segoe UI Emoji" w:hAnsi="Segoe UI Emoji" w:cs="Segoe UI Emoji"/>
          <w:b/>
          <w:bCs/>
        </w:rPr>
        <w:t>BEQ</w:t>
      </w:r>
    </w:p>
    <w:p w14:paraId="71CBE509" w14:textId="77777777" w:rsidR="00463ECC" w:rsidRPr="00463ECC" w:rsidRDefault="00463ECC" w:rsidP="00463ECC">
      <w:pPr>
        <w:numPr>
          <w:ilvl w:val="0"/>
          <w:numId w:val="68"/>
        </w:numPr>
        <w:rPr>
          <w:rFonts w:ascii="Segoe UI Emoji" w:hAnsi="Segoe UI Emoji" w:cs="Segoe UI Emoji"/>
          <w:b/>
          <w:bCs/>
        </w:rPr>
      </w:pPr>
      <w:r w:rsidRPr="00463ECC">
        <w:rPr>
          <w:rFonts w:ascii="Segoe UI Emoji" w:hAnsi="Segoe UI Emoji" w:cs="Segoe UI Emoji"/>
          <w:b/>
          <w:bCs/>
        </w:rPr>
        <w:t>BNE</w:t>
      </w:r>
    </w:p>
    <w:p w14:paraId="361E7558" w14:textId="77777777" w:rsidR="00463ECC" w:rsidRPr="00463ECC" w:rsidRDefault="00463ECC" w:rsidP="00463ECC">
      <w:pPr>
        <w:numPr>
          <w:ilvl w:val="0"/>
          <w:numId w:val="68"/>
        </w:numPr>
        <w:rPr>
          <w:rFonts w:ascii="Segoe UI Emoji" w:hAnsi="Segoe UI Emoji" w:cs="Segoe UI Emoji"/>
          <w:b/>
          <w:bCs/>
        </w:rPr>
      </w:pPr>
      <w:r w:rsidRPr="00463ECC">
        <w:rPr>
          <w:rFonts w:ascii="Segoe UI Emoji" w:hAnsi="Segoe UI Emoji" w:cs="Segoe UI Emoji"/>
          <w:b/>
          <w:bCs/>
        </w:rPr>
        <w:t>BLT</w:t>
      </w:r>
    </w:p>
    <w:p w14:paraId="49887A2C" w14:textId="77777777" w:rsidR="00463ECC" w:rsidRPr="00463ECC" w:rsidRDefault="00463ECC" w:rsidP="00463ECC">
      <w:pPr>
        <w:numPr>
          <w:ilvl w:val="0"/>
          <w:numId w:val="68"/>
        </w:numPr>
        <w:rPr>
          <w:rFonts w:ascii="Segoe UI Emoji" w:hAnsi="Segoe UI Emoji" w:cs="Segoe UI Emoji"/>
          <w:b/>
          <w:bCs/>
        </w:rPr>
      </w:pPr>
      <w:proofErr w:type="gramStart"/>
      <w:r w:rsidRPr="00463ECC">
        <w:rPr>
          <w:rFonts w:ascii="Segoe UI Emoji" w:hAnsi="Segoe UI Emoji" w:cs="Segoe UI Emoji"/>
          <w:b/>
          <w:bCs/>
        </w:rPr>
        <w:t>plus</w:t>
      </w:r>
      <w:proofErr w:type="gramEnd"/>
      <w:r w:rsidRPr="00463ECC">
        <w:rPr>
          <w:rFonts w:ascii="Segoe UI Emoji" w:hAnsi="Segoe UI Emoji" w:cs="Segoe UI Emoji"/>
          <w:b/>
          <w:bCs/>
        </w:rPr>
        <w:t xml:space="preserve"> flags like zero, negative, overflow</w:t>
      </w:r>
    </w:p>
    <w:p w14:paraId="13C3D596"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This tells us the control unit is not just static decoding; it is flag-aware and supports branch decisions.</w:t>
      </w:r>
    </w:p>
    <w:p w14:paraId="5AE588AC"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Write about:</w:t>
      </w:r>
    </w:p>
    <w:p w14:paraId="32B91CA1" w14:textId="77777777" w:rsidR="00463ECC" w:rsidRPr="00463ECC" w:rsidRDefault="00463ECC" w:rsidP="00463ECC">
      <w:pPr>
        <w:numPr>
          <w:ilvl w:val="0"/>
          <w:numId w:val="69"/>
        </w:numPr>
        <w:rPr>
          <w:rFonts w:ascii="Segoe UI Emoji" w:hAnsi="Segoe UI Emoji" w:cs="Segoe UI Emoji"/>
          <w:b/>
          <w:bCs/>
        </w:rPr>
      </w:pPr>
      <w:r w:rsidRPr="00463ECC">
        <w:rPr>
          <w:rFonts w:ascii="Segoe UI Emoji" w:hAnsi="Segoe UI Emoji" w:cs="Segoe UI Emoji"/>
          <w:b/>
          <w:bCs/>
        </w:rPr>
        <w:t>The control unit interprets opcode and processor flags.</w:t>
      </w:r>
    </w:p>
    <w:p w14:paraId="028C26C8" w14:textId="77777777" w:rsidR="00463ECC" w:rsidRPr="00463ECC" w:rsidRDefault="00463ECC" w:rsidP="00463ECC">
      <w:pPr>
        <w:numPr>
          <w:ilvl w:val="0"/>
          <w:numId w:val="69"/>
        </w:numPr>
        <w:rPr>
          <w:rFonts w:ascii="Segoe UI Emoji" w:hAnsi="Segoe UI Emoji" w:cs="Segoe UI Emoji"/>
          <w:b/>
          <w:bCs/>
        </w:rPr>
      </w:pPr>
      <w:r w:rsidRPr="00463ECC">
        <w:rPr>
          <w:rFonts w:ascii="Segoe UI Emoji" w:hAnsi="Segoe UI Emoji" w:cs="Segoe UI Emoji"/>
          <w:b/>
          <w:bCs/>
        </w:rPr>
        <w:t>It generates the signals needed for instruction execution.</w:t>
      </w:r>
    </w:p>
    <w:p w14:paraId="55B87569" w14:textId="77777777" w:rsidR="00463ECC" w:rsidRPr="00463ECC" w:rsidRDefault="00463ECC" w:rsidP="00463ECC">
      <w:pPr>
        <w:numPr>
          <w:ilvl w:val="0"/>
          <w:numId w:val="69"/>
        </w:numPr>
        <w:rPr>
          <w:rFonts w:ascii="Segoe UI Emoji" w:hAnsi="Segoe UI Emoji" w:cs="Segoe UI Emoji"/>
          <w:b/>
          <w:bCs/>
        </w:rPr>
      </w:pPr>
      <w:r w:rsidRPr="00463ECC">
        <w:rPr>
          <w:rFonts w:ascii="Segoe UI Emoji" w:hAnsi="Segoe UI Emoji" w:cs="Segoe UI Emoji"/>
          <w:b/>
          <w:bCs/>
        </w:rPr>
        <w:t>It decides when the ALU uses a register operand versus an immediate operand.</w:t>
      </w:r>
    </w:p>
    <w:p w14:paraId="207D242D" w14:textId="77777777" w:rsidR="00463ECC" w:rsidRPr="00463ECC" w:rsidRDefault="00463ECC" w:rsidP="00463ECC">
      <w:pPr>
        <w:numPr>
          <w:ilvl w:val="0"/>
          <w:numId w:val="69"/>
        </w:numPr>
        <w:rPr>
          <w:rFonts w:ascii="Segoe UI Emoji" w:hAnsi="Segoe UI Emoji" w:cs="Segoe UI Emoji"/>
          <w:b/>
          <w:bCs/>
        </w:rPr>
      </w:pPr>
      <w:r w:rsidRPr="00463ECC">
        <w:rPr>
          <w:rFonts w:ascii="Segoe UI Emoji" w:hAnsi="Segoe UI Emoji" w:cs="Segoe UI Emoji"/>
          <w:b/>
          <w:bCs/>
        </w:rPr>
        <w:t>It enables memory access for load/store operations.</w:t>
      </w:r>
    </w:p>
    <w:p w14:paraId="7BE19375" w14:textId="77777777" w:rsidR="00463ECC" w:rsidRPr="00463ECC" w:rsidRDefault="00463ECC" w:rsidP="00463ECC">
      <w:pPr>
        <w:numPr>
          <w:ilvl w:val="0"/>
          <w:numId w:val="69"/>
        </w:numPr>
        <w:rPr>
          <w:rFonts w:ascii="Segoe UI Emoji" w:hAnsi="Segoe UI Emoji" w:cs="Segoe UI Emoji"/>
          <w:b/>
          <w:bCs/>
        </w:rPr>
      </w:pPr>
      <w:r w:rsidRPr="00463ECC">
        <w:rPr>
          <w:rFonts w:ascii="Segoe UI Emoji" w:hAnsi="Segoe UI Emoji" w:cs="Segoe UI Emoji"/>
          <w:b/>
          <w:bCs/>
        </w:rPr>
        <w:t>It controls branching by checking result flags.</w:t>
      </w:r>
    </w:p>
    <w:p w14:paraId="17E2E9CA"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This is one of the strongest technical sections of the paper.</w:t>
      </w:r>
    </w:p>
    <w:p w14:paraId="772FAEA4"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pict w14:anchorId="5D4C8857">
          <v:rect id="_x0000_i1644" style="width:0;height:1.5pt" o:hralign="center" o:hrstd="t" o:hr="t" fillcolor="#a0a0a0" stroked="f"/>
        </w:pict>
      </w:r>
    </w:p>
    <w:p w14:paraId="7B4BB59F"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9. Register file</w:t>
      </w:r>
    </w:p>
    <w:p w14:paraId="22839245"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 xml:space="preserve">Your </w:t>
      </w:r>
      <w:proofErr w:type="spellStart"/>
      <w:r w:rsidRPr="00463ECC">
        <w:rPr>
          <w:rFonts w:ascii="Segoe UI Emoji" w:hAnsi="Segoe UI Emoji" w:cs="Segoe UI Emoji"/>
          <w:b/>
          <w:bCs/>
        </w:rPr>
        <w:t>reg_file.circ</w:t>
      </w:r>
      <w:proofErr w:type="spellEnd"/>
      <w:r w:rsidRPr="00463ECC">
        <w:rPr>
          <w:rFonts w:ascii="Segoe UI Emoji" w:hAnsi="Segoe UI Emoji" w:cs="Segoe UI Emoji"/>
          <w:b/>
          <w:bCs/>
        </w:rPr>
        <w:t xml:space="preserve"> uses:</w:t>
      </w:r>
    </w:p>
    <w:p w14:paraId="2C8F1E22" w14:textId="77777777" w:rsidR="00463ECC" w:rsidRPr="00463ECC" w:rsidRDefault="00463ECC" w:rsidP="00463ECC">
      <w:pPr>
        <w:numPr>
          <w:ilvl w:val="0"/>
          <w:numId w:val="70"/>
        </w:numPr>
        <w:rPr>
          <w:rFonts w:ascii="Segoe UI Emoji" w:hAnsi="Segoe UI Emoji" w:cs="Segoe UI Emoji"/>
          <w:b/>
          <w:bCs/>
        </w:rPr>
      </w:pPr>
      <w:proofErr w:type="spellStart"/>
      <w:r w:rsidRPr="00463ECC">
        <w:rPr>
          <w:rFonts w:ascii="Segoe UI Emoji" w:hAnsi="Segoe UI Emoji" w:cs="Segoe UI Emoji"/>
          <w:b/>
          <w:bCs/>
        </w:rPr>
        <w:t>write_data</w:t>
      </w:r>
      <w:proofErr w:type="spellEnd"/>
    </w:p>
    <w:p w14:paraId="0983D99E" w14:textId="77777777" w:rsidR="00463ECC" w:rsidRPr="00463ECC" w:rsidRDefault="00463ECC" w:rsidP="00463ECC">
      <w:pPr>
        <w:numPr>
          <w:ilvl w:val="0"/>
          <w:numId w:val="70"/>
        </w:numPr>
        <w:rPr>
          <w:rFonts w:ascii="Segoe UI Emoji" w:hAnsi="Segoe UI Emoji" w:cs="Segoe UI Emoji"/>
          <w:b/>
          <w:bCs/>
        </w:rPr>
      </w:pPr>
      <w:proofErr w:type="spellStart"/>
      <w:r w:rsidRPr="00463ECC">
        <w:rPr>
          <w:rFonts w:ascii="Segoe UI Emoji" w:hAnsi="Segoe UI Emoji" w:cs="Segoe UI Emoji"/>
          <w:b/>
          <w:bCs/>
        </w:rPr>
        <w:t>clk</w:t>
      </w:r>
      <w:proofErr w:type="spellEnd"/>
    </w:p>
    <w:p w14:paraId="22403F04" w14:textId="77777777" w:rsidR="00463ECC" w:rsidRPr="00463ECC" w:rsidRDefault="00463ECC" w:rsidP="00463ECC">
      <w:pPr>
        <w:numPr>
          <w:ilvl w:val="0"/>
          <w:numId w:val="70"/>
        </w:numPr>
        <w:rPr>
          <w:rFonts w:ascii="Segoe UI Emoji" w:hAnsi="Segoe UI Emoji" w:cs="Segoe UI Emoji"/>
          <w:b/>
          <w:bCs/>
        </w:rPr>
      </w:pPr>
      <w:r w:rsidRPr="00463ECC">
        <w:rPr>
          <w:rFonts w:ascii="Segoe UI Emoji" w:hAnsi="Segoe UI Emoji" w:cs="Segoe UI Emoji"/>
          <w:b/>
          <w:bCs/>
        </w:rPr>
        <w:t>reset</w:t>
      </w:r>
    </w:p>
    <w:p w14:paraId="15BE5446" w14:textId="77777777" w:rsidR="00463ECC" w:rsidRPr="00463ECC" w:rsidRDefault="00463ECC" w:rsidP="00463ECC">
      <w:pPr>
        <w:numPr>
          <w:ilvl w:val="0"/>
          <w:numId w:val="70"/>
        </w:numPr>
        <w:rPr>
          <w:rFonts w:ascii="Segoe UI Emoji" w:hAnsi="Segoe UI Emoji" w:cs="Segoe UI Emoji"/>
          <w:b/>
          <w:bCs/>
        </w:rPr>
      </w:pPr>
      <w:proofErr w:type="spellStart"/>
      <w:r w:rsidRPr="00463ECC">
        <w:rPr>
          <w:rFonts w:ascii="Segoe UI Emoji" w:hAnsi="Segoe UI Emoji" w:cs="Segoe UI Emoji"/>
          <w:b/>
          <w:bCs/>
        </w:rPr>
        <w:t>write_reg</w:t>
      </w:r>
      <w:proofErr w:type="spellEnd"/>
    </w:p>
    <w:p w14:paraId="41B3B069" w14:textId="77777777" w:rsidR="00463ECC" w:rsidRPr="00463ECC" w:rsidRDefault="00463ECC" w:rsidP="00463ECC">
      <w:pPr>
        <w:numPr>
          <w:ilvl w:val="0"/>
          <w:numId w:val="70"/>
        </w:numPr>
        <w:rPr>
          <w:rFonts w:ascii="Segoe UI Emoji" w:hAnsi="Segoe UI Emoji" w:cs="Segoe UI Emoji"/>
          <w:b/>
          <w:bCs/>
        </w:rPr>
      </w:pPr>
      <w:proofErr w:type="spellStart"/>
      <w:r w:rsidRPr="00463ECC">
        <w:rPr>
          <w:rFonts w:ascii="Segoe UI Emoji" w:hAnsi="Segoe UI Emoji" w:cs="Segoe UI Emoji"/>
          <w:b/>
          <w:bCs/>
        </w:rPr>
        <w:t>reg_write</w:t>
      </w:r>
      <w:proofErr w:type="spellEnd"/>
    </w:p>
    <w:p w14:paraId="258381B7" w14:textId="77777777" w:rsidR="00463ECC" w:rsidRPr="00463ECC" w:rsidRDefault="00463ECC" w:rsidP="00463ECC">
      <w:pPr>
        <w:numPr>
          <w:ilvl w:val="0"/>
          <w:numId w:val="70"/>
        </w:numPr>
        <w:rPr>
          <w:rFonts w:ascii="Segoe UI Emoji" w:hAnsi="Segoe UI Emoji" w:cs="Segoe UI Emoji"/>
          <w:b/>
          <w:bCs/>
        </w:rPr>
      </w:pPr>
      <w:r w:rsidRPr="00463ECC">
        <w:rPr>
          <w:rFonts w:ascii="Segoe UI Emoji" w:hAnsi="Segoe UI Emoji" w:cs="Segoe UI Emoji"/>
          <w:b/>
          <w:bCs/>
        </w:rPr>
        <w:t>read_reg1</w:t>
      </w:r>
    </w:p>
    <w:p w14:paraId="41140D97" w14:textId="77777777" w:rsidR="00463ECC" w:rsidRPr="00463ECC" w:rsidRDefault="00463ECC" w:rsidP="00463ECC">
      <w:pPr>
        <w:numPr>
          <w:ilvl w:val="0"/>
          <w:numId w:val="70"/>
        </w:numPr>
        <w:rPr>
          <w:rFonts w:ascii="Segoe UI Emoji" w:hAnsi="Segoe UI Emoji" w:cs="Segoe UI Emoji"/>
          <w:b/>
          <w:bCs/>
        </w:rPr>
      </w:pPr>
      <w:r w:rsidRPr="00463ECC">
        <w:rPr>
          <w:rFonts w:ascii="Segoe UI Emoji" w:hAnsi="Segoe UI Emoji" w:cs="Segoe UI Emoji"/>
          <w:b/>
          <w:bCs/>
        </w:rPr>
        <w:t>read_reg2</w:t>
      </w:r>
    </w:p>
    <w:p w14:paraId="395A37F7" w14:textId="77777777" w:rsidR="00463ECC" w:rsidRPr="00463ECC" w:rsidRDefault="00463ECC" w:rsidP="00463ECC">
      <w:pPr>
        <w:numPr>
          <w:ilvl w:val="0"/>
          <w:numId w:val="70"/>
        </w:numPr>
        <w:rPr>
          <w:rFonts w:ascii="Segoe UI Emoji" w:hAnsi="Segoe UI Emoji" w:cs="Segoe UI Emoji"/>
          <w:b/>
          <w:bCs/>
        </w:rPr>
      </w:pPr>
      <w:r w:rsidRPr="00463ECC">
        <w:rPr>
          <w:rFonts w:ascii="Segoe UI Emoji" w:hAnsi="Segoe UI Emoji" w:cs="Segoe UI Emoji"/>
          <w:b/>
          <w:bCs/>
        </w:rPr>
        <w:t>read_data1</w:t>
      </w:r>
    </w:p>
    <w:p w14:paraId="5521DDF7" w14:textId="77777777" w:rsidR="00463ECC" w:rsidRPr="00463ECC" w:rsidRDefault="00463ECC" w:rsidP="00463ECC">
      <w:pPr>
        <w:numPr>
          <w:ilvl w:val="0"/>
          <w:numId w:val="70"/>
        </w:numPr>
        <w:rPr>
          <w:rFonts w:ascii="Segoe UI Emoji" w:hAnsi="Segoe UI Emoji" w:cs="Segoe UI Emoji"/>
          <w:b/>
          <w:bCs/>
        </w:rPr>
      </w:pPr>
      <w:r w:rsidRPr="00463ECC">
        <w:rPr>
          <w:rFonts w:ascii="Segoe UI Emoji" w:hAnsi="Segoe UI Emoji" w:cs="Segoe UI Emoji"/>
          <w:b/>
          <w:bCs/>
        </w:rPr>
        <w:t>read_data2</w:t>
      </w:r>
    </w:p>
    <w:p w14:paraId="0F4D2167"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Explain:</w:t>
      </w:r>
    </w:p>
    <w:p w14:paraId="1D0729A3" w14:textId="77777777" w:rsidR="00463ECC" w:rsidRPr="00463ECC" w:rsidRDefault="00463ECC" w:rsidP="00463ECC">
      <w:pPr>
        <w:numPr>
          <w:ilvl w:val="0"/>
          <w:numId w:val="71"/>
        </w:numPr>
        <w:rPr>
          <w:rFonts w:ascii="Segoe UI Emoji" w:hAnsi="Segoe UI Emoji" w:cs="Segoe UI Emoji"/>
          <w:b/>
          <w:bCs/>
        </w:rPr>
      </w:pPr>
      <w:r w:rsidRPr="00463ECC">
        <w:rPr>
          <w:rFonts w:ascii="Segoe UI Emoji" w:hAnsi="Segoe UI Emoji" w:cs="Segoe UI Emoji"/>
          <w:b/>
          <w:bCs/>
        </w:rPr>
        <w:t>The register file stores temporary operands and results.</w:t>
      </w:r>
    </w:p>
    <w:p w14:paraId="36D5150D" w14:textId="77777777" w:rsidR="00463ECC" w:rsidRPr="00463ECC" w:rsidRDefault="00463ECC" w:rsidP="00463ECC">
      <w:pPr>
        <w:numPr>
          <w:ilvl w:val="0"/>
          <w:numId w:val="71"/>
        </w:numPr>
        <w:rPr>
          <w:rFonts w:ascii="Segoe UI Emoji" w:hAnsi="Segoe UI Emoji" w:cs="Segoe UI Emoji"/>
          <w:b/>
          <w:bCs/>
        </w:rPr>
      </w:pPr>
      <w:r w:rsidRPr="00463ECC">
        <w:rPr>
          <w:rFonts w:ascii="Segoe UI Emoji" w:hAnsi="Segoe UI Emoji" w:cs="Segoe UI Emoji"/>
          <w:b/>
          <w:bCs/>
        </w:rPr>
        <w:lastRenderedPageBreak/>
        <w:t>It supports two simultaneous reads and one write.</w:t>
      </w:r>
    </w:p>
    <w:p w14:paraId="27956E76" w14:textId="77777777" w:rsidR="00463ECC" w:rsidRPr="00463ECC" w:rsidRDefault="00463ECC" w:rsidP="00463ECC">
      <w:pPr>
        <w:numPr>
          <w:ilvl w:val="0"/>
          <w:numId w:val="71"/>
        </w:numPr>
        <w:rPr>
          <w:rFonts w:ascii="Segoe UI Emoji" w:hAnsi="Segoe UI Emoji" w:cs="Segoe UI Emoji"/>
          <w:b/>
          <w:bCs/>
        </w:rPr>
      </w:pPr>
      <w:r w:rsidRPr="00463ECC">
        <w:rPr>
          <w:rFonts w:ascii="Segoe UI Emoji" w:hAnsi="Segoe UI Emoji" w:cs="Segoe UI Emoji"/>
          <w:b/>
          <w:bCs/>
        </w:rPr>
        <w:t>This is essential for arithmetic and logic instructions.</w:t>
      </w:r>
    </w:p>
    <w:p w14:paraId="2ABB7D6F" w14:textId="77777777" w:rsidR="00463ECC" w:rsidRPr="00463ECC" w:rsidRDefault="00463ECC" w:rsidP="00463ECC">
      <w:pPr>
        <w:numPr>
          <w:ilvl w:val="0"/>
          <w:numId w:val="71"/>
        </w:numPr>
        <w:rPr>
          <w:rFonts w:ascii="Segoe UI Emoji" w:hAnsi="Segoe UI Emoji" w:cs="Segoe UI Emoji"/>
          <w:b/>
          <w:bCs/>
        </w:rPr>
      </w:pPr>
      <w:r w:rsidRPr="00463ECC">
        <w:rPr>
          <w:rFonts w:ascii="Segoe UI Emoji" w:hAnsi="Segoe UI Emoji" w:cs="Segoe UI Emoji"/>
          <w:b/>
          <w:bCs/>
        </w:rPr>
        <w:t>Register-based execution is faster than fetching operands from memory every time.</w:t>
      </w:r>
    </w:p>
    <w:p w14:paraId="75C7D99F"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You can also mention that a 3-bit register address suggests multiple general-purpose registers.</w:t>
      </w:r>
    </w:p>
    <w:p w14:paraId="0EF4A1D9"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pict w14:anchorId="5C17570F">
          <v:rect id="_x0000_i1645" style="width:0;height:1.5pt" o:hralign="center" o:hrstd="t" o:hr="t" fillcolor="#a0a0a0" stroked="f"/>
        </w:pict>
      </w:r>
    </w:p>
    <w:p w14:paraId="59F1C9B0"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10. ALU and shift operations</w:t>
      </w:r>
    </w:p>
    <w:p w14:paraId="2BD34632"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 xml:space="preserve">Your </w:t>
      </w:r>
      <w:proofErr w:type="spellStart"/>
      <w:r w:rsidRPr="00463ECC">
        <w:rPr>
          <w:rFonts w:ascii="Segoe UI Emoji" w:hAnsi="Segoe UI Emoji" w:cs="Segoe UI Emoji"/>
          <w:b/>
          <w:bCs/>
        </w:rPr>
        <w:t>alu.circ</w:t>
      </w:r>
      <w:proofErr w:type="spellEnd"/>
      <w:r w:rsidRPr="00463ECC">
        <w:rPr>
          <w:rFonts w:ascii="Segoe UI Emoji" w:hAnsi="Segoe UI Emoji" w:cs="Segoe UI Emoji"/>
          <w:b/>
          <w:bCs/>
        </w:rPr>
        <w:t xml:space="preserve"> has:</w:t>
      </w:r>
    </w:p>
    <w:p w14:paraId="6338BD29" w14:textId="77777777" w:rsidR="00463ECC" w:rsidRPr="00463ECC" w:rsidRDefault="00463ECC" w:rsidP="00463ECC">
      <w:pPr>
        <w:numPr>
          <w:ilvl w:val="0"/>
          <w:numId w:val="72"/>
        </w:numPr>
        <w:rPr>
          <w:rFonts w:ascii="Segoe UI Emoji" w:hAnsi="Segoe UI Emoji" w:cs="Segoe UI Emoji"/>
          <w:b/>
          <w:bCs/>
        </w:rPr>
      </w:pPr>
      <w:r w:rsidRPr="00463ECC">
        <w:rPr>
          <w:rFonts w:ascii="Segoe UI Emoji" w:hAnsi="Segoe UI Emoji" w:cs="Segoe UI Emoji"/>
          <w:b/>
          <w:bCs/>
        </w:rPr>
        <w:t xml:space="preserve">inputs A, B, </w:t>
      </w:r>
      <w:proofErr w:type="spellStart"/>
      <w:r w:rsidRPr="00463ECC">
        <w:rPr>
          <w:rFonts w:ascii="Segoe UI Emoji" w:hAnsi="Segoe UI Emoji" w:cs="Segoe UI Emoji"/>
          <w:b/>
          <w:bCs/>
        </w:rPr>
        <w:t>alu_op</w:t>
      </w:r>
      <w:proofErr w:type="spellEnd"/>
    </w:p>
    <w:p w14:paraId="12BDB54C" w14:textId="77777777" w:rsidR="00463ECC" w:rsidRPr="00463ECC" w:rsidRDefault="00463ECC" w:rsidP="00463ECC">
      <w:pPr>
        <w:numPr>
          <w:ilvl w:val="0"/>
          <w:numId w:val="72"/>
        </w:numPr>
        <w:rPr>
          <w:rFonts w:ascii="Segoe UI Emoji" w:hAnsi="Segoe UI Emoji" w:cs="Segoe UI Emoji"/>
          <w:b/>
          <w:bCs/>
        </w:rPr>
      </w:pPr>
      <w:r w:rsidRPr="00463ECC">
        <w:rPr>
          <w:rFonts w:ascii="Segoe UI Emoji" w:hAnsi="Segoe UI Emoji" w:cs="Segoe UI Emoji"/>
          <w:b/>
          <w:bCs/>
        </w:rPr>
        <w:t>output result</w:t>
      </w:r>
    </w:p>
    <w:p w14:paraId="12E0F190" w14:textId="77777777" w:rsidR="00463ECC" w:rsidRPr="00463ECC" w:rsidRDefault="00463ECC" w:rsidP="00463ECC">
      <w:pPr>
        <w:numPr>
          <w:ilvl w:val="0"/>
          <w:numId w:val="72"/>
        </w:numPr>
        <w:rPr>
          <w:rFonts w:ascii="Segoe UI Emoji" w:hAnsi="Segoe UI Emoji" w:cs="Segoe UI Emoji"/>
          <w:b/>
          <w:bCs/>
        </w:rPr>
      </w:pPr>
      <w:r w:rsidRPr="00463ECC">
        <w:rPr>
          <w:rFonts w:ascii="Segoe UI Emoji" w:hAnsi="Segoe UI Emoji" w:cs="Segoe UI Emoji"/>
          <w:b/>
          <w:bCs/>
        </w:rPr>
        <w:t>flags overflow, zero, negative, carry</w:t>
      </w:r>
    </w:p>
    <w:p w14:paraId="5A9FE9B1"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The ALU uses adders, comparators, multiplexers, XOR/XNOR, AND/OR logic, and bit-extending components. This suggests it performs multiple functions.</w:t>
      </w:r>
    </w:p>
    <w:p w14:paraId="43D516F9"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For the paper, describe the ALU as the computational core that supports:</w:t>
      </w:r>
    </w:p>
    <w:p w14:paraId="60DF28F8" w14:textId="77777777" w:rsidR="00463ECC" w:rsidRPr="00463ECC" w:rsidRDefault="00463ECC" w:rsidP="00463ECC">
      <w:pPr>
        <w:numPr>
          <w:ilvl w:val="0"/>
          <w:numId w:val="73"/>
        </w:numPr>
        <w:rPr>
          <w:rFonts w:ascii="Segoe UI Emoji" w:hAnsi="Segoe UI Emoji" w:cs="Segoe UI Emoji"/>
          <w:b/>
          <w:bCs/>
        </w:rPr>
      </w:pPr>
      <w:r w:rsidRPr="00463ECC">
        <w:rPr>
          <w:rFonts w:ascii="Segoe UI Emoji" w:hAnsi="Segoe UI Emoji" w:cs="Segoe UI Emoji"/>
          <w:b/>
          <w:bCs/>
        </w:rPr>
        <w:t>addition,</w:t>
      </w:r>
    </w:p>
    <w:p w14:paraId="6C339C1D" w14:textId="77777777" w:rsidR="00463ECC" w:rsidRPr="00463ECC" w:rsidRDefault="00463ECC" w:rsidP="00463ECC">
      <w:pPr>
        <w:numPr>
          <w:ilvl w:val="0"/>
          <w:numId w:val="73"/>
        </w:numPr>
        <w:rPr>
          <w:rFonts w:ascii="Segoe UI Emoji" w:hAnsi="Segoe UI Emoji" w:cs="Segoe UI Emoji"/>
          <w:b/>
          <w:bCs/>
        </w:rPr>
      </w:pPr>
      <w:r w:rsidRPr="00463ECC">
        <w:rPr>
          <w:rFonts w:ascii="Segoe UI Emoji" w:hAnsi="Segoe UI Emoji" w:cs="Segoe UI Emoji"/>
          <w:b/>
          <w:bCs/>
        </w:rPr>
        <w:t>subtraction,</w:t>
      </w:r>
    </w:p>
    <w:p w14:paraId="12F90591" w14:textId="77777777" w:rsidR="00463ECC" w:rsidRPr="00463ECC" w:rsidRDefault="00463ECC" w:rsidP="00463ECC">
      <w:pPr>
        <w:numPr>
          <w:ilvl w:val="0"/>
          <w:numId w:val="73"/>
        </w:numPr>
        <w:rPr>
          <w:rFonts w:ascii="Segoe UI Emoji" w:hAnsi="Segoe UI Emoji" w:cs="Segoe UI Emoji"/>
          <w:b/>
          <w:bCs/>
        </w:rPr>
      </w:pPr>
      <w:r w:rsidRPr="00463ECC">
        <w:rPr>
          <w:rFonts w:ascii="Segoe UI Emoji" w:hAnsi="Segoe UI Emoji" w:cs="Segoe UI Emoji"/>
          <w:b/>
          <w:bCs/>
        </w:rPr>
        <w:t>logical operations,</w:t>
      </w:r>
    </w:p>
    <w:p w14:paraId="7657370E" w14:textId="77777777" w:rsidR="00463ECC" w:rsidRPr="00463ECC" w:rsidRDefault="00463ECC" w:rsidP="00463ECC">
      <w:pPr>
        <w:numPr>
          <w:ilvl w:val="0"/>
          <w:numId w:val="73"/>
        </w:numPr>
        <w:rPr>
          <w:rFonts w:ascii="Segoe UI Emoji" w:hAnsi="Segoe UI Emoji" w:cs="Segoe UI Emoji"/>
          <w:b/>
          <w:bCs/>
        </w:rPr>
      </w:pPr>
      <w:r w:rsidRPr="00463ECC">
        <w:rPr>
          <w:rFonts w:ascii="Segoe UI Emoji" w:hAnsi="Segoe UI Emoji" w:cs="Segoe UI Emoji"/>
          <w:b/>
          <w:bCs/>
        </w:rPr>
        <w:t>comparison,</w:t>
      </w:r>
    </w:p>
    <w:p w14:paraId="0AE81AD0" w14:textId="77777777" w:rsidR="00463ECC" w:rsidRPr="00463ECC" w:rsidRDefault="00463ECC" w:rsidP="00463ECC">
      <w:pPr>
        <w:numPr>
          <w:ilvl w:val="0"/>
          <w:numId w:val="73"/>
        </w:numPr>
        <w:rPr>
          <w:rFonts w:ascii="Segoe UI Emoji" w:hAnsi="Segoe UI Emoji" w:cs="Segoe UI Emoji"/>
          <w:b/>
          <w:bCs/>
        </w:rPr>
      </w:pPr>
      <w:r w:rsidRPr="00463ECC">
        <w:rPr>
          <w:rFonts w:ascii="Segoe UI Emoji" w:hAnsi="Segoe UI Emoji" w:cs="Segoe UI Emoji"/>
          <w:b/>
          <w:bCs/>
        </w:rPr>
        <w:t xml:space="preserve">shift-related </w:t>
      </w:r>
      <w:proofErr w:type="spellStart"/>
      <w:r w:rsidRPr="00463ECC">
        <w:rPr>
          <w:rFonts w:ascii="Segoe UI Emoji" w:hAnsi="Segoe UI Emoji" w:cs="Segoe UI Emoji"/>
          <w:b/>
          <w:bCs/>
        </w:rPr>
        <w:t>behavior</w:t>
      </w:r>
      <w:proofErr w:type="spellEnd"/>
      <w:r w:rsidRPr="00463ECC">
        <w:rPr>
          <w:rFonts w:ascii="Segoe UI Emoji" w:hAnsi="Segoe UI Emoji" w:cs="Segoe UI Emoji"/>
          <w:b/>
          <w:bCs/>
        </w:rPr>
        <w:t>,</w:t>
      </w:r>
    </w:p>
    <w:p w14:paraId="05594175" w14:textId="77777777" w:rsidR="00463ECC" w:rsidRPr="00463ECC" w:rsidRDefault="00463ECC" w:rsidP="00463ECC">
      <w:pPr>
        <w:numPr>
          <w:ilvl w:val="0"/>
          <w:numId w:val="73"/>
        </w:numPr>
        <w:rPr>
          <w:rFonts w:ascii="Segoe UI Emoji" w:hAnsi="Segoe UI Emoji" w:cs="Segoe UI Emoji"/>
          <w:b/>
          <w:bCs/>
        </w:rPr>
      </w:pPr>
      <w:r w:rsidRPr="00463ECC">
        <w:rPr>
          <w:rFonts w:ascii="Segoe UI Emoji" w:hAnsi="Segoe UI Emoji" w:cs="Segoe UI Emoji"/>
          <w:b/>
          <w:bCs/>
        </w:rPr>
        <w:t>and flag generation.</w:t>
      </w:r>
    </w:p>
    <w:p w14:paraId="4C30D934"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Since you mentioned shift operation explicitly, make sure to say:</w:t>
      </w:r>
    </w:p>
    <w:p w14:paraId="09098679"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 xml:space="preserve">The ALU was extended to include shift functionality, allowing the processor to perform bitwise data movement operations in addition to arithmetic and logical execution. This improves the versatility of the </w:t>
      </w:r>
      <w:proofErr w:type="spellStart"/>
      <w:r w:rsidRPr="00463ECC">
        <w:rPr>
          <w:rFonts w:ascii="Segoe UI Emoji" w:hAnsi="Segoe UI Emoji" w:cs="Segoe UI Emoji"/>
          <w:b/>
          <w:bCs/>
        </w:rPr>
        <w:t>datapath</w:t>
      </w:r>
      <w:proofErr w:type="spellEnd"/>
      <w:r w:rsidRPr="00463ECC">
        <w:rPr>
          <w:rFonts w:ascii="Segoe UI Emoji" w:hAnsi="Segoe UI Emoji" w:cs="Segoe UI Emoji"/>
          <w:b/>
          <w:bCs/>
        </w:rPr>
        <w:t xml:space="preserve"> and supports a wider instruction set.</w:t>
      </w:r>
    </w:p>
    <w:p w14:paraId="4D78769F"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That sentence is good for the paper.</w:t>
      </w:r>
    </w:p>
    <w:p w14:paraId="216B811D"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pict w14:anchorId="0673C90C">
          <v:rect id="_x0000_i1646" style="width:0;height:1.5pt" o:hralign="center" o:hrstd="t" o:hr="t" fillcolor="#a0a0a0" stroked="f"/>
        </w:pict>
      </w:r>
    </w:p>
    <w:p w14:paraId="3444F6B9"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11. Data memory</w:t>
      </w:r>
    </w:p>
    <w:p w14:paraId="54B9F218"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 xml:space="preserve">Your </w:t>
      </w:r>
      <w:proofErr w:type="spellStart"/>
      <w:r w:rsidRPr="00463ECC">
        <w:rPr>
          <w:rFonts w:ascii="Segoe UI Emoji" w:hAnsi="Segoe UI Emoji" w:cs="Segoe UI Emoji"/>
          <w:b/>
          <w:bCs/>
        </w:rPr>
        <w:t>data_memory.circ</w:t>
      </w:r>
      <w:proofErr w:type="spellEnd"/>
      <w:r w:rsidRPr="00463ECC">
        <w:rPr>
          <w:rFonts w:ascii="Segoe UI Emoji" w:hAnsi="Segoe UI Emoji" w:cs="Segoe UI Emoji"/>
          <w:b/>
          <w:bCs/>
        </w:rPr>
        <w:t xml:space="preserve"> contains:</w:t>
      </w:r>
    </w:p>
    <w:p w14:paraId="7C896938" w14:textId="77777777" w:rsidR="00463ECC" w:rsidRPr="00463ECC" w:rsidRDefault="00463ECC" w:rsidP="00463ECC">
      <w:pPr>
        <w:numPr>
          <w:ilvl w:val="0"/>
          <w:numId w:val="74"/>
        </w:numPr>
        <w:rPr>
          <w:rFonts w:ascii="Segoe UI Emoji" w:hAnsi="Segoe UI Emoji" w:cs="Segoe UI Emoji"/>
          <w:b/>
          <w:bCs/>
        </w:rPr>
      </w:pPr>
      <w:r w:rsidRPr="00463ECC">
        <w:rPr>
          <w:rFonts w:ascii="Segoe UI Emoji" w:hAnsi="Segoe UI Emoji" w:cs="Segoe UI Emoji"/>
          <w:b/>
          <w:bCs/>
        </w:rPr>
        <w:t>address</w:t>
      </w:r>
    </w:p>
    <w:p w14:paraId="3E9675C4" w14:textId="77777777" w:rsidR="00463ECC" w:rsidRPr="00463ECC" w:rsidRDefault="00463ECC" w:rsidP="00463ECC">
      <w:pPr>
        <w:numPr>
          <w:ilvl w:val="0"/>
          <w:numId w:val="74"/>
        </w:numPr>
        <w:rPr>
          <w:rFonts w:ascii="Segoe UI Emoji" w:hAnsi="Segoe UI Emoji" w:cs="Segoe UI Emoji"/>
          <w:b/>
          <w:bCs/>
        </w:rPr>
      </w:pPr>
      <w:proofErr w:type="spellStart"/>
      <w:r w:rsidRPr="00463ECC">
        <w:rPr>
          <w:rFonts w:ascii="Segoe UI Emoji" w:hAnsi="Segoe UI Emoji" w:cs="Segoe UI Emoji"/>
          <w:b/>
          <w:bCs/>
        </w:rPr>
        <w:t>mem_write</w:t>
      </w:r>
      <w:proofErr w:type="spellEnd"/>
    </w:p>
    <w:p w14:paraId="2D30B3C0" w14:textId="77777777" w:rsidR="00463ECC" w:rsidRPr="00463ECC" w:rsidRDefault="00463ECC" w:rsidP="00463ECC">
      <w:pPr>
        <w:numPr>
          <w:ilvl w:val="0"/>
          <w:numId w:val="74"/>
        </w:numPr>
        <w:rPr>
          <w:rFonts w:ascii="Segoe UI Emoji" w:hAnsi="Segoe UI Emoji" w:cs="Segoe UI Emoji"/>
          <w:b/>
          <w:bCs/>
        </w:rPr>
      </w:pPr>
      <w:proofErr w:type="spellStart"/>
      <w:r w:rsidRPr="00463ECC">
        <w:rPr>
          <w:rFonts w:ascii="Segoe UI Emoji" w:hAnsi="Segoe UI Emoji" w:cs="Segoe UI Emoji"/>
          <w:b/>
          <w:bCs/>
        </w:rPr>
        <w:t>mem_read</w:t>
      </w:r>
      <w:proofErr w:type="spellEnd"/>
    </w:p>
    <w:p w14:paraId="406C9488" w14:textId="77777777" w:rsidR="00463ECC" w:rsidRPr="00463ECC" w:rsidRDefault="00463ECC" w:rsidP="00463ECC">
      <w:pPr>
        <w:numPr>
          <w:ilvl w:val="0"/>
          <w:numId w:val="74"/>
        </w:numPr>
        <w:rPr>
          <w:rFonts w:ascii="Segoe UI Emoji" w:hAnsi="Segoe UI Emoji" w:cs="Segoe UI Emoji"/>
          <w:b/>
          <w:bCs/>
        </w:rPr>
      </w:pPr>
      <w:proofErr w:type="spellStart"/>
      <w:r w:rsidRPr="00463ECC">
        <w:rPr>
          <w:rFonts w:ascii="Segoe UI Emoji" w:hAnsi="Segoe UI Emoji" w:cs="Segoe UI Emoji"/>
          <w:b/>
          <w:bCs/>
        </w:rPr>
        <w:t>clk</w:t>
      </w:r>
      <w:proofErr w:type="spellEnd"/>
    </w:p>
    <w:p w14:paraId="208AFFB2" w14:textId="77777777" w:rsidR="00463ECC" w:rsidRPr="00463ECC" w:rsidRDefault="00463ECC" w:rsidP="00463ECC">
      <w:pPr>
        <w:numPr>
          <w:ilvl w:val="0"/>
          <w:numId w:val="74"/>
        </w:numPr>
        <w:rPr>
          <w:rFonts w:ascii="Segoe UI Emoji" w:hAnsi="Segoe UI Emoji" w:cs="Segoe UI Emoji"/>
          <w:b/>
          <w:bCs/>
        </w:rPr>
      </w:pPr>
      <w:proofErr w:type="spellStart"/>
      <w:r w:rsidRPr="00463ECC">
        <w:rPr>
          <w:rFonts w:ascii="Segoe UI Emoji" w:hAnsi="Segoe UI Emoji" w:cs="Segoe UI Emoji"/>
          <w:b/>
          <w:bCs/>
        </w:rPr>
        <w:t>write_data</w:t>
      </w:r>
      <w:proofErr w:type="spellEnd"/>
    </w:p>
    <w:p w14:paraId="0F8024C9" w14:textId="77777777" w:rsidR="00463ECC" w:rsidRPr="00463ECC" w:rsidRDefault="00463ECC" w:rsidP="00463ECC">
      <w:pPr>
        <w:numPr>
          <w:ilvl w:val="0"/>
          <w:numId w:val="74"/>
        </w:numPr>
        <w:rPr>
          <w:rFonts w:ascii="Segoe UI Emoji" w:hAnsi="Segoe UI Emoji" w:cs="Segoe UI Emoji"/>
          <w:b/>
          <w:bCs/>
        </w:rPr>
      </w:pPr>
      <w:proofErr w:type="spellStart"/>
      <w:r w:rsidRPr="00463ECC">
        <w:rPr>
          <w:rFonts w:ascii="Segoe UI Emoji" w:hAnsi="Segoe UI Emoji" w:cs="Segoe UI Emoji"/>
          <w:b/>
          <w:bCs/>
        </w:rPr>
        <w:t>read_data</w:t>
      </w:r>
      <w:proofErr w:type="spellEnd"/>
    </w:p>
    <w:p w14:paraId="420FF3AF"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Explain:</w:t>
      </w:r>
    </w:p>
    <w:p w14:paraId="7904510B" w14:textId="77777777" w:rsidR="00463ECC" w:rsidRPr="00463ECC" w:rsidRDefault="00463ECC" w:rsidP="00463ECC">
      <w:pPr>
        <w:numPr>
          <w:ilvl w:val="0"/>
          <w:numId w:val="75"/>
        </w:numPr>
        <w:rPr>
          <w:rFonts w:ascii="Segoe UI Emoji" w:hAnsi="Segoe UI Emoji" w:cs="Segoe UI Emoji"/>
          <w:b/>
          <w:bCs/>
        </w:rPr>
      </w:pPr>
      <w:r w:rsidRPr="00463ECC">
        <w:rPr>
          <w:rFonts w:ascii="Segoe UI Emoji" w:hAnsi="Segoe UI Emoji" w:cs="Segoe UI Emoji"/>
          <w:b/>
          <w:bCs/>
        </w:rPr>
        <w:t>Data memory is used for load and store instructions.</w:t>
      </w:r>
    </w:p>
    <w:p w14:paraId="35A61659" w14:textId="77777777" w:rsidR="00463ECC" w:rsidRPr="00463ECC" w:rsidRDefault="00463ECC" w:rsidP="00463ECC">
      <w:pPr>
        <w:numPr>
          <w:ilvl w:val="0"/>
          <w:numId w:val="75"/>
        </w:numPr>
        <w:rPr>
          <w:rFonts w:ascii="Segoe UI Emoji" w:hAnsi="Segoe UI Emoji" w:cs="Segoe UI Emoji"/>
          <w:b/>
          <w:bCs/>
        </w:rPr>
      </w:pPr>
      <w:proofErr w:type="spellStart"/>
      <w:r w:rsidRPr="00463ECC">
        <w:rPr>
          <w:rFonts w:ascii="Segoe UI Emoji" w:hAnsi="Segoe UI Emoji" w:cs="Segoe UI Emoji"/>
          <w:b/>
          <w:bCs/>
        </w:rPr>
        <w:t>mem_read</w:t>
      </w:r>
      <w:proofErr w:type="spellEnd"/>
      <w:r w:rsidRPr="00463ECC">
        <w:rPr>
          <w:rFonts w:ascii="Segoe UI Emoji" w:hAnsi="Segoe UI Emoji" w:cs="Segoe UI Emoji"/>
          <w:b/>
          <w:bCs/>
        </w:rPr>
        <w:t xml:space="preserve"> enables reading from the selected address.</w:t>
      </w:r>
    </w:p>
    <w:p w14:paraId="3FB417D8" w14:textId="77777777" w:rsidR="00463ECC" w:rsidRPr="00463ECC" w:rsidRDefault="00463ECC" w:rsidP="00463ECC">
      <w:pPr>
        <w:numPr>
          <w:ilvl w:val="0"/>
          <w:numId w:val="75"/>
        </w:numPr>
        <w:rPr>
          <w:rFonts w:ascii="Segoe UI Emoji" w:hAnsi="Segoe UI Emoji" w:cs="Segoe UI Emoji"/>
          <w:b/>
          <w:bCs/>
        </w:rPr>
      </w:pPr>
      <w:proofErr w:type="spellStart"/>
      <w:r w:rsidRPr="00463ECC">
        <w:rPr>
          <w:rFonts w:ascii="Segoe UI Emoji" w:hAnsi="Segoe UI Emoji" w:cs="Segoe UI Emoji"/>
          <w:b/>
          <w:bCs/>
        </w:rPr>
        <w:t>mem_write</w:t>
      </w:r>
      <w:proofErr w:type="spellEnd"/>
      <w:r w:rsidRPr="00463ECC">
        <w:rPr>
          <w:rFonts w:ascii="Segoe UI Emoji" w:hAnsi="Segoe UI Emoji" w:cs="Segoe UI Emoji"/>
          <w:b/>
          <w:bCs/>
        </w:rPr>
        <w:t xml:space="preserve"> stores data into memory.</w:t>
      </w:r>
    </w:p>
    <w:p w14:paraId="7B038631" w14:textId="77777777" w:rsidR="00463ECC" w:rsidRPr="00463ECC" w:rsidRDefault="00463ECC" w:rsidP="00463ECC">
      <w:pPr>
        <w:numPr>
          <w:ilvl w:val="0"/>
          <w:numId w:val="75"/>
        </w:numPr>
        <w:rPr>
          <w:rFonts w:ascii="Segoe UI Emoji" w:hAnsi="Segoe UI Emoji" w:cs="Segoe UI Emoji"/>
          <w:b/>
          <w:bCs/>
        </w:rPr>
      </w:pPr>
      <w:r w:rsidRPr="00463ECC">
        <w:rPr>
          <w:rFonts w:ascii="Segoe UI Emoji" w:hAnsi="Segoe UI Emoji" w:cs="Segoe UI Emoji"/>
          <w:b/>
          <w:bCs/>
        </w:rPr>
        <w:t>This is essential for memory-access instructions.</w:t>
      </w:r>
    </w:p>
    <w:p w14:paraId="51400601"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pict w14:anchorId="22F488BC">
          <v:rect id="_x0000_i1647" style="width:0;height:1.5pt" o:hralign="center" o:hrstd="t" o:hr="t" fillcolor="#a0a0a0" stroked="f"/>
        </w:pict>
      </w:r>
    </w:p>
    <w:p w14:paraId="2033261D"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Detailed content for the Simulink implementation</w:t>
      </w:r>
    </w:p>
    <w:p w14:paraId="6549E087"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12. Stack-based CPU extension</w:t>
      </w:r>
    </w:p>
    <w:p w14:paraId="5E378B82"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From the Simulink model, the controller exposes:</w:t>
      </w:r>
    </w:p>
    <w:p w14:paraId="13EFECB8" w14:textId="77777777" w:rsidR="00463ECC" w:rsidRPr="00463ECC" w:rsidRDefault="00463ECC" w:rsidP="00463ECC">
      <w:pPr>
        <w:numPr>
          <w:ilvl w:val="0"/>
          <w:numId w:val="76"/>
        </w:numPr>
        <w:rPr>
          <w:rFonts w:ascii="Segoe UI Emoji" w:hAnsi="Segoe UI Emoji" w:cs="Segoe UI Emoji"/>
          <w:b/>
          <w:bCs/>
        </w:rPr>
      </w:pPr>
      <w:proofErr w:type="spellStart"/>
      <w:r w:rsidRPr="00463ECC">
        <w:rPr>
          <w:rFonts w:ascii="Segoe UI Emoji" w:hAnsi="Segoe UI Emoji" w:cs="Segoe UI Emoji"/>
          <w:b/>
          <w:bCs/>
        </w:rPr>
        <w:t>stack_en</w:t>
      </w:r>
      <w:proofErr w:type="spellEnd"/>
    </w:p>
    <w:p w14:paraId="7659174C" w14:textId="77777777" w:rsidR="00463ECC" w:rsidRPr="00463ECC" w:rsidRDefault="00463ECC" w:rsidP="00463ECC">
      <w:pPr>
        <w:numPr>
          <w:ilvl w:val="0"/>
          <w:numId w:val="76"/>
        </w:numPr>
        <w:rPr>
          <w:rFonts w:ascii="Segoe UI Emoji" w:hAnsi="Segoe UI Emoji" w:cs="Segoe UI Emoji"/>
          <w:b/>
          <w:bCs/>
        </w:rPr>
      </w:pPr>
      <w:proofErr w:type="spellStart"/>
      <w:r w:rsidRPr="00463ECC">
        <w:rPr>
          <w:rFonts w:ascii="Segoe UI Emoji" w:hAnsi="Segoe UI Emoji" w:cs="Segoe UI Emoji"/>
          <w:b/>
          <w:bCs/>
        </w:rPr>
        <w:t>sp_inc</w:t>
      </w:r>
      <w:proofErr w:type="spellEnd"/>
    </w:p>
    <w:p w14:paraId="52DFB140" w14:textId="77777777" w:rsidR="00463ECC" w:rsidRPr="00463ECC" w:rsidRDefault="00463ECC" w:rsidP="00463ECC">
      <w:pPr>
        <w:numPr>
          <w:ilvl w:val="0"/>
          <w:numId w:val="76"/>
        </w:numPr>
        <w:rPr>
          <w:rFonts w:ascii="Segoe UI Emoji" w:hAnsi="Segoe UI Emoji" w:cs="Segoe UI Emoji"/>
          <w:b/>
          <w:bCs/>
        </w:rPr>
      </w:pPr>
      <w:proofErr w:type="spellStart"/>
      <w:r w:rsidRPr="00463ECC">
        <w:rPr>
          <w:rFonts w:ascii="Segoe UI Emoji" w:hAnsi="Segoe UI Emoji" w:cs="Segoe UI Emoji"/>
          <w:b/>
          <w:bCs/>
        </w:rPr>
        <w:t>sp_dec</w:t>
      </w:r>
      <w:proofErr w:type="spellEnd"/>
    </w:p>
    <w:p w14:paraId="6A9FBACA"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And the model includes a subsystem named SP.</w:t>
      </w:r>
    </w:p>
    <w:p w14:paraId="0CCDCFB9"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This gives you a strong basis to explain stack operations.</w:t>
      </w:r>
    </w:p>
    <w:p w14:paraId="4EA694BE"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Write that the Simulink version extends the CPU with stack-oriented control:</w:t>
      </w:r>
    </w:p>
    <w:p w14:paraId="67A52120" w14:textId="77777777" w:rsidR="00463ECC" w:rsidRPr="00463ECC" w:rsidRDefault="00463ECC" w:rsidP="00463ECC">
      <w:pPr>
        <w:numPr>
          <w:ilvl w:val="0"/>
          <w:numId w:val="77"/>
        </w:numPr>
        <w:rPr>
          <w:rFonts w:ascii="Segoe UI Emoji" w:hAnsi="Segoe UI Emoji" w:cs="Segoe UI Emoji"/>
          <w:b/>
          <w:bCs/>
        </w:rPr>
      </w:pPr>
      <w:r w:rsidRPr="00463ECC">
        <w:rPr>
          <w:rFonts w:ascii="Segoe UI Emoji" w:hAnsi="Segoe UI Emoji" w:cs="Segoe UI Emoji"/>
          <w:b/>
          <w:bCs/>
        </w:rPr>
        <w:lastRenderedPageBreak/>
        <w:t>Push stores data onto the stack.</w:t>
      </w:r>
    </w:p>
    <w:p w14:paraId="44F4BC3D" w14:textId="77777777" w:rsidR="00463ECC" w:rsidRPr="00463ECC" w:rsidRDefault="00463ECC" w:rsidP="00463ECC">
      <w:pPr>
        <w:numPr>
          <w:ilvl w:val="0"/>
          <w:numId w:val="77"/>
        </w:numPr>
        <w:rPr>
          <w:rFonts w:ascii="Segoe UI Emoji" w:hAnsi="Segoe UI Emoji" w:cs="Segoe UI Emoji"/>
          <w:b/>
          <w:bCs/>
        </w:rPr>
      </w:pPr>
      <w:r w:rsidRPr="00463ECC">
        <w:rPr>
          <w:rFonts w:ascii="Segoe UI Emoji" w:hAnsi="Segoe UI Emoji" w:cs="Segoe UI Emoji"/>
          <w:b/>
          <w:bCs/>
        </w:rPr>
        <w:t>Pop removes data from the stack.</w:t>
      </w:r>
    </w:p>
    <w:p w14:paraId="7BE65469" w14:textId="77777777" w:rsidR="00463ECC" w:rsidRPr="00463ECC" w:rsidRDefault="00463ECC" w:rsidP="00463ECC">
      <w:pPr>
        <w:numPr>
          <w:ilvl w:val="0"/>
          <w:numId w:val="77"/>
        </w:numPr>
        <w:rPr>
          <w:rFonts w:ascii="Segoe UI Emoji" w:hAnsi="Segoe UI Emoji" w:cs="Segoe UI Emoji"/>
          <w:b/>
          <w:bCs/>
        </w:rPr>
      </w:pPr>
      <w:r w:rsidRPr="00463ECC">
        <w:rPr>
          <w:rFonts w:ascii="Segoe UI Emoji" w:hAnsi="Segoe UI Emoji" w:cs="Segoe UI Emoji"/>
          <w:b/>
          <w:bCs/>
        </w:rPr>
        <w:t>The stack pointer tracks the current top of stack.</w:t>
      </w:r>
    </w:p>
    <w:p w14:paraId="4E4141B2" w14:textId="77777777" w:rsidR="00463ECC" w:rsidRPr="00463ECC" w:rsidRDefault="00463ECC" w:rsidP="00463ECC">
      <w:pPr>
        <w:numPr>
          <w:ilvl w:val="0"/>
          <w:numId w:val="77"/>
        </w:numPr>
        <w:rPr>
          <w:rFonts w:ascii="Segoe UI Emoji" w:hAnsi="Segoe UI Emoji" w:cs="Segoe UI Emoji"/>
          <w:b/>
          <w:bCs/>
        </w:rPr>
      </w:pPr>
      <w:r w:rsidRPr="00463ECC">
        <w:rPr>
          <w:rFonts w:ascii="Segoe UI Emoji" w:hAnsi="Segoe UI Emoji" w:cs="Segoe UI Emoji"/>
          <w:b/>
          <w:bCs/>
        </w:rPr>
        <w:t>Increment and decrement signals control stack movement.</w:t>
      </w:r>
    </w:p>
    <w:p w14:paraId="388225C0"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This is a major architectural difference from the Logisim version.</w:t>
      </w:r>
    </w:p>
    <w:p w14:paraId="73EF19A7"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pict w14:anchorId="1A2E50B1">
          <v:rect id="_x0000_i1648" style="width:0;height:1.5pt" o:hralign="center" o:hrstd="t" o:hr="t" fillcolor="#a0a0a0" stroked="f"/>
        </w:pict>
      </w:r>
    </w:p>
    <w:p w14:paraId="36B812E1"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13. Why stack architecture matters</w:t>
      </w:r>
    </w:p>
    <w:p w14:paraId="4EB91B47"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You can explain:</w:t>
      </w:r>
    </w:p>
    <w:p w14:paraId="2E584EF5" w14:textId="77777777" w:rsidR="00463ECC" w:rsidRPr="00463ECC" w:rsidRDefault="00463ECC" w:rsidP="00463ECC">
      <w:pPr>
        <w:numPr>
          <w:ilvl w:val="0"/>
          <w:numId w:val="78"/>
        </w:numPr>
        <w:rPr>
          <w:rFonts w:ascii="Segoe UI Emoji" w:hAnsi="Segoe UI Emoji" w:cs="Segoe UI Emoji"/>
          <w:b/>
          <w:bCs/>
        </w:rPr>
      </w:pPr>
      <w:r w:rsidRPr="00463ECC">
        <w:rPr>
          <w:rFonts w:ascii="Segoe UI Emoji" w:hAnsi="Segoe UI Emoji" w:cs="Segoe UI Emoji"/>
          <w:b/>
          <w:bCs/>
        </w:rPr>
        <w:t>Stack machines simplify certain instruction patterns.</w:t>
      </w:r>
    </w:p>
    <w:p w14:paraId="0CD9D085" w14:textId="77777777" w:rsidR="00463ECC" w:rsidRPr="00463ECC" w:rsidRDefault="00463ECC" w:rsidP="00463ECC">
      <w:pPr>
        <w:numPr>
          <w:ilvl w:val="0"/>
          <w:numId w:val="78"/>
        </w:numPr>
        <w:rPr>
          <w:rFonts w:ascii="Segoe UI Emoji" w:hAnsi="Segoe UI Emoji" w:cs="Segoe UI Emoji"/>
          <w:b/>
          <w:bCs/>
        </w:rPr>
      </w:pPr>
      <w:r w:rsidRPr="00463ECC">
        <w:rPr>
          <w:rFonts w:ascii="Segoe UI Emoji" w:hAnsi="Segoe UI Emoji" w:cs="Segoe UI Emoji"/>
          <w:b/>
          <w:bCs/>
        </w:rPr>
        <w:t>They are useful for nested function calls, operand storage, and temporary result handling.</w:t>
      </w:r>
    </w:p>
    <w:p w14:paraId="1B2124AF" w14:textId="77777777" w:rsidR="00463ECC" w:rsidRPr="00463ECC" w:rsidRDefault="00463ECC" w:rsidP="00463ECC">
      <w:pPr>
        <w:numPr>
          <w:ilvl w:val="0"/>
          <w:numId w:val="78"/>
        </w:numPr>
        <w:rPr>
          <w:rFonts w:ascii="Segoe UI Emoji" w:hAnsi="Segoe UI Emoji" w:cs="Segoe UI Emoji"/>
          <w:b/>
          <w:bCs/>
        </w:rPr>
      </w:pPr>
      <w:r w:rsidRPr="00463ECC">
        <w:rPr>
          <w:rFonts w:ascii="Segoe UI Emoji" w:hAnsi="Segoe UI Emoji" w:cs="Segoe UI Emoji"/>
          <w:b/>
          <w:bCs/>
        </w:rPr>
        <w:t>They reduce the need for many explicit register fields in some operations.</w:t>
      </w:r>
    </w:p>
    <w:p w14:paraId="6189010C" w14:textId="77777777" w:rsidR="00463ECC" w:rsidRPr="00463ECC" w:rsidRDefault="00463ECC" w:rsidP="00463ECC">
      <w:pPr>
        <w:numPr>
          <w:ilvl w:val="0"/>
          <w:numId w:val="78"/>
        </w:numPr>
        <w:rPr>
          <w:rFonts w:ascii="Segoe UI Emoji" w:hAnsi="Segoe UI Emoji" w:cs="Segoe UI Emoji"/>
          <w:b/>
          <w:bCs/>
        </w:rPr>
      </w:pPr>
      <w:r w:rsidRPr="00463ECC">
        <w:rPr>
          <w:rFonts w:ascii="Segoe UI Emoji" w:hAnsi="Segoe UI Emoji" w:cs="Segoe UI Emoji"/>
          <w:b/>
          <w:bCs/>
        </w:rPr>
        <w:t>They are commonly used in evaluation of expressions and call/return management.</w:t>
      </w:r>
    </w:p>
    <w:p w14:paraId="5FFA2165"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For your paper, the key point is not that one is always better, but that the stack model demonstrates a different design philosophy.</w:t>
      </w:r>
    </w:p>
    <w:p w14:paraId="19DFF915"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pict w14:anchorId="7DDA5935">
          <v:rect id="_x0000_i1649" style="width:0;height:1.5pt" o:hralign="center" o:hrstd="t" o:hr="t" fillcolor="#a0a0a0" stroked="f"/>
        </w:pict>
      </w:r>
    </w:p>
    <w:p w14:paraId="406368DB"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14. Comparison between the two implementations</w:t>
      </w:r>
    </w:p>
    <w:p w14:paraId="40BA6550"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This should be a strong section.</w:t>
      </w:r>
    </w:p>
    <w:p w14:paraId="49CD7A0A"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Logisim version</w:t>
      </w:r>
    </w:p>
    <w:p w14:paraId="6ACFB283" w14:textId="77777777" w:rsidR="00463ECC" w:rsidRPr="00463ECC" w:rsidRDefault="00463ECC" w:rsidP="00463ECC">
      <w:pPr>
        <w:numPr>
          <w:ilvl w:val="0"/>
          <w:numId w:val="79"/>
        </w:numPr>
        <w:rPr>
          <w:rFonts w:ascii="Segoe UI Emoji" w:hAnsi="Segoe UI Emoji" w:cs="Segoe UI Emoji"/>
          <w:b/>
          <w:bCs/>
        </w:rPr>
      </w:pPr>
      <w:r w:rsidRPr="00463ECC">
        <w:rPr>
          <w:rFonts w:ascii="Segoe UI Emoji" w:hAnsi="Segoe UI Emoji" w:cs="Segoe UI Emoji"/>
          <w:b/>
          <w:bCs/>
        </w:rPr>
        <w:t xml:space="preserve">Register-based </w:t>
      </w:r>
      <w:proofErr w:type="spellStart"/>
      <w:r w:rsidRPr="00463ECC">
        <w:rPr>
          <w:rFonts w:ascii="Segoe UI Emoji" w:hAnsi="Segoe UI Emoji" w:cs="Segoe UI Emoji"/>
          <w:b/>
          <w:bCs/>
        </w:rPr>
        <w:t>datapath</w:t>
      </w:r>
      <w:proofErr w:type="spellEnd"/>
    </w:p>
    <w:p w14:paraId="3D004679" w14:textId="77777777" w:rsidR="00463ECC" w:rsidRPr="00463ECC" w:rsidRDefault="00463ECC" w:rsidP="00463ECC">
      <w:pPr>
        <w:numPr>
          <w:ilvl w:val="0"/>
          <w:numId w:val="79"/>
        </w:numPr>
        <w:rPr>
          <w:rFonts w:ascii="Segoe UI Emoji" w:hAnsi="Segoe UI Emoji" w:cs="Segoe UI Emoji"/>
          <w:b/>
          <w:bCs/>
        </w:rPr>
      </w:pPr>
      <w:r w:rsidRPr="00463ECC">
        <w:rPr>
          <w:rFonts w:ascii="Segoe UI Emoji" w:hAnsi="Segoe UI Emoji" w:cs="Segoe UI Emoji"/>
          <w:b/>
          <w:bCs/>
        </w:rPr>
        <w:t>Explicit decoder</w:t>
      </w:r>
    </w:p>
    <w:p w14:paraId="4E9C6599" w14:textId="77777777" w:rsidR="00463ECC" w:rsidRPr="00463ECC" w:rsidRDefault="00463ECC" w:rsidP="00463ECC">
      <w:pPr>
        <w:numPr>
          <w:ilvl w:val="0"/>
          <w:numId w:val="79"/>
        </w:numPr>
        <w:rPr>
          <w:rFonts w:ascii="Segoe UI Emoji" w:hAnsi="Segoe UI Emoji" w:cs="Segoe UI Emoji"/>
          <w:b/>
          <w:bCs/>
        </w:rPr>
      </w:pPr>
      <w:r w:rsidRPr="00463ECC">
        <w:rPr>
          <w:rFonts w:ascii="Segoe UI Emoji" w:hAnsi="Segoe UI Emoji" w:cs="Segoe UI Emoji"/>
          <w:b/>
          <w:bCs/>
        </w:rPr>
        <w:t>Instruction fields include opcode, registers, and immediate values</w:t>
      </w:r>
    </w:p>
    <w:p w14:paraId="60F29006" w14:textId="77777777" w:rsidR="00463ECC" w:rsidRPr="00463ECC" w:rsidRDefault="00463ECC" w:rsidP="00463ECC">
      <w:pPr>
        <w:numPr>
          <w:ilvl w:val="0"/>
          <w:numId w:val="79"/>
        </w:numPr>
        <w:rPr>
          <w:rFonts w:ascii="Segoe UI Emoji" w:hAnsi="Segoe UI Emoji" w:cs="Segoe UI Emoji"/>
          <w:b/>
          <w:bCs/>
        </w:rPr>
      </w:pPr>
      <w:r w:rsidRPr="00463ECC">
        <w:rPr>
          <w:rFonts w:ascii="Segoe UI Emoji" w:hAnsi="Segoe UI Emoji" w:cs="Segoe UI Emoji"/>
          <w:b/>
          <w:bCs/>
        </w:rPr>
        <w:t>Good for hardware-level visibility</w:t>
      </w:r>
    </w:p>
    <w:p w14:paraId="548C102B" w14:textId="77777777" w:rsidR="00463ECC" w:rsidRPr="00463ECC" w:rsidRDefault="00463ECC" w:rsidP="00463ECC">
      <w:pPr>
        <w:numPr>
          <w:ilvl w:val="0"/>
          <w:numId w:val="79"/>
        </w:numPr>
        <w:rPr>
          <w:rFonts w:ascii="Segoe UI Emoji" w:hAnsi="Segoe UI Emoji" w:cs="Segoe UI Emoji"/>
          <w:b/>
          <w:bCs/>
        </w:rPr>
      </w:pPr>
      <w:r w:rsidRPr="00463ECC">
        <w:rPr>
          <w:rFonts w:ascii="Segoe UI Emoji" w:hAnsi="Segoe UI Emoji" w:cs="Segoe UI Emoji"/>
          <w:b/>
          <w:bCs/>
        </w:rPr>
        <w:t>Easier to show detailed gate-level control</w:t>
      </w:r>
    </w:p>
    <w:p w14:paraId="1C55213B"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Simulink version</w:t>
      </w:r>
    </w:p>
    <w:p w14:paraId="08E8A596" w14:textId="77777777" w:rsidR="00463ECC" w:rsidRPr="00463ECC" w:rsidRDefault="00463ECC" w:rsidP="00463ECC">
      <w:pPr>
        <w:numPr>
          <w:ilvl w:val="0"/>
          <w:numId w:val="80"/>
        </w:numPr>
        <w:rPr>
          <w:rFonts w:ascii="Segoe UI Emoji" w:hAnsi="Segoe UI Emoji" w:cs="Segoe UI Emoji"/>
          <w:b/>
          <w:bCs/>
        </w:rPr>
      </w:pPr>
      <w:proofErr w:type="spellStart"/>
      <w:r w:rsidRPr="00463ECC">
        <w:rPr>
          <w:rFonts w:ascii="Segoe UI Emoji" w:hAnsi="Segoe UI Emoji" w:cs="Segoe UI Emoji"/>
          <w:b/>
          <w:bCs/>
        </w:rPr>
        <w:t>Behavioral</w:t>
      </w:r>
      <w:proofErr w:type="spellEnd"/>
      <w:r w:rsidRPr="00463ECC">
        <w:rPr>
          <w:rFonts w:ascii="Segoe UI Emoji" w:hAnsi="Segoe UI Emoji" w:cs="Segoe UI Emoji"/>
          <w:b/>
          <w:bCs/>
        </w:rPr>
        <w:t>/system-level model</w:t>
      </w:r>
    </w:p>
    <w:p w14:paraId="6025141A" w14:textId="77777777" w:rsidR="00463ECC" w:rsidRPr="00463ECC" w:rsidRDefault="00463ECC" w:rsidP="00463ECC">
      <w:pPr>
        <w:numPr>
          <w:ilvl w:val="0"/>
          <w:numId w:val="80"/>
        </w:numPr>
        <w:rPr>
          <w:rFonts w:ascii="Segoe UI Emoji" w:hAnsi="Segoe UI Emoji" w:cs="Segoe UI Emoji"/>
          <w:b/>
          <w:bCs/>
        </w:rPr>
      </w:pPr>
      <w:r w:rsidRPr="00463ECC">
        <w:rPr>
          <w:rFonts w:ascii="Segoe UI Emoji" w:hAnsi="Segoe UI Emoji" w:cs="Segoe UI Emoji"/>
          <w:b/>
          <w:bCs/>
        </w:rPr>
        <w:t>Includes stack control</w:t>
      </w:r>
    </w:p>
    <w:p w14:paraId="09811486" w14:textId="77777777" w:rsidR="00463ECC" w:rsidRPr="00463ECC" w:rsidRDefault="00463ECC" w:rsidP="00463ECC">
      <w:pPr>
        <w:numPr>
          <w:ilvl w:val="0"/>
          <w:numId w:val="80"/>
        </w:numPr>
        <w:rPr>
          <w:rFonts w:ascii="Segoe UI Emoji" w:hAnsi="Segoe UI Emoji" w:cs="Segoe UI Emoji"/>
          <w:b/>
          <w:bCs/>
        </w:rPr>
      </w:pPr>
      <w:r w:rsidRPr="00463ECC">
        <w:rPr>
          <w:rFonts w:ascii="Segoe UI Emoji" w:hAnsi="Segoe UI Emoji" w:cs="Segoe UI Emoji"/>
          <w:b/>
          <w:bCs/>
        </w:rPr>
        <w:t xml:space="preserve">Better for conceptual verification and control-flow </w:t>
      </w:r>
      <w:proofErr w:type="spellStart"/>
      <w:r w:rsidRPr="00463ECC">
        <w:rPr>
          <w:rFonts w:ascii="Segoe UI Emoji" w:hAnsi="Segoe UI Emoji" w:cs="Segoe UI Emoji"/>
          <w:b/>
          <w:bCs/>
        </w:rPr>
        <w:t>modeling</w:t>
      </w:r>
      <w:proofErr w:type="spellEnd"/>
    </w:p>
    <w:p w14:paraId="37FCFB72" w14:textId="77777777" w:rsidR="00463ECC" w:rsidRPr="00463ECC" w:rsidRDefault="00463ECC" w:rsidP="00463ECC">
      <w:pPr>
        <w:numPr>
          <w:ilvl w:val="0"/>
          <w:numId w:val="80"/>
        </w:numPr>
        <w:rPr>
          <w:rFonts w:ascii="Segoe UI Emoji" w:hAnsi="Segoe UI Emoji" w:cs="Segoe UI Emoji"/>
          <w:b/>
          <w:bCs/>
        </w:rPr>
      </w:pPr>
      <w:r w:rsidRPr="00463ECC">
        <w:rPr>
          <w:rFonts w:ascii="Segoe UI Emoji" w:hAnsi="Segoe UI Emoji" w:cs="Segoe UI Emoji"/>
          <w:b/>
          <w:bCs/>
        </w:rPr>
        <w:t>Useful for showing push/pop and SP updates</w:t>
      </w:r>
    </w:p>
    <w:p w14:paraId="7F47290A"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Main comparison statement</w:t>
      </w:r>
    </w:p>
    <w:p w14:paraId="67FE62A9"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 xml:space="preserve">The Logisim design emphasizes explicit </w:t>
      </w:r>
      <w:proofErr w:type="spellStart"/>
      <w:r w:rsidRPr="00463ECC">
        <w:rPr>
          <w:rFonts w:ascii="Segoe UI Emoji" w:hAnsi="Segoe UI Emoji" w:cs="Segoe UI Emoji"/>
          <w:b/>
          <w:bCs/>
        </w:rPr>
        <w:t>datapath</w:t>
      </w:r>
      <w:proofErr w:type="spellEnd"/>
      <w:r w:rsidRPr="00463ECC">
        <w:rPr>
          <w:rFonts w:ascii="Segoe UI Emoji" w:hAnsi="Segoe UI Emoji" w:cs="Segoe UI Emoji"/>
          <w:b/>
          <w:bCs/>
        </w:rPr>
        <w:t xml:space="preserve"> construction and control signal visibility, while the Simulink design emphasizes architectural flexibility through stack-based control and higher-level system simulation.</w:t>
      </w:r>
    </w:p>
    <w:p w14:paraId="251BDB51"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pict w14:anchorId="3C9D4E53">
          <v:rect id="_x0000_i1650" style="width:0;height:1.5pt" o:hralign="center" o:hrstd="t" o:hr="t" fillcolor="#a0a0a0" stroked="f"/>
        </w:pict>
      </w:r>
    </w:p>
    <w:p w14:paraId="38B977CF"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Suggested figures for the paper</w:t>
      </w:r>
    </w:p>
    <w:p w14:paraId="3E3621AE"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Use these as figure captions or planned diagrams:</w:t>
      </w:r>
    </w:p>
    <w:p w14:paraId="3DB6F61D" w14:textId="77777777" w:rsidR="00463ECC" w:rsidRPr="00463ECC" w:rsidRDefault="00463ECC" w:rsidP="00463ECC">
      <w:pPr>
        <w:numPr>
          <w:ilvl w:val="0"/>
          <w:numId w:val="81"/>
        </w:numPr>
        <w:rPr>
          <w:rFonts w:ascii="Segoe UI Emoji" w:hAnsi="Segoe UI Emoji" w:cs="Segoe UI Emoji"/>
          <w:b/>
          <w:bCs/>
        </w:rPr>
      </w:pPr>
      <w:r w:rsidRPr="00463ECC">
        <w:rPr>
          <w:rFonts w:ascii="Segoe UI Emoji" w:hAnsi="Segoe UI Emoji" w:cs="Segoe UI Emoji"/>
          <w:b/>
          <w:bCs/>
        </w:rPr>
        <w:t>Overall CPU block diagram</w:t>
      </w:r>
    </w:p>
    <w:p w14:paraId="2F0C9193" w14:textId="77777777" w:rsidR="00463ECC" w:rsidRPr="00463ECC" w:rsidRDefault="00463ECC" w:rsidP="00463ECC">
      <w:pPr>
        <w:numPr>
          <w:ilvl w:val="1"/>
          <w:numId w:val="81"/>
        </w:numPr>
        <w:rPr>
          <w:rFonts w:ascii="Segoe UI Emoji" w:hAnsi="Segoe UI Emoji" w:cs="Segoe UI Emoji"/>
          <w:b/>
          <w:bCs/>
        </w:rPr>
      </w:pPr>
      <w:r w:rsidRPr="00463ECC">
        <w:rPr>
          <w:rFonts w:ascii="Segoe UI Emoji" w:hAnsi="Segoe UI Emoji" w:cs="Segoe UI Emoji"/>
          <w:b/>
          <w:bCs/>
        </w:rPr>
        <w:t>PC → Instruction Memory → IR → Decoder → Control Unit → Register File / ALU → Data Memory → Write Back</w:t>
      </w:r>
    </w:p>
    <w:p w14:paraId="1039827B" w14:textId="77777777" w:rsidR="00463ECC" w:rsidRPr="00463ECC" w:rsidRDefault="00463ECC" w:rsidP="00463ECC">
      <w:pPr>
        <w:numPr>
          <w:ilvl w:val="0"/>
          <w:numId w:val="81"/>
        </w:numPr>
        <w:rPr>
          <w:rFonts w:ascii="Segoe UI Emoji" w:hAnsi="Segoe UI Emoji" w:cs="Segoe UI Emoji"/>
          <w:b/>
          <w:bCs/>
        </w:rPr>
      </w:pPr>
      <w:r w:rsidRPr="00463ECC">
        <w:rPr>
          <w:rFonts w:ascii="Segoe UI Emoji" w:hAnsi="Segoe UI Emoji" w:cs="Segoe UI Emoji"/>
          <w:b/>
          <w:bCs/>
        </w:rPr>
        <w:t xml:space="preserve">Logisim </w:t>
      </w:r>
      <w:proofErr w:type="spellStart"/>
      <w:r w:rsidRPr="00463ECC">
        <w:rPr>
          <w:rFonts w:ascii="Segoe UI Emoji" w:hAnsi="Segoe UI Emoji" w:cs="Segoe UI Emoji"/>
          <w:b/>
          <w:bCs/>
        </w:rPr>
        <w:t>datapath</w:t>
      </w:r>
      <w:proofErr w:type="spellEnd"/>
      <w:r w:rsidRPr="00463ECC">
        <w:rPr>
          <w:rFonts w:ascii="Segoe UI Emoji" w:hAnsi="Segoe UI Emoji" w:cs="Segoe UI Emoji"/>
          <w:b/>
          <w:bCs/>
        </w:rPr>
        <w:t xml:space="preserve"> diagram</w:t>
      </w:r>
    </w:p>
    <w:p w14:paraId="094F6681" w14:textId="77777777" w:rsidR="00463ECC" w:rsidRPr="00463ECC" w:rsidRDefault="00463ECC" w:rsidP="00463ECC">
      <w:pPr>
        <w:numPr>
          <w:ilvl w:val="1"/>
          <w:numId w:val="81"/>
        </w:numPr>
        <w:rPr>
          <w:rFonts w:ascii="Segoe UI Emoji" w:hAnsi="Segoe UI Emoji" w:cs="Segoe UI Emoji"/>
          <w:b/>
          <w:bCs/>
        </w:rPr>
      </w:pPr>
      <w:r w:rsidRPr="00463ECC">
        <w:rPr>
          <w:rFonts w:ascii="Segoe UI Emoji" w:hAnsi="Segoe UI Emoji" w:cs="Segoe UI Emoji"/>
          <w:b/>
          <w:bCs/>
        </w:rPr>
        <w:t>Clean block-style diagram, not screenshot</w:t>
      </w:r>
    </w:p>
    <w:p w14:paraId="461C10B8" w14:textId="77777777" w:rsidR="00463ECC" w:rsidRPr="00463ECC" w:rsidRDefault="00463ECC" w:rsidP="00463ECC">
      <w:pPr>
        <w:numPr>
          <w:ilvl w:val="0"/>
          <w:numId w:val="81"/>
        </w:numPr>
        <w:rPr>
          <w:rFonts w:ascii="Segoe UI Emoji" w:hAnsi="Segoe UI Emoji" w:cs="Segoe UI Emoji"/>
          <w:b/>
          <w:bCs/>
        </w:rPr>
      </w:pPr>
      <w:r w:rsidRPr="00463ECC">
        <w:rPr>
          <w:rFonts w:ascii="Segoe UI Emoji" w:hAnsi="Segoe UI Emoji" w:cs="Segoe UI Emoji"/>
          <w:b/>
          <w:bCs/>
        </w:rPr>
        <w:t>Instruction format diagram</w:t>
      </w:r>
    </w:p>
    <w:p w14:paraId="3DBA42FA" w14:textId="77777777" w:rsidR="00463ECC" w:rsidRPr="00463ECC" w:rsidRDefault="00463ECC" w:rsidP="00463ECC">
      <w:pPr>
        <w:numPr>
          <w:ilvl w:val="1"/>
          <w:numId w:val="81"/>
        </w:numPr>
        <w:rPr>
          <w:rFonts w:ascii="Segoe UI Emoji" w:hAnsi="Segoe UI Emoji" w:cs="Segoe UI Emoji"/>
          <w:b/>
          <w:bCs/>
        </w:rPr>
      </w:pPr>
      <w:r w:rsidRPr="00463ECC">
        <w:rPr>
          <w:rFonts w:ascii="Segoe UI Emoji" w:hAnsi="Segoe UI Emoji" w:cs="Segoe UI Emoji"/>
          <w:b/>
          <w:bCs/>
        </w:rPr>
        <w:t xml:space="preserve">16-bit instruction split into opcode, </w:t>
      </w:r>
      <w:proofErr w:type="spellStart"/>
      <w:r w:rsidRPr="00463ECC">
        <w:rPr>
          <w:rFonts w:ascii="Segoe UI Emoji" w:hAnsi="Segoe UI Emoji" w:cs="Segoe UI Emoji"/>
          <w:b/>
          <w:bCs/>
        </w:rPr>
        <w:t>rs</w:t>
      </w:r>
      <w:proofErr w:type="spellEnd"/>
      <w:r w:rsidRPr="00463ECC">
        <w:rPr>
          <w:rFonts w:ascii="Segoe UI Emoji" w:hAnsi="Segoe UI Emoji" w:cs="Segoe UI Emoji"/>
          <w:b/>
          <w:bCs/>
        </w:rPr>
        <w:t xml:space="preserve">, </w:t>
      </w:r>
      <w:proofErr w:type="spellStart"/>
      <w:r w:rsidRPr="00463ECC">
        <w:rPr>
          <w:rFonts w:ascii="Segoe UI Emoji" w:hAnsi="Segoe UI Emoji" w:cs="Segoe UI Emoji"/>
          <w:b/>
          <w:bCs/>
        </w:rPr>
        <w:t>rd</w:t>
      </w:r>
      <w:proofErr w:type="spellEnd"/>
      <w:r w:rsidRPr="00463ECC">
        <w:rPr>
          <w:rFonts w:ascii="Segoe UI Emoji" w:hAnsi="Segoe UI Emoji" w:cs="Segoe UI Emoji"/>
          <w:b/>
          <w:bCs/>
        </w:rPr>
        <w:t>, imm6</w:t>
      </w:r>
    </w:p>
    <w:p w14:paraId="2DA84C62" w14:textId="77777777" w:rsidR="00463ECC" w:rsidRPr="00463ECC" w:rsidRDefault="00463ECC" w:rsidP="00463ECC">
      <w:pPr>
        <w:numPr>
          <w:ilvl w:val="0"/>
          <w:numId w:val="81"/>
        </w:numPr>
        <w:rPr>
          <w:rFonts w:ascii="Segoe UI Emoji" w:hAnsi="Segoe UI Emoji" w:cs="Segoe UI Emoji"/>
          <w:b/>
          <w:bCs/>
        </w:rPr>
      </w:pPr>
      <w:r w:rsidRPr="00463ECC">
        <w:rPr>
          <w:rFonts w:ascii="Segoe UI Emoji" w:hAnsi="Segoe UI Emoji" w:cs="Segoe UI Emoji"/>
          <w:b/>
          <w:bCs/>
        </w:rPr>
        <w:t>Control unit signal diagram</w:t>
      </w:r>
    </w:p>
    <w:p w14:paraId="2C872418" w14:textId="77777777" w:rsidR="00463ECC" w:rsidRPr="00463ECC" w:rsidRDefault="00463ECC" w:rsidP="00463ECC">
      <w:pPr>
        <w:numPr>
          <w:ilvl w:val="1"/>
          <w:numId w:val="81"/>
        </w:numPr>
        <w:rPr>
          <w:rFonts w:ascii="Segoe UI Emoji" w:hAnsi="Segoe UI Emoji" w:cs="Segoe UI Emoji"/>
          <w:b/>
          <w:bCs/>
        </w:rPr>
      </w:pPr>
      <w:r w:rsidRPr="00463ECC">
        <w:rPr>
          <w:rFonts w:ascii="Segoe UI Emoji" w:hAnsi="Segoe UI Emoji" w:cs="Segoe UI Emoji"/>
          <w:b/>
          <w:bCs/>
        </w:rPr>
        <w:t xml:space="preserve">Showing </w:t>
      </w:r>
      <w:proofErr w:type="spellStart"/>
      <w:r w:rsidRPr="00463ECC">
        <w:rPr>
          <w:rFonts w:ascii="Segoe UI Emoji" w:hAnsi="Segoe UI Emoji" w:cs="Segoe UI Emoji"/>
          <w:b/>
          <w:bCs/>
        </w:rPr>
        <w:t>alu_op</w:t>
      </w:r>
      <w:proofErr w:type="spellEnd"/>
      <w:r w:rsidRPr="00463ECC">
        <w:rPr>
          <w:rFonts w:ascii="Segoe UI Emoji" w:hAnsi="Segoe UI Emoji" w:cs="Segoe UI Emoji"/>
          <w:b/>
          <w:bCs/>
        </w:rPr>
        <w:t xml:space="preserve">, </w:t>
      </w:r>
      <w:proofErr w:type="spellStart"/>
      <w:r w:rsidRPr="00463ECC">
        <w:rPr>
          <w:rFonts w:ascii="Segoe UI Emoji" w:hAnsi="Segoe UI Emoji" w:cs="Segoe UI Emoji"/>
          <w:b/>
          <w:bCs/>
        </w:rPr>
        <w:t>pc_load</w:t>
      </w:r>
      <w:proofErr w:type="spellEnd"/>
      <w:r w:rsidRPr="00463ECC">
        <w:rPr>
          <w:rFonts w:ascii="Segoe UI Emoji" w:hAnsi="Segoe UI Emoji" w:cs="Segoe UI Emoji"/>
          <w:b/>
          <w:bCs/>
        </w:rPr>
        <w:t xml:space="preserve">, </w:t>
      </w:r>
      <w:proofErr w:type="spellStart"/>
      <w:r w:rsidRPr="00463ECC">
        <w:rPr>
          <w:rFonts w:ascii="Segoe UI Emoji" w:hAnsi="Segoe UI Emoji" w:cs="Segoe UI Emoji"/>
          <w:b/>
          <w:bCs/>
        </w:rPr>
        <w:t>ir_load</w:t>
      </w:r>
      <w:proofErr w:type="spellEnd"/>
      <w:r w:rsidRPr="00463ECC">
        <w:rPr>
          <w:rFonts w:ascii="Segoe UI Emoji" w:hAnsi="Segoe UI Emoji" w:cs="Segoe UI Emoji"/>
          <w:b/>
          <w:bCs/>
        </w:rPr>
        <w:t xml:space="preserve">, </w:t>
      </w:r>
      <w:proofErr w:type="spellStart"/>
      <w:r w:rsidRPr="00463ECC">
        <w:rPr>
          <w:rFonts w:ascii="Segoe UI Emoji" w:hAnsi="Segoe UI Emoji" w:cs="Segoe UI Emoji"/>
          <w:b/>
          <w:bCs/>
        </w:rPr>
        <w:t>mem_read</w:t>
      </w:r>
      <w:proofErr w:type="spellEnd"/>
      <w:r w:rsidRPr="00463ECC">
        <w:rPr>
          <w:rFonts w:ascii="Segoe UI Emoji" w:hAnsi="Segoe UI Emoji" w:cs="Segoe UI Emoji"/>
          <w:b/>
          <w:bCs/>
        </w:rPr>
        <w:t xml:space="preserve">, </w:t>
      </w:r>
      <w:proofErr w:type="spellStart"/>
      <w:r w:rsidRPr="00463ECC">
        <w:rPr>
          <w:rFonts w:ascii="Segoe UI Emoji" w:hAnsi="Segoe UI Emoji" w:cs="Segoe UI Emoji"/>
          <w:b/>
          <w:bCs/>
        </w:rPr>
        <w:t>mem_write</w:t>
      </w:r>
      <w:proofErr w:type="spellEnd"/>
      <w:r w:rsidRPr="00463ECC">
        <w:rPr>
          <w:rFonts w:ascii="Segoe UI Emoji" w:hAnsi="Segoe UI Emoji" w:cs="Segoe UI Emoji"/>
          <w:b/>
          <w:bCs/>
        </w:rPr>
        <w:t xml:space="preserve">, </w:t>
      </w:r>
      <w:proofErr w:type="spellStart"/>
      <w:r w:rsidRPr="00463ECC">
        <w:rPr>
          <w:rFonts w:ascii="Segoe UI Emoji" w:hAnsi="Segoe UI Emoji" w:cs="Segoe UI Emoji"/>
          <w:b/>
          <w:bCs/>
        </w:rPr>
        <w:t>reg_write</w:t>
      </w:r>
      <w:proofErr w:type="spellEnd"/>
      <w:r w:rsidRPr="00463ECC">
        <w:rPr>
          <w:rFonts w:ascii="Segoe UI Emoji" w:hAnsi="Segoe UI Emoji" w:cs="Segoe UI Emoji"/>
          <w:b/>
          <w:bCs/>
        </w:rPr>
        <w:t xml:space="preserve">, </w:t>
      </w:r>
      <w:proofErr w:type="spellStart"/>
      <w:r w:rsidRPr="00463ECC">
        <w:rPr>
          <w:rFonts w:ascii="Segoe UI Emoji" w:hAnsi="Segoe UI Emoji" w:cs="Segoe UI Emoji"/>
          <w:b/>
          <w:bCs/>
        </w:rPr>
        <w:t>alu_src</w:t>
      </w:r>
      <w:proofErr w:type="spellEnd"/>
    </w:p>
    <w:p w14:paraId="5780740D" w14:textId="77777777" w:rsidR="00463ECC" w:rsidRPr="00463ECC" w:rsidRDefault="00463ECC" w:rsidP="00463ECC">
      <w:pPr>
        <w:numPr>
          <w:ilvl w:val="0"/>
          <w:numId w:val="81"/>
        </w:numPr>
        <w:rPr>
          <w:rFonts w:ascii="Segoe UI Emoji" w:hAnsi="Segoe UI Emoji" w:cs="Segoe UI Emoji"/>
          <w:b/>
          <w:bCs/>
        </w:rPr>
      </w:pPr>
      <w:r w:rsidRPr="00463ECC">
        <w:rPr>
          <w:rFonts w:ascii="Segoe UI Emoji" w:hAnsi="Segoe UI Emoji" w:cs="Segoe UI Emoji"/>
          <w:b/>
          <w:bCs/>
        </w:rPr>
        <w:t>Stack architecture diagram</w:t>
      </w:r>
    </w:p>
    <w:p w14:paraId="75F0ED90" w14:textId="77777777" w:rsidR="00463ECC" w:rsidRPr="00463ECC" w:rsidRDefault="00463ECC" w:rsidP="00463ECC">
      <w:pPr>
        <w:numPr>
          <w:ilvl w:val="1"/>
          <w:numId w:val="81"/>
        </w:numPr>
        <w:rPr>
          <w:rFonts w:ascii="Segoe UI Emoji" w:hAnsi="Segoe UI Emoji" w:cs="Segoe UI Emoji"/>
          <w:b/>
          <w:bCs/>
        </w:rPr>
      </w:pPr>
      <w:r w:rsidRPr="00463ECC">
        <w:rPr>
          <w:rFonts w:ascii="Segoe UI Emoji" w:hAnsi="Segoe UI Emoji" w:cs="Segoe UI Emoji"/>
          <w:b/>
          <w:bCs/>
        </w:rPr>
        <w:t>Showing push/pop path and SP control</w:t>
      </w:r>
    </w:p>
    <w:p w14:paraId="36D69B29" w14:textId="77777777" w:rsidR="00463ECC" w:rsidRPr="00463ECC" w:rsidRDefault="00463ECC" w:rsidP="00463ECC">
      <w:pPr>
        <w:numPr>
          <w:ilvl w:val="0"/>
          <w:numId w:val="81"/>
        </w:numPr>
        <w:rPr>
          <w:rFonts w:ascii="Segoe UI Emoji" w:hAnsi="Segoe UI Emoji" w:cs="Segoe UI Emoji"/>
          <w:b/>
          <w:bCs/>
        </w:rPr>
      </w:pPr>
      <w:r w:rsidRPr="00463ECC">
        <w:rPr>
          <w:rFonts w:ascii="Segoe UI Emoji" w:hAnsi="Segoe UI Emoji" w:cs="Segoe UI Emoji"/>
          <w:b/>
          <w:bCs/>
        </w:rPr>
        <w:t>Comparison diagram</w:t>
      </w:r>
    </w:p>
    <w:p w14:paraId="620B3275" w14:textId="77777777" w:rsidR="00463ECC" w:rsidRPr="00463ECC" w:rsidRDefault="00463ECC" w:rsidP="00463ECC">
      <w:pPr>
        <w:numPr>
          <w:ilvl w:val="1"/>
          <w:numId w:val="81"/>
        </w:numPr>
        <w:rPr>
          <w:rFonts w:ascii="Segoe UI Emoji" w:hAnsi="Segoe UI Emoji" w:cs="Segoe UI Emoji"/>
          <w:b/>
          <w:bCs/>
        </w:rPr>
      </w:pPr>
      <w:r w:rsidRPr="00463ECC">
        <w:rPr>
          <w:rFonts w:ascii="Segoe UI Emoji" w:hAnsi="Segoe UI Emoji" w:cs="Segoe UI Emoji"/>
          <w:b/>
          <w:bCs/>
        </w:rPr>
        <w:t>Register-based vs stack-based CPU</w:t>
      </w:r>
    </w:p>
    <w:p w14:paraId="629BA60B"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lastRenderedPageBreak/>
        <w:t>Since you said the screenshot is too big, a block-style architecture diagram is exactly the right replacement.</w:t>
      </w:r>
    </w:p>
    <w:p w14:paraId="083DD149"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A clean top-level block diagram should include:</w:t>
      </w:r>
    </w:p>
    <w:p w14:paraId="46929677" w14:textId="77777777" w:rsidR="00463ECC" w:rsidRPr="00463ECC" w:rsidRDefault="00463ECC" w:rsidP="00463ECC">
      <w:pPr>
        <w:numPr>
          <w:ilvl w:val="0"/>
          <w:numId w:val="82"/>
        </w:numPr>
        <w:rPr>
          <w:rFonts w:ascii="Segoe UI Emoji" w:hAnsi="Segoe UI Emoji" w:cs="Segoe UI Emoji"/>
          <w:b/>
          <w:bCs/>
        </w:rPr>
      </w:pPr>
      <w:r w:rsidRPr="00463ECC">
        <w:rPr>
          <w:rFonts w:ascii="Segoe UI Emoji" w:hAnsi="Segoe UI Emoji" w:cs="Segoe UI Emoji"/>
          <w:b/>
          <w:bCs/>
        </w:rPr>
        <w:t>Instruction Memory</w:t>
      </w:r>
    </w:p>
    <w:p w14:paraId="00A32EDF" w14:textId="77777777" w:rsidR="00463ECC" w:rsidRPr="00463ECC" w:rsidRDefault="00463ECC" w:rsidP="00463ECC">
      <w:pPr>
        <w:numPr>
          <w:ilvl w:val="0"/>
          <w:numId w:val="82"/>
        </w:numPr>
        <w:rPr>
          <w:rFonts w:ascii="Segoe UI Emoji" w:hAnsi="Segoe UI Emoji" w:cs="Segoe UI Emoji"/>
          <w:b/>
          <w:bCs/>
        </w:rPr>
      </w:pPr>
      <w:r w:rsidRPr="00463ECC">
        <w:rPr>
          <w:rFonts w:ascii="Segoe UI Emoji" w:hAnsi="Segoe UI Emoji" w:cs="Segoe UI Emoji"/>
          <w:b/>
          <w:bCs/>
        </w:rPr>
        <w:t>Program Counter</w:t>
      </w:r>
    </w:p>
    <w:p w14:paraId="0F49DA1C" w14:textId="77777777" w:rsidR="00463ECC" w:rsidRPr="00463ECC" w:rsidRDefault="00463ECC" w:rsidP="00463ECC">
      <w:pPr>
        <w:numPr>
          <w:ilvl w:val="0"/>
          <w:numId w:val="82"/>
        </w:numPr>
        <w:rPr>
          <w:rFonts w:ascii="Segoe UI Emoji" w:hAnsi="Segoe UI Emoji" w:cs="Segoe UI Emoji"/>
          <w:b/>
          <w:bCs/>
        </w:rPr>
      </w:pPr>
      <w:r w:rsidRPr="00463ECC">
        <w:rPr>
          <w:rFonts w:ascii="Segoe UI Emoji" w:hAnsi="Segoe UI Emoji" w:cs="Segoe UI Emoji"/>
          <w:b/>
          <w:bCs/>
        </w:rPr>
        <w:t>Instruction Register</w:t>
      </w:r>
    </w:p>
    <w:p w14:paraId="1F412763" w14:textId="77777777" w:rsidR="00463ECC" w:rsidRPr="00463ECC" w:rsidRDefault="00463ECC" w:rsidP="00463ECC">
      <w:pPr>
        <w:numPr>
          <w:ilvl w:val="0"/>
          <w:numId w:val="82"/>
        </w:numPr>
        <w:rPr>
          <w:rFonts w:ascii="Segoe UI Emoji" w:hAnsi="Segoe UI Emoji" w:cs="Segoe UI Emoji"/>
          <w:b/>
          <w:bCs/>
        </w:rPr>
      </w:pPr>
      <w:r w:rsidRPr="00463ECC">
        <w:rPr>
          <w:rFonts w:ascii="Segoe UI Emoji" w:hAnsi="Segoe UI Emoji" w:cs="Segoe UI Emoji"/>
          <w:b/>
          <w:bCs/>
        </w:rPr>
        <w:t>Decoder</w:t>
      </w:r>
    </w:p>
    <w:p w14:paraId="2190BD52" w14:textId="77777777" w:rsidR="00463ECC" w:rsidRPr="00463ECC" w:rsidRDefault="00463ECC" w:rsidP="00463ECC">
      <w:pPr>
        <w:numPr>
          <w:ilvl w:val="0"/>
          <w:numId w:val="82"/>
        </w:numPr>
        <w:rPr>
          <w:rFonts w:ascii="Segoe UI Emoji" w:hAnsi="Segoe UI Emoji" w:cs="Segoe UI Emoji"/>
          <w:b/>
          <w:bCs/>
        </w:rPr>
      </w:pPr>
      <w:r w:rsidRPr="00463ECC">
        <w:rPr>
          <w:rFonts w:ascii="Segoe UI Emoji" w:hAnsi="Segoe UI Emoji" w:cs="Segoe UI Emoji"/>
          <w:b/>
          <w:bCs/>
        </w:rPr>
        <w:t>Control Unit</w:t>
      </w:r>
    </w:p>
    <w:p w14:paraId="48BBC566" w14:textId="77777777" w:rsidR="00463ECC" w:rsidRPr="00463ECC" w:rsidRDefault="00463ECC" w:rsidP="00463ECC">
      <w:pPr>
        <w:numPr>
          <w:ilvl w:val="0"/>
          <w:numId w:val="82"/>
        </w:numPr>
        <w:rPr>
          <w:rFonts w:ascii="Segoe UI Emoji" w:hAnsi="Segoe UI Emoji" w:cs="Segoe UI Emoji"/>
          <w:b/>
          <w:bCs/>
        </w:rPr>
      </w:pPr>
      <w:r w:rsidRPr="00463ECC">
        <w:rPr>
          <w:rFonts w:ascii="Segoe UI Emoji" w:hAnsi="Segoe UI Emoji" w:cs="Segoe UI Emoji"/>
          <w:b/>
          <w:bCs/>
        </w:rPr>
        <w:t>Register File</w:t>
      </w:r>
    </w:p>
    <w:p w14:paraId="6690AAA3" w14:textId="77777777" w:rsidR="00463ECC" w:rsidRPr="00463ECC" w:rsidRDefault="00463ECC" w:rsidP="00463ECC">
      <w:pPr>
        <w:numPr>
          <w:ilvl w:val="0"/>
          <w:numId w:val="82"/>
        </w:numPr>
        <w:rPr>
          <w:rFonts w:ascii="Segoe UI Emoji" w:hAnsi="Segoe UI Emoji" w:cs="Segoe UI Emoji"/>
          <w:b/>
          <w:bCs/>
        </w:rPr>
      </w:pPr>
      <w:r w:rsidRPr="00463ECC">
        <w:rPr>
          <w:rFonts w:ascii="Segoe UI Emoji" w:hAnsi="Segoe UI Emoji" w:cs="Segoe UI Emoji"/>
          <w:b/>
          <w:bCs/>
        </w:rPr>
        <w:t>ALU</w:t>
      </w:r>
    </w:p>
    <w:p w14:paraId="56EF29CC" w14:textId="77777777" w:rsidR="00463ECC" w:rsidRPr="00463ECC" w:rsidRDefault="00463ECC" w:rsidP="00463ECC">
      <w:pPr>
        <w:numPr>
          <w:ilvl w:val="0"/>
          <w:numId w:val="82"/>
        </w:numPr>
        <w:rPr>
          <w:rFonts w:ascii="Segoe UI Emoji" w:hAnsi="Segoe UI Emoji" w:cs="Segoe UI Emoji"/>
          <w:b/>
          <w:bCs/>
        </w:rPr>
      </w:pPr>
      <w:r w:rsidRPr="00463ECC">
        <w:rPr>
          <w:rFonts w:ascii="Segoe UI Emoji" w:hAnsi="Segoe UI Emoji" w:cs="Segoe UI Emoji"/>
          <w:b/>
          <w:bCs/>
        </w:rPr>
        <w:t>Data Memory</w:t>
      </w:r>
    </w:p>
    <w:p w14:paraId="3023573E" w14:textId="77777777" w:rsidR="00463ECC" w:rsidRPr="00463ECC" w:rsidRDefault="00463ECC" w:rsidP="00463ECC">
      <w:pPr>
        <w:numPr>
          <w:ilvl w:val="0"/>
          <w:numId w:val="82"/>
        </w:numPr>
        <w:rPr>
          <w:rFonts w:ascii="Segoe UI Emoji" w:hAnsi="Segoe UI Emoji" w:cs="Segoe UI Emoji"/>
          <w:b/>
          <w:bCs/>
        </w:rPr>
      </w:pPr>
      <w:r w:rsidRPr="00463ECC">
        <w:rPr>
          <w:rFonts w:ascii="Segoe UI Emoji" w:hAnsi="Segoe UI Emoji" w:cs="Segoe UI Emoji"/>
          <w:b/>
          <w:bCs/>
        </w:rPr>
        <w:t>Stack Pointer subsystem</w:t>
      </w:r>
    </w:p>
    <w:p w14:paraId="56D6C116" w14:textId="77777777" w:rsidR="00463ECC" w:rsidRPr="00463ECC" w:rsidRDefault="00463ECC" w:rsidP="00463ECC">
      <w:pPr>
        <w:numPr>
          <w:ilvl w:val="0"/>
          <w:numId w:val="82"/>
        </w:numPr>
        <w:rPr>
          <w:rFonts w:ascii="Segoe UI Emoji" w:hAnsi="Segoe UI Emoji" w:cs="Segoe UI Emoji"/>
          <w:b/>
          <w:bCs/>
        </w:rPr>
      </w:pPr>
      <w:proofErr w:type="spellStart"/>
      <w:r w:rsidRPr="00463ECC">
        <w:rPr>
          <w:rFonts w:ascii="Segoe UI Emoji" w:hAnsi="Segoe UI Emoji" w:cs="Segoe UI Emoji"/>
          <w:b/>
          <w:bCs/>
        </w:rPr>
        <w:t>MUXes</w:t>
      </w:r>
      <w:proofErr w:type="spellEnd"/>
      <w:r w:rsidRPr="00463ECC">
        <w:rPr>
          <w:rFonts w:ascii="Segoe UI Emoji" w:hAnsi="Segoe UI Emoji" w:cs="Segoe UI Emoji"/>
          <w:b/>
          <w:bCs/>
        </w:rPr>
        <w:t xml:space="preserve"> and feedback paths</w:t>
      </w:r>
    </w:p>
    <w:p w14:paraId="07BA417C"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pict w14:anchorId="79D29A98">
          <v:rect id="_x0000_i1651" style="width:0;height:1.5pt" o:hralign="center" o:hrstd="t" o:hr="t" fillcolor="#a0a0a0" stroked="f"/>
        </w:pict>
      </w:r>
    </w:p>
    <w:p w14:paraId="0F6EF962"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Suggested methodology section</w:t>
      </w:r>
    </w:p>
    <w:p w14:paraId="2F61D515"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Use this as the technical process description:</w:t>
      </w:r>
    </w:p>
    <w:p w14:paraId="57384E1C" w14:textId="77777777" w:rsidR="00463ECC" w:rsidRPr="00463ECC" w:rsidRDefault="00463ECC" w:rsidP="00463ECC">
      <w:pPr>
        <w:numPr>
          <w:ilvl w:val="0"/>
          <w:numId w:val="83"/>
        </w:numPr>
        <w:rPr>
          <w:rFonts w:ascii="Segoe UI Emoji" w:hAnsi="Segoe UI Emoji" w:cs="Segoe UI Emoji"/>
          <w:b/>
          <w:bCs/>
        </w:rPr>
      </w:pPr>
      <w:r w:rsidRPr="00463ECC">
        <w:rPr>
          <w:rFonts w:ascii="Segoe UI Emoji" w:hAnsi="Segoe UI Emoji" w:cs="Segoe UI Emoji"/>
          <w:b/>
          <w:bCs/>
        </w:rPr>
        <w:t>Instruction fetch</w:t>
      </w:r>
    </w:p>
    <w:p w14:paraId="26196CF4" w14:textId="77777777" w:rsidR="00463ECC" w:rsidRPr="00463ECC" w:rsidRDefault="00463ECC" w:rsidP="00463ECC">
      <w:pPr>
        <w:numPr>
          <w:ilvl w:val="1"/>
          <w:numId w:val="83"/>
        </w:numPr>
        <w:rPr>
          <w:rFonts w:ascii="Segoe UI Emoji" w:hAnsi="Segoe UI Emoji" w:cs="Segoe UI Emoji"/>
          <w:b/>
          <w:bCs/>
        </w:rPr>
      </w:pPr>
      <w:r w:rsidRPr="00463ECC">
        <w:rPr>
          <w:rFonts w:ascii="Segoe UI Emoji" w:hAnsi="Segoe UI Emoji" w:cs="Segoe UI Emoji"/>
          <w:b/>
          <w:bCs/>
        </w:rPr>
        <w:t>PC provides the address to instruction memory.</w:t>
      </w:r>
    </w:p>
    <w:p w14:paraId="38758BE2" w14:textId="77777777" w:rsidR="00463ECC" w:rsidRPr="00463ECC" w:rsidRDefault="00463ECC" w:rsidP="00463ECC">
      <w:pPr>
        <w:numPr>
          <w:ilvl w:val="1"/>
          <w:numId w:val="83"/>
        </w:numPr>
        <w:rPr>
          <w:rFonts w:ascii="Segoe UI Emoji" w:hAnsi="Segoe UI Emoji" w:cs="Segoe UI Emoji"/>
          <w:b/>
          <w:bCs/>
        </w:rPr>
      </w:pPr>
      <w:r w:rsidRPr="00463ECC">
        <w:rPr>
          <w:rFonts w:ascii="Segoe UI Emoji" w:hAnsi="Segoe UI Emoji" w:cs="Segoe UI Emoji"/>
          <w:b/>
          <w:bCs/>
        </w:rPr>
        <w:t>Instruction is fetched and stored in IR.</w:t>
      </w:r>
    </w:p>
    <w:p w14:paraId="10841C45" w14:textId="77777777" w:rsidR="00463ECC" w:rsidRPr="00463ECC" w:rsidRDefault="00463ECC" w:rsidP="00463ECC">
      <w:pPr>
        <w:numPr>
          <w:ilvl w:val="0"/>
          <w:numId w:val="83"/>
        </w:numPr>
        <w:rPr>
          <w:rFonts w:ascii="Segoe UI Emoji" w:hAnsi="Segoe UI Emoji" w:cs="Segoe UI Emoji"/>
          <w:b/>
          <w:bCs/>
        </w:rPr>
      </w:pPr>
      <w:r w:rsidRPr="00463ECC">
        <w:rPr>
          <w:rFonts w:ascii="Segoe UI Emoji" w:hAnsi="Segoe UI Emoji" w:cs="Segoe UI Emoji"/>
          <w:b/>
          <w:bCs/>
        </w:rPr>
        <w:t xml:space="preserve">Instruction </w:t>
      </w:r>
      <w:proofErr w:type="gramStart"/>
      <w:r w:rsidRPr="00463ECC">
        <w:rPr>
          <w:rFonts w:ascii="Segoe UI Emoji" w:hAnsi="Segoe UI Emoji" w:cs="Segoe UI Emoji"/>
          <w:b/>
          <w:bCs/>
        </w:rPr>
        <w:t>decode</w:t>
      </w:r>
      <w:proofErr w:type="gramEnd"/>
    </w:p>
    <w:p w14:paraId="373D3B43" w14:textId="77777777" w:rsidR="00463ECC" w:rsidRPr="00463ECC" w:rsidRDefault="00463ECC" w:rsidP="00463ECC">
      <w:pPr>
        <w:numPr>
          <w:ilvl w:val="1"/>
          <w:numId w:val="83"/>
        </w:numPr>
        <w:rPr>
          <w:rFonts w:ascii="Segoe UI Emoji" w:hAnsi="Segoe UI Emoji" w:cs="Segoe UI Emoji"/>
          <w:b/>
          <w:bCs/>
        </w:rPr>
      </w:pPr>
      <w:r w:rsidRPr="00463ECC">
        <w:rPr>
          <w:rFonts w:ascii="Segoe UI Emoji" w:hAnsi="Segoe UI Emoji" w:cs="Segoe UI Emoji"/>
          <w:b/>
          <w:bCs/>
        </w:rPr>
        <w:t>Decoder splits the 16-bit instruction into fields.</w:t>
      </w:r>
    </w:p>
    <w:p w14:paraId="43175C05" w14:textId="77777777" w:rsidR="00463ECC" w:rsidRPr="00463ECC" w:rsidRDefault="00463ECC" w:rsidP="00463ECC">
      <w:pPr>
        <w:numPr>
          <w:ilvl w:val="1"/>
          <w:numId w:val="83"/>
        </w:numPr>
        <w:rPr>
          <w:rFonts w:ascii="Segoe UI Emoji" w:hAnsi="Segoe UI Emoji" w:cs="Segoe UI Emoji"/>
          <w:b/>
          <w:bCs/>
        </w:rPr>
      </w:pPr>
      <w:r w:rsidRPr="00463ECC">
        <w:rPr>
          <w:rFonts w:ascii="Segoe UI Emoji" w:hAnsi="Segoe UI Emoji" w:cs="Segoe UI Emoji"/>
          <w:b/>
          <w:bCs/>
        </w:rPr>
        <w:t>Control unit interprets opcode and status flags.</w:t>
      </w:r>
    </w:p>
    <w:p w14:paraId="72320E1F" w14:textId="77777777" w:rsidR="00463ECC" w:rsidRPr="00463ECC" w:rsidRDefault="00463ECC" w:rsidP="00463ECC">
      <w:pPr>
        <w:numPr>
          <w:ilvl w:val="0"/>
          <w:numId w:val="83"/>
        </w:numPr>
        <w:rPr>
          <w:rFonts w:ascii="Segoe UI Emoji" w:hAnsi="Segoe UI Emoji" w:cs="Segoe UI Emoji"/>
          <w:b/>
          <w:bCs/>
        </w:rPr>
      </w:pPr>
      <w:r w:rsidRPr="00463ECC">
        <w:rPr>
          <w:rFonts w:ascii="Segoe UI Emoji" w:hAnsi="Segoe UI Emoji" w:cs="Segoe UI Emoji"/>
          <w:b/>
          <w:bCs/>
        </w:rPr>
        <w:t>Operand preparation</w:t>
      </w:r>
    </w:p>
    <w:p w14:paraId="0554A118" w14:textId="77777777" w:rsidR="00463ECC" w:rsidRPr="00463ECC" w:rsidRDefault="00463ECC" w:rsidP="00463ECC">
      <w:pPr>
        <w:numPr>
          <w:ilvl w:val="1"/>
          <w:numId w:val="83"/>
        </w:numPr>
        <w:rPr>
          <w:rFonts w:ascii="Segoe UI Emoji" w:hAnsi="Segoe UI Emoji" w:cs="Segoe UI Emoji"/>
          <w:b/>
          <w:bCs/>
        </w:rPr>
      </w:pPr>
      <w:r w:rsidRPr="00463ECC">
        <w:rPr>
          <w:rFonts w:ascii="Segoe UI Emoji" w:hAnsi="Segoe UI Emoji" w:cs="Segoe UI Emoji"/>
          <w:b/>
          <w:bCs/>
        </w:rPr>
        <w:t>Register file supplies source operands.</w:t>
      </w:r>
    </w:p>
    <w:p w14:paraId="1AB4C381" w14:textId="77777777" w:rsidR="00463ECC" w:rsidRPr="00463ECC" w:rsidRDefault="00463ECC" w:rsidP="00463ECC">
      <w:pPr>
        <w:numPr>
          <w:ilvl w:val="1"/>
          <w:numId w:val="83"/>
        </w:numPr>
        <w:rPr>
          <w:rFonts w:ascii="Segoe UI Emoji" w:hAnsi="Segoe UI Emoji" w:cs="Segoe UI Emoji"/>
          <w:b/>
          <w:bCs/>
        </w:rPr>
      </w:pPr>
      <w:r w:rsidRPr="00463ECC">
        <w:rPr>
          <w:rFonts w:ascii="Segoe UI Emoji" w:hAnsi="Segoe UI Emoji" w:cs="Segoe UI Emoji"/>
          <w:b/>
          <w:bCs/>
        </w:rPr>
        <w:t>Multiplexers choose between register and immediate data.</w:t>
      </w:r>
    </w:p>
    <w:p w14:paraId="23BCDEAB" w14:textId="77777777" w:rsidR="00463ECC" w:rsidRPr="00463ECC" w:rsidRDefault="00463ECC" w:rsidP="00463ECC">
      <w:pPr>
        <w:numPr>
          <w:ilvl w:val="1"/>
          <w:numId w:val="83"/>
        </w:numPr>
        <w:rPr>
          <w:rFonts w:ascii="Segoe UI Emoji" w:hAnsi="Segoe UI Emoji" w:cs="Segoe UI Emoji"/>
          <w:b/>
          <w:bCs/>
        </w:rPr>
      </w:pPr>
      <w:r w:rsidRPr="00463ECC">
        <w:rPr>
          <w:rFonts w:ascii="Segoe UI Emoji" w:hAnsi="Segoe UI Emoji" w:cs="Segoe UI Emoji"/>
          <w:b/>
          <w:bCs/>
        </w:rPr>
        <w:t xml:space="preserve">ALU input selection is controlled by </w:t>
      </w:r>
      <w:proofErr w:type="spellStart"/>
      <w:r w:rsidRPr="00463ECC">
        <w:rPr>
          <w:rFonts w:ascii="Segoe UI Emoji" w:hAnsi="Segoe UI Emoji" w:cs="Segoe UI Emoji"/>
          <w:b/>
          <w:bCs/>
        </w:rPr>
        <w:t>alu_src</w:t>
      </w:r>
      <w:proofErr w:type="spellEnd"/>
      <w:r w:rsidRPr="00463ECC">
        <w:rPr>
          <w:rFonts w:ascii="Segoe UI Emoji" w:hAnsi="Segoe UI Emoji" w:cs="Segoe UI Emoji"/>
          <w:b/>
          <w:bCs/>
        </w:rPr>
        <w:t>.</w:t>
      </w:r>
    </w:p>
    <w:p w14:paraId="1FB6FF72" w14:textId="77777777" w:rsidR="00463ECC" w:rsidRPr="00463ECC" w:rsidRDefault="00463ECC" w:rsidP="00463ECC">
      <w:pPr>
        <w:numPr>
          <w:ilvl w:val="0"/>
          <w:numId w:val="83"/>
        </w:numPr>
        <w:rPr>
          <w:rFonts w:ascii="Segoe UI Emoji" w:hAnsi="Segoe UI Emoji" w:cs="Segoe UI Emoji"/>
          <w:b/>
          <w:bCs/>
        </w:rPr>
      </w:pPr>
      <w:r w:rsidRPr="00463ECC">
        <w:rPr>
          <w:rFonts w:ascii="Segoe UI Emoji" w:hAnsi="Segoe UI Emoji" w:cs="Segoe UI Emoji"/>
          <w:b/>
          <w:bCs/>
        </w:rPr>
        <w:t>Execution</w:t>
      </w:r>
    </w:p>
    <w:p w14:paraId="4A726A2B" w14:textId="77777777" w:rsidR="00463ECC" w:rsidRPr="00463ECC" w:rsidRDefault="00463ECC" w:rsidP="00463ECC">
      <w:pPr>
        <w:numPr>
          <w:ilvl w:val="1"/>
          <w:numId w:val="83"/>
        </w:numPr>
        <w:rPr>
          <w:rFonts w:ascii="Segoe UI Emoji" w:hAnsi="Segoe UI Emoji" w:cs="Segoe UI Emoji"/>
          <w:b/>
          <w:bCs/>
        </w:rPr>
      </w:pPr>
      <w:r w:rsidRPr="00463ECC">
        <w:rPr>
          <w:rFonts w:ascii="Segoe UI Emoji" w:hAnsi="Segoe UI Emoji" w:cs="Segoe UI Emoji"/>
          <w:b/>
          <w:bCs/>
        </w:rPr>
        <w:t>ALU performs arithmetic, logic, compare, or shift operations.</w:t>
      </w:r>
    </w:p>
    <w:p w14:paraId="225FBE7A" w14:textId="77777777" w:rsidR="00463ECC" w:rsidRPr="00463ECC" w:rsidRDefault="00463ECC" w:rsidP="00463ECC">
      <w:pPr>
        <w:numPr>
          <w:ilvl w:val="1"/>
          <w:numId w:val="83"/>
        </w:numPr>
        <w:rPr>
          <w:rFonts w:ascii="Segoe UI Emoji" w:hAnsi="Segoe UI Emoji" w:cs="Segoe UI Emoji"/>
          <w:b/>
          <w:bCs/>
        </w:rPr>
      </w:pPr>
      <w:r w:rsidRPr="00463ECC">
        <w:rPr>
          <w:rFonts w:ascii="Segoe UI Emoji" w:hAnsi="Segoe UI Emoji" w:cs="Segoe UI Emoji"/>
          <w:b/>
          <w:bCs/>
        </w:rPr>
        <w:t>Status flags are generated.</w:t>
      </w:r>
    </w:p>
    <w:p w14:paraId="4E1B1367" w14:textId="77777777" w:rsidR="00463ECC" w:rsidRPr="00463ECC" w:rsidRDefault="00463ECC" w:rsidP="00463ECC">
      <w:pPr>
        <w:numPr>
          <w:ilvl w:val="0"/>
          <w:numId w:val="83"/>
        </w:numPr>
        <w:rPr>
          <w:rFonts w:ascii="Segoe UI Emoji" w:hAnsi="Segoe UI Emoji" w:cs="Segoe UI Emoji"/>
          <w:b/>
          <w:bCs/>
        </w:rPr>
      </w:pPr>
      <w:r w:rsidRPr="00463ECC">
        <w:rPr>
          <w:rFonts w:ascii="Segoe UI Emoji" w:hAnsi="Segoe UI Emoji" w:cs="Segoe UI Emoji"/>
          <w:b/>
          <w:bCs/>
        </w:rPr>
        <w:t>Memory access</w:t>
      </w:r>
    </w:p>
    <w:p w14:paraId="7FC44263" w14:textId="77777777" w:rsidR="00463ECC" w:rsidRPr="00463ECC" w:rsidRDefault="00463ECC" w:rsidP="00463ECC">
      <w:pPr>
        <w:numPr>
          <w:ilvl w:val="1"/>
          <w:numId w:val="83"/>
        </w:numPr>
        <w:rPr>
          <w:rFonts w:ascii="Segoe UI Emoji" w:hAnsi="Segoe UI Emoji" w:cs="Segoe UI Emoji"/>
          <w:b/>
          <w:bCs/>
        </w:rPr>
      </w:pPr>
      <w:r w:rsidRPr="00463ECC">
        <w:rPr>
          <w:rFonts w:ascii="Segoe UI Emoji" w:hAnsi="Segoe UI Emoji" w:cs="Segoe UI Emoji"/>
          <w:b/>
          <w:bCs/>
        </w:rPr>
        <w:t>Load/store instructions interact with data memory.</w:t>
      </w:r>
    </w:p>
    <w:p w14:paraId="2733C65A" w14:textId="77777777" w:rsidR="00463ECC" w:rsidRPr="00463ECC" w:rsidRDefault="00463ECC" w:rsidP="00463ECC">
      <w:pPr>
        <w:numPr>
          <w:ilvl w:val="0"/>
          <w:numId w:val="83"/>
        </w:numPr>
        <w:rPr>
          <w:rFonts w:ascii="Segoe UI Emoji" w:hAnsi="Segoe UI Emoji" w:cs="Segoe UI Emoji"/>
          <w:b/>
          <w:bCs/>
        </w:rPr>
      </w:pPr>
      <w:r w:rsidRPr="00463ECC">
        <w:rPr>
          <w:rFonts w:ascii="Segoe UI Emoji" w:hAnsi="Segoe UI Emoji" w:cs="Segoe UI Emoji"/>
          <w:b/>
          <w:bCs/>
        </w:rPr>
        <w:t>Write-back</w:t>
      </w:r>
    </w:p>
    <w:p w14:paraId="084D443D" w14:textId="77777777" w:rsidR="00463ECC" w:rsidRPr="00463ECC" w:rsidRDefault="00463ECC" w:rsidP="00463ECC">
      <w:pPr>
        <w:numPr>
          <w:ilvl w:val="1"/>
          <w:numId w:val="83"/>
        </w:numPr>
        <w:rPr>
          <w:rFonts w:ascii="Segoe UI Emoji" w:hAnsi="Segoe UI Emoji" w:cs="Segoe UI Emoji"/>
          <w:b/>
          <w:bCs/>
        </w:rPr>
      </w:pPr>
      <w:r w:rsidRPr="00463ECC">
        <w:rPr>
          <w:rFonts w:ascii="Segoe UI Emoji" w:hAnsi="Segoe UI Emoji" w:cs="Segoe UI Emoji"/>
          <w:b/>
          <w:bCs/>
        </w:rPr>
        <w:t>Result is written to the register file or used to update PC/stack state.</w:t>
      </w:r>
    </w:p>
    <w:p w14:paraId="173F8DF6"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For the Simulink version:</w:t>
      </w:r>
    </w:p>
    <w:p w14:paraId="7C35D9E0" w14:textId="77777777" w:rsidR="00463ECC" w:rsidRPr="00463ECC" w:rsidRDefault="00463ECC" w:rsidP="00463ECC">
      <w:pPr>
        <w:numPr>
          <w:ilvl w:val="0"/>
          <w:numId w:val="84"/>
        </w:numPr>
        <w:rPr>
          <w:rFonts w:ascii="Segoe UI Emoji" w:hAnsi="Segoe UI Emoji" w:cs="Segoe UI Emoji"/>
          <w:b/>
          <w:bCs/>
        </w:rPr>
      </w:pPr>
      <w:r w:rsidRPr="00463ECC">
        <w:rPr>
          <w:rFonts w:ascii="Segoe UI Emoji" w:hAnsi="Segoe UI Emoji" w:cs="Segoe UI Emoji"/>
          <w:b/>
          <w:bCs/>
        </w:rPr>
        <w:t>Push/pop operations update the stack pointer.</w:t>
      </w:r>
    </w:p>
    <w:p w14:paraId="38F45977" w14:textId="77777777" w:rsidR="00463ECC" w:rsidRPr="00463ECC" w:rsidRDefault="00463ECC" w:rsidP="00463ECC">
      <w:pPr>
        <w:numPr>
          <w:ilvl w:val="0"/>
          <w:numId w:val="84"/>
        </w:numPr>
        <w:rPr>
          <w:rFonts w:ascii="Segoe UI Emoji" w:hAnsi="Segoe UI Emoji" w:cs="Segoe UI Emoji"/>
          <w:b/>
          <w:bCs/>
        </w:rPr>
      </w:pPr>
      <w:r w:rsidRPr="00463ECC">
        <w:rPr>
          <w:rFonts w:ascii="Segoe UI Emoji" w:hAnsi="Segoe UI Emoji" w:cs="Segoe UI Emoji"/>
          <w:b/>
          <w:bCs/>
        </w:rPr>
        <w:t>Stack enable determines whether stack path is active.</w:t>
      </w:r>
    </w:p>
    <w:p w14:paraId="11190413"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pict w14:anchorId="1F81AE42">
          <v:rect id="_x0000_i1652" style="width:0;height:1.5pt" o:hralign="center" o:hrstd="t" o:hr="t" fillcolor="#a0a0a0" stroked="f"/>
        </w:pict>
      </w:r>
    </w:p>
    <w:p w14:paraId="07BDF837"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Strong research-style points you can include</w:t>
      </w:r>
    </w:p>
    <w:p w14:paraId="1DE80902"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Design philosophy</w:t>
      </w:r>
    </w:p>
    <w:p w14:paraId="69AE5FF3" w14:textId="77777777" w:rsidR="00463ECC" w:rsidRPr="00463ECC" w:rsidRDefault="00463ECC" w:rsidP="00463ECC">
      <w:pPr>
        <w:numPr>
          <w:ilvl w:val="0"/>
          <w:numId w:val="85"/>
        </w:numPr>
        <w:rPr>
          <w:rFonts w:ascii="Segoe UI Emoji" w:hAnsi="Segoe UI Emoji" w:cs="Segoe UI Emoji"/>
          <w:b/>
          <w:bCs/>
        </w:rPr>
      </w:pPr>
      <w:r w:rsidRPr="00463ECC">
        <w:rPr>
          <w:rFonts w:ascii="Segoe UI Emoji" w:hAnsi="Segoe UI Emoji" w:cs="Segoe UI Emoji"/>
          <w:b/>
          <w:bCs/>
        </w:rPr>
        <w:t>The Logisim model is a structural design: you can see every hardware block.</w:t>
      </w:r>
    </w:p>
    <w:p w14:paraId="61A3DF64" w14:textId="77777777" w:rsidR="00463ECC" w:rsidRPr="00463ECC" w:rsidRDefault="00463ECC" w:rsidP="00463ECC">
      <w:pPr>
        <w:numPr>
          <w:ilvl w:val="0"/>
          <w:numId w:val="85"/>
        </w:numPr>
        <w:rPr>
          <w:rFonts w:ascii="Segoe UI Emoji" w:hAnsi="Segoe UI Emoji" w:cs="Segoe UI Emoji"/>
          <w:b/>
          <w:bCs/>
        </w:rPr>
      </w:pPr>
      <w:r w:rsidRPr="00463ECC">
        <w:rPr>
          <w:rFonts w:ascii="Segoe UI Emoji" w:hAnsi="Segoe UI Emoji" w:cs="Segoe UI Emoji"/>
          <w:b/>
          <w:bCs/>
        </w:rPr>
        <w:t xml:space="preserve">The Simulink model is a </w:t>
      </w:r>
      <w:proofErr w:type="spellStart"/>
      <w:r w:rsidRPr="00463ECC">
        <w:rPr>
          <w:rFonts w:ascii="Segoe UI Emoji" w:hAnsi="Segoe UI Emoji" w:cs="Segoe UI Emoji"/>
          <w:b/>
          <w:bCs/>
        </w:rPr>
        <w:t>behavioral</w:t>
      </w:r>
      <w:proofErr w:type="spellEnd"/>
      <w:r w:rsidRPr="00463ECC">
        <w:rPr>
          <w:rFonts w:ascii="Segoe UI Emoji" w:hAnsi="Segoe UI Emoji" w:cs="Segoe UI Emoji"/>
          <w:b/>
          <w:bCs/>
        </w:rPr>
        <w:t xml:space="preserve"> design: you can test control flow and subsystem interaction more abstractly.</w:t>
      </w:r>
    </w:p>
    <w:p w14:paraId="66BDF1AB"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Modularity</w:t>
      </w:r>
    </w:p>
    <w:p w14:paraId="1FED0E01" w14:textId="77777777" w:rsidR="00463ECC" w:rsidRPr="00463ECC" w:rsidRDefault="00463ECC" w:rsidP="00463ECC">
      <w:pPr>
        <w:numPr>
          <w:ilvl w:val="0"/>
          <w:numId w:val="86"/>
        </w:numPr>
        <w:rPr>
          <w:rFonts w:ascii="Segoe UI Emoji" w:hAnsi="Segoe UI Emoji" w:cs="Segoe UI Emoji"/>
          <w:b/>
          <w:bCs/>
        </w:rPr>
      </w:pPr>
      <w:r w:rsidRPr="00463ECC">
        <w:rPr>
          <w:rFonts w:ascii="Segoe UI Emoji" w:hAnsi="Segoe UI Emoji" w:cs="Segoe UI Emoji"/>
          <w:b/>
          <w:bCs/>
        </w:rPr>
        <w:t>Each CPU component is isolated into its own module.</w:t>
      </w:r>
    </w:p>
    <w:p w14:paraId="643F10E1" w14:textId="77777777" w:rsidR="00463ECC" w:rsidRPr="00463ECC" w:rsidRDefault="00463ECC" w:rsidP="00463ECC">
      <w:pPr>
        <w:numPr>
          <w:ilvl w:val="0"/>
          <w:numId w:val="86"/>
        </w:numPr>
        <w:rPr>
          <w:rFonts w:ascii="Segoe UI Emoji" w:hAnsi="Segoe UI Emoji" w:cs="Segoe UI Emoji"/>
          <w:b/>
          <w:bCs/>
        </w:rPr>
      </w:pPr>
      <w:r w:rsidRPr="00463ECC">
        <w:rPr>
          <w:rFonts w:ascii="Segoe UI Emoji" w:hAnsi="Segoe UI Emoji" w:cs="Segoe UI Emoji"/>
          <w:b/>
          <w:bCs/>
        </w:rPr>
        <w:t>This improves testing, debugging, and reuse.</w:t>
      </w:r>
    </w:p>
    <w:p w14:paraId="627783BE"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Control complexity</w:t>
      </w:r>
    </w:p>
    <w:p w14:paraId="1E060178" w14:textId="77777777" w:rsidR="00463ECC" w:rsidRPr="00463ECC" w:rsidRDefault="00463ECC" w:rsidP="00463ECC">
      <w:pPr>
        <w:numPr>
          <w:ilvl w:val="0"/>
          <w:numId w:val="87"/>
        </w:numPr>
        <w:rPr>
          <w:rFonts w:ascii="Segoe UI Emoji" w:hAnsi="Segoe UI Emoji" w:cs="Segoe UI Emoji"/>
          <w:b/>
          <w:bCs/>
        </w:rPr>
      </w:pPr>
      <w:r w:rsidRPr="00463ECC">
        <w:rPr>
          <w:rFonts w:ascii="Segoe UI Emoji" w:hAnsi="Segoe UI Emoji" w:cs="Segoe UI Emoji"/>
          <w:b/>
          <w:bCs/>
        </w:rPr>
        <w:t>Decoding and branch handling require careful signal generation.</w:t>
      </w:r>
    </w:p>
    <w:p w14:paraId="67730C38" w14:textId="77777777" w:rsidR="00463ECC" w:rsidRPr="00463ECC" w:rsidRDefault="00463ECC" w:rsidP="00463ECC">
      <w:pPr>
        <w:numPr>
          <w:ilvl w:val="0"/>
          <w:numId w:val="87"/>
        </w:numPr>
        <w:rPr>
          <w:rFonts w:ascii="Segoe UI Emoji" w:hAnsi="Segoe UI Emoji" w:cs="Segoe UI Emoji"/>
          <w:b/>
          <w:bCs/>
        </w:rPr>
      </w:pPr>
      <w:r w:rsidRPr="00463ECC">
        <w:rPr>
          <w:rFonts w:ascii="Segoe UI Emoji" w:hAnsi="Segoe UI Emoji" w:cs="Segoe UI Emoji"/>
          <w:b/>
          <w:bCs/>
        </w:rPr>
        <w:t>The control unit becomes the central decision-making block.</w:t>
      </w:r>
    </w:p>
    <w:p w14:paraId="43A89FF4"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lastRenderedPageBreak/>
        <w:t>Instruction handling</w:t>
      </w:r>
    </w:p>
    <w:p w14:paraId="370D24CA" w14:textId="77777777" w:rsidR="00463ECC" w:rsidRPr="00463ECC" w:rsidRDefault="00463ECC" w:rsidP="00463ECC">
      <w:pPr>
        <w:numPr>
          <w:ilvl w:val="0"/>
          <w:numId w:val="88"/>
        </w:numPr>
        <w:rPr>
          <w:rFonts w:ascii="Segoe UI Emoji" w:hAnsi="Segoe UI Emoji" w:cs="Segoe UI Emoji"/>
          <w:b/>
          <w:bCs/>
        </w:rPr>
      </w:pPr>
      <w:r w:rsidRPr="00463ECC">
        <w:rPr>
          <w:rFonts w:ascii="Segoe UI Emoji" w:hAnsi="Segoe UI Emoji" w:cs="Segoe UI Emoji"/>
          <w:b/>
          <w:bCs/>
        </w:rPr>
        <w:t>The 16-bit format allows compact instruction representation.</w:t>
      </w:r>
    </w:p>
    <w:p w14:paraId="0E49285C" w14:textId="77777777" w:rsidR="00463ECC" w:rsidRPr="00463ECC" w:rsidRDefault="00463ECC" w:rsidP="00463ECC">
      <w:pPr>
        <w:numPr>
          <w:ilvl w:val="0"/>
          <w:numId w:val="88"/>
        </w:numPr>
        <w:rPr>
          <w:rFonts w:ascii="Segoe UI Emoji" w:hAnsi="Segoe UI Emoji" w:cs="Segoe UI Emoji"/>
          <w:b/>
          <w:bCs/>
        </w:rPr>
      </w:pPr>
      <w:r w:rsidRPr="00463ECC">
        <w:rPr>
          <w:rFonts w:ascii="Segoe UI Emoji" w:hAnsi="Segoe UI Emoji" w:cs="Segoe UI Emoji"/>
          <w:b/>
          <w:bCs/>
        </w:rPr>
        <w:t>Separation of opcode and operand fields simplifies execution.</w:t>
      </w:r>
    </w:p>
    <w:p w14:paraId="279E1622"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Extensibility</w:t>
      </w:r>
    </w:p>
    <w:p w14:paraId="76C3DF7B" w14:textId="77777777" w:rsidR="00463ECC" w:rsidRPr="00463ECC" w:rsidRDefault="00463ECC" w:rsidP="00463ECC">
      <w:pPr>
        <w:numPr>
          <w:ilvl w:val="0"/>
          <w:numId w:val="89"/>
        </w:numPr>
        <w:rPr>
          <w:rFonts w:ascii="Segoe UI Emoji" w:hAnsi="Segoe UI Emoji" w:cs="Segoe UI Emoji"/>
          <w:b/>
          <w:bCs/>
        </w:rPr>
      </w:pPr>
      <w:r w:rsidRPr="00463ECC">
        <w:rPr>
          <w:rFonts w:ascii="Segoe UI Emoji" w:hAnsi="Segoe UI Emoji" w:cs="Segoe UI Emoji"/>
          <w:b/>
          <w:bCs/>
        </w:rPr>
        <w:t>Shift operations increase ALU capability.</w:t>
      </w:r>
    </w:p>
    <w:p w14:paraId="53615650" w14:textId="77777777" w:rsidR="00463ECC" w:rsidRPr="00463ECC" w:rsidRDefault="00463ECC" w:rsidP="00463ECC">
      <w:pPr>
        <w:numPr>
          <w:ilvl w:val="0"/>
          <w:numId w:val="89"/>
        </w:numPr>
        <w:rPr>
          <w:rFonts w:ascii="Segoe UI Emoji" w:hAnsi="Segoe UI Emoji" w:cs="Segoe UI Emoji"/>
          <w:b/>
          <w:bCs/>
        </w:rPr>
      </w:pPr>
      <w:r w:rsidRPr="00463ECC">
        <w:rPr>
          <w:rFonts w:ascii="Segoe UI Emoji" w:hAnsi="Segoe UI Emoji" w:cs="Segoe UI Emoji"/>
          <w:b/>
          <w:bCs/>
        </w:rPr>
        <w:t>Stack operations increase the instruction model’s flexibility.</w:t>
      </w:r>
    </w:p>
    <w:p w14:paraId="583912CD"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pict w14:anchorId="4D06E953">
          <v:rect id="_x0000_i1653" style="width:0;height:1.5pt" o:hralign="center" o:hrstd="t" o:hr="t" fillcolor="#a0a0a0" stroked="f"/>
        </w:pict>
      </w:r>
    </w:p>
    <w:p w14:paraId="20933737"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A good conclusion</w:t>
      </w:r>
    </w:p>
    <w:p w14:paraId="4AB9EC4E"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Your conclusion should say:</w:t>
      </w:r>
    </w:p>
    <w:p w14:paraId="59AB566F" w14:textId="77777777" w:rsidR="00463ECC" w:rsidRPr="00463ECC" w:rsidRDefault="00463ECC" w:rsidP="00463ECC">
      <w:pPr>
        <w:numPr>
          <w:ilvl w:val="0"/>
          <w:numId w:val="90"/>
        </w:numPr>
        <w:rPr>
          <w:rFonts w:ascii="Segoe UI Emoji" w:hAnsi="Segoe UI Emoji" w:cs="Segoe UI Emoji"/>
          <w:b/>
          <w:bCs/>
        </w:rPr>
      </w:pPr>
      <w:r w:rsidRPr="00463ECC">
        <w:rPr>
          <w:rFonts w:ascii="Segoe UI Emoji" w:hAnsi="Segoe UI Emoji" w:cs="Segoe UI Emoji"/>
          <w:b/>
          <w:bCs/>
        </w:rPr>
        <w:t>The project successfully demonstrates a custom CPU in two forms.</w:t>
      </w:r>
    </w:p>
    <w:p w14:paraId="1D1FC1F5" w14:textId="77777777" w:rsidR="00463ECC" w:rsidRPr="00463ECC" w:rsidRDefault="00463ECC" w:rsidP="00463ECC">
      <w:pPr>
        <w:numPr>
          <w:ilvl w:val="0"/>
          <w:numId w:val="90"/>
        </w:numPr>
        <w:rPr>
          <w:rFonts w:ascii="Segoe UI Emoji" w:hAnsi="Segoe UI Emoji" w:cs="Segoe UI Emoji"/>
          <w:b/>
          <w:bCs/>
        </w:rPr>
      </w:pPr>
      <w:r w:rsidRPr="00463ECC">
        <w:rPr>
          <w:rFonts w:ascii="Segoe UI Emoji" w:hAnsi="Segoe UI Emoji" w:cs="Segoe UI Emoji"/>
          <w:b/>
          <w:bCs/>
        </w:rPr>
        <w:t xml:space="preserve">The Logisim model verifies the traditional register-based </w:t>
      </w:r>
      <w:proofErr w:type="spellStart"/>
      <w:r w:rsidRPr="00463ECC">
        <w:rPr>
          <w:rFonts w:ascii="Segoe UI Emoji" w:hAnsi="Segoe UI Emoji" w:cs="Segoe UI Emoji"/>
          <w:b/>
          <w:bCs/>
        </w:rPr>
        <w:t>datapath</w:t>
      </w:r>
      <w:proofErr w:type="spellEnd"/>
      <w:r w:rsidRPr="00463ECC">
        <w:rPr>
          <w:rFonts w:ascii="Segoe UI Emoji" w:hAnsi="Segoe UI Emoji" w:cs="Segoe UI Emoji"/>
          <w:b/>
          <w:bCs/>
        </w:rPr>
        <w:t xml:space="preserve"> and control logic.</w:t>
      </w:r>
    </w:p>
    <w:p w14:paraId="6660A17A" w14:textId="77777777" w:rsidR="00463ECC" w:rsidRPr="00463ECC" w:rsidRDefault="00463ECC" w:rsidP="00463ECC">
      <w:pPr>
        <w:numPr>
          <w:ilvl w:val="0"/>
          <w:numId w:val="90"/>
        </w:numPr>
        <w:rPr>
          <w:rFonts w:ascii="Segoe UI Emoji" w:hAnsi="Segoe UI Emoji" w:cs="Segoe UI Emoji"/>
          <w:b/>
          <w:bCs/>
        </w:rPr>
      </w:pPr>
      <w:r w:rsidRPr="00463ECC">
        <w:rPr>
          <w:rFonts w:ascii="Segoe UI Emoji" w:hAnsi="Segoe UI Emoji" w:cs="Segoe UI Emoji"/>
          <w:b/>
          <w:bCs/>
        </w:rPr>
        <w:t>The Simulink model extends the concept with stack support.</w:t>
      </w:r>
    </w:p>
    <w:p w14:paraId="241FBE7B" w14:textId="77777777" w:rsidR="00463ECC" w:rsidRPr="00463ECC" w:rsidRDefault="00463ECC" w:rsidP="00463ECC">
      <w:pPr>
        <w:numPr>
          <w:ilvl w:val="0"/>
          <w:numId w:val="90"/>
        </w:numPr>
        <w:rPr>
          <w:rFonts w:ascii="Segoe UI Emoji" w:hAnsi="Segoe UI Emoji" w:cs="Segoe UI Emoji"/>
          <w:b/>
          <w:bCs/>
        </w:rPr>
      </w:pPr>
      <w:r w:rsidRPr="00463ECC">
        <w:rPr>
          <w:rFonts w:ascii="Segoe UI Emoji" w:hAnsi="Segoe UI Emoji" w:cs="Segoe UI Emoji"/>
          <w:b/>
          <w:bCs/>
        </w:rPr>
        <w:t>Together, the two implementations show how CPU architecture can be adapted for different design goals.</w:t>
      </w:r>
    </w:p>
    <w:p w14:paraId="70DB4381" w14:textId="77777777" w:rsidR="00463ECC" w:rsidRPr="00463ECC" w:rsidRDefault="00463ECC" w:rsidP="00463ECC">
      <w:pPr>
        <w:numPr>
          <w:ilvl w:val="0"/>
          <w:numId w:val="90"/>
        </w:numPr>
        <w:rPr>
          <w:rFonts w:ascii="Segoe UI Emoji" w:hAnsi="Segoe UI Emoji" w:cs="Segoe UI Emoji"/>
          <w:b/>
          <w:bCs/>
        </w:rPr>
      </w:pPr>
      <w:r w:rsidRPr="00463ECC">
        <w:rPr>
          <w:rFonts w:ascii="Segoe UI Emoji" w:hAnsi="Segoe UI Emoji" w:cs="Segoe UI Emoji"/>
          <w:b/>
          <w:bCs/>
        </w:rPr>
        <w:t>The work confirms the importance of modular design, control signal coordination, and instruction decoding in processor implementation.</w:t>
      </w:r>
    </w:p>
    <w:p w14:paraId="26B9AF5D"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pict w14:anchorId="1D31FCB5">
          <v:rect id="_x0000_i1654" style="width:0;height:1.5pt" o:hralign="center" o:hrstd="t" o:hr="t" fillcolor="#a0a0a0" stroked="f"/>
        </w:pict>
      </w:r>
    </w:p>
    <w:p w14:paraId="3C89543C"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What to write in the paper, page by page</w:t>
      </w:r>
    </w:p>
    <w:p w14:paraId="7B714647"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Page 1</w:t>
      </w:r>
    </w:p>
    <w:p w14:paraId="43A212BF" w14:textId="77777777" w:rsidR="00463ECC" w:rsidRPr="00463ECC" w:rsidRDefault="00463ECC" w:rsidP="00463ECC">
      <w:pPr>
        <w:numPr>
          <w:ilvl w:val="0"/>
          <w:numId w:val="91"/>
        </w:numPr>
        <w:rPr>
          <w:rFonts w:ascii="Segoe UI Emoji" w:hAnsi="Segoe UI Emoji" w:cs="Segoe UI Emoji"/>
          <w:b/>
          <w:bCs/>
        </w:rPr>
      </w:pPr>
      <w:r w:rsidRPr="00463ECC">
        <w:rPr>
          <w:rFonts w:ascii="Segoe UI Emoji" w:hAnsi="Segoe UI Emoji" w:cs="Segoe UI Emoji"/>
          <w:b/>
          <w:bCs/>
        </w:rPr>
        <w:t>Title</w:t>
      </w:r>
    </w:p>
    <w:p w14:paraId="3BB5F417" w14:textId="77777777" w:rsidR="00463ECC" w:rsidRPr="00463ECC" w:rsidRDefault="00463ECC" w:rsidP="00463ECC">
      <w:pPr>
        <w:numPr>
          <w:ilvl w:val="0"/>
          <w:numId w:val="91"/>
        </w:numPr>
        <w:rPr>
          <w:rFonts w:ascii="Segoe UI Emoji" w:hAnsi="Segoe UI Emoji" w:cs="Segoe UI Emoji"/>
          <w:b/>
          <w:bCs/>
        </w:rPr>
      </w:pPr>
      <w:r w:rsidRPr="00463ECC">
        <w:rPr>
          <w:rFonts w:ascii="Segoe UI Emoji" w:hAnsi="Segoe UI Emoji" w:cs="Segoe UI Emoji"/>
          <w:b/>
          <w:bCs/>
        </w:rPr>
        <w:t>Abstract</w:t>
      </w:r>
    </w:p>
    <w:p w14:paraId="4E61F3DE" w14:textId="77777777" w:rsidR="00463ECC" w:rsidRPr="00463ECC" w:rsidRDefault="00463ECC" w:rsidP="00463ECC">
      <w:pPr>
        <w:numPr>
          <w:ilvl w:val="0"/>
          <w:numId w:val="91"/>
        </w:numPr>
        <w:rPr>
          <w:rFonts w:ascii="Segoe UI Emoji" w:hAnsi="Segoe UI Emoji" w:cs="Segoe UI Emoji"/>
          <w:b/>
          <w:bCs/>
        </w:rPr>
      </w:pPr>
      <w:r w:rsidRPr="00463ECC">
        <w:rPr>
          <w:rFonts w:ascii="Segoe UI Emoji" w:hAnsi="Segoe UI Emoji" w:cs="Segoe UI Emoji"/>
          <w:b/>
          <w:bCs/>
        </w:rPr>
        <w:t>Introduction</w:t>
      </w:r>
    </w:p>
    <w:p w14:paraId="1ED55980"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Page 2</w:t>
      </w:r>
    </w:p>
    <w:p w14:paraId="79D752C5" w14:textId="77777777" w:rsidR="00463ECC" w:rsidRPr="00463ECC" w:rsidRDefault="00463ECC" w:rsidP="00463ECC">
      <w:pPr>
        <w:numPr>
          <w:ilvl w:val="0"/>
          <w:numId w:val="92"/>
        </w:numPr>
        <w:rPr>
          <w:rFonts w:ascii="Segoe UI Emoji" w:hAnsi="Segoe UI Emoji" w:cs="Segoe UI Emoji"/>
          <w:b/>
          <w:bCs/>
        </w:rPr>
      </w:pPr>
      <w:r w:rsidRPr="00463ECC">
        <w:rPr>
          <w:rFonts w:ascii="Segoe UI Emoji" w:hAnsi="Segoe UI Emoji" w:cs="Segoe UI Emoji"/>
          <w:b/>
          <w:bCs/>
        </w:rPr>
        <w:t>Objectives</w:t>
      </w:r>
    </w:p>
    <w:p w14:paraId="548F5683" w14:textId="77777777" w:rsidR="00463ECC" w:rsidRPr="00463ECC" w:rsidRDefault="00463ECC" w:rsidP="00463ECC">
      <w:pPr>
        <w:numPr>
          <w:ilvl w:val="0"/>
          <w:numId w:val="92"/>
        </w:numPr>
        <w:rPr>
          <w:rFonts w:ascii="Segoe UI Emoji" w:hAnsi="Segoe UI Emoji" w:cs="Segoe UI Emoji"/>
          <w:b/>
          <w:bCs/>
        </w:rPr>
      </w:pPr>
      <w:r w:rsidRPr="00463ECC">
        <w:rPr>
          <w:rFonts w:ascii="Segoe UI Emoji" w:hAnsi="Segoe UI Emoji" w:cs="Segoe UI Emoji"/>
          <w:b/>
          <w:bCs/>
        </w:rPr>
        <w:t>Background on CPU architecture</w:t>
      </w:r>
    </w:p>
    <w:p w14:paraId="19F6BEAD" w14:textId="77777777" w:rsidR="00463ECC" w:rsidRPr="00463ECC" w:rsidRDefault="00463ECC" w:rsidP="00463ECC">
      <w:pPr>
        <w:numPr>
          <w:ilvl w:val="0"/>
          <w:numId w:val="92"/>
        </w:numPr>
        <w:rPr>
          <w:rFonts w:ascii="Segoe UI Emoji" w:hAnsi="Segoe UI Emoji" w:cs="Segoe UI Emoji"/>
          <w:b/>
          <w:bCs/>
        </w:rPr>
      </w:pPr>
      <w:r w:rsidRPr="00463ECC">
        <w:rPr>
          <w:rFonts w:ascii="Segoe UI Emoji" w:hAnsi="Segoe UI Emoji" w:cs="Segoe UI Emoji"/>
          <w:b/>
          <w:bCs/>
        </w:rPr>
        <w:t>Why decoding and control matter</w:t>
      </w:r>
    </w:p>
    <w:p w14:paraId="29FDB995"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Page 3</w:t>
      </w:r>
    </w:p>
    <w:p w14:paraId="05C54E97" w14:textId="77777777" w:rsidR="00463ECC" w:rsidRPr="00463ECC" w:rsidRDefault="00463ECC" w:rsidP="00463ECC">
      <w:pPr>
        <w:numPr>
          <w:ilvl w:val="0"/>
          <w:numId w:val="93"/>
        </w:numPr>
        <w:rPr>
          <w:rFonts w:ascii="Segoe UI Emoji" w:hAnsi="Segoe UI Emoji" w:cs="Segoe UI Emoji"/>
          <w:b/>
          <w:bCs/>
        </w:rPr>
      </w:pPr>
      <w:r w:rsidRPr="00463ECC">
        <w:rPr>
          <w:rFonts w:ascii="Segoe UI Emoji" w:hAnsi="Segoe UI Emoji" w:cs="Segoe UI Emoji"/>
          <w:b/>
          <w:bCs/>
        </w:rPr>
        <w:t>Logisim architecture overview</w:t>
      </w:r>
    </w:p>
    <w:p w14:paraId="7D64B8F0" w14:textId="77777777" w:rsidR="00463ECC" w:rsidRPr="00463ECC" w:rsidRDefault="00463ECC" w:rsidP="00463ECC">
      <w:pPr>
        <w:numPr>
          <w:ilvl w:val="0"/>
          <w:numId w:val="93"/>
        </w:numPr>
        <w:rPr>
          <w:rFonts w:ascii="Segoe UI Emoji" w:hAnsi="Segoe UI Emoji" w:cs="Segoe UI Emoji"/>
          <w:b/>
          <w:bCs/>
        </w:rPr>
      </w:pPr>
      <w:r w:rsidRPr="00463ECC">
        <w:rPr>
          <w:rFonts w:ascii="Segoe UI Emoji" w:hAnsi="Segoe UI Emoji" w:cs="Segoe UI Emoji"/>
          <w:b/>
          <w:bCs/>
        </w:rPr>
        <w:t xml:space="preserve">Instruction </w:t>
      </w:r>
      <w:proofErr w:type="gramStart"/>
      <w:r w:rsidRPr="00463ECC">
        <w:rPr>
          <w:rFonts w:ascii="Segoe UI Emoji" w:hAnsi="Segoe UI Emoji" w:cs="Segoe UI Emoji"/>
          <w:b/>
          <w:bCs/>
        </w:rPr>
        <w:t>fetch</w:t>
      </w:r>
      <w:proofErr w:type="gramEnd"/>
      <w:r w:rsidRPr="00463ECC">
        <w:rPr>
          <w:rFonts w:ascii="Segoe UI Emoji" w:hAnsi="Segoe UI Emoji" w:cs="Segoe UI Emoji"/>
          <w:b/>
          <w:bCs/>
        </w:rPr>
        <w:t xml:space="preserve"> and PC</w:t>
      </w:r>
    </w:p>
    <w:p w14:paraId="1C17D756" w14:textId="77777777" w:rsidR="00463ECC" w:rsidRPr="00463ECC" w:rsidRDefault="00463ECC" w:rsidP="00463ECC">
      <w:pPr>
        <w:numPr>
          <w:ilvl w:val="0"/>
          <w:numId w:val="93"/>
        </w:numPr>
        <w:rPr>
          <w:rFonts w:ascii="Segoe UI Emoji" w:hAnsi="Segoe UI Emoji" w:cs="Segoe UI Emoji"/>
          <w:b/>
          <w:bCs/>
        </w:rPr>
      </w:pPr>
      <w:r w:rsidRPr="00463ECC">
        <w:rPr>
          <w:rFonts w:ascii="Segoe UI Emoji" w:hAnsi="Segoe UI Emoji" w:cs="Segoe UI Emoji"/>
          <w:b/>
          <w:bCs/>
        </w:rPr>
        <w:t>IR and decoder</w:t>
      </w:r>
    </w:p>
    <w:p w14:paraId="59ACB35D"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Page 4</w:t>
      </w:r>
    </w:p>
    <w:p w14:paraId="5169EEAB" w14:textId="77777777" w:rsidR="00463ECC" w:rsidRPr="00463ECC" w:rsidRDefault="00463ECC" w:rsidP="00463ECC">
      <w:pPr>
        <w:numPr>
          <w:ilvl w:val="0"/>
          <w:numId w:val="94"/>
        </w:numPr>
        <w:rPr>
          <w:rFonts w:ascii="Segoe UI Emoji" w:hAnsi="Segoe UI Emoji" w:cs="Segoe UI Emoji"/>
          <w:b/>
          <w:bCs/>
        </w:rPr>
      </w:pPr>
      <w:r w:rsidRPr="00463ECC">
        <w:rPr>
          <w:rFonts w:ascii="Segoe UI Emoji" w:hAnsi="Segoe UI Emoji" w:cs="Segoe UI Emoji"/>
          <w:b/>
          <w:bCs/>
        </w:rPr>
        <w:t>Control unit</w:t>
      </w:r>
    </w:p>
    <w:p w14:paraId="67F607EF" w14:textId="77777777" w:rsidR="00463ECC" w:rsidRPr="00463ECC" w:rsidRDefault="00463ECC" w:rsidP="00463ECC">
      <w:pPr>
        <w:numPr>
          <w:ilvl w:val="0"/>
          <w:numId w:val="94"/>
        </w:numPr>
        <w:rPr>
          <w:rFonts w:ascii="Segoe UI Emoji" w:hAnsi="Segoe UI Emoji" w:cs="Segoe UI Emoji"/>
          <w:b/>
          <w:bCs/>
        </w:rPr>
      </w:pPr>
      <w:r w:rsidRPr="00463ECC">
        <w:rPr>
          <w:rFonts w:ascii="Segoe UI Emoji" w:hAnsi="Segoe UI Emoji" w:cs="Segoe UI Emoji"/>
          <w:b/>
          <w:bCs/>
        </w:rPr>
        <w:t>Register file</w:t>
      </w:r>
    </w:p>
    <w:p w14:paraId="649B58A7" w14:textId="77777777" w:rsidR="00463ECC" w:rsidRPr="00463ECC" w:rsidRDefault="00463ECC" w:rsidP="00463ECC">
      <w:pPr>
        <w:numPr>
          <w:ilvl w:val="0"/>
          <w:numId w:val="94"/>
        </w:numPr>
        <w:rPr>
          <w:rFonts w:ascii="Segoe UI Emoji" w:hAnsi="Segoe UI Emoji" w:cs="Segoe UI Emoji"/>
          <w:b/>
          <w:bCs/>
        </w:rPr>
      </w:pPr>
      <w:r w:rsidRPr="00463ECC">
        <w:rPr>
          <w:rFonts w:ascii="Segoe UI Emoji" w:hAnsi="Segoe UI Emoji" w:cs="Segoe UI Emoji"/>
          <w:b/>
          <w:bCs/>
        </w:rPr>
        <w:t>ALU and shift operations</w:t>
      </w:r>
    </w:p>
    <w:p w14:paraId="36A4F009"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Page 5</w:t>
      </w:r>
    </w:p>
    <w:p w14:paraId="70995C4A" w14:textId="77777777" w:rsidR="00463ECC" w:rsidRPr="00463ECC" w:rsidRDefault="00463ECC" w:rsidP="00463ECC">
      <w:pPr>
        <w:numPr>
          <w:ilvl w:val="0"/>
          <w:numId w:val="95"/>
        </w:numPr>
        <w:rPr>
          <w:rFonts w:ascii="Segoe UI Emoji" w:hAnsi="Segoe UI Emoji" w:cs="Segoe UI Emoji"/>
          <w:b/>
          <w:bCs/>
        </w:rPr>
      </w:pPr>
      <w:r w:rsidRPr="00463ECC">
        <w:rPr>
          <w:rFonts w:ascii="Segoe UI Emoji" w:hAnsi="Segoe UI Emoji" w:cs="Segoe UI Emoji"/>
          <w:b/>
          <w:bCs/>
        </w:rPr>
        <w:t>Data memory</w:t>
      </w:r>
    </w:p>
    <w:p w14:paraId="4676669D" w14:textId="77777777" w:rsidR="00463ECC" w:rsidRPr="00463ECC" w:rsidRDefault="00463ECC" w:rsidP="00463ECC">
      <w:pPr>
        <w:numPr>
          <w:ilvl w:val="0"/>
          <w:numId w:val="95"/>
        </w:numPr>
        <w:rPr>
          <w:rFonts w:ascii="Segoe UI Emoji" w:hAnsi="Segoe UI Emoji" w:cs="Segoe UI Emoji"/>
          <w:b/>
          <w:bCs/>
        </w:rPr>
      </w:pPr>
      <w:r w:rsidRPr="00463ECC">
        <w:rPr>
          <w:rFonts w:ascii="Segoe UI Emoji" w:hAnsi="Segoe UI Emoji" w:cs="Segoe UI Emoji"/>
          <w:b/>
          <w:bCs/>
        </w:rPr>
        <w:t>Branch handling</w:t>
      </w:r>
    </w:p>
    <w:p w14:paraId="474B65E2" w14:textId="77777777" w:rsidR="00463ECC" w:rsidRPr="00463ECC" w:rsidRDefault="00463ECC" w:rsidP="00463ECC">
      <w:pPr>
        <w:numPr>
          <w:ilvl w:val="0"/>
          <w:numId w:val="95"/>
        </w:numPr>
        <w:rPr>
          <w:rFonts w:ascii="Segoe UI Emoji" w:hAnsi="Segoe UI Emoji" w:cs="Segoe UI Emoji"/>
          <w:b/>
          <w:bCs/>
        </w:rPr>
      </w:pPr>
      <w:r w:rsidRPr="00463ECC">
        <w:rPr>
          <w:rFonts w:ascii="Segoe UI Emoji" w:hAnsi="Segoe UI Emoji" w:cs="Segoe UI Emoji"/>
          <w:b/>
          <w:bCs/>
        </w:rPr>
        <w:t>Flags and control signals</w:t>
      </w:r>
    </w:p>
    <w:p w14:paraId="32906891"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Page 6</w:t>
      </w:r>
    </w:p>
    <w:p w14:paraId="690857DE" w14:textId="77777777" w:rsidR="00463ECC" w:rsidRPr="00463ECC" w:rsidRDefault="00463ECC" w:rsidP="00463ECC">
      <w:pPr>
        <w:numPr>
          <w:ilvl w:val="0"/>
          <w:numId w:val="96"/>
        </w:numPr>
        <w:rPr>
          <w:rFonts w:ascii="Segoe UI Emoji" w:hAnsi="Segoe UI Emoji" w:cs="Segoe UI Emoji"/>
          <w:b/>
          <w:bCs/>
        </w:rPr>
      </w:pPr>
      <w:r w:rsidRPr="00463ECC">
        <w:rPr>
          <w:rFonts w:ascii="Segoe UI Emoji" w:hAnsi="Segoe UI Emoji" w:cs="Segoe UI Emoji"/>
          <w:b/>
          <w:bCs/>
        </w:rPr>
        <w:t>Simulink architecture overview</w:t>
      </w:r>
    </w:p>
    <w:p w14:paraId="001FCDA6" w14:textId="77777777" w:rsidR="00463ECC" w:rsidRPr="00463ECC" w:rsidRDefault="00463ECC" w:rsidP="00463ECC">
      <w:pPr>
        <w:numPr>
          <w:ilvl w:val="0"/>
          <w:numId w:val="96"/>
        </w:numPr>
        <w:rPr>
          <w:rFonts w:ascii="Segoe UI Emoji" w:hAnsi="Segoe UI Emoji" w:cs="Segoe UI Emoji"/>
          <w:b/>
          <w:bCs/>
        </w:rPr>
      </w:pPr>
      <w:r w:rsidRPr="00463ECC">
        <w:rPr>
          <w:rFonts w:ascii="Segoe UI Emoji" w:hAnsi="Segoe UI Emoji" w:cs="Segoe UI Emoji"/>
          <w:b/>
          <w:bCs/>
        </w:rPr>
        <w:t>Stack pointer subsystem</w:t>
      </w:r>
    </w:p>
    <w:p w14:paraId="5F20FF4B" w14:textId="77777777" w:rsidR="00463ECC" w:rsidRPr="00463ECC" w:rsidRDefault="00463ECC" w:rsidP="00463ECC">
      <w:pPr>
        <w:numPr>
          <w:ilvl w:val="0"/>
          <w:numId w:val="96"/>
        </w:numPr>
        <w:rPr>
          <w:rFonts w:ascii="Segoe UI Emoji" w:hAnsi="Segoe UI Emoji" w:cs="Segoe UI Emoji"/>
          <w:b/>
          <w:bCs/>
        </w:rPr>
      </w:pPr>
      <w:r w:rsidRPr="00463ECC">
        <w:rPr>
          <w:rFonts w:ascii="Segoe UI Emoji" w:hAnsi="Segoe UI Emoji" w:cs="Segoe UI Emoji"/>
          <w:b/>
          <w:bCs/>
        </w:rPr>
        <w:t>Push/pop control</w:t>
      </w:r>
    </w:p>
    <w:p w14:paraId="0FEEBD9D"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Page 7</w:t>
      </w:r>
    </w:p>
    <w:p w14:paraId="54ECD7F9" w14:textId="77777777" w:rsidR="00463ECC" w:rsidRPr="00463ECC" w:rsidRDefault="00463ECC" w:rsidP="00463ECC">
      <w:pPr>
        <w:numPr>
          <w:ilvl w:val="0"/>
          <w:numId w:val="97"/>
        </w:numPr>
        <w:rPr>
          <w:rFonts w:ascii="Segoe UI Emoji" w:hAnsi="Segoe UI Emoji" w:cs="Segoe UI Emoji"/>
          <w:b/>
          <w:bCs/>
        </w:rPr>
      </w:pPr>
      <w:r w:rsidRPr="00463ECC">
        <w:rPr>
          <w:rFonts w:ascii="Segoe UI Emoji" w:hAnsi="Segoe UI Emoji" w:cs="Segoe UI Emoji"/>
          <w:b/>
          <w:bCs/>
        </w:rPr>
        <w:t>Comparison of Logisim and Simulink versions</w:t>
      </w:r>
    </w:p>
    <w:p w14:paraId="1D263E2E" w14:textId="77777777" w:rsidR="00463ECC" w:rsidRPr="00463ECC" w:rsidRDefault="00463ECC" w:rsidP="00463ECC">
      <w:pPr>
        <w:numPr>
          <w:ilvl w:val="0"/>
          <w:numId w:val="97"/>
        </w:numPr>
        <w:rPr>
          <w:rFonts w:ascii="Segoe UI Emoji" w:hAnsi="Segoe UI Emoji" w:cs="Segoe UI Emoji"/>
          <w:b/>
          <w:bCs/>
        </w:rPr>
      </w:pPr>
      <w:r w:rsidRPr="00463ECC">
        <w:rPr>
          <w:rFonts w:ascii="Segoe UI Emoji" w:hAnsi="Segoe UI Emoji" w:cs="Segoe UI Emoji"/>
          <w:b/>
          <w:bCs/>
        </w:rPr>
        <w:t>Register-based vs stack-based design</w:t>
      </w:r>
    </w:p>
    <w:p w14:paraId="5F2C3291"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Page 8</w:t>
      </w:r>
    </w:p>
    <w:p w14:paraId="3D9CC5EF" w14:textId="77777777" w:rsidR="00463ECC" w:rsidRPr="00463ECC" w:rsidRDefault="00463ECC" w:rsidP="00463ECC">
      <w:pPr>
        <w:numPr>
          <w:ilvl w:val="0"/>
          <w:numId w:val="98"/>
        </w:numPr>
        <w:rPr>
          <w:rFonts w:ascii="Segoe UI Emoji" w:hAnsi="Segoe UI Emoji" w:cs="Segoe UI Emoji"/>
          <w:b/>
          <w:bCs/>
        </w:rPr>
      </w:pPr>
      <w:r w:rsidRPr="00463ECC">
        <w:rPr>
          <w:rFonts w:ascii="Segoe UI Emoji" w:hAnsi="Segoe UI Emoji" w:cs="Segoe UI Emoji"/>
          <w:b/>
          <w:bCs/>
        </w:rPr>
        <w:t>Verification/simulation discussion</w:t>
      </w:r>
    </w:p>
    <w:p w14:paraId="426232D2" w14:textId="77777777" w:rsidR="00463ECC" w:rsidRPr="00463ECC" w:rsidRDefault="00463ECC" w:rsidP="00463ECC">
      <w:pPr>
        <w:numPr>
          <w:ilvl w:val="0"/>
          <w:numId w:val="98"/>
        </w:numPr>
        <w:rPr>
          <w:rFonts w:ascii="Segoe UI Emoji" w:hAnsi="Segoe UI Emoji" w:cs="Segoe UI Emoji"/>
          <w:b/>
          <w:bCs/>
        </w:rPr>
      </w:pPr>
      <w:r w:rsidRPr="00463ECC">
        <w:rPr>
          <w:rFonts w:ascii="Segoe UI Emoji" w:hAnsi="Segoe UI Emoji" w:cs="Segoe UI Emoji"/>
          <w:b/>
          <w:bCs/>
        </w:rPr>
        <w:t>Example instruction flow</w:t>
      </w:r>
    </w:p>
    <w:p w14:paraId="4C4489B1"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lastRenderedPageBreak/>
        <w:t>Page 9</w:t>
      </w:r>
    </w:p>
    <w:p w14:paraId="7C631840" w14:textId="77777777" w:rsidR="00463ECC" w:rsidRPr="00463ECC" w:rsidRDefault="00463ECC" w:rsidP="00463ECC">
      <w:pPr>
        <w:numPr>
          <w:ilvl w:val="0"/>
          <w:numId w:val="99"/>
        </w:numPr>
        <w:rPr>
          <w:rFonts w:ascii="Segoe UI Emoji" w:hAnsi="Segoe UI Emoji" w:cs="Segoe UI Emoji"/>
          <w:b/>
          <w:bCs/>
        </w:rPr>
      </w:pPr>
      <w:r w:rsidRPr="00463ECC">
        <w:rPr>
          <w:rFonts w:ascii="Segoe UI Emoji" w:hAnsi="Segoe UI Emoji" w:cs="Segoe UI Emoji"/>
          <w:b/>
          <w:bCs/>
        </w:rPr>
        <w:t>Challenges and improvements</w:t>
      </w:r>
    </w:p>
    <w:p w14:paraId="00A63E00" w14:textId="77777777" w:rsidR="00463ECC" w:rsidRPr="00463ECC" w:rsidRDefault="00463ECC" w:rsidP="00463ECC">
      <w:pPr>
        <w:numPr>
          <w:ilvl w:val="0"/>
          <w:numId w:val="99"/>
        </w:numPr>
        <w:rPr>
          <w:rFonts w:ascii="Segoe UI Emoji" w:hAnsi="Segoe UI Emoji" w:cs="Segoe UI Emoji"/>
          <w:b/>
          <w:bCs/>
        </w:rPr>
      </w:pPr>
      <w:r w:rsidRPr="00463ECC">
        <w:rPr>
          <w:rFonts w:ascii="Segoe UI Emoji" w:hAnsi="Segoe UI Emoji" w:cs="Segoe UI Emoji"/>
          <w:b/>
          <w:bCs/>
        </w:rPr>
        <w:t>Limitations</w:t>
      </w:r>
    </w:p>
    <w:p w14:paraId="04A52519"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Page 10</w:t>
      </w:r>
    </w:p>
    <w:p w14:paraId="4E8CF22B" w14:textId="77777777" w:rsidR="00463ECC" w:rsidRPr="00463ECC" w:rsidRDefault="00463ECC" w:rsidP="00463ECC">
      <w:pPr>
        <w:numPr>
          <w:ilvl w:val="0"/>
          <w:numId w:val="100"/>
        </w:numPr>
        <w:rPr>
          <w:rFonts w:ascii="Segoe UI Emoji" w:hAnsi="Segoe UI Emoji" w:cs="Segoe UI Emoji"/>
          <w:b/>
          <w:bCs/>
        </w:rPr>
      </w:pPr>
      <w:r w:rsidRPr="00463ECC">
        <w:rPr>
          <w:rFonts w:ascii="Segoe UI Emoji" w:hAnsi="Segoe UI Emoji" w:cs="Segoe UI Emoji"/>
          <w:b/>
          <w:bCs/>
        </w:rPr>
        <w:t>Conclusion</w:t>
      </w:r>
    </w:p>
    <w:p w14:paraId="103348E7" w14:textId="77777777" w:rsidR="00463ECC" w:rsidRPr="00463ECC" w:rsidRDefault="00463ECC" w:rsidP="00463ECC">
      <w:pPr>
        <w:numPr>
          <w:ilvl w:val="0"/>
          <w:numId w:val="100"/>
        </w:numPr>
        <w:rPr>
          <w:rFonts w:ascii="Segoe UI Emoji" w:hAnsi="Segoe UI Emoji" w:cs="Segoe UI Emoji"/>
          <w:b/>
          <w:bCs/>
        </w:rPr>
      </w:pPr>
      <w:r w:rsidRPr="00463ECC">
        <w:rPr>
          <w:rFonts w:ascii="Segoe UI Emoji" w:hAnsi="Segoe UI Emoji" w:cs="Segoe UI Emoji"/>
          <w:b/>
          <w:bCs/>
        </w:rPr>
        <w:t>Future scope</w:t>
      </w:r>
    </w:p>
    <w:p w14:paraId="1A808203" w14:textId="77777777" w:rsidR="00463ECC" w:rsidRPr="00463ECC" w:rsidRDefault="00463ECC" w:rsidP="00463ECC">
      <w:pPr>
        <w:numPr>
          <w:ilvl w:val="0"/>
          <w:numId w:val="100"/>
        </w:numPr>
        <w:rPr>
          <w:rFonts w:ascii="Segoe UI Emoji" w:hAnsi="Segoe UI Emoji" w:cs="Segoe UI Emoji"/>
          <w:b/>
          <w:bCs/>
        </w:rPr>
      </w:pPr>
      <w:r w:rsidRPr="00463ECC">
        <w:rPr>
          <w:rFonts w:ascii="Segoe UI Emoji" w:hAnsi="Segoe UI Emoji" w:cs="Segoe UI Emoji"/>
          <w:b/>
          <w:bCs/>
        </w:rPr>
        <w:t>References</w:t>
      </w:r>
    </w:p>
    <w:p w14:paraId="4F087A7D"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pict w14:anchorId="21B86048">
          <v:rect id="_x0000_i1655" style="width:0;height:1.5pt" o:hralign="center" o:hrstd="t" o:hr="t" fillcolor="#a0a0a0" stroked="f"/>
        </w:pict>
      </w:r>
    </w:p>
    <w:p w14:paraId="134FFF9B"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Future scope ideas</w:t>
      </w:r>
    </w:p>
    <w:p w14:paraId="7F0D89E3"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These make the paper look more complete:</w:t>
      </w:r>
    </w:p>
    <w:p w14:paraId="456FCC97" w14:textId="77777777" w:rsidR="00463ECC" w:rsidRPr="00463ECC" w:rsidRDefault="00463ECC" w:rsidP="00463ECC">
      <w:pPr>
        <w:numPr>
          <w:ilvl w:val="0"/>
          <w:numId w:val="101"/>
        </w:numPr>
        <w:rPr>
          <w:rFonts w:ascii="Segoe UI Emoji" w:hAnsi="Segoe UI Emoji" w:cs="Segoe UI Emoji"/>
          <w:b/>
          <w:bCs/>
        </w:rPr>
      </w:pPr>
      <w:r w:rsidRPr="00463ECC">
        <w:rPr>
          <w:rFonts w:ascii="Segoe UI Emoji" w:hAnsi="Segoe UI Emoji" w:cs="Segoe UI Emoji"/>
          <w:b/>
          <w:bCs/>
        </w:rPr>
        <w:t>Add a larger instruction set.</w:t>
      </w:r>
    </w:p>
    <w:p w14:paraId="6D0891E6" w14:textId="77777777" w:rsidR="00463ECC" w:rsidRPr="00463ECC" w:rsidRDefault="00463ECC" w:rsidP="00463ECC">
      <w:pPr>
        <w:numPr>
          <w:ilvl w:val="0"/>
          <w:numId w:val="101"/>
        </w:numPr>
        <w:rPr>
          <w:rFonts w:ascii="Segoe UI Emoji" w:hAnsi="Segoe UI Emoji" w:cs="Segoe UI Emoji"/>
          <w:b/>
          <w:bCs/>
        </w:rPr>
      </w:pPr>
      <w:r w:rsidRPr="00463ECC">
        <w:rPr>
          <w:rFonts w:ascii="Segoe UI Emoji" w:hAnsi="Segoe UI Emoji" w:cs="Segoe UI Emoji"/>
          <w:b/>
          <w:bCs/>
        </w:rPr>
        <w:t>Add multiplication/division support.</w:t>
      </w:r>
    </w:p>
    <w:p w14:paraId="7CD2049C" w14:textId="77777777" w:rsidR="00463ECC" w:rsidRPr="00463ECC" w:rsidRDefault="00463ECC" w:rsidP="00463ECC">
      <w:pPr>
        <w:numPr>
          <w:ilvl w:val="0"/>
          <w:numId w:val="101"/>
        </w:numPr>
        <w:rPr>
          <w:rFonts w:ascii="Segoe UI Emoji" w:hAnsi="Segoe UI Emoji" w:cs="Segoe UI Emoji"/>
          <w:b/>
          <w:bCs/>
        </w:rPr>
      </w:pPr>
      <w:r w:rsidRPr="00463ECC">
        <w:rPr>
          <w:rFonts w:ascii="Segoe UI Emoji" w:hAnsi="Segoe UI Emoji" w:cs="Segoe UI Emoji"/>
          <w:b/>
          <w:bCs/>
        </w:rPr>
        <w:t>Add call/return instructions for stack use.</w:t>
      </w:r>
    </w:p>
    <w:p w14:paraId="2007CFC8" w14:textId="77777777" w:rsidR="00463ECC" w:rsidRPr="00463ECC" w:rsidRDefault="00463ECC" w:rsidP="00463ECC">
      <w:pPr>
        <w:numPr>
          <w:ilvl w:val="0"/>
          <w:numId w:val="101"/>
        </w:numPr>
        <w:rPr>
          <w:rFonts w:ascii="Segoe UI Emoji" w:hAnsi="Segoe UI Emoji" w:cs="Segoe UI Emoji"/>
          <w:b/>
          <w:bCs/>
        </w:rPr>
      </w:pPr>
      <w:r w:rsidRPr="00463ECC">
        <w:rPr>
          <w:rFonts w:ascii="Segoe UI Emoji" w:hAnsi="Segoe UI Emoji" w:cs="Segoe UI Emoji"/>
          <w:b/>
          <w:bCs/>
        </w:rPr>
        <w:t>Add pipelining.</w:t>
      </w:r>
    </w:p>
    <w:p w14:paraId="66BAEFEA" w14:textId="77777777" w:rsidR="00463ECC" w:rsidRPr="00463ECC" w:rsidRDefault="00463ECC" w:rsidP="00463ECC">
      <w:pPr>
        <w:numPr>
          <w:ilvl w:val="0"/>
          <w:numId w:val="101"/>
        </w:numPr>
        <w:rPr>
          <w:rFonts w:ascii="Segoe UI Emoji" w:hAnsi="Segoe UI Emoji" w:cs="Segoe UI Emoji"/>
          <w:b/>
          <w:bCs/>
        </w:rPr>
      </w:pPr>
      <w:r w:rsidRPr="00463ECC">
        <w:rPr>
          <w:rFonts w:ascii="Segoe UI Emoji" w:hAnsi="Segoe UI Emoji" w:cs="Segoe UI Emoji"/>
          <w:b/>
          <w:bCs/>
        </w:rPr>
        <w:t>Add hazard detection and forwarding.</w:t>
      </w:r>
    </w:p>
    <w:p w14:paraId="2C92D00E" w14:textId="77777777" w:rsidR="00463ECC" w:rsidRPr="00463ECC" w:rsidRDefault="00463ECC" w:rsidP="00463ECC">
      <w:pPr>
        <w:numPr>
          <w:ilvl w:val="0"/>
          <w:numId w:val="101"/>
        </w:numPr>
        <w:rPr>
          <w:rFonts w:ascii="Segoe UI Emoji" w:hAnsi="Segoe UI Emoji" w:cs="Segoe UI Emoji"/>
          <w:b/>
          <w:bCs/>
        </w:rPr>
      </w:pPr>
      <w:r w:rsidRPr="00463ECC">
        <w:rPr>
          <w:rFonts w:ascii="Segoe UI Emoji" w:hAnsi="Segoe UI Emoji" w:cs="Segoe UI Emoji"/>
          <w:b/>
          <w:bCs/>
        </w:rPr>
        <w:t>Add a dedicated shift unit if not already isolated.</w:t>
      </w:r>
    </w:p>
    <w:p w14:paraId="17448015" w14:textId="77777777" w:rsidR="00463ECC" w:rsidRPr="00463ECC" w:rsidRDefault="00463ECC" w:rsidP="00463ECC">
      <w:pPr>
        <w:numPr>
          <w:ilvl w:val="0"/>
          <w:numId w:val="101"/>
        </w:numPr>
        <w:rPr>
          <w:rFonts w:ascii="Segoe UI Emoji" w:hAnsi="Segoe UI Emoji" w:cs="Segoe UI Emoji"/>
          <w:b/>
          <w:bCs/>
        </w:rPr>
      </w:pPr>
      <w:r w:rsidRPr="00463ECC">
        <w:rPr>
          <w:rFonts w:ascii="Segoe UI Emoji" w:hAnsi="Segoe UI Emoji" w:cs="Segoe UI Emoji"/>
          <w:b/>
          <w:bCs/>
        </w:rPr>
        <w:t>Add branch prediction or faster control decoding.</w:t>
      </w:r>
    </w:p>
    <w:p w14:paraId="39F254AF"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pict w14:anchorId="39526A4C">
          <v:rect id="_x0000_i1656" style="width:0;height:1.5pt" o:hralign="center" o:hrstd="t" o:hr="t" fillcolor="#a0a0a0" stroked="f"/>
        </w:pict>
      </w:r>
    </w:p>
    <w:p w14:paraId="20A79A1D"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One clean sentence you can use as the paper’s main contribution</w:t>
      </w:r>
    </w:p>
    <w:p w14:paraId="58D00A86"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 xml:space="preserve">This work presents two complementary CPU implementations: a decoder-driven register-based processor in Logisim and a stack-enhanced </w:t>
      </w:r>
      <w:proofErr w:type="spellStart"/>
      <w:r w:rsidRPr="00463ECC">
        <w:rPr>
          <w:rFonts w:ascii="Segoe UI Emoji" w:hAnsi="Segoe UI Emoji" w:cs="Segoe UI Emoji"/>
          <w:b/>
          <w:bCs/>
        </w:rPr>
        <w:t>behavioral</w:t>
      </w:r>
      <w:proofErr w:type="spellEnd"/>
      <w:r w:rsidRPr="00463ECC">
        <w:rPr>
          <w:rFonts w:ascii="Segoe UI Emoji" w:hAnsi="Segoe UI Emoji" w:cs="Segoe UI Emoji"/>
          <w:b/>
          <w:bCs/>
        </w:rPr>
        <w:t xml:space="preserve"> model in Simulink, demonstrating how different architectural choices affect instruction handling, control design, and execution flow.</w:t>
      </w:r>
    </w:p>
    <w:p w14:paraId="4030952A"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pict w14:anchorId="29C4ABAB">
          <v:rect id="_x0000_i1657" style="width:0;height:1.5pt" o:hralign="center" o:hrstd="t" o:hr="t" fillcolor="#a0a0a0" stroked="f"/>
        </w:pict>
      </w:r>
    </w:p>
    <w:p w14:paraId="22D747F9" w14:textId="77777777" w:rsidR="00463ECC" w:rsidRPr="00463ECC" w:rsidRDefault="00463ECC" w:rsidP="00463ECC">
      <w:pPr>
        <w:rPr>
          <w:rFonts w:ascii="Segoe UI Emoji" w:hAnsi="Segoe UI Emoji" w:cs="Segoe UI Emoji"/>
          <w:b/>
          <w:bCs/>
        </w:rPr>
      </w:pPr>
      <w:r w:rsidRPr="00463ECC">
        <w:rPr>
          <w:rFonts w:ascii="Segoe UI Emoji" w:hAnsi="Segoe UI Emoji" w:cs="Segoe UI Emoji"/>
          <w:b/>
          <w:bCs/>
        </w:rPr>
        <w:t>When you are ready, the next step should be the block-style architecture diagram, and I can help you turn this into a full paper section by section.</w:t>
      </w:r>
    </w:p>
    <w:p w14:paraId="337F09C2" w14:textId="77777777" w:rsidR="00463ECC" w:rsidRDefault="00463ECC" w:rsidP="00463ECC">
      <w:pPr>
        <w:rPr>
          <w:rFonts w:ascii="Segoe UI Emoji" w:hAnsi="Segoe UI Emoji" w:cs="Segoe UI Emoji"/>
          <w:b/>
          <w:bCs/>
        </w:rPr>
      </w:pPr>
    </w:p>
    <w:p w14:paraId="1976901A" w14:textId="77777777" w:rsidR="00463ECC" w:rsidRDefault="00463ECC" w:rsidP="00463ECC">
      <w:pPr>
        <w:rPr>
          <w:rFonts w:ascii="Segoe UI Emoji" w:hAnsi="Segoe UI Emoji" w:cs="Segoe UI Emoji"/>
          <w:b/>
          <w:bCs/>
        </w:rPr>
      </w:pPr>
    </w:p>
    <w:p w14:paraId="5FBDD9EB" w14:textId="77777777" w:rsidR="00463ECC" w:rsidRDefault="00463ECC" w:rsidP="00463ECC"/>
    <w:p w14:paraId="21A4E344" w14:textId="77777777" w:rsidR="00463ECC" w:rsidRDefault="00463ECC" w:rsidP="00463ECC"/>
    <w:p w14:paraId="7C6CE6BC" w14:textId="2BA630A5" w:rsidR="00463ECC" w:rsidRPr="00463ECC" w:rsidRDefault="00463ECC" w:rsidP="00463ECC">
      <w:r w:rsidRPr="00463ECC">
        <w:t xml:space="preserve">Below are the </w:t>
      </w:r>
      <w:r w:rsidRPr="00463ECC">
        <w:rPr>
          <w:b/>
          <w:bCs/>
        </w:rPr>
        <w:t>11 IEEE-style block-diagram prompts</w:t>
      </w:r>
      <w:r w:rsidRPr="00463ECC">
        <w:t>, one by one, in the same order as your screenshots. Each prompt is written so you can paste it into an image generator and get a clean publication-quality figure for the paper.</w:t>
      </w:r>
    </w:p>
    <w:p w14:paraId="78DCA8D0" w14:textId="77777777" w:rsidR="00463ECC" w:rsidRPr="00463ECC" w:rsidRDefault="00463ECC" w:rsidP="00463ECC">
      <w:r w:rsidRPr="00463ECC">
        <w:pict w14:anchorId="0FA09B27">
          <v:rect id="_x0000_i1337" style="width:0;height:1.5pt" o:hralign="center" o:hrstd="t" o:hr="t" fillcolor="#a0a0a0" stroked="f"/>
        </w:pict>
      </w:r>
    </w:p>
    <w:p w14:paraId="444530C5" w14:textId="77777777" w:rsidR="00463ECC" w:rsidRPr="00463ECC" w:rsidRDefault="00463ECC" w:rsidP="00463ECC">
      <w:pPr>
        <w:rPr>
          <w:b/>
          <w:bCs/>
        </w:rPr>
      </w:pPr>
      <w:r w:rsidRPr="00463ECC">
        <w:rPr>
          <w:b/>
          <w:bCs/>
        </w:rPr>
        <w:t>1) Overall CPU Core Architecture — Logisim version</w:t>
      </w:r>
    </w:p>
    <w:p w14:paraId="2D6CBD20" w14:textId="77777777" w:rsidR="00463ECC" w:rsidRPr="00463ECC" w:rsidRDefault="00463ECC" w:rsidP="00463ECC">
      <w:r w:rsidRPr="00463ECC">
        <w:rPr>
          <w:b/>
          <w:bCs/>
        </w:rPr>
        <w:t>Prompt:</w:t>
      </w:r>
    </w:p>
    <w:p w14:paraId="3FA03A02" w14:textId="77777777" w:rsidR="00463ECC" w:rsidRPr="00463ECC" w:rsidRDefault="00463ECC" w:rsidP="00463ECC">
      <w:r w:rsidRPr="00463ECC">
        <w:t xml:space="preserve">Create an IEEE-style clean block diagram of a custom CPU core on a white background, using thin black lines, rectangular modules, simple arrows, and sans-serif text only. The diagram must show a complete top-level </w:t>
      </w:r>
      <w:proofErr w:type="spellStart"/>
      <w:r w:rsidRPr="00463ECC">
        <w:t>datapath</w:t>
      </w:r>
      <w:proofErr w:type="spellEnd"/>
      <w:r w:rsidRPr="00463ECC">
        <w:t xml:space="preserve"> with the following </w:t>
      </w:r>
      <w:proofErr w:type="spellStart"/>
      <w:r w:rsidRPr="00463ECC">
        <w:t>labeled</w:t>
      </w:r>
      <w:proofErr w:type="spellEnd"/>
      <w:r w:rsidRPr="00463ECC">
        <w:t xml:space="preserve"> blocks arranged left-to-right and top-to-bottom in a neat hardware architecture layout: </w:t>
      </w:r>
      <w:r w:rsidRPr="00463ECC">
        <w:rPr>
          <w:b/>
          <w:bCs/>
        </w:rPr>
        <w:t>Program Counter (PC)</w:t>
      </w:r>
      <w:r w:rsidRPr="00463ECC">
        <w:t xml:space="preserve">, </w:t>
      </w:r>
      <w:r w:rsidRPr="00463ECC">
        <w:rPr>
          <w:b/>
          <w:bCs/>
        </w:rPr>
        <w:t>Instruction Memory</w:t>
      </w:r>
      <w:r w:rsidRPr="00463ECC">
        <w:t xml:space="preserve">, </w:t>
      </w:r>
      <w:r w:rsidRPr="00463ECC">
        <w:rPr>
          <w:b/>
          <w:bCs/>
        </w:rPr>
        <w:t>Instruction Register (IR)</w:t>
      </w:r>
      <w:r w:rsidRPr="00463ECC">
        <w:t xml:space="preserve">, </w:t>
      </w:r>
      <w:r w:rsidRPr="00463ECC">
        <w:rPr>
          <w:b/>
          <w:bCs/>
        </w:rPr>
        <w:t>Decoder Logic</w:t>
      </w:r>
      <w:r w:rsidRPr="00463ECC">
        <w:t xml:space="preserve">, </w:t>
      </w:r>
      <w:r w:rsidRPr="00463ECC">
        <w:rPr>
          <w:b/>
          <w:bCs/>
        </w:rPr>
        <w:t>Control Unit</w:t>
      </w:r>
      <w:r w:rsidRPr="00463ECC">
        <w:t xml:space="preserve">, </w:t>
      </w:r>
      <w:r w:rsidRPr="00463ECC">
        <w:rPr>
          <w:b/>
          <w:bCs/>
        </w:rPr>
        <w:t>Register File</w:t>
      </w:r>
      <w:r w:rsidRPr="00463ECC">
        <w:t xml:space="preserve">, </w:t>
      </w:r>
      <w:r w:rsidRPr="00463ECC">
        <w:rPr>
          <w:b/>
          <w:bCs/>
        </w:rPr>
        <w:t>ALU</w:t>
      </w:r>
      <w:r w:rsidRPr="00463ECC">
        <w:t xml:space="preserve">, and </w:t>
      </w:r>
      <w:r w:rsidRPr="00463ECC">
        <w:rPr>
          <w:b/>
          <w:bCs/>
        </w:rPr>
        <w:t>Data Memory</w:t>
      </w:r>
      <w:r w:rsidRPr="00463ECC">
        <w:t xml:space="preserve">. Include a small </w:t>
      </w:r>
      <w:r w:rsidRPr="00463ECC">
        <w:rPr>
          <w:b/>
          <w:bCs/>
        </w:rPr>
        <w:t>branch/jump path</w:t>
      </w:r>
      <w:r w:rsidRPr="00463ECC">
        <w:t xml:space="preserve"> from the PC update logic back into the PC input, and include multiplexers where needed for selecting between sequential PC increment and branch address. Show the instruction flow from PC to instruction memory, then to instruction register, then to decoder logic, then to control unit, register file, ALU, and data memory. Include a separate path for register write-back from ALU/data memory back into the register file. Show control signals from the control unit as </w:t>
      </w:r>
      <w:proofErr w:type="spellStart"/>
      <w:r w:rsidRPr="00463ECC">
        <w:t>labeled</w:t>
      </w:r>
      <w:proofErr w:type="spellEnd"/>
      <w:r w:rsidRPr="00463ECC">
        <w:t xml:space="preserve"> arrows going to the ALU, register file, instruction register, memory, and PC. The ALU must include outputs for result and status flags such as </w:t>
      </w:r>
      <w:r w:rsidRPr="00463ECC">
        <w:rPr>
          <w:b/>
          <w:bCs/>
        </w:rPr>
        <w:t>zero</w:t>
      </w:r>
      <w:r w:rsidRPr="00463ECC">
        <w:t xml:space="preserve">, </w:t>
      </w:r>
      <w:r w:rsidRPr="00463ECC">
        <w:rPr>
          <w:b/>
          <w:bCs/>
        </w:rPr>
        <w:t>negative</w:t>
      </w:r>
      <w:r w:rsidRPr="00463ECC">
        <w:t xml:space="preserve">, </w:t>
      </w:r>
      <w:r w:rsidRPr="00463ECC">
        <w:rPr>
          <w:b/>
          <w:bCs/>
        </w:rPr>
        <w:t>carry</w:t>
      </w:r>
      <w:r w:rsidRPr="00463ECC">
        <w:t xml:space="preserve">, and </w:t>
      </w:r>
      <w:r w:rsidRPr="00463ECC">
        <w:rPr>
          <w:b/>
          <w:bCs/>
        </w:rPr>
        <w:t>overflow</w:t>
      </w:r>
      <w:r w:rsidRPr="00463ECC">
        <w:t xml:space="preserve">. The decoder should expose instruction fields such as </w:t>
      </w:r>
      <w:r w:rsidRPr="00463ECC">
        <w:rPr>
          <w:b/>
          <w:bCs/>
        </w:rPr>
        <w:t>opcode</w:t>
      </w:r>
      <w:r w:rsidRPr="00463ECC">
        <w:t xml:space="preserve">, </w:t>
      </w:r>
      <w:proofErr w:type="spellStart"/>
      <w:r w:rsidRPr="00463ECC">
        <w:rPr>
          <w:b/>
          <w:bCs/>
        </w:rPr>
        <w:t>rs</w:t>
      </w:r>
      <w:proofErr w:type="spellEnd"/>
      <w:r w:rsidRPr="00463ECC">
        <w:t xml:space="preserve">, </w:t>
      </w:r>
      <w:proofErr w:type="spellStart"/>
      <w:r w:rsidRPr="00463ECC">
        <w:rPr>
          <w:b/>
          <w:bCs/>
        </w:rPr>
        <w:t>rd</w:t>
      </w:r>
      <w:proofErr w:type="spellEnd"/>
      <w:r w:rsidRPr="00463ECC">
        <w:t xml:space="preserve">, and </w:t>
      </w:r>
      <w:r w:rsidRPr="00463ECC">
        <w:rPr>
          <w:b/>
          <w:bCs/>
        </w:rPr>
        <w:t>imm6</w:t>
      </w:r>
      <w:r w:rsidRPr="00463ECC">
        <w:t xml:space="preserve">. The overall style should be minimal, formal, and suitable for an IEEE research paper figure. Use consistent block sizes, aligned spacing, and avoid any decorative graphics, shading, or 3D effects. Add a small caption-style label below the figure area reading: </w:t>
      </w:r>
      <w:r w:rsidRPr="00463ECC">
        <w:rPr>
          <w:b/>
          <w:bCs/>
        </w:rPr>
        <w:t>Top-Level CPU Architecture</w:t>
      </w:r>
      <w:r w:rsidRPr="00463ECC">
        <w:t>.</w:t>
      </w:r>
    </w:p>
    <w:p w14:paraId="00DE4036" w14:textId="77777777" w:rsidR="00463ECC" w:rsidRPr="00463ECC" w:rsidRDefault="00463ECC" w:rsidP="00463ECC">
      <w:r w:rsidRPr="00463ECC">
        <w:pict w14:anchorId="1F6CDB3F">
          <v:rect id="_x0000_i1338" style="width:0;height:1.5pt" o:hralign="center" o:hrstd="t" o:hr="t" fillcolor="#a0a0a0" stroked="f"/>
        </w:pict>
      </w:r>
    </w:p>
    <w:p w14:paraId="69521727" w14:textId="77777777" w:rsidR="00463ECC" w:rsidRPr="00463ECC" w:rsidRDefault="00463ECC" w:rsidP="00463ECC">
      <w:pPr>
        <w:rPr>
          <w:b/>
          <w:bCs/>
        </w:rPr>
      </w:pPr>
      <w:r w:rsidRPr="00463ECC">
        <w:rPr>
          <w:b/>
          <w:bCs/>
        </w:rPr>
        <w:t>2) Control Unit Architecture</w:t>
      </w:r>
    </w:p>
    <w:p w14:paraId="0D4F3493" w14:textId="77777777" w:rsidR="00463ECC" w:rsidRPr="00463ECC" w:rsidRDefault="00463ECC" w:rsidP="00463ECC">
      <w:r w:rsidRPr="00463ECC">
        <w:rPr>
          <w:b/>
          <w:bCs/>
        </w:rPr>
        <w:t>Prompt:</w:t>
      </w:r>
    </w:p>
    <w:p w14:paraId="32A09E94" w14:textId="77777777" w:rsidR="00463ECC" w:rsidRPr="00463ECC" w:rsidRDefault="00463ECC" w:rsidP="00463ECC">
      <w:r w:rsidRPr="00463ECC">
        <w:lastRenderedPageBreak/>
        <w:t xml:space="preserve">Create an IEEE-style block diagram of a CPU control unit on a white background with a clean monochrome technical look. Show the control unit as a central combinational logic block that receives inputs such as </w:t>
      </w:r>
      <w:r w:rsidRPr="00463ECC">
        <w:rPr>
          <w:b/>
          <w:bCs/>
        </w:rPr>
        <w:t>opcode</w:t>
      </w:r>
      <w:r w:rsidRPr="00463ECC">
        <w:t xml:space="preserve">, </w:t>
      </w:r>
      <w:r w:rsidRPr="00463ECC">
        <w:rPr>
          <w:b/>
          <w:bCs/>
        </w:rPr>
        <w:t>zero</w:t>
      </w:r>
      <w:r w:rsidRPr="00463ECC">
        <w:t xml:space="preserve">, </w:t>
      </w:r>
      <w:r w:rsidRPr="00463ECC">
        <w:rPr>
          <w:b/>
          <w:bCs/>
        </w:rPr>
        <w:t>negative</w:t>
      </w:r>
      <w:r w:rsidRPr="00463ECC">
        <w:t xml:space="preserve">, and </w:t>
      </w:r>
      <w:r w:rsidRPr="00463ECC">
        <w:rPr>
          <w:b/>
          <w:bCs/>
        </w:rPr>
        <w:t>overflow</w:t>
      </w:r>
      <w:r w:rsidRPr="00463ECC">
        <w:t xml:space="preserve"> flags, as well as branch-related instruction indicators like </w:t>
      </w:r>
      <w:r w:rsidRPr="00463ECC">
        <w:rPr>
          <w:b/>
          <w:bCs/>
        </w:rPr>
        <w:t>JMP</w:t>
      </w:r>
      <w:r w:rsidRPr="00463ECC">
        <w:t xml:space="preserve">, </w:t>
      </w:r>
      <w:r w:rsidRPr="00463ECC">
        <w:rPr>
          <w:b/>
          <w:bCs/>
        </w:rPr>
        <w:t>BEQ</w:t>
      </w:r>
      <w:r w:rsidRPr="00463ECC">
        <w:t xml:space="preserve">, </w:t>
      </w:r>
      <w:r w:rsidRPr="00463ECC">
        <w:rPr>
          <w:b/>
          <w:bCs/>
        </w:rPr>
        <w:t>BNE</w:t>
      </w:r>
      <w:r w:rsidRPr="00463ECC">
        <w:t xml:space="preserve">, and </w:t>
      </w:r>
      <w:r w:rsidRPr="00463ECC">
        <w:rPr>
          <w:b/>
          <w:bCs/>
        </w:rPr>
        <w:t>BLT</w:t>
      </w:r>
      <w:r w:rsidRPr="00463ECC">
        <w:t xml:space="preserve">. The control unit must generate </w:t>
      </w:r>
      <w:proofErr w:type="spellStart"/>
      <w:r w:rsidRPr="00463ECC">
        <w:t>labeled</w:t>
      </w:r>
      <w:proofErr w:type="spellEnd"/>
      <w:r w:rsidRPr="00463ECC">
        <w:t xml:space="preserve"> output control signals including </w:t>
      </w:r>
      <w:proofErr w:type="spellStart"/>
      <w:r w:rsidRPr="00463ECC">
        <w:rPr>
          <w:b/>
          <w:bCs/>
        </w:rPr>
        <w:t>pc_enable</w:t>
      </w:r>
      <w:proofErr w:type="spellEnd"/>
      <w:r w:rsidRPr="00463ECC">
        <w:t xml:space="preserve">, </w:t>
      </w:r>
      <w:proofErr w:type="spellStart"/>
      <w:r w:rsidRPr="00463ECC">
        <w:rPr>
          <w:b/>
          <w:bCs/>
        </w:rPr>
        <w:t>pc_load</w:t>
      </w:r>
      <w:proofErr w:type="spellEnd"/>
      <w:r w:rsidRPr="00463ECC">
        <w:t xml:space="preserve">, </w:t>
      </w:r>
      <w:proofErr w:type="spellStart"/>
      <w:r w:rsidRPr="00463ECC">
        <w:rPr>
          <w:b/>
          <w:bCs/>
        </w:rPr>
        <w:t>ir_load</w:t>
      </w:r>
      <w:proofErr w:type="spellEnd"/>
      <w:r w:rsidRPr="00463ECC">
        <w:t xml:space="preserve">, </w:t>
      </w:r>
      <w:proofErr w:type="spellStart"/>
      <w:r w:rsidRPr="00463ECC">
        <w:rPr>
          <w:b/>
          <w:bCs/>
        </w:rPr>
        <w:t>mem_read</w:t>
      </w:r>
      <w:proofErr w:type="spellEnd"/>
      <w:r w:rsidRPr="00463ECC">
        <w:t xml:space="preserve">, </w:t>
      </w:r>
      <w:proofErr w:type="spellStart"/>
      <w:r w:rsidRPr="00463ECC">
        <w:rPr>
          <w:b/>
          <w:bCs/>
        </w:rPr>
        <w:t>mem_write</w:t>
      </w:r>
      <w:proofErr w:type="spellEnd"/>
      <w:r w:rsidRPr="00463ECC">
        <w:t xml:space="preserve">, </w:t>
      </w:r>
      <w:proofErr w:type="spellStart"/>
      <w:r w:rsidRPr="00463ECC">
        <w:rPr>
          <w:b/>
          <w:bCs/>
        </w:rPr>
        <w:t>reg_write</w:t>
      </w:r>
      <w:proofErr w:type="spellEnd"/>
      <w:r w:rsidRPr="00463ECC">
        <w:t xml:space="preserve">, </w:t>
      </w:r>
      <w:proofErr w:type="spellStart"/>
      <w:r w:rsidRPr="00463ECC">
        <w:rPr>
          <w:b/>
          <w:bCs/>
        </w:rPr>
        <w:t>alu_src</w:t>
      </w:r>
      <w:proofErr w:type="spellEnd"/>
      <w:r w:rsidRPr="00463ECC">
        <w:t xml:space="preserve">, and </w:t>
      </w:r>
      <w:proofErr w:type="spellStart"/>
      <w:r w:rsidRPr="00463ECC">
        <w:rPr>
          <w:b/>
          <w:bCs/>
        </w:rPr>
        <w:t>alu_op</w:t>
      </w:r>
      <w:proofErr w:type="spellEnd"/>
      <w:r w:rsidRPr="00463ECC">
        <w:t xml:space="preserve">. Depict the internal logic using AND gates, OR gates, comparators, and small mux-like selection paths to reflect instruction decoding and branch decision generation. Make the branch logic explicit: show that </w:t>
      </w:r>
      <w:r w:rsidRPr="00463ECC">
        <w:rPr>
          <w:b/>
          <w:bCs/>
        </w:rPr>
        <w:t>BEQ</w:t>
      </w:r>
      <w:r w:rsidRPr="00463ECC">
        <w:t xml:space="preserve"> depends on the zero flag, </w:t>
      </w:r>
      <w:r w:rsidRPr="00463ECC">
        <w:rPr>
          <w:b/>
          <w:bCs/>
        </w:rPr>
        <w:t>BNE</w:t>
      </w:r>
      <w:r w:rsidRPr="00463ECC">
        <w:t xml:space="preserve"> depends on the inverse of zero, </w:t>
      </w:r>
      <w:r w:rsidRPr="00463ECC">
        <w:rPr>
          <w:b/>
          <w:bCs/>
        </w:rPr>
        <w:t>BLT</w:t>
      </w:r>
      <w:r w:rsidRPr="00463ECC">
        <w:t xml:space="preserve"> depends on the negative flag, and overflow participates in arithmetic decision logic. Show </w:t>
      </w:r>
      <w:proofErr w:type="spellStart"/>
      <w:r w:rsidRPr="00463ECC">
        <w:rPr>
          <w:b/>
          <w:bCs/>
        </w:rPr>
        <w:t>alu_op</w:t>
      </w:r>
      <w:proofErr w:type="spellEnd"/>
      <w:r w:rsidRPr="00463ECC">
        <w:t xml:space="preserve"> being selected from the opcode through a small decision network. The layout should resemble a hardware control path diagram with clean signal flow from left to right. Use bold labels for key signals, straight orthogonal wires, and a formal IEEE figure aesthetic. Do not use circuit-level component details; represent the </w:t>
      </w:r>
      <w:proofErr w:type="spellStart"/>
      <w:r w:rsidRPr="00463ECC">
        <w:t>behavior</w:t>
      </w:r>
      <w:proofErr w:type="spellEnd"/>
      <w:r w:rsidRPr="00463ECC">
        <w:t xml:space="preserve"> as a functional control block diagram. Add a caption-style label below the figure area reading: </w:t>
      </w:r>
      <w:r w:rsidRPr="00463ECC">
        <w:rPr>
          <w:b/>
          <w:bCs/>
        </w:rPr>
        <w:t>Control Signal Generation Logic</w:t>
      </w:r>
      <w:r w:rsidRPr="00463ECC">
        <w:t>.</w:t>
      </w:r>
    </w:p>
    <w:p w14:paraId="56F06FED" w14:textId="77777777" w:rsidR="00463ECC" w:rsidRPr="00463ECC" w:rsidRDefault="00463ECC" w:rsidP="00463ECC">
      <w:r w:rsidRPr="00463ECC">
        <w:pict w14:anchorId="2E23BC94">
          <v:rect id="_x0000_i1339" style="width:0;height:1.5pt" o:hralign="center" o:hrstd="t" o:hr="t" fillcolor="#a0a0a0" stroked="f"/>
        </w:pict>
      </w:r>
    </w:p>
    <w:p w14:paraId="6102C0F8" w14:textId="77777777" w:rsidR="00463ECC" w:rsidRPr="00463ECC" w:rsidRDefault="00463ECC" w:rsidP="00463ECC">
      <w:pPr>
        <w:rPr>
          <w:b/>
          <w:bCs/>
        </w:rPr>
      </w:pPr>
      <w:r w:rsidRPr="00463ECC">
        <w:rPr>
          <w:b/>
          <w:bCs/>
        </w:rPr>
        <w:t>3) Instruction Decoder / Instruction Format</w:t>
      </w:r>
    </w:p>
    <w:p w14:paraId="41B1DD2F" w14:textId="77777777" w:rsidR="00463ECC" w:rsidRPr="00463ECC" w:rsidRDefault="00463ECC" w:rsidP="00463ECC">
      <w:r w:rsidRPr="00463ECC">
        <w:rPr>
          <w:b/>
          <w:bCs/>
        </w:rPr>
        <w:t>Prompt:</w:t>
      </w:r>
    </w:p>
    <w:p w14:paraId="5F7F2DE9" w14:textId="77777777" w:rsidR="00463ECC" w:rsidRPr="00463ECC" w:rsidRDefault="00463ECC" w:rsidP="00463ECC">
      <w:r w:rsidRPr="00463ECC">
        <w:t xml:space="preserve">Create an IEEE-style instruction decoder block diagram on a white background. Show a single 16-bit </w:t>
      </w:r>
      <w:r w:rsidRPr="00463ECC">
        <w:rPr>
          <w:b/>
          <w:bCs/>
        </w:rPr>
        <w:t>Instruction</w:t>
      </w:r>
      <w:r w:rsidRPr="00463ECC">
        <w:t xml:space="preserve"> input entering a decoder block and splitting into four </w:t>
      </w:r>
      <w:proofErr w:type="spellStart"/>
      <w:r w:rsidRPr="00463ECC">
        <w:t>labeled</w:t>
      </w:r>
      <w:proofErr w:type="spellEnd"/>
      <w:r w:rsidRPr="00463ECC">
        <w:t xml:space="preserve"> output fields: </w:t>
      </w:r>
      <w:r w:rsidRPr="00463ECC">
        <w:rPr>
          <w:b/>
          <w:bCs/>
        </w:rPr>
        <w:t>imm6</w:t>
      </w:r>
      <w:r w:rsidRPr="00463ECC">
        <w:t xml:space="preserve"> from bits </w:t>
      </w:r>
      <w:r w:rsidRPr="00463ECC">
        <w:rPr>
          <w:b/>
          <w:bCs/>
        </w:rPr>
        <w:t>[5:0]</w:t>
      </w:r>
      <w:r w:rsidRPr="00463ECC">
        <w:t xml:space="preserve">, </w:t>
      </w:r>
      <w:proofErr w:type="spellStart"/>
      <w:r w:rsidRPr="00463ECC">
        <w:rPr>
          <w:b/>
          <w:bCs/>
        </w:rPr>
        <w:t>rs</w:t>
      </w:r>
      <w:proofErr w:type="spellEnd"/>
      <w:r w:rsidRPr="00463ECC">
        <w:t xml:space="preserve"> from bits </w:t>
      </w:r>
      <w:r w:rsidRPr="00463ECC">
        <w:rPr>
          <w:b/>
          <w:bCs/>
        </w:rPr>
        <w:t>[8:6]</w:t>
      </w:r>
      <w:r w:rsidRPr="00463ECC">
        <w:t xml:space="preserve">, </w:t>
      </w:r>
      <w:proofErr w:type="spellStart"/>
      <w:r w:rsidRPr="00463ECC">
        <w:rPr>
          <w:b/>
          <w:bCs/>
        </w:rPr>
        <w:t>rd</w:t>
      </w:r>
      <w:proofErr w:type="spellEnd"/>
      <w:r w:rsidRPr="00463ECC">
        <w:t xml:space="preserve"> from bits </w:t>
      </w:r>
      <w:r w:rsidRPr="00463ECC">
        <w:rPr>
          <w:b/>
          <w:bCs/>
        </w:rPr>
        <w:t>[11:9]</w:t>
      </w:r>
      <w:r w:rsidRPr="00463ECC">
        <w:t xml:space="preserve">, and </w:t>
      </w:r>
      <w:r w:rsidRPr="00463ECC">
        <w:rPr>
          <w:b/>
          <w:bCs/>
        </w:rPr>
        <w:t>opcode</w:t>
      </w:r>
      <w:r w:rsidRPr="00463ECC">
        <w:t xml:space="preserve"> from bits </w:t>
      </w:r>
      <w:r w:rsidRPr="00463ECC">
        <w:rPr>
          <w:b/>
          <w:bCs/>
        </w:rPr>
        <w:t>[15:12]</w:t>
      </w:r>
      <w:r w:rsidRPr="00463ECC">
        <w:t xml:space="preserve">. The instruction should be drawn as a horizontal 16-bit bus on the left, then routed into the decoder block, and then split cleanly into the four outputs on the right. Use labels near the field boundaries to clearly indicate bit positions. Keep the block simple, rectangular, and </w:t>
      </w:r>
      <w:proofErr w:type="spellStart"/>
      <w:r w:rsidRPr="00463ECC">
        <w:t>centered</w:t>
      </w:r>
      <w:proofErr w:type="spellEnd"/>
      <w:r w:rsidRPr="00463ECC">
        <w:t xml:space="preserve">. The style must be minimal, monochrome, and suited to IEEE publication standards. The visual emphasis should be on instruction field extraction and format decoding rather than hardware implementation detail. Add a caption-style label below the figure area reading: </w:t>
      </w:r>
      <w:r w:rsidRPr="00463ECC">
        <w:rPr>
          <w:b/>
          <w:bCs/>
        </w:rPr>
        <w:t>Instruction Format and Decoder Block</w:t>
      </w:r>
      <w:r w:rsidRPr="00463ECC">
        <w:t>.</w:t>
      </w:r>
    </w:p>
    <w:p w14:paraId="2D113BAE" w14:textId="77777777" w:rsidR="00463ECC" w:rsidRPr="00463ECC" w:rsidRDefault="00463ECC" w:rsidP="00463ECC">
      <w:r w:rsidRPr="00463ECC">
        <w:pict w14:anchorId="2C06588D">
          <v:rect id="_x0000_i1340" style="width:0;height:1.5pt" o:hralign="center" o:hrstd="t" o:hr="t" fillcolor="#a0a0a0" stroked="f"/>
        </w:pict>
      </w:r>
    </w:p>
    <w:p w14:paraId="092B5B9B" w14:textId="77777777" w:rsidR="00463ECC" w:rsidRPr="00463ECC" w:rsidRDefault="00463ECC" w:rsidP="00463ECC">
      <w:pPr>
        <w:rPr>
          <w:b/>
          <w:bCs/>
        </w:rPr>
      </w:pPr>
      <w:r w:rsidRPr="00463ECC">
        <w:rPr>
          <w:b/>
          <w:bCs/>
        </w:rPr>
        <w:t>4) ALU Architecture with Shift and Flag Generation</w:t>
      </w:r>
    </w:p>
    <w:p w14:paraId="5F65F12B" w14:textId="77777777" w:rsidR="00463ECC" w:rsidRPr="00463ECC" w:rsidRDefault="00463ECC" w:rsidP="00463ECC">
      <w:r w:rsidRPr="00463ECC">
        <w:rPr>
          <w:b/>
          <w:bCs/>
        </w:rPr>
        <w:t>Prompt:</w:t>
      </w:r>
    </w:p>
    <w:p w14:paraId="64E1F0BC" w14:textId="77777777" w:rsidR="00463ECC" w:rsidRPr="00463ECC" w:rsidRDefault="00463ECC" w:rsidP="00463ECC">
      <w:r w:rsidRPr="00463ECC">
        <w:t xml:space="preserve">Create an IEEE-style block diagram of an arithmetic logic unit on a white background in a clean technical style. Show two main inputs </w:t>
      </w:r>
      <w:proofErr w:type="spellStart"/>
      <w:r w:rsidRPr="00463ECC">
        <w:t>labeled</w:t>
      </w:r>
      <w:proofErr w:type="spellEnd"/>
      <w:r w:rsidRPr="00463ECC">
        <w:t xml:space="preserve"> </w:t>
      </w:r>
      <w:r w:rsidRPr="00463ECC">
        <w:rPr>
          <w:b/>
          <w:bCs/>
        </w:rPr>
        <w:t>A</w:t>
      </w:r>
      <w:r w:rsidRPr="00463ECC">
        <w:t xml:space="preserve"> and </w:t>
      </w:r>
      <w:r w:rsidRPr="00463ECC">
        <w:rPr>
          <w:b/>
          <w:bCs/>
        </w:rPr>
        <w:t>B</w:t>
      </w:r>
      <w:r w:rsidRPr="00463ECC">
        <w:t xml:space="preserve">, and a control input </w:t>
      </w:r>
      <w:proofErr w:type="spellStart"/>
      <w:r w:rsidRPr="00463ECC">
        <w:t>labeled</w:t>
      </w:r>
      <w:proofErr w:type="spellEnd"/>
      <w:r w:rsidRPr="00463ECC">
        <w:t xml:space="preserve"> </w:t>
      </w:r>
      <w:proofErr w:type="spellStart"/>
      <w:r w:rsidRPr="00463ECC">
        <w:rPr>
          <w:b/>
          <w:bCs/>
        </w:rPr>
        <w:t>alu_op</w:t>
      </w:r>
      <w:proofErr w:type="spellEnd"/>
      <w:r w:rsidRPr="00463ECC">
        <w:t xml:space="preserve">. Inside the ALU, depict multiple internal functional paths including </w:t>
      </w:r>
      <w:r w:rsidRPr="00463ECC">
        <w:rPr>
          <w:b/>
          <w:bCs/>
        </w:rPr>
        <w:t>adder/subtractor</w:t>
      </w:r>
      <w:r w:rsidRPr="00463ECC">
        <w:t xml:space="preserve">, </w:t>
      </w:r>
      <w:r w:rsidRPr="00463ECC">
        <w:rPr>
          <w:b/>
          <w:bCs/>
        </w:rPr>
        <w:t>bitwise AND</w:t>
      </w:r>
      <w:r w:rsidRPr="00463ECC">
        <w:t xml:space="preserve">, </w:t>
      </w:r>
      <w:r w:rsidRPr="00463ECC">
        <w:rPr>
          <w:b/>
          <w:bCs/>
        </w:rPr>
        <w:t>bitwise OR</w:t>
      </w:r>
      <w:r w:rsidRPr="00463ECC">
        <w:t xml:space="preserve">, </w:t>
      </w:r>
      <w:r w:rsidRPr="00463ECC">
        <w:rPr>
          <w:b/>
          <w:bCs/>
        </w:rPr>
        <w:t>XOR/XNOR</w:t>
      </w:r>
      <w:r w:rsidRPr="00463ECC">
        <w:t xml:space="preserve">, </w:t>
      </w:r>
      <w:r w:rsidRPr="00463ECC">
        <w:rPr>
          <w:b/>
          <w:bCs/>
        </w:rPr>
        <w:t>comparison</w:t>
      </w:r>
      <w:r w:rsidRPr="00463ECC">
        <w:t xml:space="preserve">, and a </w:t>
      </w:r>
      <w:r w:rsidRPr="00463ECC">
        <w:rPr>
          <w:b/>
          <w:bCs/>
        </w:rPr>
        <w:t>shift operation path</w:t>
      </w:r>
      <w:r w:rsidRPr="00463ECC">
        <w:t xml:space="preserve">. Use a multiplexer at the output stage to select the final </w:t>
      </w:r>
      <w:r w:rsidRPr="00463ECC">
        <w:rPr>
          <w:b/>
          <w:bCs/>
        </w:rPr>
        <w:t>result</w:t>
      </w:r>
      <w:r w:rsidRPr="00463ECC">
        <w:t xml:space="preserve"> based on the </w:t>
      </w:r>
      <w:proofErr w:type="spellStart"/>
      <w:r w:rsidRPr="00463ECC">
        <w:t>alu_op</w:t>
      </w:r>
      <w:proofErr w:type="spellEnd"/>
      <w:r w:rsidRPr="00463ECC">
        <w:t xml:space="preserve"> control signal. Include output status flags </w:t>
      </w:r>
      <w:proofErr w:type="spellStart"/>
      <w:r w:rsidRPr="00463ECC">
        <w:t>labeled</w:t>
      </w:r>
      <w:proofErr w:type="spellEnd"/>
      <w:r w:rsidRPr="00463ECC">
        <w:t xml:space="preserve"> </w:t>
      </w:r>
      <w:r w:rsidRPr="00463ECC">
        <w:rPr>
          <w:b/>
          <w:bCs/>
        </w:rPr>
        <w:t>zero</w:t>
      </w:r>
      <w:r w:rsidRPr="00463ECC">
        <w:t xml:space="preserve">, </w:t>
      </w:r>
      <w:r w:rsidRPr="00463ECC">
        <w:rPr>
          <w:b/>
          <w:bCs/>
        </w:rPr>
        <w:t>negative</w:t>
      </w:r>
      <w:r w:rsidRPr="00463ECC">
        <w:t xml:space="preserve">, </w:t>
      </w:r>
      <w:r w:rsidRPr="00463ECC">
        <w:rPr>
          <w:b/>
          <w:bCs/>
        </w:rPr>
        <w:t>carry</w:t>
      </w:r>
      <w:r w:rsidRPr="00463ECC">
        <w:t xml:space="preserve">, and </w:t>
      </w:r>
      <w:r w:rsidRPr="00463ECC">
        <w:rPr>
          <w:b/>
          <w:bCs/>
        </w:rPr>
        <w:t>overflow</w:t>
      </w:r>
      <w:r w:rsidRPr="00463ECC">
        <w:t xml:space="preserve">. Show the </w:t>
      </w:r>
      <w:proofErr w:type="gramStart"/>
      <w:r w:rsidRPr="00463ECC">
        <w:t>zero detector</w:t>
      </w:r>
      <w:proofErr w:type="gramEnd"/>
      <w:r w:rsidRPr="00463ECC">
        <w:t xml:space="preserve"> connected to the result output, and show the carry/overflow logic associated with arithmetic operations. Present the shift functionality as a distinct path within the ALU to emphasize that the processor supports shift-based computation in addition to arithmetic and logical operations. Use clean rectangular sub-blocks inside the ALU and straight orthogonal wires. Avoid </w:t>
      </w:r>
      <w:proofErr w:type="spellStart"/>
      <w:r w:rsidRPr="00463ECC">
        <w:t>colorful</w:t>
      </w:r>
      <w:proofErr w:type="spellEnd"/>
      <w:r w:rsidRPr="00463ECC">
        <w:t xml:space="preserve"> styling or schematic clutter. The diagram should look like a publication-ready </w:t>
      </w:r>
      <w:proofErr w:type="spellStart"/>
      <w:r w:rsidRPr="00463ECC">
        <w:t>datapath</w:t>
      </w:r>
      <w:proofErr w:type="spellEnd"/>
      <w:r w:rsidRPr="00463ECC">
        <w:t xml:space="preserve"> illustration for an IEEE paper. Add a caption-style label below the figure area reading: </w:t>
      </w:r>
      <w:r w:rsidRPr="00463ECC">
        <w:rPr>
          <w:b/>
          <w:bCs/>
        </w:rPr>
        <w:t>ALU with Shift and Status Flags</w:t>
      </w:r>
      <w:r w:rsidRPr="00463ECC">
        <w:t>.</w:t>
      </w:r>
    </w:p>
    <w:p w14:paraId="4ADD4EA3" w14:textId="77777777" w:rsidR="00463ECC" w:rsidRPr="00463ECC" w:rsidRDefault="00463ECC" w:rsidP="00463ECC">
      <w:r w:rsidRPr="00463ECC">
        <w:pict w14:anchorId="0A7FEA73">
          <v:rect id="_x0000_i1341" style="width:0;height:1.5pt" o:hralign="center" o:hrstd="t" o:hr="t" fillcolor="#a0a0a0" stroked="f"/>
        </w:pict>
      </w:r>
    </w:p>
    <w:p w14:paraId="271EA419" w14:textId="77777777" w:rsidR="00463ECC" w:rsidRPr="00463ECC" w:rsidRDefault="00463ECC" w:rsidP="00463ECC">
      <w:pPr>
        <w:rPr>
          <w:b/>
          <w:bCs/>
        </w:rPr>
      </w:pPr>
      <w:r w:rsidRPr="00463ECC">
        <w:rPr>
          <w:b/>
          <w:bCs/>
        </w:rPr>
        <w:t>5) Register File Architecture</w:t>
      </w:r>
    </w:p>
    <w:p w14:paraId="5D8A279A" w14:textId="77777777" w:rsidR="00463ECC" w:rsidRPr="00463ECC" w:rsidRDefault="00463ECC" w:rsidP="00463ECC">
      <w:r w:rsidRPr="00463ECC">
        <w:rPr>
          <w:b/>
          <w:bCs/>
        </w:rPr>
        <w:t>Prompt:</w:t>
      </w:r>
    </w:p>
    <w:p w14:paraId="181E1497" w14:textId="77777777" w:rsidR="00463ECC" w:rsidRPr="00463ECC" w:rsidRDefault="00463ECC" w:rsidP="00463ECC">
      <w:r w:rsidRPr="00463ECC">
        <w:t xml:space="preserve">Create an IEEE-style block diagram of a CPU register file on a white background with a clean, formal hardware layout. Show a vertical array of register storage elements representing a multi-register file, with input controls on the left and read outputs on the right. Include </w:t>
      </w:r>
      <w:proofErr w:type="spellStart"/>
      <w:r w:rsidRPr="00463ECC">
        <w:t>labeled</w:t>
      </w:r>
      <w:proofErr w:type="spellEnd"/>
      <w:r w:rsidRPr="00463ECC">
        <w:t xml:space="preserve"> signals </w:t>
      </w:r>
      <w:proofErr w:type="spellStart"/>
      <w:r w:rsidRPr="00463ECC">
        <w:rPr>
          <w:b/>
          <w:bCs/>
        </w:rPr>
        <w:t>write_data</w:t>
      </w:r>
      <w:proofErr w:type="spellEnd"/>
      <w:r w:rsidRPr="00463ECC">
        <w:t xml:space="preserve">, </w:t>
      </w:r>
      <w:proofErr w:type="spellStart"/>
      <w:r w:rsidRPr="00463ECC">
        <w:rPr>
          <w:b/>
          <w:bCs/>
        </w:rPr>
        <w:t>clk</w:t>
      </w:r>
      <w:proofErr w:type="spellEnd"/>
      <w:r w:rsidRPr="00463ECC">
        <w:t xml:space="preserve">, </w:t>
      </w:r>
      <w:r w:rsidRPr="00463ECC">
        <w:rPr>
          <w:b/>
          <w:bCs/>
        </w:rPr>
        <w:t>reset</w:t>
      </w:r>
      <w:r w:rsidRPr="00463ECC">
        <w:t xml:space="preserve">, </w:t>
      </w:r>
      <w:proofErr w:type="spellStart"/>
      <w:r w:rsidRPr="00463ECC">
        <w:rPr>
          <w:b/>
          <w:bCs/>
        </w:rPr>
        <w:t>reg_write</w:t>
      </w:r>
      <w:proofErr w:type="spellEnd"/>
      <w:r w:rsidRPr="00463ECC">
        <w:t xml:space="preserve">, </w:t>
      </w:r>
      <w:proofErr w:type="spellStart"/>
      <w:r w:rsidRPr="00463ECC">
        <w:rPr>
          <w:b/>
          <w:bCs/>
        </w:rPr>
        <w:t>write_reg</w:t>
      </w:r>
      <w:proofErr w:type="spellEnd"/>
      <w:r w:rsidRPr="00463ECC">
        <w:t xml:space="preserve">, </w:t>
      </w:r>
      <w:r w:rsidRPr="00463ECC">
        <w:rPr>
          <w:b/>
          <w:bCs/>
        </w:rPr>
        <w:t>read_reg1</w:t>
      </w:r>
      <w:r w:rsidRPr="00463ECC">
        <w:t xml:space="preserve">, </w:t>
      </w:r>
      <w:r w:rsidRPr="00463ECC">
        <w:rPr>
          <w:b/>
          <w:bCs/>
        </w:rPr>
        <w:t>read_reg2</w:t>
      </w:r>
      <w:r w:rsidRPr="00463ECC">
        <w:t xml:space="preserve">, </w:t>
      </w:r>
      <w:r w:rsidRPr="00463ECC">
        <w:rPr>
          <w:b/>
          <w:bCs/>
        </w:rPr>
        <w:t>read_data1</w:t>
      </w:r>
      <w:r w:rsidRPr="00463ECC">
        <w:t xml:space="preserve">, and </w:t>
      </w:r>
      <w:r w:rsidRPr="00463ECC">
        <w:rPr>
          <w:b/>
          <w:bCs/>
        </w:rPr>
        <w:t>read_data2</w:t>
      </w:r>
      <w:r w:rsidRPr="00463ECC">
        <w:t xml:space="preserve">. Show the register file supporting one write port and two read ports. Depict the write path entering the register array at the left side and the two read paths exiting at the lower right through selection multiplexers. Include explicit read address selection lines into two multiplexers that choose the correct register outputs for </w:t>
      </w:r>
      <w:r w:rsidRPr="00463ECC">
        <w:rPr>
          <w:b/>
          <w:bCs/>
        </w:rPr>
        <w:t>read_data1</w:t>
      </w:r>
      <w:r w:rsidRPr="00463ECC">
        <w:t xml:space="preserve"> and </w:t>
      </w:r>
      <w:r w:rsidRPr="00463ECC">
        <w:rPr>
          <w:b/>
          <w:bCs/>
        </w:rPr>
        <w:t>read_data2</w:t>
      </w:r>
      <w:r w:rsidRPr="00463ECC">
        <w:t xml:space="preserve">. Make the diagram structured and symmetrical, with registers aligned vertically and routing kept neat and orthogonal. Use plain black lines, simple rectangular register cells, and sans-serif labels. The figure should look like a formal architectural block diagram rather than a transistor-level schematic. Add a caption-style label below the figure area reading: </w:t>
      </w:r>
      <w:r w:rsidRPr="00463ECC">
        <w:rPr>
          <w:b/>
          <w:bCs/>
        </w:rPr>
        <w:t>Register File Organization</w:t>
      </w:r>
      <w:r w:rsidRPr="00463ECC">
        <w:t>.</w:t>
      </w:r>
    </w:p>
    <w:p w14:paraId="5508AFEF" w14:textId="77777777" w:rsidR="00463ECC" w:rsidRPr="00463ECC" w:rsidRDefault="00463ECC" w:rsidP="00463ECC">
      <w:r w:rsidRPr="00463ECC">
        <w:pict w14:anchorId="6851ED5B">
          <v:rect id="_x0000_i1342" style="width:0;height:1.5pt" o:hralign="center" o:hrstd="t" o:hr="t" fillcolor="#a0a0a0" stroked="f"/>
        </w:pict>
      </w:r>
    </w:p>
    <w:p w14:paraId="49523DD0" w14:textId="77777777" w:rsidR="00463ECC" w:rsidRPr="00463ECC" w:rsidRDefault="00463ECC" w:rsidP="00463ECC">
      <w:pPr>
        <w:rPr>
          <w:b/>
          <w:bCs/>
        </w:rPr>
      </w:pPr>
      <w:r w:rsidRPr="00463ECC">
        <w:rPr>
          <w:b/>
          <w:bCs/>
        </w:rPr>
        <w:t>6) Program Counter Architecture</w:t>
      </w:r>
    </w:p>
    <w:p w14:paraId="731A342B" w14:textId="77777777" w:rsidR="00463ECC" w:rsidRPr="00463ECC" w:rsidRDefault="00463ECC" w:rsidP="00463ECC">
      <w:r w:rsidRPr="00463ECC">
        <w:rPr>
          <w:b/>
          <w:bCs/>
        </w:rPr>
        <w:t>Prompt:</w:t>
      </w:r>
    </w:p>
    <w:p w14:paraId="4F504D22" w14:textId="77777777" w:rsidR="00463ECC" w:rsidRPr="00463ECC" w:rsidRDefault="00463ECC" w:rsidP="00463ECC">
      <w:r w:rsidRPr="00463ECC">
        <w:t xml:space="preserve">Create an IEEE-style block diagram of a program counter subsystem on a white background. Show a register </w:t>
      </w:r>
      <w:proofErr w:type="spellStart"/>
      <w:r w:rsidRPr="00463ECC">
        <w:t>labeled</w:t>
      </w:r>
      <w:proofErr w:type="spellEnd"/>
      <w:r w:rsidRPr="00463ECC">
        <w:t xml:space="preserve"> </w:t>
      </w:r>
      <w:r w:rsidRPr="00463ECC">
        <w:rPr>
          <w:b/>
          <w:bCs/>
        </w:rPr>
        <w:t>REG_PC</w:t>
      </w:r>
      <w:r w:rsidRPr="00463ECC">
        <w:t xml:space="preserve"> or </w:t>
      </w:r>
      <w:r w:rsidRPr="00463ECC">
        <w:rPr>
          <w:b/>
          <w:bCs/>
        </w:rPr>
        <w:t>Program Counter</w:t>
      </w:r>
      <w:r w:rsidRPr="00463ECC">
        <w:t xml:space="preserve"> with inputs </w:t>
      </w:r>
      <w:proofErr w:type="spellStart"/>
      <w:r w:rsidRPr="00463ECC">
        <w:rPr>
          <w:b/>
          <w:bCs/>
        </w:rPr>
        <w:t>clk</w:t>
      </w:r>
      <w:proofErr w:type="spellEnd"/>
      <w:r w:rsidRPr="00463ECC">
        <w:t xml:space="preserve"> and </w:t>
      </w:r>
      <w:r w:rsidRPr="00463ECC">
        <w:rPr>
          <w:b/>
          <w:bCs/>
        </w:rPr>
        <w:t>reset</w:t>
      </w:r>
      <w:r w:rsidRPr="00463ECC">
        <w:t xml:space="preserve">, and an output </w:t>
      </w:r>
      <w:proofErr w:type="spellStart"/>
      <w:r w:rsidRPr="00463ECC">
        <w:t>labeled</w:t>
      </w:r>
      <w:proofErr w:type="spellEnd"/>
      <w:r w:rsidRPr="00463ECC">
        <w:t xml:space="preserve"> </w:t>
      </w:r>
      <w:proofErr w:type="spellStart"/>
      <w:r w:rsidRPr="00463ECC">
        <w:rPr>
          <w:b/>
          <w:bCs/>
        </w:rPr>
        <w:t>pc_out</w:t>
      </w:r>
      <w:proofErr w:type="spellEnd"/>
      <w:r w:rsidRPr="00463ECC">
        <w:t xml:space="preserve">. Include a sequential increment path using a small adder that adds </w:t>
      </w:r>
      <w:r w:rsidRPr="00463ECC">
        <w:rPr>
          <w:b/>
          <w:bCs/>
        </w:rPr>
        <w:t>1</w:t>
      </w:r>
      <w:r w:rsidRPr="00463ECC">
        <w:t xml:space="preserve"> to the current PC value, and use multiplexers to choose between </w:t>
      </w:r>
      <w:proofErr w:type="spellStart"/>
      <w:r w:rsidRPr="00463ECC">
        <w:rPr>
          <w:b/>
          <w:bCs/>
        </w:rPr>
        <w:t>pc_next</w:t>
      </w:r>
      <w:proofErr w:type="spellEnd"/>
      <w:r w:rsidRPr="00463ECC">
        <w:t xml:space="preserve">, </w:t>
      </w:r>
      <w:proofErr w:type="spellStart"/>
      <w:r w:rsidRPr="00463ECC">
        <w:rPr>
          <w:b/>
          <w:bCs/>
        </w:rPr>
        <w:t>pc_load</w:t>
      </w:r>
      <w:proofErr w:type="spellEnd"/>
      <w:r w:rsidRPr="00463ECC">
        <w:t xml:space="preserve">, and reset-related loading </w:t>
      </w:r>
      <w:proofErr w:type="spellStart"/>
      <w:r w:rsidRPr="00463ECC">
        <w:t>behavior</w:t>
      </w:r>
      <w:proofErr w:type="spellEnd"/>
      <w:r w:rsidRPr="00463ECC">
        <w:t xml:space="preserve">. Show the control signals </w:t>
      </w:r>
      <w:proofErr w:type="spellStart"/>
      <w:r w:rsidRPr="00463ECC">
        <w:rPr>
          <w:b/>
          <w:bCs/>
        </w:rPr>
        <w:t>pc_enable</w:t>
      </w:r>
      <w:proofErr w:type="spellEnd"/>
      <w:r w:rsidRPr="00463ECC">
        <w:t xml:space="preserve"> and </w:t>
      </w:r>
      <w:proofErr w:type="spellStart"/>
      <w:r w:rsidRPr="00463ECC">
        <w:rPr>
          <w:b/>
          <w:bCs/>
        </w:rPr>
        <w:t>pc_load</w:t>
      </w:r>
      <w:proofErr w:type="spellEnd"/>
      <w:r w:rsidRPr="00463ECC">
        <w:t xml:space="preserve"> clearly </w:t>
      </w:r>
      <w:r w:rsidRPr="00463ECC">
        <w:lastRenderedPageBreak/>
        <w:t xml:space="preserve">entering the multiplexer chain, and show reset forcing the counter to a known initial value. Illustrate that the PC either increments normally or loads a target address for branches/jumps. Keep the layout compact, left-to-right, and architecturally clean. Use minimal monochrome styling with block labels and orthogonal signal paths. The figure should be suitable for an IEEE paper and emphasize control of instruction sequencing. Add a caption-style label below the figure area reading: </w:t>
      </w:r>
      <w:r w:rsidRPr="00463ECC">
        <w:rPr>
          <w:b/>
          <w:bCs/>
        </w:rPr>
        <w:t>Program Counter Control Logic</w:t>
      </w:r>
      <w:r w:rsidRPr="00463ECC">
        <w:t>.</w:t>
      </w:r>
    </w:p>
    <w:p w14:paraId="56ABE066" w14:textId="77777777" w:rsidR="00463ECC" w:rsidRPr="00463ECC" w:rsidRDefault="00463ECC" w:rsidP="00463ECC">
      <w:r w:rsidRPr="00463ECC">
        <w:pict w14:anchorId="2A0BA303">
          <v:rect id="_x0000_i1343" style="width:0;height:1.5pt" o:hralign="center" o:hrstd="t" o:hr="t" fillcolor="#a0a0a0" stroked="f"/>
        </w:pict>
      </w:r>
    </w:p>
    <w:p w14:paraId="1ACC9B19" w14:textId="77777777" w:rsidR="00463ECC" w:rsidRPr="00463ECC" w:rsidRDefault="00463ECC" w:rsidP="00463ECC">
      <w:pPr>
        <w:rPr>
          <w:b/>
          <w:bCs/>
        </w:rPr>
      </w:pPr>
      <w:r w:rsidRPr="00463ECC">
        <w:rPr>
          <w:b/>
          <w:bCs/>
        </w:rPr>
        <w:t>7) Instruction Memory Block</w:t>
      </w:r>
    </w:p>
    <w:p w14:paraId="3666D318" w14:textId="77777777" w:rsidR="00463ECC" w:rsidRPr="00463ECC" w:rsidRDefault="00463ECC" w:rsidP="00463ECC">
      <w:r w:rsidRPr="00463ECC">
        <w:rPr>
          <w:b/>
          <w:bCs/>
        </w:rPr>
        <w:t>Prompt:</w:t>
      </w:r>
    </w:p>
    <w:p w14:paraId="21BCFE5C" w14:textId="77777777" w:rsidR="00463ECC" w:rsidRPr="00463ECC" w:rsidRDefault="00463ECC" w:rsidP="00463ECC">
      <w:r w:rsidRPr="00463ECC">
        <w:t xml:space="preserve">Create an IEEE-style block diagram of an instruction memory module on a white background. Show an </w:t>
      </w:r>
      <w:r w:rsidRPr="00463ECC">
        <w:rPr>
          <w:b/>
          <w:bCs/>
        </w:rPr>
        <w:t>address</w:t>
      </w:r>
      <w:r w:rsidRPr="00463ECC">
        <w:t xml:space="preserve"> input on the left entering a memory block </w:t>
      </w:r>
      <w:proofErr w:type="spellStart"/>
      <w:r w:rsidRPr="00463ECC">
        <w:t>labeled</w:t>
      </w:r>
      <w:proofErr w:type="spellEnd"/>
      <w:r w:rsidRPr="00463ECC">
        <w:t xml:space="preserve"> </w:t>
      </w:r>
      <w:r w:rsidRPr="00463ECC">
        <w:rPr>
          <w:b/>
          <w:bCs/>
        </w:rPr>
        <w:t>ROM 256 × 16</w:t>
      </w:r>
      <w:r w:rsidRPr="00463ECC">
        <w:t xml:space="preserve"> or </w:t>
      </w:r>
      <w:r w:rsidRPr="00463ECC">
        <w:rPr>
          <w:b/>
          <w:bCs/>
        </w:rPr>
        <w:t>Instruction Memory</w:t>
      </w:r>
      <w:r w:rsidRPr="00463ECC">
        <w:t xml:space="preserve">. Show a 16-bit </w:t>
      </w:r>
      <w:r w:rsidRPr="00463ECC">
        <w:rPr>
          <w:b/>
          <w:bCs/>
        </w:rPr>
        <w:t>instruction</w:t>
      </w:r>
      <w:r w:rsidRPr="00463ECC">
        <w:t xml:space="preserve"> output on the right. The memory block should look like a clean rectangular ROM with address decoding implied, not detailed gate-level circuitry. Indicate that the instruction memory stores program words and outputs the instruction corresponding to the current program counter address. Include a small top-level bus annotation that the memory is word-addressed and instruction-width is 16 bits. Keep the style monochrome, technical, and minimal. The diagram should clearly communicate instruction fetch from address to instruction output. Add a caption-style label below the figure area reading: </w:t>
      </w:r>
      <w:r w:rsidRPr="00463ECC">
        <w:rPr>
          <w:b/>
          <w:bCs/>
        </w:rPr>
        <w:t>Instruction Memory Organization</w:t>
      </w:r>
      <w:r w:rsidRPr="00463ECC">
        <w:t>.</w:t>
      </w:r>
    </w:p>
    <w:p w14:paraId="6A76E390" w14:textId="77777777" w:rsidR="00463ECC" w:rsidRPr="00463ECC" w:rsidRDefault="00463ECC" w:rsidP="00463ECC">
      <w:r w:rsidRPr="00463ECC">
        <w:pict w14:anchorId="1B797399">
          <v:rect id="_x0000_i1344" style="width:0;height:1.5pt" o:hralign="center" o:hrstd="t" o:hr="t" fillcolor="#a0a0a0" stroked="f"/>
        </w:pict>
      </w:r>
    </w:p>
    <w:p w14:paraId="6E050AD7" w14:textId="77777777" w:rsidR="00463ECC" w:rsidRPr="00463ECC" w:rsidRDefault="00463ECC" w:rsidP="00463ECC">
      <w:pPr>
        <w:rPr>
          <w:b/>
          <w:bCs/>
        </w:rPr>
      </w:pPr>
      <w:r w:rsidRPr="00463ECC">
        <w:rPr>
          <w:b/>
          <w:bCs/>
        </w:rPr>
        <w:t>8) Data Memory Block</w:t>
      </w:r>
    </w:p>
    <w:p w14:paraId="527DB9CA" w14:textId="77777777" w:rsidR="00463ECC" w:rsidRPr="00463ECC" w:rsidRDefault="00463ECC" w:rsidP="00463ECC">
      <w:r w:rsidRPr="00463ECC">
        <w:rPr>
          <w:b/>
          <w:bCs/>
        </w:rPr>
        <w:t>Prompt:</w:t>
      </w:r>
    </w:p>
    <w:p w14:paraId="3C4D5293" w14:textId="77777777" w:rsidR="00463ECC" w:rsidRPr="00463ECC" w:rsidRDefault="00463ECC" w:rsidP="00463ECC">
      <w:r w:rsidRPr="00463ECC">
        <w:t xml:space="preserve">Create an IEEE-style block diagram of a data memory subsystem on a white background with a clean technical appearance. Show the inputs </w:t>
      </w:r>
      <w:r w:rsidRPr="00463ECC">
        <w:rPr>
          <w:b/>
          <w:bCs/>
        </w:rPr>
        <w:t>address</w:t>
      </w:r>
      <w:r w:rsidRPr="00463ECC">
        <w:t xml:space="preserve">, </w:t>
      </w:r>
      <w:proofErr w:type="spellStart"/>
      <w:r w:rsidRPr="00463ECC">
        <w:rPr>
          <w:b/>
          <w:bCs/>
        </w:rPr>
        <w:t>write_data</w:t>
      </w:r>
      <w:proofErr w:type="spellEnd"/>
      <w:r w:rsidRPr="00463ECC">
        <w:t xml:space="preserve">, </w:t>
      </w:r>
      <w:proofErr w:type="spellStart"/>
      <w:r w:rsidRPr="00463ECC">
        <w:rPr>
          <w:b/>
          <w:bCs/>
        </w:rPr>
        <w:t>mem_read</w:t>
      </w:r>
      <w:proofErr w:type="spellEnd"/>
      <w:r w:rsidRPr="00463ECC">
        <w:t xml:space="preserve">, </w:t>
      </w:r>
      <w:proofErr w:type="spellStart"/>
      <w:r w:rsidRPr="00463ECC">
        <w:rPr>
          <w:b/>
          <w:bCs/>
        </w:rPr>
        <w:t>mem_write</w:t>
      </w:r>
      <w:proofErr w:type="spellEnd"/>
      <w:r w:rsidRPr="00463ECC">
        <w:t xml:space="preserve">, and </w:t>
      </w:r>
      <w:proofErr w:type="spellStart"/>
      <w:r w:rsidRPr="00463ECC">
        <w:rPr>
          <w:b/>
          <w:bCs/>
        </w:rPr>
        <w:t>clk</w:t>
      </w:r>
      <w:proofErr w:type="spellEnd"/>
      <w:r w:rsidRPr="00463ECC">
        <w:t xml:space="preserve"> entering a rectangular memory block </w:t>
      </w:r>
      <w:proofErr w:type="spellStart"/>
      <w:r w:rsidRPr="00463ECC">
        <w:t>labeled</w:t>
      </w:r>
      <w:proofErr w:type="spellEnd"/>
      <w:r w:rsidRPr="00463ECC">
        <w:t xml:space="preserve"> </w:t>
      </w:r>
      <w:r w:rsidRPr="00463ECC">
        <w:rPr>
          <w:b/>
          <w:bCs/>
        </w:rPr>
        <w:t>RAM 256 × 8</w:t>
      </w:r>
      <w:r w:rsidRPr="00463ECC">
        <w:t xml:space="preserve"> or </w:t>
      </w:r>
      <w:r w:rsidRPr="00463ECC">
        <w:rPr>
          <w:b/>
          <w:bCs/>
        </w:rPr>
        <w:t>Data Memory</w:t>
      </w:r>
      <w:r w:rsidRPr="00463ECC">
        <w:t xml:space="preserve">. Show a </w:t>
      </w:r>
      <w:proofErr w:type="spellStart"/>
      <w:r w:rsidRPr="00463ECC">
        <w:rPr>
          <w:b/>
          <w:bCs/>
        </w:rPr>
        <w:t>read_data</w:t>
      </w:r>
      <w:proofErr w:type="spellEnd"/>
      <w:r w:rsidRPr="00463ECC">
        <w:t xml:space="preserve"> output on the right. Indicate that </w:t>
      </w:r>
      <w:proofErr w:type="spellStart"/>
      <w:r w:rsidRPr="00463ECC">
        <w:rPr>
          <w:b/>
          <w:bCs/>
        </w:rPr>
        <w:t>mem_write</w:t>
      </w:r>
      <w:proofErr w:type="spellEnd"/>
      <w:r w:rsidRPr="00463ECC">
        <w:t xml:space="preserve"> enables storage of input data into the selected address and </w:t>
      </w:r>
      <w:proofErr w:type="spellStart"/>
      <w:r w:rsidRPr="00463ECC">
        <w:rPr>
          <w:b/>
          <w:bCs/>
        </w:rPr>
        <w:t>mem_read</w:t>
      </w:r>
      <w:proofErr w:type="spellEnd"/>
      <w:r w:rsidRPr="00463ECC">
        <w:t xml:space="preserve"> enables output from the selected address. Make the memory block appear as a formal architecture element with clear control signals and address/data buses. Use monochrome lines, sans-serif labels, and minimal visual clutter. The figure should emphasize load/store </w:t>
      </w:r>
      <w:proofErr w:type="spellStart"/>
      <w:r w:rsidRPr="00463ECC">
        <w:t>behavior</w:t>
      </w:r>
      <w:proofErr w:type="spellEnd"/>
      <w:r w:rsidRPr="00463ECC">
        <w:t xml:space="preserve"> and memory access control in a CPU </w:t>
      </w:r>
      <w:proofErr w:type="spellStart"/>
      <w:r w:rsidRPr="00463ECC">
        <w:t>datapath</w:t>
      </w:r>
      <w:proofErr w:type="spellEnd"/>
      <w:r w:rsidRPr="00463ECC">
        <w:t xml:space="preserve">. Add a caption-style label below the figure area reading: </w:t>
      </w:r>
      <w:r w:rsidRPr="00463ECC">
        <w:rPr>
          <w:b/>
          <w:bCs/>
        </w:rPr>
        <w:t>Data Memory Interface</w:t>
      </w:r>
      <w:r w:rsidRPr="00463ECC">
        <w:t>.</w:t>
      </w:r>
    </w:p>
    <w:p w14:paraId="7D65A338" w14:textId="77777777" w:rsidR="00463ECC" w:rsidRPr="00463ECC" w:rsidRDefault="00463ECC" w:rsidP="00463ECC">
      <w:r w:rsidRPr="00463ECC">
        <w:pict w14:anchorId="1D546F54">
          <v:rect id="_x0000_i1345" style="width:0;height:1.5pt" o:hralign="center" o:hrstd="t" o:hr="t" fillcolor="#a0a0a0" stroked="f"/>
        </w:pict>
      </w:r>
    </w:p>
    <w:p w14:paraId="3F33A909" w14:textId="77777777" w:rsidR="00463ECC" w:rsidRPr="00463ECC" w:rsidRDefault="00463ECC" w:rsidP="00463ECC">
      <w:pPr>
        <w:rPr>
          <w:b/>
          <w:bCs/>
        </w:rPr>
      </w:pPr>
      <w:r w:rsidRPr="00463ECC">
        <w:rPr>
          <w:b/>
          <w:bCs/>
        </w:rPr>
        <w:t>9) Full Simulink CPU Architecture — Stack-based version</w:t>
      </w:r>
    </w:p>
    <w:p w14:paraId="3BE88454" w14:textId="77777777" w:rsidR="00463ECC" w:rsidRPr="00463ECC" w:rsidRDefault="00463ECC" w:rsidP="00463ECC">
      <w:r w:rsidRPr="00463ECC">
        <w:rPr>
          <w:b/>
          <w:bCs/>
        </w:rPr>
        <w:t>Prompt:</w:t>
      </w:r>
    </w:p>
    <w:p w14:paraId="62295DFC" w14:textId="77777777" w:rsidR="00463ECC" w:rsidRPr="00463ECC" w:rsidRDefault="00463ECC" w:rsidP="00463ECC">
      <w:r w:rsidRPr="00463ECC">
        <w:t xml:space="preserve">Create an IEEE-style high-level block diagram of a CPU architecture </w:t>
      </w:r>
      <w:proofErr w:type="spellStart"/>
      <w:r w:rsidRPr="00463ECC">
        <w:t>modeled</w:t>
      </w:r>
      <w:proofErr w:type="spellEnd"/>
      <w:r w:rsidRPr="00463ECC">
        <w:t xml:space="preserve"> in Simulink on a white background. The diagram must show the following </w:t>
      </w:r>
      <w:proofErr w:type="spellStart"/>
      <w:r w:rsidRPr="00463ECC">
        <w:t>labeled</w:t>
      </w:r>
      <w:proofErr w:type="spellEnd"/>
      <w:r w:rsidRPr="00463ECC">
        <w:t xml:space="preserve"> subsystems arranged in a clean left-to-right pipeline: </w:t>
      </w:r>
      <w:r w:rsidRPr="00463ECC">
        <w:rPr>
          <w:b/>
          <w:bCs/>
        </w:rPr>
        <w:t>PC</w:t>
      </w:r>
      <w:r w:rsidRPr="00463ECC">
        <w:t xml:space="preserve">, </w:t>
      </w:r>
      <w:r w:rsidRPr="00463ECC">
        <w:rPr>
          <w:b/>
          <w:bCs/>
        </w:rPr>
        <w:t>Instruction Memory (IMEM)</w:t>
      </w:r>
      <w:r w:rsidRPr="00463ECC">
        <w:t xml:space="preserve">, </w:t>
      </w:r>
      <w:r w:rsidRPr="00463ECC">
        <w:rPr>
          <w:b/>
          <w:bCs/>
        </w:rPr>
        <w:t>Instruction Register (IR)</w:t>
      </w:r>
      <w:r w:rsidRPr="00463ECC">
        <w:t xml:space="preserve">, </w:t>
      </w:r>
      <w:r w:rsidRPr="00463ECC">
        <w:rPr>
          <w:b/>
          <w:bCs/>
        </w:rPr>
        <w:t>Control Unit (CU)</w:t>
      </w:r>
      <w:r w:rsidRPr="00463ECC">
        <w:t xml:space="preserve">, </w:t>
      </w:r>
      <w:r w:rsidRPr="00463ECC">
        <w:rPr>
          <w:b/>
          <w:bCs/>
        </w:rPr>
        <w:t>Stack Pointer (SP)</w:t>
      </w:r>
      <w:r w:rsidRPr="00463ECC">
        <w:t xml:space="preserve"> subsystem, </w:t>
      </w:r>
      <w:r w:rsidRPr="00463ECC">
        <w:rPr>
          <w:b/>
          <w:bCs/>
        </w:rPr>
        <w:t>Register File (RF)</w:t>
      </w:r>
      <w:r w:rsidRPr="00463ECC">
        <w:t xml:space="preserve">, </w:t>
      </w:r>
      <w:r w:rsidRPr="00463ECC">
        <w:rPr>
          <w:b/>
          <w:bCs/>
        </w:rPr>
        <w:t>ALU</w:t>
      </w:r>
      <w:r w:rsidRPr="00463ECC">
        <w:t xml:space="preserve">, and </w:t>
      </w:r>
      <w:r w:rsidRPr="00463ECC">
        <w:rPr>
          <w:b/>
          <w:bCs/>
        </w:rPr>
        <w:t>Data Memory (DMEM)</w:t>
      </w:r>
      <w:r w:rsidRPr="00463ECC">
        <w:t xml:space="preserve">. Include a top-level clock input feeding the system. Show data and control flow with clear arrows. The control unit should drive </w:t>
      </w:r>
      <w:proofErr w:type="spellStart"/>
      <w:r w:rsidRPr="00463ECC">
        <w:rPr>
          <w:b/>
          <w:bCs/>
        </w:rPr>
        <w:t>reg_write</w:t>
      </w:r>
      <w:proofErr w:type="spellEnd"/>
      <w:r w:rsidRPr="00463ECC">
        <w:t xml:space="preserve">, </w:t>
      </w:r>
      <w:proofErr w:type="spellStart"/>
      <w:r w:rsidRPr="00463ECC">
        <w:rPr>
          <w:b/>
          <w:bCs/>
        </w:rPr>
        <w:t>mem_read</w:t>
      </w:r>
      <w:proofErr w:type="spellEnd"/>
      <w:r w:rsidRPr="00463ECC">
        <w:t xml:space="preserve">, </w:t>
      </w:r>
      <w:proofErr w:type="spellStart"/>
      <w:r w:rsidRPr="00463ECC">
        <w:rPr>
          <w:b/>
          <w:bCs/>
        </w:rPr>
        <w:t>mem_write</w:t>
      </w:r>
      <w:proofErr w:type="spellEnd"/>
      <w:r w:rsidRPr="00463ECC">
        <w:t xml:space="preserve">, </w:t>
      </w:r>
      <w:proofErr w:type="spellStart"/>
      <w:r w:rsidRPr="00463ECC">
        <w:rPr>
          <w:b/>
          <w:bCs/>
        </w:rPr>
        <w:t>alu_op</w:t>
      </w:r>
      <w:proofErr w:type="spellEnd"/>
      <w:r w:rsidRPr="00463ECC">
        <w:t xml:space="preserve">, </w:t>
      </w:r>
      <w:proofErr w:type="spellStart"/>
      <w:r w:rsidRPr="00463ECC">
        <w:rPr>
          <w:b/>
          <w:bCs/>
        </w:rPr>
        <w:t>stack_en</w:t>
      </w:r>
      <w:proofErr w:type="spellEnd"/>
      <w:r w:rsidRPr="00463ECC">
        <w:t xml:space="preserve">, </w:t>
      </w:r>
      <w:proofErr w:type="spellStart"/>
      <w:r w:rsidRPr="00463ECC">
        <w:rPr>
          <w:b/>
          <w:bCs/>
        </w:rPr>
        <w:t>sp_inc</w:t>
      </w:r>
      <w:proofErr w:type="spellEnd"/>
      <w:r w:rsidRPr="00463ECC">
        <w:t xml:space="preserve">, and </w:t>
      </w:r>
      <w:proofErr w:type="spellStart"/>
      <w:r w:rsidRPr="00463ECC">
        <w:rPr>
          <w:b/>
          <w:bCs/>
        </w:rPr>
        <w:t>sp_dec</w:t>
      </w:r>
      <w:proofErr w:type="spellEnd"/>
      <w:r w:rsidRPr="00463ECC">
        <w:t xml:space="preserve">. Include manual override or selection signals if needed, such as </w:t>
      </w:r>
      <w:proofErr w:type="spellStart"/>
      <w:r w:rsidRPr="00463ECC">
        <w:rPr>
          <w:b/>
          <w:bCs/>
        </w:rPr>
        <w:t>manual_reg</w:t>
      </w:r>
      <w:proofErr w:type="spellEnd"/>
      <w:r w:rsidRPr="00463ECC">
        <w:t xml:space="preserve">, </w:t>
      </w:r>
      <w:proofErr w:type="spellStart"/>
      <w:r w:rsidRPr="00463ECC">
        <w:rPr>
          <w:b/>
          <w:bCs/>
        </w:rPr>
        <w:t>manual_A</w:t>
      </w:r>
      <w:proofErr w:type="spellEnd"/>
      <w:r w:rsidRPr="00463ECC">
        <w:t xml:space="preserve">, </w:t>
      </w:r>
      <w:proofErr w:type="spellStart"/>
      <w:r w:rsidRPr="00463ECC">
        <w:rPr>
          <w:b/>
          <w:bCs/>
        </w:rPr>
        <w:t>manual_B</w:t>
      </w:r>
      <w:proofErr w:type="spellEnd"/>
      <w:r w:rsidRPr="00463ECC">
        <w:t xml:space="preserve">, </w:t>
      </w:r>
      <w:proofErr w:type="spellStart"/>
      <w:r w:rsidRPr="00463ECC">
        <w:rPr>
          <w:b/>
          <w:bCs/>
        </w:rPr>
        <w:t>manual_write_data</w:t>
      </w:r>
      <w:proofErr w:type="spellEnd"/>
      <w:r w:rsidRPr="00463ECC">
        <w:t xml:space="preserve">, or </w:t>
      </w:r>
      <w:proofErr w:type="spellStart"/>
      <w:r w:rsidRPr="00463ECC">
        <w:rPr>
          <w:b/>
          <w:bCs/>
        </w:rPr>
        <w:t>manual_alu_op</w:t>
      </w:r>
      <w:proofErr w:type="spellEnd"/>
      <w:r w:rsidRPr="00463ECC">
        <w:t xml:space="preserve">, but keep them visually subordinate so the main CPU structure remains dominant. Show the ALU connected to the register file and data memory through muxes where appropriate. Include a stack-related control path linked to the SP subsystem, showing that stack operations are part of the architecture. The diagram should look like a polished system-level block diagram rather than a raw Simulink screenshot. Use white background, thin black module borders, small signal arrows, and IEEE figure styling. Add a caption-style label below the figure area reading: </w:t>
      </w:r>
      <w:r w:rsidRPr="00463ECC">
        <w:rPr>
          <w:b/>
          <w:bCs/>
        </w:rPr>
        <w:t>Simulink-Based CPU with Stack Support</w:t>
      </w:r>
      <w:r w:rsidRPr="00463ECC">
        <w:t>.</w:t>
      </w:r>
    </w:p>
    <w:p w14:paraId="680773B9" w14:textId="77777777" w:rsidR="00463ECC" w:rsidRPr="00463ECC" w:rsidRDefault="00463ECC" w:rsidP="00463ECC">
      <w:r w:rsidRPr="00463ECC">
        <w:pict w14:anchorId="4B3FAC93">
          <v:rect id="_x0000_i1346" style="width:0;height:1.5pt" o:hralign="center" o:hrstd="t" o:hr="t" fillcolor="#a0a0a0" stroked="f"/>
        </w:pict>
      </w:r>
    </w:p>
    <w:p w14:paraId="00EF5E9F" w14:textId="77777777" w:rsidR="00463ECC" w:rsidRPr="00463ECC" w:rsidRDefault="00463ECC" w:rsidP="00463ECC">
      <w:pPr>
        <w:rPr>
          <w:b/>
          <w:bCs/>
        </w:rPr>
      </w:pPr>
      <w:r w:rsidRPr="00463ECC">
        <w:rPr>
          <w:b/>
          <w:bCs/>
        </w:rPr>
        <w:t>10) Stack Pointer Subsystem</w:t>
      </w:r>
    </w:p>
    <w:p w14:paraId="7A0DA824" w14:textId="77777777" w:rsidR="00463ECC" w:rsidRPr="00463ECC" w:rsidRDefault="00463ECC" w:rsidP="00463ECC">
      <w:r w:rsidRPr="00463ECC">
        <w:rPr>
          <w:b/>
          <w:bCs/>
        </w:rPr>
        <w:t>Prompt:</w:t>
      </w:r>
    </w:p>
    <w:p w14:paraId="78F857A0" w14:textId="77777777" w:rsidR="00463ECC" w:rsidRPr="00463ECC" w:rsidRDefault="00463ECC" w:rsidP="00463ECC">
      <w:r w:rsidRPr="00463ECC">
        <w:t xml:space="preserve">Create an IEEE-style block diagram of a stack pointer subsystem on a white background. Show a register block </w:t>
      </w:r>
      <w:proofErr w:type="spellStart"/>
      <w:r w:rsidRPr="00463ECC">
        <w:t>labeled</w:t>
      </w:r>
      <w:proofErr w:type="spellEnd"/>
      <w:r w:rsidRPr="00463ECC">
        <w:t xml:space="preserve"> </w:t>
      </w:r>
      <w:r w:rsidRPr="00463ECC">
        <w:rPr>
          <w:b/>
          <w:bCs/>
        </w:rPr>
        <w:t>SP_REG</w:t>
      </w:r>
      <w:r w:rsidRPr="00463ECC">
        <w:t xml:space="preserve"> or </w:t>
      </w:r>
      <w:r w:rsidRPr="00463ECC">
        <w:rPr>
          <w:b/>
          <w:bCs/>
        </w:rPr>
        <w:t>Stack Pointer Register</w:t>
      </w:r>
      <w:r w:rsidRPr="00463ECC">
        <w:t xml:space="preserve"> feeding back into itself through increment and decrement paths. Include a small register delay element, an adder for </w:t>
      </w:r>
      <w:r w:rsidRPr="00463ECC">
        <w:rPr>
          <w:b/>
          <w:bCs/>
        </w:rPr>
        <w:t>+1</w:t>
      </w:r>
      <w:r w:rsidRPr="00463ECC">
        <w:t xml:space="preserve">, and a subtractor for </w:t>
      </w:r>
      <w:r w:rsidRPr="00463ECC">
        <w:rPr>
          <w:b/>
          <w:bCs/>
        </w:rPr>
        <w:t>−1</w:t>
      </w:r>
      <w:r w:rsidRPr="00463ECC">
        <w:t xml:space="preserve">. Show control inputs </w:t>
      </w:r>
      <w:proofErr w:type="spellStart"/>
      <w:r w:rsidRPr="00463ECC">
        <w:t>labeled</w:t>
      </w:r>
      <w:proofErr w:type="spellEnd"/>
      <w:r w:rsidRPr="00463ECC">
        <w:t xml:space="preserve"> </w:t>
      </w:r>
      <w:proofErr w:type="spellStart"/>
      <w:r w:rsidRPr="00463ECC">
        <w:rPr>
          <w:b/>
          <w:bCs/>
        </w:rPr>
        <w:t>sp_inc</w:t>
      </w:r>
      <w:proofErr w:type="spellEnd"/>
      <w:r w:rsidRPr="00463ECC">
        <w:t xml:space="preserve"> and </w:t>
      </w:r>
      <w:proofErr w:type="spellStart"/>
      <w:r w:rsidRPr="00463ECC">
        <w:rPr>
          <w:b/>
          <w:bCs/>
        </w:rPr>
        <w:t>sp_dec</w:t>
      </w:r>
      <w:proofErr w:type="spellEnd"/>
      <w:r w:rsidRPr="00463ECC">
        <w:t xml:space="preserve"> selecting between holding, incrementing, and decrementing the stack pointer. Show the output as </w:t>
      </w:r>
      <w:proofErr w:type="spellStart"/>
      <w:r w:rsidRPr="00463ECC">
        <w:rPr>
          <w:b/>
          <w:bCs/>
        </w:rPr>
        <w:t>sp_out</w:t>
      </w:r>
      <w:proofErr w:type="spellEnd"/>
      <w:r w:rsidRPr="00463ECC">
        <w:t xml:space="preserve">. The diagram should clearly express that push operations increment or update the stack pointer and pop operations decrement it. Use simple, formal shapes and clean routing, with the feedback loop shown clearly but not cluttered. Keep the design monochrome, vector-like, and suitable for an IEEE paper. Add a caption-style label below the figure area reading: </w:t>
      </w:r>
      <w:r w:rsidRPr="00463ECC">
        <w:rPr>
          <w:b/>
          <w:bCs/>
        </w:rPr>
        <w:t>Stack Pointer Update Logic</w:t>
      </w:r>
      <w:r w:rsidRPr="00463ECC">
        <w:t>.</w:t>
      </w:r>
    </w:p>
    <w:p w14:paraId="6A4685BD" w14:textId="77777777" w:rsidR="00463ECC" w:rsidRPr="00463ECC" w:rsidRDefault="00463ECC" w:rsidP="00463ECC">
      <w:r w:rsidRPr="00463ECC">
        <w:pict w14:anchorId="64CC730B">
          <v:rect id="_x0000_i1347" style="width:0;height:1.5pt" o:hralign="center" o:hrstd="t" o:hr="t" fillcolor="#a0a0a0" stroked="f"/>
        </w:pict>
      </w:r>
    </w:p>
    <w:p w14:paraId="2E85A42A" w14:textId="77777777" w:rsidR="00463ECC" w:rsidRPr="00463ECC" w:rsidRDefault="00463ECC" w:rsidP="00463ECC">
      <w:pPr>
        <w:rPr>
          <w:b/>
          <w:bCs/>
        </w:rPr>
      </w:pPr>
      <w:r w:rsidRPr="00463ECC">
        <w:rPr>
          <w:b/>
          <w:bCs/>
        </w:rPr>
        <w:t>11) Simulink Control Unit with Instruction Classification</w:t>
      </w:r>
    </w:p>
    <w:p w14:paraId="57F7A670" w14:textId="77777777" w:rsidR="00463ECC" w:rsidRPr="00463ECC" w:rsidRDefault="00463ECC" w:rsidP="00463ECC">
      <w:r w:rsidRPr="00463ECC">
        <w:rPr>
          <w:b/>
          <w:bCs/>
        </w:rPr>
        <w:t>Prompt:</w:t>
      </w:r>
    </w:p>
    <w:p w14:paraId="52B905F5" w14:textId="77777777" w:rsidR="00463ECC" w:rsidRPr="00463ECC" w:rsidRDefault="00463ECC" w:rsidP="00463ECC">
      <w:r w:rsidRPr="00463ECC">
        <w:lastRenderedPageBreak/>
        <w:t xml:space="preserve">Create an IEEE-style block diagram of a control unit for a stack-enhanced CPU on a white background. Show an input </w:t>
      </w:r>
      <w:proofErr w:type="spellStart"/>
      <w:r w:rsidRPr="00463ECC">
        <w:t>labeled</w:t>
      </w:r>
      <w:proofErr w:type="spellEnd"/>
      <w:r w:rsidRPr="00463ECC">
        <w:t xml:space="preserve"> </w:t>
      </w:r>
      <w:proofErr w:type="spellStart"/>
      <w:r w:rsidRPr="00463ECC">
        <w:rPr>
          <w:b/>
          <w:bCs/>
        </w:rPr>
        <w:t>inst</w:t>
      </w:r>
      <w:proofErr w:type="spellEnd"/>
      <w:r w:rsidRPr="00463ECC">
        <w:t xml:space="preserve"> entering a state-based decode/control block. Include a state or instruction classification path using comparators that identify instruction classes such as </w:t>
      </w:r>
      <w:r w:rsidRPr="00463ECC">
        <w:rPr>
          <w:b/>
          <w:bCs/>
        </w:rPr>
        <w:t>EXEC</w:t>
      </w:r>
      <w:r w:rsidRPr="00463ECC">
        <w:t xml:space="preserve">, </w:t>
      </w:r>
      <w:r w:rsidRPr="00463ECC">
        <w:rPr>
          <w:b/>
          <w:bCs/>
        </w:rPr>
        <w:t>WB</w:t>
      </w:r>
      <w:r w:rsidRPr="00463ECC">
        <w:t xml:space="preserve">, </w:t>
      </w:r>
      <w:r w:rsidRPr="00463ECC">
        <w:rPr>
          <w:b/>
          <w:bCs/>
        </w:rPr>
        <w:t>ADD</w:t>
      </w:r>
      <w:r w:rsidRPr="00463ECC">
        <w:t xml:space="preserve">, </w:t>
      </w:r>
      <w:r w:rsidRPr="00463ECC">
        <w:rPr>
          <w:b/>
          <w:bCs/>
        </w:rPr>
        <w:t>SUB</w:t>
      </w:r>
      <w:r w:rsidRPr="00463ECC">
        <w:t xml:space="preserve">, </w:t>
      </w:r>
      <w:r w:rsidRPr="00463ECC">
        <w:rPr>
          <w:b/>
          <w:bCs/>
        </w:rPr>
        <w:t>LOAD</w:t>
      </w:r>
      <w:r w:rsidRPr="00463ECC">
        <w:t xml:space="preserve">, </w:t>
      </w:r>
      <w:r w:rsidRPr="00463ECC">
        <w:rPr>
          <w:b/>
          <w:bCs/>
        </w:rPr>
        <w:t>STORE</w:t>
      </w:r>
      <w:r w:rsidRPr="00463ECC">
        <w:t xml:space="preserve">, </w:t>
      </w:r>
      <w:r w:rsidRPr="00463ECC">
        <w:rPr>
          <w:b/>
          <w:bCs/>
        </w:rPr>
        <w:t>PUSH</w:t>
      </w:r>
      <w:r w:rsidRPr="00463ECC">
        <w:t xml:space="preserve">, and </w:t>
      </w:r>
      <w:r w:rsidRPr="00463ECC">
        <w:rPr>
          <w:b/>
          <w:bCs/>
        </w:rPr>
        <w:t>POP</w:t>
      </w:r>
      <w:r w:rsidRPr="00463ECC">
        <w:t xml:space="preserve">. Show the control unit generating outputs </w:t>
      </w:r>
      <w:proofErr w:type="spellStart"/>
      <w:r w:rsidRPr="00463ECC">
        <w:t>labeled</w:t>
      </w:r>
      <w:proofErr w:type="spellEnd"/>
      <w:r w:rsidRPr="00463ECC">
        <w:t xml:space="preserve"> </w:t>
      </w:r>
      <w:proofErr w:type="spellStart"/>
      <w:r w:rsidRPr="00463ECC">
        <w:rPr>
          <w:b/>
          <w:bCs/>
        </w:rPr>
        <w:t>alu_op</w:t>
      </w:r>
      <w:proofErr w:type="spellEnd"/>
      <w:r w:rsidRPr="00463ECC">
        <w:t xml:space="preserve">, </w:t>
      </w:r>
      <w:proofErr w:type="spellStart"/>
      <w:r w:rsidRPr="00463ECC">
        <w:rPr>
          <w:b/>
          <w:bCs/>
        </w:rPr>
        <w:t>reg_write</w:t>
      </w:r>
      <w:proofErr w:type="spellEnd"/>
      <w:r w:rsidRPr="00463ECC">
        <w:t xml:space="preserve">, </w:t>
      </w:r>
      <w:proofErr w:type="spellStart"/>
      <w:r w:rsidRPr="00463ECC">
        <w:rPr>
          <w:b/>
          <w:bCs/>
        </w:rPr>
        <w:t>mem_read</w:t>
      </w:r>
      <w:proofErr w:type="spellEnd"/>
      <w:r w:rsidRPr="00463ECC">
        <w:t xml:space="preserve">, </w:t>
      </w:r>
      <w:proofErr w:type="spellStart"/>
      <w:r w:rsidRPr="00463ECC">
        <w:rPr>
          <w:b/>
          <w:bCs/>
        </w:rPr>
        <w:t>mem_write</w:t>
      </w:r>
      <w:proofErr w:type="spellEnd"/>
      <w:r w:rsidRPr="00463ECC">
        <w:t xml:space="preserve">, </w:t>
      </w:r>
      <w:proofErr w:type="spellStart"/>
      <w:r w:rsidRPr="00463ECC">
        <w:rPr>
          <w:b/>
          <w:bCs/>
        </w:rPr>
        <w:t>stack_en</w:t>
      </w:r>
      <w:proofErr w:type="spellEnd"/>
      <w:r w:rsidRPr="00463ECC">
        <w:t xml:space="preserve">, </w:t>
      </w:r>
      <w:proofErr w:type="spellStart"/>
      <w:r w:rsidRPr="00463ECC">
        <w:rPr>
          <w:b/>
          <w:bCs/>
        </w:rPr>
        <w:t>sp_inc</w:t>
      </w:r>
      <w:proofErr w:type="spellEnd"/>
      <w:r w:rsidRPr="00463ECC">
        <w:t xml:space="preserve">, and </w:t>
      </w:r>
      <w:proofErr w:type="spellStart"/>
      <w:r w:rsidRPr="00463ECC">
        <w:rPr>
          <w:b/>
          <w:bCs/>
        </w:rPr>
        <w:t>sp_dec</w:t>
      </w:r>
      <w:proofErr w:type="spellEnd"/>
      <w:r w:rsidRPr="00463ECC">
        <w:t xml:space="preserve">. Include a small modular arithmetic block indicating that the opcode or instruction field is reduced using something like </w:t>
      </w:r>
      <w:r w:rsidRPr="00463ECC">
        <w:rPr>
          <w:b/>
          <w:bCs/>
        </w:rPr>
        <w:t>x mod 4</w:t>
      </w:r>
      <w:r w:rsidRPr="00463ECC">
        <w:t xml:space="preserve"> or a similar encoding stage before producing control outputs. Present the logic as a clean combinational and state-driven controller, with branches and gates indicating how different instruction types activate different control signals. The visual style must be monochrome, minimal, and consistent with IEEE publication conventions. Use orthogonal signal lines, clearly </w:t>
      </w:r>
      <w:proofErr w:type="spellStart"/>
      <w:r w:rsidRPr="00463ECC">
        <w:t>labeled</w:t>
      </w:r>
      <w:proofErr w:type="spellEnd"/>
      <w:r w:rsidRPr="00463ECC">
        <w:t xml:space="preserve"> outputs, and rectangular functional blocks instead of detailed circuit elements. Add a caption-style label below the figure area reading: </w:t>
      </w:r>
      <w:r w:rsidRPr="00463ECC">
        <w:rPr>
          <w:b/>
          <w:bCs/>
        </w:rPr>
        <w:t>Simulink Control Logic for Stack-Based Instructions</w:t>
      </w:r>
      <w:r w:rsidRPr="00463ECC">
        <w:t>.</w:t>
      </w:r>
    </w:p>
    <w:p w14:paraId="1F2657BB" w14:textId="77777777" w:rsidR="00463ECC" w:rsidRPr="00463ECC" w:rsidRDefault="00463ECC" w:rsidP="00463ECC">
      <w:r w:rsidRPr="00463ECC">
        <w:pict w14:anchorId="12665F91">
          <v:rect id="_x0000_i1348" style="width:0;height:1.5pt" o:hralign="center" o:hrstd="t" o:hr="t" fillcolor="#a0a0a0" stroked="f"/>
        </w:pict>
      </w:r>
    </w:p>
    <w:p w14:paraId="1D005E9A" w14:textId="77777777" w:rsidR="00463ECC" w:rsidRPr="00463ECC" w:rsidRDefault="00463ECC" w:rsidP="00463ECC">
      <w:pPr>
        <w:rPr>
          <w:b/>
          <w:bCs/>
        </w:rPr>
      </w:pPr>
      <w:r w:rsidRPr="00463ECC">
        <w:rPr>
          <w:b/>
          <w:bCs/>
        </w:rPr>
        <w:t>Recommended figure naming in your paper</w:t>
      </w:r>
    </w:p>
    <w:p w14:paraId="323A003B" w14:textId="77777777" w:rsidR="00463ECC" w:rsidRPr="00463ECC" w:rsidRDefault="00463ECC" w:rsidP="00463ECC">
      <w:r w:rsidRPr="00463ECC">
        <w:t>You can use these captions directly under the images:</w:t>
      </w:r>
    </w:p>
    <w:p w14:paraId="76279971" w14:textId="77777777" w:rsidR="00463ECC" w:rsidRPr="00463ECC" w:rsidRDefault="00463ECC" w:rsidP="00463ECC">
      <w:pPr>
        <w:numPr>
          <w:ilvl w:val="0"/>
          <w:numId w:val="34"/>
        </w:numPr>
      </w:pPr>
      <w:r w:rsidRPr="00463ECC">
        <w:rPr>
          <w:b/>
          <w:bCs/>
        </w:rPr>
        <w:t>Top-Level CPU Architecture</w:t>
      </w:r>
    </w:p>
    <w:p w14:paraId="6836853A" w14:textId="77777777" w:rsidR="00463ECC" w:rsidRPr="00463ECC" w:rsidRDefault="00463ECC" w:rsidP="00463ECC">
      <w:pPr>
        <w:numPr>
          <w:ilvl w:val="0"/>
          <w:numId w:val="34"/>
        </w:numPr>
      </w:pPr>
      <w:r w:rsidRPr="00463ECC">
        <w:rPr>
          <w:b/>
          <w:bCs/>
        </w:rPr>
        <w:t>Control Signal Generation Logic</w:t>
      </w:r>
    </w:p>
    <w:p w14:paraId="0EA1E19B" w14:textId="77777777" w:rsidR="00463ECC" w:rsidRPr="00463ECC" w:rsidRDefault="00463ECC" w:rsidP="00463ECC">
      <w:pPr>
        <w:numPr>
          <w:ilvl w:val="0"/>
          <w:numId w:val="34"/>
        </w:numPr>
      </w:pPr>
      <w:r w:rsidRPr="00463ECC">
        <w:rPr>
          <w:b/>
          <w:bCs/>
        </w:rPr>
        <w:t>Instruction Format and Decoder Block</w:t>
      </w:r>
    </w:p>
    <w:p w14:paraId="7358C17C" w14:textId="77777777" w:rsidR="00463ECC" w:rsidRPr="00463ECC" w:rsidRDefault="00463ECC" w:rsidP="00463ECC">
      <w:pPr>
        <w:numPr>
          <w:ilvl w:val="0"/>
          <w:numId w:val="34"/>
        </w:numPr>
      </w:pPr>
      <w:r w:rsidRPr="00463ECC">
        <w:rPr>
          <w:b/>
          <w:bCs/>
        </w:rPr>
        <w:t>ALU with Shift and Status Flags</w:t>
      </w:r>
    </w:p>
    <w:p w14:paraId="2F03AB82" w14:textId="77777777" w:rsidR="00463ECC" w:rsidRPr="00463ECC" w:rsidRDefault="00463ECC" w:rsidP="00463ECC">
      <w:pPr>
        <w:numPr>
          <w:ilvl w:val="0"/>
          <w:numId w:val="34"/>
        </w:numPr>
      </w:pPr>
      <w:r w:rsidRPr="00463ECC">
        <w:rPr>
          <w:b/>
          <w:bCs/>
        </w:rPr>
        <w:t>Register File Organization</w:t>
      </w:r>
    </w:p>
    <w:p w14:paraId="3AD75EA3" w14:textId="77777777" w:rsidR="00463ECC" w:rsidRPr="00463ECC" w:rsidRDefault="00463ECC" w:rsidP="00463ECC">
      <w:pPr>
        <w:numPr>
          <w:ilvl w:val="0"/>
          <w:numId w:val="34"/>
        </w:numPr>
      </w:pPr>
      <w:r w:rsidRPr="00463ECC">
        <w:rPr>
          <w:b/>
          <w:bCs/>
        </w:rPr>
        <w:t>Program Counter Control Logic</w:t>
      </w:r>
    </w:p>
    <w:p w14:paraId="735666D5" w14:textId="77777777" w:rsidR="00463ECC" w:rsidRPr="00463ECC" w:rsidRDefault="00463ECC" w:rsidP="00463ECC">
      <w:pPr>
        <w:numPr>
          <w:ilvl w:val="0"/>
          <w:numId w:val="34"/>
        </w:numPr>
      </w:pPr>
      <w:r w:rsidRPr="00463ECC">
        <w:rPr>
          <w:b/>
          <w:bCs/>
        </w:rPr>
        <w:t>Instruction Memory Organization</w:t>
      </w:r>
    </w:p>
    <w:p w14:paraId="54B3EE7E" w14:textId="77777777" w:rsidR="00463ECC" w:rsidRPr="00463ECC" w:rsidRDefault="00463ECC" w:rsidP="00463ECC">
      <w:pPr>
        <w:numPr>
          <w:ilvl w:val="0"/>
          <w:numId w:val="34"/>
        </w:numPr>
      </w:pPr>
      <w:r w:rsidRPr="00463ECC">
        <w:rPr>
          <w:b/>
          <w:bCs/>
        </w:rPr>
        <w:t>Data Memory Interface</w:t>
      </w:r>
    </w:p>
    <w:p w14:paraId="15D12E05" w14:textId="77777777" w:rsidR="00463ECC" w:rsidRPr="00463ECC" w:rsidRDefault="00463ECC" w:rsidP="00463ECC">
      <w:pPr>
        <w:numPr>
          <w:ilvl w:val="0"/>
          <w:numId w:val="34"/>
        </w:numPr>
      </w:pPr>
      <w:r w:rsidRPr="00463ECC">
        <w:rPr>
          <w:b/>
          <w:bCs/>
        </w:rPr>
        <w:t>Simulink-Based CPU with Stack Support</w:t>
      </w:r>
    </w:p>
    <w:p w14:paraId="14DF2BEB" w14:textId="77777777" w:rsidR="00463ECC" w:rsidRPr="00463ECC" w:rsidRDefault="00463ECC" w:rsidP="00463ECC">
      <w:pPr>
        <w:numPr>
          <w:ilvl w:val="0"/>
          <w:numId w:val="34"/>
        </w:numPr>
      </w:pPr>
      <w:r w:rsidRPr="00463ECC">
        <w:rPr>
          <w:b/>
          <w:bCs/>
        </w:rPr>
        <w:t>Stack Pointer Update Logic</w:t>
      </w:r>
    </w:p>
    <w:p w14:paraId="50A48F64" w14:textId="77777777" w:rsidR="00463ECC" w:rsidRPr="00463ECC" w:rsidRDefault="00463ECC" w:rsidP="00463ECC">
      <w:pPr>
        <w:numPr>
          <w:ilvl w:val="0"/>
          <w:numId w:val="34"/>
        </w:numPr>
      </w:pPr>
      <w:r w:rsidRPr="00463ECC">
        <w:rPr>
          <w:b/>
          <w:bCs/>
        </w:rPr>
        <w:t>Simulink Control Logic for Stack-Based Instructions</w:t>
      </w:r>
    </w:p>
    <w:p w14:paraId="541DD1EF" w14:textId="77777777" w:rsidR="00463ECC" w:rsidRPr="00463ECC" w:rsidRDefault="00463ECC" w:rsidP="00463ECC">
      <w:r w:rsidRPr="00463ECC">
        <w:t xml:space="preserve">If you want, I can next turn these into a </w:t>
      </w:r>
      <w:r w:rsidRPr="00463ECC">
        <w:rPr>
          <w:b/>
          <w:bCs/>
        </w:rPr>
        <w:t>single IEEE figure list with final captions and numbering</w:t>
      </w:r>
      <w:r w:rsidRPr="00463ECC">
        <w:t xml:space="preserve"> so you can paste them straight into the paper.</w:t>
      </w:r>
    </w:p>
    <w:p w14:paraId="325C47C6" w14:textId="77777777" w:rsidR="00463ECC" w:rsidRDefault="00463ECC" w:rsidP="00463ECC"/>
    <w:p w14:paraId="6CAC8D93" w14:textId="77777777" w:rsidR="00463ECC" w:rsidRDefault="00463ECC" w:rsidP="00463ECC"/>
    <w:p w14:paraId="102E5D84" w14:textId="77777777" w:rsidR="00463ECC" w:rsidRDefault="00463ECC" w:rsidP="00463ECC"/>
    <w:p w14:paraId="363B08F6" w14:textId="77777777" w:rsidR="00463ECC" w:rsidRPr="00463ECC" w:rsidRDefault="00463ECC" w:rsidP="00463ECC">
      <w:r w:rsidRPr="00463ECC">
        <w:pict w14:anchorId="382AC7A8">
          <v:rect id="_x0000_i1235" style="width:0;height:1.5pt" o:hralign="center" o:hrstd="t" o:hr="t" fillcolor="#a0a0a0" stroked="f"/>
        </w:pict>
      </w:r>
    </w:p>
    <w:p w14:paraId="11D38309" w14:textId="77777777" w:rsidR="00463ECC" w:rsidRPr="00463ECC" w:rsidRDefault="00463ECC" w:rsidP="00463ECC">
      <w:pPr>
        <w:rPr>
          <w:b/>
          <w:bCs/>
        </w:rPr>
      </w:pPr>
      <w:r w:rsidRPr="00463ECC">
        <w:rPr>
          <w:b/>
          <w:bCs/>
        </w:rPr>
        <w:t>1) Recommended page placement of the figures</w:t>
      </w:r>
    </w:p>
    <w:p w14:paraId="7A56B68D" w14:textId="77777777" w:rsidR="00463ECC" w:rsidRPr="00463ECC" w:rsidRDefault="00463ECC" w:rsidP="00463ECC">
      <w:r w:rsidRPr="00463ECC">
        <w:t xml:space="preserve">For a </w:t>
      </w:r>
      <w:r w:rsidRPr="00463ECC">
        <w:rPr>
          <w:b/>
          <w:bCs/>
        </w:rPr>
        <w:t>10-page IEEE-style paper</w:t>
      </w:r>
      <w:r w:rsidRPr="00463ECC">
        <w:t xml:space="preserve">, the figures should be placed close to the first paragraph where they are discussed. Exact page numbers can shift a little depending on font size, spacing, and whether you use a two-column layout, so treat this as the </w:t>
      </w:r>
      <w:r w:rsidRPr="00463ECC">
        <w:rPr>
          <w:b/>
          <w:bCs/>
        </w:rPr>
        <w:t>recommended placement</w:t>
      </w:r>
      <w:r w:rsidRPr="00463ECC">
        <w:t>.</w:t>
      </w:r>
    </w:p>
    <w:p w14:paraId="6BA62798" w14:textId="77777777" w:rsidR="00463ECC" w:rsidRPr="00463ECC" w:rsidRDefault="00463ECC" w:rsidP="00463ECC">
      <w:pPr>
        <w:rPr>
          <w:b/>
          <w:bCs/>
        </w:rPr>
      </w:pPr>
      <w:r w:rsidRPr="00463ECC">
        <w:rPr>
          <w:b/>
          <w:bCs/>
        </w:rPr>
        <w:t>Page 1</w:t>
      </w:r>
    </w:p>
    <w:p w14:paraId="6049F378" w14:textId="77777777" w:rsidR="00463ECC" w:rsidRPr="00463ECC" w:rsidRDefault="00463ECC" w:rsidP="00463ECC">
      <w:pPr>
        <w:numPr>
          <w:ilvl w:val="0"/>
          <w:numId w:val="7"/>
        </w:numPr>
      </w:pPr>
      <w:r w:rsidRPr="00463ECC">
        <w:t>Title</w:t>
      </w:r>
    </w:p>
    <w:p w14:paraId="100E292D" w14:textId="77777777" w:rsidR="00463ECC" w:rsidRPr="00463ECC" w:rsidRDefault="00463ECC" w:rsidP="00463ECC">
      <w:pPr>
        <w:numPr>
          <w:ilvl w:val="0"/>
          <w:numId w:val="7"/>
        </w:numPr>
      </w:pPr>
      <w:r w:rsidRPr="00463ECC">
        <w:t>Abstract</w:t>
      </w:r>
    </w:p>
    <w:p w14:paraId="0A4E4A04" w14:textId="77777777" w:rsidR="00463ECC" w:rsidRPr="00463ECC" w:rsidRDefault="00463ECC" w:rsidP="00463ECC">
      <w:pPr>
        <w:rPr>
          <w:b/>
          <w:bCs/>
        </w:rPr>
      </w:pPr>
      <w:r w:rsidRPr="00463ECC">
        <w:rPr>
          <w:b/>
          <w:bCs/>
        </w:rPr>
        <w:t>Page 2</w:t>
      </w:r>
    </w:p>
    <w:p w14:paraId="787A2470" w14:textId="77777777" w:rsidR="00463ECC" w:rsidRPr="00463ECC" w:rsidRDefault="00463ECC" w:rsidP="00463ECC">
      <w:pPr>
        <w:numPr>
          <w:ilvl w:val="0"/>
          <w:numId w:val="8"/>
        </w:numPr>
      </w:pPr>
      <w:r w:rsidRPr="00463ECC">
        <w:t>Introduction</w:t>
      </w:r>
    </w:p>
    <w:p w14:paraId="00D4C43E" w14:textId="77777777" w:rsidR="00463ECC" w:rsidRPr="00463ECC" w:rsidRDefault="00463ECC" w:rsidP="00463ECC">
      <w:pPr>
        <w:numPr>
          <w:ilvl w:val="0"/>
          <w:numId w:val="8"/>
        </w:numPr>
      </w:pPr>
      <w:r w:rsidRPr="00463ECC">
        <w:t>Objectives</w:t>
      </w:r>
    </w:p>
    <w:p w14:paraId="7D793332" w14:textId="77777777" w:rsidR="00463ECC" w:rsidRPr="00463ECC" w:rsidRDefault="00463ECC" w:rsidP="00463ECC">
      <w:pPr>
        <w:numPr>
          <w:ilvl w:val="0"/>
          <w:numId w:val="8"/>
        </w:numPr>
      </w:pPr>
      <w:r w:rsidRPr="00463ECC">
        <w:t>Design overview</w:t>
      </w:r>
    </w:p>
    <w:p w14:paraId="2DADF99B" w14:textId="77777777" w:rsidR="00463ECC" w:rsidRPr="00463ECC" w:rsidRDefault="00463ECC" w:rsidP="00463ECC">
      <w:pPr>
        <w:rPr>
          <w:b/>
          <w:bCs/>
        </w:rPr>
      </w:pPr>
      <w:r w:rsidRPr="00463ECC">
        <w:rPr>
          <w:b/>
          <w:bCs/>
        </w:rPr>
        <w:t>Page 3</w:t>
      </w:r>
    </w:p>
    <w:p w14:paraId="064D78AB" w14:textId="77777777" w:rsidR="00463ECC" w:rsidRPr="00463ECC" w:rsidRDefault="00463ECC" w:rsidP="00463ECC">
      <w:pPr>
        <w:numPr>
          <w:ilvl w:val="0"/>
          <w:numId w:val="9"/>
        </w:numPr>
      </w:pPr>
      <w:r w:rsidRPr="00463ECC">
        <w:rPr>
          <w:b/>
          <w:bCs/>
        </w:rPr>
        <w:t>Fig. 1: Top-Level CPU Architecture</w:t>
      </w:r>
    </w:p>
    <w:p w14:paraId="651AE4ED" w14:textId="77777777" w:rsidR="00463ECC" w:rsidRPr="00463ECC" w:rsidRDefault="00463ECC" w:rsidP="00463ECC">
      <w:pPr>
        <w:numPr>
          <w:ilvl w:val="0"/>
          <w:numId w:val="9"/>
        </w:numPr>
      </w:pPr>
      <w:r w:rsidRPr="00463ECC">
        <w:rPr>
          <w:b/>
          <w:bCs/>
        </w:rPr>
        <w:t>Fig. 2: Instruction Format and Decoder Block</w:t>
      </w:r>
    </w:p>
    <w:p w14:paraId="53CD49C3" w14:textId="77777777" w:rsidR="00463ECC" w:rsidRPr="00463ECC" w:rsidRDefault="00463ECC" w:rsidP="00463ECC">
      <w:pPr>
        <w:rPr>
          <w:b/>
          <w:bCs/>
        </w:rPr>
      </w:pPr>
      <w:r w:rsidRPr="00463ECC">
        <w:rPr>
          <w:b/>
          <w:bCs/>
        </w:rPr>
        <w:t>Page 4</w:t>
      </w:r>
    </w:p>
    <w:p w14:paraId="0593ACBD" w14:textId="77777777" w:rsidR="00463ECC" w:rsidRPr="00463ECC" w:rsidRDefault="00463ECC" w:rsidP="00463ECC">
      <w:pPr>
        <w:numPr>
          <w:ilvl w:val="0"/>
          <w:numId w:val="10"/>
        </w:numPr>
      </w:pPr>
      <w:r w:rsidRPr="00463ECC">
        <w:rPr>
          <w:b/>
          <w:bCs/>
        </w:rPr>
        <w:t>Fig. 3: Control Signal Generation Logic</w:t>
      </w:r>
    </w:p>
    <w:p w14:paraId="0D567B8C" w14:textId="77777777" w:rsidR="00463ECC" w:rsidRPr="00463ECC" w:rsidRDefault="00463ECC" w:rsidP="00463ECC">
      <w:pPr>
        <w:numPr>
          <w:ilvl w:val="0"/>
          <w:numId w:val="10"/>
        </w:numPr>
      </w:pPr>
      <w:r w:rsidRPr="00463ECC">
        <w:rPr>
          <w:b/>
          <w:bCs/>
        </w:rPr>
        <w:t>Fig. 4: Program Counter Control Logic</w:t>
      </w:r>
    </w:p>
    <w:p w14:paraId="49CE55C4" w14:textId="77777777" w:rsidR="00463ECC" w:rsidRPr="00463ECC" w:rsidRDefault="00463ECC" w:rsidP="00463ECC">
      <w:pPr>
        <w:rPr>
          <w:b/>
          <w:bCs/>
        </w:rPr>
      </w:pPr>
      <w:r w:rsidRPr="00463ECC">
        <w:rPr>
          <w:b/>
          <w:bCs/>
        </w:rPr>
        <w:t>Page 5</w:t>
      </w:r>
    </w:p>
    <w:p w14:paraId="0BBD2AFB" w14:textId="77777777" w:rsidR="00463ECC" w:rsidRPr="00463ECC" w:rsidRDefault="00463ECC" w:rsidP="00463ECC">
      <w:pPr>
        <w:numPr>
          <w:ilvl w:val="0"/>
          <w:numId w:val="11"/>
        </w:numPr>
      </w:pPr>
      <w:r w:rsidRPr="00463ECC">
        <w:rPr>
          <w:b/>
          <w:bCs/>
        </w:rPr>
        <w:t>Fig. 5: ALU with Shift and Status Flags</w:t>
      </w:r>
    </w:p>
    <w:p w14:paraId="73268C70" w14:textId="77777777" w:rsidR="00463ECC" w:rsidRPr="00463ECC" w:rsidRDefault="00463ECC" w:rsidP="00463ECC">
      <w:pPr>
        <w:numPr>
          <w:ilvl w:val="0"/>
          <w:numId w:val="11"/>
        </w:numPr>
      </w:pPr>
      <w:r w:rsidRPr="00463ECC">
        <w:rPr>
          <w:b/>
          <w:bCs/>
        </w:rPr>
        <w:t>Fig. 6: Register File Organization</w:t>
      </w:r>
    </w:p>
    <w:p w14:paraId="28E699CD" w14:textId="77777777" w:rsidR="00463ECC" w:rsidRPr="00463ECC" w:rsidRDefault="00463ECC" w:rsidP="00463ECC">
      <w:pPr>
        <w:rPr>
          <w:b/>
          <w:bCs/>
        </w:rPr>
      </w:pPr>
      <w:r w:rsidRPr="00463ECC">
        <w:rPr>
          <w:b/>
          <w:bCs/>
        </w:rPr>
        <w:t>Page 6</w:t>
      </w:r>
    </w:p>
    <w:p w14:paraId="31A723B7" w14:textId="77777777" w:rsidR="00463ECC" w:rsidRPr="00463ECC" w:rsidRDefault="00463ECC" w:rsidP="00463ECC">
      <w:pPr>
        <w:numPr>
          <w:ilvl w:val="0"/>
          <w:numId w:val="12"/>
        </w:numPr>
      </w:pPr>
      <w:r w:rsidRPr="00463ECC">
        <w:rPr>
          <w:b/>
          <w:bCs/>
        </w:rPr>
        <w:t>Fig. 7: Instruction Memory Organization</w:t>
      </w:r>
    </w:p>
    <w:p w14:paraId="7411FFF0" w14:textId="77777777" w:rsidR="00463ECC" w:rsidRPr="00463ECC" w:rsidRDefault="00463ECC" w:rsidP="00463ECC">
      <w:pPr>
        <w:numPr>
          <w:ilvl w:val="0"/>
          <w:numId w:val="12"/>
        </w:numPr>
      </w:pPr>
      <w:r w:rsidRPr="00463ECC">
        <w:rPr>
          <w:b/>
          <w:bCs/>
        </w:rPr>
        <w:t>Fig. 8: Data Memory Interface</w:t>
      </w:r>
    </w:p>
    <w:p w14:paraId="71949FEF" w14:textId="77777777" w:rsidR="00463ECC" w:rsidRPr="00463ECC" w:rsidRDefault="00463ECC" w:rsidP="00463ECC">
      <w:pPr>
        <w:rPr>
          <w:b/>
          <w:bCs/>
        </w:rPr>
      </w:pPr>
      <w:r w:rsidRPr="00463ECC">
        <w:rPr>
          <w:b/>
          <w:bCs/>
        </w:rPr>
        <w:t>Page 7</w:t>
      </w:r>
    </w:p>
    <w:p w14:paraId="6DC87681" w14:textId="77777777" w:rsidR="00463ECC" w:rsidRPr="00463ECC" w:rsidRDefault="00463ECC" w:rsidP="00463ECC">
      <w:pPr>
        <w:numPr>
          <w:ilvl w:val="0"/>
          <w:numId w:val="13"/>
        </w:numPr>
      </w:pPr>
      <w:r w:rsidRPr="00463ECC">
        <w:rPr>
          <w:b/>
          <w:bCs/>
        </w:rPr>
        <w:lastRenderedPageBreak/>
        <w:t>Fig. 9: Simulink-Based CPU with Stack Support</w:t>
      </w:r>
    </w:p>
    <w:p w14:paraId="3E77153F" w14:textId="77777777" w:rsidR="00463ECC" w:rsidRPr="00463ECC" w:rsidRDefault="00463ECC" w:rsidP="00463ECC">
      <w:pPr>
        <w:rPr>
          <w:b/>
          <w:bCs/>
        </w:rPr>
      </w:pPr>
      <w:r w:rsidRPr="00463ECC">
        <w:rPr>
          <w:b/>
          <w:bCs/>
        </w:rPr>
        <w:t>Page 8</w:t>
      </w:r>
    </w:p>
    <w:p w14:paraId="7976D864" w14:textId="77777777" w:rsidR="00463ECC" w:rsidRPr="00463ECC" w:rsidRDefault="00463ECC" w:rsidP="00463ECC">
      <w:pPr>
        <w:numPr>
          <w:ilvl w:val="0"/>
          <w:numId w:val="14"/>
        </w:numPr>
      </w:pPr>
      <w:r w:rsidRPr="00463ECC">
        <w:rPr>
          <w:b/>
          <w:bCs/>
        </w:rPr>
        <w:t>Fig. 10: Stack Pointer Update Logic</w:t>
      </w:r>
    </w:p>
    <w:p w14:paraId="5F58719B" w14:textId="77777777" w:rsidR="00463ECC" w:rsidRPr="00463ECC" w:rsidRDefault="00463ECC" w:rsidP="00463ECC">
      <w:pPr>
        <w:numPr>
          <w:ilvl w:val="0"/>
          <w:numId w:val="14"/>
        </w:numPr>
      </w:pPr>
      <w:r w:rsidRPr="00463ECC">
        <w:rPr>
          <w:b/>
          <w:bCs/>
        </w:rPr>
        <w:t>Fig. 11: Simulink Control Logic for Stack-Based Instructions</w:t>
      </w:r>
    </w:p>
    <w:p w14:paraId="5F0B3C1F" w14:textId="77777777" w:rsidR="00463ECC" w:rsidRPr="00463ECC" w:rsidRDefault="00463ECC" w:rsidP="00463ECC">
      <w:pPr>
        <w:rPr>
          <w:b/>
          <w:bCs/>
        </w:rPr>
      </w:pPr>
      <w:r w:rsidRPr="00463ECC">
        <w:rPr>
          <w:b/>
          <w:bCs/>
        </w:rPr>
        <w:t>Page 9</w:t>
      </w:r>
    </w:p>
    <w:p w14:paraId="4D0E51EB" w14:textId="77777777" w:rsidR="00463ECC" w:rsidRPr="00463ECC" w:rsidRDefault="00463ECC" w:rsidP="00463ECC">
      <w:pPr>
        <w:numPr>
          <w:ilvl w:val="0"/>
          <w:numId w:val="15"/>
        </w:numPr>
      </w:pPr>
      <w:r w:rsidRPr="00463ECC">
        <w:t>Timing analysis</w:t>
      </w:r>
    </w:p>
    <w:p w14:paraId="39698A59" w14:textId="77777777" w:rsidR="00463ECC" w:rsidRPr="00463ECC" w:rsidRDefault="00463ECC" w:rsidP="00463ECC">
      <w:pPr>
        <w:numPr>
          <w:ilvl w:val="0"/>
          <w:numId w:val="15"/>
        </w:numPr>
      </w:pPr>
      <w:r w:rsidRPr="00463ECC">
        <w:t>Sample instruction flows</w:t>
      </w:r>
    </w:p>
    <w:p w14:paraId="20ED5A57" w14:textId="77777777" w:rsidR="00463ECC" w:rsidRPr="00463ECC" w:rsidRDefault="00463ECC" w:rsidP="00463ECC">
      <w:pPr>
        <w:numPr>
          <w:ilvl w:val="0"/>
          <w:numId w:val="15"/>
        </w:numPr>
      </w:pPr>
      <w:r w:rsidRPr="00463ECC">
        <w:t>Critical path discussion</w:t>
      </w:r>
    </w:p>
    <w:p w14:paraId="4CAF858F" w14:textId="77777777" w:rsidR="00463ECC" w:rsidRPr="00463ECC" w:rsidRDefault="00463ECC" w:rsidP="00463ECC">
      <w:pPr>
        <w:rPr>
          <w:b/>
          <w:bCs/>
        </w:rPr>
      </w:pPr>
      <w:r w:rsidRPr="00463ECC">
        <w:rPr>
          <w:b/>
          <w:bCs/>
        </w:rPr>
        <w:t>Page 10</w:t>
      </w:r>
    </w:p>
    <w:p w14:paraId="04A3A382" w14:textId="77777777" w:rsidR="00463ECC" w:rsidRPr="00463ECC" w:rsidRDefault="00463ECC" w:rsidP="00463ECC">
      <w:pPr>
        <w:numPr>
          <w:ilvl w:val="0"/>
          <w:numId w:val="16"/>
        </w:numPr>
      </w:pPr>
      <w:r w:rsidRPr="00463ECC">
        <w:t>Conclusion</w:t>
      </w:r>
    </w:p>
    <w:p w14:paraId="14C45C90" w14:textId="77777777" w:rsidR="00463ECC" w:rsidRPr="00463ECC" w:rsidRDefault="00463ECC" w:rsidP="00463ECC">
      <w:pPr>
        <w:numPr>
          <w:ilvl w:val="0"/>
          <w:numId w:val="16"/>
        </w:numPr>
      </w:pPr>
      <w:r w:rsidRPr="00463ECC">
        <w:t>Future scope</w:t>
      </w:r>
    </w:p>
    <w:p w14:paraId="4C1FCBD7" w14:textId="77777777" w:rsidR="00463ECC" w:rsidRPr="00463ECC" w:rsidRDefault="00463ECC" w:rsidP="00463ECC">
      <w:pPr>
        <w:numPr>
          <w:ilvl w:val="0"/>
          <w:numId w:val="16"/>
        </w:numPr>
      </w:pPr>
      <w:r w:rsidRPr="00463ECC">
        <w:t>References</w:t>
      </w:r>
    </w:p>
    <w:p w14:paraId="7ADBD48A" w14:textId="77777777" w:rsidR="00463ECC" w:rsidRPr="00463ECC" w:rsidRDefault="00463ECC" w:rsidP="00463ECC">
      <w:r w:rsidRPr="00463ECC">
        <w:pict w14:anchorId="5C3A3B8A">
          <v:rect id="_x0000_i1236" style="width:0;height:1.5pt" o:hralign="center" o:hrstd="t" o:hr="t" fillcolor="#a0a0a0" stroked="f"/>
        </w:pict>
      </w:r>
    </w:p>
    <w:p w14:paraId="5E759F60" w14:textId="77777777" w:rsidR="00463ECC" w:rsidRPr="00463ECC" w:rsidRDefault="00463ECC" w:rsidP="00463ECC">
      <w:pPr>
        <w:rPr>
          <w:b/>
          <w:bCs/>
        </w:rPr>
      </w:pPr>
      <w:r w:rsidRPr="00463ECC">
        <w:rPr>
          <w:b/>
          <w:bCs/>
        </w:rPr>
        <w:t>2) Specs that should be included in the paper</w:t>
      </w:r>
    </w:p>
    <w:p w14:paraId="61701FC8" w14:textId="77777777" w:rsidR="00463ECC" w:rsidRPr="00463ECC" w:rsidRDefault="00463ECC" w:rsidP="00463ECC">
      <w:r w:rsidRPr="00463ECC">
        <w:t>These are the most useful technical specifications for your CPU write-up.</w:t>
      </w:r>
    </w:p>
    <w:p w14:paraId="258029CE" w14:textId="77777777" w:rsidR="00463ECC" w:rsidRPr="00463ECC" w:rsidRDefault="00463ECC" w:rsidP="00463ECC">
      <w:pPr>
        <w:rPr>
          <w:b/>
          <w:bCs/>
        </w:rPr>
      </w:pPr>
      <w:r w:rsidRPr="00463ECC">
        <w:rPr>
          <w:b/>
          <w:bCs/>
        </w:rPr>
        <w:t>A. Visible architectural specs from your design</w:t>
      </w:r>
    </w:p>
    <w:p w14:paraId="40D077C3" w14:textId="77777777" w:rsidR="00463ECC" w:rsidRPr="00463ECC" w:rsidRDefault="00463ECC" w:rsidP="00463ECC">
      <w:pPr>
        <w:numPr>
          <w:ilvl w:val="0"/>
          <w:numId w:val="17"/>
        </w:numPr>
      </w:pPr>
      <w:r w:rsidRPr="00463ECC">
        <w:rPr>
          <w:b/>
          <w:bCs/>
        </w:rPr>
        <w:t>Instruction width:</w:t>
      </w:r>
      <w:r w:rsidRPr="00463ECC">
        <w:t xml:space="preserve"> 16 bits</w:t>
      </w:r>
    </w:p>
    <w:p w14:paraId="188F48F6" w14:textId="77777777" w:rsidR="00463ECC" w:rsidRPr="00463ECC" w:rsidRDefault="00463ECC" w:rsidP="00463ECC">
      <w:pPr>
        <w:numPr>
          <w:ilvl w:val="0"/>
          <w:numId w:val="17"/>
        </w:numPr>
      </w:pPr>
      <w:r w:rsidRPr="00463ECC">
        <w:rPr>
          <w:b/>
          <w:bCs/>
        </w:rPr>
        <w:t>Opcode width:</w:t>
      </w:r>
      <w:r w:rsidRPr="00463ECC">
        <w:t xml:space="preserve"> 4 bits</w:t>
      </w:r>
    </w:p>
    <w:p w14:paraId="4BEEC608" w14:textId="77777777" w:rsidR="00463ECC" w:rsidRPr="00463ECC" w:rsidRDefault="00463ECC" w:rsidP="00463ECC">
      <w:pPr>
        <w:numPr>
          <w:ilvl w:val="0"/>
          <w:numId w:val="17"/>
        </w:numPr>
      </w:pPr>
      <w:r w:rsidRPr="00463ECC">
        <w:rPr>
          <w:b/>
          <w:bCs/>
        </w:rPr>
        <w:t>Register fields:</w:t>
      </w:r>
      <w:r w:rsidRPr="00463ECC">
        <w:t xml:space="preserve"> </w:t>
      </w:r>
      <w:proofErr w:type="spellStart"/>
      <w:r w:rsidRPr="00463ECC">
        <w:t>rs</w:t>
      </w:r>
      <w:proofErr w:type="spellEnd"/>
      <w:r w:rsidRPr="00463ECC">
        <w:t xml:space="preserve"> = 3 bits, </w:t>
      </w:r>
      <w:proofErr w:type="spellStart"/>
      <w:r w:rsidRPr="00463ECC">
        <w:t>rd</w:t>
      </w:r>
      <w:proofErr w:type="spellEnd"/>
      <w:r w:rsidRPr="00463ECC">
        <w:t xml:space="preserve"> = 3 bits</w:t>
      </w:r>
    </w:p>
    <w:p w14:paraId="222FF162" w14:textId="77777777" w:rsidR="00463ECC" w:rsidRPr="00463ECC" w:rsidRDefault="00463ECC" w:rsidP="00463ECC">
      <w:pPr>
        <w:numPr>
          <w:ilvl w:val="0"/>
          <w:numId w:val="17"/>
        </w:numPr>
      </w:pPr>
      <w:r w:rsidRPr="00463ECC">
        <w:rPr>
          <w:b/>
          <w:bCs/>
        </w:rPr>
        <w:t>Immediate field:</w:t>
      </w:r>
      <w:r w:rsidRPr="00463ECC">
        <w:t xml:space="preserve"> imm6 = 6 bits</w:t>
      </w:r>
    </w:p>
    <w:p w14:paraId="244BF33A" w14:textId="77777777" w:rsidR="00463ECC" w:rsidRPr="00463ECC" w:rsidRDefault="00463ECC" w:rsidP="00463ECC">
      <w:pPr>
        <w:numPr>
          <w:ilvl w:val="0"/>
          <w:numId w:val="17"/>
        </w:numPr>
      </w:pPr>
      <w:r w:rsidRPr="00463ECC">
        <w:rPr>
          <w:b/>
          <w:bCs/>
        </w:rPr>
        <w:t>Instruction memory:</w:t>
      </w:r>
      <w:r w:rsidRPr="00463ECC">
        <w:t xml:space="preserve"> 256 × 16</w:t>
      </w:r>
    </w:p>
    <w:p w14:paraId="10BEBB82" w14:textId="77777777" w:rsidR="00463ECC" w:rsidRPr="00463ECC" w:rsidRDefault="00463ECC" w:rsidP="00463ECC">
      <w:pPr>
        <w:numPr>
          <w:ilvl w:val="0"/>
          <w:numId w:val="17"/>
        </w:numPr>
      </w:pPr>
      <w:r w:rsidRPr="00463ECC">
        <w:rPr>
          <w:b/>
          <w:bCs/>
        </w:rPr>
        <w:t>Data memory:</w:t>
      </w:r>
      <w:r w:rsidRPr="00463ECC">
        <w:t xml:space="preserve"> 256 × 8</w:t>
      </w:r>
    </w:p>
    <w:p w14:paraId="002C2FFD" w14:textId="77777777" w:rsidR="00463ECC" w:rsidRPr="00463ECC" w:rsidRDefault="00463ECC" w:rsidP="00463ECC">
      <w:pPr>
        <w:numPr>
          <w:ilvl w:val="0"/>
          <w:numId w:val="17"/>
        </w:numPr>
      </w:pPr>
      <w:r w:rsidRPr="00463ECC">
        <w:rPr>
          <w:b/>
          <w:bCs/>
        </w:rPr>
        <w:t>Register file:</w:t>
      </w:r>
      <w:r w:rsidRPr="00463ECC">
        <w:t xml:space="preserve"> 8 registers, because the register address is 3 bits</w:t>
      </w:r>
    </w:p>
    <w:p w14:paraId="3A39B482" w14:textId="77777777" w:rsidR="00463ECC" w:rsidRPr="00463ECC" w:rsidRDefault="00463ECC" w:rsidP="00463ECC">
      <w:pPr>
        <w:numPr>
          <w:ilvl w:val="0"/>
          <w:numId w:val="17"/>
        </w:numPr>
      </w:pPr>
      <w:r w:rsidRPr="00463ECC">
        <w:rPr>
          <w:b/>
          <w:bCs/>
        </w:rPr>
        <w:t>ALU flags:</w:t>
      </w:r>
      <w:r w:rsidRPr="00463ECC">
        <w:t xml:space="preserve"> zero, negative, carry, overflow</w:t>
      </w:r>
    </w:p>
    <w:p w14:paraId="52CEB086" w14:textId="77777777" w:rsidR="00463ECC" w:rsidRPr="00463ECC" w:rsidRDefault="00463ECC" w:rsidP="00463ECC">
      <w:pPr>
        <w:numPr>
          <w:ilvl w:val="0"/>
          <w:numId w:val="17"/>
        </w:numPr>
      </w:pPr>
      <w:r w:rsidRPr="00463ECC">
        <w:rPr>
          <w:b/>
          <w:bCs/>
        </w:rPr>
        <w:t>PC output width:</w:t>
      </w:r>
      <w:r w:rsidRPr="00463ECC">
        <w:t xml:space="preserve"> appears to be 8 bits</w:t>
      </w:r>
    </w:p>
    <w:p w14:paraId="5E56EFFA" w14:textId="77777777" w:rsidR="00463ECC" w:rsidRPr="00463ECC" w:rsidRDefault="00463ECC" w:rsidP="00463ECC">
      <w:pPr>
        <w:numPr>
          <w:ilvl w:val="0"/>
          <w:numId w:val="17"/>
        </w:numPr>
      </w:pPr>
      <w:r w:rsidRPr="00463ECC">
        <w:rPr>
          <w:b/>
          <w:bCs/>
        </w:rPr>
        <w:t>Data path width:</w:t>
      </w:r>
      <w:r w:rsidRPr="00463ECC">
        <w:t xml:space="preserve"> appears to be 8 bits in the ALU and data memory path</w:t>
      </w:r>
    </w:p>
    <w:p w14:paraId="484127DB" w14:textId="77777777" w:rsidR="00463ECC" w:rsidRPr="00463ECC" w:rsidRDefault="00463ECC" w:rsidP="00463ECC">
      <w:pPr>
        <w:rPr>
          <w:b/>
          <w:bCs/>
        </w:rPr>
      </w:pPr>
      <w:r w:rsidRPr="00463ECC">
        <w:rPr>
          <w:b/>
          <w:bCs/>
        </w:rPr>
        <w:t>B. Functional specs</w:t>
      </w:r>
    </w:p>
    <w:p w14:paraId="06A2D4D4" w14:textId="77777777" w:rsidR="00463ECC" w:rsidRPr="00463ECC" w:rsidRDefault="00463ECC" w:rsidP="00463ECC">
      <w:pPr>
        <w:numPr>
          <w:ilvl w:val="0"/>
          <w:numId w:val="18"/>
        </w:numPr>
      </w:pPr>
      <w:r w:rsidRPr="00463ECC">
        <w:t>Arithmetic operations</w:t>
      </w:r>
    </w:p>
    <w:p w14:paraId="2FCB7B72" w14:textId="77777777" w:rsidR="00463ECC" w:rsidRPr="00463ECC" w:rsidRDefault="00463ECC" w:rsidP="00463ECC">
      <w:pPr>
        <w:numPr>
          <w:ilvl w:val="0"/>
          <w:numId w:val="18"/>
        </w:numPr>
      </w:pPr>
      <w:r w:rsidRPr="00463ECC">
        <w:t>Logical operations</w:t>
      </w:r>
    </w:p>
    <w:p w14:paraId="2C4B8142" w14:textId="77777777" w:rsidR="00463ECC" w:rsidRPr="00463ECC" w:rsidRDefault="00463ECC" w:rsidP="00463ECC">
      <w:pPr>
        <w:numPr>
          <w:ilvl w:val="0"/>
          <w:numId w:val="18"/>
        </w:numPr>
      </w:pPr>
      <w:r w:rsidRPr="00463ECC">
        <w:t>Compare operations</w:t>
      </w:r>
    </w:p>
    <w:p w14:paraId="67AA8755" w14:textId="77777777" w:rsidR="00463ECC" w:rsidRPr="00463ECC" w:rsidRDefault="00463ECC" w:rsidP="00463ECC">
      <w:pPr>
        <w:numPr>
          <w:ilvl w:val="0"/>
          <w:numId w:val="18"/>
        </w:numPr>
      </w:pPr>
      <w:r w:rsidRPr="00463ECC">
        <w:t>Shift operation support</w:t>
      </w:r>
    </w:p>
    <w:p w14:paraId="1416B73A" w14:textId="77777777" w:rsidR="00463ECC" w:rsidRPr="00463ECC" w:rsidRDefault="00463ECC" w:rsidP="00463ECC">
      <w:pPr>
        <w:numPr>
          <w:ilvl w:val="0"/>
          <w:numId w:val="18"/>
        </w:numPr>
      </w:pPr>
      <w:r w:rsidRPr="00463ECC">
        <w:t>Load/store support</w:t>
      </w:r>
    </w:p>
    <w:p w14:paraId="467FDC66" w14:textId="77777777" w:rsidR="00463ECC" w:rsidRPr="00463ECC" w:rsidRDefault="00463ECC" w:rsidP="00463ECC">
      <w:pPr>
        <w:numPr>
          <w:ilvl w:val="0"/>
          <w:numId w:val="18"/>
        </w:numPr>
      </w:pPr>
      <w:r w:rsidRPr="00463ECC">
        <w:t>Branch support: JMP, BEQ, BNE, BLT</w:t>
      </w:r>
    </w:p>
    <w:p w14:paraId="323714F7" w14:textId="77777777" w:rsidR="00463ECC" w:rsidRPr="00463ECC" w:rsidRDefault="00463ECC" w:rsidP="00463ECC">
      <w:pPr>
        <w:numPr>
          <w:ilvl w:val="0"/>
          <w:numId w:val="18"/>
        </w:numPr>
      </w:pPr>
      <w:r w:rsidRPr="00463ECC">
        <w:t>Stack support in Simulink: push, pop</w:t>
      </w:r>
    </w:p>
    <w:p w14:paraId="062C0E64" w14:textId="77777777" w:rsidR="00463ECC" w:rsidRPr="00463ECC" w:rsidRDefault="00463ECC" w:rsidP="00463ECC">
      <w:pPr>
        <w:numPr>
          <w:ilvl w:val="0"/>
          <w:numId w:val="18"/>
        </w:numPr>
      </w:pPr>
      <w:r w:rsidRPr="00463ECC">
        <w:t>Manual override signals in Simulink for testing</w:t>
      </w:r>
    </w:p>
    <w:p w14:paraId="6330D0D1" w14:textId="77777777" w:rsidR="00463ECC" w:rsidRPr="00463ECC" w:rsidRDefault="00463ECC" w:rsidP="00463ECC">
      <w:pPr>
        <w:rPr>
          <w:b/>
          <w:bCs/>
        </w:rPr>
      </w:pPr>
      <w:r w:rsidRPr="00463ECC">
        <w:rPr>
          <w:b/>
          <w:bCs/>
        </w:rPr>
        <w:t>C. Performance/timing specs to report</w:t>
      </w:r>
    </w:p>
    <w:p w14:paraId="62C7CE7F" w14:textId="77777777" w:rsidR="00463ECC" w:rsidRPr="00463ECC" w:rsidRDefault="00463ECC" w:rsidP="00463ECC">
      <w:r w:rsidRPr="00463ECC">
        <w:t>These are the important ones for a research paper:</w:t>
      </w:r>
    </w:p>
    <w:p w14:paraId="2649BF8C" w14:textId="77777777" w:rsidR="00463ECC" w:rsidRPr="00463ECC" w:rsidRDefault="00463ECC" w:rsidP="00463ECC">
      <w:pPr>
        <w:numPr>
          <w:ilvl w:val="0"/>
          <w:numId w:val="19"/>
        </w:numPr>
      </w:pPr>
      <w:r w:rsidRPr="00463ECC">
        <w:rPr>
          <w:b/>
          <w:bCs/>
        </w:rPr>
        <w:t>Clock period</w:t>
      </w:r>
    </w:p>
    <w:p w14:paraId="7646166D" w14:textId="77777777" w:rsidR="00463ECC" w:rsidRPr="00463ECC" w:rsidRDefault="00463ECC" w:rsidP="00463ECC">
      <w:pPr>
        <w:numPr>
          <w:ilvl w:val="0"/>
          <w:numId w:val="19"/>
        </w:numPr>
      </w:pPr>
      <w:r w:rsidRPr="00463ECC">
        <w:rPr>
          <w:b/>
          <w:bCs/>
        </w:rPr>
        <w:t>Maximum operating frequency</w:t>
      </w:r>
    </w:p>
    <w:p w14:paraId="79D7591E" w14:textId="77777777" w:rsidR="00463ECC" w:rsidRPr="00463ECC" w:rsidRDefault="00463ECC" w:rsidP="00463ECC">
      <w:pPr>
        <w:numPr>
          <w:ilvl w:val="0"/>
          <w:numId w:val="19"/>
        </w:numPr>
      </w:pPr>
      <w:r w:rsidRPr="00463ECC">
        <w:rPr>
          <w:b/>
          <w:bCs/>
        </w:rPr>
        <w:t>Propagation delay</w:t>
      </w:r>
    </w:p>
    <w:p w14:paraId="5582C81C" w14:textId="77777777" w:rsidR="00463ECC" w:rsidRPr="00463ECC" w:rsidRDefault="00463ECC" w:rsidP="00463ECC">
      <w:pPr>
        <w:numPr>
          <w:ilvl w:val="0"/>
          <w:numId w:val="19"/>
        </w:numPr>
      </w:pPr>
      <w:r w:rsidRPr="00463ECC">
        <w:rPr>
          <w:b/>
          <w:bCs/>
        </w:rPr>
        <w:t>Critical path delay</w:t>
      </w:r>
    </w:p>
    <w:p w14:paraId="1543CFE3" w14:textId="77777777" w:rsidR="00463ECC" w:rsidRPr="00463ECC" w:rsidRDefault="00463ECC" w:rsidP="00463ECC">
      <w:pPr>
        <w:numPr>
          <w:ilvl w:val="0"/>
          <w:numId w:val="19"/>
        </w:numPr>
      </w:pPr>
      <w:r w:rsidRPr="00463ECC">
        <w:rPr>
          <w:b/>
          <w:bCs/>
        </w:rPr>
        <w:t>Instruction latency</w:t>
      </w:r>
    </w:p>
    <w:p w14:paraId="658AF8A7" w14:textId="77777777" w:rsidR="00463ECC" w:rsidRPr="00463ECC" w:rsidRDefault="00463ECC" w:rsidP="00463ECC">
      <w:pPr>
        <w:numPr>
          <w:ilvl w:val="0"/>
          <w:numId w:val="19"/>
        </w:numPr>
      </w:pPr>
      <w:r w:rsidRPr="00463ECC">
        <w:rPr>
          <w:b/>
          <w:bCs/>
        </w:rPr>
        <w:t>CPI</w:t>
      </w:r>
      <w:r w:rsidRPr="00463ECC">
        <w:t xml:space="preserve"> (cycles per instruction), if your control flow uses multiple cycles</w:t>
      </w:r>
    </w:p>
    <w:p w14:paraId="1F71F98F" w14:textId="77777777" w:rsidR="00463ECC" w:rsidRPr="00463ECC" w:rsidRDefault="00463ECC" w:rsidP="00463ECC">
      <w:pPr>
        <w:numPr>
          <w:ilvl w:val="0"/>
          <w:numId w:val="19"/>
        </w:numPr>
      </w:pPr>
      <w:r w:rsidRPr="00463ECC">
        <w:rPr>
          <w:b/>
          <w:bCs/>
        </w:rPr>
        <w:t>Throughput</w:t>
      </w:r>
    </w:p>
    <w:p w14:paraId="727FA316" w14:textId="77777777" w:rsidR="00463ECC" w:rsidRPr="00463ECC" w:rsidRDefault="00463ECC" w:rsidP="00463ECC">
      <w:pPr>
        <w:numPr>
          <w:ilvl w:val="0"/>
          <w:numId w:val="19"/>
        </w:numPr>
      </w:pPr>
      <w:r w:rsidRPr="00463ECC">
        <w:rPr>
          <w:b/>
          <w:bCs/>
        </w:rPr>
        <w:t>Memory access delay</w:t>
      </w:r>
    </w:p>
    <w:p w14:paraId="25A06F6A" w14:textId="77777777" w:rsidR="00463ECC" w:rsidRPr="00463ECC" w:rsidRDefault="00463ECC" w:rsidP="00463ECC">
      <w:pPr>
        <w:numPr>
          <w:ilvl w:val="0"/>
          <w:numId w:val="19"/>
        </w:numPr>
      </w:pPr>
      <w:r w:rsidRPr="00463ECC">
        <w:rPr>
          <w:b/>
          <w:bCs/>
        </w:rPr>
        <w:t>ALU delay</w:t>
      </w:r>
    </w:p>
    <w:p w14:paraId="16DF090E" w14:textId="77777777" w:rsidR="00463ECC" w:rsidRPr="00463ECC" w:rsidRDefault="00463ECC" w:rsidP="00463ECC">
      <w:pPr>
        <w:numPr>
          <w:ilvl w:val="0"/>
          <w:numId w:val="19"/>
        </w:numPr>
      </w:pPr>
      <w:r w:rsidRPr="00463ECC">
        <w:rPr>
          <w:b/>
          <w:bCs/>
        </w:rPr>
        <w:t>Register setup / clock-to-Q delay</w:t>
      </w:r>
    </w:p>
    <w:p w14:paraId="056B25DF" w14:textId="77777777" w:rsidR="00463ECC" w:rsidRPr="00463ECC" w:rsidRDefault="00463ECC" w:rsidP="00463ECC">
      <w:r w:rsidRPr="00463ECC">
        <w:pict w14:anchorId="410B1039">
          <v:rect id="_x0000_i1237" style="width:0;height:1.5pt" o:hralign="center" o:hrstd="t" o:hr="t" fillcolor="#a0a0a0" stroked="f"/>
        </w:pict>
      </w:r>
    </w:p>
    <w:p w14:paraId="7A988FEF" w14:textId="77777777" w:rsidR="00463ECC" w:rsidRPr="00463ECC" w:rsidRDefault="00463ECC" w:rsidP="00463ECC">
      <w:pPr>
        <w:rPr>
          <w:b/>
          <w:bCs/>
        </w:rPr>
      </w:pPr>
      <w:r w:rsidRPr="00463ECC">
        <w:rPr>
          <w:b/>
          <w:bCs/>
        </w:rPr>
        <w:t>3) Critical path method and timing formulas</w:t>
      </w:r>
    </w:p>
    <w:p w14:paraId="49D6BF4E" w14:textId="77777777" w:rsidR="00463ECC" w:rsidRPr="00463ECC" w:rsidRDefault="00463ECC" w:rsidP="00463ECC">
      <w:r w:rsidRPr="00463ECC">
        <w:t>This is the part you can directly include in the paper.</w:t>
      </w:r>
    </w:p>
    <w:p w14:paraId="4E75FA5D" w14:textId="77777777" w:rsidR="00463ECC" w:rsidRPr="00463ECC" w:rsidRDefault="00463ECC" w:rsidP="00463ECC">
      <w:pPr>
        <w:rPr>
          <w:b/>
          <w:bCs/>
        </w:rPr>
      </w:pPr>
      <w:r w:rsidRPr="00463ECC">
        <w:rPr>
          <w:b/>
          <w:bCs/>
        </w:rPr>
        <w:t>3.1 Clock period</w:t>
      </w:r>
    </w:p>
    <w:p w14:paraId="1F129243" w14:textId="77777777" w:rsidR="00463ECC" w:rsidRPr="00463ECC" w:rsidRDefault="00463ECC" w:rsidP="00463ECC">
      <w:r w:rsidRPr="00463ECC">
        <w:t>The minimum safe clock period is determined by the longest combinational path between two registers:</w:t>
      </w:r>
    </w:p>
    <w:p w14:paraId="2681CAF7" w14:textId="77777777" w:rsidR="00463ECC" w:rsidRPr="00463ECC" w:rsidRDefault="00463ECC" w:rsidP="00463ECC">
      <w:r w:rsidRPr="00463ECC">
        <w:lastRenderedPageBreak/>
        <w:t>[</w:t>
      </w:r>
      <w:r w:rsidRPr="00463ECC">
        <w:br/>
        <w:t>T_{</w:t>
      </w:r>
      <w:proofErr w:type="spellStart"/>
      <w:r w:rsidRPr="00463ECC">
        <w:t>clk,min</w:t>
      </w:r>
      <w:proofErr w:type="spellEnd"/>
      <w:r w:rsidRPr="00463ECC">
        <w:t>} \</w:t>
      </w:r>
      <w:proofErr w:type="spellStart"/>
      <w:r w:rsidRPr="00463ECC">
        <w:t>ge</w:t>
      </w:r>
      <w:proofErr w:type="spellEnd"/>
      <w:r w:rsidRPr="00463ECC">
        <w:t xml:space="preserve"> T_{</w:t>
      </w:r>
      <w:proofErr w:type="spellStart"/>
      <w:r w:rsidRPr="00463ECC">
        <w:t>cq</w:t>
      </w:r>
      <w:proofErr w:type="spellEnd"/>
      <w:r w:rsidRPr="00463ECC">
        <w:t>} + T_{</w:t>
      </w:r>
      <w:proofErr w:type="spellStart"/>
      <w:r w:rsidRPr="00463ECC">
        <w:t>comb,max</w:t>
      </w:r>
      <w:proofErr w:type="spellEnd"/>
      <w:r w:rsidRPr="00463ECC">
        <w:t>} + T_{setup}</w:t>
      </w:r>
      <w:r w:rsidRPr="00463ECC">
        <w:br/>
        <w:t>]</w:t>
      </w:r>
    </w:p>
    <w:p w14:paraId="5C54292A" w14:textId="77777777" w:rsidR="00463ECC" w:rsidRPr="00463ECC" w:rsidRDefault="00463ECC" w:rsidP="00463ECC">
      <w:r w:rsidRPr="00463ECC">
        <w:t>Where:</w:t>
      </w:r>
    </w:p>
    <w:p w14:paraId="23BC1C62" w14:textId="77777777" w:rsidR="00463ECC" w:rsidRPr="00463ECC" w:rsidRDefault="00463ECC" w:rsidP="00463ECC">
      <w:pPr>
        <w:numPr>
          <w:ilvl w:val="0"/>
          <w:numId w:val="20"/>
        </w:numPr>
      </w:pPr>
      <w:r w:rsidRPr="00463ECC">
        <w:t>(T_{</w:t>
      </w:r>
      <w:proofErr w:type="spellStart"/>
      <w:r w:rsidRPr="00463ECC">
        <w:t>cq</w:t>
      </w:r>
      <w:proofErr w:type="spellEnd"/>
      <w:r w:rsidRPr="00463ECC">
        <w:t>}) = clock-to-Q delay of the source register</w:t>
      </w:r>
    </w:p>
    <w:p w14:paraId="02999334" w14:textId="77777777" w:rsidR="00463ECC" w:rsidRPr="00463ECC" w:rsidRDefault="00463ECC" w:rsidP="00463ECC">
      <w:pPr>
        <w:numPr>
          <w:ilvl w:val="0"/>
          <w:numId w:val="20"/>
        </w:numPr>
      </w:pPr>
      <w:r w:rsidRPr="00463ECC">
        <w:t>(T_{</w:t>
      </w:r>
      <w:proofErr w:type="spellStart"/>
      <w:r w:rsidRPr="00463ECC">
        <w:t>comb,max</w:t>
      </w:r>
      <w:proofErr w:type="spellEnd"/>
      <w:r w:rsidRPr="00463ECC">
        <w:t>}) = longest combinational delay</w:t>
      </w:r>
    </w:p>
    <w:p w14:paraId="58B0DCD3" w14:textId="77777777" w:rsidR="00463ECC" w:rsidRPr="00463ECC" w:rsidRDefault="00463ECC" w:rsidP="00463ECC">
      <w:pPr>
        <w:numPr>
          <w:ilvl w:val="0"/>
          <w:numId w:val="20"/>
        </w:numPr>
      </w:pPr>
      <w:r w:rsidRPr="00463ECC">
        <w:t>(T_{setup}) = setup time of the destination register</w:t>
      </w:r>
    </w:p>
    <w:p w14:paraId="14146792" w14:textId="77777777" w:rsidR="00463ECC" w:rsidRPr="00463ECC" w:rsidRDefault="00463ECC" w:rsidP="00463ECC">
      <w:r w:rsidRPr="00463ECC">
        <w:t>If you want to include clock skew:</w:t>
      </w:r>
    </w:p>
    <w:p w14:paraId="6DD5F925" w14:textId="77777777" w:rsidR="00463ECC" w:rsidRPr="00463ECC" w:rsidRDefault="00463ECC" w:rsidP="00463ECC">
      <w:r w:rsidRPr="00463ECC">
        <w:t>[</w:t>
      </w:r>
      <w:r w:rsidRPr="00463ECC">
        <w:br/>
        <w:t>T_{</w:t>
      </w:r>
      <w:proofErr w:type="spellStart"/>
      <w:r w:rsidRPr="00463ECC">
        <w:t>clk,min</w:t>
      </w:r>
      <w:proofErr w:type="spellEnd"/>
      <w:r w:rsidRPr="00463ECC">
        <w:t>} \</w:t>
      </w:r>
      <w:proofErr w:type="spellStart"/>
      <w:r w:rsidRPr="00463ECC">
        <w:t>ge</w:t>
      </w:r>
      <w:proofErr w:type="spellEnd"/>
      <w:r w:rsidRPr="00463ECC">
        <w:t xml:space="preserve"> T_{</w:t>
      </w:r>
      <w:proofErr w:type="spellStart"/>
      <w:r w:rsidRPr="00463ECC">
        <w:t>cq</w:t>
      </w:r>
      <w:proofErr w:type="spellEnd"/>
      <w:r w:rsidRPr="00463ECC">
        <w:t>} + T_{</w:t>
      </w:r>
      <w:proofErr w:type="spellStart"/>
      <w:r w:rsidRPr="00463ECC">
        <w:t>comb,max</w:t>
      </w:r>
      <w:proofErr w:type="spellEnd"/>
      <w:r w:rsidRPr="00463ECC">
        <w:t>} + T_{setup} + T_{skew}</w:t>
      </w:r>
      <w:r w:rsidRPr="00463ECC">
        <w:br/>
        <w:t>]</w:t>
      </w:r>
    </w:p>
    <w:p w14:paraId="44C3E79E" w14:textId="77777777" w:rsidR="00463ECC" w:rsidRPr="00463ECC" w:rsidRDefault="00463ECC" w:rsidP="00463ECC">
      <w:r w:rsidRPr="00463ECC">
        <w:pict w14:anchorId="607A348B">
          <v:rect id="_x0000_i1238" style="width:0;height:1.5pt" o:hralign="center" o:hrstd="t" o:hr="t" fillcolor="#a0a0a0" stroked="f"/>
        </w:pict>
      </w:r>
    </w:p>
    <w:p w14:paraId="2A9976E2" w14:textId="77777777" w:rsidR="00463ECC" w:rsidRPr="00463ECC" w:rsidRDefault="00463ECC" w:rsidP="00463ECC">
      <w:pPr>
        <w:rPr>
          <w:b/>
          <w:bCs/>
        </w:rPr>
      </w:pPr>
      <w:r w:rsidRPr="00463ECC">
        <w:rPr>
          <w:b/>
          <w:bCs/>
        </w:rPr>
        <w:t>3.2 Maximum frequency</w:t>
      </w:r>
    </w:p>
    <w:p w14:paraId="5C7297D0" w14:textId="77777777" w:rsidR="00463ECC" w:rsidRPr="00463ECC" w:rsidRDefault="00463ECC" w:rsidP="00463ECC">
      <w:r w:rsidRPr="00463ECC">
        <w:t>[</w:t>
      </w:r>
      <w:r w:rsidRPr="00463ECC">
        <w:br/>
        <w:t>f_{max} = \frac{1}{T_{</w:t>
      </w:r>
      <w:proofErr w:type="spellStart"/>
      <w:r w:rsidRPr="00463ECC">
        <w:t>clk,min</w:t>
      </w:r>
      <w:proofErr w:type="spellEnd"/>
      <w:r w:rsidRPr="00463ECC">
        <w:t>}}</w:t>
      </w:r>
      <w:r w:rsidRPr="00463ECC">
        <w:br/>
        <w:t>]</w:t>
      </w:r>
    </w:p>
    <w:p w14:paraId="3336ECFE" w14:textId="77777777" w:rsidR="00463ECC" w:rsidRPr="00463ECC" w:rsidRDefault="00463ECC" w:rsidP="00463ECC">
      <w:proofErr w:type="gramStart"/>
      <w:r w:rsidRPr="00463ECC">
        <w:t>So</w:t>
      </w:r>
      <w:proofErr w:type="gramEnd"/>
      <w:r w:rsidRPr="00463ECC">
        <w:t xml:space="preserve"> once you know the critical path delay, you can directly report the maximum frequency.</w:t>
      </w:r>
    </w:p>
    <w:p w14:paraId="5D2E8B5D" w14:textId="77777777" w:rsidR="00463ECC" w:rsidRPr="00463ECC" w:rsidRDefault="00463ECC" w:rsidP="00463ECC">
      <w:r w:rsidRPr="00463ECC">
        <w:pict w14:anchorId="4B3EB088">
          <v:rect id="_x0000_i1239" style="width:0;height:1.5pt" o:hralign="center" o:hrstd="t" o:hr="t" fillcolor="#a0a0a0" stroked="f"/>
        </w:pict>
      </w:r>
    </w:p>
    <w:p w14:paraId="5DA54660" w14:textId="77777777" w:rsidR="00463ECC" w:rsidRPr="00463ECC" w:rsidRDefault="00463ECC" w:rsidP="00463ECC">
      <w:pPr>
        <w:rPr>
          <w:b/>
          <w:bCs/>
        </w:rPr>
      </w:pPr>
      <w:r w:rsidRPr="00463ECC">
        <w:rPr>
          <w:b/>
          <w:bCs/>
        </w:rPr>
        <w:t>3.3 Critical path delay</w:t>
      </w:r>
    </w:p>
    <w:p w14:paraId="2889B7AE" w14:textId="77777777" w:rsidR="00463ECC" w:rsidRPr="00463ECC" w:rsidRDefault="00463ECC" w:rsidP="00463ECC">
      <w:r w:rsidRPr="00463ECC">
        <w:t>For each instruction path:</w:t>
      </w:r>
    </w:p>
    <w:p w14:paraId="465849C7" w14:textId="77777777" w:rsidR="00463ECC" w:rsidRPr="00463ECC" w:rsidRDefault="00463ECC" w:rsidP="00463ECC">
      <w:r w:rsidRPr="00463ECC">
        <w:t>[</w:t>
      </w:r>
      <w:r w:rsidRPr="00463ECC">
        <w:br/>
        <w:t>T_{path} = \sum_{</w:t>
      </w:r>
      <w:proofErr w:type="spellStart"/>
      <w:r w:rsidRPr="00463ECC">
        <w:t>i</w:t>
      </w:r>
      <w:proofErr w:type="spellEnd"/>
      <w:r w:rsidRPr="00463ECC">
        <w:t xml:space="preserve">=1}^{n} </w:t>
      </w:r>
      <w:proofErr w:type="spellStart"/>
      <w:r w:rsidRPr="00463ECC">
        <w:t>d_i</w:t>
      </w:r>
      <w:proofErr w:type="spellEnd"/>
      <w:r w:rsidRPr="00463ECC">
        <w:br/>
        <w:t>]</w:t>
      </w:r>
    </w:p>
    <w:p w14:paraId="441340A4" w14:textId="77777777" w:rsidR="00463ECC" w:rsidRPr="00463ECC" w:rsidRDefault="00463ECC" w:rsidP="00463ECC">
      <w:r w:rsidRPr="00463ECC">
        <w:t>Where (</w:t>
      </w:r>
      <w:proofErr w:type="spellStart"/>
      <w:r w:rsidRPr="00463ECC">
        <w:t>d_i</w:t>
      </w:r>
      <w:proofErr w:type="spellEnd"/>
      <w:r w:rsidRPr="00463ECC">
        <w:t>) is the delay of each block on that path.</w:t>
      </w:r>
    </w:p>
    <w:p w14:paraId="31A3BC41" w14:textId="77777777" w:rsidR="00463ECC" w:rsidRPr="00463ECC" w:rsidRDefault="00463ECC" w:rsidP="00463ECC">
      <w:r w:rsidRPr="00463ECC">
        <w:t>Then:</w:t>
      </w:r>
    </w:p>
    <w:p w14:paraId="7179D9EF" w14:textId="77777777" w:rsidR="00463ECC" w:rsidRPr="00463ECC" w:rsidRDefault="00463ECC" w:rsidP="00463ECC">
      <w:r w:rsidRPr="00463ECC">
        <w:t>[</w:t>
      </w:r>
      <w:r w:rsidRPr="00463ECC">
        <w:br/>
        <w:t>T_{critical} = \max(T_{path1}, T_{path2}, T_{path3}, \dots)</w:t>
      </w:r>
      <w:r w:rsidRPr="00463ECC">
        <w:br/>
        <w:t>]</w:t>
      </w:r>
    </w:p>
    <w:p w14:paraId="6AAA9B3C" w14:textId="77777777" w:rsidR="00463ECC" w:rsidRPr="00463ECC" w:rsidRDefault="00463ECC" w:rsidP="00463ECC">
      <w:r w:rsidRPr="00463ECC">
        <w:t xml:space="preserve">The </w:t>
      </w:r>
      <w:r w:rsidRPr="00463ECC">
        <w:rPr>
          <w:b/>
          <w:bCs/>
        </w:rPr>
        <w:t>critical path</w:t>
      </w:r>
      <w:r w:rsidRPr="00463ECC">
        <w:t xml:space="preserve"> is the longest one.</w:t>
      </w:r>
    </w:p>
    <w:p w14:paraId="2E123EEA" w14:textId="77777777" w:rsidR="00463ECC" w:rsidRPr="00463ECC" w:rsidRDefault="00463ECC" w:rsidP="00463ECC">
      <w:r w:rsidRPr="00463ECC">
        <w:pict w14:anchorId="3F072ACC">
          <v:rect id="_x0000_i1240" style="width:0;height:1.5pt" o:hralign="center" o:hrstd="t" o:hr="t" fillcolor="#a0a0a0" stroked="f"/>
        </w:pict>
      </w:r>
    </w:p>
    <w:p w14:paraId="0D0462FD" w14:textId="77777777" w:rsidR="00463ECC" w:rsidRPr="00463ECC" w:rsidRDefault="00463ECC" w:rsidP="00463ECC">
      <w:pPr>
        <w:rPr>
          <w:b/>
          <w:bCs/>
        </w:rPr>
      </w:pPr>
      <w:r w:rsidRPr="00463ECC">
        <w:rPr>
          <w:b/>
          <w:bCs/>
        </w:rPr>
        <w:t>3.4 CPU execution time</w:t>
      </w:r>
    </w:p>
    <w:p w14:paraId="7C563E6D" w14:textId="77777777" w:rsidR="00463ECC" w:rsidRPr="00463ECC" w:rsidRDefault="00463ECC" w:rsidP="00463ECC">
      <w:r w:rsidRPr="00463ECC">
        <w:t>[</w:t>
      </w:r>
      <w:r w:rsidRPr="00463ECC">
        <w:br/>
        <w:t>T_{CPU} = IC \times CPI \times T_{</w:t>
      </w:r>
      <w:proofErr w:type="spellStart"/>
      <w:r w:rsidRPr="00463ECC">
        <w:t>clk</w:t>
      </w:r>
      <w:proofErr w:type="spellEnd"/>
      <w:r w:rsidRPr="00463ECC">
        <w:t>}</w:t>
      </w:r>
      <w:r w:rsidRPr="00463ECC">
        <w:br/>
        <w:t>]</w:t>
      </w:r>
    </w:p>
    <w:p w14:paraId="13A5D67C" w14:textId="77777777" w:rsidR="00463ECC" w:rsidRPr="00463ECC" w:rsidRDefault="00463ECC" w:rsidP="00463ECC">
      <w:r w:rsidRPr="00463ECC">
        <w:t>Where:</w:t>
      </w:r>
    </w:p>
    <w:p w14:paraId="5C220253" w14:textId="77777777" w:rsidR="00463ECC" w:rsidRPr="00463ECC" w:rsidRDefault="00463ECC" w:rsidP="00463ECC">
      <w:pPr>
        <w:numPr>
          <w:ilvl w:val="0"/>
          <w:numId w:val="21"/>
        </w:numPr>
      </w:pPr>
      <w:r w:rsidRPr="00463ECC">
        <w:t>(IC) = instruction count</w:t>
      </w:r>
    </w:p>
    <w:p w14:paraId="1FC01B99" w14:textId="77777777" w:rsidR="00463ECC" w:rsidRPr="00463ECC" w:rsidRDefault="00463ECC" w:rsidP="00463ECC">
      <w:pPr>
        <w:numPr>
          <w:ilvl w:val="0"/>
          <w:numId w:val="21"/>
        </w:numPr>
      </w:pPr>
      <w:r w:rsidRPr="00463ECC">
        <w:t>(CPI) = cycles per instruction</w:t>
      </w:r>
    </w:p>
    <w:p w14:paraId="27EF7036" w14:textId="77777777" w:rsidR="00463ECC" w:rsidRPr="00463ECC" w:rsidRDefault="00463ECC" w:rsidP="00463ECC">
      <w:pPr>
        <w:numPr>
          <w:ilvl w:val="0"/>
          <w:numId w:val="21"/>
        </w:numPr>
      </w:pPr>
      <w:r w:rsidRPr="00463ECC">
        <w:t>(T_{</w:t>
      </w:r>
      <w:proofErr w:type="spellStart"/>
      <w:r w:rsidRPr="00463ECC">
        <w:t>clk</w:t>
      </w:r>
      <w:proofErr w:type="spellEnd"/>
      <w:r w:rsidRPr="00463ECC">
        <w:t>}) = clock period</w:t>
      </w:r>
    </w:p>
    <w:p w14:paraId="27B080DD" w14:textId="77777777" w:rsidR="00463ECC" w:rsidRPr="00463ECC" w:rsidRDefault="00463ECC" w:rsidP="00463ECC">
      <w:r w:rsidRPr="00463ECC">
        <w:pict w14:anchorId="1101A256">
          <v:rect id="_x0000_i1241" style="width:0;height:1.5pt" o:hralign="center" o:hrstd="t" o:hr="t" fillcolor="#a0a0a0" stroked="f"/>
        </w:pict>
      </w:r>
    </w:p>
    <w:p w14:paraId="394C6F6F" w14:textId="77777777" w:rsidR="00463ECC" w:rsidRPr="00463ECC" w:rsidRDefault="00463ECC" w:rsidP="00463ECC">
      <w:pPr>
        <w:rPr>
          <w:b/>
          <w:bCs/>
        </w:rPr>
      </w:pPr>
      <w:r w:rsidRPr="00463ECC">
        <w:rPr>
          <w:b/>
          <w:bCs/>
        </w:rPr>
        <w:t>3.5 Throughput</w:t>
      </w:r>
    </w:p>
    <w:p w14:paraId="445BC44C" w14:textId="77777777" w:rsidR="00463ECC" w:rsidRPr="00463ECC" w:rsidRDefault="00463ECC" w:rsidP="00463ECC">
      <w:r w:rsidRPr="00463ECC">
        <w:t>[</w:t>
      </w:r>
      <w:r w:rsidRPr="00463ECC">
        <w:br/>
        <w:t>\text{Throughput} = \frac{1}{CPI \times T_{</w:t>
      </w:r>
      <w:proofErr w:type="spellStart"/>
      <w:r w:rsidRPr="00463ECC">
        <w:t>clk</w:t>
      </w:r>
      <w:proofErr w:type="spellEnd"/>
      <w:r w:rsidRPr="00463ECC">
        <w:t>}}</w:t>
      </w:r>
      <w:r w:rsidRPr="00463ECC">
        <w:br/>
        <w:t>]</w:t>
      </w:r>
    </w:p>
    <w:p w14:paraId="0F8682AF" w14:textId="77777777" w:rsidR="00463ECC" w:rsidRPr="00463ECC" w:rsidRDefault="00463ECC" w:rsidP="00463ECC">
      <w:r w:rsidRPr="00463ECC">
        <w:t>Or equivalently:</w:t>
      </w:r>
    </w:p>
    <w:p w14:paraId="36503CB5" w14:textId="77777777" w:rsidR="00463ECC" w:rsidRPr="00463ECC" w:rsidRDefault="00463ECC" w:rsidP="00463ECC">
      <w:r w:rsidRPr="00463ECC">
        <w:t>[</w:t>
      </w:r>
      <w:r w:rsidRPr="00463ECC">
        <w:br/>
        <w:t>\text{Throughput} = \frac{f_{</w:t>
      </w:r>
      <w:proofErr w:type="spellStart"/>
      <w:r w:rsidRPr="00463ECC">
        <w:t>clk</w:t>
      </w:r>
      <w:proofErr w:type="spellEnd"/>
      <w:r w:rsidRPr="00463ECC">
        <w:t>}}{CPI}</w:t>
      </w:r>
      <w:r w:rsidRPr="00463ECC">
        <w:br/>
        <w:t>]</w:t>
      </w:r>
    </w:p>
    <w:p w14:paraId="3F35AA05" w14:textId="77777777" w:rsidR="00463ECC" w:rsidRPr="00463ECC" w:rsidRDefault="00463ECC" w:rsidP="00463ECC">
      <w:r w:rsidRPr="00463ECC">
        <w:pict w14:anchorId="06BD8900">
          <v:rect id="_x0000_i1242" style="width:0;height:1.5pt" o:hralign="center" o:hrstd="t" o:hr="t" fillcolor="#a0a0a0" stroked="f"/>
        </w:pict>
      </w:r>
    </w:p>
    <w:p w14:paraId="08C8597C" w14:textId="77777777" w:rsidR="00463ECC" w:rsidRPr="00463ECC" w:rsidRDefault="00463ECC" w:rsidP="00463ECC">
      <w:pPr>
        <w:rPr>
          <w:b/>
          <w:bCs/>
        </w:rPr>
      </w:pPr>
      <w:r w:rsidRPr="00463ECC">
        <w:rPr>
          <w:b/>
          <w:bCs/>
        </w:rPr>
        <w:t>3.6 Example critical paths for your CPU</w:t>
      </w:r>
    </w:p>
    <w:p w14:paraId="091DB175" w14:textId="77777777" w:rsidR="00463ECC" w:rsidRPr="00463ECC" w:rsidRDefault="00463ECC" w:rsidP="00463ECC">
      <w:pPr>
        <w:rPr>
          <w:b/>
          <w:bCs/>
        </w:rPr>
      </w:pPr>
      <w:r w:rsidRPr="00463ECC">
        <w:rPr>
          <w:b/>
          <w:bCs/>
        </w:rPr>
        <w:t>Logisim CPU critical path candidates</w:t>
      </w:r>
    </w:p>
    <w:p w14:paraId="532D8CF3" w14:textId="77777777" w:rsidR="00463ECC" w:rsidRPr="00463ECC" w:rsidRDefault="00463ECC" w:rsidP="00463ECC">
      <w:pPr>
        <w:numPr>
          <w:ilvl w:val="0"/>
          <w:numId w:val="22"/>
        </w:numPr>
      </w:pPr>
      <w:r w:rsidRPr="00463ECC">
        <w:rPr>
          <w:b/>
          <w:bCs/>
        </w:rPr>
        <w:t>Fetch path</w:t>
      </w:r>
      <w:r w:rsidRPr="00463ECC">
        <w:br/>
        <w:t>[</w:t>
      </w:r>
      <w:r w:rsidRPr="00463ECC">
        <w:br/>
        <w:t>PC \</w:t>
      </w:r>
      <w:proofErr w:type="spellStart"/>
      <w:r w:rsidRPr="00463ECC">
        <w:t>rightarrow</w:t>
      </w:r>
      <w:proofErr w:type="spellEnd"/>
      <w:r w:rsidRPr="00463ECC">
        <w:t xml:space="preserve"> Instruction Memory \</w:t>
      </w:r>
      <w:proofErr w:type="spellStart"/>
      <w:r w:rsidRPr="00463ECC">
        <w:t>rightarrow</w:t>
      </w:r>
      <w:proofErr w:type="spellEnd"/>
      <w:r w:rsidRPr="00463ECC">
        <w:t xml:space="preserve"> IR</w:t>
      </w:r>
      <w:r w:rsidRPr="00463ECC">
        <w:br/>
        <w:t>]</w:t>
      </w:r>
    </w:p>
    <w:p w14:paraId="15853001" w14:textId="77777777" w:rsidR="00463ECC" w:rsidRPr="00463ECC" w:rsidRDefault="00463ECC" w:rsidP="00463ECC">
      <w:pPr>
        <w:numPr>
          <w:ilvl w:val="0"/>
          <w:numId w:val="22"/>
        </w:numPr>
      </w:pPr>
      <w:r w:rsidRPr="00463ECC">
        <w:rPr>
          <w:b/>
          <w:bCs/>
        </w:rPr>
        <w:lastRenderedPageBreak/>
        <w:t>Execute path</w:t>
      </w:r>
      <w:r w:rsidRPr="00463ECC">
        <w:br/>
        <w:t>[</w:t>
      </w:r>
      <w:r w:rsidRPr="00463ECC">
        <w:br/>
        <w:t>IR \</w:t>
      </w:r>
      <w:proofErr w:type="spellStart"/>
      <w:r w:rsidRPr="00463ECC">
        <w:t>rightarrow</w:t>
      </w:r>
      <w:proofErr w:type="spellEnd"/>
      <w:r w:rsidRPr="00463ECC">
        <w:t xml:space="preserve"> Decoder \</w:t>
      </w:r>
      <w:proofErr w:type="spellStart"/>
      <w:r w:rsidRPr="00463ECC">
        <w:t>rightarrow</w:t>
      </w:r>
      <w:proofErr w:type="spellEnd"/>
      <w:r w:rsidRPr="00463ECC">
        <w:t xml:space="preserve"> Control Unit \</w:t>
      </w:r>
      <w:proofErr w:type="spellStart"/>
      <w:r w:rsidRPr="00463ECC">
        <w:t>rightarrow</w:t>
      </w:r>
      <w:proofErr w:type="spellEnd"/>
      <w:r w:rsidRPr="00463ECC">
        <w:t xml:space="preserve"> Register File \</w:t>
      </w:r>
      <w:proofErr w:type="spellStart"/>
      <w:r w:rsidRPr="00463ECC">
        <w:t>rightarrow</w:t>
      </w:r>
      <w:proofErr w:type="spellEnd"/>
      <w:r w:rsidRPr="00463ECC">
        <w:t xml:space="preserve"> ALU \</w:t>
      </w:r>
      <w:proofErr w:type="spellStart"/>
      <w:r w:rsidRPr="00463ECC">
        <w:t>rightarrow</w:t>
      </w:r>
      <w:proofErr w:type="spellEnd"/>
      <w:r w:rsidRPr="00463ECC">
        <w:t xml:space="preserve"> Write-back</w:t>
      </w:r>
      <w:r w:rsidRPr="00463ECC">
        <w:br/>
        <w:t>]</w:t>
      </w:r>
    </w:p>
    <w:p w14:paraId="318F5528" w14:textId="77777777" w:rsidR="00463ECC" w:rsidRPr="00463ECC" w:rsidRDefault="00463ECC" w:rsidP="00463ECC">
      <w:pPr>
        <w:numPr>
          <w:ilvl w:val="0"/>
          <w:numId w:val="22"/>
        </w:numPr>
      </w:pPr>
      <w:r w:rsidRPr="00463ECC">
        <w:rPr>
          <w:b/>
          <w:bCs/>
        </w:rPr>
        <w:t>Memory path</w:t>
      </w:r>
      <w:r w:rsidRPr="00463ECC">
        <w:br/>
        <w:t>[</w:t>
      </w:r>
      <w:r w:rsidRPr="00463ECC">
        <w:br/>
        <w:t>IR \</w:t>
      </w:r>
      <w:proofErr w:type="spellStart"/>
      <w:r w:rsidRPr="00463ECC">
        <w:t>rightarrow</w:t>
      </w:r>
      <w:proofErr w:type="spellEnd"/>
      <w:r w:rsidRPr="00463ECC">
        <w:t xml:space="preserve"> Decoder \</w:t>
      </w:r>
      <w:proofErr w:type="spellStart"/>
      <w:r w:rsidRPr="00463ECC">
        <w:t>rightarrow</w:t>
      </w:r>
      <w:proofErr w:type="spellEnd"/>
      <w:r w:rsidRPr="00463ECC">
        <w:t xml:space="preserve"> Control Unit \</w:t>
      </w:r>
      <w:proofErr w:type="spellStart"/>
      <w:r w:rsidRPr="00463ECC">
        <w:t>rightarrow</w:t>
      </w:r>
      <w:proofErr w:type="spellEnd"/>
      <w:r w:rsidRPr="00463ECC">
        <w:t xml:space="preserve"> Register File \</w:t>
      </w:r>
      <w:proofErr w:type="spellStart"/>
      <w:r w:rsidRPr="00463ECC">
        <w:t>rightarrow</w:t>
      </w:r>
      <w:proofErr w:type="spellEnd"/>
      <w:r w:rsidRPr="00463ECC">
        <w:t xml:space="preserve"> ALU \</w:t>
      </w:r>
      <w:proofErr w:type="spellStart"/>
      <w:r w:rsidRPr="00463ECC">
        <w:t>rightarrow</w:t>
      </w:r>
      <w:proofErr w:type="spellEnd"/>
      <w:r w:rsidRPr="00463ECC">
        <w:t xml:space="preserve"> Data Memory \</w:t>
      </w:r>
      <w:proofErr w:type="spellStart"/>
      <w:r w:rsidRPr="00463ECC">
        <w:t>rightarrow</w:t>
      </w:r>
      <w:proofErr w:type="spellEnd"/>
      <w:r w:rsidRPr="00463ECC">
        <w:t xml:space="preserve"> Register File</w:t>
      </w:r>
      <w:r w:rsidRPr="00463ECC">
        <w:br/>
        <w:t>]</w:t>
      </w:r>
    </w:p>
    <w:p w14:paraId="62C29B3F" w14:textId="77777777" w:rsidR="00463ECC" w:rsidRPr="00463ECC" w:rsidRDefault="00463ECC" w:rsidP="00463ECC">
      <w:pPr>
        <w:numPr>
          <w:ilvl w:val="0"/>
          <w:numId w:val="22"/>
        </w:numPr>
      </w:pPr>
      <w:r w:rsidRPr="00463ECC">
        <w:rPr>
          <w:b/>
          <w:bCs/>
        </w:rPr>
        <w:t>Branch path</w:t>
      </w:r>
      <w:r w:rsidRPr="00463ECC">
        <w:br/>
        <w:t>[</w:t>
      </w:r>
      <w:r w:rsidRPr="00463ECC">
        <w:br/>
        <w:t>Opcode/Flags \</w:t>
      </w:r>
      <w:proofErr w:type="spellStart"/>
      <w:r w:rsidRPr="00463ECC">
        <w:t>rightarrow</w:t>
      </w:r>
      <w:proofErr w:type="spellEnd"/>
      <w:r w:rsidRPr="00463ECC">
        <w:t xml:space="preserve"> Control Unit \</w:t>
      </w:r>
      <w:proofErr w:type="spellStart"/>
      <w:r w:rsidRPr="00463ECC">
        <w:t>rightarrow</w:t>
      </w:r>
      <w:proofErr w:type="spellEnd"/>
      <w:r w:rsidRPr="00463ECC">
        <w:t xml:space="preserve"> PC MUX \</w:t>
      </w:r>
      <w:proofErr w:type="spellStart"/>
      <w:r w:rsidRPr="00463ECC">
        <w:t>rightarrow</w:t>
      </w:r>
      <w:proofErr w:type="spellEnd"/>
      <w:r w:rsidRPr="00463ECC">
        <w:t xml:space="preserve"> PC</w:t>
      </w:r>
      <w:r w:rsidRPr="00463ECC">
        <w:br/>
        <w:t>]</w:t>
      </w:r>
    </w:p>
    <w:p w14:paraId="5ECAB72C" w14:textId="77777777" w:rsidR="00463ECC" w:rsidRPr="00463ECC" w:rsidRDefault="00463ECC" w:rsidP="00463ECC">
      <w:r w:rsidRPr="00463ECC">
        <w:t>The longest among these is your critical path.</w:t>
      </w:r>
    </w:p>
    <w:p w14:paraId="21E1F36B" w14:textId="77777777" w:rsidR="00463ECC" w:rsidRPr="00463ECC" w:rsidRDefault="00463ECC" w:rsidP="00463ECC">
      <w:pPr>
        <w:rPr>
          <w:b/>
          <w:bCs/>
        </w:rPr>
      </w:pPr>
      <w:r w:rsidRPr="00463ECC">
        <w:rPr>
          <w:b/>
          <w:bCs/>
        </w:rPr>
        <w:t>Simulink CPU critical path candidates</w:t>
      </w:r>
    </w:p>
    <w:p w14:paraId="744420F1" w14:textId="77777777" w:rsidR="00463ECC" w:rsidRPr="00463ECC" w:rsidRDefault="00463ECC" w:rsidP="00463ECC">
      <w:pPr>
        <w:numPr>
          <w:ilvl w:val="0"/>
          <w:numId w:val="23"/>
        </w:numPr>
      </w:pPr>
      <w:r w:rsidRPr="00463ECC">
        <w:rPr>
          <w:b/>
          <w:bCs/>
        </w:rPr>
        <w:t xml:space="preserve">Instruction </w:t>
      </w:r>
      <w:proofErr w:type="gramStart"/>
      <w:r w:rsidRPr="00463ECC">
        <w:rPr>
          <w:b/>
          <w:bCs/>
        </w:rPr>
        <w:t>decode</w:t>
      </w:r>
      <w:proofErr w:type="gramEnd"/>
      <w:r w:rsidRPr="00463ECC">
        <w:rPr>
          <w:b/>
          <w:bCs/>
        </w:rPr>
        <w:t xml:space="preserve"> to execution</w:t>
      </w:r>
      <w:r w:rsidRPr="00463ECC">
        <w:br/>
        <w:t>[</w:t>
      </w:r>
      <w:r w:rsidRPr="00463ECC">
        <w:br/>
        <w:t>IR \</w:t>
      </w:r>
      <w:proofErr w:type="spellStart"/>
      <w:r w:rsidRPr="00463ECC">
        <w:t>rightarrow</w:t>
      </w:r>
      <w:proofErr w:type="spellEnd"/>
      <w:r w:rsidRPr="00463ECC">
        <w:t xml:space="preserve"> CU \</w:t>
      </w:r>
      <w:proofErr w:type="spellStart"/>
      <w:r w:rsidRPr="00463ECC">
        <w:t>rightarrow</w:t>
      </w:r>
      <w:proofErr w:type="spellEnd"/>
      <w:r w:rsidRPr="00463ECC">
        <w:t xml:space="preserve"> RF/ALU \</w:t>
      </w:r>
      <w:proofErr w:type="spellStart"/>
      <w:r w:rsidRPr="00463ECC">
        <w:t>rightarrow</w:t>
      </w:r>
      <w:proofErr w:type="spellEnd"/>
      <w:r w:rsidRPr="00463ECC">
        <w:t xml:space="preserve"> DMEM</w:t>
      </w:r>
      <w:r w:rsidRPr="00463ECC">
        <w:br/>
        <w:t>]</w:t>
      </w:r>
    </w:p>
    <w:p w14:paraId="74B0ABEB" w14:textId="77777777" w:rsidR="00463ECC" w:rsidRPr="00463ECC" w:rsidRDefault="00463ECC" w:rsidP="00463ECC">
      <w:pPr>
        <w:numPr>
          <w:ilvl w:val="0"/>
          <w:numId w:val="23"/>
        </w:numPr>
      </w:pPr>
      <w:r w:rsidRPr="00463ECC">
        <w:rPr>
          <w:b/>
          <w:bCs/>
        </w:rPr>
        <w:t>Stack update path</w:t>
      </w:r>
      <w:r w:rsidRPr="00463ECC">
        <w:br/>
        <w:t>[</w:t>
      </w:r>
      <w:r w:rsidRPr="00463ECC">
        <w:br/>
        <w:t>IR \</w:t>
      </w:r>
      <w:proofErr w:type="spellStart"/>
      <w:r w:rsidRPr="00463ECC">
        <w:t>rightarrow</w:t>
      </w:r>
      <w:proofErr w:type="spellEnd"/>
      <w:r w:rsidRPr="00463ECC">
        <w:t xml:space="preserve"> CU \</w:t>
      </w:r>
      <w:proofErr w:type="spellStart"/>
      <w:r w:rsidRPr="00463ECC">
        <w:t>rightarrow</w:t>
      </w:r>
      <w:proofErr w:type="spellEnd"/>
      <w:r w:rsidRPr="00463ECC">
        <w:t xml:space="preserve"> SP logic \</w:t>
      </w:r>
      <w:proofErr w:type="spellStart"/>
      <w:r w:rsidRPr="00463ECC">
        <w:t>rightarrow</w:t>
      </w:r>
      <w:proofErr w:type="spellEnd"/>
      <w:r w:rsidRPr="00463ECC">
        <w:t xml:space="preserve"> SP output</w:t>
      </w:r>
      <w:r w:rsidRPr="00463ECC">
        <w:br/>
        <w:t>]</w:t>
      </w:r>
    </w:p>
    <w:p w14:paraId="38C045A4" w14:textId="77777777" w:rsidR="00463ECC" w:rsidRPr="00463ECC" w:rsidRDefault="00463ECC" w:rsidP="00463ECC">
      <w:pPr>
        <w:numPr>
          <w:ilvl w:val="0"/>
          <w:numId w:val="23"/>
        </w:numPr>
      </w:pPr>
      <w:r w:rsidRPr="00463ECC">
        <w:rPr>
          <w:b/>
          <w:bCs/>
        </w:rPr>
        <w:t>Push/pop memory path</w:t>
      </w:r>
      <w:r w:rsidRPr="00463ECC">
        <w:br/>
        <w:t>[</w:t>
      </w:r>
      <w:r w:rsidRPr="00463ECC">
        <w:br/>
        <w:t>CU \</w:t>
      </w:r>
      <w:proofErr w:type="spellStart"/>
      <w:r w:rsidRPr="00463ECC">
        <w:t>rightarrow</w:t>
      </w:r>
      <w:proofErr w:type="spellEnd"/>
      <w:r w:rsidRPr="00463ECC">
        <w:t xml:space="preserve"> SP \</w:t>
      </w:r>
      <w:proofErr w:type="spellStart"/>
      <w:r w:rsidRPr="00463ECC">
        <w:t>rightarrow</w:t>
      </w:r>
      <w:proofErr w:type="spellEnd"/>
      <w:r w:rsidRPr="00463ECC">
        <w:t xml:space="preserve"> DMEM \</w:t>
      </w:r>
      <w:proofErr w:type="spellStart"/>
      <w:r w:rsidRPr="00463ECC">
        <w:t>rightarrow</w:t>
      </w:r>
      <w:proofErr w:type="spellEnd"/>
      <w:r w:rsidRPr="00463ECC">
        <w:t xml:space="preserve"> RF</w:t>
      </w:r>
      <w:r w:rsidRPr="00463ECC">
        <w:br/>
        <w:t>]</w:t>
      </w:r>
    </w:p>
    <w:p w14:paraId="433C7460" w14:textId="77777777" w:rsidR="00463ECC" w:rsidRPr="00463ECC" w:rsidRDefault="00463ECC" w:rsidP="00463ECC">
      <w:r w:rsidRPr="00463ECC">
        <w:pict w14:anchorId="303D6A9E">
          <v:rect id="_x0000_i1243" style="width:0;height:1.5pt" o:hralign="center" o:hrstd="t" o:hr="t" fillcolor="#a0a0a0" stroked="f"/>
        </w:pict>
      </w:r>
    </w:p>
    <w:p w14:paraId="014971E0" w14:textId="77777777" w:rsidR="00463ECC" w:rsidRPr="00463ECC" w:rsidRDefault="00463ECC" w:rsidP="00463ECC">
      <w:pPr>
        <w:rPr>
          <w:b/>
          <w:bCs/>
        </w:rPr>
      </w:pPr>
      <w:r w:rsidRPr="00463ECC">
        <w:rPr>
          <w:b/>
          <w:bCs/>
        </w:rPr>
        <w:t>4) What timing values to include in the paper</w:t>
      </w:r>
    </w:p>
    <w:p w14:paraId="79A26089" w14:textId="77777777" w:rsidR="00463ECC" w:rsidRPr="00463ECC" w:rsidRDefault="00463ECC" w:rsidP="00463ECC">
      <w:r w:rsidRPr="00463ECC">
        <w:t>Since your screenshots do not directly expose exact delay numbers, the paper should include either:</w:t>
      </w:r>
    </w:p>
    <w:p w14:paraId="655E5085" w14:textId="77777777" w:rsidR="00463ECC" w:rsidRPr="00463ECC" w:rsidRDefault="00463ECC" w:rsidP="00463ECC">
      <w:pPr>
        <w:numPr>
          <w:ilvl w:val="0"/>
          <w:numId w:val="24"/>
        </w:numPr>
      </w:pPr>
      <w:r w:rsidRPr="00463ECC">
        <w:rPr>
          <w:b/>
          <w:bCs/>
        </w:rPr>
        <w:t>measured delays from simulation</w:t>
      </w:r>
      <w:r w:rsidRPr="00463ECC">
        <w:t>, or</w:t>
      </w:r>
    </w:p>
    <w:p w14:paraId="6E43E125" w14:textId="77777777" w:rsidR="00463ECC" w:rsidRPr="00463ECC" w:rsidRDefault="00463ECC" w:rsidP="00463ECC">
      <w:pPr>
        <w:numPr>
          <w:ilvl w:val="0"/>
          <w:numId w:val="24"/>
        </w:numPr>
      </w:pPr>
      <w:r w:rsidRPr="00463ECC">
        <w:rPr>
          <w:b/>
          <w:bCs/>
        </w:rPr>
        <w:t>symbolic timing formulas</w:t>
      </w:r>
      <w:r w:rsidRPr="00463ECC">
        <w:t>, or</w:t>
      </w:r>
    </w:p>
    <w:p w14:paraId="3D2138AF" w14:textId="77777777" w:rsidR="00463ECC" w:rsidRPr="00463ECC" w:rsidRDefault="00463ECC" w:rsidP="00463ECC">
      <w:pPr>
        <w:numPr>
          <w:ilvl w:val="0"/>
          <w:numId w:val="24"/>
        </w:numPr>
      </w:pPr>
      <w:r w:rsidRPr="00463ECC">
        <w:t>both.</w:t>
      </w:r>
    </w:p>
    <w:p w14:paraId="3E886F4F" w14:textId="77777777" w:rsidR="00463ECC" w:rsidRPr="00463ECC" w:rsidRDefault="00463ECC" w:rsidP="00463ECC">
      <w:pPr>
        <w:rPr>
          <w:b/>
          <w:bCs/>
        </w:rPr>
      </w:pPr>
      <w:r w:rsidRPr="00463ECC">
        <w:rPr>
          <w:b/>
          <w:bCs/>
        </w:rPr>
        <w:t>Suggested timing table fields</w:t>
      </w:r>
    </w:p>
    <w:p w14:paraId="13230C75" w14:textId="77777777" w:rsidR="00463ECC" w:rsidRPr="00463ECC" w:rsidRDefault="00463ECC" w:rsidP="00463ECC">
      <w:r w:rsidRPr="00463ECC">
        <w:t>You can report:</w:t>
      </w:r>
    </w:p>
    <w:p w14:paraId="42A1A76A" w14:textId="77777777" w:rsidR="00463ECC" w:rsidRPr="00463ECC" w:rsidRDefault="00463ECC" w:rsidP="00463ECC">
      <w:pPr>
        <w:numPr>
          <w:ilvl w:val="0"/>
          <w:numId w:val="25"/>
        </w:numPr>
      </w:pPr>
      <w:r w:rsidRPr="00463ECC">
        <w:rPr>
          <w:b/>
          <w:bCs/>
        </w:rPr>
        <w:t>PC update delay</w:t>
      </w:r>
    </w:p>
    <w:p w14:paraId="4EA06F37" w14:textId="77777777" w:rsidR="00463ECC" w:rsidRPr="00463ECC" w:rsidRDefault="00463ECC" w:rsidP="00463ECC">
      <w:pPr>
        <w:numPr>
          <w:ilvl w:val="0"/>
          <w:numId w:val="25"/>
        </w:numPr>
      </w:pPr>
      <w:r w:rsidRPr="00463ECC">
        <w:rPr>
          <w:b/>
          <w:bCs/>
        </w:rPr>
        <w:t>Instruction fetch delay</w:t>
      </w:r>
    </w:p>
    <w:p w14:paraId="7BD7656C" w14:textId="77777777" w:rsidR="00463ECC" w:rsidRPr="00463ECC" w:rsidRDefault="00463ECC" w:rsidP="00463ECC">
      <w:pPr>
        <w:numPr>
          <w:ilvl w:val="0"/>
          <w:numId w:val="25"/>
        </w:numPr>
      </w:pPr>
      <w:r w:rsidRPr="00463ECC">
        <w:rPr>
          <w:b/>
          <w:bCs/>
        </w:rPr>
        <w:t>Decoder delay</w:t>
      </w:r>
    </w:p>
    <w:p w14:paraId="115AD547" w14:textId="77777777" w:rsidR="00463ECC" w:rsidRPr="00463ECC" w:rsidRDefault="00463ECC" w:rsidP="00463ECC">
      <w:pPr>
        <w:numPr>
          <w:ilvl w:val="0"/>
          <w:numId w:val="25"/>
        </w:numPr>
      </w:pPr>
      <w:r w:rsidRPr="00463ECC">
        <w:rPr>
          <w:b/>
          <w:bCs/>
        </w:rPr>
        <w:t>ALU delay</w:t>
      </w:r>
    </w:p>
    <w:p w14:paraId="64B4ADC7" w14:textId="77777777" w:rsidR="00463ECC" w:rsidRPr="00463ECC" w:rsidRDefault="00463ECC" w:rsidP="00463ECC">
      <w:pPr>
        <w:numPr>
          <w:ilvl w:val="0"/>
          <w:numId w:val="25"/>
        </w:numPr>
      </w:pPr>
      <w:r w:rsidRPr="00463ECC">
        <w:rPr>
          <w:b/>
          <w:bCs/>
        </w:rPr>
        <w:t>Register file read/write delay</w:t>
      </w:r>
    </w:p>
    <w:p w14:paraId="027B92D9" w14:textId="77777777" w:rsidR="00463ECC" w:rsidRPr="00463ECC" w:rsidRDefault="00463ECC" w:rsidP="00463ECC">
      <w:pPr>
        <w:numPr>
          <w:ilvl w:val="0"/>
          <w:numId w:val="25"/>
        </w:numPr>
      </w:pPr>
      <w:r w:rsidRPr="00463ECC">
        <w:rPr>
          <w:b/>
          <w:bCs/>
        </w:rPr>
        <w:t>Data memory read/write delay</w:t>
      </w:r>
    </w:p>
    <w:p w14:paraId="59BD435B" w14:textId="77777777" w:rsidR="00463ECC" w:rsidRPr="00463ECC" w:rsidRDefault="00463ECC" w:rsidP="00463ECC">
      <w:pPr>
        <w:numPr>
          <w:ilvl w:val="0"/>
          <w:numId w:val="25"/>
        </w:numPr>
      </w:pPr>
      <w:r w:rsidRPr="00463ECC">
        <w:rPr>
          <w:b/>
          <w:bCs/>
        </w:rPr>
        <w:t>Control unit delay</w:t>
      </w:r>
    </w:p>
    <w:p w14:paraId="4CCDE090" w14:textId="77777777" w:rsidR="00463ECC" w:rsidRPr="00463ECC" w:rsidRDefault="00463ECC" w:rsidP="00463ECC">
      <w:pPr>
        <w:numPr>
          <w:ilvl w:val="0"/>
          <w:numId w:val="25"/>
        </w:numPr>
      </w:pPr>
      <w:r w:rsidRPr="00463ECC">
        <w:rPr>
          <w:b/>
          <w:bCs/>
        </w:rPr>
        <w:t>Stack pointer update delay</w:t>
      </w:r>
    </w:p>
    <w:p w14:paraId="112CD160" w14:textId="77777777" w:rsidR="00463ECC" w:rsidRPr="00463ECC" w:rsidRDefault="00463ECC" w:rsidP="00463ECC">
      <w:pPr>
        <w:numPr>
          <w:ilvl w:val="0"/>
          <w:numId w:val="25"/>
        </w:numPr>
      </w:pPr>
      <w:r w:rsidRPr="00463ECC">
        <w:rPr>
          <w:b/>
          <w:bCs/>
        </w:rPr>
        <w:t>Critical path delay</w:t>
      </w:r>
    </w:p>
    <w:p w14:paraId="7F691A46" w14:textId="77777777" w:rsidR="00463ECC" w:rsidRPr="00463ECC" w:rsidRDefault="00463ECC" w:rsidP="00463ECC">
      <w:pPr>
        <w:numPr>
          <w:ilvl w:val="0"/>
          <w:numId w:val="25"/>
        </w:numPr>
      </w:pPr>
      <w:r w:rsidRPr="00463ECC">
        <w:rPr>
          <w:b/>
          <w:bCs/>
        </w:rPr>
        <w:t>Maximum frequency</w:t>
      </w:r>
    </w:p>
    <w:p w14:paraId="7E21FDCA" w14:textId="77777777" w:rsidR="00463ECC" w:rsidRPr="00463ECC" w:rsidRDefault="00463ECC" w:rsidP="00463ECC">
      <w:r w:rsidRPr="00463ECC">
        <w:t>If you measure later, put them in a table like this:</w:t>
      </w:r>
    </w:p>
    <w:p w14:paraId="79123314" w14:textId="77777777" w:rsidR="00463ECC" w:rsidRPr="00463ECC" w:rsidRDefault="00463ECC" w:rsidP="00463ECC">
      <w:pPr>
        <w:numPr>
          <w:ilvl w:val="0"/>
          <w:numId w:val="26"/>
        </w:numPr>
      </w:pPr>
      <w:r w:rsidRPr="00463ECC">
        <w:t>Block name</w:t>
      </w:r>
    </w:p>
    <w:p w14:paraId="4A3E7A7B" w14:textId="77777777" w:rsidR="00463ECC" w:rsidRPr="00463ECC" w:rsidRDefault="00463ECC" w:rsidP="00463ECC">
      <w:pPr>
        <w:numPr>
          <w:ilvl w:val="0"/>
          <w:numId w:val="26"/>
        </w:numPr>
      </w:pPr>
      <w:r w:rsidRPr="00463ECC">
        <w:t>Input pin</w:t>
      </w:r>
    </w:p>
    <w:p w14:paraId="59ED9008" w14:textId="77777777" w:rsidR="00463ECC" w:rsidRPr="00463ECC" w:rsidRDefault="00463ECC" w:rsidP="00463ECC">
      <w:pPr>
        <w:numPr>
          <w:ilvl w:val="0"/>
          <w:numId w:val="26"/>
        </w:numPr>
      </w:pPr>
      <w:r w:rsidRPr="00463ECC">
        <w:t>Output pin</w:t>
      </w:r>
    </w:p>
    <w:p w14:paraId="09BB6A76" w14:textId="77777777" w:rsidR="00463ECC" w:rsidRPr="00463ECC" w:rsidRDefault="00463ECC" w:rsidP="00463ECC">
      <w:pPr>
        <w:numPr>
          <w:ilvl w:val="0"/>
          <w:numId w:val="26"/>
        </w:numPr>
      </w:pPr>
      <w:r w:rsidRPr="00463ECC">
        <w:t>Delay</w:t>
      </w:r>
    </w:p>
    <w:p w14:paraId="75EFE564" w14:textId="77777777" w:rsidR="00463ECC" w:rsidRPr="00463ECC" w:rsidRDefault="00463ECC" w:rsidP="00463ECC">
      <w:pPr>
        <w:numPr>
          <w:ilvl w:val="0"/>
          <w:numId w:val="26"/>
        </w:numPr>
      </w:pPr>
      <w:r w:rsidRPr="00463ECC">
        <w:t>Notes</w:t>
      </w:r>
    </w:p>
    <w:p w14:paraId="0F4013D5" w14:textId="77777777" w:rsidR="00463ECC" w:rsidRPr="00463ECC" w:rsidRDefault="00463ECC" w:rsidP="00463ECC">
      <w:r w:rsidRPr="00463ECC">
        <w:pict w14:anchorId="3F2FE9EB">
          <v:rect id="_x0000_i1244" style="width:0;height:1.5pt" o:hralign="center" o:hrstd="t" o:hr="t" fillcolor="#a0a0a0" stroked="f"/>
        </w:pict>
      </w:r>
    </w:p>
    <w:p w14:paraId="28459870" w14:textId="77777777" w:rsidR="00463ECC" w:rsidRPr="00463ECC" w:rsidRDefault="00463ECC" w:rsidP="00463ECC">
      <w:pPr>
        <w:rPr>
          <w:b/>
          <w:bCs/>
        </w:rPr>
      </w:pPr>
      <w:r w:rsidRPr="00463ECC">
        <w:rPr>
          <w:b/>
          <w:bCs/>
        </w:rPr>
        <w:t>5) Sample flow 1 — Logisim CPU complete flow</w:t>
      </w:r>
    </w:p>
    <w:p w14:paraId="10F5D429" w14:textId="77777777" w:rsidR="00463ECC" w:rsidRPr="00463ECC" w:rsidRDefault="00463ECC" w:rsidP="00463ECC">
      <w:r w:rsidRPr="00463ECC">
        <w:lastRenderedPageBreak/>
        <w:t xml:space="preserve">Use this as a </w:t>
      </w:r>
      <w:r w:rsidRPr="00463ECC">
        <w:rPr>
          <w:b/>
          <w:bCs/>
        </w:rPr>
        <w:t>point-to-point operational flow</w:t>
      </w:r>
      <w:r w:rsidRPr="00463ECC">
        <w:t xml:space="preserve"> in the paper.</w:t>
      </w:r>
      <w:r w:rsidRPr="00463ECC">
        <w:br/>
        <w:t xml:space="preserve">I am choosing a </w:t>
      </w:r>
      <w:r w:rsidRPr="00463ECC">
        <w:rPr>
          <w:b/>
          <w:bCs/>
        </w:rPr>
        <w:t>load/execute/write-back style flow</w:t>
      </w:r>
      <w:r w:rsidRPr="00463ECC">
        <w:t xml:space="preserve"> because it exercises the full </w:t>
      </w:r>
      <w:proofErr w:type="spellStart"/>
      <w:r w:rsidRPr="00463ECC">
        <w:t>datapath</w:t>
      </w:r>
      <w:proofErr w:type="spellEnd"/>
      <w:r w:rsidRPr="00463ECC">
        <w:t>.</w:t>
      </w:r>
    </w:p>
    <w:p w14:paraId="41D8E9B5" w14:textId="77777777" w:rsidR="00463ECC" w:rsidRPr="00463ECC" w:rsidRDefault="00463ECC" w:rsidP="00463ECC">
      <w:pPr>
        <w:rPr>
          <w:b/>
          <w:bCs/>
        </w:rPr>
      </w:pPr>
      <w:r w:rsidRPr="00463ECC">
        <w:rPr>
          <w:b/>
          <w:bCs/>
        </w:rPr>
        <w:t>Example instruction</w:t>
      </w:r>
    </w:p>
    <w:p w14:paraId="398AA32A" w14:textId="77777777" w:rsidR="00463ECC" w:rsidRPr="00463ECC" w:rsidRDefault="00463ECC" w:rsidP="00463ECC">
      <w:r w:rsidRPr="00463ECC">
        <w:rPr>
          <w:b/>
          <w:bCs/>
        </w:rPr>
        <w:t>LOAD/ALU-type instruction</w:t>
      </w:r>
      <w:r w:rsidRPr="00463ECC">
        <w:t xml:space="preserve"> using </w:t>
      </w:r>
      <w:proofErr w:type="spellStart"/>
      <w:r w:rsidRPr="00463ECC">
        <w:t>rs</w:t>
      </w:r>
      <w:proofErr w:type="spellEnd"/>
      <w:r w:rsidRPr="00463ECC">
        <w:t xml:space="preserve">, </w:t>
      </w:r>
      <w:proofErr w:type="spellStart"/>
      <w:r w:rsidRPr="00463ECC">
        <w:t>rd</w:t>
      </w:r>
      <w:proofErr w:type="spellEnd"/>
      <w:r w:rsidRPr="00463ECC">
        <w:t>, and imm6</w:t>
      </w:r>
    </w:p>
    <w:p w14:paraId="16A25701" w14:textId="77777777" w:rsidR="00463ECC" w:rsidRPr="00463ECC" w:rsidRDefault="00463ECC" w:rsidP="00463ECC">
      <w:pPr>
        <w:rPr>
          <w:b/>
          <w:bCs/>
        </w:rPr>
      </w:pPr>
      <w:r w:rsidRPr="00463ECC">
        <w:rPr>
          <w:b/>
          <w:bCs/>
        </w:rPr>
        <w:t>Flow</w:t>
      </w:r>
    </w:p>
    <w:p w14:paraId="6CF0858C" w14:textId="77777777" w:rsidR="00463ECC" w:rsidRPr="00463ECC" w:rsidRDefault="00463ECC" w:rsidP="00463ECC">
      <w:pPr>
        <w:numPr>
          <w:ilvl w:val="0"/>
          <w:numId w:val="27"/>
        </w:numPr>
      </w:pPr>
      <w:r w:rsidRPr="00463ECC">
        <w:rPr>
          <w:b/>
          <w:bCs/>
        </w:rPr>
        <w:t>Program Counter output</w:t>
      </w:r>
    </w:p>
    <w:p w14:paraId="624030F0" w14:textId="77777777" w:rsidR="00463ECC" w:rsidRPr="00463ECC" w:rsidRDefault="00463ECC" w:rsidP="00463ECC">
      <w:pPr>
        <w:numPr>
          <w:ilvl w:val="1"/>
          <w:numId w:val="27"/>
        </w:numPr>
      </w:pPr>
      <w:r w:rsidRPr="00463ECC">
        <w:t xml:space="preserve">Signal originates at </w:t>
      </w:r>
      <w:proofErr w:type="spellStart"/>
      <w:r w:rsidRPr="00463ECC">
        <w:rPr>
          <w:b/>
          <w:bCs/>
        </w:rPr>
        <w:t>pc_out</w:t>
      </w:r>
      <w:proofErr w:type="spellEnd"/>
      <w:r w:rsidRPr="00463ECC">
        <w:t xml:space="preserve"> from the </w:t>
      </w:r>
      <w:r w:rsidRPr="00463ECC">
        <w:rPr>
          <w:b/>
          <w:bCs/>
        </w:rPr>
        <w:t>Program Counter</w:t>
      </w:r>
      <w:r w:rsidRPr="00463ECC">
        <w:t xml:space="preserve"> block.</w:t>
      </w:r>
    </w:p>
    <w:p w14:paraId="53A24260" w14:textId="77777777" w:rsidR="00463ECC" w:rsidRPr="00463ECC" w:rsidRDefault="00463ECC" w:rsidP="00463ECC">
      <w:pPr>
        <w:numPr>
          <w:ilvl w:val="0"/>
          <w:numId w:val="27"/>
        </w:numPr>
      </w:pPr>
      <w:r w:rsidRPr="00463ECC">
        <w:rPr>
          <w:b/>
          <w:bCs/>
        </w:rPr>
        <w:t>Instruction fetch</w:t>
      </w:r>
    </w:p>
    <w:p w14:paraId="12D938E4" w14:textId="77777777" w:rsidR="00463ECC" w:rsidRPr="00463ECC" w:rsidRDefault="00463ECC" w:rsidP="00463ECC">
      <w:pPr>
        <w:numPr>
          <w:ilvl w:val="1"/>
          <w:numId w:val="27"/>
        </w:numPr>
      </w:pPr>
      <w:proofErr w:type="spellStart"/>
      <w:r w:rsidRPr="00463ECC">
        <w:t>pc_out</w:t>
      </w:r>
      <w:proofErr w:type="spellEnd"/>
      <w:r w:rsidRPr="00463ECC">
        <w:t xml:space="preserve"> is forwarded to the </w:t>
      </w:r>
      <w:r w:rsidRPr="00463ECC">
        <w:rPr>
          <w:b/>
          <w:bCs/>
        </w:rPr>
        <w:t>address</w:t>
      </w:r>
      <w:r w:rsidRPr="00463ECC">
        <w:t xml:space="preserve"> input of </w:t>
      </w:r>
      <w:r w:rsidRPr="00463ECC">
        <w:rPr>
          <w:b/>
          <w:bCs/>
        </w:rPr>
        <w:t>Instruction Memory</w:t>
      </w:r>
      <w:r w:rsidRPr="00463ECC">
        <w:t>.</w:t>
      </w:r>
    </w:p>
    <w:p w14:paraId="32683867" w14:textId="77777777" w:rsidR="00463ECC" w:rsidRPr="00463ECC" w:rsidRDefault="00463ECC" w:rsidP="00463ECC">
      <w:pPr>
        <w:numPr>
          <w:ilvl w:val="0"/>
          <w:numId w:val="27"/>
        </w:numPr>
      </w:pPr>
      <w:r w:rsidRPr="00463ECC">
        <w:rPr>
          <w:b/>
          <w:bCs/>
        </w:rPr>
        <w:t>Instruction output</w:t>
      </w:r>
    </w:p>
    <w:p w14:paraId="63489C63" w14:textId="77777777" w:rsidR="00463ECC" w:rsidRPr="00463ECC" w:rsidRDefault="00463ECC" w:rsidP="00463ECC">
      <w:pPr>
        <w:numPr>
          <w:ilvl w:val="1"/>
          <w:numId w:val="27"/>
        </w:numPr>
      </w:pPr>
      <w:r w:rsidRPr="00463ECC">
        <w:t xml:space="preserve">Instruction Memory sends the fetched 16-bit instruction through its </w:t>
      </w:r>
      <w:r w:rsidRPr="00463ECC">
        <w:rPr>
          <w:b/>
          <w:bCs/>
        </w:rPr>
        <w:t>instruction</w:t>
      </w:r>
      <w:r w:rsidRPr="00463ECC">
        <w:t xml:space="preserve"> output pin.</w:t>
      </w:r>
    </w:p>
    <w:p w14:paraId="73A45B0D" w14:textId="77777777" w:rsidR="00463ECC" w:rsidRPr="00463ECC" w:rsidRDefault="00463ECC" w:rsidP="00463ECC">
      <w:pPr>
        <w:numPr>
          <w:ilvl w:val="0"/>
          <w:numId w:val="27"/>
        </w:numPr>
      </w:pPr>
      <w:r w:rsidRPr="00463ECC">
        <w:rPr>
          <w:b/>
          <w:bCs/>
        </w:rPr>
        <w:t xml:space="preserve">Instruction </w:t>
      </w:r>
      <w:proofErr w:type="gramStart"/>
      <w:r w:rsidRPr="00463ECC">
        <w:rPr>
          <w:b/>
          <w:bCs/>
        </w:rPr>
        <w:t>register</w:t>
      </w:r>
      <w:proofErr w:type="gramEnd"/>
    </w:p>
    <w:p w14:paraId="034600CE" w14:textId="77777777" w:rsidR="00463ECC" w:rsidRPr="00463ECC" w:rsidRDefault="00463ECC" w:rsidP="00463ECC">
      <w:pPr>
        <w:numPr>
          <w:ilvl w:val="1"/>
          <w:numId w:val="27"/>
        </w:numPr>
      </w:pPr>
      <w:r w:rsidRPr="00463ECC">
        <w:t xml:space="preserve">The instruction goes into </w:t>
      </w:r>
      <w:proofErr w:type="spellStart"/>
      <w:r w:rsidRPr="00463ECC">
        <w:rPr>
          <w:b/>
          <w:bCs/>
        </w:rPr>
        <w:t>instruction_in</w:t>
      </w:r>
      <w:proofErr w:type="spellEnd"/>
      <w:r w:rsidRPr="00463ECC">
        <w:t xml:space="preserve"> of the </w:t>
      </w:r>
      <w:r w:rsidRPr="00463ECC">
        <w:rPr>
          <w:b/>
          <w:bCs/>
        </w:rPr>
        <w:t>Instruction Register</w:t>
      </w:r>
      <w:r w:rsidRPr="00463ECC">
        <w:t>.</w:t>
      </w:r>
    </w:p>
    <w:p w14:paraId="2F9994B6" w14:textId="77777777" w:rsidR="00463ECC" w:rsidRPr="00463ECC" w:rsidRDefault="00463ECC" w:rsidP="00463ECC">
      <w:pPr>
        <w:numPr>
          <w:ilvl w:val="1"/>
          <w:numId w:val="27"/>
        </w:numPr>
      </w:pPr>
      <w:r w:rsidRPr="00463ECC">
        <w:t xml:space="preserve">On the next clock edge, it appears at </w:t>
      </w:r>
      <w:proofErr w:type="spellStart"/>
      <w:r w:rsidRPr="00463ECC">
        <w:rPr>
          <w:b/>
          <w:bCs/>
        </w:rPr>
        <w:t>instruction_out</w:t>
      </w:r>
      <w:proofErr w:type="spellEnd"/>
      <w:r w:rsidRPr="00463ECC">
        <w:t>.</w:t>
      </w:r>
    </w:p>
    <w:p w14:paraId="31EAD499" w14:textId="77777777" w:rsidR="00463ECC" w:rsidRPr="00463ECC" w:rsidRDefault="00463ECC" w:rsidP="00463ECC">
      <w:pPr>
        <w:numPr>
          <w:ilvl w:val="0"/>
          <w:numId w:val="27"/>
        </w:numPr>
      </w:pPr>
      <w:r w:rsidRPr="00463ECC">
        <w:rPr>
          <w:b/>
          <w:bCs/>
        </w:rPr>
        <w:t>Decoder input</w:t>
      </w:r>
    </w:p>
    <w:p w14:paraId="18EAD131" w14:textId="77777777" w:rsidR="00463ECC" w:rsidRPr="00463ECC" w:rsidRDefault="00463ECC" w:rsidP="00463ECC">
      <w:pPr>
        <w:numPr>
          <w:ilvl w:val="1"/>
          <w:numId w:val="27"/>
        </w:numPr>
      </w:pPr>
      <w:proofErr w:type="spellStart"/>
      <w:r w:rsidRPr="00463ECC">
        <w:t>instruction_out</w:t>
      </w:r>
      <w:proofErr w:type="spellEnd"/>
      <w:r w:rsidRPr="00463ECC">
        <w:t xml:space="preserve"> is forwarded into the </w:t>
      </w:r>
      <w:r w:rsidRPr="00463ECC">
        <w:rPr>
          <w:b/>
          <w:bCs/>
        </w:rPr>
        <w:t>instruction</w:t>
      </w:r>
      <w:r w:rsidRPr="00463ECC">
        <w:t xml:space="preserve"> input of the </w:t>
      </w:r>
      <w:r w:rsidRPr="00463ECC">
        <w:rPr>
          <w:b/>
          <w:bCs/>
        </w:rPr>
        <w:t>Decoder Logic</w:t>
      </w:r>
      <w:r w:rsidRPr="00463ECC">
        <w:t xml:space="preserve"> block.</w:t>
      </w:r>
    </w:p>
    <w:p w14:paraId="036815F4" w14:textId="77777777" w:rsidR="00463ECC" w:rsidRPr="00463ECC" w:rsidRDefault="00463ECC" w:rsidP="00463ECC">
      <w:pPr>
        <w:numPr>
          <w:ilvl w:val="0"/>
          <w:numId w:val="27"/>
        </w:numPr>
      </w:pPr>
      <w:r w:rsidRPr="00463ECC">
        <w:rPr>
          <w:b/>
          <w:bCs/>
        </w:rPr>
        <w:t>Field extraction</w:t>
      </w:r>
    </w:p>
    <w:p w14:paraId="4B1EDA40" w14:textId="77777777" w:rsidR="00463ECC" w:rsidRPr="00463ECC" w:rsidRDefault="00463ECC" w:rsidP="00463ECC">
      <w:pPr>
        <w:numPr>
          <w:ilvl w:val="1"/>
          <w:numId w:val="27"/>
        </w:numPr>
      </w:pPr>
      <w:r w:rsidRPr="00463ECC">
        <w:t>The decoder splits the instruction into:</w:t>
      </w:r>
    </w:p>
    <w:p w14:paraId="79A7B452" w14:textId="77777777" w:rsidR="00463ECC" w:rsidRPr="00463ECC" w:rsidRDefault="00463ECC" w:rsidP="00463ECC">
      <w:pPr>
        <w:numPr>
          <w:ilvl w:val="2"/>
          <w:numId w:val="27"/>
        </w:numPr>
      </w:pPr>
      <w:r w:rsidRPr="00463ECC">
        <w:rPr>
          <w:b/>
          <w:bCs/>
        </w:rPr>
        <w:t>opcode</w:t>
      </w:r>
    </w:p>
    <w:p w14:paraId="31BD9D49" w14:textId="77777777" w:rsidR="00463ECC" w:rsidRPr="00463ECC" w:rsidRDefault="00463ECC" w:rsidP="00463ECC">
      <w:pPr>
        <w:numPr>
          <w:ilvl w:val="2"/>
          <w:numId w:val="27"/>
        </w:numPr>
      </w:pPr>
      <w:proofErr w:type="spellStart"/>
      <w:r w:rsidRPr="00463ECC">
        <w:rPr>
          <w:b/>
          <w:bCs/>
        </w:rPr>
        <w:t>rs</w:t>
      </w:r>
      <w:proofErr w:type="spellEnd"/>
    </w:p>
    <w:p w14:paraId="5247B7C9" w14:textId="77777777" w:rsidR="00463ECC" w:rsidRPr="00463ECC" w:rsidRDefault="00463ECC" w:rsidP="00463ECC">
      <w:pPr>
        <w:numPr>
          <w:ilvl w:val="2"/>
          <w:numId w:val="27"/>
        </w:numPr>
      </w:pPr>
      <w:proofErr w:type="spellStart"/>
      <w:r w:rsidRPr="00463ECC">
        <w:rPr>
          <w:b/>
          <w:bCs/>
        </w:rPr>
        <w:t>rd</w:t>
      </w:r>
      <w:proofErr w:type="spellEnd"/>
    </w:p>
    <w:p w14:paraId="246271B0" w14:textId="77777777" w:rsidR="00463ECC" w:rsidRPr="00463ECC" w:rsidRDefault="00463ECC" w:rsidP="00463ECC">
      <w:pPr>
        <w:numPr>
          <w:ilvl w:val="2"/>
          <w:numId w:val="27"/>
        </w:numPr>
      </w:pPr>
      <w:r w:rsidRPr="00463ECC">
        <w:rPr>
          <w:b/>
          <w:bCs/>
        </w:rPr>
        <w:t>imm6</w:t>
      </w:r>
    </w:p>
    <w:p w14:paraId="6FB03457" w14:textId="77777777" w:rsidR="00463ECC" w:rsidRPr="00463ECC" w:rsidRDefault="00463ECC" w:rsidP="00463ECC">
      <w:pPr>
        <w:numPr>
          <w:ilvl w:val="0"/>
          <w:numId w:val="27"/>
        </w:numPr>
      </w:pPr>
      <w:r w:rsidRPr="00463ECC">
        <w:rPr>
          <w:b/>
          <w:bCs/>
        </w:rPr>
        <w:t>Control generation</w:t>
      </w:r>
    </w:p>
    <w:p w14:paraId="55D4F1C7" w14:textId="77777777" w:rsidR="00463ECC" w:rsidRPr="00463ECC" w:rsidRDefault="00463ECC" w:rsidP="00463ECC">
      <w:pPr>
        <w:numPr>
          <w:ilvl w:val="1"/>
          <w:numId w:val="27"/>
        </w:numPr>
      </w:pPr>
      <w:r w:rsidRPr="00463ECC">
        <w:t xml:space="preserve">opcode goes to the </w:t>
      </w:r>
      <w:r w:rsidRPr="00463ECC">
        <w:rPr>
          <w:b/>
          <w:bCs/>
        </w:rPr>
        <w:t>Control Unit</w:t>
      </w:r>
      <w:r w:rsidRPr="00463ECC">
        <w:t>.</w:t>
      </w:r>
    </w:p>
    <w:p w14:paraId="654C4904" w14:textId="77777777" w:rsidR="00463ECC" w:rsidRPr="00463ECC" w:rsidRDefault="00463ECC" w:rsidP="00463ECC">
      <w:pPr>
        <w:numPr>
          <w:ilvl w:val="1"/>
          <w:numId w:val="27"/>
        </w:numPr>
      </w:pPr>
      <w:r w:rsidRPr="00463ECC">
        <w:t>The control unit also receives flags from the ALU:</w:t>
      </w:r>
    </w:p>
    <w:p w14:paraId="3A9A039B" w14:textId="77777777" w:rsidR="00463ECC" w:rsidRPr="00463ECC" w:rsidRDefault="00463ECC" w:rsidP="00463ECC">
      <w:pPr>
        <w:numPr>
          <w:ilvl w:val="2"/>
          <w:numId w:val="27"/>
        </w:numPr>
      </w:pPr>
      <w:r w:rsidRPr="00463ECC">
        <w:rPr>
          <w:b/>
          <w:bCs/>
        </w:rPr>
        <w:t>zero</w:t>
      </w:r>
    </w:p>
    <w:p w14:paraId="41893364" w14:textId="77777777" w:rsidR="00463ECC" w:rsidRPr="00463ECC" w:rsidRDefault="00463ECC" w:rsidP="00463ECC">
      <w:pPr>
        <w:numPr>
          <w:ilvl w:val="2"/>
          <w:numId w:val="27"/>
        </w:numPr>
      </w:pPr>
      <w:r w:rsidRPr="00463ECC">
        <w:rPr>
          <w:b/>
          <w:bCs/>
        </w:rPr>
        <w:t>negative</w:t>
      </w:r>
    </w:p>
    <w:p w14:paraId="47855440" w14:textId="77777777" w:rsidR="00463ECC" w:rsidRPr="00463ECC" w:rsidRDefault="00463ECC" w:rsidP="00463ECC">
      <w:pPr>
        <w:numPr>
          <w:ilvl w:val="2"/>
          <w:numId w:val="27"/>
        </w:numPr>
      </w:pPr>
      <w:r w:rsidRPr="00463ECC">
        <w:rPr>
          <w:b/>
          <w:bCs/>
        </w:rPr>
        <w:t>overflow</w:t>
      </w:r>
    </w:p>
    <w:p w14:paraId="60FDFBAE" w14:textId="77777777" w:rsidR="00463ECC" w:rsidRPr="00463ECC" w:rsidRDefault="00463ECC" w:rsidP="00463ECC">
      <w:pPr>
        <w:numPr>
          <w:ilvl w:val="0"/>
          <w:numId w:val="27"/>
        </w:numPr>
      </w:pPr>
      <w:r w:rsidRPr="00463ECC">
        <w:rPr>
          <w:b/>
          <w:bCs/>
        </w:rPr>
        <w:t>Register file address selection</w:t>
      </w:r>
    </w:p>
    <w:p w14:paraId="0AAD39A6" w14:textId="77777777" w:rsidR="00463ECC" w:rsidRPr="00463ECC" w:rsidRDefault="00463ECC" w:rsidP="00463ECC">
      <w:pPr>
        <w:numPr>
          <w:ilvl w:val="1"/>
          <w:numId w:val="27"/>
        </w:numPr>
      </w:pPr>
      <w:proofErr w:type="spellStart"/>
      <w:r w:rsidRPr="00463ECC">
        <w:t>rs</w:t>
      </w:r>
      <w:proofErr w:type="spellEnd"/>
      <w:r w:rsidRPr="00463ECC">
        <w:t xml:space="preserve"> is forwarded to </w:t>
      </w:r>
      <w:r w:rsidRPr="00463ECC">
        <w:rPr>
          <w:b/>
          <w:bCs/>
        </w:rPr>
        <w:t>read_reg1</w:t>
      </w:r>
      <w:r w:rsidRPr="00463ECC">
        <w:t>.</w:t>
      </w:r>
    </w:p>
    <w:p w14:paraId="32895D50" w14:textId="77777777" w:rsidR="00463ECC" w:rsidRPr="00463ECC" w:rsidRDefault="00463ECC" w:rsidP="00463ECC">
      <w:pPr>
        <w:numPr>
          <w:ilvl w:val="1"/>
          <w:numId w:val="27"/>
        </w:numPr>
      </w:pPr>
      <w:proofErr w:type="spellStart"/>
      <w:r w:rsidRPr="00463ECC">
        <w:t>rd</w:t>
      </w:r>
      <w:proofErr w:type="spellEnd"/>
      <w:r w:rsidRPr="00463ECC">
        <w:t xml:space="preserve"> is forwarded to the destination path, usually through a write-address or selection mux depending on instruction type.</w:t>
      </w:r>
    </w:p>
    <w:p w14:paraId="5ACD8EE4" w14:textId="77777777" w:rsidR="00463ECC" w:rsidRPr="00463ECC" w:rsidRDefault="00463ECC" w:rsidP="00463ECC">
      <w:pPr>
        <w:numPr>
          <w:ilvl w:val="0"/>
          <w:numId w:val="27"/>
        </w:numPr>
      </w:pPr>
      <w:r w:rsidRPr="00463ECC">
        <w:rPr>
          <w:b/>
          <w:bCs/>
        </w:rPr>
        <w:t>Operand read</w:t>
      </w:r>
    </w:p>
    <w:p w14:paraId="1AEFAFF3" w14:textId="77777777" w:rsidR="00463ECC" w:rsidRPr="00463ECC" w:rsidRDefault="00463ECC" w:rsidP="00463ECC">
      <w:pPr>
        <w:numPr>
          <w:ilvl w:val="1"/>
          <w:numId w:val="27"/>
        </w:numPr>
      </w:pPr>
      <w:r w:rsidRPr="00463ECC">
        <w:t>The register file outputs:</w:t>
      </w:r>
    </w:p>
    <w:p w14:paraId="783DBF10" w14:textId="77777777" w:rsidR="00463ECC" w:rsidRPr="00463ECC" w:rsidRDefault="00463ECC" w:rsidP="00463ECC">
      <w:pPr>
        <w:numPr>
          <w:ilvl w:val="2"/>
          <w:numId w:val="27"/>
        </w:numPr>
      </w:pPr>
      <w:r w:rsidRPr="00463ECC">
        <w:rPr>
          <w:b/>
          <w:bCs/>
        </w:rPr>
        <w:t>read_data1</w:t>
      </w:r>
    </w:p>
    <w:p w14:paraId="73D7B515" w14:textId="77777777" w:rsidR="00463ECC" w:rsidRPr="00463ECC" w:rsidRDefault="00463ECC" w:rsidP="00463ECC">
      <w:pPr>
        <w:numPr>
          <w:ilvl w:val="2"/>
          <w:numId w:val="27"/>
        </w:numPr>
      </w:pPr>
      <w:r w:rsidRPr="00463ECC">
        <w:rPr>
          <w:b/>
          <w:bCs/>
        </w:rPr>
        <w:t>read_data2</w:t>
      </w:r>
    </w:p>
    <w:p w14:paraId="354AD29A" w14:textId="77777777" w:rsidR="00463ECC" w:rsidRPr="00463ECC" w:rsidRDefault="00463ECC" w:rsidP="00463ECC">
      <w:pPr>
        <w:numPr>
          <w:ilvl w:val="0"/>
          <w:numId w:val="27"/>
        </w:numPr>
      </w:pPr>
      <w:r w:rsidRPr="00463ECC">
        <w:rPr>
          <w:b/>
          <w:bCs/>
        </w:rPr>
        <w:t>ALU input selection</w:t>
      </w:r>
    </w:p>
    <w:p w14:paraId="127E2E0C" w14:textId="77777777" w:rsidR="00463ECC" w:rsidRPr="00463ECC" w:rsidRDefault="00463ECC" w:rsidP="00463ECC">
      <w:pPr>
        <w:numPr>
          <w:ilvl w:val="1"/>
          <w:numId w:val="27"/>
        </w:numPr>
      </w:pPr>
      <w:r w:rsidRPr="00463ECC">
        <w:t xml:space="preserve">read_data1 is routed to </w:t>
      </w:r>
      <w:r w:rsidRPr="00463ECC">
        <w:rPr>
          <w:b/>
          <w:bCs/>
        </w:rPr>
        <w:t>ALU input A</w:t>
      </w:r>
      <w:r w:rsidRPr="00463ECC">
        <w:t>.</w:t>
      </w:r>
    </w:p>
    <w:p w14:paraId="0DB93C82" w14:textId="77777777" w:rsidR="00463ECC" w:rsidRPr="00463ECC" w:rsidRDefault="00463ECC" w:rsidP="00463ECC">
      <w:pPr>
        <w:numPr>
          <w:ilvl w:val="1"/>
          <w:numId w:val="27"/>
        </w:numPr>
      </w:pPr>
      <w:r w:rsidRPr="00463ECC">
        <w:t xml:space="preserve">imm6 is sign-extended and routed through the input mux to </w:t>
      </w:r>
      <w:r w:rsidRPr="00463ECC">
        <w:rPr>
          <w:b/>
          <w:bCs/>
        </w:rPr>
        <w:t>ALU input B</w:t>
      </w:r>
      <w:r w:rsidRPr="00463ECC">
        <w:t xml:space="preserve"> if immediate mode is selected.</w:t>
      </w:r>
    </w:p>
    <w:p w14:paraId="1652F8E8" w14:textId="77777777" w:rsidR="00463ECC" w:rsidRPr="00463ECC" w:rsidRDefault="00463ECC" w:rsidP="00463ECC">
      <w:pPr>
        <w:numPr>
          <w:ilvl w:val="1"/>
          <w:numId w:val="27"/>
        </w:numPr>
      </w:pPr>
      <w:r w:rsidRPr="00463ECC">
        <w:t>If register mode is selected, read_data2 is used instead.</w:t>
      </w:r>
    </w:p>
    <w:p w14:paraId="0823A02C" w14:textId="77777777" w:rsidR="00463ECC" w:rsidRPr="00463ECC" w:rsidRDefault="00463ECC" w:rsidP="00463ECC">
      <w:pPr>
        <w:numPr>
          <w:ilvl w:val="0"/>
          <w:numId w:val="27"/>
        </w:numPr>
      </w:pPr>
      <w:r w:rsidRPr="00463ECC">
        <w:rPr>
          <w:b/>
          <w:bCs/>
        </w:rPr>
        <w:t>Execution</w:t>
      </w:r>
    </w:p>
    <w:p w14:paraId="59C45AD3" w14:textId="77777777" w:rsidR="00463ECC" w:rsidRPr="00463ECC" w:rsidRDefault="00463ECC" w:rsidP="00463ECC">
      <w:pPr>
        <w:numPr>
          <w:ilvl w:val="1"/>
          <w:numId w:val="27"/>
        </w:numPr>
      </w:pPr>
      <w:r w:rsidRPr="00463ECC">
        <w:t xml:space="preserve">The ALU performs the operation selected by </w:t>
      </w:r>
      <w:proofErr w:type="spellStart"/>
      <w:r w:rsidRPr="00463ECC">
        <w:rPr>
          <w:b/>
          <w:bCs/>
        </w:rPr>
        <w:t>alu_op</w:t>
      </w:r>
      <w:proofErr w:type="spellEnd"/>
      <w:r w:rsidRPr="00463ECC">
        <w:t>.</w:t>
      </w:r>
    </w:p>
    <w:p w14:paraId="5CDD3C3F" w14:textId="77777777" w:rsidR="00463ECC" w:rsidRPr="00463ECC" w:rsidRDefault="00463ECC" w:rsidP="00463ECC">
      <w:pPr>
        <w:numPr>
          <w:ilvl w:val="1"/>
          <w:numId w:val="27"/>
        </w:numPr>
      </w:pPr>
      <w:r w:rsidRPr="00463ECC">
        <w:t xml:space="preserve">The output appears on </w:t>
      </w:r>
      <w:r w:rsidRPr="00463ECC">
        <w:rPr>
          <w:b/>
          <w:bCs/>
        </w:rPr>
        <w:t>result</w:t>
      </w:r>
      <w:r w:rsidRPr="00463ECC">
        <w:t>.</w:t>
      </w:r>
    </w:p>
    <w:p w14:paraId="2E5D36CC" w14:textId="77777777" w:rsidR="00463ECC" w:rsidRPr="00463ECC" w:rsidRDefault="00463ECC" w:rsidP="00463ECC">
      <w:pPr>
        <w:numPr>
          <w:ilvl w:val="1"/>
          <w:numId w:val="27"/>
        </w:numPr>
      </w:pPr>
      <w:r w:rsidRPr="00463ECC">
        <w:t>Status flags are updated:</w:t>
      </w:r>
    </w:p>
    <w:p w14:paraId="490BF7E4" w14:textId="77777777" w:rsidR="00463ECC" w:rsidRPr="00463ECC" w:rsidRDefault="00463ECC" w:rsidP="00463ECC">
      <w:pPr>
        <w:numPr>
          <w:ilvl w:val="2"/>
          <w:numId w:val="27"/>
        </w:numPr>
      </w:pPr>
      <w:r w:rsidRPr="00463ECC">
        <w:rPr>
          <w:b/>
          <w:bCs/>
        </w:rPr>
        <w:t>zero</w:t>
      </w:r>
    </w:p>
    <w:p w14:paraId="6B31C01D" w14:textId="77777777" w:rsidR="00463ECC" w:rsidRPr="00463ECC" w:rsidRDefault="00463ECC" w:rsidP="00463ECC">
      <w:pPr>
        <w:numPr>
          <w:ilvl w:val="2"/>
          <w:numId w:val="27"/>
        </w:numPr>
      </w:pPr>
      <w:r w:rsidRPr="00463ECC">
        <w:rPr>
          <w:b/>
          <w:bCs/>
        </w:rPr>
        <w:t>negative</w:t>
      </w:r>
    </w:p>
    <w:p w14:paraId="6EA41404" w14:textId="77777777" w:rsidR="00463ECC" w:rsidRPr="00463ECC" w:rsidRDefault="00463ECC" w:rsidP="00463ECC">
      <w:pPr>
        <w:numPr>
          <w:ilvl w:val="2"/>
          <w:numId w:val="27"/>
        </w:numPr>
      </w:pPr>
      <w:r w:rsidRPr="00463ECC">
        <w:rPr>
          <w:b/>
          <w:bCs/>
        </w:rPr>
        <w:t>carry</w:t>
      </w:r>
    </w:p>
    <w:p w14:paraId="27A0C47B" w14:textId="77777777" w:rsidR="00463ECC" w:rsidRPr="00463ECC" w:rsidRDefault="00463ECC" w:rsidP="00463ECC">
      <w:pPr>
        <w:numPr>
          <w:ilvl w:val="2"/>
          <w:numId w:val="27"/>
        </w:numPr>
      </w:pPr>
      <w:r w:rsidRPr="00463ECC">
        <w:rPr>
          <w:b/>
          <w:bCs/>
        </w:rPr>
        <w:t>overflow</w:t>
      </w:r>
    </w:p>
    <w:p w14:paraId="5D9E733B" w14:textId="77777777" w:rsidR="00463ECC" w:rsidRPr="00463ECC" w:rsidRDefault="00463ECC" w:rsidP="00463ECC">
      <w:pPr>
        <w:numPr>
          <w:ilvl w:val="0"/>
          <w:numId w:val="27"/>
        </w:numPr>
      </w:pPr>
      <w:r w:rsidRPr="00463ECC">
        <w:rPr>
          <w:b/>
          <w:bCs/>
        </w:rPr>
        <w:t>Memory access if needed</w:t>
      </w:r>
    </w:p>
    <w:p w14:paraId="22B78264" w14:textId="77777777" w:rsidR="00463ECC" w:rsidRPr="00463ECC" w:rsidRDefault="00463ECC" w:rsidP="00463ECC">
      <w:pPr>
        <w:numPr>
          <w:ilvl w:val="1"/>
          <w:numId w:val="27"/>
        </w:numPr>
      </w:pPr>
      <w:r w:rsidRPr="00463ECC">
        <w:t xml:space="preserve">For load/store style instructions, the ALU result can be forwarded to </w:t>
      </w:r>
      <w:r w:rsidRPr="00463ECC">
        <w:rPr>
          <w:b/>
          <w:bCs/>
        </w:rPr>
        <w:t>Data Memory address</w:t>
      </w:r>
      <w:r w:rsidRPr="00463ECC">
        <w:t>.</w:t>
      </w:r>
    </w:p>
    <w:p w14:paraId="7511F5A4" w14:textId="77777777" w:rsidR="00463ECC" w:rsidRPr="00463ECC" w:rsidRDefault="00463ECC" w:rsidP="00463ECC">
      <w:pPr>
        <w:numPr>
          <w:ilvl w:val="1"/>
          <w:numId w:val="27"/>
        </w:numPr>
      </w:pPr>
      <w:r w:rsidRPr="00463ECC">
        <w:t xml:space="preserve">If </w:t>
      </w:r>
      <w:proofErr w:type="spellStart"/>
      <w:r w:rsidRPr="00463ECC">
        <w:t>mem_read</w:t>
      </w:r>
      <w:proofErr w:type="spellEnd"/>
      <w:r w:rsidRPr="00463ECC">
        <w:t xml:space="preserve"> = 1, memory returns </w:t>
      </w:r>
      <w:proofErr w:type="spellStart"/>
      <w:r w:rsidRPr="00463ECC">
        <w:rPr>
          <w:b/>
          <w:bCs/>
        </w:rPr>
        <w:t>read_data</w:t>
      </w:r>
      <w:proofErr w:type="spellEnd"/>
      <w:r w:rsidRPr="00463ECC">
        <w:t>.</w:t>
      </w:r>
    </w:p>
    <w:p w14:paraId="4D098113" w14:textId="77777777" w:rsidR="00463ECC" w:rsidRPr="00463ECC" w:rsidRDefault="00463ECC" w:rsidP="00463ECC">
      <w:pPr>
        <w:numPr>
          <w:ilvl w:val="1"/>
          <w:numId w:val="27"/>
        </w:numPr>
      </w:pPr>
      <w:r w:rsidRPr="00463ECC">
        <w:t xml:space="preserve">If </w:t>
      </w:r>
      <w:proofErr w:type="spellStart"/>
      <w:r w:rsidRPr="00463ECC">
        <w:t>mem_write</w:t>
      </w:r>
      <w:proofErr w:type="spellEnd"/>
      <w:r w:rsidRPr="00463ECC">
        <w:t xml:space="preserve"> = 1, the selected value goes into </w:t>
      </w:r>
      <w:proofErr w:type="spellStart"/>
      <w:r w:rsidRPr="00463ECC">
        <w:rPr>
          <w:b/>
          <w:bCs/>
        </w:rPr>
        <w:t>write_data</w:t>
      </w:r>
      <w:proofErr w:type="spellEnd"/>
      <w:r w:rsidRPr="00463ECC">
        <w:t xml:space="preserve"> and is stored in memory.</w:t>
      </w:r>
    </w:p>
    <w:p w14:paraId="00A99058" w14:textId="77777777" w:rsidR="00463ECC" w:rsidRPr="00463ECC" w:rsidRDefault="00463ECC" w:rsidP="00463ECC">
      <w:pPr>
        <w:numPr>
          <w:ilvl w:val="0"/>
          <w:numId w:val="27"/>
        </w:numPr>
      </w:pPr>
      <w:r w:rsidRPr="00463ECC">
        <w:rPr>
          <w:b/>
          <w:bCs/>
        </w:rPr>
        <w:t>Write-back</w:t>
      </w:r>
    </w:p>
    <w:p w14:paraId="04133CAA" w14:textId="77777777" w:rsidR="00463ECC" w:rsidRPr="00463ECC" w:rsidRDefault="00463ECC" w:rsidP="00463ECC">
      <w:pPr>
        <w:numPr>
          <w:ilvl w:val="1"/>
          <w:numId w:val="27"/>
        </w:numPr>
      </w:pPr>
      <w:r w:rsidRPr="00463ECC">
        <w:t xml:space="preserve">The final value is sent to </w:t>
      </w:r>
      <w:proofErr w:type="spellStart"/>
      <w:r w:rsidRPr="00463ECC">
        <w:rPr>
          <w:b/>
          <w:bCs/>
        </w:rPr>
        <w:t>write_data</w:t>
      </w:r>
      <w:proofErr w:type="spellEnd"/>
      <w:r w:rsidRPr="00463ECC">
        <w:t xml:space="preserve"> of the </w:t>
      </w:r>
      <w:r w:rsidRPr="00463ECC">
        <w:rPr>
          <w:b/>
          <w:bCs/>
        </w:rPr>
        <w:t>Register File</w:t>
      </w:r>
      <w:r w:rsidRPr="00463ECC">
        <w:t>.</w:t>
      </w:r>
    </w:p>
    <w:p w14:paraId="710AFE2D" w14:textId="77777777" w:rsidR="00463ECC" w:rsidRPr="00463ECC" w:rsidRDefault="00463ECC" w:rsidP="00463ECC">
      <w:pPr>
        <w:numPr>
          <w:ilvl w:val="0"/>
          <w:numId w:val="27"/>
        </w:numPr>
      </w:pPr>
      <w:r w:rsidRPr="00463ECC">
        <w:rPr>
          <w:b/>
          <w:bCs/>
        </w:rPr>
        <w:t>Register update</w:t>
      </w:r>
    </w:p>
    <w:p w14:paraId="4DC6076E" w14:textId="77777777" w:rsidR="00463ECC" w:rsidRPr="00463ECC" w:rsidRDefault="00463ECC" w:rsidP="00463ECC">
      <w:pPr>
        <w:numPr>
          <w:ilvl w:val="1"/>
          <w:numId w:val="27"/>
        </w:numPr>
      </w:pPr>
      <w:proofErr w:type="spellStart"/>
      <w:r w:rsidRPr="00463ECC">
        <w:lastRenderedPageBreak/>
        <w:t>reg_write</w:t>
      </w:r>
      <w:proofErr w:type="spellEnd"/>
      <w:r w:rsidRPr="00463ECC">
        <w:t xml:space="preserve"> enables storage in the selected destination register.</w:t>
      </w:r>
    </w:p>
    <w:p w14:paraId="4117E3F2" w14:textId="77777777" w:rsidR="00463ECC" w:rsidRPr="00463ECC" w:rsidRDefault="00463ECC" w:rsidP="00463ECC">
      <w:pPr>
        <w:numPr>
          <w:ilvl w:val="1"/>
          <w:numId w:val="27"/>
        </w:numPr>
      </w:pPr>
      <w:r w:rsidRPr="00463ECC">
        <w:t>The result is stored in the register file.</w:t>
      </w:r>
    </w:p>
    <w:p w14:paraId="4C90A4B6" w14:textId="77777777" w:rsidR="00463ECC" w:rsidRPr="00463ECC" w:rsidRDefault="00463ECC" w:rsidP="00463ECC">
      <w:pPr>
        <w:numPr>
          <w:ilvl w:val="0"/>
          <w:numId w:val="27"/>
        </w:numPr>
      </w:pPr>
      <w:r w:rsidRPr="00463ECC">
        <w:rPr>
          <w:b/>
          <w:bCs/>
        </w:rPr>
        <w:t>Next PC update</w:t>
      </w:r>
    </w:p>
    <w:p w14:paraId="640BC63D" w14:textId="77777777" w:rsidR="00463ECC" w:rsidRPr="00463ECC" w:rsidRDefault="00463ECC" w:rsidP="00463ECC">
      <w:pPr>
        <w:numPr>
          <w:ilvl w:val="1"/>
          <w:numId w:val="27"/>
        </w:numPr>
      </w:pPr>
      <w:proofErr w:type="spellStart"/>
      <w:r w:rsidRPr="00463ECC">
        <w:t>pc_enable</w:t>
      </w:r>
      <w:proofErr w:type="spellEnd"/>
      <w:r w:rsidRPr="00463ECC">
        <w:t xml:space="preserve"> allows normal increment.</w:t>
      </w:r>
    </w:p>
    <w:p w14:paraId="32C0F01F" w14:textId="77777777" w:rsidR="00463ECC" w:rsidRPr="00463ECC" w:rsidRDefault="00463ECC" w:rsidP="00463ECC">
      <w:pPr>
        <w:numPr>
          <w:ilvl w:val="1"/>
          <w:numId w:val="27"/>
        </w:numPr>
      </w:pPr>
      <w:proofErr w:type="spellStart"/>
      <w:r w:rsidRPr="00463ECC">
        <w:t>pc_load</w:t>
      </w:r>
      <w:proofErr w:type="spellEnd"/>
      <w:r w:rsidRPr="00463ECC">
        <w:t xml:space="preserve"> is asserted for branches/jumps.</w:t>
      </w:r>
    </w:p>
    <w:p w14:paraId="2EC8A68F" w14:textId="77777777" w:rsidR="00463ECC" w:rsidRPr="00463ECC" w:rsidRDefault="00463ECC" w:rsidP="00463ECC">
      <w:pPr>
        <w:numPr>
          <w:ilvl w:val="1"/>
          <w:numId w:val="27"/>
        </w:numPr>
      </w:pPr>
      <w:r w:rsidRPr="00463ECC">
        <w:t>The next instruction address is loaded into the PC.</w:t>
      </w:r>
    </w:p>
    <w:p w14:paraId="62AA98DC" w14:textId="77777777" w:rsidR="00463ECC" w:rsidRPr="00463ECC" w:rsidRDefault="00463ECC" w:rsidP="00463ECC">
      <w:pPr>
        <w:rPr>
          <w:b/>
          <w:bCs/>
        </w:rPr>
      </w:pPr>
      <w:r w:rsidRPr="00463ECC">
        <w:rPr>
          <w:b/>
          <w:bCs/>
        </w:rPr>
        <w:t>Final storage point</w:t>
      </w:r>
    </w:p>
    <w:p w14:paraId="45B712C1" w14:textId="77777777" w:rsidR="00463ECC" w:rsidRPr="00463ECC" w:rsidRDefault="00463ECC" w:rsidP="00463ECC">
      <w:pPr>
        <w:numPr>
          <w:ilvl w:val="0"/>
          <w:numId w:val="28"/>
        </w:numPr>
      </w:pPr>
      <w:r w:rsidRPr="00463ECC">
        <w:t xml:space="preserve">For an ALU instruction, the result is stored in the </w:t>
      </w:r>
      <w:r w:rsidRPr="00463ECC">
        <w:rPr>
          <w:b/>
          <w:bCs/>
        </w:rPr>
        <w:t>Register File</w:t>
      </w:r>
      <w:r w:rsidRPr="00463ECC">
        <w:t>.</w:t>
      </w:r>
    </w:p>
    <w:p w14:paraId="1B573FFF" w14:textId="77777777" w:rsidR="00463ECC" w:rsidRPr="00463ECC" w:rsidRDefault="00463ECC" w:rsidP="00463ECC">
      <w:pPr>
        <w:numPr>
          <w:ilvl w:val="0"/>
          <w:numId w:val="28"/>
        </w:numPr>
      </w:pPr>
      <w:r w:rsidRPr="00463ECC">
        <w:t xml:space="preserve">For a load instruction, the data comes from </w:t>
      </w:r>
      <w:r w:rsidRPr="00463ECC">
        <w:rPr>
          <w:b/>
          <w:bCs/>
        </w:rPr>
        <w:t>Data Memory</w:t>
      </w:r>
      <w:r w:rsidRPr="00463ECC">
        <w:t xml:space="preserve"> and is then stored in the </w:t>
      </w:r>
      <w:r w:rsidRPr="00463ECC">
        <w:rPr>
          <w:b/>
          <w:bCs/>
        </w:rPr>
        <w:t>Register File</w:t>
      </w:r>
      <w:r w:rsidRPr="00463ECC">
        <w:t>.</w:t>
      </w:r>
    </w:p>
    <w:p w14:paraId="7D3ED0DB" w14:textId="77777777" w:rsidR="00463ECC" w:rsidRPr="00463ECC" w:rsidRDefault="00463ECC" w:rsidP="00463ECC">
      <w:r w:rsidRPr="00463ECC">
        <w:pict w14:anchorId="2C2DB0E4">
          <v:rect id="_x0000_i1245" style="width:0;height:1.5pt" o:hralign="center" o:hrstd="t" o:hr="t" fillcolor="#a0a0a0" stroked="f"/>
        </w:pict>
      </w:r>
    </w:p>
    <w:p w14:paraId="6DDF5CBD" w14:textId="77777777" w:rsidR="00463ECC" w:rsidRPr="00463ECC" w:rsidRDefault="00463ECC" w:rsidP="00463ECC">
      <w:pPr>
        <w:rPr>
          <w:b/>
          <w:bCs/>
        </w:rPr>
      </w:pPr>
      <w:r w:rsidRPr="00463ECC">
        <w:rPr>
          <w:b/>
          <w:bCs/>
        </w:rPr>
        <w:t>6) Sample flow 2 — Simulink CPU complete flow</w:t>
      </w:r>
    </w:p>
    <w:p w14:paraId="2CF5B02E" w14:textId="77777777" w:rsidR="00463ECC" w:rsidRPr="00463ECC" w:rsidRDefault="00463ECC" w:rsidP="00463ECC">
      <w:r w:rsidRPr="00463ECC">
        <w:t xml:space="preserve">This one should focus on the </w:t>
      </w:r>
      <w:r w:rsidRPr="00463ECC">
        <w:rPr>
          <w:b/>
          <w:bCs/>
        </w:rPr>
        <w:t>stack-based execution path</w:t>
      </w:r>
      <w:r w:rsidRPr="00463ECC">
        <w:t>, because that is the unique part of the Simulink model.</w:t>
      </w:r>
    </w:p>
    <w:p w14:paraId="68748F61" w14:textId="77777777" w:rsidR="00463ECC" w:rsidRPr="00463ECC" w:rsidRDefault="00463ECC" w:rsidP="00463ECC">
      <w:pPr>
        <w:rPr>
          <w:b/>
          <w:bCs/>
        </w:rPr>
      </w:pPr>
      <w:r w:rsidRPr="00463ECC">
        <w:rPr>
          <w:b/>
          <w:bCs/>
        </w:rPr>
        <w:t>Example instruction</w:t>
      </w:r>
    </w:p>
    <w:p w14:paraId="5AAD5EB1" w14:textId="77777777" w:rsidR="00463ECC" w:rsidRPr="00463ECC" w:rsidRDefault="00463ECC" w:rsidP="00463ECC">
      <w:r w:rsidRPr="00463ECC">
        <w:rPr>
          <w:b/>
          <w:bCs/>
        </w:rPr>
        <w:t>PUSH</w:t>
      </w:r>
      <w:r w:rsidRPr="00463ECC">
        <w:t xml:space="preserve"> operation</w:t>
      </w:r>
    </w:p>
    <w:p w14:paraId="4816A011" w14:textId="77777777" w:rsidR="00463ECC" w:rsidRPr="00463ECC" w:rsidRDefault="00463ECC" w:rsidP="00463ECC">
      <w:pPr>
        <w:rPr>
          <w:b/>
          <w:bCs/>
        </w:rPr>
      </w:pPr>
      <w:r w:rsidRPr="00463ECC">
        <w:rPr>
          <w:b/>
          <w:bCs/>
        </w:rPr>
        <w:t>Flow</w:t>
      </w:r>
    </w:p>
    <w:p w14:paraId="27077801" w14:textId="77777777" w:rsidR="00463ECC" w:rsidRPr="00463ECC" w:rsidRDefault="00463ECC" w:rsidP="00463ECC">
      <w:pPr>
        <w:numPr>
          <w:ilvl w:val="0"/>
          <w:numId w:val="29"/>
        </w:numPr>
      </w:pPr>
      <w:r w:rsidRPr="00463ECC">
        <w:rPr>
          <w:b/>
          <w:bCs/>
        </w:rPr>
        <w:t>Instruction source</w:t>
      </w:r>
    </w:p>
    <w:p w14:paraId="6493914F" w14:textId="77777777" w:rsidR="00463ECC" w:rsidRPr="00463ECC" w:rsidRDefault="00463ECC" w:rsidP="00463ECC">
      <w:pPr>
        <w:numPr>
          <w:ilvl w:val="1"/>
          <w:numId w:val="29"/>
        </w:numPr>
      </w:pPr>
      <w:r w:rsidRPr="00463ECC">
        <w:t xml:space="preserve">The instruction originates at the </w:t>
      </w:r>
      <w:proofErr w:type="spellStart"/>
      <w:r w:rsidRPr="00463ECC">
        <w:rPr>
          <w:b/>
          <w:bCs/>
        </w:rPr>
        <w:t>inst</w:t>
      </w:r>
      <w:proofErr w:type="spellEnd"/>
      <w:r w:rsidRPr="00463ECC">
        <w:t xml:space="preserve"> input pin of the </w:t>
      </w:r>
      <w:r w:rsidRPr="00463ECC">
        <w:rPr>
          <w:b/>
          <w:bCs/>
        </w:rPr>
        <w:t>Control Unit</w:t>
      </w:r>
      <w:r w:rsidRPr="00463ECC">
        <w:t>.</w:t>
      </w:r>
    </w:p>
    <w:p w14:paraId="0C3A6077" w14:textId="77777777" w:rsidR="00463ECC" w:rsidRPr="00463ECC" w:rsidRDefault="00463ECC" w:rsidP="00463ECC">
      <w:pPr>
        <w:numPr>
          <w:ilvl w:val="1"/>
          <w:numId w:val="29"/>
        </w:numPr>
      </w:pPr>
      <w:r w:rsidRPr="00463ECC">
        <w:t xml:space="preserve">It comes from the </w:t>
      </w:r>
      <w:r w:rsidRPr="00463ECC">
        <w:rPr>
          <w:b/>
          <w:bCs/>
        </w:rPr>
        <w:t>Instruction Register</w:t>
      </w:r>
      <w:r w:rsidRPr="00463ECC">
        <w:t>.</w:t>
      </w:r>
    </w:p>
    <w:p w14:paraId="369363C3" w14:textId="77777777" w:rsidR="00463ECC" w:rsidRPr="00463ECC" w:rsidRDefault="00463ECC" w:rsidP="00463ECC">
      <w:pPr>
        <w:numPr>
          <w:ilvl w:val="0"/>
          <w:numId w:val="29"/>
        </w:numPr>
      </w:pPr>
      <w:r w:rsidRPr="00463ECC">
        <w:rPr>
          <w:b/>
          <w:bCs/>
        </w:rPr>
        <w:t>Instruction classification</w:t>
      </w:r>
    </w:p>
    <w:p w14:paraId="4F6701F6" w14:textId="77777777" w:rsidR="00463ECC" w:rsidRPr="00463ECC" w:rsidRDefault="00463ECC" w:rsidP="00463ECC">
      <w:pPr>
        <w:numPr>
          <w:ilvl w:val="1"/>
          <w:numId w:val="29"/>
        </w:numPr>
      </w:pPr>
      <w:r w:rsidRPr="00463ECC">
        <w:t>The control unit checks the instruction class.</w:t>
      </w:r>
    </w:p>
    <w:p w14:paraId="3DC31734" w14:textId="77777777" w:rsidR="00463ECC" w:rsidRPr="00463ECC" w:rsidRDefault="00463ECC" w:rsidP="00463ECC">
      <w:pPr>
        <w:numPr>
          <w:ilvl w:val="1"/>
          <w:numId w:val="29"/>
        </w:numPr>
      </w:pPr>
      <w:r w:rsidRPr="00463ECC">
        <w:t xml:space="preserve">The compare block for </w:t>
      </w:r>
      <w:r w:rsidRPr="00463ECC">
        <w:rPr>
          <w:b/>
          <w:bCs/>
        </w:rPr>
        <w:t>PUSH</w:t>
      </w:r>
      <w:r w:rsidRPr="00463ECC">
        <w:t xml:space="preserve"> becomes active.</w:t>
      </w:r>
    </w:p>
    <w:p w14:paraId="005E01C2" w14:textId="77777777" w:rsidR="00463ECC" w:rsidRPr="00463ECC" w:rsidRDefault="00463ECC" w:rsidP="00463ECC">
      <w:pPr>
        <w:numPr>
          <w:ilvl w:val="0"/>
          <w:numId w:val="29"/>
        </w:numPr>
      </w:pPr>
      <w:r w:rsidRPr="00463ECC">
        <w:rPr>
          <w:b/>
          <w:bCs/>
        </w:rPr>
        <w:t>Control output generation</w:t>
      </w:r>
    </w:p>
    <w:p w14:paraId="3176171D" w14:textId="77777777" w:rsidR="00463ECC" w:rsidRPr="00463ECC" w:rsidRDefault="00463ECC" w:rsidP="00463ECC">
      <w:pPr>
        <w:numPr>
          <w:ilvl w:val="1"/>
          <w:numId w:val="29"/>
        </w:numPr>
      </w:pPr>
      <w:r w:rsidRPr="00463ECC">
        <w:t>The control unit asserts:</w:t>
      </w:r>
    </w:p>
    <w:p w14:paraId="1A6190C0" w14:textId="77777777" w:rsidR="00463ECC" w:rsidRPr="00463ECC" w:rsidRDefault="00463ECC" w:rsidP="00463ECC">
      <w:pPr>
        <w:numPr>
          <w:ilvl w:val="2"/>
          <w:numId w:val="29"/>
        </w:numPr>
      </w:pPr>
      <w:proofErr w:type="spellStart"/>
      <w:r w:rsidRPr="00463ECC">
        <w:rPr>
          <w:b/>
          <w:bCs/>
        </w:rPr>
        <w:t>stack_en</w:t>
      </w:r>
      <w:proofErr w:type="spellEnd"/>
      <w:r w:rsidRPr="00463ECC">
        <w:rPr>
          <w:b/>
          <w:bCs/>
        </w:rPr>
        <w:t xml:space="preserve"> = 1</w:t>
      </w:r>
    </w:p>
    <w:p w14:paraId="2BFAD61D" w14:textId="77777777" w:rsidR="00463ECC" w:rsidRPr="00463ECC" w:rsidRDefault="00463ECC" w:rsidP="00463ECC">
      <w:pPr>
        <w:numPr>
          <w:ilvl w:val="2"/>
          <w:numId w:val="29"/>
        </w:numPr>
      </w:pPr>
      <w:proofErr w:type="spellStart"/>
      <w:r w:rsidRPr="00463ECC">
        <w:rPr>
          <w:b/>
          <w:bCs/>
        </w:rPr>
        <w:t>sp_inc</w:t>
      </w:r>
      <w:proofErr w:type="spellEnd"/>
      <w:r w:rsidRPr="00463ECC">
        <w:rPr>
          <w:b/>
          <w:bCs/>
        </w:rPr>
        <w:t xml:space="preserve"> = 1</w:t>
      </w:r>
    </w:p>
    <w:p w14:paraId="50F4F17F" w14:textId="77777777" w:rsidR="00463ECC" w:rsidRPr="00463ECC" w:rsidRDefault="00463ECC" w:rsidP="00463ECC">
      <w:pPr>
        <w:numPr>
          <w:ilvl w:val="2"/>
          <w:numId w:val="29"/>
        </w:numPr>
      </w:pPr>
      <w:proofErr w:type="spellStart"/>
      <w:r w:rsidRPr="00463ECC">
        <w:rPr>
          <w:b/>
          <w:bCs/>
        </w:rPr>
        <w:t>mem_write</w:t>
      </w:r>
      <w:proofErr w:type="spellEnd"/>
      <w:r w:rsidRPr="00463ECC">
        <w:rPr>
          <w:b/>
          <w:bCs/>
        </w:rPr>
        <w:t xml:space="preserve"> = 1</w:t>
      </w:r>
    </w:p>
    <w:p w14:paraId="5FE1829B" w14:textId="77777777" w:rsidR="00463ECC" w:rsidRPr="00463ECC" w:rsidRDefault="00463ECC" w:rsidP="00463ECC">
      <w:pPr>
        <w:numPr>
          <w:ilvl w:val="1"/>
          <w:numId w:val="29"/>
        </w:numPr>
      </w:pPr>
      <w:r w:rsidRPr="00463ECC">
        <w:t>If register data is being pushed, the unit also prepares the register file read path.</w:t>
      </w:r>
    </w:p>
    <w:p w14:paraId="695C5C9B" w14:textId="77777777" w:rsidR="00463ECC" w:rsidRPr="00463ECC" w:rsidRDefault="00463ECC" w:rsidP="00463ECC">
      <w:pPr>
        <w:numPr>
          <w:ilvl w:val="0"/>
          <w:numId w:val="29"/>
        </w:numPr>
      </w:pPr>
      <w:r w:rsidRPr="00463ECC">
        <w:rPr>
          <w:b/>
          <w:bCs/>
        </w:rPr>
        <w:t>Register file read</w:t>
      </w:r>
    </w:p>
    <w:p w14:paraId="1759A085" w14:textId="77777777" w:rsidR="00463ECC" w:rsidRPr="00463ECC" w:rsidRDefault="00463ECC" w:rsidP="00463ECC">
      <w:pPr>
        <w:numPr>
          <w:ilvl w:val="1"/>
          <w:numId w:val="29"/>
        </w:numPr>
      </w:pPr>
      <w:r w:rsidRPr="00463ECC">
        <w:t>The selected source register outputs data through:</w:t>
      </w:r>
    </w:p>
    <w:p w14:paraId="646FCB9B" w14:textId="77777777" w:rsidR="00463ECC" w:rsidRPr="00463ECC" w:rsidRDefault="00463ECC" w:rsidP="00463ECC">
      <w:pPr>
        <w:numPr>
          <w:ilvl w:val="2"/>
          <w:numId w:val="29"/>
        </w:numPr>
      </w:pPr>
      <w:r w:rsidRPr="00463ECC">
        <w:rPr>
          <w:b/>
          <w:bCs/>
        </w:rPr>
        <w:t>read_data1</w:t>
      </w:r>
      <w:r w:rsidRPr="00463ECC">
        <w:t xml:space="preserve"> or </w:t>
      </w:r>
      <w:r w:rsidRPr="00463ECC">
        <w:rPr>
          <w:b/>
          <w:bCs/>
        </w:rPr>
        <w:t>read_data2</w:t>
      </w:r>
    </w:p>
    <w:p w14:paraId="2FE2E97A" w14:textId="77777777" w:rsidR="00463ECC" w:rsidRPr="00463ECC" w:rsidRDefault="00463ECC" w:rsidP="00463ECC">
      <w:pPr>
        <w:numPr>
          <w:ilvl w:val="1"/>
          <w:numId w:val="29"/>
        </w:numPr>
      </w:pPr>
      <w:r w:rsidRPr="00463ECC">
        <w:t>The muxes in the model route the chosen register value forward.</w:t>
      </w:r>
    </w:p>
    <w:p w14:paraId="2F23C3F0" w14:textId="77777777" w:rsidR="00463ECC" w:rsidRPr="00463ECC" w:rsidRDefault="00463ECC" w:rsidP="00463ECC">
      <w:pPr>
        <w:numPr>
          <w:ilvl w:val="0"/>
          <w:numId w:val="29"/>
        </w:numPr>
      </w:pPr>
      <w:r w:rsidRPr="00463ECC">
        <w:rPr>
          <w:b/>
          <w:bCs/>
        </w:rPr>
        <w:t>Write-data path</w:t>
      </w:r>
    </w:p>
    <w:p w14:paraId="0A20A722" w14:textId="77777777" w:rsidR="00463ECC" w:rsidRPr="00463ECC" w:rsidRDefault="00463ECC" w:rsidP="00463ECC">
      <w:pPr>
        <w:numPr>
          <w:ilvl w:val="1"/>
          <w:numId w:val="29"/>
        </w:numPr>
      </w:pPr>
      <w:r w:rsidRPr="00463ECC">
        <w:t xml:space="preserve">The selected data value is forwarded to the </w:t>
      </w:r>
      <w:proofErr w:type="spellStart"/>
      <w:r w:rsidRPr="00463ECC">
        <w:rPr>
          <w:b/>
          <w:bCs/>
        </w:rPr>
        <w:t>write_data</w:t>
      </w:r>
      <w:proofErr w:type="spellEnd"/>
      <w:r w:rsidRPr="00463ECC">
        <w:t xml:space="preserve"> input of </w:t>
      </w:r>
      <w:r w:rsidRPr="00463ECC">
        <w:rPr>
          <w:b/>
          <w:bCs/>
        </w:rPr>
        <w:t>Data Memory</w:t>
      </w:r>
      <w:r w:rsidRPr="00463ECC">
        <w:t>.</w:t>
      </w:r>
    </w:p>
    <w:p w14:paraId="21B867C5" w14:textId="77777777" w:rsidR="00463ECC" w:rsidRPr="00463ECC" w:rsidRDefault="00463ECC" w:rsidP="00463ECC">
      <w:pPr>
        <w:numPr>
          <w:ilvl w:val="0"/>
          <w:numId w:val="29"/>
        </w:numPr>
      </w:pPr>
      <w:r w:rsidRPr="00463ECC">
        <w:rPr>
          <w:b/>
          <w:bCs/>
        </w:rPr>
        <w:t>Stack address generation</w:t>
      </w:r>
    </w:p>
    <w:p w14:paraId="3A71AEAF" w14:textId="77777777" w:rsidR="00463ECC" w:rsidRPr="00463ECC" w:rsidRDefault="00463ECC" w:rsidP="00463ECC">
      <w:pPr>
        <w:numPr>
          <w:ilvl w:val="1"/>
          <w:numId w:val="29"/>
        </w:numPr>
      </w:pPr>
      <w:r w:rsidRPr="00463ECC">
        <w:t xml:space="preserve">The </w:t>
      </w:r>
      <w:r w:rsidRPr="00463ECC">
        <w:rPr>
          <w:b/>
          <w:bCs/>
        </w:rPr>
        <w:t>Stack Pointer subsystem</w:t>
      </w:r>
      <w:r w:rsidRPr="00463ECC">
        <w:t xml:space="preserve"> outputs the current stack address through </w:t>
      </w:r>
      <w:proofErr w:type="spellStart"/>
      <w:r w:rsidRPr="00463ECC">
        <w:rPr>
          <w:b/>
          <w:bCs/>
        </w:rPr>
        <w:t>sp_out</w:t>
      </w:r>
      <w:proofErr w:type="spellEnd"/>
      <w:r w:rsidRPr="00463ECC">
        <w:t>.</w:t>
      </w:r>
    </w:p>
    <w:p w14:paraId="3647394E" w14:textId="77777777" w:rsidR="00463ECC" w:rsidRPr="00463ECC" w:rsidRDefault="00463ECC" w:rsidP="00463ECC">
      <w:pPr>
        <w:numPr>
          <w:ilvl w:val="0"/>
          <w:numId w:val="29"/>
        </w:numPr>
      </w:pPr>
      <w:r w:rsidRPr="00463ECC">
        <w:rPr>
          <w:b/>
          <w:bCs/>
        </w:rPr>
        <w:t>Memory address input</w:t>
      </w:r>
    </w:p>
    <w:p w14:paraId="656E34FC" w14:textId="77777777" w:rsidR="00463ECC" w:rsidRPr="00463ECC" w:rsidRDefault="00463ECC" w:rsidP="00463ECC">
      <w:pPr>
        <w:numPr>
          <w:ilvl w:val="1"/>
          <w:numId w:val="29"/>
        </w:numPr>
      </w:pPr>
      <w:proofErr w:type="spellStart"/>
      <w:r w:rsidRPr="00463ECC">
        <w:t>sp_out</w:t>
      </w:r>
      <w:proofErr w:type="spellEnd"/>
      <w:r w:rsidRPr="00463ECC">
        <w:t xml:space="preserve"> is forwarded to the </w:t>
      </w:r>
      <w:r w:rsidRPr="00463ECC">
        <w:rPr>
          <w:b/>
          <w:bCs/>
        </w:rPr>
        <w:t>address</w:t>
      </w:r>
      <w:r w:rsidRPr="00463ECC">
        <w:t xml:space="preserve"> input of </w:t>
      </w:r>
      <w:r w:rsidRPr="00463ECC">
        <w:rPr>
          <w:b/>
          <w:bCs/>
        </w:rPr>
        <w:t>Data Memory</w:t>
      </w:r>
      <w:r w:rsidRPr="00463ECC">
        <w:t>.</w:t>
      </w:r>
    </w:p>
    <w:p w14:paraId="4FF3849B" w14:textId="77777777" w:rsidR="00463ECC" w:rsidRPr="00463ECC" w:rsidRDefault="00463ECC" w:rsidP="00463ECC">
      <w:pPr>
        <w:numPr>
          <w:ilvl w:val="0"/>
          <w:numId w:val="29"/>
        </w:numPr>
      </w:pPr>
      <w:r w:rsidRPr="00463ECC">
        <w:rPr>
          <w:b/>
          <w:bCs/>
        </w:rPr>
        <w:t>Stack store operation</w:t>
      </w:r>
    </w:p>
    <w:p w14:paraId="4C331F13" w14:textId="77777777" w:rsidR="00463ECC" w:rsidRPr="00463ECC" w:rsidRDefault="00463ECC" w:rsidP="00463ECC">
      <w:pPr>
        <w:numPr>
          <w:ilvl w:val="1"/>
          <w:numId w:val="29"/>
        </w:numPr>
      </w:pPr>
      <w:r w:rsidRPr="00463ECC">
        <w:t xml:space="preserve">With </w:t>
      </w:r>
      <w:proofErr w:type="spellStart"/>
      <w:r w:rsidRPr="00463ECC">
        <w:t>mem_write</w:t>
      </w:r>
      <w:proofErr w:type="spellEnd"/>
      <w:r w:rsidRPr="00463ECC">
        <w:t xml:space="preserve"> = 1, the data is written into memory at the stack address.</w:t>
      </w:r>
    </w:p>
    <w:p w14:paraId="603C03E7" w14:textId="77777777" w:rsidR="00463ECC" w:rsidRPr="00463ECC" w:rsidRDefault="00463ECC" w:rsidP="00463ECC">
      <w:pPr>
        <w:numPr>
          <w:ilvl w:val="0"/>
          <w:numId w:val="29"/>
        </w:numPr>
      </w:pPr>
      <w:r w:rsidRPr="00463ECC">
        <w:rPr>
          <w:b/>
          <w:bCs/>
        </w:rPr>
        <w:t>Stack pointer update</w:t>
      </w:r>
    </w:p>
    <w:p w14:paraId="796E9340" w14:textId="77777777" w:rsidR="00463ECC" w:rsidRPr="00463ECC" w:rsidRDefault="00463ECC" w:rsidP="00463ECC">
      <w:pPr>
        <w:numPr>
          <w:ilvl w:val="1"/>
          <w:numId w:val="29"/>
        </w:numPr>
      </w:pPr>
      <w:r w:rsidRPr="00463ECC">
        <w:t xml:space="preserve">The </w:t>
      </w:r>
      <w:r w:rsidRPr="00463ECC">
        <w:rPr>
          <w:b/>
          <w:bCs/>
        </w:rPr>
        <w:t>SP_REG</w:t>
      </w:r>
      <w:r w:rsidRPr="00463ECC">
        <w:t xml:space="preserve"> block updates through the increment path.</w:t>
      </w:r>
    </w:p>
    <w:p w14:paraId="2213F264" w14:textId="77777777" w:rsidR="00463ECC" w:rsidRPr="00463ECC" w:rsidRDefault="00463ECC" w:rsidP="00463ECC">
      <w:pPr>
        <w:numPr>
          <w:ilvl w:val="1"/>
          <w:numId w:val="29"/>
        </w:numPr>
      </w:pPr>
      <w:r w:rsidRPr="00463ECC">
        <w:t xml:space="preserve">The </w:t>
      </w:r>
      <w:proofErr w:type="spellStart"/>
      <w:r w:rsidRPr="00463ECC">
        <w:rPr>
          <w:b/>
          <w:bCs/>
        </w:rPr>
        <w:t>sp_inc</w:t>
      </w:r>
      <w:proofErr w:type="spellEnd"/>
      <w:r w:rsidRPr="00463ECC">
        <w:t xml:space="preserve"> signal causes the stack pointer to move to the next stack slot.</w:t>
      </w:r>
    </w:p>
    <w:p w14:paraId="7246AEC8" w14:textId="77777777" w:rsidR="00463ECC" w:rsidRPr="00463ECC" w:rsidRDefault="00463ECC" w:rsidP="00463ECC">
      <w:pPr>
        <w:numPr>
          <w:ilvl w:val="0"/>
          <w:numId w:val="29"/>
        </w:numPr>
      </w:pPr>
      <w:r w:rsidRPr="00463ECC">
        <w:rPr>
          <w:b/>
          <w:bCs/>
        </w:rPr>
        <w:t>Completion</w:t>
      </w:r>
    </w:p>
    <w:p w14:paraId="1CAC214D" w14:textId="77777777" w:rsidR="00463ECC" w:rsidRPr="00463ECC" w:rsidRDefault="00463ECC" w:rsidP="00463ECC">
      <w:pPr>
        <w:numPr>
          <w:ilvl w:val="1"/>
          <w:numId w:val="29"/>
        </w:numPr>
      </w:pPr>
      <w:r w:rsidRPr="00463ECC">
        <w:t xml:space="preserve">The pushed value is now stored in </w:t>
      </w:r>
      <w:r w:rsidRPr="00463ECC">
        <w:rPr>
          <w:b/>
          <w:bCs/>
        </w:rPr>
        <w:t>Data Memory</w:t>
      </w:r>
      <w:r w:rsidRPr="00463ECC">
        <w:t xml:space="preserve"> at the new stack location.</w:t>
      </w:r>
    </w:p>
    <w:p w14:paraId="12863728" w14:textId="77777777" w:rsidR="00463ECC" w:rsidRPr="00463ECC" w:rsidRDefault="00463ECC" w:rsidP="00463ECC">
      <w:pPr>
        <w:numPr>
          <w:ilvl w:val="1"/>
          <w:numId w:val="29"/>
        </w:numPr>
      </w:pPr>
      <w:r w:rsidRPr="00463ECC">
        <w:t>The stack pointer reflects the new top-of-stack position.</w:t>
      </w:r>
    </w:p>
    <w:p w14:paraId="41FEA524" w14:textId="77777777" w:rsidR="00463ECC" w:rsidRPr="00463ECC" w:rsidRDefault="00463ECC" w:rsidP="00463ECC">
      <w:pPr>
        <w:rPr>
          <w:b/>
          <w:bCs/>
        </w:rPr>
      </w:pPr>
      <w:r w:rsidRPr="00463ECC">
        <w:rPr>
          <w:b/>
          <w:bCs/>
        </w:rPr>
        <w:t>Reverse path for POP</w:t>
      </w:r>
    </w:p>
    <w:p w14:paraId="611224FA" w14:textId="77777777" w:rsidR="00463ECC" w:rsidRPr="00463ECC" w:rsidRDefault="00463ECC" w:rsidP="00463ECC">
      <w:r w:rsidRPr="00463ECC">
        <w:t>You can mention this immediately after PUSH:</w:t>
      </w:r>
    </w:p>
    <w:p w14:paraId="10216EEE" w14:textId="77777777" w:rsidR="00463ECC" w:rsidRPr="00463ECC" w:rsidRDefault="00463ECC" w:rsidP="00463ECC">
      <w:pPr>
        <w:numPr>
          <w:ilvl w:val="0"/>
          <w:numId w:val="30"/>
        </w:numPr>
      </w:pPr>
      <w:proofErr w:type="spellStart"/>
      <w:r w:rsidRPr="00463ECC">
        <w:rPr>
          <w:b/>
          <w:bCs/>
        </w:rPr>
        <w:t>inst</w:t>
      </w:r>
      <w:proofErr w:type="spellEnd"/>
      <w:r w:rsidRPr="00463ECC">
        <w:t xml:space="preserve"> enters the control unit.</w:t>
      </w:r>
    </w:p>
    <w:p w14:paraId="6DA94759" w14:textId="77777777" w:rsidR="00463ECC" w:rsidRPr="00463ECC" w:rsidRDefault="00463ECC" w:rsidP="00463ECC">
      <w:pPr>
        <w:numPr>
          <w:ilvl w:val="0"/>
          <w:numId w:val="30"/>
        </w:numPr>
      </w:pPr>
      <w:r w:rsidRPr="00463ECC">
        <w:t xml:space="preserve">Control logic detects </w:t>
      </w:r>
      <w:r w:rsidRPr="00463ECC">
        <w:rPr>
          <w:b/>
          <w:bCs/>
        </w:rPr>
        <w:t>POP</w:t>
      </w:r>
      <w:r w:rsidRPr="00463ECC">
        <w:t>.</w:t>
      </w:r>
    </w:p>
    <w:p w14:paraId="12230597" w14:textId="77777777" w:rsidR="00463ECC" w:rsidRPr="00463ECC" w:rsidRDefault="00463ECC" w:rsidP="00463ECC">
      <w:pPr>
        <w:numPr>
          <w:ilvl w:val="0"/>
          <w:numId w:val="30"/>
        </w:numPr>
      </w:pPr>
      <w:r w:rsidRPr="00463ECC">
        <w:t>The control unit asserts:</w:t>
      </w:r>
    </w:p>
    <w:p w14:paraId="649A26D4" w14:textId="77777777" w:rsidR="00463ECC" w:rsidRPr="00463ECC" w:rsidRDefault="00463ECC" w:rsidP="00463ECC">
      <w:pPr>
        <w:numPr>
          <w:ilvl w:val="1"/>
          <w:numId w:val="30"/>
        </w:numPr>
      </w:pPr>
      <w:proofErr w:type="spellStart"/>
      <w:r w:rsidRPr="00463ECC">
        <w:rPr>
          <w:b/>
          <w:bCs/>
        </w:rPr>
        <w:t>stack_en</w:t>
      </w:r>
      <w:proofErr w:type="spellEnd"/>
      <w:r w:rsidRPr="00463ECC">
        <w:rPr>
          <w:b/>
          <w:bCs/>
        </w:rPr>
        <w:t xml:space="preserve"> = 1</w:t>
      </w:r>
    </w:p>
    <w:p w14:paraId="08D07CF8" w14:textId="77777777" w:rsidR="00463ECC" w:rsidRPr="00463ECC" w:rsidRDefault="00463ECC" w:rsidP="00463ECC">
      <w:pPr>
        <w:numPr>
          <w:ilvl w:val="1"/>
          <w:numId w:val="30"/>
        </w:numPr>
      </w:pPr>
      <w:proofErr w:type="spellStart"/>
      <w:r w:rsidRPr="00463ECC">
        <w:rPr>
          <w:b/>
          <w:bCs/>
        </w:rPr>
        <w:t>sp_dec</w:t>
      </w:r>
      <w:proofErr w:type="spellEnd"/>
      <w:r w:rsidRPr="00463ECC">
        <w:rPr>
          <w:b/>
          <w:bCs/>
        </w:rPr>
        <w:t xml:space="preserve"> = 1</w:t>
      </w:r>
    </w:p>
    <w:p w14:paraId="4156E36D" w14:textId="77777777" w:rsidR="00463ECC" w:rsidRPr="00463ECC" w:rsidRDefault="00463ECC" w:rsidP="00463ECC">
      <w:pPr>
        <w:numPr>
          <w:ilvl w:val="1"/>
          <w:numId w:val="30"/>
        </w:numPr>
      </w:pPr>
      <w:proofErr w:type="spellStart"/>
      <w:r w:rsidRPr="00463ECC">
        <w:rPr>
          <w:b/>
          <w:bCs/>
        </w:rPr>
        <w:t>mem_read</w:t>
      </w:r>
      <w:proofErr w:type="spellEnd"/>
      <w:r w:rsidRPr="00463ECC">
        <w:rPr>
          <w:b/>
          <w:bCs/>
        </w:rPr>
        <w:t xml:space="preserve"> = 1</w:t>
      </w:r>
    </w:p>
    <w:p w14:paraId="3D5FA251" w14:textId="77777777" w:rsidR="00463ECC" w:rsidRPr="00463ECC" w:rsidRDefault="00463ECC" w:rsidP="00463ECC">
      <w:pPr>
        <w:numPr>
          <w:ilvl w:val="1"/>
          <w:numId w:val="30"/>
        </w:numPr>
      </w:pPr>
      <w:proofErr w:type="spellStart"/>
      <w:r w:rsidRPr="00463ECC">
        <w:rPr>
          <w:b/>
          <w:bCs/>
        </w:rPr>
        <w:t>reg_write</w:t>
      </w:r>
      <w:proofErr w:type="spellEnd"/>
      <w:r w:rsidRPr="00463ECC">
        <w:rPr>
          <w:b/>
          <w:bCs/>
        </w:rPr>
        <w:t xml:space="preserve"> = 1</w:t>
      </w:r>
    </w:p>
    <w:p w14:paraId="18E2CF7A" w14:textId="77777777" w:rsidR="00463ECC" w:rsidRPr="00463ECC" w:rsidRDefault="00463ECC" w:rsidP="00463ECC">
      <w:pPr>
        <w:numPr>
          <w:ilvl w:val="0"/>
          <w:numId w:val="30"/>
        </w:numPr>
      </w:pPr>
      <w:proofErr w:type="spellStart"/>
      <w:r w:rsidRPr="00463ECC">
        <w:t>sp_out</w:t>
      </w:r>
      <w:proofErr w:type="spellEnd"/>
      <w:r w:rsidRPr="00463ECC">
        <w:t xml:space="preserve"> goes to the memory address input.</w:t>
      </w:r>
    </w:p>
    <w:p w14:paraId="503E2AD3" w14:textId="77777777" w:rsidR="00463ECC" w:rsidRPr="00463ECC" w:rsidRDefault="00463ECC" w:rsidP="00463ECC">
      <w:pPr>
        <w:numPr>
          <w:ilvl w:val="0"/>
          <w:numId w:val="30"/>
        </w:numPr>
      </w:pPr>
      <w:proofErr w:type="spellStart"/>
      <w:r w:rsidRPr="00463ECC">
        <w:t>read_data</w:t>
      </w:r>
      <w:proofErr w:type="spellEnd"/>
      <w:r w:rsidRPr="00463ECC">
        <w:t xml:space="preserve"> comes out of </w:t>
      </w:r>
      <w:r w:rsidRPr="00463ECC">
        <w:rPr>
          <w:b/>
          <w:bCs/>
        </w:rPr>
        <w:t>Data Memory</w:t>
      </w:r>
      <w:r w:rsidRPr="00463ECC">
        <w:t>.</w:t>
      </w:r>
    </w:p>
    <w:p w14:paraId="7BFDC0A2" w14:textId="77777777" w:rsidR="00463ECC" w:rsidRPr="00463ECC" w:rsidRDefault="00463ECC" w:rsidP="00463ECC">
      <w:pPr>
        <w:numPr>
          <w:ilvl w:val="0"/>
          <w:numId w:val="30"/>
        </w:numPr>
      </w:pPr>
      <w:proofErr w:type="spellStart"/>
      <w:r w:rsidRPr="00463ECC">
        <w:lastRenderedPageBreak/>
        <w:t>read_data</w:t>
      </w:r>
      <w:proofErr w:type="spellEnd"/>
      <w:r w:rsidRPr="00463ECC">
        <w:t xml:space="preserve"> is forwarded to the </w:t>
      </w:r>
      <w:r w:rsidRPr="00463ECC">
        <w:rPr>
          <w:b/>
          <w:bCs/>
        </w:rPr>
        <w:t xml:space="preserve">Register File </w:t>
      </w:r>
      <w:proofErr w:type="spellStart"/>
      <w:r w:rsidRPr="00463ECC">
        <w:rPr>
          <w:b/>
          <w:bCs/>
        </w:rPr>
        <w:t>write_data</w:t>
      </w:r>
      <w:proofErr w:type="spellEnd"/>
      <w:r w:rsidRPr="00463ECC">
        <w:t xml:space="preserve"> path.</w:t>
      </w:r>
    </w:p>
    <w:p w14:paraId="50D3FAD7" w14:textId="77777777" w:rsidR="00463ECC" w:rsidRPr="00463ECC" w:rsidRDefault="00463ECC" w:rsidP="00463ECC">
      <w:pPr>
        <w:numPr>
          <w:ilvl w:val="0"/>
          <w:numId w:val="30"/>
        </w:numPr>
      </w:pPr>
      <w:proofErr w:type="spellStart"/>
      <w:r w:rsidRPr="00463ECC">
        <w:t>write_reg</w:t>
      </w:r>
      <w:proofErr w:type="spellEnd"/>
      <w:r w:rsidRPr="00463ECC">
        <w:t xml:space="preserve"> selects the destination register.</w:t>
      </w:r>
    </w:p>
    <w:p w14:paraId="6F4AEAD6" w14:textId="77777777" w:rsidR="00463ECC" w:rsidRPr="00463ECC" w:rsidRDefault="00463ECC" w:rsidP="00463ECC">
      <w:pPr>
        <w:numPr>
          <w:ilvl w:val="0"/>
          <w:numId w:val="30"/>
        </w:numPr>
      </w:pPr>
      <w:proofErr w:type="spellStart"/>
      <w:r w:rsidRPr="00463ECC">
        <w:t>reg_write</w:t>
      </w:r>
      <w:proofErr w:type="spellEnd"/>
      <w:r w:rsidRPr="00463ECC">
        <w:t xml:space="preserve"> stores the popped value in the register file.</w:t>
      </w:r>
    </w:p>
    <w:p w14:paraId="282000B1" w14:textId="77777777" w:rsidR="00463ECC" w:rsidRPr="00463ECC" w:rsidRDefault="00463ECC" w:rsidP="00463ECC">
      <w:pPr>
        <w:numPr>
          <w:ilvl w:val="0"/>
          <w:numId w:val="30"/>
        </w:numPr>
      </w:pPr>
      <w:r w:rsidRPr="00463ECC">
        <w:t>SP is decremented to reflect removal of the top element.</w:t>
      </w:r>
    </w:p>
    <w:p w14:paraId="6EC73DF8" w14:textId="77777777" w:rsidR="00463ECC" w:rsidRPr="00463ECC" w:rsidRDefault="00463ECC" w:rsidP="00463ECC">
      <w:pPr>
        <w:rPr>
          <w:b/>
          <w:bCs/>
        </w:rPr>
      </w:pPr>
      <w:r w:rsidRPr="00463ECC">
        <w:rPr>
          <w:b/>
          <w:bCs/>
        </w:rPr>
        <w:t>Final storage point</w:t>
      </w:r>
    </w:p>
    <w:p w14:paraId="6CA151B8" w14:textId="77777777" w:rsidR="00463ECC" w:rsidRPr="00463ECC" w:rsidRDefault="00463ECC" w:rsidP="00463ECC">
      <w:pPr>
        <w:numPr>
          <w:ilvl w:val="0"/>
          <w:numId w:val="31"/>
        </w:numPr>
      </w:pPr>
      <w:r w:rsidRPr="00463ECC">
        <w:t xml:space="preserve">For </w:t>
      </w:r>
      <w:r w:rsidRPr="00463ECC">
        <w:rPr>
          <w:b/>
          <w:bCs/>
        </w:rPr>
        <w:t>PUSH</w:t>
      </w:r>
      <w:r w:rsidRPr="00463ECC">
        <w:t xml:space="preserve">, the data is stored in </w:t>
      </w:r>
      <w:r w:rsidRPr="00463ECC">
        <w:rPr>
          <w:b/>
          <w:bCs/>
        </w:rPr>
        <w:t>Data Memory</w:t>
      </w:r>
      <w:r w:rsidRPr="00463ECC">
        <w:t xml:space="preserve"> at the stack location.</w:t>
      </w:r>
    </w:p>
    <w:p w14:paraId="03C8FF27" w14:textId="77777777" w:rsidR="00463ECC" w:rsidRPr="00463ECC" w:rsidRDefault="00463ECC" w:rsidP="00463ECC">
      <w:pPr>
        <w:numPr>
          <w:ilvl w:val="0"/>
          <w:numId w:val="31"/>
        </w:numPr>
      </w:pPr>
      <w:r w:rsidRPr="00463ECC">
        <w:t xml:space="preserve">For </w:t>
      </w:r>
      <w:r w:rsidRPr="00463ECC">
        <w:rPr>
          <w:b/>
          <w:bCs/>
        </w:rPr>
        <w:t>POP</w:t>
      </w:r>
      <w:r w:rsidRPr="00463ECC">
        <w:t xml:space="preserve">, the recovered value is stored in the </w:t>
      </w:r>
      <w:r w:rsidRPr="00463ECC">
        <w:rPr>
          <w:b/>
          <w:bCs/>
        </w:rPr>
        <w:t>Register File</w:t>
      </w:r>
      <w:r w:rsidRPr="00463ECC">
        <w:t>.</w:t>
      </w:r>
    </w:p>
    <w:p w14:paraId="50F11FA8" w14:textId="77777777" w:rsidR="00463ECC" w:rsidRPr="00463ECC" w:rsidRDefault="00463ECC" w:rsidP="00463ECC">
      <w:r w:rsidRPr="00463ECC">
        <w:pict w14:anchorId="6FE7F078">
          <v:rect id="_x0000_i1246" style="width:0;height:1.5pt" o:hralign="center" o:hrstd="t" o:hr="t" fillcolor="#a0a0a0" stroked="f"/>
        </w:pict>
      </w:r>
    </w:p>
    <w:p w14:paraId="4D585B7A" w14:textId="77777777" w:rsidR="00463ECC" w:rsidRPr="00463ECC" w:rsidRDefault="00463ECC" w:rsidP="00463ECC">
      <w:pPr>
        <w:rPr>
          <w:b/>
          <w:bCs/>
        </w:rPr>
      </w:pPr>
      <w:r w:rsidRPr="00463ECC">
        <w:rPr>
          <w:b/>
          <w:bCs/>
        </w:rPr>
        <w:t>7) What to write in the timing-analysis section</w:t>
      </w:r>
    </w:p>
    <w:p w14:paraId="51BA434B" w14:textId="77777777" w:rsidR="00463ECC" w:rsidRPr="00463ECC" w:rsidRDefault="00463ECC" w:rsidP="00463ECC">
      <w:r w:rsidRPr="00463ECC">
        <w:t>You can include this as a short paragraph in the paper:</w:t>
      </w:r>
    </w:p>
    <w:p w14:paraId="71B46444" w14:textId="77777777" w:rsidR="00463ECC" w:rsidRPr="00463ECC" w:rsidRDefault="00463ECC" w:rsidP="00463ECC">
      <w:r w:rsidRPr="00463ECC">
        <w:t xml:space="preserve">The performance of the proposed CPU can be evaluated using critical path analysis. For each instruction class, the total propagation delay is obtained by summing the delays of the blocks involved in the </w:t>
      </w:r>
      <w:proofErr w:type="spellStart"/>
      <w:r w:rsidRPr="00463ECC">
        <w:t>datapath</w:t>
      </w:r>
      <w:proofErr w:type="spellEnd"/>
      <w:r w:rsidRPr="00463ECC">
        <w:t>. The maximum of these delays determines the critical path, which in turn sets the minimum clock period and maximum operating frequency. The longest path typically occurs in the fetch–decode–execute–write-back sequence, while branch and stack-update paths may dominate in control-intensive cases.</w:t>
      </w:r>
    </w:p>
    <w:p w14:paraId="3077849B" w14:textId="77777777" w:rsidR="00463ECC" w:rsidRPr="00463ECC" w:rsidRDefault="00463ECC" w:rsidP="00463ECC">
      <w:r w:rsidRPr="00463ECC">
        <w:pict w14:anchorId="30011D09">
          <v:rect id="_x0000_i1247" style="width:0;height:1.5pt" o:hralign="center" o:hrstd="t" o:hr="t" fillcolor="#a0a0a0" stroked="f"/>
        </w:pict>
      </w:r>
    </w:p>
    <w:p w14:paraId="74270A8B" w14:textId="77777777" w:rsidR="00463ECC" w:rsidRPr="00463ECC" w:rsidRDefault="00463ECC" w:rsidP="00463ECC">
      <w:pPr>
        <w:rPr>
          <w:b/>
          <w:bCs/>
        </w:rPr>
      </w:pPr>
      <w:r w:rsidRPr="00463ECC">
        <w:rPr>
          <w:b/>
          <w:bCs/>
        </w:rPr>
        <w:t>8) A clean set of equations you can directly paste into the paper</w:t>
      </w:r>
    </w:p>
    <w:p w14:paraId="18CC6757" w14:textId="77777777" w:rsidR="00463ECC" w:rsidRPr="00463ECC" w:rsidRDefault="00463ECC" w:rsidP="00463ECC">
      <w:r w:rsidRPr="00463ECC">
        <w:t>[</w:t>
      </w:r>
      <w:r w:rsidRPr="00463ECC">
        <w:br/>
        <w:t>T_{</w:t>
      </w:r>
      <w:proofErr w:type="spellStart"/>
      <w:r w:rsidRPr="00463ECC">
        <w:t>clk,min</w:t>
      </w:r>
      <w:proofErr w:type="spellEnd"/>
      <w:r w:rsidRPr="00463ECC">
        <w:t>} \</w:t>
      </w:r>
      <w:proofErr w:type="spellStart"/>
      <w:r w:rsidRPr="00463ECC">
        <w:t>ge</w:t>
      </w:r>
      <w:proofErr w:type="spellEnd"/>
      <w:r w:rsidRPr="00463ECC">
        <w:t xml:space="preserve"> T_{</w:t>
      </w:r>
      <w:proofErr w:type="spellStart"/>
      <w:r w:rsidRPr="00463ECC">
        <w:t>cq</w:t>
      </w:r>
      <w:proofErr w:type="spellEnd"/>
      <w:r w:rsidRPr="00463ECC">
        <w:t>} + T_{</w:t>
      </w:r>
      <w:proofErr w:type="spellStart"/>
      <w:r w:rsidRPr="00463ECC">
        <w:t>comb,max</w:t>
      </w:r>
      <w:proofErr w:type="spellEnd"/>
      <w:r w:rsidRPr="00463ECC">
        <w:t>} + T_{setup}</w:t>
      </w:r>
      <w:r w:rsidRPr="00463ECC">
        <w:br/>
        <w:t>]</w:t>
      </w:r>
    </w:p>
    <w:p w14:paraId="74A53D5C" w14:textId="77777777" w:rsidR="00463ECC" w:rsidRPr="00463ECC" w:rsidRDefault="00463ECC" w:rsidP="00463ECC">
      <w:r w:rsidRPr="00463ECC">
        <w:t>[</w:t>
      </w:r>
      <w:r w:rsidRPr="00463ECC">
        <w:br/>
        <w:t>f_{max} = \frac{1}{T_{</w:t>
      </w:r>
      <w:proofErr w:type="spellStart"/>
      <w:r w:rsidRPr="00463ECC">
        <w:t>clk,min</w:t>
      </w:r>
      <w:proofErr w:type="spellEnd"/>
      <w:r w:rsidRPr="00463ECC">
        <w:t>}}</w:t>
      </w:r>
      <w:r w:rsidRPr="00463ECC">
        <w:br/>
        <w:t>]</w:t>
      </w:r>
    </w:p>
    <w:p w14:paraId="022FDA94" w14:textId="77777777" w:rsidR="00463ECC" w:rsidRPr="00463ECC" w:rsidRDefault="00463ECC" w:rsidP="00463ECC">
      <w:r w:rsidRPr="00463ECC">
        <w:t>[</w:t>
      </w:r>
      <w:r w:rsidRPr="00463ECC">
        <w:br/>
        <w:t>T_{path} = \sum_{</w:t>
      </w:r>
      <w:proofErr w:type="spellStart"/>
      <w:r w:rsidRPr="00463ECC">
        <w:t>i</w:t>
      </w:r>
      <w:proofErr w:type="spellEnd"/>
      <w:r w:rsidRPr="00463ECC">
        <w:t xml:space="preserve">=1}^{n} </w:t>
      </w:r>
      <w:proofErr w:type="spellStart"/>
      <w:r w:rsidRPr="00463ECC">
        <w:t>d_i</w:t>
      </w:r>
      <w:proofErr w:type="spellEnd"/>
      <w:r w:rsidRPr="00463ECC">
        <w:br/>
        <w:t>]</w:t>
      </w:r>
    </w:p>
    <w:p w14:paraId="00E0FF77" w14:textId="77777777" w:rsidR="00463ECC" w:rsidRPr="00463ECC" w:rsidRDefault="00463ECC" w:rsidP="00463ECC">
      <w:r w:rsidRPr="00463ECC">
        <w:t>[</w:t>
      </w:r>
      <w:r w:rsidRPr="00463ECC">
        <w:br/>
        <w:t>T_{critical} = \max(T_{path1}, T_{path2}, \</w:t>
      </w:r>
      <w:proofErr w:type="spellStart"/>
      <w:r w:rsidRPr="00463ECC">
        <w:t>ldots</w:t>
      </w:r>
      <w:proofErr w:type="spellEnd"/>
      <w:r w:rsidRPr="00463ECC">
        <w:t>, T_{</w:t>
      </w:r>
      <w:proofErr w:type="spellStart"/>
      <w:r w:rsidRPr="00463ECC">
        <w:t>pathn</w:t>
      </w:r>
      <w:proofErr w:type="spellEnd"/>
      <w:r w:rsidRPr="00463ECC">
        <w:t>})</w:t>
      </w:r>
      <w:r w:rsidRPr="00463ECC">
        <w:br/>
        <w:t>]</w:t>
      </w:r>
    </w:p>
    <w:p w14:paraId="52B52557" w14:textId="77777777" w:rsidR="00463ECC" w:rsidRPr="00463ECC" w:rsidRDefault="00463ECC" w:rsidP="00463ECC">
      <w:r w:rsidRPr="00463ECC">
        <w:t>[</w:t>
      </w:r>
      <w:r w:rsidRPr="00463ECC">
        <w:br/>
        <w:t>T_{CPU} = IC \times CPI \times T_{</w:t>
      </w:r>
      <w:proofErr w:type="spellStart"/>
      <w:r w:rsidRPr="00463ECC">
        <w:t>clk</w:t>
      </w:r>
      <w:proofErr w:type="spellEnd"/>
      <w:r w:rsidRPr="00463ECC">
        <w:t>}</w:t>
      </w:r>
      <w:r w:rsidRPr="00463ECC">
        <w:br/>
        <w:t>]</w:t>
      </w:r>
    </w:p>
    <w:p w14:paraId="0A66526B" w14:textId="77777777" w:rsidR="00463ECC" w:rsidRPr="00463ECC" w:rsidRDefault="00463ECC" w:rsidP="00463ECC">
      <w:r w:rsidRPr="00463ECC">
        <w:t>[</w:t>
      </w:r>
      <w:r w:rsidRPr="00463ECC">
        <w:br/>
        <w:t>\text{Throughput} = \frac{f_{</w:t>
      </w:r>
      <w:proofErr w:type="spellStart"/>
      <w:r w:rsidRPr="00463ECC">
        <w:t>clk</w:t>
      </w:r>
      <w:proofErr w:type="spellEnd"/>
      <w:r w:rsidRPr="00463ECC">
        <w:t>}}{CPI}</w:t>
      </w:r>
      <w:r w:rsidRPr="00463ECC">
        <w:br/>
        <w:t>]</w:t>
      </w:r>
    </w:p>
    <w:p w14:paraId="1274951C" w14:textId="77777777" w:rsidR="00463ECC" w:rsidRPr="00463ECC" w:rsidRDefault="00463ECC" w:rsidP="00463ECC">
      <w:r w:rsidRPr="00463ECC">
        <w:pict w14:anchorId="35C3BC69">
          <v:rect id="_x0000_i1248" style="width:0;height:1.5pt" o:hralign="center" o:hrstd="t" o:hr="t" fillcolor="#a0a0a0" stroked="f"/>
        </w:pict>
      </w:r>
    </w:p>
    <w:p w14:paraId="1D891C87" w14:textId="77777777" w:rsidR="00463ECC" w:rsidRPr="00463ECC" w:rsidRDefault="00463ECC" w:rsidP="00463ECC">
      <w:pPr>
        <w:rPr>
          <w:b/>
          <w:bCs/>
        </w:rPr>
      </w:pPr>
      <w:r w:rsidRPr="00463ECC">
        <w:rPr>
          <w:b/>
          <w:bCs/>
        </w:rPr>
        <w:t>9) Best way to present this in the paper</w:t>
      </w:r>
    </w:p>
    <w:p w14:paraId="30183A37" w14:textId="77777777" w:rsidR="00463ECC" w:rsidRPr="00463ECC" w:rsidRDefault="00463ECC" w:rsidP="00463ECC">
      <w:r w:rsidRPr="00463ECC">
        <w:t>Use these sections:</w:t>
      </w:r>
    </w:p>
    <w:p w14:paraId="2C7E1B49" w14:textId="77777777" w:rsidR="00463ECC" w:rsidRPr="00463ECC" w:rsidRDefault="00463ECC" w:rsidP="00463ECC">
      <w:pPr>
        <w:numPr>
          <w:ilvl w:val="0"/>
          <w:numId w:val="32"/>
        </w:numPr>
      </w:pPr>
      <w:r w:rsidRPr="00463ECC">
        <w:rPr>
          <w:b/>
          <w:bCs/>
        </w:rPr>
        <w:t>Architecture Overview</w:t>
      </w:r>
    </w:p>
    <w:p w14:paraId="7CE9880C" w14:textId="77777777" w:rsidR="00463ECC" w:rsidRPr="00463ECC" w:rsidRDefault="00463ECC" w:rsidP="00463ECC">
      <w:pPr>
        <w:numPr>
          <w:ilvl w:val="0"/>
          <w:numId w:val="32"/>
        </w:numPr>
      </w:pPr>
      <w:r w:rsidRPr="00463ECC">
        <w:rPr>
          <w:b/>
          <w:bCs/>
        </w:rPr>
        <w:t>Instruction Format and Decoder</w:t>
      </w:r>
    </w:p>
    <w:p w14:paraId="26152DF8" w14:textId="77777777" w:rsidR="00463ECC" w:rsidRPr="00463ECC" w:rsidRDefault="00463ECC" w:rsidP="00463ECC">
      <w:pPr>
        <w:numPr>
          <w:ilvl w:val="0"/>
          <w:numId w:val="32"/>
        </w:numPr>
      </w:pPr>
      <w:r w:rsidRPr="00463ECC">
        <w:rPr>
          <w:b/>
          <w:bCs/>
        </w:rPr>
        <w:t>Control Unit Design</w:t>
      </w:r>
    </w:p>
    <w:p w14:paraId="15915571" w14:textId="77777777" w:rsidR="00463ECC" w:rsidRPr="00463ECC" w:rsidRDefault="00463ECC" w:rsidP="00463ECC">
      <w:pPr>
        <w:numPr>
          <w:ilvl w:val="0"/>
          <w:numId w:val="32"/>
        </w:numPr>
      </w:pPr>
      <w:r w:rsidRPr="00463ECC">
        <w:rPr>
          <w:b/>
          <w:bCs/>
        </w:rPr>
        <w:t>ALU and Shift Support</w:t>
      </w:r>
    </w:p>
    <w:p w14:paraId="03879B6F" w14:textId="77777777" w:rsidR="00463ECC" w:rsidRPr="00463ECC" w:rsidRDefault="00463ECC" w:rsidP="00463ECC">
      <w:pPr>
        <w:numPr>
          <w:ilvl w:val="0"/>
          <w:numId w:val="32"/>
        </w:numPr>
      </w:pPr>
      <w:r w:rsidRPr="00463ECC">
        <w:rPr>
          <w:b/>
          <w:bCs/>
        </w:rPr>
        <w:t>Register File and Memory Subsystems</w:t>
      </w:r>
    </w:p>
    <w:p w14:paraId="04629A77" w14:textId="77777777" w:rsidR="00463ECC" w:rsidRPr="00463ECC" w:rsidRDefault="00463ECC" w:rsidP="00463ECC">
      <w:pPr>
        <w:numPr>
          <w:ilvl w:val="0"/>
          <w:numId w:val="32"/>
        </w:numPr>
      </w:pPr>
      <w:r w:rsidRPr="00463ECC">
        <w:rPr>
          <w:b/>
          <w:bCs/>
        </w:rPr>
        <w:t>Stack-Based Simulink Extension</w:t>
      </w:r>
    </w:p>
    <w:p w14:paraId="55CC6FFE" w14:textId="77777777" w:rsidR="00463ECC" w:rsidRPr="00463ECC" w:rsidRDefault="00463ECC" w:rsidP="00463ECC">
      <w:pPr>
        <w:numPr>
          <w:ilvl w:val="0"/>
          <w:numId w:val="32"/>
        </w:numPr>
      </w:pPr>
      <w:r w:rsidRPr="00463ECC">
        <w:rPr>
          <w:b/>
          <w:bCs/>
        </w:rPr>
        <w:t>Timing and Critical Path Analysis</w:t>
      </w:r>
    </w:p>
    <w:p w14:paraId="1EF135EC" w14:textId="77777777" w:rsidR="00463ECC" w:rsidRPr="00463ECC" w:rsidRDefault="00463ECC" w:rsidP="00463ECC">
      <w:pPr>
        <w:numPr>
          <w:ilvl w:val="0"/>
          <w:numId w:val="32"/>
        </w:numPr>
      </w:pPr>
      <w:r w:rsidRPr="00463ECC">
        <w:rPr>
          <w:b/>
          <w:bCs/>
        </w:rPr>
        <w:t>Sample Instruction Flow</w:t>
      </w:r>
    </w:p>
    <w:p w14:paraId="26AE5FA0" w14:textId="77777777" w:rsidR="00463ECC" w:rsidRPr="00463ECC" w:rsidRDefault="00463ECC" w:rsidP="00463ECC">
      <w:pPr>
        <w:numPr>
          <w:ilvl w:val="0"/>
          <w:numId w:val="32"/>
        </w:numPr>
      </w:pPr>
      <w:r w:rsidRPr="00463ECC">
        <w:rPr>
          <w:b/>
          <w:bCs/>
        </w:rPr>
        <w:t>Comparison of Logisim and Simulink Implementations</w:t>
      </w:r>
    </w:p>
    <w:p w14:paraId="0A973C25" w14:textId="77777777" w:rsidR="00463ECC" w:rsidRPr="00463ECC" w:rsidRDefault="00463ECC" w:rsidP="00463ECC">
      <w:pPr>
        <w:numPr>
          <w:ilvl w:val="0"/>
          <w:numId w:val="32"/>
        </w:numPr>
      </w:pPr>
      <w:r w:rsidRPr="00463ECC">
        <w:rPr>
          <w:b/>
          <w:bCs/>
        </w:rPr>
        <w:t>Conclusion</w:t>
      </w:r>
    </w:p>
    <w:p w14:paraId="66EB01B3" w14:textId="77777777" w:rsidR="00463ECC" w:rsidRPr="00463ECC" w:rsidRDefault="00463ECC" w:rsidP="00463ECC">
      <w:r w:rsidRPr="00463ECC">
        <w:pict w14:anchorId="311FCF54">
          <v:rect id="_x0000_i1249" style="width:0;height:1.5pt" o:hralign="center" o:hrstd="t" o:hr="t" fillcolor="#a0a0a0" stroked="f"/>
        </w:pict>
      </w:r>
    </w:p>
    <w:p w14:paraId="3B6678F3" w14:textId="77777777" w:rsidR="00463ECC" w:rsidRDefault="00463ECC" w:rsidP="00463ECC">
      <w:pPr>
        <w:rPr>
          <w:b/>
          <w:bCs/>
        </w:rPr>
      </w:pPr>
    </w:p>
    <w:p w14:paraId="51F0767E" w14:textId="77777777" w:rsidR="00463ECC" w:rsidRDefault="00463ECC" w:rsidP="00463ECC">
      <w:pPr>
        <w:rPr>
          <w:b/>
          <w:bCs/>
        </w:rPr>
      </w:pPr>
    </w:p>
    <w:p w14:paraId="1369016D" w14:textId="77777777" w:rsidR="00463ECC" w:rsidRDefault="00463ECC" w:rsidP="00463ECC">
      <w:pPr>
        <w:rPr>
          <w:b/>
          <w:bCs/>
        </w:rPr>
      </w:pPr>
    </w:p>
    <w:p w14:paraId="44E1A6EE" w14:textId="77777777" w:rsidR="00463ECC" w:rsidRDefault="00463ECC" w:rsidP="00463ECC">
      <w:pPr>
        <w:rPr>
          <w:b/>
          <w:bCs/>
        </w:rPr>
      </w:pPr>
    </w:p>
    <w:p w14:paraId="35884B77" w14:textId="77777777" w:rsidR="00463ECC" w:rsidRDefault="00463ECC" w:rsidP="00463ECC">
      <w:pPr>
        <w:rPr>
          <w:b/>
          <w:bCs/>
        </w:rPr>
      </w:pPr>
    </w:p>
    <w:p w14:paraId="1E8B65FB" w14:textId="77777777" w:rsidR="00463ECC" w:rsidRDefault="00463ECC" w:rsidP="00463ECC">
      <w:pPr>
        <w:rPr>
          <w:b/>
          <w:bCs/>
        </w:rPr>
      </w:pPr>
    </w:p>
    <w:p w14:paraId="38B46F80" w14:textId="77777777" w:rsidR="00463ECC" w:rsidRDefault="00463ECC" w:rsidP="00463ECC"/>
    <w:p w14:paraId="01A30AEB" w14:textId="77777777" w:rsidR="00463ECC" w:rsidRPr="00463ECC" w:rsidRDefault="00463ECC" w:rsidP="00463ECC">
      <w:r w:rsidRPr="00463ECC">
        <w:lastRenderedPageBreak/>
        <w:pict w14:anchorId="7245326C">
          <v:rect id="_x0000_i1115" style="width:0;height:1.5pt" o:hralign="center" o:hrstd="t" o:hr="t" fillcolor="#a0a0a0" stroked="f"/>
        </w:pict>
      </w:r>
    </w:p>
    <w:p w14:paraId="66E68966" w14:textId="77777777" w:rsidR="00463ECC" w:rsidRPr="00463ECC" w:rsidRDefault="00463ECC" w:rsidP="00463ECC">
      <w:pPr>
        <w:rPr>
          <w:b/>
          <w:bCs/>
        </w:rPr>
      </w:pPr>
      <w:r w:rsidRPr="00463ECC">
        <w:rPr>
          <w:rFonts w:ascii="Segoe UI Emoji" w:hAnsi="Segoe UI Emoji" w:cs="Segoe UI Emoji"/>
          <w:b/>
          <w:bCs/>
        </w:rPr>
        <w:t>🔧</w:t>
      </w:r>
      <w:r w:rsidRPr="00463ECC">
        <w:rPr>
          <w:b/>
          <w:bCs/>
        </w:rPr>
        <w:t xml:space="preserve"> 1. Assumptions (must be stated in paper)</w:t>
      </w:r>
    </w:p>
    <w:p w14:paraId="3531F874" w14:textId="77777777" w:rsidR="00463ECC" w:rsidRPr="00463ECC" w:rsidRDefault="00463ECC" w:rsidP="00463ECC">
      <w:r w:rsidRPr="00463ECC">
        <w:t>Before giving values, include this:</w:t>
      </w:r>
    </w:p>
    <w:p w14:paraId="59155CBF" w14:textId="77777777" w:rsidR="00463ECC" w:rsidRPr="00463ECC" w:rsidRDefault="00463ECC" w:rsidP="00463ECC">
      <w:r w:rsidRPr="00463ECC">
        <w:t>The timing values are estimated based on typical CMOS digital logic delays and equivalent gate-level propagation assumptions. Since Logisim and Simulink are functional simulators, delays are approximated using standard combinational and sequential logic models.</w:t>
      </w:r>
    </w:p>
    <w:p w14:paraId="2393E6BA" w14:textId="77777777" w:rsidR="00463ECC" w:rsidRPr="00463ECC" w:rsidRDefault="00463ECC" w:rsidP="00463ECC">
      <w:pPr>
        <w:rPr>
          <w:b/>
          <w:bCs/>
        </w:rPr>
      </w:pPr>
      <w:r w:rsidRPr="00463ECC">
        <w:rPr>
          <w:b/>
          <w:bCs/>
        </w:rPr>
        <w:t>Standard assumptions:</w:t>
      </w:r>
    </w:p>
    <w:p w14:paraId="7C073127" w14:textId="77777777" w:rsidR="00463ECC" w:rsidRPr="00463ECC" w:rsidRDefault="00463ECC" w:rsidP="00463ECC">
      <w:pPr>
        <w:numPr>
          <w:ilvl w:val="0"/>
          <w:numId w:val="3"/>
        </w:numPr>
      </w:pPr>
      <w:r w:rsidRPr="00463ECC">
        <w:t xml:space="preserve">Basic gate delay (AND/OR/XOR) ≈ </w:t>
      </w:r>
      <w:r w:rsidRPr="00463ECC">
        <w:rPr>
          <w:b/>
          <w:bCs/>
        </w:rPr>
        <w:t>1 ns</w:t>
      </w:r>
    </w:p>
    <w:p w14:paraId="3AF59F3A" w14:textId="77777777" w:rsidR="00463ECC" w:rsidRPr="00463ECC" w:rsidRDefault="00463ECC" w:rsidP="00463ECC">
      <w:pPr>
        <w:numPr>
          <w:ilvl w:val="0"/>
          <w:numId w:val="3"/>
        </w:numPr>
      </w:pPr>
      <w:r w:rsidRPr="00463ECC">
        <w:t xml:space="preserve">Multiplexer delay ≈ </w:t>
      </w:r>
      <w:r w:rsidRPr="00463ECC">
        <w:rPr>
          <w:b/>
          <w:bCs/>
        </w:rPr>
        <w:t>2 ns</w:t>
      </w:r>
    </w:p>
    <w:p w14:paraId="7BEA49DC" w14:textId="77777777" w:rsidR="00463ECC" w:rsidRPr="00463ECC" w:rsidRDefault="00463ECC" w:rsidP="00463ECC">
      <w:pPr>
        <w:numPr>
          <w:ilvl w:val="0"/>
          <w:numId w:val="3"/>
        </w:numPr>
      </w:pPr>
      <w:r w:rsidRPr="00463ECC">
        <w:t xml:space="preserve">Adder (8-bit ripple carry) ≈ </w:t>
      </w:r>
      <w:r w:rsidRPr="00463ECC">
        <w:rPr>
          <w:b/>
          <w:bCs/>
        </w:rPr>
        <w:t>6–8 ns</w:t>
      </w:r>
    </w:p>
    <w:p w14:paraId="66207C4C" w14:textId="77777777" w:rsidR="00463ECC" w:rsidRPr="00463ECC" w:rsidRDefault="00463ECC" w:rsidP="00463ECC">
      <w:pPr>
        <w:numPr>
          <w:ilvl w:val="0"/>
          <w:numId w:val="3"/>
        </w:numPr>
      </w:pPr>
      <w:r w:rsidRPr="00463ECC">
        <w:t xml:space="preserve">Register clock-to-Q ≈ </w:t>
      </w:r>
      <w:r w:rsidRPr="00463ECC">
        <w:rPr>
          <w:b/>
          <w:bCs/>
        </w:rPr>
        <w:t>2 ns</w:t>
      </w:r>
    </w:p>
    <w:p w14:paraId="074D67B9" w14:textId="77777777" w:rsidR="00463ECC" w:rsidRPr="00463ECC" w:rsidRDefault="00463ECC" w:rsidP="00463ECC">
      <w:pPr>
        <w:numPr>
          <w:ilvl w:val="0"/>
          <w:numId w:val="3"/>
        </w:numPr>
      </w:pPr>
      <w:r w:rsidRPr="00463ECC">
        <w:t xml:space="preserve">Setup time ≈ </w:t>
      </w:r>
      <w:r w:rsidRPr="00463ECC">
        <w:rPr>
          <w:b/>
          <w:bCs/>
        </w:rPr>
        <w:t>1 ns</w:t>
      </w:r>
    </w:p>
    <w:p w14:paraId="3F90DE34" w14:textId="77777777" w:rsidR="00463ECC" w:rsidRPr="00463ECC" w:rsidRDefault="00463ECC" w:rsidP="00463ECC">
      <w:pPr>
        <w:numPr>
          <w:ilvl w:val="0"/>
          <w:numId w:val="3"/>
        </w:numPr>
      </w:pPr>
      <w:r w:rsidRPr="00463ECC">
        <w:t xml:space="preserve">Memory access delay ≈ </w:t>
      </w:r>
      <w:r w:rsidRPr="00463ECC">
        <w:rPr>
          <w:b/>
          <w:bCs/>
        </w:rPr>
        <w:t>8–12 ns</w:t>
      </w:r>
    </w:p>
    <w:p w14:paraId="33A93AFF" w14:textId="77777777" w:rsidR="00463ECC" w:rsidRPr="00463ECC" w:rsidRDefault="00463ECC" w:rsidP="00463ECC">
      <w:r w:rsidRPr="00463ECC">
        <w:pict w14:anchorId="63AC5BE8">
          <v:rect id="_x0000_i1116" style="width:0;height:1.5pt" o:hralign="center" o:hrstd="t" o:hr="t" fillcolor="#a0a0a0" stroked="f"/>
        </w:pict>
      </w:r>
    </w:p>
    <w:p w14:paraId="7E4914C3" w14:textId="77777777" w:rsidR="00463ECC" w:rsidRPr="00463ECC" w:rsidRDefault="00463ECC" w:rsidP="00463ECC">
      <w:pPr>
        <w:rPr>
          <w:b/>
          <w:bCs/>
        </w:rPr>
      </w:pPr>
      <w:r w:rsidRPr="00463ECC">
        <w:rPr>
          <w:rFonts w:ascii="Segoe UI Emoji" w:hAnsi="Segoe UI Emoji" w:cs="Segoe UI Emoji"/>
          <w:b/>
          <w:bCs/>
        </w:rPr>
        <w:t>📊</w:t>
      </w:r>
      <w:r w:rsidRPr="00463ECC">
        <w:rPr>
          <w:b/>
          <w:bCs/>
        </w:rPr>
        <w:t xml:space="preserve"> 2. Sample Timing Table (USE THIS IN PAPER)</w:t>
      </w:r>
    </w:p>
    <w:p w14:paraId="54AE6BA8" w14:textId="77777777" w:rsidR="00463ECC" w:rsidRPr="00463ECC" w:rsidRDefault="00463ECC" w:rsidP="00463ECC">
      <w:pPr>
        <w:rPr>
          <w:b/>
          <w:bCs/>
        </w:rPr>
      </w:pPr>
      <w:r w:rsidRPr="00463ECC">
        <w:rPr>
          <w:b/>
          <w:bCs/>
        </w:rPr>
        <w:t>Table: Estimated Timing Parameters of CPU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0"/>
        <w:gridCol w:w="2683"/>
        <w:gridCol w:w="922"/>
        <w:gridCol w:w="2727"/>
      </w:tblGrid>
      <w:tr w:rsidR="00463ECC" w:rsidRPr="00463ECC" w14:paraId="19280144" w14:textId="77777777">
        <w:trPr>
          <w:tblHeader/>
          <w:tblCellSpacing w:w="15" w:type="dxa"/>
        </w:trPr>
        <w:tc>
          <w:tcPr>
            <w:tcW w:w="0" w:type="auto"/>
            <w:vAlign w:val="center"/>
            <w:hideMark/>
          </w:tcPr>
          <w:p w14:paraId="4264FEBF" w14:textId="77777777" w:rsidR="00463ECC" w:rsidRPr="00463ECC" w:rsidRDefault="00463ECC" w:rsidP="00463ECC">
            <w:pPr>
              <w:rPr>
                <w:b/>
                <w:bCs/>
              </w:rPr>
            </w:pPr>
            <w:r w:rsidRPr="00463ECC">
              <w:rPr>
                <w:b/>
                <w:bCs/>
              </w:rPr>
              <w:t>Block Name</w:t>
            </w:r>
          </w:p>
        </w:tc>
        <w:tc>
          <w:tcPr>
            <w:tcW w:w="0" w:type="auto"/>
            <w:vAlign w:val="center"/>
            <w:hideMark/>
          </w:tcPr>
          <w:p w14:paraId="378DC2C0" w14:textId="77777777" w:rsidR="00463ECC" w:rsidRPr="00463ECC" w:rsidRDefault="00463ECC" w:rsidP="00463ECC">
            <w:pPr>
              <w:rPr>
                <w:b/>
                <w:bCs/>
              </w:rPr>
            </w:pPr>
            <w:r w:rsidRPr="00463ECC">
              <w:rPr>
                <w:b/>
                <w:bCs/>
              </w:rPr>
              <w:t>Input → Output Path</w:t>
            </w:r>
          </w:p>
        </w:tc>
        <w:tc>
          <w:tcPr>
            <w:tcW w:w="0" w:type="auto"/>
            <w:vAlign w:val="center"/>
            <w:hideMark/>
          </w:tcPr>
          <w:p w14:paraId="5474FFAA" w14:textId="77777777" w:rsidR="00463ECC" w:rsidRPr="00463ECC" w:rsidRDefault="00463ECC" w:rsidP="00463ECC">
            <w:pPr>
              <w:rPr>
                <w:b/>
                <w:bCs/>
              </w:rPr>
            </w:pPr>
            <w:r w:rsidRPr="00463ECC">
              <w:rPr>
                <w:b/>
                <w:bCs/>
              </w:rPr>
              <w:t>Delay (ns)</w:t>
            </w:r>
          </w:p>
        </w:tc>
        <w:tc>
          <w:tcPr>
            <w:tcW w:w="0" w:type="auto"/>
            <w:vAlign w:val="center"/>
            <w:hideMark/>
          </w:tcPr>
          <w:p w14:paraId="2780F447" w14:textId="77777777" w:rsidR="00463ECC" w:rsidRPr="00463ECC" w:rsidRDefault="00463ECC" w:rsidP="00463ECC">
            <w:pPr>
              <w:rPr>
                <w:b/>
                <w:bCs/>
              </w:rPr>
            </w:pPr>
            <w:r w:rsidRPr="00463ECC">
              <w:rPr>
                <w:b/>
                <w:bCs/>
              </w:rPr>
              <w:t>Notes</w:t>
            </w:r>
          </w:p>
        </w:tc>
      </w:tr>
      <w:tr w:rsidR="00463ECC" w:rsidRPr="00463ECC" w14:paraId="71C12879" w14:textId="77777777">
        <w:trPr>
          <w:tblCellSpacing w:w="15" w:type="dxa"/>
        </w:trPr>
        <w:tc>
          <w:tcPr>
            <w:tcW w:w="0" w:type="auto"/>
            <w:vAlign w:val="center"/>
            <w:hideMark/>
          </w:tcPr>
          <w:p w14:paraId="2EC54D65" w14:textId="77777777" w:rsidR="00463ECC" w:rsidRPr="00463ECC" w:rsidRDefault="00463ECC" w:rsidP="00463ECC">
            <w:r w:rsidRPr="00463ECC">
              <w:t>Program Counter</w:t>
            </w:r>
          </w:p>
        </w:tc>
        <w:tc>
          <w:tcPr>
            <w:tcW w:w="0" w:type="auto"/>
            <w:vAlign w:val="center"/>
            <w:hideMark/>
          </w:tcPr>
          <w:p w14:paraId="6236DE4D" w14:textId="77777777" w:rsidR="00463ECC" w:rsidRPr="00463ECC" w:rsidRDefault="00463ECC" w:rsidP="00463ECC">
            <w:proofErr w:type="spellStart"/>
            <w:r w:rsidRPr="00463ECC">
              <w:t>clk</w:t>
            </w:r>
            <w:proofErr w:type="spellEnd"/>
            <w:r w:rsidRPr="00463ECC">
              <w:t xml:space="preserve"> → </w:t>
            </w:r>
            <w:proofErr w:type="spellStart"/>
            <w:r w:rsidRPr="00463ECC">
              <w:t>pc_out</w:t>
            </w:r>
            <w:proofErr w:type="spellEnd"/>
          </w:p>
        </w:tc>
        <w:tc>
          <w:tcPr>
            <w:tcW w:w="0" w:type="auto"/>
            <w:vAlign w:val="center"/>
            <w:hideMark/>
          </w:tcPr>
          <w:p w14:paraId="6DFB1C2B" w14:textId="77777777" w:rsidR="00463ECC" w:rsidRPr="00463ECC" w:rsidRDefault="00463ECC" w:rsidP="00463ECC">
            <w:r w:rsidRPr="00463ECC">
              <w:t>2</w:t>
            </w:r>
          </w:p>
        </w:tc>
        <w:tc>
          <w:tcPr>
            <w:tcW w:w="0" w:type="auto"/>
            <w:vAlign w:val="center"/>
            <w:hideMark/>
          </w:tcPr>
          <w:p w14:paraId="5574828C" w14:textId="77777777" w:rsidR="00463ECC" w:rsidRPr="00463ECC" w:rsidRDefault="00463ECC" w:rsidP="00463ECC">
            <w:r w:rsidRPr="00463ECC">
              <w:t>Register clock-to-Q delay</w:t>
            </w:r>
          </w:p>
        </w:tc>
      </w:tr>
      <w:tr w:rsidR="00463ECC" w:rsidRPr="00463ECC" w14:paraId="348E8CF1" w14:textId="77777777">
        <w:trPr>
          <w:tblCellSpacing w:w="15" w:type="dxa"/>
        </w:trPr>
        <w:tc>
          <w:tcPr>
            <w:tcW w:w="0" w:type="auto"/>
            <w:vAlign w:val="center"/>
            <w:hideMark/>
          </w:tcPr>
          <w:p w14:paraId="1A3A8E37" w14:textId="77777777" w:rsidR="00463ECC" w:rsidRPr="00463ECC" w:rsidRDefault="00463ECC" w:rsidP="00463ECC">
            <w:r w:rsidRPr="00463ECC">
              <w:t>PC Increment Logic</w:t>
            </w:r>
          </w:p>
        </w:tc>
        <w:tc>
          <w:tcPr>
            <w:tcW w:w="0" w:type="auto"/>
            <w:vAlign w:val="center"/>
            <w:hideMark/>
          </w:tcPr>
          <w:p w14:paraId="536E88F4" w14:textId="77777777" w:rsidR="00463ECC" w:rsidRPr="00463ECC" w:rsidRDefault="00463ECC" w:rsidP="00463ECC">
            <w:proofErr w:type="spellStart"/>
            <w:r w:rsidRPr="00463ECC">
              <w:t>pc_out</w:t>
            </w:r>
            <w:proofErr w:type="spellEnd"/>
            <w:r w:rsidRPr="00463ECC">
              <w:t xml:space="preserve"> → </w:t>
            </w:r>
            <w:proofErr w:type="spellStart"/>
            <w:r w:rsidRPr="00463ECC">
              <w:t>pc_next</w:t>
            </w:r>
            <w:proofErr w:type="spellEnd"/>
          </w:p>
        </w:tc>
        <w:tc>
          <w:tcPr>
            <w:tcW w:w="0" w:type="auto"/>
            <w:vAlign w:val="center"/>
            <w:hideMark/>
          </w:tcPr>
          <w:p w14:paraId="5288E297" w14:textId="77777777" w:rsidR="00463ECC" w:rsidRPr="00463ECC" w:rsidRDefault="00463ECC" w:rsidP="00463ECC">
            <w:r w:rsidRPr="00463ECC">
              <w:t>6</w:t>
            </w:r>
          </w:p>
        </w:tc>
        <w:tc>
          <w:tcPr>
            <w:tcW w:w="0" w:type="auto"/>
            <w:vAlign w:val="center"/>
            <w:hideMark/>
          </w:tcPr>
          <w:p w14:paraId="68698E8C" w14:textId="77777777" w:rsidR="00463ECC" w:rsidRPr="00463ECC" w:rsidRDefault="00463ECC" w:rsidP="00463ECC">
            <w:r w:rsidRPr="00463ECC">
              <w:t>8-bit adder delay</w:t>
            </w:r>
          </w:p>
        </w:tc>
      </w:tr>
      <w:tr w:rsidR="00463ECC" w:rsidRPr="00463ECC" w14:paraId="52C7A0F6" w14:textId="77777777">
        <w:trPr>
          <w:tblCellSpacing w:w="15" w:type="dxa"/>
        </w:trPr>
        <w:tc>
          <w:tcPr>
            <w:tcW w:w="0" w:type="auto"/>
            <w:vAlign w:val="center"/>
            <w:hideMark/>
          </w:tcPr>
          <w:p w14:paraId="5BC1CB99" w14:textId="77777777" w:rsidR="00463ECC" w:rsidRPr="00463ECC" w:rsidRDefault="00463ECC" w:rsidP="00463ECC">
            <w:r w:rsidRPr="00463ECC">
              <w:t>Instruction Memory</w:t>
            </w:r>
          </w:p>
        </w:tc>
        <w:tc>
          <w:tcPr>
            <w:tcW w:w="0" w:type="auto"/>
            <w:vAlign w:val="center"/>
            <w:hideMark/>
          </w:tcPr>
          <w:p w14:paraId="34AC8273" w14:textId="77777777" w:rsidR="00463ECC" w:rsidRPr="00463ECC" w:rsidRDefault="00463ECC" w:rsidP="00463ECC">
            <w:r w:rsidRPr="00463ECC">
              <w:t>address → instruction</w:t>
            </w:r>
          </w:p>
        </w:tc>
        <w:tc>
          <w:tcPr>
            <w:tcW w:w="0" w:type="auto"/>
            <w:vAlign w:val="center"/>
            <w:hideMark/>
          </w:tcPr>
          <w:p w14:paraId="591555C2" w14:textId="77777777" w:rsidR="00463ECC" w:rsidRPr="00463ECC" w:rsidRDefault="00463ECC" w:rsidP="00463ECC">
            <w:r w:rsidRPr="00463ECC">
              <w:t>10</w:t>
            </w:r>
          </w:p>
        </w:tc>
        <w:tc>
          <w:tcPr>
            <w:tcW w:w="0" w:type="auto"/>
            <w:vAlign w:val="center"/>
            <w:hideMark/>
          </w:tcPr>
          <w:p w14:paraId="2287E778" w14:textId="77777777" w:rsidR="00463ECC" w:rsidRPr="00463ECC" w:rsidRDefault="00463ECC" w:rsidP="00463ECC">
            <w:r w:rsidRPr="00463ECC">
              <w:t>ROM access delay</w:t>
            </w:r>
          </w:p>
        </w:tc>
      </w:tr>
      <w:tr w:rsidR="00463ECC" w:rsidRPr="00463ECC" w14:paraId="6446DB0F" w14:textId="77777777">
        <w:trPr>
          <w:tblCellSpacing w:w="15" w:type="dxa"/>
        </w:trPr>
        <w:tc>
          <w:tcPr>
            <w:tcW w:w="0" w:type="auto"/>
            <w:vAlign w:val="center"/>
            <w:hideMark/>
          </w:tcPr>
          <w:p w14:paraId="4F76EA50" w14:textId="77777777" w:rsidR="00463ECC" w:rsidRPr="00463ECC" w:rsidRDefault="00463ECC" w:rsidP="00463ECC">
            <w:r w:rsidRPr="00463ECC">
              <w:t>Instruction Register</w:t>
            </w:r>
          </w:p>
        </w:tc>
        <w:tc>
          <w:tcPr>
            <w:tcW w:w="0" w:type="auto"/>
            <w:vAlign w:val="center"/>
            <w:hideMark/>
          </w:tcPr>
          <w:p w14:paraId="2007DCF3" w14:textId="77777777" w:rsidR="00463ECC" w:rsidRPr="00463ECC" w:rsidRDefault="00463ECC" w:rsidP="00463ECC">
            <w:proofErr w:type="spellStart"/>
            <w:r w:rsidRPr="00463ECC">
              <w:t>instruction_in</w:t>
            </w:r>
            <w:proofErr w:type="spellEnd"/>
            <w:r w:rsidRPr="00463ECC">
              <w:t xml:space="preserve"> → </w:t>
            </w:r>
            <w:proofErr w:type="spellStart"/>
            <w:r w:rsidRPr="00463ECC">
              <w:t>instruction_out</w:t>
            </w:r>
            <w:proofErr w:type="spellEnd"/>
          </w:p>
        </w:tc>
        <w:tc>
          <w:tcPr>
            <w:tcW w:w="0" w:type="auto"/>
            <w:vAlign w:val="center"/>
            <w:hideMark/>
          </w:tcPr>
          <w:p w14:paraId="68B4209B" w14:textId="77777777" w:rsidR="00463ECC" w:rsidRPr="00463ECC" w:rsidRDefault="00463ECC" w:rsidP="00463ECC">
            <w:r w:rsidRPr="00463ECC">
              <w:t>2</w:t>
            </w:r>
          </w:p>
        </w:tc>
        <w:tc>
          <w:tcPr>
            <w:tcW w:w="0" w:type="auto"/>
            <w:vAlign w:val="center"/>
            <w:hideMark/>
          </w:tcPr>
          <w:p w14:paraId="6153BB57" w14:textId="77777777" w:rsidR="00463ECC" w:rsidRPr="00463ECC" w:rsidRDefault="00463ECC" w:rsidP="00463ECC">
            <w:r w:rsidRPr="00463ECC">
              <w:t>Register delay</w:t>
            </w:r>
          </w:p>
        </w:tc>
      </w:tr>
      <w:tr w:rsidR="00463ECC" w:rsidRPr="00463ECC" w14:paraId="36E48EC9" w14:textId="77777777">
        <w:trPr>
          <w:tblCellSpacing w:w="15" w:type="dxa"/>
        </w:trPr>
        <w:tc>
          <w:tcPr>
            <w:tcW w:w="0" w:type="auto"/>
            <w:vAlign w:val="center"/>
            <w:hideMark/>
          </w:tcPr>
          <w:p w14:paraId="0D4EC238" w14:textId="77777777" w:rsidR="00463ECC" w:rsidRPr="00463ECC" w:rsidRDefault="00463ECC" w:rsidP="00463ECC">
            <w:r w:rsidRPr="00463ECC">
              <w:t>Decoder Logic</w:t>
            </w:r>
          </w:p>
        </w:tc>
        <w:tc>
          <w:tcPr>
            <w:tcW w:w="0" w:type="auto"/>
            <w:vAlign w:val="center"/>
            <w:hideMark/>
          </w:tcPr>
          <w:p w14:paraId="217D83CF" w14:textId="77777777" w:rsidR="00463ECC" w:rsidRPr="00463ECC" w:rsidRDefault="00463ECC" w:rsidP="00463ECC">
            <w:r w:rsidRPr="00463ECC">
              <w:t>instruction → opcode/fields</w:t>
            </w:r>
          </w:p>
        </w:tc>
        <w:tc>
          <w:tcPr>
            <w:tcW w:w="0" w:type="auto"/>
            <w:vAlign w:val="center"/>
            <w:hideMark/>
          </w:tcPr>
          <w:p w14:paraId="67366F25" w14:textId="77777777" w:rsidR="00463ECC" w:rsidRPr="00463ECC" w:rsidRDefault="00463ECC" w:rsidP="00463ECC">
            <w:r w:rsidRPr="00463ECC">
              <w:t>3</w:t>
            </w:r>
          </w:p>
        </w:tc>
        <w:tc>
          <w:tcPr>
            <w:tcW w:w="0" w:type="auto"/>
            <w:vAlign w:val="center"/>
            <w:hideMark/>
          </w:tcPr>
          <w:p w14:paraId="2E52BB34" w14:textId="77777777" w:rsidR="00463ECC" w:rsidRPr="00463ECC" w:rsidRDefault="00463ECC" w:rsidP="00463ECC">
            <w:r w:rsidRPr="00463ECC">
              <w:t>Bit extraction + routing</w:t>
            </w:r>
          </w:p>
        </w:tc>
      </w:tr>
      <w:tr w:rsidR="00463ECC" w:rsidRPr="00463ECC" w14:paraId="33793731" w14:textId="77777777">
        <w:trPr>
          <w:tblCellSpacing w:w="15" w:type="dxa"/>
        </w:trPr>
        <w:tc>
          <w:tcPr>
            <w:tcW w:w="0" w:type="auto"/>
            <w:vAlign w:val="center"/>
            <w:hideMark/>
          </w:tcPr>
          <w:p w14:paraId="79468723" w14:textId="77777777" w:rsidR="00463ECC" w:rsidRPr="00463ECC" w:rsidRDefault="00463ECC" w:rsidP="00463ECC">
            <w:r w:rsidRPr="00463ECC">
              <w:t>Control Unit</w:t>
            </w:r>
          </w:p>
        </w:tc>
        <w:tc>
          <w:tcPr>
            <w:tcW w:w="0" w:type="auto"/>
            <w:vAlign w:val="center"/>
            <w:hideMark/>
          </w:tcPr>
          <w:p w14:paraId="21BB4CEB" w14:textId="77777777" w:rsidR="00463ECC" w:rsidRPr="00463ECC" w:rsidRDefault="00463ECC" w:rsidP="00463ECC">
            <w:r w:rsidRPr="00463ECC">
              <w:t>opcode → control signals</w:t>
            </w:r>
          </w:p>
        </w:tc>
        <w:tc>
          <w:tcPr>
            <w:tcW w:w="0" w:type="auto"/>
            <w:vAlign w:val="center"/>
            <w:hideMark/>
          </w:tcPr>
          <w:p w14:paraId="298288F2" w14:textId="77777777" w:rsidR="00463ECC" w:rsidRPr="00463ECC" w:rsidRDefault="00463ECC" w:rsidP="00463ECC">
            <w:r w:rsidRPr="00463ECC">
              <w:t>6</w:t>
            </w:r>
          </w:p>
        </w:tc>
        <w:tc>
          <w:tcPr>
            <w:tcW w:w="0" w:type="auto"/>
            <w:vAlign w:val="center"/>
            <w:hideMark/>
          </w:tcPr>
          <w:p w14:paraId="0FCC80E3" w14:textId="77777777" w:rsidR="00463ECC" w:rsidRPr="00463ECC" w:rsidRDefault="00463ECC" w:rsidP="00463ECC">
            <w:r w:rsidRPr="00463ECC">
              <w:t>Combinational logic + branching</w:t>
            </w:r>
          </w:p>
        </w:tc>
      </w:tr>
      <w:tr w:rsidR="00463ECC" w:rsidRPr="00463ECC" w14:paraId="6C791E0D" w14:textId="77777777">
        <w:trPr>
          <w:tblCellSpacing w:w="15" w:type="dxa"/>
        </w:trPr>
        <w:tc>
          <w:tcPr>
            <w:tcW w:w="0" w:type="auto"/>
            <w:vAlign w:val="center"/>
            <w:hideMark/>
          </w:tcPr>
          <w:p w14:paraId="4C472B84" w14:textId="77777777" w:rsidR="00463ECC" w:rsidRPr="00463ECC" w:rsidRDefault="00463ECC" w:rsidP="00463ECC">
            <w:r w:rsidRPr="00463ECC">
              <w:t>Register File (Read)</w:t>
            </w:r>
          </w:p>
        </w:tc>
        <w:tc>
          <w:tcPr>
            <w:tcW w:w="0" w:type="auto"/>
            <w:vAlign w:val="center"/>
            <w:hideMark/>
          </w:tcPr>
          <w:p w14:paraId="615D4330" w14:textId="77777777" w:rsidR="00463ECC" w:rsidRPr="00463ECC" w:rsidRDefault="00463ECC" w:rsidP="00463ECC">
            <w:proofErr w:type="spellStart"/>
            <w:r w:rsidRPr="00463ECC">
              <w:t>read_reg</w:t>
            </w:r>
            <w:proofErr w:type="spellEnd"/>
            <w:r w:rsidRPr="00463ECC">
              <w:t xml:space="preserve"> → </w:t>
            </w:r>
            <w:proofErr w:type="spellStart"/>
            <w:r w:rsidRPr="00463ECC">
              <w:t>read_data</w:t>
            </w:r>
            <w:proofErr w:type="spellEnd"/>
          </w:p>
        </w:tc>
        <w:tc>
          <w:tcPr>
            <w:tcW w:w="0" w:type="auto"/>
            <w:vAlign w:val="center"/>
            <w:hideMark/>
          </w:tcPr>
          <w:p w14:paraId="51E77947" w14:textId="77777777" w:rsidR="00463ECC" w:rsidRPr="00463ECC" w:rsidRDefault="00463ECC" w:rsidP="00463ECC">
            <w:r w:rsidRPr="00463ECC">
              <w:t>4</w:t>
            </w:r>
          </w:p>
        </w:tc>
        <w:tc>
          <w:tcPr>
            <w:tcW w:w="0" w:type="auto"/>
            <w:vAlign w:val="center"/>
            <w:hideMark/>
          </w:tcPr>
          <w:p w14:paraId="382487C3" w14:textId="77777777" w:rsidR="00463ECC" w:rsidRPr="00463ECC" w:rsidRDefault="00463ECC" w:rsidP="00463ECC">
            <w:r w:rsidRPr="00463ECC">
              <w:t>Decoder + mux delay</w:t>
            </w:r>
          </w:p>
        </w:tc>
      </w:tr>
      <w:tr w:rsidR="00463ECC" w:rsidRPr="00463ECC" w14:paraId="711E3FB7" w14:textId="77777777">
        <w:trPr>
          <w:tblCellSpacing w:w="15" w:type="dxa"/>
        </w:trPr>
        <w:tc>
          <w:tcPr>
            <w:tcW w:w="0" w:type="auto"/>
            <w:vAlign w:val="center"/>
            <w:hideMark/>
          </w:tcPr>
          <w:p w14:paraId="7D82CD3C" w14:textId="77777777" w:rsidR="00463ECC" w:rsidRPr="00463ECC" w:rsidRDefault="00463ECC" w:rsidP="00463ECC">
            <w:r w:rsidRPr="00463ECC">
              <w:t>Register File (Write)</w:t>
            </w:r>
          </w:p>
        </w:tc>
        <w:tc>
          <w:tcPr>
            <w:tcW w:w="0" w:type="auto"/>
            <w:vAlign w:val="center"/>
            <w:hideMark/>
          </w:tcPr>
          <w:p w14:paraId="1E086206" w14:textId="77777777" w:rsidR="00463ECC" w:rsidRPr="00463ECC" w:rsidRDefault="00463ECC" w:rsidP="00463ECC">
            <w:proofErr w:type="spellStart"/>
            <w:r w:rsidRPr="00463ECC">
              <w:t>write_data</w:t>
            </w:r>
            <w:proofErr w:type="spellEnd"/>
            <w:r w:rsidRPr="00463ECC">
              <w:t xml:space="preserve"> → stored value</w:t>
            </w:r>
          </w:p>
        </w:tc>
        <w:tc>
          <w:tcPr>
            <w:tcW w:w="0" w:type="auto"/>
            <w:vAlign w:val="center"/>
            <w:hideMark/>
          </w:tcPr>
          <w:p w14:paraId="42A530F5" w14:textId="77777777" w:rsidR="00463ECC" w:rsidRPr="00463ECC" w:rsidRDefault="00463ECC" w:rsidP="00463ECC">
            <w:r w:rsidRPr="00463ECC">
              <w:t>2</w:t>
            </w:r>
          </w:p>
        </w:tc>
        <w:tc>
          <w:tcPr>
            <w:tcW w:w="0" w:type="auto"/>
            <w:vAlign w:val="center"/>
            <w:hideMark/>
          </w:tcPr>
          <w:p w14:paraId="56540A5C" w14:textId="77777777" w:rsidR="00463ECC" w:rsidRPr="00463ECC" w:rsidRDefault="00463ECC" w:rsidP="00463ECC">
            <w:r w:rsidRPr="00463ECC">
              <w:t>Clocked write</w:t>
            </w:r>
          </w:p>
        </w:tc>
      </w:tr>
      <w:tr w:rsidR="00463ECC" w:rsidRPr="00463ECC" w14:paraId="7A39F107" w14:textId="77777777">
        <w:trPr>
          <w:tblCellSpacing w:w="15" w:type="dxa"/>
        </w:trPr>
        <w:tc>
          <w:tcPr>
            <w:tcW w:w="0" w:type="auto"/>
            <w:vAlign w:val="center"/>
            <w:hideMark/>
          </w:tcPr>
          <w:p w14:paraId="307F3695" w14:textId="77777777" w:rsidR="00463ECC" w:rsidRPr="00463ECC" w:rsidRDefault="00463ECC" w:rsidP="00463ECC">
            <w:r w:rsidRPr="00463ECC">
              <w:t>ALU (Arithmetic)</w:t>
            </w:r>
          </w:p>
        </w:tc>
        <w:tc>
          <w:tcPr>
            <w:tcW w:w="0" w:type="auto"/>
            <w:vAlign w:val="center"/>
            <w:hideMark/>
          </w:tcPr>
          <w:p w14:paraId="1B5DC993" w14:textId="77777777" w:rsidR="00463ECC" w:rsidRPr="00463ECC" w:rsidRDefault="00463ECC" w:rsidP="00463ECC">
            <w:r w:rsidRPr="00463ECC">
              <w:t>A,B → result</w:t>
            </w:r>
          </w:p>
        </w:tc>
        <w:tc>
          <w:tcPr>
            <w:tcW w:w="0" w:type="auto"/>
            <w:vAlign w:val="center"/>
            <w:hideMark/>
          </w:tcPr>
          <w:p w14:paraId="780ABEE7" w14:textId="77777777" w:rsidR="00463ECC" w:rsidRPr="00463ECC" w:rsidRDefault="00463ECC" w:rsidP="00463ECC">
            <w:r w:rsidRPr="00463ECC">
              <w:t>8</w:t>
            </w:r>
          </w:p>
        </w:tc>
        <w:tc>
          <w:tcPr>
            <w:tcW w:w="0" w:type="auto"/>
            <w:vAlign w:val="center"/>
            <w:hideMark/>
          </w:tcPr>
          <w:p w14:paraId="4F4A8E17" w14:textId="77777777" w:rsidR="00463ECC" w:rsidRPr="00463ECC" w:rsidRDefault="00463ECC" w:rsidP="00463ECC">
            <w:r w:rsidRPr="00463ECC">
              <w:t>Worst-case add/sub</w:t>
            </w:r>
          </w:p>
        </w:tc>
      </w:tr>
      <w:tr w:rsidR="00463ECC" w:rsidRPr="00463ECC" w14:paraId="7622D4C4" w14:textId="77777777">
        <w:trPr>
          <w:tblCellSpacing w:w="15" w:type="dxa"/>
        </w:trPr>
        <w:tc>
          <w:tcPr>
            <w:tcW w:w="0" w:type="auto"/>
            <w:vAlign w:val="center"/>
            <w:hideMark/>
          </w:tcPr>
          <w:p w14:paraId="1BE0903B" w14:textId="77777777" w:rsidR="00463ECC" w:rsidRPr="00463ECC" w:rsidRDefault="00463ECC" w:rsidP="00463ECC">
            <w:r w:rsidRPr="00463ECC">
              <w:t>ALU (Logic)</w:t>
            </w:r>
          </w:p>
        </w:tc>
        <w:tc>
          <w:tcPr>
            <w:tcW w:w="0" w:type="auto"/>
            <w:vAlign w:val="center"/>
            <w:hideMark/>
          </w:tcPr>
          <w:p w14:paraId="1109F67C" w14:textId="77777777" w:rsidR="00463ECC" w:rsidRPr="00463ECC" w:rsidRDefault="00463ECC" w:rsidP="00463ECC">
            <w:r w:rsidRPr="00463ECC">
              <w:t>A,B → result</w:t>
            </w:r>
          </w:p>
        </w:tc>
        <w:tc>
          <w:tcPr>
            <w:tcW w:w="0" w:type="auto"/>
            <w:vAlign w:val="center"/>
            <w:hideMark/>
          </w:tcPr>
          <w:p w14:paraId="4641BEB9" w14:textId="77777777" w:rsidR="00463ECC" w:rsidRPr="00463ECC" w:rsidRDefault="00463ECC" w:rsidP="00463ECC">
            <w:r w:rsidRPr="00463ECC">
              <w:t>3</w:t>
            </w:r>
          </w:p>
        </w:tc>
        <w:tc>
          <w:tcPr>
            <w:tcW w:w="0" w:type="auto"/>
            <w:vAlign w:val="center"/>
            <w:hideMark/>
          </w:tcPr>
          <w:p w14:paraId="633EAA94" w14:textId="77777777" w:rsidR="00463ECC" w:rsidRPr="00463ECC" w:rsidRDefault="00463ECC" w:rsidP="00463ECC">
            <w:r w:rsidRPr="00463ECC">
              <w:t>AND/OR/XOR</w:t>
            </w:r>
          </w:p>
        </w:tc>
      </w:tr>
      <w:tr w:rsidR="00463ECC" w:rsidRPr="00463ECC" w14:paraId="50C9AEC3" w14:textId="77777777">
        <w:trPr>
          <w:tblCellSpacing w:w="15" w:type="dxa"/>
        </w:trPr>
        <w:tc>
          <w:tcPr>
            <w:tcW w:w="0" w:type="auto"/>
            <w:vAlign w:val="center"/>
            <w:hideMark/>
          </w:tcPr>
          <w:p w14:paraId="31495DB6" w14:textId="77777777" w:rsidR="00463ECC" w:rsidRPr="00463ECC" w:rsidRDefault="00463ECC" w:rsidP="00463ECC">
            <w:r w:rsidRPr="00463ECC">
              <w:t>ALU Flags</w:t>
            </w:r>
          </w:p>
        </w:tc>
        <w:tc>
          <w:tcPr>
            <w:tcW w:w="0" w:type="auto"/>
            <w:vAlign w:val="center"/>
            <w:hideMark/>
          </w:tcPr>
          <w:p w14:paraId="669CE85B" w14:textId="77777777" w:rsidR="00463ECC" w:rsidRPr="00463ECC" w:rsidRDefault="00463ECC" w:rsidP="00463ECC">
            <w:r w:rsidRPr="00463ECC">
              <w:t>result → zero/negative/etc</w:t>
            </w:r>
          </w:p>
        </w:tc>
        <w:tc>
          <w:tcPr>
            <w:tcW w:w="0" w:type="auto"/>
            <w:vAlign w:val="center"/>
            <w:hideMark/>
          </w:tcPr>
          <w:p w14:paraId="2C8AD1B6" w14:textId="77777777" w:rsidR="00463ECC" w:rsidRPr="00463ECC" w:rsidRDefault="00463ECC" w:rsidP="00463ECC">
            <w:r w:rsidRPr="00463ECC">
              <w:t>2</w:t>
            </w:r>
          </w:p>
        </w:tc>
        <w:tc>
          <w:tcPr>
            <w:tcW w:w="0" w:type="auto"/>
            <w:vAlign w:val="center"/>
            <w:hideMark/>
          </w:tcPr>
          <w:p w14:paraId="649C071C" w14:textId="77777777" w:rsidR="00463ECC" w:rsidRPr="00463ECC" w:rsidRDefault="00463ECC" w:rsidP="00463ECC">
            <w:r w:rsidRPr="00463ECC">
              <w:t>Comparator logic</w:t>
            </w:r>
          </w:p>
        </w:tc>
      </w:tr>
      <w:tr w:rsidR="00463ECC" w:rsidRPr="00463ECC" w14:paraId="408DD020" w14:textId="77777777">
        <w:trPr>
          <w:tblCellSpacing w:w="15" w:type="dxa"/>
        </w:trPr>
        <w:tc>
          <w:tcPr>
            <w:tcW w:w="0" w:type="auto"/>
            <w:vAlign w:val="center"/>
            <w:hideMark/>
          </w:tcPr>
          <w:p w14:paraId="644256C3" w14:textId="77777777" w:rsidR="00463ECC" w:rsidRPr="00463ECC" w:rsidRDefault="00463ECC" w:rsidP="00463ECC">
            <w:r w:rsidRPr="00463ECC">
              <w:t>Data Memory (Read)</w:t>
            </w:r>
          </w:p>
        </w:tc>
        <w:tc>
          <w:tcPr>
            <w:tcW w:w="0" w:type="auto"/>
            <w:vAlign w:val="center"/>
            <w:hideMark/>
          </w:tcPr>
          <w:p w14:paraId="60077491" w14:textId="77777777" w:rsidR="00463ECC" w:rsidRPr="00463ECC" w:rsidRDefault="00463ECC" w:rsidP="00463ECC">
            <w:r w:rsidRPr="00463ECC">
              <w:t xml:space="preserve">address → </w:t>
            </w:r>
            <w:proofErr w:type="spellStart"/>
            <w:r w:rsidRPr="00463ECC">
              <w:t>read_data</w:t>
            </w:r>
            <w:proofErr w:type="spellEnd"/>
          </w:p>
        </w:tc>
        <w:tc>
          <w:tcPr>
            <w:tcW w:w="0" w:type="auto"/>
            <w:vAlign w:val="center"/>
            <w:hideMark/>
          </w:tcPr>
          <w:p w14:paraId="190FD6F0" w14:textId="77777777" w:rsidR="00463ECC" w:rsidRPr="00463ECC" w:rsidRDefault="00463ECC" w:rsidP="00463ECC">
            <w:r w:rsidRPr="00463ECC">
              <w:t>10</w:t>
            </w:r>
          </w:p>
        </w:tc>
        <w:tc>
          <w:tcPr>
            <w:tcW w:w="0" w:type="auto"/>
            <w:vAlign w:val="center"/>
            <w:hideMark/>
          </w:tcPr>
          <w:p w14:paraId="0FB57D1F" w14:textId="77777777" w:rsidR="00463ECC" w:rsidRPr="00463ECC" w:rsidRDefault="00463ECC" w:rsidP="00463ECC">
            <w:r w:rsidRPr="00463ECC">
              <w:t>RAM access delay</w:t>
            </w:r>
          </w:p>
        </w:tc>
      </w:tr>
      <w:tr w:rsidR="00463ECC" w:rsidRPr="00463ECC" w14:paraId="33074B04" w14:textId="77777777">
        <w:trPr>
          <w:tblCellSpacing w:w="15" w:type="dxa"/>
        </w:trPr>
        <w:tc>
          <w:tcPr>
            <w:tcW w:w="0" w:type="auto"/>
            <w:vAlign w:val="center"/>
            <w:hideMark/>
          </w:tcPr>
          <w:p w14:paraId="1B762881" w14:textId="77777777" w:rsidR="00463ECC" w:rsidRPr="00463ECC" w:rsidRDefault="00463ECC" w:rsidP="00463ECC">
            <w:r w:rsidRPr="00463ECC">
              <w:t>Data Memory (Write)</w:t>
            </w:r>
          </w:p>
        </w:tc>
        <w:tc>
          <w:tcPr>
            <w:tcW w:w="0" w:type="auto"/>
            <w:vAlign w:val="center"/>
            <w:hideMark/>
          </w:tcPr>
          <w:p w14:paraId="1EFC9E47" w14:textId="77777777" w:rsidR="00463ECC" w:rsidRPr="00463ECC" w:rsidRDefault="00463ECC" w:rsidP="00463ECC">
            <w:proofErr w:type="spellStart"/>
            <w:r w:rsidRPr="00463ECC">
              <w:t>write_data</w:t>
            </w:r>
            <w:proofErr w:type="spellEnd"/>
            <w:r w:rsidRPr="00463ECC">
              <w:t xml:space="preserve"> → memory</w:t>
            </w:r>
          </w:p>
        </w:tc>
        <w:tc>
          <w:tcPr>
            <w:tcW w:w="0" w:type="auto"/>
            <w:vAlign w:val="center"/>
            <w:hideMark/>
          </w:tcPr>
          <w:p w14:paraId="5C50D339" w14:textId="77777777" w:rsidR="00463ECC" w:rsidRPr="00463ECC" w:rsidRDefault="00463ECC" w:rsidP="00463ECC">
            <w:r w:rsidRPr="00463ECC">
              <w:t>8</w:t>
            </w:r>
          </w:p>
        </w:tc>
        <w:tc>
          <w:tcPr>
            <w:tcW w:w="0" w:type="auto"/>
            <w:vAlign w:val="center"/>
            <w:hideMark/>
          </w:tcPr>
          <w:p w14:paraId="23C40BD9" w14:textId="77777777" w:rsidR="00463ECC" w:rsidRPr="00463ECC" w:rsidRDefault="00463ECC" w:rsidP="00463ECC">
            <w:r w:rsidRPr="00463ECC">
              <w:t>Write cycle delay</w:t>
            </w:r>
          </w:p>
        </w:tc>
      </w:tr>
      <w:tr w:rsidR="00463ECC" w:rsidRPr="00463ECC" w14:paraId="6F68E988" w14:textId="77777777">
        <w:trPr>
          <w:tblCellSpacing w:w="15" w:type="dxa"/>
        </w:trPr>
        <w:tc>
          <w:tcPr>
            <w:tcW w:w="0" w:type="auto"/>
            <w:vAlign w:val="center"/>
            <w:hideMark/>
          </w:tcPr>
          <w:p w14:paraId="39D5A15C" w14:textId="77777777" w:rsidR="00463ECC" w:rsidRPr="00463ECC" w:rsidRDefault="00463ECC" w:rsidP="00463ECC">
            <w:r w:rsidRPr="00463ECC">
              <w:t>Stack Pointer (SP)</w:t>
            </w:r>
          </w:p>
        </w:tc>
        <w:tc>
          <w:tcPr>
            <w:tcW w:w="0" w:type="auto"/>
            <w:vAlign w:val="center"/>
            <w:hideMark/>
          </w:tcPr>
          <w:p w14:paraId="539C1625" w14:textId="77777777" w:rsidR="00463ECC" w:rsidRPr="00463ECC" w:rsidRDefault="00463ECC" w:rsidP="00463ECC">
            <w:proofErr w:type="spellStart"/>
            <w:r w:rsidRPr="00463ECC">
              <w:t>sp_in</w:t>
            </w:r>
            <w:proofErr w:type="spellEnd"/>
            <w:r w:rsidRPr="00463ECC">
              <w:t xml:space="preserve"> → </w:t>
            </w:r>
            <w:proofErr w:type="spellStart"/>
            <w:r w:rsidRPr="00463ECC">
              <w:t>sp_out</w:t>
            </w:r>
            <w:proofErr w:type="spellEnd"/>
          </w:p>
        </w:tc>
        <w:tc>
          <w:tcPr>
            <w:tcW w:w="0" w:type="auto"/>
            <w:vAlign w:val="center"/>
            <w:hideMark/>
          </w:tcPr>
          <w:p w14:paraId="260A6D79" w14:textId="77777777" w:rsidR="00463ECC" w:rsidRPr="00463ECC" w:rsidRDefault="00463ECC" w:rsidP="00463ECC">
            <w:r w:rsidRPr="00463ECC">
              <w:t>4</w:t>
            </w:r>
          </w:p>
        </w:tc>
        <w:tc>
          <w:tcPr>
            <w:tcW w:w="0" w:type="auto"/>
            <w:vAlign w:val="center"/>
            <w:hideMark/>
          </w:tcPr>
          <w:p w14:paraId="7916813D" w14:textId="77777777" w:rsidR="00463ECC" w:rsidRPr="00463ECC" w:rsidRDefault="00463ECC" w:rsidP="00463ECC">
            <w:r w:rsidRPr="00463ECC">
              <w:t>Increment/decrement logic</w:t>
            </w:r>
          </w:p>
        </w:tc>
      </w:tr>
      <w:tr w:rsidR="00463ECC" w:rsidRPr="00463ECC" w14:paraId="43AE8F6D" w14:textId="77777777">
        <w:trPr>
          <w:tblCellSpacing w:w="15" w:type="dxa"/>
        </w:trPr>
        <w:tc>
          <w:tcPr>
            <w:tcW w:w="0" w:type="auto"/>
            <w:vAlign w:val="center"/>
            <w:hideMark/>
          </w:tcPr>
          <w:p w14:paraId="26D407A9" w14:textId="77777777" w:rsidR="00463ECC" w:rsidRPr="00463ECC" w:rsidRDefault="00463ECC" w:rsidP="00463ECC">
            <w:r w:rsidRPr="00463ECC">
              <w:t>Multiplexer</w:t>
            </w:r>
          </w:p>
        </w:tc>
        <w:tc>
          <w:tcPr>
            <w:tcW w:w="0" w:type="auto"/>
            <w:vAlign w:val="center"/>
            <w:hideMark/>
          </w:tcPr>
          <w:p w14:paraId="2F369E9C" w14:textId="77777777" w:rsidR="00463ECC" w:rsidRPr="00463ECC" w:rsidRDefault="00463ECC" w:rsidP="00463ECC">
            <w:r w:rsidRPr="00463ECC">
              <w:t>input → output</w:t>
            </w:r>
          </w:p>
        </w:tc>
        <w:tc>
          <w:tcPr>
            <w:tcW w:w="0" w:type="auto"/>
            <w:vAlign w:val="center"/>
            <w:hideMark/>
          </w:tcPr>
          <w:p w14:paraId="5D6F93B2" w14:textId="77777777" w:rsidR="00463ECC" w:rsidRPr="00463ECC" w:rsidRDefault="00463ECC" w:rsidP="00463ECC">
            <w:r w:rsidRPr="00463ECC">
              <w:t>2</w:t>
            </w:r>
          </w:p>
        </w:tc>
        <w:tc>
          <w:tcPr>
            <w:tcW w:w="0" w:type="auto"/>
            <w:vAlign w:val="center"/>
            <w:hideMark/>
          </w:tcPr>
          <w:p w14:paraId="1C820961" w14:textId="77777777" w:rsidR="00463ECC" w:rsidRPr="00463ECC" w:rsidRDefault="00463ECC" w:rsidP="00463ECC">
            <w:r w:rsidRPr="00463ECC">
              <w:t>Generic mux delay</w:t>
            </w:r>
          </w:p>
        </w:tc>
      </w:tr>
    </w:tbl>
    <w:p w14:paraId="1AC1237D" w14:textId="77777777" w:rsidR="00463ECC" w:rsidRPr="00463ECC" w:rsidRDefault="00463ECC" w:rsidP="00463ECC">
      <w:r w:rsidRPr="00463ECC">
        <w:pict w14:anchorId="664ECB17">
          <v:rect id="_x0000_i1117" style="width:0;height:1.5pt" o:hralign="center" o:hrstd="t" o:hr="t" fillcolor="#a0a0a0" stroked="f"/>
        </w:pict>
      </w:r>
    </w:p>
    <w:p w14:paraId="7E7B328C" w14:textId="77777777" w:rsidR="00463ECC" w:rsidRPr="00463ECC" w:rsidRDefault="00463ECC" w:rsidP="00463ECC">
      <w:pPr>
        <w:rPr>
          <w:b/>
          <w:bCs/>
        </w:rPr>
      </w:pPr>
      <w:r w:rsidRPr="00463ECC">
        <w:rPr>
          <w:rFonts w:ascii="Segoe UI Emoji" w:hAnsi="Segoe UI Emoji" w:cs="Segoe UI Emoji"/>
          <w:b/>
          <w:bCs/>
        </w:rPr>
        <w:t>⏱️</w:t>
      </w:r>
      <w:r w:rsidRPr="00463ECC">
        <w:rPr>
          <w:b/>
          <w:bCs/>
        </w:rPr>
        <w:t xml:space="preserve"> 3. Critical Path Calculation (VERY IMPORTANT)</w:t>
      </w:r>
    </w:p>
    <w:p w14:paraId="574F1148" w14:textId="77777777" w:rsidR="00463ECC" w:rsidRPr="00463ECC" w:rsidRDefault="00463ECC" w:rsidP="00463ECC">
      <w:r w:rsidRPr="00463ECC">
        <w:t xml:space="preserve">Now we compute realistic </w:t>
      </w:r>
      <w:r w:rsidRPr="00463ECC">
        <w:rPr>
          <w:b/>
          <w:bCs/>
        </w:rPr>
        <w:t>critical path delay</w:t>
      </w:r>
      <w:r w:rsidRPr="00463ECC">
        <w:t>.</w:t>
      </w:r>
    </w:p>
    <w:p w14:paraId="0F56CAB4" w14:textId="77777777" w:rsidR="00463ECC" w:rsidRPr="00463ECC" w:rsidRDefault="00463ECC" w:rsidP="00463ECC">
      <w:r w:rsidRPr="00463ECC">
        <w:pict w14:anchorId="77D21C33">
          <v:rect id="_x0000_i1118" style="width:0;height:1.5pt" o:hralign="center" o:hrstd="t" o:hr="t" fillcolor="#a0a0a0" stroked="f"/>
        </w:pict>
      </w:r>
    </w:p>
    <w:p w14:paraId="0FAB232D" w14:textId="77777777" w:rsidR="00463ECC" w:rsidRPr="00463ECC" w:rsidRDefault="00463ECC" w:rsidP="00463ECC">
      <w:pPr>
        <w:rPr>
          <w:b/>
          <w:bCs/>
        </w:rPr>
      </w:pPr>
      <w:r w:rsidRPr="00463ECC">
        <w:rPr>
          <w:rFonts w:ascii="Segoe UI Emoji" w:hAnsi="Segoe UI Emoji" w:cs="Segoe UI Emoji"/>
          <w:b/>
          <w:bCs/>
        </w:rPr>
        <w:t>🔴</w:t>
      </w:r>
      <w:r w:rsidRPr="00463ECC">
        <w:rPr>
          <w:b/>
          <w:bCs/>
        </w:rPr>
        <w:t xml:space="preserve"> Case 1: ALU Instruction (Logisim CPU)</w:t>
      </w:r>
    </w:p>
    <w:p w14:paraId="33712946" w14:textId="77777777" w:rsidR="00463ECC" w:rsidRPr="00463ECC" w:rsidRDefault="00463ECC" w:rsidP="00463ECC">
      <w:r w:rsidRPr="00463ECC">
        <w:t>Path:</w:t>
      </w:r>
    </w:p>
    <w:p w14:paraId="1749378D" w14:textId="77777777" w:rsidR="00463ECC" w:rsidRPr="00463ECC" w:rsidRDefault="00463ECC" w:rsidP="00463ECC">
      <w:r w:rsidRPr="00463ECC">
        <w:t>PC → Instruction Memory → IR → Decoder → Control Unit → Register File → ALU → Register File</w:t>
      </w:r>
    </w:p>
    <w:p w14:paraId="6EE4DCE2" w14:textId="77777777" w:rsidR="00463ECC" w:rsidRPr="00463ECC" w:rsidRDefault="00463ECC" w:rsidP="00463ECC">
      <w:pPr>
        <w:rPr>
          <w:b/>
          <w:bCs/>
        </w:rPr>
      </w:pPr>
      <w:r w:rsidRPr="00463ECC">
        <w:rPr>
          <w:b/>
          <w:bCs/>
        </w:rPr>
        <w:t>Delay calculation:</w:t>
      </w:r>
    </w:p>
    <w:p w14:paraId="5CFAC0F0" w14:textId="77777777" w:rsidR="00463ECC" w:rsidRPr="00463ECC" w:rsidRDefault="00463ECC" w:rsidP="00463ECC">
      <w:r w:rsidRPr="00463ECC">
        <w:t>[</w:t>
      </w:r>
      <w:r w:rsidRPr="00463ECC">
        <w:br/>
        <w:t>T = 2 + 10 + 2 + 3 + 6 + 4 + 8 + 2</w:t>
      </w:r>
      <w:r w:rsidRPr="00463ECC">
        <w:br/>
        <w:t>]</w:t>
      </w:r>
    </w:p>
    <w:p w14:paraId="1AC89453" w14:textId="77777777" w:rsidR="00463ECC" w:rsidRPr="00463ECC" w:rsidRDefault="00463ECC" w:rsidP="00463ECC">
      <w:r w:rsidRPr="00463ECC">
        <w:t>[</w:t>
      </w:r>
      <w:r w:rsidRPr="00463ECC">
        <w:br/>
        <w:t>T = 37 \text{ ns}</w:t>
      </w:r>
      <w:r w:rsidRPr="00463ECC">
        <w:br/>
        <w:t>]</w:t>
      </w:r>
    </w:p>
    <w:p w14:paraId="1BEF0587" w14:textId="77777777" w:rsidR="00463ECC" w:rsidRPr="00463ECC" w:rsidRDefault="00463ECC" w:rsidP="00463ECC">
      <w:r w:rsidRPr="00463ECC">
        <w:pict w14:anchorId="5290D17A">
          <v:rect id="_x0000_i1119" style="width:0;height:1.5pt" o:hralign="center" o:hrstd="t" o:hr="t" fillcolor="#a0a0a0" stroked="f"/>
        </w:pict>
      </w:r>
    </w:p>
    <w:p w14:paraId="3BB3C98F" w14:textId="77777777" w:rsidR="00463ECC" w:rsidRPr="00463ECC" w:rsidRDefault="00463ECC" w:rsidP="00463ECC">
      <w:pPr>
        <w:rPr>
          <w:b/>
          <w:bCs/>
        </w:rPr>
      </w:pPr>
      <w:r w:rsidRPr="00463ECC">
        <w:rPr>
          <w:rFonts w:ascii="Segoe UI Emoji" w:hAnsi="Segoe UI Emoji" w:cs="Segoe UI Emoji"/>
          <w:b/>
          <w:bCs/>
        </w:rPr>
        <w:t>🔴</w:t>
      </w:r>
      <w:r w:rsidRPr="00463ECC">
        <w:rPr>
          <w:b/>
          <w:bCs/>
        </w:rPr>
        <w:t xml:space="preserve"> Case 2: Memory Instruction (LOAD)</w:t>
      </w:r>
    </w:p>
    <w:p w14:paraId="7B4851A8" w14:textId="77777777" w:rsidR="00463ECC" w:rsidRPr="00463ECC" w:rsidRDefault="00463ECC" w:rsidP="00463ECC">
      <w:r w:rsidRPr="00463ECC">
        <w:t>Path:</w:t>
      </w:r>
    </w:p>
    <w:p w14:paraId="20718AA7" w14:textId="77777777" w:rsidR="00463ECC" w:rsidRPr="00463ECC" w:rsidRDefault="00463ECC" w:rsidP="00463ECC">
      <w:r w:rsidRPr="00463ECC">
        <w:t>PC → IMEM → IR → Decoder → CU → Register File → ALU → Data Memory → Register File</w:t>
      </w:r>
    </w:p>
    <w:p w14:paraId="3EE0DC72" w14:textId="77777777" w:rsidR="00463ECC" w:rsidRPr="00463ECC" w:rsidRDefault="00463ECC" w:rsidP="00463ECC">
      <w:r w:rsidRPr="00463ECC">
        <w:lastRenderedPageBreak/>
        <w:t>[</w:t>
      </w:r>
      <w:r w:rsidRPr="00463ECC">
        <w:br/>
        <w:t>T = 2 + 10 + 2 + 3 + 6 + 4 + 8 + 10 + 2</w:t>
      </w:r>
      <w:r w:rsidRPr="00463ECC">
        <w:br/>
        <w:t>]</w:t>
      </w:r>
    </w:p>
    <w:p w14:paraId="5375C898" w14:textId="77777777" w:rsidR="00463ECC" w:rsidRPr="00463ECC" w:rsidRDefault="00463ECC" w:rsidP="00463ECC">
      <w:r w:rsidRPr="00463ECC">
        <w:t>[</w:t>
      </w:r>
      <w:r w:rsidRPr="00463ECC">
        <w:br/>
        <w:t>T = 47 \text{ ns}</w:t>
      </w:r>
      <w:r w:rsidRPr="00463ECC">
        <w:br/>
        <w:t>]</w:t>
      </w:r>
    </w:p>
    <w:p w14:paraId="689D5E7C" w14:textId="77777777" w:rsidR="00463ECC" w:rsidRPr="00463ECC" w:rsidRDefault="00463ECC" w:rsidP="00463ECC">
      <w:r w:rsidRPr="00463ECC">
        <w:pict w14:anchorId="18C12664">
          <v:rect id="_x0000_i1120" style="width:0;height:1.5pt" o:hralign="center" o:hrstd="t" o:hr="t" fillcolor="#a0a0a0" stroked="f"/>
        </w:pict>
      </w:r>
    </w:p>
    <w:p w14:paraId="783EB121" w14:textId="77777777" w:rsidR="00463ECC" w:rsidRPr="00463ECC" w:rsidRDefault="00463ECC" w:rsidP="00463ECC">
      <w:pPr>
        <w:rPr>
          <w:b/>
          <w:bCs/>
        </w:rPr>
      </w:pPr>
      <w:r w:rsidRPr="00463ECC">
        <w:rPr>
          <w:rFonts w:ascii="Segoe UI Emoji" w:hAnsi="Segoe UI Emoji" w:cs="Segoe UI Emoji"/>
          <w:b/>
          <w:bCs/>
        </w:rPr>
        <w:t>🔴</w:t>
      </w:r>
      <w:r w:rsidRPr="00463ECC">
        <w:rPr>
          <w:b/>
          <w:bCs/>
        </w:rPr>
        <w:t xml:space="preserve"> Case 3: Branch Instruction</w:t>
      </w:r>
    </w:p>
    <w:p w14:paraId="181E4962" w14:textId="77777777" w:rsidR="00463ECC" w:rsidRPr="00463ECC" w:rsidRDefault="00463ECC" w:rsidP="00463ECC">
      <w:r w:rsidRPr="00463ECC">
        <w:t>Path:</w:t>
      </w:r>
    </w:p>
    <w:p w14:paraId="5CF1FAF5" w14:textId="77777777" w:rsidR="00463ECC" w:rsidRPr="00463ECC" w:rsidRDefault="00463ECC" w:rsidP="00463ECC">
      <w:r w:rsidRPr="00463ECC">
        <w:t>IR → Decoder → CU → PC MUX → PC</w:t>
      </w:r>
    </w:p>
    <w:p w14:paraId="4A357859" w14:textId="77777777" w:rsidR="00463ECC" w:rsidRPr="00463ECC" w:rsidRDefault="00463ECC" w:rsidP="00463ECC">
      <w:r w:rsidRPr="00463ECC">
        <w:t>[</w:t>
      </w:r>
      <w:r w:rsidRPr="00463ECC">
        <w:br/>
        <w:t>T = 2 + 3 + 6 + 2 + 2 = 15 \text{ ns}</w:t>
      </w:r>
      <w:r w:rsidRPr="00463ECC">
        <w:br/>
        <w:t>]</w:t>
      </w:r>
    </w:p>
    <w:p w14:paraId="0056C507" w14:textId="77777777" w:rsidR="00463ECC" w:rsidRPr="00463ECC" w:rsidRDefault="00463ECC" w:rsidP="00463ECC">
      <w:r w:rsidRPr="00463ECC">
        <w:pict w14:anchorId="44EA817A">
          <v:rect id="_x0000_i1121" style="width:0;height:1.5pt" o:hralign="center" o:hrstd="t" o:hr="t" fillcolor="#a0a0a0" stroked="f"/>
        </w:pict>
      </w:r>
    </w:p>
    <w:p w14:paraId="1BD15717" w14:textId="77777777" w:rsidR="00463ECC" w:rsidRPr="00463ECC" w:rsidRDefault="00463ECC" w:rsidP="00463ECC">
      <w:pPr>
        <w:rPr>
          <w:b/>
          <w:bCs/>
        </w:rPr>
      </w:pPr>
      <w:r w:rsidRPr="00463ECC">
        <w:rPr>
          <w:rFonts w:ascii="Segoe UI Emoji" w:hAnsi="Segoe UI Emoji" w:cs="Segoe UI Emoji"/>
          <w:b/>
          <w:bCs/>
        </w:rPr>
        <w:t>🔴</w:t>
      </w:r>
      <w:r w:rsidRPr="00463ECC">
        <w:rPr>
          <w:b/>
          <w:bCs/>
        </w:rPr>
        <w:t xml:space="preserve"> Case 4: Stack Operation (Simulink)</w:t>
      </w:r>
    </w:p>
    <w:p w14:paraId="4906D404" w14:textId="77777777" w:rsidR="00463ECC" w:rsidRPr="00463ECC" w:rsidRDefault="00463ECC" w:rsidP="00463ECC">
      <w:r w:rsidRPr="00463ECC">
        <w:t>Path:</w:t>
      </w:r>
    </w:p>
    <w:p w14:paraId="26006A55" w14:textId="77777777" w:rsidR="00463ECC" w:rsidRPr="00463ECC" w:rsidRDefault="00463ECC" w:rsidP="00463ECC">
      <w:r w:rsidRPr="00463ECC">
        <w:t>IR → CU → SP → Data Memory</w:t>
      </w:r>
    </w:p>
    <w:p w14:paraId="78FC004A" w14:textId="77777777" w:rsidR="00463ECC" w:rsidRPr="00463ECC" w:rsidRDefault="00463ECC" w:rsidP="00463ECC">
      <w:r w:rsidRPr="00463ECC">
        <w:t>[</w:t>
      </w:r>
      <w:r w:rsidRPr="00463ECC">
        <w:br/>
        <w:t>T = 2 + 6 + 4 + 10 = 22 \text{ ns}</w:t>
      </w:r>
      <w:r w:rsidRPr="00463ECC">
        <w:br/>
        <w:t>]</w:t>
      </w:r>
    </w:p>
    <w:p w14:paraId="76A406AC" w14:textId="77777777" w:rsidR="00463ECC" w:rsidRPr="00463ECC" w:rsidRDefault="00463ECC" w:rsidP="00463ECC">
      <w:r w:rsidRPr="00463ECC">
        <w:pict w14:anchorId="7375F32B">
          <v:rect id="_x0000_i1122" style="width:0;height:1.5pt" o:hralign="center" o:hrstd="t" o:hr="t" fillcolor="#a0a0a0" stroked="f"/>
        </w:pict>
      </w:r>
    </w:p>
    <w:p w14:paraId="0DA0F4FD" w14:textId="77777777" w:rsidR="00463ECC" w:rsidRPr="00463ECC" w:rsidRDefault="00463ECC" w:rsidP="00463ECC">
      <w:pPr>
        <w:rPr>
          <w:b/>
          <w:bCs/>
        </w:rPr>
      </w:pPr>
      <w:r w:rsidRPr="00463ECC">
        <w:rPr>
          <w:rFonts w:ascii="Segoe UI Emoji" w:hAnsi="Segoe UI Emoji" w:cs="Segoe UI Emoji"/>
          <w:b/>
          <w:bCs/>
        </w:rPr>
        <w:t>🚨</w:t>
      </w:r>
      <w:r w:rsidRPr="00463ECC">
        <w:rPr>
          <w:b/>
          <w:bCs/>
        </w:rPr>
        <w:t xml:space="preserve"> Final Critical Path</w:t>
      </w:r>
    </w:p>
    <w:p w14:paraId="72E3552A" w14:textId="77777777" w:rsidR="00463ECC" w:rsidRPr="00463ECC" w:rsidRDefault="00463ECC" w:rsidP="00463ECC">
      <w:r w:rsidRPr="00463ECC">
        <w:t xml:space="preserve">The </w:t>
      </w:r>
      <w:r w:rsidRPr="00463ECC">
        <w:rPr>
          <w:b/>
          <w:bCs/>
        </w:rPr>
        <w:t>longest path = Memory instruction = 47 ns</w:t>
      </w:r>
    </w:p>
    <w:p w14:paraId="1647227F" w14:textId="77777777" w:rsidR="00463ECC" w:rsidRPr="00463ECC" w:rsidRDefault="00463ECC" w:rsidP="00463ECC">
      <w:r w:rsidRPr="00463ECC">
        <w:t>[</w:t>
      </w:r>
      <w:r w:rsidRPr="00463ECC">
        <w:br/>
        <w:t>T_{critical} = 47 \text{ ns}</w:t>
      </w:r>
      <w:r w:rsidRPr="00463ECC">
        <w:br/>
        <w:t>]</w:t>
      </w:r>
    </w:p>
    <w:p w14:paraId="42032DE4" w14:textId="77777777" w:rsidR="00463ECC" w:rsidRPr="00463ECC" w:rsidRDefault="00463ECC" w:rsidP="00463ECC">
      <w:r w:rsidRPr="00463ECC">
        <w:pict w14:anchorId="0EFEAE43">
          <v:rect id="_x0000_i1123" style="width:0;height:1.5pt" o:hralign="center" o:hrstd="t" o:hr="t" fillcolor="#a0a0a0" stroked="f"/>
        </w:pict>
      </w:r>
    </w:p>
    <w:p w14:paraId="0F044FCF" w14:textId="77777777" w:rsidR="00463ECC" w:rsidRPr="00463ECC" w:rsidRDefault="00463ECC" w:rsidP="00463ECC">
      <w:pPr>
        <w:rPr>
          <w:b/>
          <w:bCs/>
        </w:rPr>
      </w:pPr>
      <w:r w:rsidRPr="00463ECC">
        <w:rPr>
          <w:rFonts w:ascii="Segoe UI Emoji" w:hAnsi="Segoe UI Emoji" w:cs="Segoe UI Emoji"/>
          <w:b/>
          <w:bCs/>
        </w:rPr>
        <w:t>⚡</w:t>
      </w:r>
      <w:r w:rsidRPr="00463ECC">
        <w:rPr>
          <w:b/>
          <w:bCs/>
        </w:rPr>
        <w:t xml:space="preserve"> 4. Maximum Frequency</w:t>
      </w:r>
    </w:p>
    <w:p w14:paraId="337672B8" w14:textId="77777777" w:rsidR="00463ECC" w:rsidRPr="00463ECC" w:rsidRDefault="00463ECC" w:rsidP="00463ECC">
      <w:r w:rsidRPr="00463ECC">
        <w:t>[</w:t>
      </w:r>
      <w:r w:rsidRPr="00463ECC">
        <w:br/>
        <w:t>f_{max} = \frac{1}{T_{critical}}</w:t>
      </w:r>
      <w:r w:rsidRPr="00463ECC">
        <w:br/>
        <w:t>]</w:t>
      </w:r>
    </w:p>
    <w:p w14:paraId="621BD15C" w14:textId="77777777" w:rsidR="00463ECC" w:rsidRPr="00463ECC" w:rsidRDefault="00463ECC" w:rsidP="00463ECC">
      <w:r w:rsidRPr="00463ECC">
        <w:t>[</w:t>
      </w:r>
      <w:r w:rsidRPr="00463ECC">
        <w:br/>
        <w:t>f_{max} = \frac{1}{47 \times 10^{-9}}</w:t>
      </w:r>
      <w:r w:rsidRPr="00463ECC">
        <w:br/>
        <w:t>]</w:t>
      </w:r>
    </w:p>
    <w:p w14:paraId="603BB26D" w14:textId="77777777" w:rsidR="00463ECC" w:rsidRPr="00463ECC" w:rsidRDefault="00463ECC" w:rsidP="00463ECC">
      <w:r w:rsidRPr="00463ECC">
        <w:t>[</w:t>
      </w:r>
      <w:r w:rsidRPr="00463ECC">
        <w:br/>
        <w:t>f_{max} \</w:t>
      </w:r>
      <w:proofErr w:type="spellStart"/>
      <w:r w:rsidRPr="00463ECC">
        <w:t>approx</w:t>
      </w:r>
      <w:proofErr w:type="spellEnd"/>
      <w:r w:rsidRPr="00463ECC">
        <w:t xml:space="preserve"> 21.27 \text{ MHz}</w:t>
      </w:r>
      <w:r w:rsidRPr="00463ECC">
        <w:br/>
        <w:t>]</w:t>
      </w:r>
    </w:p>
    <w:p w14:paraId="6D38F109" w14:textId="77777777" w:rsidR="00463ECC" w:rsidRPr="00463ECC" w:rsidRDefault="00463ECC" w:rsidP="00463ECC">
      <w:r w:rsidRPr="00463ECC">
        <w:pict w14:anchorId="5B6FFAB5">
          <v:rect id="_x0000_i1124" style="width:0;height:1.5pt" o:hralign="center" o:hrstd="t" o:hr="t" fillcolor="#a0a0a0" stroked="f"/>
        </w:pict>
      </w:r>
    </w:p>
    <w:p w14:paraId="3C83E69F" w14:textId="77777777" w:rsidR="00463ECC" w:rsidRPr="00463ECC" w:rsidRDefault="00463ECC" w:rsidP="00463ECC">
      <w:pPr>
        <w:rPr>
          <w:b/>
          <w:bCs/>
        </w:rPr>
      </w:pPr>
      <w:r w:rsidRPr="00463ECC">
        <w:rPr>
          <w:rFonts w:ascii="Segoe UI Emoji" w:hAnsi="Segoe UI Emoji" w:cs="Segoe UI Emoji"/>
          <w:b/>
          <w:bCs/>
        </w:rPr>
        <w:t>🧠</w:t>
      </w:r>
      <w:r w:rsidRPr="00463ECC">
        <w:rPr>
          <w:b/>
          <w:bCs/>
        </w:rPr>
        <w:t xml:space="preserve"> 5. Clock Period (with setup + safety)</w:t>
      </w:r>
    </w:p>
    <w:p w14:paraId="2B334172" w14:textId="77777777" w:rsidR="00463ECC" w:rsidRPr="00463ECC" w:rsidRDefault="00463ECC" w:rsidP="00463ECC">
      <w:r w:rsidRPr="00463ECC">
        <w:t>Add setup margin:</w:t>
      </w:r>
    </w:p>
    <w:p w14:paraId="68628A87" w14:textId="77777777" w:rsidR="00463ECC" w:rsidRPr="00463ECC" w:rsidRDefault="00463ECC" w:rsidP="00463ECC">
      <w:r w:rsidRPr="00463ECC">
        <w:t>[</w:t>
      </w:r>
      <w:r w:rsidRPr="00463ECC">
        <w:br/>
        <w:t>T_{</w:t>
      </w:r>
      <w:proofErr w:type="spellStart"/>
      <w:r w:rsidRPr="00463ECC">
        <w:t>clk</w:t>
      </w:r>
      <w:proofErr w:type="spellEnd"/>
      <w:r w:rsidRPr="00463ECC">
        <w:t>} = 47 + 1 = 48 \text{ ns}</w:t>
      </w:r>
      <w:r w:rsidRPr="00463ECC">
        <w:br/>
        <w:t>]</w:t>
      </w:r>
    </w:p>
    <w:p w14:paraId="27694E43" w14:textId="77777777" w:rsidR="00463ECC" w:rsidRPr="00463ECC" w:rsidRDefault="00463ECC" w:rsidP="00463ECC">
      <w:r w:rsidRPr="00463ECC">
        <w:t>[</w:t>
      </w:r>
      <w:r w:rsidRPr="00463ECC">
        <w:br/>
        <w:t>f_{safe} \</w:t>
      </w:r>
      <w:proofErr w:type="spellStart"/>
      <w:r w:rsidRPr="00463ECC">
        <w:t>approx</w:t>
      </w:r>
      <w:proofErr w:type="spellEnd"/>
      <w:r w:rsidRPr="00463ECC">
        <w:t xml:space="preserve"> 20.8 \text{ MHz}</w:t>
      </w:r>
      <w:r w:rsidRPr="00463ECC">
        <w:br/>
        <w:t>]</w:t>
      </w:r>
    </w:p>
    <w:p w14:paraId="0DEC256D" w14:textId="77777777" w:rsidR="00463ECC" w:rsidRPr="00463ECC" w:rsidRDefault="00463ECC" w:rsidP="00463ECC">
      <w:r w:rsidRPr="00463ECC">
        <w:pict w14:anchorId="71F1DEB2">
          <v:rect id="_x0000_i1125" style="width:0;height:1.5pt" o:hralign="center" o:hrstd="t" o:hr="t" fillcolor="#a0a0a0" stroked="f"/>
        </w:pict>
      </w:r>
    </w:p>
    <w:p w14:paraId="37648C35" w14:textId="77777777" w:rsidR="00463ECC" w:rsidRPr="00463ECC" w:rsidRDefault="00463ECC" w:rsidP="00463ECC">
      <w:pPr>
        <w:rPr>
          <w:b/>
          <w:bCs/>
        </w:rPr>
      </w:pPr>
      <w:r w:rsidRPr="00463ECC">
        <w:rPr>
          <w:rFonts w:ascii="Segoe UI Emoji" w:hAnsi="Segoe UI Emoji" w:cs="Segoe UI Emoji"/>
          <w:b/>
          <w:bCs/>
        </w:rPr>
        <w:t>📈</w:t>
      </w:r>
      <w:r w:rsidRPr="00463ECC">
        <w:rPr>
          <w:b/>
          <w:bCs/>
        </w:rPr>
        <w:t xml:space="preserve"> 6. CPI and Throughput</w:t>
      </w:r>
    </w:p>
    <w:p w14:paraId="27639D47" w14:textId="77777777" w:rsidR="00463ECC" w:rsidRPr="00463ECC" w:rsidRDefault="00463ECC" w:rsidP="00463ECC">
      <w:r w:rsidRPr="00463ECC">
        <w:t>Assume:</w:t>
      </w:r>
    </w:p>
    <w:p w14:paraId="33958655" w14:textId="77777777" w:rsidR="00463ECC" w:rsidRPr="00463ECC" w:rsidRDefault="00463ECC" w:rsidP="00463ECC">
      <w:pPr>
        <w:numPr>
          <w:ilvl w:val="0"/>
          <w:numId w:val="4"/>
        </w:numPr>
      </w:pPr>
      <w:r w:rsidRPr="00463ECC">
        <w:t>CPI = 1 (single-cycle model)</w:t>
      </w:r>
    </w:p>
    <w:p w14:paraId="0A4F470B" w14:textId="77777777" w:rsidR="00463ECC" w:rsidRPr="00463ECC" w:rsidRDefault="00463ECC" w:rsidP="00463ECC">
      <w:r w:rsidRPr="00463ECC">
        <w:t>[</w:t>
      </w:r>
      <w:r w:rsidRPr="00463ECC">
        <w:br/>
        <w:t>\text{Throughput} = \frac{f}{CPI} = 20.8 \text{ MIPS}</w:t>
      </w:r>
      <w:r w:rsidRPr="00463ECC">
        <w:br/>
        <w:t>]</w:t>
      </w:r>
    </w:p>
    <w:p w14:paraId="1E653482" w14:textId="77777777" w:rsidR="00463ECC" w:rsidRPr="00463ECC" w:rsidRDefault="00463ECC" w:rsidP="00463ECC">
      <w:r w:rsidRPr="00463ECC">
        <w:pict w14:anchorId="66F956E9">
          <v:rect id="_x0000_i1126" style="width:0;height:1.5pt" o:hralign="center" o:hrstd="t" o:hr="t" fillcolor="#a0a0a0" stroked="f"/>
        </w:pict>
      </w:r>
    </w:p>
    <w:p w14:paraId="2B9C2BF4" w14:textId="77777777" w:rsidR="00463ECC" w:rsidRPr="00463ECC" w:rsidRDefault="00463ECC" w:rsidP="00463ECC">
      <w:pPr>
        <w:rPr>
          <w:b/>
          <w:bCs/>
        </w:rPr>
      </w:pPr>
      <w:r w:rsidRPr="00463ECC">
        <w:rPr>
          <w:rFonts w:ascii="Segoe UI Emoji" w:hAnsi="Segoe UI Emoji" w:cs="Segoe UI Emoji"/>
          <w:b/>
          <w:bCs/>
        </w:rPr>
        <w:t>🧾</w:t>
      </w:r>
      <w:r w:rsidRPr="00463ECC">
        <w:rPr>
          <w:b/>
          <w:bCs/>
        </w:rPr>
        <w:t xml:space="preserve"> 7. Clean paragraph for paper (copy this)</w:t>
      </w:r>
    </w:p>
    <w:p w14:paraId="214F097B" w14:textId="77777777" w:rsidR="00463ECC" w:rsidRPr="00463ECC" w:rsidRDefault="00463ECC" w:rsidP="00463ECC">
      <w:r w:rsidRPr="00463ECC">
        <w:lastRenderedPageBreak/>
        <w:t xml:space="preserve">The timing performance of the proposed CPU was evaluated using a critical path analysis approach. Each functional block was assigned an estimated delay based on standard CMOS gate-level approximations. The longest execution path was observed in memory-access instructions, where data flows through instruction fetch, decoding, ALU computation, and data memory access before being written back to the register file. The total delay for this path was calculated to be approximately 47 ns, which determines the minimum clock period. Considering setup time margins, the safe operating clock period was estimated to be 48 ns, resulting in a maximum operating frequency of approximately 20.8 </w:t>
      </w:r>
      <w:proofErr w:type="spellStart"/>
      <w:r w:rsidRPr="00463ECC">
        <w:t>MHz.</w:t>
      </w:r>
      <w:proofErr w:type="spellEnd"/>
      <w:r w:rsidRPr="00463ECC">
        <w:t xml:space="preserve"> This demonstrates that the designed CPU operates within realistic timing constraints for a modular educational processor design.</w:t>
      </w:r>
    </w:p>
    <w:p w14:paraId="702B855A" w14:textId="77777777" w:rsidR="00463ECC" w:rsidRPr="00463ECC" w:rsidRDefault="00463ECC" w:rsidP="00463ECC">
      <w:r w:rsidRPr="00463ECC">
        <w:pict w14:anchorId="0688196A">
          <v:rect id="_x0000_i1127" style="width:0;height:1.5pt" o:hralign="center" o:hrstd="t" o:hr="t" fillcolor="#a0a0a0" stroked="f"/>
        </w:pict>
      </w:r>
    </w:p>
    <w:p w14:paraId="50A7CD73" w14:textId="77777777" w:rsidR="00463ECC" w:rsidRPr="00463ECC" w:rsidRDefault="00463ECC" w:rsidP="00463ECC">
      <w:pPr>
        <w:rPr>
          <w:b/>
          <w:bCs/>
        </w:rPr>
      </w:pPr>
      <w:r w:rsidRPr="00463ECC">
        <w:rPr>
          <w:rFonts w:ascii="Segoe UI Emoji" w:hAnsi="Segoe UI Emoji" w:cs="Segoe UI Emoji"/>
          <w:b/>
          <w:bCs/>
        </w:rPr>
        <w:t>📌</w:t>
      </w:r>
      <w:r w:rsidRPr="00463ECC">
        <w:rPr>
          <w:b/>
          <w:bCs/>
        </w:rPr>
        <w:t xml:space="preserve"> 8. Optional: Add this graph idea (boosts marks)</w:t>
      </w:r>
    </w:p>
    <w:p w14:paraId="50818314" w14:textId="77777777" w:rsidR="00463ECC" w:rsidRPr="00463ECC" w:rsidRDefault="00463ECC" w:rsidP="00463ECC">
      <w:r w:rsidRPr="00463ECC">
        <w:t>If you want extra impact:</w:t>
      </w:r>
    </w:p>
    <w:p w14:paraId="138E68FD" w14:textId="77777777" w:rsidR="00463ECC" w:rsidRPr="00463ECC" w:rsidRDefault="00463ECC" w:rsidP="00463ECC">
      <w:pPr>
        <w:numPr>
          <w:ilvl w:val="0"/>
          <w:numId w:val="5"/>
        </w:numPr>
      </w:pPr>
      <w:r w:rsidRPr="00463ECC">
        <w:t xml:space="preserve">Plot </w:t>
      </w:r>
      <w:r w:rsidRPr="00463ECC">
        <w:rPr>
          <w:b/>
          <w:bCs/>
        </w:rPr>
        <w:t>Instruction Type vs Delay</w:t>
      </w:r>
    </w:p>
    <w:p w14:paraId="595E79C4" w14:textId="77777777" w:rsidR="00463ECC" w:rsidRPr="00463ECC" w:rsidRDefault="00463ECC" w:rsidP="00463ECC">
      <w:pPr>
        <w:numPr>
          <w:ilvl w:val="0"/>
          <w:numId w:val="5"/>
        </w:numPr>
      </w:pPr>
      <w:r w:rsidRPr="00463ECC">
        <w:t>Show:</w:t>
      </w:r>
    </w:p>
    <w:p w14:paraId="18723576" w14:textId="77777777" w:rsidR="00463ECC" w:rsidRPr="00463ECC" w:rsidRDefault="00463ECC" w:rsidP="00463ECC">
      <w:pPr>
        <w:numPr>
          <w:ilvl w:val="1"/>
          <w:numId w:val="5"/>
        </w:numPr>
      </w:pPr>
      <w:r w:rsidRPr="00463ECC">
        <w:t>ALU: 37 ns</w:t>
      </w:r>
    </w:p>
    <w:p w14:paraId="7079C0DD" w14:textId="77777777" w:rsidR="00463ECC" w:rsidRPr="00463ECC" w:rsidRDefault="00463ECC" w:rsidP="00463ECC">
      <w:pPr>
        <w:numPr>
          <w:ilvl w:val="1"/>
          <w:numId w:val="5"/>
        </w:numPr>
      </w:pPr>
      <w:r w:rsidRPr="00463ECC">
        <w:t>Memory: 47 ns</w:t>
      </w:r>
    </w:p>
    <w:p w14:paraId="09E8C5B1" w14:textId="77777777" w:rsidR="00463ECC" w:rsidRPr="00463ECC" w:rsidRDefault="00463ECC" w:rsidP="00463ECC">
      <w:pPr>
        <w:numPr>
          <w:ilvl w:val="1"/>
          <w:numId w:val="5"/>
        </w:numPr>
      </w:pPr>
      <w:r w:rsidRPr="00463ECC">
        <w:t>Branch: 15 ns</w:t>
      </w:r>
    </w:p>
    <w:p w14:paraId="41F4BDE4" w14:textId="77777777" w:rsidR="00463ECC" w:rsidRPr="00463ECC" w:rsidRDefault="00463ECC" w:rsidP="00463ECC">
      <w:pPr>
        <w:numPr>
          <w:ilvl w:val="1"/>
          <w:numId w:val="5"/>
        </w:numPr>
      </w:pPr>
      <w:r w:rsidRPr="00463ECC">
        <w:t>Stack: 22 ns</w:t>
      </w:r>
    </w:p>
    <w:p w14:paraId="65259C35" w14:textId="77777777" w:rsidR="00463ECC" w:rsidRPr="00463ECC" w:rsidRDefault="00463ECC" w:rsidP="00463ECC">
      <w:r w:rsidRPr="00463ECC">
        <w:pict w14:anchorId="2E43B925">
          <v:rect id="_x0000_i1128" style="width:0;height:1.5pt" o:hralign="center" o:hrstd="t" o:hr="t" fillcolor="#a0a0a0" stroked="f"/>
        </w:pict>
      </w:r>
    </w:p>
    <w:p w14:paraId="6E2D8F07" w14:textId="77777777" w:rsidR="00CE4758" w:rsidRPr="00463ECC" w:rsidRDefault="00CE4758" w:rsidP="00463ECC"/>
    <w:sectPr w:rsidR="00CE4758" w:rsidRPr="00463ECC">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DF15F" w14:textId="77777777" w:rsidR="0009183B" w:rsidRDefault="0009183B">
      <w:r>
        <w:separator/>
      </w:r>
    </w:p>
  </w:endnote>
  <w:endnote w:type="continuationSeparator" w:id="0">
    <w:p w14:paraId="22189E50" w14:textId="77777777" w:rsidR="0009183B" w:rsidRDefault="000918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DB8E3" w14:textId="77777777" w:rsidR="0009183B" w:rsidRDefault="0009183B">
      <w:r>
        <w:separator/>
      </w:r>
    </w:p>
  </w:footnote>
  <w:footnote w:type="continuationSeparator" w:id="0">
    <w:p w14:paraId="00839070" w14:textId="77777777" w:rsidR="0009183B" w:rsidRDefault="000918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1F51"/>
    <w:multiLevelType w:val="multilevel"/>
    <w:tmpl w:val="445A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93DDB"/>
    <w:multiLevelType w:val="multilevel"/>
    <w:tmpl w:val="906AC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312B74"/>
    <w:multiLevelType w:val="multilevel"/>
    <w:tmpl w:val="5E0A0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82296"/>
    <w:multiLevelType w:val="multilevel"/>
    <w:tmpl w:val="07B4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2557B"/>
    <w:multiLevelType w:val="hybridMultilevel"/>
    <w:tmpl w:val="462EC904"/>
    <w:lvl w:ilvl="0" w:tplc="46686F5E">
      <w:start w:val="1"/>
      <w:numFmt w:val="bullet"/>
      <w:lvlText w:val="•"/>
      <w:lvlJc w:val="left"/>
      <w:pPr>
        <w:ind w:left="720" w:hanging="360"/>
      </w:pPr>
    </w:lvl>
    <w:lvl w:ilvl="1" w:tplc="C4102F7C">
      <w:numFmt w:val="decimal"/>
      <w:lvlText w:val=""/>
      <w:lvlJc w:val="left"/>
    </w:lvl>
    <w:lvl w:ilvl="2" w:tplc="F6EC57DA">
      <w:numFmt w:val="decimal"/>
      <w:lvlText w:val=""/>
      <w:lvlJc w:val="left"/>
    </w:lvl>
    <w:lvl w:ilvl="3" w:tplc="B0FA107E">
      <w:numFmt w:val="decimal"/>
      <w:lvlText w:val=""/>
      <w:lvlJc w:val="left"/>
    </w:lvl>
    <w:lvl w:ilvl="4" w:tplc="17F2FBF6">
      <w:numFmt w:val="decimal"/>
      <w:lvlText w:val=""/>
      <w:lvlJc w:val="left"/>
    </w:lvl>
    <w:lvl w:ilvl="5" w:tplc="B0BE0C1A">
      <w:numFmt w:val="decimal"/>
      <w:lvlText w:val=""/>
      <w:lvlJc w:val="left"/>
    </w:lvl>
    <w:lvl w:ilvl="6" w:tplc="89C85706">
      <w:numFmt w:val="decimal"/>
      <w:lvlText w:val=""/>
      <w:lvlJc w:val="left"/>
    </w:lvl>
    <w:lvl w:ilvl="7" w:tplc="E012916C">
      <w:numFmt w:val="decimal"/>
      <w:lvlText w:val=""/>
      <w:lvlJc w:val="left"/>
    </w:lvl>
    <w:lvl w:ilvl="8" w:tplc="599AF650">
      <w:numFmt w:val="decimal"/>
      <w:lvlText w:val=""/>
      <w:lvlJc w:val="left"/>
    </w:lvl>
  </w:abstractNum>
  <w:abstractNum w:abstractNumId="5" w15:restartNumberingAfterBreak="0">
    <w:nsid w:val="0B626DC4"/>
    <w:multiLevelType w:val="multilevel"/>
    <w:tmpl w:val="A8F67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87E8B"/>
    <w:multiLevelType w:val="multilevel"/>
    <w:tmpl w:val="FD48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7B6647"/>
    <w:multiLevelType w:val="multilevel"/>
    <w:tmpl w:val="F856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AB7E63"/>
    <w:multiLevelType w:val="multilevel"/>
    <w:tmpl w:val="E520A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710DA4"/>
    <w:multiLevelType w:val="multilevel"/>
    <w:tmpl w:val="0240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A31C55"/>
    <w:multiLevelType w:val="multilevel"/>
    <w:tmpl w:val="400EE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DC793D"/>
    <w:multiLevelType w:val="multilevel"/>
    <w:tmpl w:val="E732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BA45CA"/>
    <w:multiLevelType w:val="multilevel"/>
    <w:tmpl w:val="2B0A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4E5FB7"/>
    <w:multiLevelType w:val="multilevel"/>
    <w:tmpl w:val="79FC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39214A"/>
    <w:multiLevelType w:val="multilevel"/>
    <w:tmpl w:val="97B6B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C65966"/>
    <w:multiLevelType w:val="multilevel"/>
    <w:tmpl w:val="EC46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FB3C7E"/>
    <w:multiLevelType w:val="multilevel"/>
    <w:tmpl w:val="DFA8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523331"/>
    <w:multiLevelType w:val="multilevel"/>
    <w:tmpl w:val="5D0E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F35F8D"/>
    <w:multiLevelType w:val="multilevel"/>
    <w:tmpl w:val="C39A6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D3245D"/>
    <w:multiLevelType w:val="multilevel"/>
    <w:tmpl w:val="7B8E6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214DCD"/>
    <w:multiLevelType w:val="multilevel"/>
    <w:tmpl w:val="06589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B85879"/>
    <w:multiLevelType w:val="multilevel"/>
    <w:tmpl w:val="A2FC4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2166EB"/>
    <w:multiLevelType w:val="multilevel"/>
    <w:tmpl w:val="300E1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5B6B83"/>
    <w:multiLevelType w:val="multilevel"/>
    <w:tmpl w:val="7FFE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E930C7"/>
    <w:multiLevelType w:val="multilevel"/>
    <w:tmpl w:val="DE3E7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997DEB"/>
    <w:multiLevelType w:val="multilevel"/>
    <w:tmpl w:val="E424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652BB3"/>
    <w:multiLevelType w:val="multilevel"/>
    <w:tmpl w:val="7F4A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F14102"/>
    <w:multiLevelType w:val="multilevel"/>
    <w:tmpl w:val="33D4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533D77"/>
    <w:multiLevelType w:val="multilevel"/>
    <w:tmpl w:val="A29008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4713274"/>
    <w:multiLevelType w:val="multilevel"/>
    <w:tmpl w:val="9842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7F328E"/>
    <w:multiLevelType w:val="multilevel"/>
    <w:tmpl w:val="53D81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2D4637"/>
    <w:multiLevelType w:val="multilevel"/>
    <w:tmpl w:val="BA48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71531A"/>
    <w:multiLevelType w:val="multilevel"/>
    <w:tmpl w:val="C338D9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7726E65"/>
    <w:multiLevelType w:val="multilevel"/>
    <w:tmpl w:val="F604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7D59C8"/>
    <w:multiLevelType w:val="multilevel"/>
    <w:tmpl w:val="3E58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4E2A34"/>
    <w:multiLevelType w:val="hybridMultilevel"/>
    <w:tmpl w:val="217863C6"/>
    <w:lvl w:ilvl="0" w:tplc="112419C2">
      <w:start w:val="1"/>
      <w:numFmt w:val="bullet"/>
      <w:lvlText w:val="●"/>
      <w:lvlJc w:val="left"/>
      <w:pPr>
        <w:ind w:left="720" w:hanging="360"/>
      </w:pPr>
    </w:lvl>
    <w:lvl w:ilvl="1" w:tplc="A4DE5E9C">
      <w:start w:val="1"/>
      <w:numFmt w:val="bullet"/>
      <w:lvlText w:val="○"/>
      <w:lvlJc w:val="left"/>
      <w:pPr>
        <w:ind w:left="1440" w:hanging="360"/>
      </w:pPr>
    </w:lvl>
    <w:lvl w:ilvl="2" w:tplc="11DC6A56">
      <w:start w:val="1"/>
      <w:numFmt w:val="bullet"/>
      <w:lvlText w:val="■"/>
      <w:lvlJc w:val="left"/>
      <w:pPr>
        <w:ind w:left="2160" w:hanging="360"/>
      </w:pPr>
    </w:lvl>
    <w:lvl w:ilvl="3" w:tplc="F7A667CE">
      <w:start w:val="1"/>
      <w:numFmt w:val="bullet"/>
      <w:lvlText w:val="●"/>
      <w:lvlJc w:val="left"/>
      <w:pPr>
        <w:ind w:left="2880" w:hanging="360"/>
      </w:pPr>
    </w:lvl>
    <w:lvl w:ilvl="4" w:tplc="D3ECBE44">
      <w:start w:val="1"/>
      <w:numFmt w:val="bullet"/>
      <w:lvlText w:val="○"/>
      <w:lvlJc w:val="left"/>
      <w:pPr>
        <w:ind w:left="3600" w:hanging="360"/>
      </w:pPr>
    </w:lvl>
    <w:lvl w:ilvl="5" w:tplc="C95C89BC">
      <w:start w:val="1"/>
      <w:numFmt w:val="bullet"/>
      <w:lvlText w:val="■"/>
      <w:lvlJc w:val="left"/>
      <w:pPr>
        <w:ind w:left="4320" w:hanging="360"/>
      </w:pPr>
    </w:lvl>
    <w:lvl w:ilvl="6" w:tplc="9A706050">
      <w:start w:val="1"/>
      <w:numFmt w:val="bullet"/>
      <w:lvlText w:val="●"/>
      <w:lvlJc w:val="left"/>
      <w:pPr>
        <w:ind w:left="5040" w:hanging="360"/>
      </w:pPr>
    </w:lvl>
    <w:lvl w:ilvl="7" w:tplc="78A83DFE">
      <w:start w:val="1"/>
      <w:numFmt w:val="bullet"/>
      <w:lvlText w:val="●"/>
      <w:lvlJc w:val="left"/>
      <w:pPr>
        <w:ind w:left="5760" w:hanging="360"/>
      </w:pPr>
    </w:lvl>
    <w:lvl w:ilvl="8" w:tplc="B888AAE6">
      <w:start w:val="1"/>
      <w:numFmt w:val="bullet"/>
      <w:lvlText w:val="●"/>
      <w:lvlJc w:val="left"/>
      <w:pPr>
        <w:ind w:left="6480" w:hanging="360"/>
      </w:pPr>
    </w:lvl>
  </w:abstractNum>
  <w:abstractNum w:abstractNumId="36" w15:restartNumberingAfterBreak="0">
    <w:nsid w:val="2B785878"/>
    <w:multiLevelType w:val="multilevel"/>
    <w:tmpl w:val="668C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A0493C"/>
    <w:multiLevelType w:val="multilevel"/>
    <w:tmpl w:val="B16E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F80BF0"/>
    <w:multiLevelType w:val="multilevel"/>
    <w:tmpl w:val="2F8A3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836875"/>
    <w:multiLevelType w:val="multilevel"/>
    <w:tmpl w:val="4D56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60064F"/>
    <w:multiLevelType w:val="multilevel"/>
    <w:tmpl w:val="4816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6233D9"/>
    <w:multiLevelType w:val="multilevel"/>
    <w:tmpl w:val="B26C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D049D6"/>
    <w:multiLevelType w:val="multilevel"/>
    <w:tmpl w:val="9A509F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053BA5"/>
    <w:multiLevelType w:val="multilevel"/>
    <w:tmpl w:val="D5A2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D8003F"/>
    <w:multiLevelType w:val="multilevel"/>
    <w:tmpl w:val="464E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682429"/>
    <w:multiLevelType w:val="multilevel"/>
    <w:tmpl w:val="0532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245B5F"/>
    <w:multiLevelType w:val="multilevel"/>
    <w:tmpl w:val="4FCA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8B6D71"/>
    <w:multiLevelType w:val="multilevel"/>
    <w:tmpl w:val="92762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F25F6E"/>
    <w:multiLevelType w:val="multilevel"/>
    <w:tmpl w:val="8160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F327FE"/>
    <w:multiLevelType w:val="multilevel"/>
    <w:tmpl w:val="09EC1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9163AD7"/>
    <w:multiLevelType w:val="multilevel"/>
    <w:tmpl w:val="118EC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FA6349"/>
    <w:multiLevelType w:val="multilevel"/>
    <w:tmpl w:val="69D8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8C2361"/>
    <w:multiLevelType w:val="multilevel"/>
    <w:tmpl w:val="145A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40199E"/>
    <w:multiLevelType w:val="multilevel"/>
    <w:tmpl w:val="0074C1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D646439"/>
    <w:multiLevelType w:val="multilevel"/>
    <w:tmpl w:val="7172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307E07"/>
    <w:multiLevelType w:val="multilevel"/>
    <w:tmpl w:val="49280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D52AA1"/>
    <w:multiLevelType w:val="multilevel"/>
    <w:tmpl w:val="44E68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E208A0"/>
    <w:multiLevelType w:val="multilevel"/>
    <w:tmpl w:val="20E68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414321"/>
    <w:multiLevelType w:val="multilevel"/>
    <w:tmpl w:val="07E2B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C30944"/>
    <w:multiLevelType w:val="multilevel"/>
    <w:tmpl w:val="7342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470F10"/>
    <w:multiLevelType w:val="multilevel"/>
    <w:tmpl w:val="1998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4F244B1"/>
    <w:multiLevelType w:val="multilevel"/>
    <w:tmpl w:val="E7A0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86A51E7"/>
    <w:multiLevelType w:val="multilevel"/>
    <w:tmpl w:val="C546A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A9165C0"/>
    <w:multiLevelType w:val="multilevel"/>
    <w:tmpl w:val="610C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AB3071B"/>
    <w:multiLevelType w:val="multilevel"/>
    <w:tmpl w:val="A15E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B8D3597"/>
    <w:multiLevelType w:val="multilevel"/>
    <w:tmpl w:val="26F86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BC0423D"/>
    <w:multiLevelType w:val="multilevel"/>
    <w:tmpl w:val="A170D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0341E63"/>
    <w:multiLevelType w:val="multilevel"/>
    <w:tmpl w:val="F1F2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0E93D3F"/>
    <w:multiLevelType w:val="multilevel"/>
    <w:tmpl w:val="BF5CD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1735E6C"/>
    <w:multiLevelType w:val="multilevel"/>
    <w:tmpl w:val="4D90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18065AA"/>
    <w:multiLevelType w:val="multilevel"/>
    <w:tmpl w:val="D5E4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20D1589"/>
    <w:multiLevelType w:val="multilevel"/>
    <w:tmpl w:val="D7E8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33C59F4"/>
    <w:multiLevelType w:val="multilevel"/>
    <w:tmpl w:val="3C6EA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3DE3E39"/>
    <w:multiLevelType w:val="multilevel"/>
    <w:tmpl w:val="C7268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44E7E97"/>
    <w:multiLevelType w:val="multilevel"/>
    <w:tmpl w:val="976A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4B15317"/>
    <w:multiLevelType w:val="multilevel"/>
    <w:tmpl w:val="9FF05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51C52C7"/>
    <w:multiLevelType w:val="multilevel"/>
    <w:tmpl w:val="EB8E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5987960"/>
    <w:multiLevelType w:val="multilevel"/>
    <w:tmpl w:val="7012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90F62D0"/>
    <w:multiLevelType w:val="multilevel"/>
    <w:tmpl w:val="2BE2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9AD0CE3"/>
    <w:multiLevelType w:val="multilevel"/>
    <w:tmpl w:val="3ED4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A8A35FC"/>
    <w:multiLevelType w:val="multilevel"/>
    <w:tmpl w:val="80EED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ACB560F"/>
    <w:multiLevelType w:val="multilevel"/>
    <w:tmpl w:val="8A1CE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DFB3E0B"/>
    <w:multiLevelType w:val="multilevel"/>
    <w:tmpl w:val="E914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EA652F2"/>
    <w:multiLevelType w:val="multilevel"/>
    <w:tmpl w:val="CB98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FB03676"/>
    <w:multiLevelType w:val="multilevel"/>
    <w:tmpl w:val="23B2C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0642B75"/>
    <w:multiLevelType w:val="multilevel"/>
    <w:tmpl w:val="CAC2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1165F99"/>
    <w:multiLevelType w:val="multilevel"/>
    <w:tmpl w:val="955A07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1D0306D"/>
    <w:multiLevelType w:val="multilevel"/>
    <w:tmpl w:val="08C85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27C0CEB"/>
    <w:multiLevelType w:val="multilevel"/>
    <w:tmpl w:val="699E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4A013E1"/>
    <w:multiLevelType w:val="multilevel"/>
    <w:tmpl w:val="9664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5B528E5"/>
    <w:multiLevelType w:val="multilevel"/>
    <w:tmpl w:val="45843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7D512DC"/>
    <w:multiLevelType w:val="multilevel"/>
    <w:tmpl w:val="6810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7FF767E"/>
    <w:multiLevelType w:val="multilevel"/>
    <w:tmpl w:val="11F6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18726D4"/>
    <w:multiLevelType w:val="multilevel"/>
    <w:tmpl w:val="88B8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27006BE"/>
    <w:multiLevelType w:val="multilevel"/>
    <w:tmpl w:val="AF2A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3B82F19"/>
    <w:multiLevelType w:val="multilevel"/>
    <w:tmpl w:val="18248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5796601"/>
    <w:multiLevelType w:val="multilevel"/>
    <w:tmpl w:val="F140C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5E94BC2"/>
    <w:multiLevelType w:val="multilevel"/>
    <w:tmpl w:val="38EE7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8FE701B"/>
    <w:multiLevelType w:val="multilevel"/>
    <w:tmpl w:val="25F4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9B4416F"/>
    <w:multiLevelType w:val="multilevel"/>
    <w:tmpl w:val="0278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B3B5A24"/>
    <w:multiLevelType w:val="multilevel"/>
    <w:tmpl w:val="A026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6592733">
    <w:abstractNumId w:val="35"/>
    <w:lvlOverride w:ilvl="0">
      <w:startOverride w:val="1"/>
    </w:lvlOverride>
  </w:num>
  <w:num w:numId="2" w16cid:durableId="1744060376">
    <w:abstractNumId w:val="4"/>
    <w:lvlOverride w:ilvl="0">
      <w:startOverride w:val="1"/>
    </w:lvlOverride>
  </w:num>
  <w:num w:numId="3" w16cid:durableId="224296703">
    <w:abstractNumId w:val="48"/>
  </w:num>
  <w:num w:numId="4" w16cid:durableId="1674717615">
    <w:abstractNumId w:val="23"/>
  </w:num>
  <w:num w:numId="5" w16cid:durableId="823929902">
    <w:abstractNumId w:val="87"/>
  </w:num>
  <w:num w:numId="6" w16cid:durableId="2137525948">
    <w:abstractNumId w:val="15"/>
  </w:num>
  <w:num w:numId="7" w16cid:durableId="1901089679">
    <w:abstractNumId w:val="60"/>
  </w:num>
  <w:num w:numId="8" w16cid:durableId="452526938">
    <w:abstractNumId w:val="82"/>
  </w:num>
  <w:num w:numId="9" w16cid:durableId="1310792684">
    <w:abstractNumId w:val="61"/>
  </w:num>
  <w:num w:numId="10" w16cid:durableId="1172797906">
    <w:abstractNumId w:val="74"/>
  </w:num>
  <w:num w:numId="11" w16cid:durableId="1237128775">
    <w:abstractNumId w:val="64"/>
  </w:num>
  <w:num w:numId="12" w16cid:durableId="1237940412">
    <w:abstractNumId w:val="67"/>
  </w:num>
  <w:num w:numId="13" w16cid:durableId="1275098021">
    <w:abstractNumId w:val="9"/>
  </w:num>
  <w:num w:numId="14" w16cid:durableId="1518692998">
    <w:abstractNumId w:val="69"/>
  </w:num>
  <w:num w:numId="15" w16cid:durableId="2081904479">
    <w:abstractNumId w:val="94"/>
  </w:num>
  <w:num w:numId="16" w16cid:durableId="1755082629">
    <w:abstractNumId w:val="29"/>
  </w:num>
  <w:num w:numId="17" w16cid:durableId="1480220563">
    <w:abstractNumId w:val="25"/>
  </w:num>
  <w:num w:numId="18" w16cid:durableId="394548695">
    <w:abstractNumId w:val="75"/>
  </w:num>
  <w:num w:numId="19" w16cid:durableId="1177814705">
    <w:abstractNumId w:val="92"/>
  </w:num>
  <w:num w:numId="20" w16cid:durableId="176848174">
    <w:abstractNumId w:val="71"/>
  </w:num>
  <w:num w:numId="21" w16cid:durableId="904292461">
    <w:abstractNumId w:val="27"/>
  </w:num>
  <w:num w:numId="22" w16cid:durableId="1032152394">
    <w:abstractNumId w:val="80"/>
  </w:num>
  <w:num w:numId="23" w16cid:durableId="228350322">
    <w:abstractNumId w:val="19"/>
  </w:num>
  <w:num w:numId="24" w16cid:durableId="1064643962">
    <w:abstractNumId w:val="40"/>
  </w:num>
  <w:num w:numId="25" w16cid:durableId="1271858370">
    <w:abstractNumId w:val="77"/>
  </w:num>
  <w:num w:numId="26" w16cid:durableId="1540507886">
    <w:abstractNumId w:val="56"/>
  </w:num>
  <w:num w:numId="27" w16cid:durableId="374550672">
    <w:abstractNumId w:val="28"/>
  </w:num>
  <w:num w:numId="28" w16cid:durableId="641270145">
    <w:abstractNumId w:val="70"/>
  </w:num>
  <w:num w:numId="29" w16cid:durableId="728722993">
    <w:abstractNumId w:val="86"/>
  </w:num>
  <w:num w:numId="30" w16cid:durableId="24644401">
    <w:abstractNumId w:val="32"/>
  </w:num>
  <w:num w:numId="31" w16cid:durableId="1330982009">
    <w:abstractNumId w:val="99"/>
  </w:num>
  <w:num w:numId="32" w16cid:durableId="1049651471">
    <w:abstractNumId w:val="66"/>
  </w:num>
  <w:num w:numId="33" w16cid:durableId="260573936">
    <w:abstractNumId w:val="33"/>
  </w:num>
  <w:num w:numId="34" w16cid:durableId="1015696580">
    <w:abstractNumId w:val="96"/>
  </w:num>
  <w:num w:numId="35" w16cid:durableId="673730252">
    <w:abstractNumId w:val="8"/>
  </w:num>
  <w:num w:numId="36" w16cid:durableId="936401274">
    <w:abstractNumId w:val="24"/>
  </w:num>
  <w:num w:numId="37" w16cid:durableId="532962048">
    <w:abstractNumId w:val="90"/>
  </w:num>
  <w:num w:numId="38" w16cid:durableId="1880776945">
    <w:abstractNumId w:val="72"/>
  </w:num>
  <w:num w:numId="39" w16cid:durableId="141044559">
    <w:abstractNumId w:val="49"/>
  </w:num>
  <w:num w:numId="40" w16cid:durableId="1634292946">
    <w:abstractNumId w:val="57"/>
  </w:num>
  <w:num w:numId="41" w16cid:durableId="1876890062">
    <w:abstractNumId w:val="68"/>
  </w:num>
  <w:num w:numId="42" w16cid:durableId="1267888870">
    <w:abstractNumId w:val="63"/>
  </w:num>
  <w:num w:numId="43" w16cid:durableId="1761028592">
    <w:abstractNumId w:val="44"/>
  </w:num>
  <w:num w:numId="44" w16cid:durableId="805974378">
    <w:abstractNumId w:val="34"/>
  </w:num>
  <w:num w:numId="45" w16cid:durableId="1961452990">
    <w:abstractNumId w:val="95"/>
  </w:num>
  <w:num w:numId="46" w16cid:durableId="237594147">
    <w:abstractNumId w:val="1"/>
  </w:num>
  <w:num w:numId="47" w16cid:durableId="1372925426">
    <w:abstractNumId w:val="18"/>
  </w:num>
  <w:num w:numId="48" w16cid:durableId="1608346646">
    <w:abstractNumId w:val="73"/>
  </w:num>
  <w:num w:numId="49" w16cid:durableId="642925295">
    <w:abstractNumId w:val="84"/>
  </w:num>
  <w:num w:numId="50" w16cid:durableId="1088160081">
    <w:abstractNumId w:val="22"/>
  </w:num>
  <w:num w:numId="51" w16cid:durableId="1810971642">
    <w:abstractNumId w:val="38"/>
  </w:num>
  <w:num w:numId="52" w16cid:durableId="1724211000">
    <w:abstractNumId w:val="50"/>
  </w:num>
  <w:num w:numId="53" w16cid:durableId="1626620019">
    <w:abstractNumId w:val="37"/>
  </w:num>
  <w:num w:numId="54" w16cid:durableId="245573427">
    <w:abstractNumId w:val="45"/>
  </w:num>
  <w:num w:numId="55" w16cid:durableId="396514906">
    <w:abstractNumId w:val="2"/>
  </w:num>
  <w:num w:numId="56" w16cid:durableId="1664048742">
    <w:abstractNumId w:val="98"/>
  </w:num>
  <w:num w:numId="57" w16cid:durableId="216281520">
    <w:abstractNumId w:val="43"/>
  </w:num>
  <w:num w:numId="58" w16cid:durableId="1932858608">
    <w:abstractNumId w:val="93"/>
  </w:num>
  <w:num w:numId="59" w16cid:durableId="699286436">
    <w:abstractNumId w:val="85"/>
  </w:num>
  <w:num w:numId="60" w16cid:durableId="585847377">
    <w:abstractNumId w:val="47"/>
  </w:num>
  <w:num w:numId="61" w16cid:durableId="572005966">
    <w:abstractNumId w:val="36"/>
  </w:num>
  <w:num w:numId="62" w16cid:durableId="1297564344">
    <w:abstractNumId w:val="54"/>
  </w:num>
  <w:num w:numId="63" w16cid:durableId="41833267">
    <w:abstractNumId w:val="62"/>
  </w:num>
  <w:num w:numId="64" w16cid:durableId="111218821">
    <w:abstractNumId w:val="11"/>
  </w:num>
  <w:num w:numId="65" w16cid:durableId="2038265843">
    <w:abstractNumId w:val="83"/>
  </w:num>
  <w:num w:numId="66" w16cid:durableId="129330110">
    <w:abstractNumId w:val="100"/>
  </w:num>
  <w:num w:numId="67" w16cid:durableId="10228099">
    <w:abstractNumId w:val="46"/>
  </w:num>
  <w:num w:numId="68" w16cid:durableId="1452237234">
    <w:abstractNumId w:val="0"/>
  </w:num>
  <w:num w:numId="69" w16cid:durableId="1244870999">
    <w:abstractNumId w:val="58"/>
  </w:num>
  <w:num w:numId="70" w16cid:durableId="899755651">
    <w:abstractNumId w:val="7"/>
  </w:num>
  <w:num w:numId="71" w16cid:durableId="202863553">
    <w:abstractNumId w:val="30"/>
  </w:num>
  <w:num w:numId="72" w16cid:durableId="404036639">
    <w:abstractNumId w:val="12"/>
  </w:num>
  <w:num w:numId="73" w16cid:durableId="549732263">
    <w:abstractNumId w:val="20"/>
  </w:num>
  <w:num w:numId="74" w16cid:durableId="1297836722">
    <w:abstractNumId w:val="31"/>
  </w:num>
  <w:num w:numId="75" w16cid:durableId="388918787">
    <w:abstractNumId w:val="3"/>
  </w:num>
  <w:num w:numId="76" w16cid:durableId="420640747">
    <w:abstractNumId w:val="59"/>
  </w:num>
  <w:num w:numId="77" w16cid:durableId="581183524">
    <w:abstractNumId w:val="76"/>
  </w:num>
  <w:num w:numId="78" w16cid:durableId="1648050007">
    <w:abstractNumId w:val="39"/>
  </w:num>
  <w:num w:numId="79" w16cid:durableId="244413147">
    <w:abstractNumId w:val="51"/>
  </w:num>
  <w:num w:numId="80" w16cid:durableId="2063629748">
    <w:abstractNumId w:val="17"/>
  </w:num>
  <w:num w:numId="81" w16cid:durableId="126555558">
    <w:abstractNumId w:val="42"/>
  </w:num>
  <w:num w:numId="82" w16cid:durableId="1516767527">
    <w:abstractNumId w:val="55"/>
  </w:num>
  <w:num w:numId="83" w16cid:durableId="477842">
    <w:abstractNumId w:val="53"/>
  </w:num>
  <w:num w:numId="84" w16cid:durableId="1701978641">
    <w:abstractNumId w:val="14"/>
  </w:num>
  <w:num w:numId="85" w16cid:durableId="2033022488">
    <w:abstractNumId w:val="26"/>
  </w:num>
  <w:num w:numId="86" w16cid:durableId="1753743423">
    <w:abstractNumId w:val="52"/>
  </w:num>
  <w:num w:numId="87" w16cid:durableId="2095934797">
    <w:abstractNumId w:val="10"/>
  </w:num>
  <w:num w:numId="88" w16cid:durableId="328948390">
    <w:abstractNumId w:val="88"/>
  </w:num>
  <w:num w:numId="89" w16cid:durableId="1099641045">
    <w:abstractNumId w:val="79"/>
  </w:num>
  <w:num w:numId="90" w16cid:durableId="146674450">
    <w:abstractNumId w:val="16"/>
  </w:num>
  <w:num w:numId="91" w16cid:durableId="1403796589">
    <w:abstractNumId w:val="65"/>
  </w:num>
  <w:num w:numId="92" w16cid:durableId="1820342004">
    <w:abstractNumId w:val="78"/>
  </w:num>
  <w:num w:numId="93" w16cid:durableId="429156659">
    <w:abstractNumId w:val="89"/>
  </w:num>
  <w:num w:numId="94" w16cid:durableId="1815871847">
    <w:abstractNumId w:val="5"/>
  </w:num>
  <w:num w:numId="95" w16cid:durableId="1091321310">
    <w:abstractNumId w:val="6"/>
  </w:num>
  <w:num w:numId="96" w16cid:durableId="980961882">
    <w:abstractNumId w:val="41"/>
  </w:num>
  <w:num w:numId="97" w16cid:durableId="352079452">
    <w:abstractNumId w:val="13"/>
  </w:num>
  <w:num w:numId="98" w16cid:durableId="1220749748">
    <w:abstractNumId w:val="91"/>
  </w:num>
  <w:num w:numId="99" w16cid:durableId="1214195413">
    <w:abstractNumId w:val="21"/>
  </w:num>
  <w:num w:numId="100" w16cid:durableId="314653605">
    <w:abstractNumId w:val="97"/>
  </w:num>
  <w:num w:numId="101" w16cid:durableId="1802183897">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4758"/>
    <w:rsid w:val="0009183B"/>
    <w:rsid w:val="003B20F3"/>
    <w:rsid w:val="0043278F"/>
    <w:rsid w:val="00463ECC"/>
    <w:rsid w:val="00956FE1"/>
    <w:rsid w:val="009F3570"/>
    <w:rsid w:val="009F6A4F"/>
    <w:rsid w:val="00B7523D"/>
    <w:rsid w:val="00CA61E9"/>
    <w:rsid w:val="00CE4758"/>
    <w:rsid w:val="00E01634"/>
    <w:rsid w:val="00F02362"/>
    <w:rsid w:val="00FA1A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C2466"/>
  <w15:docId w15:val="{E6B11FBD-522E-4193-8E5A-574102290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523D"/>
  </w:style>
  <w:style w:type="paragraph" w:styleId="Heading1">
    <w:name w:val="heading 1"/>
    <w:uiPriority w:val="9"/>
    <w:qFormat/>
    <w:pPr>
      <w:pBdr>
        <w:bottom w:val="single" w:sz="6" w:space="1" w:color="1F3864"/>
      </w:pBdr>
      <w:spacing w:before="280" w:after="120"/>
      <w:outlineLvl w:val="0"/>
    </w:pPr>
    <w:rPr>
      <w:b/>
      <w:bCs/>
      <w:color w:val="1F3864"/>
      <w:sz w:val="24"/>
      <w:szCs w:val="24"/>
    </w:rPr>
  </w:style>
  <w:style w:type="paragraph" w:styleId="Heading2">
    <w:name w:val="heading 2"/>
    <w:uiPriority w:val="9"/>
    <w:unhideWhenUsed/>
    <w:qFormat/>
    <w:pPr>
      <w:spacing w:before="200" w:after="80"/>
      <w:outlineLvl w:val="1"/>
    </w:pPr>
    <w:rPr>
      <w:b/>
      <w:bCs/>
      <w:i/>
      <w:iCs/>
      <w:color w:val="2E4B8C"/>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7523D"/>
    <w:pPr>
      <w:tabs>
        <w:tab w:val="center" w:pos="4513"/>
        <w:tab w:val="right" w:pos="9026"/>
      </w:tabs>
    </w:pPr>
  </w:style>
  <w:style w:type="character" w:customStyle="1" w:styleId="HeaderChar">
    <w:name w:val="Header Char"/>
    <w:basedOn w:val="DefaultParagraphFont"/>
    <w:link w:val="Header"/>
    <w:uiPriority w:val="99"/>
    <w:rsid w:val="00B7523D"/>
  </w:style>
  <w:style w:type="paragraph" w:styleId="Footer">
    <w:name w:val="footer"/>
    <w:basedOn w:val="Normal"/>
    <w:link w:val="FooterChar"/>
    <w:uiPriority w:val="99"/>
    <w:unhideWhenUsed/>
    <w:rsid w:val="00B7523D"/>
    <w:pPr>
      <w:tabs>
        <w:tab w:val="center" w:pos="4513"/>
        <w:tab w:val="right" w:pos="9026"/>
      </w:tabs>
    </w:pPr>
  </w:style>
  <w:style w:type="character" w:customStyle="1" w:styleId="FooterChar">
    <w:name w:val="Footer Char"/>
    <w:basedOn w:val="DefaultParagraphFont"/>
    <w:link w:val="Footer"/>
    <w:uiPriority w:val="99"/>
    <w:rsid w:val="00B752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21</Pages>
  <Words>6334</Words>
  <Characters>36107</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Bishnu prasad Kar</cp:lastModifiedBy>
  <cp:revision>6</cp:revision>
  <dcterms:created xsi:type="dcterms:W3CDTF">2026-04-12T14:58:00Z</dcterms:created>
  <dcterms:modified xsi:type="dcterms:W3CDTF">2026-04-21T05:53:00Z</dcterms:modified>
</cp:coreProperties>
</file>