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o2mp9xuqwduj" w:id="0"/>
      <w:bookmarkEnd w:id="0"/>
      <w:r w:rsidDel="00000000" w:rsidR="00000000" w:rsidRPr="00000000">
        <w:rPr>
          <w:rtl w:val="0"/>
        </w:rPr>
        <w:t xml:space="preserve">Floyd Marshall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Greedy Algorithm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Time Complexity of O(V³)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Space Complexity of O(V²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Floyd Marshall is a shortest path algorithm that finds the shortest path by comparing every pair of vertices in a graph.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The algorithm works by creating a matrix with all distances between each node. Then the algorithm iterates through each intermediate node between two nodes and updates the matrix if a shorter path is found. The process is repeated until every path is considered.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Floyd Marshall differs from Dijkstra and Bellman-Ford by comparing pairs of vertices instead of starting from a single vertex.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