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F3" w:rsidRDefault="00892A38">
      <w:pPr>
        <w:pStyle w:val="Heading1"/>
        <w:spacing w:before="38" w:line="268" w:lineRule="auto"/>
        <w:ind w:left="3338" w:right="3336"/>
        <w:jc w:val="center"/>
      </w:pPr>
      <w:r>
        <w:t>Lecture Midterm Exam COMP 122/L</w:t>
      </w:r>
    </w:p>
    <w:p w:rsidR="001C5CF3" w:rsidRDefault="00CE3CDB">
      <w:pPr>
        <w:spacing w:line="321" w:lineRule="exact"/>
        <w:ind w:left="3336" w:right="3336"/>
        <w:jc w:val="center"/>
        <w:rPr>
          <w:b/>
          <w:sz w:val="28"/>
        </w:rPr>
      </w:pPr>
      <w:r>
        <w:rPr>
          <w:b/>
          <w:sz w:val="28"/>
        </w:rPr>
        <w:t>Summer</w:t>
      </w:r>
      <w:r w:rsidR="00892A38">
        <w:rPr>
          <w:b/>
          <w:sz w:val="28"/>
        </w:rPr>
        <w:t xml:space="preserve"> 2</w:t>
      </w:r>
      <w:r>
        <w:rPr>
          <w:b/>
          <w:sz w:val="28"/>
        </w:rPr>
        <w:t>020</w:t>
      </w:r>
    </w:p>
    <w:p w:rsidR="001C5CF3" w:rsidRDefault="001C5CF3">
      <w:pPr>
        <w:pStyle w:val="BodyText"/>
        <w:spacing w:before="7"/>
        <w:rPr>
          <w:b/>
          <w:sz w:val="34"/>
        </w:rPr>
      </w:pPr>
    </w:p>
    <w:p w:rsidR="001C5CF3" w:rsidRDefault="00892A38">
      <w:pPr>
        <w:ind w:left="3336" w:right="3336"/>
        <w:jc w:val="center"/>
        <w:rPr>
          <w:b/>
          <w:sz w:val="28"/>
        </w:rPr>
      </w:pPr>
      <w:r>
        <w:rPr>
          <w:b/>
          <w:sz w:val="28"/>
        </w:rPr>
        <w:t>Score breakdown:</w:t>
      </w:r>
    </w:p>
    <w:p w:rsidR="001C5CF3" w:rsidRDefault="00892A38">
      <w:pPr>
        <w:pStyle w:val="BodyText"/>
        <w:spacing w:before="38" w:line="268" w:lineRule="auto"/>
        <w:ind w:left="2102" w:right="2101"/>
        <w:jc w:val="center"/>
      </w:pPr>
      <w:r>
        <w:t>Common data representation: 17 Points (~15%) Common binary operations: 46 Points (~41%) Floating point representation: 38 Points (~34%) ARM assembly: 11 Points (~10%)</w:t>
      </w:r>
    </w:p>
    <w:p w:rsidR="001C5CF3" w:rsidRDefault="00892A38">
      <w:pPr>
        <w:pStyle w:val="BodyText"/>
        <w:spacing w:line="320" w:lineRule="exact"/>
        <w:ind w:left="3336" w:right="3336"/>
        <w:jc w:val="center"/>
      </w:pPr>
      <w:r>
        <w:t>Total: 112 Points</w:t>
      </w:r>
    </w:p>
    <w:p w:rsidR="001C5CF3" w:rsidRDefault="001C5CF3">
      <w:pPr>
        <w:pStyle w:val="BodyText"/>
        <w:spacing w:before="7"/>
        <w:rPr>
          <w:sz w:val="34"/>
        </w:rPr>
      </w:pPr>
    </w:p>
    <w:p w:rsidR="001C5CF3" w:rsidRDefault="00892A38">
      <w:pPr>
        <w:pStyle w:val="BodyText"/>
        <w:ind w:left="697" w:right="697"/>
        <w:jc w:val="center"/>
      </w:pPr>
      <w:r>
        <w:t>There are 22 questions in all; there is no need to complete them in or</w:t>
      </w:r>
      <w:r>
        <w:t>der.</w:t>
      </w:r>
    </w:p>
    <w:p w:rsidR="001C5CF3" w:rsidRDefault="001C5CF3">
      <w:pPr>
        <w:pStyle w:val="BodyText"/>
        <w:spacing w:before="7"/>
        <w:rPr>
          <w:sz w:val="34"/>
        </w:rPr>
      </w:pPr>
    </w:p>
    <w:p w:rsidR="001C5CF3" w:rsidRDefault="00892A38">
      <w:pPr>
        <w:spacing w:before="1"/>
        <w:ind w:left="697" w:right="697"/>
        <w:jc w:val="center"/>
        <w:rPr>
          <w:b/>
          <w:sz w:val="28"/>
        </w:rPr>
      </w:pPr>
      <w:r>
        <w:rPr>
          <w:sz w:val="28"/>
        </w:rPr>
        <w:t xml:space="preserve">Please write your name below, and </w:t>
      </w:r>
      <w:r>
        <w:rPr>
          <w:b/>
          <w:sz w:val="28"/>
        </w:rPr>
        <w:t>wait until told to begin:</w:t>
      </w:r>
    </w:p>
    <w:p w:rsidR="001C5CF3" w:rsidRDefault="001C5CF3">
      <w:pPr>
        <w:pStyle w:val="BodyText"/>
        <w:rPr>
          <w:b/>
        </w:rPr>
      </w:pPr>
    </w:p>
    <w:p w:rsidR="001C5CF3" w:rsidRDefault="001C5CF3">
      <w:pPr>
        <w:pStyle w:val="BodyText"/>
        <w:rPr>
          <w:b/>
        </w:rPr>
      </w:pPr>
    </w:p>
    <w:p w:rsidR="001C5CF3" w:rsidRDefault="001C5CF3">
      <w:pPr>
        <w:pStyle w:val="BodyText"/>
        <w:rPr>
          <w:b/>
        </w:rPr>
      </w:pPr>
    </w:p>
    <w:p w:rsidR="001C5CF3" w:rsidRDefault="001C5CF3">
      <w:pPr>
        <w:pStyle w:val="BodyText"/>
        <w:rPr>
          <w:b/>
        </w:rPr>
      </w:pPr>
    </w:p>
    <w:p w:rsidR="001C5CF3" w:rsidRDefault="001C5CF3">
      <w:pPr>
        <w:pStyle w:val="BodyText"/>
        <w:rPr>
          <w:b/>
        </w:rPr>
      </w:pPr>
    </w:p>
    <w:p w:rsidR="001C5CF3" w:rsidRDefault="001C5CF3">
      <w:pPr>
        <w:pStyle w:val="BodyText"/>
        <w:rPr>
          <w:b/>
        </w:rPr>
      </w:pPr>
    </w:p>
    <w:p w:rsidR="001C5CF3" w:rsidRDefault="001C5CF3">
      <w:pPr>
        <w:pStyle w:val="BodyText"/>
        <w:spacing w:before="1"/>
        <w:rPr>
          <w:b/>
          <w:sz w:val="23"/>
        </w:rPr>
      </w:pPr>
    </w:p>
    <w:p w:rsidR="001C5CF3" w:rsidRDefault="00892A38">
      <w:pPr>
        <w:pStyle w:val="Heading1"/>
        <w:ind w:left="3336" w:right="3336"/>
        <w:jc w:val="center"/>
      </w:pPr>
      <w:r>
        <w:t>Ground Rules</w:t>
      </w:r>
    </w:p>
    <w:p w:rsidR="001C5CF3" w:rsidRDefault="001C5CF3">
      <w:pPr>
        <w:pStyle w:val="BodyText"/>
        <w:spacing w:before="7"/>
        <w:rPr>
          <w:b/>
          <w:sz w:val="34"/>
        </w:rPr>
      </w:pPr>
    </w:p>
    <w:p w:rsidR="001C5CF3" w:rsidRDefault="00892A38">
      <w:pPr>
        <w:pStyle w:val="ListParagraph"/>
        <w:numPr>
          <w:ilvl w:val="0"/>
          <w:numId w:val="1"/>
        </w:numPr>
        <w:tabs>
          <w:tab w:val="left" w:pos="460"/>
        </w:tabs>
        <w:spacing w:line="268" w:lineRule="auto"/>
        <w:ind w:right="1181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sz w:val="28"/>
        </w:rPr>
        <w:t xml:space="preserve">may have up to two 8 1/2 x </w:t>
      </w:r>
      <w:r>
        <w:rPr>
          <w:spacing w:val="-6"/>
          <w:sz w:val="28"/>
        </w:rPr>
        <w:t xml:space="preserve">11 </w:t>
      </w:r>
      <w:r>
        <w:rPr>
          <w:sz w:val="28"/>
        </w:rPr>
        <w:t>inch sheets of paper in front of you containing handwritten notes covering both sides of each</w:t>
      </w:r>
      <w:r>
        <w:rPr>
          <w:spacing w:val="-8"/>
          <w:sz w:val="28"/>
        </w:rPr>
        <w:t xml:space="preserve"> </w:t>
      </w:r>
      <w:r>
        <w:rPr>
          <w:sz w:val="28"/>
        </w:rPr>
        <w:t>sheet.</w:t>
      </w:r>
    </w:p>
    <w:p w:rsidR="001C5CF3" w:rsidRDefault="001C5CF3">
      <w:pPr>
        <w:pStyle w:val="BodyText"/>
        <w:spacing w:before="2"/>
        <w:rPr>
          <w:sz w:val="31"/>
        </w:rPr>
      </w:pPr>
    </w:p>
    <w:p w:rsidR="001C5CF3" w:rsidRDefault="00892A38">
      <w:pPr>
        <w:pStyle w:val="ListParagraph"/>
        <w:numPr>
          <w:ilvl w:val="0"/>
          <w:numId w:val="1"/>
        </w:numPr>
        <w:tabs>
          <w:tab w:val="left" w:pos="460"/>
        </w:tabs>
        <w:spacing w:before="1" w:line="268" w:lineRule="auto"/>
        <w:ind w:right="433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sz w:val="28"/>
        </w:rPr>
        <w:t>may have the combined ARM reference card/SWI instruction handout</w:t>
      </w:r>
      <w:r>
        <w:rPr>
          <w:spacing w:val="-24"/>
          <w:sz w:val="28"/>
        </w:rPr>
        <w:t xml:space="preserve"> </w:t>
      </w:r>
      <w:r>
        <w:rPr>
          <w:sz w:val="28"/>
        </w:rPr>
        <w:t>in front of</w:t>
      </w:r>
      <w:r>
        <w:rPr>
          <w:spacing w:val="-1"/>
          <w:sz w:val="28"/>
        </w:rPr>
        <w:t xml:space="preserve"> </w:t>
      </w:r>
      <w:r>
        <w:rPr>
          <w:sz w:val="28"/>
        </w:rPr>
        <w:t>you.</w:t>
      </w:r>
    </w:p>
    <w:p w:rsidR="001C5CF3" w:rsidRDefault="001C5CF3">
      <w:pPr>
        <w:pStyle w:val="BodyText"/>
        <w:spacing w:before="2"/>
        <w:rPr>
          <w:sz w:val="31"/>
        </w:rPr>
      </w:pPr>
    </w:p>
    <w:p w:rsidR="001C5CF3" w:rsidRDefault="00892A38">
      <w:pPr>
        <w:pStyle w:val="ListParagraph"/>
        <w:numPr>
          <w:ilvl w:val="0"/>
          <w:numId w:val="1"/>
        </w:numPr>
        <w:tabs>
          <w:tab w:val="left" w:pos="460"/>
        </w:tabs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sz w:val="28"/>
        </w:rPr>
        <w:t>may have a calculator in front of you that can handle</w:t>
      </w:r>
      <w:r>
        <w:rPr>
          <w:spacing w:val="-1"/>
          <w:sz w:val="28"/>
        </w:rPr>
        <w:t xml:space="preserve"> </w:t>
      </w:r>
      <w:r>
        <w:rPr>
          <w:sz w:val="28"/>
        </w:rPr>
        <w:t>exponenti</w:t>
      </w:r>
      <w:r>
        <w:rPr>
          <w:sz w:val="28"/>
        </w:rPr>
        <w:t>ation.</w:t>
      </w:r>
    </w:p>
    <w:p w:rsidR="001C5CF3" w:rsidRDefault="001C5CF3">
      <w:pPr>
        <w:pStyle w:val="BodyText"/>
        <w:spacing w:before="7"/>
        <w:rPr>
          <w:sz w:val="34"/>
        </w:rPr>
      </w:pPr>
    </w:p>
    <w:p w:rsidR="001C5CF3" w:rsidRDefault="00892A38">
      <w:pPr>
        <w:pStyle w:val="ListParagraph"/>
        <w:numPr>
          <w:ilvl w:val="0"/>
          <w:numId w:val="1"/>
        </w:numPr>
        <w:tabs>
          <w:tab w:val="left" w:pos="460"/>
        </w:tabs>
        <w:rPr>
          <w:sz w:val="28"/>
        </w:rPr>
      </w:pPr>
      <w:r>
        <w:rPr>
          <w:sz w:val="28"/>
        </w:rPr>
        <w:t>If you have a question, raise your hand and I will come to</w:t>
      </w:r>
      <w:r>
        <w:rPr>
          <w:spacing w:val="-7"/>
          <w:sz w:val="28"/>
        </w:rPr>
        <w:t xml:space="preserve"> </w:t>
      </w:r>
      <w:r>
        <w:rPr>
          <w:sz w:val="28"/>
        </w:rPr>
        <w:t>you.</w:t>
      </w:r>
    </w:p>
    <w:p w:rsidR="001C5CF3" w:rsidRDefault="001C5CF3">
      <w:pPr>
        <w:pStyle w:val="BodyText"/>
        <w:spacing w:before="7"/>
        <w:rPr>
          <w:sz w:val="34"/>
        </w:rPr>
      </w:pPr>
    </w:p>
    <w:p w:rsidR="001C5CF3" w:rsidRDefault="00892A38">
      <w:pPr>
        <w:pStyle w:val="ListParagraph"/>
        <w:numPr>
          <w:ilvl w:val="0"/>
          <w:numId w:val="1"/>
        </w:numPr>
        <w:tabs>
          <w:tab w:val="left" w:pos="460"/>
        </w:tabs>
        <w:spacing w:line="268" w:lineRule="auto"/>
        <w:ind w:right="791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b/>
          <w:sz w:val="28"/>
        </w:rPr>
        <w:t xml:space="preserve">may not </w:t>
      </w:r>
      <w:r>
        <w:rPr>
          <w:sz w:val="28"/>
        </w:rPr>
        <w:t xml:space="preserve">communicate with anyone else. </w:t>
      </w:r>
      <w:r>
        <w:rPr>
          <w:b/>
          <w:sz w:val="28"/>
        </w:rPr>
        <w:t xml:space="preserve">Violations of this rule will result in a 0 on the exam. </w:t>
      </w:r>
      <w:r>
        <w:rPr>
          <w:sz w:val="28"/>
        </w:rPr>
        <w:t>This exam is purely individual</w:t>
      </w:r>
      <w:r>
        <w:rPr>
          <w:spacing w:val="-18"/>
          <w:sz w:val="28"/>
        </w:rPr>
        <w:t xml:space="preserve"> </w:t>
      </w:r>
      <w:r>
        <w:rPr>
          <w:sz w:val="28"/>
        </w:rPr>
        <w:t>effort.</w:t>
      </w:r>
    </w:p>
    <w:p w:rsidR="001C5CF3" w:rsidRDefault="001C5CF3">
      <w:pPr>
        <w:spacing w:line="268" w:lineRule="auto"/>
        <w:rPr>
          <w:sz w:val="28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1C5CF3">
      <w:pPr>
        <w:pStyle w:val="BodyText"/>
        <w:spacing w:before="4"/>
        <w:rPr>
          <w:sz w:val="17"/>
        </w:rPr>
      </w:pPr>
    </w:p>
    <w:p w:rsidR="001C5CF3" w:rsidRDefault="00892A38">
      <w:pPr>
        <w:pStyle w:val="Heading1"/>
        <w:spacing w:before="38"/>
      </w:pPr>
      <w:bookmarkStart w:id="0" w:name="_GoBack"/>
      <w:bookmarkEnd w:id="0"/>
      <w:r>
        <w:t>Common Data Representatio</w:t>
      </w:r>
      <w:r>
        <w:t>n</w:t>
      </w:r>
    </w:p>
    <w:p w:rsidR="001C5CF3" w:rsidRDefault="001C5CF3">
      <w:pPr>
        <w:pStyle w:val="BodyText"/>
        <w:spacing w:before="7"/>
        <w:rPr>
          <w:b/>
          <w:sz w:val="34"/>
        </w:rPr>
      </w:pPr>
    </w:p>
    <w:p w:rsidR="001C5CF3" w:rsidRDefault="00892A38">
      <w:pPr>
        <w:pStyle w:val="BodyText"/>
        <w:spacing w:line="249" w:lineRule="auto"/>
        <w:ind w:left="100" w:right="311"/>
      </w:pPr>
      <w:r>
        <w:t xml:space="preserve">1.) (2 pts) In hexadecimal, how much is a </w:t>
      </w:r>
      <w:r>
        <w:rPr>
          <w:rFonts w:ascii="Courier New"/>
        </w:rPr>
        <w:t xml:space="preserve">B </w:t>
      </w:r>
      <w:r>
        <w:t xml:space="preserve">in position </w:t>
      </w:r>
      <w:r>
        <w:rPr>
          <w:rFonts w:ascii="Courier New"/>
        </w:rPr>
        <w:t>3</w:t>
      </w:r>
      <w:r>
        <w:rPr>
          <w:rFonts w:ascii="Courier New"/>
          <w:spacing w:val="-141"/>
        </w:rPr>
        <w:t xml:space="preserve"> </w:t>
      </w:r>
      <w:r>
        <w:t xml:space="preserve">worth? </w:t>
      </w:r>
      <w:r>
        <w:rPr>
          <w:spacing w:val="-3"/>
        </w:rPr>
        <w:t xml:space="preserve">Write </w:t>
      </w:r>
      <w:r>
        <w:t xml:space="preserve">a formula which evaluates to the </w:t>
      </w:r>
      <w:r>
        <w:rPr>
          <w:spacing w:val="-3"/>
        </w:rPr>
        <w:t>answer.</w:t>
      </w: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  <w:spacing w:before="2"/>
        <w:rPr>
          <w:sz w:val="22"/>
        </w:rPr>
      </w:pPr>
    </w:p>
    <w:p w:rsidR="001C5CF3" w:rsidRDefault="00892A38">
      <w:pPr>
        <w:pStyle w:val="BodyText"/>
        <w:spacing w:line="264" w:lineRule="auto"/>
        <w:ind w:left="100" w:right="275"/>
      </w:pPr>
      <w:r>
        <w:t xml:space="preserve">2.) (2 pts) In </w:t>
      </w:r>
      <w:r>
        <w:rPr>
          <w:spacing w:val="-3"/>
        </w:rPr>
        <w:t xml:space="preserve">binary, </w:t>
      </w:r>
      <w:r>
        <w:t xml:space="preserve">how much is a </w:t>
      </w:r>
      <w:r>
        <w:rPr>
          <w:rFonts w:ascii="Courier New"/>
        </w:rPr>
        <w:t xml:space="preserve">1 </w:t>
      </w:r>
      <w:r>
        <w:t xml:space="preserve">in position </w:t>
      </w:r>
      <w:r>
        <w:rPr>
          <w:rFonts w:ascii="Courier New"/>
        </w:rPr>
        <w:t>7</w:t>
      </w:r>
      <w:r>
        <w:rPr>
          <w:rFonts w:ascii="Courier New"/>
          <w:spacing w:val="-136"/>
        </w:rPr>
        <w:t xml:space="preserve"> </w:t>
      </w:r>
      <w:r>
        <w:t xml:space="preserve">worth? </w:t>
      </w:r>
      <w:r>
        <w:rPr>
          <w:spacing w:val="-3"/>
        </w:rPr>
        <w:t xml:space="preserve">Write </w:t>
      </w:r>
      <w:r>
        <w:t xml:space="preserve">a formula which evaluates to the </w:t>
      </w:r>
      <w:r>
        <w:rPr>
          <w:spacing w:val="-3"/>
        </w:rPr>
        <w:t>answer.</w:t>
      </w: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892A38">
      <w:pPr>
        <w:pStyle w:val="BodyText"/>
        <w:spacing w:before="237"/>
        <w:ind w:left="100"/>
      </w:pPr>
      <w:r>
        <w:t xml:space="preserve">3.) (4 pts) Convert decimal </w:t>
      </w:r>
      <w:r>
        <w:rPr>
          <w:rFonts w:ascii="Courier New"/>
        </w:rPr>
        <w:t>213</w:t>
      </w:r>
      <w:r>
        <w:rPr>
          <w:rFonts w:ascii="Courier New"/>
          <w:spacing w:val="-103"/>
        </w:rPr>
        <w:t xml:space="preserve"> </w:t>
      </w:r>
      <w:r>
        <w:t>into two-digit hexadecimal.</w:t>
      </w:r>
    </w:p>
    <w:p w:rsidR="001C5CF3" w:rsidRDefault="001C5CF3">
      <w:pPr>
        <w:pStyle w:val="BodyText"/>
        <w:rPr>
          <w:sz w:val="32"/>
        </w:rPr>
      </w:pPr>
    </w:p>
    <w:p w:rsidR="001C5CF3" w:rsidRDefault="001C5CF3">
      <w:pPr>
        <w:pStyle w:val="BodyText"/>
        <w:rPr>
          <w:sz w:val="32"/>
        </w:rPr>
      </w:pPr>
    </w:p>
    <w:p w:rsidR="001C5CF3" w:rsidRDefault="001C5CF3">
      <w:pPr>
        <w:pStyle w:val="BodyText"/>
        <w:rPr>
          <w:sz w:val="32"/>
        </w:rPr>
      </w:pPr>
    </w:p>
    <w:p w:rsidR="001C5CF3" w:rsidRDefault="001C5CF3">
      <w:pPr>
        <w:pStyle w:val="BodyText"/>
        <w:rPr>
          <w:sz w:val="32"/>
        </w:rPr>
      </w:pPr>
    </w:p>
    <w:p w:rsidR="001C5CF3" w:rsidRDefault="001C5CF3">
      <w:pPr>
        <w:pStyle w:val="BodyText"/>
        <w:rPr>
          <w:sz w:val="32"/>
        </w:rPr>
      </w:pPr>
    </w:p>
    <w:p w:rsidR="001C5CF3" w:rsidRDefault="001C5CF3">
      <w:pPr>
        <w:pStyle w:val="BodyText"/>
        <w:rPr>
          <w:sz w:val="32"/>
        </w:rPr>
      </w:pPr>
    </w:p>
    <w:p w:rsidR="001C5CF3" w:rsidRDefault="001C5CF3">
      <w:pPr>
        <w:pStyle w:val="BodyText"/>
        <w:spacing w:before="1"/>
        <w:rPr>
          <w:sz w:val="30"/>
        </w:rPr>
      </w:pPr>
    </w:p>
    <w:p w:rsidR="001C5CF3" w:rsidRDefault="00892A38">
      <w:pPr>
        <w:pStyle w:val="BodyText"/>
        <w:spacing w:line="249" w:lineRule="auto"/>
        <w:ind w:left="100"/>
      </w:pPr>
      <w:r>
        <w:t xml:space="preserve">4.) (4 pts) What is decimal </w:t>
      </w:r>
      <w:r>
        <w:rPr>
          <w:rFonts w:ascii="Courier New" w:hAnsi="Courier New"/>
        </w:rPr>
        <w:t>-27</w:t>
      </w:r>
      <w:r>
        <w:rPr>
          <w:rFonts w:ascii="Courier New" w:hAnsi="Courier New"/>
          <w:spacing w:val="-115"/>
        </w:rPr>
        <w:t xml:space="preserve"> </w:t>
      </w:r>
      <w:r>
        <w:t xml:space="preserve">in </w:t>
      </w:r>
      <w:r>
        <w:rPr>
          <w:spacing w:val="-4"/>
        </w:rPr>
        <w:t xml:space="preserve">two’s </w:t>
      </w:r>
      <w:r>
        <w:t>complement notation? Represent your answer using 8 bits.</w:t>
      </w:r>
    </w:p>
    <w:p w:rsidR="001C5CF3" w:rsidRDefault="001C5CF3">
      <w:pPr>
        <w:spacing w:line="249" w:lineRule="auto"/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58" w:line="249" w:lineRule="auto"/>
        <w:ind w:left="100"/>
      </w:pPr>
      <w:r>
        <w:lastRenderedPageBreak/>
        <w:t xml:space="preserve">5.) (5 pts) What is the </w:t>
      </w:r>
      <w:r>
        <w:rPr>
          <w:spacing w:val="-4"/>
        </w:rPr>
        <w:t xml:space="preserve">two’s </w:t>
      </w:r>
      <w:r>
        <w:t xml:space="preserve">complement number </w:t>
      </w:r>
      <w:r>
        <w:rPr>
          <w:rFonts w:ascii="Courier New" w:hAnsi="Courier New"/>
        </w:rPr>
        <w:t>1101 0001</w:t>
      </w:r>
      <w:r>
        <w:rPr>
          <w:rFonts w:ascii="Courier New" w:hAnsi="Courier New"/>
          <w:spacing w:val="-120"/>
        </w:rPr>
        <w:t xml:space="preserve"> </w:t>
      </w:r>
      <w:r>
        <w:t>in decimal? The space in between is only for readability.</w:t>
      </w: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  <w:spacing w:before="9"/>
      </w:pPr>
    </w:p>
    <w:p w:rsidR="001C5CF3" w:rsidRDefault="00892A38">
      <w:pPr>
        <w:pStyle w:val="Heading1"/>
      </w:pPr>
      <w:r>
        <w:t>Common Binary Operations</w:t>
      </w:r>
    </w:p>
    <w:p w:rsidR="001C5CF3" w:rsidRDefault="001C5CF3">
      <w:pPr>
        <w:pStyle w:val="BodyText"/>
        <w:spacing w:before="7"/>
        <w:rPr>
          <w:b/>
          <w:sz w:val="34"/>
        </w:rPr>
      </w:pPr>
    </w:p>
    <w:p w:rsidR="001C5CF3" w:rsidRDefault="00892A38">
      <w:pPr>
        <w:pStyle w:val="BodyText"/>
        <w:spacing w:line="268" w:lineRule="auto"/>
        <w:ind w:left="100" w:right="932"/>
      </w:pPr>
      <w:r>
        <w:t>6.) (2 pts) Using only the binary shift left operation, how can one multiply a number by decimal 16?</w:t>
      </w: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</w:pPr>
    </w:p>
    <w:p w:rsidR="001C5CF3" w:rsidRDefault="001C5CF3">
      <w:pPr>
        <w:pStyle w:val="BodyText"/>
        <w:spacing w:before="3"/>
        <w:rPr>
          <w:sz w:val="23"/>
        </w:rPr>
      </w:pPr>
    </w:p>
    <w:p w:rsidR="001C5CF3" w:rsidRDefault="00892A38">
      <w:pPr>
        <w:pStyle w:val="BodyText"/>
        <w:spacing w:line="268" w:lineRule="auto"/>
        <w:ind w:left="100" w:right="311"/>
      </w:pPr>
      <w:r>
        <w:t>7.) (6 pts) Add the following two 8-bit binary numbers, producing an 8-bit result. Indicate the status of the carry and overflow bits at the end of the addition by circling the appropriate choices. The space in between is only for readability.</w:t>
      </w:r>
    </w:p>
    <w:p w:rsidR="001C5CF3" w:rsidRDefault="001C5CF3">
      <w:pPr>
        <w:pStyle w:val="BodyText"/>
      </w:pPr>
    </w:p>
    <w:p w:rsidR="001C5CF3" w:rsidRDefault="001C5CF3">
      <w:pPr>
        <w:pStyle w:val="BodyText"/>
        <w:spacing w:before="5"/>
        <w:rPr>
          <w:sz w:val="33"/>
        </w:rPr>
      </w:pPr>
    </w:p>
    <w:p w:rsidR="001C5CF3" w:rsidRDefault="00892A38">
      <w:pPr>
        <w:pStyle w:val="BodyText"/>
        <w:ind w:right="3853"/>
        <w:jc w:val="right"/>
        <w:rPr>
          <w:rFonts w:ascii="Courier New"/>
        </w:rPr>
      </w:pPr>
      <w:r>
        <w:rPr>
          <w:rFonts w:ascii="Courier New"/>
        </w:rPr>
        <w:t>1101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0110</w:t>
      </w:r>
    </w:p>
    <w:p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+ 1001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0111</w:t>
      </w:r>
    </w:p>
    <w:p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:rsidR="001C5CF3" w:rsidRDefault="001C5CF3">
      <w:pPr>
        <w:pStyle w:val="BodyText"/>
        <w:rPr>
          <w:rFonts w:ascii="Courier New"/>
          <w:sz w:val="32"/>
        </w:rPr>
      </w:pPr>
    </w:p>
    <w:p w:rsidR="001C5CF3" w:rsidRDefault="00892A38">
      <w:pPr>
        <w:pStyle w:val="BodyText"/>
        <w:tabs>
          <w:tab w:val="left" w:pos="8115"/>
          <w:tab w:val="left" w:pos="9123"/>
        </w:tabs>
        <w:spacing w:before="280" w:line="242" w:lineRule="auto"/>
        <w:ind w:left="6603" w:right="98" w:hanging="505"/>
        <w:jc w:val="right"/>
        <w:rPr>
          <w:rFonts w:ascii="Courier New"/>
        </w:rPr>
      </w:pPr>
      <w:r>
        <w:rPr>
          <w:rFonts w:ascii="Courier New"/>
        </w:rPr>
        <w:t>Overflow?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>No</w:t>
      </w:r>
      <w:r>
        <w:rPr>
          <w:rFonts w:ascii="Courier New"/>
        </w:rPr>
        <w:t xml:space="preserve"> Carry?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>No</w:t>
      </w:r>
    </w:p>
    <w:p w:rsidR="001C5CF3" w:rsidRDefault="001C5CF3">
      <w:pPr>
        <w:spacing w:line="242" w:lineRule="auto"/>
        <w:jc w:val="right"/>
        <w:rPr>
          <w:rFonts w:ascii="Courier New"/>
        </w:rPr>
        <w:sectPr w:rsidR="001C5CF3">
          <w:pgSz w:w="12240" w:h="15840"/>
          <w:pgMar w:top="142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38" w:line="268" w:lineRule="auto"/>
        <w:ind w:left="100" w:right="311"/>
      </w:pPr>
      <w:r>
        <w:lastRenderedPageBreak/>
        <w:t>8.) (6 pts) Add the following two 8-bit binary numbers, producing an 8-bit result. Indicate the status of the carry and overflow bits at the end of the addition by circling the appropriate choices. The space in between is only for readability.</w:t>
      </w:r>
    </w:p>
    <w:p w:rsidR="001C5CF3" w:rsidRDefault="001C5CF3">
      <w:pPr>
        <w:pStyle w:val="BodyText"/>
      </w:pPr>
    </w:p>
    <w:p w:rsidR="001C5CF3" w:rsidRDefault="001C5CF3">
      <w:pPr>
        <w:pStyle w:val="BodyText"/>
        <w:spacing w:before="8"/>
        <w:rPr>
          <w:sz w:val="31"/>
        </w:rPr>
      </w:pPr>
    </w:p>
    <w:p w:rsidR="001C5CF3" w:rsidRDefault="00892A38">
      <w:pPr>
        <w:pStyle w:val="BodyText"/>
        <w:ind w:right="3853"/>
        <w:jc w:val="right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0010</w:t>
      </w:r>
    </w:p>
    <w:p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+ 1101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0110</w:t>
      </w:r>
    </w:p>
    <w:p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:rsidR="001C5CF3" w:rsidRDefault="001C5CF3">
      <w:pPr>
        <w:pStyle w:val="BodyText"/>
        <w:rPr>
          <w:rFonts w:ascii="Courier New"/>
          <w:sz w:val="32"/>
        </w:rPr>
      </w:pPr>
    </w:p>
    <w:p w:rsidR="001C5CF3" w:rsidRDefault="00892A38">
      <w:pPr>
        <w:pStyle w:val="BodyText"/>
        <w:tabs>
          <w:tab w:val="left" w:pos="8115"/>
          <w:tab w:val="left" w:pos="9123"/>
        </w:tabs>
        <w:spacing w:before="280" w:line="242" w:lineRule="auto"/>
        <w:ind w:left="6603" w:right="98" w:hanging="505"/>
        <w:rPr>
          <w:rFonts w:ascii="Courier New"/>
        </w:rPr>
      </w:pPr>
      <w:r>
        <w:rPr>
          <w:rFonts w:ascii="Courier New"/>
        </w:rPr>
        <w:t>Overflow?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 xml:space="preserve">No </w:t>
      </w:r>
      <w:r>
        <w:rPr>
          <w:rFonts w:ascii="Courier New"/>
        </w:rPr>
        <w:t>Carry?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>No</w:t>
      </w:r>
    </w:p>
    <w:p w:rsidR="001C5CF3" w:rsidRDefault="001C5CF3">
      <w:pPr>
        <w:pStyle w:val="BodyText"/>
        <w:spacing w:before="6"/>
        <w:rPr>
          <w:rFonts w:ascii="Courier New"/>
          <w:sz w:val="34"/>
        </w:rPr>
      </w:pPr>
    </w:p>
    <w:p w:rsidR="001C5CF3" w:rsidRDefault="00892A38">
      <w:pPr>
        <w:pStyle w:val="BodyText"/>
        <w:spacing w:line="268" w:lineRule="auto"/>
        <w:ind w:left="100"/>
      </w:pPr>
      <w:r>
        <w:t>9.) (8 pts) Subtract the second 8-bit binary number from the first 8-bit binary number, producing an 8-bit result. Indicate the status of the carry and overflow bits at the end of the subtraction by circling the appropriate choices. The space in between is</w:t>
      </w:r>
      <w:r>
        <w:t xml:space="preserve"> only for readability.</w:t>
      </w:r>
    </w:p>
    <w:p w:rsidR="001C5CF3" w:rsidRDefault="001C5CF3">
      <w:pPr>
        <w:pStyle w:val="BodyText"/>
      </w:pPr>
    </w:p>
    <w:p w:rsidR="001C5CF3" w:rsidRDefault="001C5CF3">
      <w:pPr>
        <w:pStyle w:val="BodyText"/>
        <w:spacing w:before="7"/>
        <w:rPr>
          <w:sz w:val="31"/>
        </w:rPr>
      </w:pPr>
    </w:p>
    <w:p w:rsidR="001C5CF3" w:rsidRDefault="00892A38">
      <w:pPr>
        <w:pStyle w:val="BodyText"/>
        <w:spacing w:before="1"/>
        <w:ind w:right="3853"/>
        <w:jc w:val="right"/>
        <w:rPr>
          <w:rFonts w:ascii="Courier New"/>
        </w:rPr>
      </w:pPr>
      <w:r>
        <w:rPr>
          <w:rFonts w:ascii="Courier New"/>
        </w:rPr>
        <w:t>1011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0100</w:t>
      </w:r>
    </w:p>
    <w:p w:rsidR="001C5CF3" w:rsidRDefault="00892A38">
      <w:pPr>
        <w:pStyle w:val="BodyText"/>
        <w:spacing w:before="2"/>
        <w:ind w:right="3853"/>
        <w:jc w:val="right"/>
        <w:rPr>
          <w:rFonts w:ascii="Courier New"/>
        </w:rPr>
      </w:pPr>
      <w:r>
        <w:rPr>
          <w:rFonts w:ascii="Courier New"/>
        </w:rPr>
        <w:t>- 0101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0000</w:t>
      </w:r>
    </w:p>
    <w:p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:rsidR="001C5CF3" w:rsidRDefault="001C5CF3">
      <w:pPr>
        <w:pStyle w:val="BodyText"/>
        <w:rPr>
          <w:rFonts w:ascii="Courier New"/>
          <w:sz w:val="32"/>
        </w:rPr>
      </w:pPr>
    </w:p>
    <w:p w:rsidR="001C5CF3" w:rsidRDefault="00892A38">
      <w:pPr>
        <w:pStyle w:val="BodyText"/>
        <w:tabs>
          <w:tab w:val="left" w:pos="8115"/>
          <w:tab w:val="left" w:pos="9123"/>
        </w:tabs>
        <w:spacing w:before="280" w:line="242" w:lineRule="auto"/>
        <w:ind w:left="6603" w:right="98" w:hanging="505"/>
        <w:rPr>
          <w:rFonts w:ascii="Courier New"/>
        </w:rPr>
      </w:pPr>
      <w:r>
        <w:rPr>
          <w:rFonts w:ascii="Courier New"/>
        </w:rPr>
        <w:t>Overflow?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 xml:space="preserve">No </w:t>
      </w:r>
      <w:r>
        <w:rPr>
          <w:rFonts w:ascii="Courier New"/>
        </w:rPr>
        <w:t>Carry?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>No</w:t>
      </w: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2"/>
        </w:rPr>
      </w:pPr>
    </w:p>
    <w:p w:rsidR="001C5CF3" w:rsidRDefault="001C5CF3">
      <w:pPr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49"/>
        <w:ind w:left="100"/>
      </w:pPr>
      <w:r>
        <w:t>10.) (2 pts) What is:</w:t>
      </w:r>
    </w:p>
    <w:p w:rsidR="001C5CF3" w:rsidRDefault="00892A38">
      <w:pPr>
        <w:pStyle w:val="BodyText"/>
        <w:spacing w:before="9"/>
        <w:rPr>
          <w:sz w:val="32"/>
        </w:rPr>
      </w:pPr>
      <w:r>
        <w:br w:type="column"/>
      </w:r>
    </w:p>
    <w:p w:rsidR="001C5CF3" w:rsidRDefault="00892A38">
      <w:pPr>
        <w:pStyle w:val="BodyText"/>
        <w:ind w:right="3769"/>
        <w:jc w:val="right"/>
        <w:rPr>
          <w:rFonts w:ascii="Courier New"/>
        </w:rPr>
      </w:pPr>
      <w:r>
        <w:rPr>
          <w:rFonts w:ascii="Courier New"/>
        </w:rPr>
        <w:t>1010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1101</w:t>
      </w:r>
    </w:p>
    <w:p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&amp; 1011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1011</w:t>
      </w:r>
    </w:p>
    <w:p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:rsidR="001C5CF3" w:rsidRDefault="001C5CF3">
      <w:pPr>
        <w:jc w:val="right"/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1457"/>
            <w:col w:w="5720"/>
          </w:cols>
        </w:sect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rPr>
          <w:rFonts w:ascii="Courier New"/>
          <w:sz w:val="20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221"/>
        <w:ind w:left="100"/>
      </w:pPr>
      <w:r>
        <w:t>11.) (2 pts) What is:</w:t>
      </w:r>
    </w:p>
    <w:p w:rsidR="001C5CF3" w:rsidRDefault="00892A38">
      <w:pPr>
        <w:pStyle w:val="BodyText"/>
        <w:spacing w:before="9"/>
        <w:rPr>
          <w:sz w:val="47"/>
        </w:rPr>
      </w:pPr>
      <w:r>
        <w:br w:type="column"/>
      </w:r>
    </w:p>
    <w:p w:rsidR="001C5CF3" w:rsidRDefault="00892A38">
      <w:pPr>
        <w:pStyle w:val="BodyText"/>
        <w:ind w:right="3769"/>
        <w:jc w:val="right"/>
        <w:rPr>
          <w:rFonts w:ascii="Courier New"/>
        </w:rPr>
      </w:pPr>
      <w:r>
        <w:rPr>
          <w:rFonts w:ascii="Courier New"/>
        </w:rPr>
        <w:t>0011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0111</w:t>
      </w:r>
    </w:p>
    <w:p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| 1001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1010</w:t>
      </w:r>
    </w:p>
    <w:p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:rsidR="001C5CF3" w:rsidRDefault="001C5CF3">
      <w:pPr>
        <w:jc w:val="right"/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73" w:space="1467"/>
            <w:col w:w="5720"/>
          </w:cols>
        </w:sectPr>
      </w:pPr>
    </w:p>
    <w:p w:rsidR="001C5CF3" w:rsidRDefault="00892A38">
      <w:pPr>
        <w:pStyle w:val="BodyText"/>
        <w:spacing w:before="38"/>
        <w:ind w:left="100"/>
      </w:pPr>
      <w:r>
        <w:lastRenderedPageBreak/>
        <w:t>12.) (2 pts) What is:</w:t>
      </w:r>
    </w:p>
    <w:p w:rsidR="001C5CF3" w:rsidRDefault="00892A38">
      <w:pPr>
        <w:pStyle w:val="BodyText"/>
        <w:spacing w:before="10"/>
        <w:rPr>
          <w:sz w:val="31"/>
        </w:rPr>
      </w:pPr>
      <w:r>
        <w:br w:type="column"/>
      </w:r>
    </w:p>
    <w:p w:rsidR="001C5CF3" w:rsidRDefault="00892A38">
      <w:pPr>
        <w:pStyle w:val="BodyText"/>
        <w:ind w:right="3769"/>
        <w:jc w:val="right"/>
        <w:rPr>
          <w:rFonts w:ascii="Courier New"/>
        </w:rPr>
      </w:pPr>
      <w:r>
        <w:rPr>
          <w:rFonts w:ascii="Courier New"/>
        </w:rPr>
        <w:t>0110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0100</w:t>
      </w:r>
    </w:p>
    <w:p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^ 1010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1101</w:t>
      </w:r>
    </w:p>
    <w:p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:rsidR="001C5CF3" w:rsidRDefault="001C5CF3">
      <w:pPr>
        <w:jc w:val="right"/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num="2" w:space="720" w:equalWidth="0">
            <w:col w:w="2383" w:space="1457"/>
            <w:col w:w="5720"/>
          </w:cols>
        </w:sect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rPr>
          <w:rFonts w:ascii="Courier New"/>
          <w:sz w:val="20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221"/>
        <w:ind w:left="100"/>
      </w:pPr>
      <w:r>
        <w:t>13.) (2 pts) What is:</w:t>
      </w:r>
    </w:p>
    <w:p w:rsidR="001C5CF3" w:rsidRDefault="00892A38">
      <w:pPr>
        <w:pStyle w:val="BodyText"/>
        <w:spacing w:before="9"/>
        <w:rPr>
          <w:sz w:val="47"/>
        </w:rPr>
      </w:pPr>
      <w:r>
        <w:br w:type="column"/>
      </w:r>
    </w:p>
    <w:p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0110 1101 &lt;&lt; 2</w:t>
      </w:r>
    </w:p>
    <w:p w:rsidR="001C5CF3" w:rsidRDefault="001C5CF3">
      <w:pPr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1121"/>
            <w:col w:w="6056"/>
          </w:cols>
        </w:sect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spacing w:before="5"/>
        <w:rPr>
          <w:rFonts w:ascii="Courier New"/>
          <w:sz w:val="23"/>
        </w:rPr>
      </w:pPr>
    </w:p>
    <w:p w:rsidR="001C5CF3" w:rsidRDefault="001C5CF3">
      <w:pPr>
        <w:rPr>
          <w:rFonts w:ascii="Courier New"/>
          <w:sz w:val="23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49"/>
        <w:ind w:left="100"/>
      </w:pPr>
      <w:r>
        <w:t>14.) (2 pts) What is:</w:t>
      </w:r>
    </w:p>
    <w:p w:rsidR="001C5CF3" w:rsidRDefault="00892A38">
      <w:pPr>
        <w:pStyle w:val="BodyText"/>
        <w:spacing w:before="9"/>
        <w:rPr>
          <w:sz w:val="32"/>
        </w:rPr>
      </w:pPr>
      <w:r>
        <w:br w:type="column"/>
      </w:r>
    </w:p>
    <w:p w:rsidR="001C5CF3" w:rsidRDefault="00892A38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1100 1010 &gt;&gt;</w:t>
      </w:r>
      <w:r>
        <w:rPr>
          <w:rFonts w:ascii="Courier New"/>
          <w:vertAlign w:val="subscript"/>
        </w:rPr>
        <w:t>arithmetic</w:t>
      </w:r>
      <w:r>
        <w:rPr>
          <w:rFonts w:ascii="Courier New"/>
        </w:rPr>
        <w:t xml:space="preserve"> 3</w:t>
      </w:r>
    </w:p>
    <w:p w:rsidR="001C5CF3" w:rsidRDefault="001C5CF3">
      <w:pPr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561"/>
            <w:col w:w="6616"/>
          </w:cols>
        </w:sect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spacing w:before="5"/>
        <w:rPr>
          <w:rFonts w:ascii="Courier New"/>
          <w:sz w:val="23"/>
        </w:rPr>
      </w:pPr>
    </w:p>
    <w:p w:rsidR="001C5CF3" w:rsidRDefault="001C5CF3">
      <w:pPr>
        <w:rPr>
          <w:rFonts w:ascii="Courier New"/>
          <w:sz w:val="23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49"/>
        <w:ind w:left="100"/>
      </w:pPr>
      <w:r>
        <w:t>15.) (2 pts) What is:</w:t>
      </w:r>
    </w:p>
    <w:p w:rsidR="001C5CF3" w:rsidRDefault="00892A38">
      <w:pPr>
        <w:pStyle w:val="BodyText"/>
        <w:spacing w:before="9"/>
        <w:rPr>
          <w:sz w:val="32"/>
        </w:rPr>
      </w:pPr>
      <w:r>
        <w:br w:type="column"/>
      </w:r>
    </w:p>
    <w:p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1011 1111 &gt;&gt;</w:t>
      </w:r>
      <w:r>
        <w:rPr>
          <w:rFonts w:ascii="Courier New"/>
          <w:vertAlign w:val="subscript"/>
        </w:rPr>
        <w:t>logical</w:t>
      </w:r>
      <w:r>
        <w:rPr>
          <w:rFonts w:ascii="Courier New"/>
        </w:rPr>
        <w:t xml:space="preserve"> 4</w:t>
      </w:r>
    </w:p>
    <w:p w:rsidR="001C5CF3" w:rsidRDefault="001C5CF3">
      <w:pPr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729"/>
            <w:col w:w="6448"/>
          </w:cols>
        </w:sect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rPr>
          <w:rFonts w:ascii="Courier New"/>
          <w:sz w:val="20"/>
        </w:rPr>
      </w:pPr>
    </w:p>
    <w:p w:rsidR="001C5CF3" w:rsidRDefault="001C5CF3">
      <w:pPr>
        <w:pStyle w:val="BodyText"/>
        <w:spacing w:before="6"/>
        <w:rPr>
          <w:rFonts w:ascii="Courier New"/>
          <w:sz w:val="23"/>
        </w:rPr>
      </w:pPr>
    </w:p>
    <w:p w:rsidR="001C5CF3" w:rsidRDefault="00892A38">
      <w:pPr>
        <w:pStyle w:val="BodyText"/>
        <w:spacing w:before="48"/>
        <w:ind w:left="100"/>
      </w:pPr>
      <w:r>
        <w:t>16.) (6 pts) Consider the following Java-like code:</w:t>
      </w:r>
    </w:p>
    <w:p w:rsidR="001C5CF3" w:rsidRDefault="001C5CF3">
      <w:pPr>
        <w:pStyle w:val="BodyText"/>
        <w:spacing w:before="10"/>
        <w:rPr>
          <w:sz w:val="31"/>
        </w:rPr>
      </w:pPr>
    </w:p>
    <w:p w:rsidR="001C5CF3" w:rsidRDefault="00892A38">
      <w:pPr>
        <w:pStyle w:val="BodyText"/>
        <w:spacing w:line="242" w:lineRule="auto"/>
        <w:ind w:left="100" w:right="2886"/>
        <w:rPr>
          <w:rFonts w:ascii="Courier New"/>
        </w:rPr>
      </w:pPr>
      <w:r>
        <w:rPr>
          <w:rFonts w:ascii="Courier New"/>
        </w:rPr>
        <w:t>int number = &lt;&lt;read number from user&gt;&gt;; int mask = MASK;</w:t>
      </w:r>
    </w:p>
    <w:p w:rsidR="001C5CF3" w:rsidRDefault="00892A38">
      <w:pPr>
        <w:pStyle w:val="BodyText"/>
        <w:spacing w:line="316" w:lineRule="exact"/>
        <w:ind w:left="100"/>
        <w:rPr>
          <w:rFonts w:ascii="Courier New"/>
        </w:rPr>
      </w:pPr>
      <w:r>
        <w:rPr>
          <w:rFonts w:ascii="Courier New"/>
        </w:rPr>
        <w:t>int result = number OP mask;</w:t>
      </w:r>
    </w:p>
    <w:p w:rsidR="001C5CF3" w:rsidRDefault="001C5CF3">
      <w:pPr>
        <w:pStyle w:val="BodyText"/>
        <w:spacing w:before="6"/>
        <w:rPr>
          <w:rFonts w:ascii="Courier New"/>
        </w:rPr>
      </w:pPr>
    </w:p>
    <w:p w:rsidR="001C5CF3" w:rsidRDefault="00892A38">
      <w:pPr>
        <w:pStyle w:val="BodyText"/>
        <w:spacing w:line="242" w:lineRule="auto"/>
        <w:ind w:left="436" w:right="5239" w:hanging="337"/>
        <w:rPr>
          <w:rFonts w:ascii="Courier New" w:hAnsi="Courier New"/>
        </w:rPr>
      </w:pPr>
      <w:r>
        <w:rPr>
          <w:rFonts w:ascii="Courier New" w:hAnsi="Courier New"/>
        </w:rPr>
        <w:t>if (result != 0) { print(“Bit 9 was set”);</w:t>
      </w:r>
    </w:p>
    <w:p w:rsidR="001C5CF3" w:rsidRDefault="00892A38">
      <w:pPr>
        <w:pStyle w:val="BodyText"/>
        <w:spacing w:line="317" w:lineRule="exact"/>
        <w:ind w:left="100"/>
        <w:rPr>
          <w:rFonts w:ascii="Courier New"/>
        </w:rPr>
      </w:pPr>
      <w:r>
        <w:rPr>
          <w:rFonts w:ascii="Courier New"/>
        </w:rPr>
        <w:t>}</w:t>
      </w:r>
    </w:p>
    <w:p w:rsidR="001C5CF3" w:rsidRDefault="001C5CF3">
      <w:pPr>
        <w:pStyle w:val="BodyText"/>
        <w:spacing w:before="9"/>
        <w:rPr>
          <w:rFonts w:ascii="Courier New"/>
          <w:sz w:val="34"/>
        </w:rPr>
      </w:pPr>
    </w:p>
    <w:p w:rsidR="001C5CF3" w:rsidRDefault="00892A38">
      <w:pPr>
        <w:pStyle w:val="BodyText"/>
        <w:spacing w:line="259" w:lineRule="auto"/>
        <w:ind w:left="100"/>
      </w:pPr>
      <w:r>
        <w:t>The above code is supposed to print “</w:t>
      </w:r>
      <w:r>
        <w:rPr>
          <w:rFonts w:ascii="Courier New" w:hAnsi="Courier New"/>
        </w:rPr>
        <w:t>Bit 9 was set</w:t>
      </w:r>
      <w:r>
        <w:t xml:space="preserve">” if bit 9 of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18"/>
        </w:rPr>
        <w:t xml:space="preserve"> </w:t>
      </w:r>
      <w:r>
        <w:t xml:space="preserve">was set to </w:t>
      </w:r>
      <w:r>
        <w:rPr>
          <w:rFonts w:ascii="Courier New" w:hAnsi="Courier New"/>
        </w:rPr>
        <w:t>1</w:t>
      </w:r>
      <w:r>
        <w:t xml:space="preserve">. If bit 9 was not set, then this code should not print anything. What hexadecimal value should </w:t>
      </w:r>
      <w:r>
        <w:rPr>
          <w:rFonts w:ascii="Courier New" w:hAnsi="Courier New"/>
        </w:rPr>
        <w:t>MASK</w:t>
      </w:r>
      <w:r>
        <w:rPr>
          <w:rFonts w:ascii="Courier New" w:hAnsi="Courier New"/>
          <w:spacing w:val="-100"/>
        </w:rPr>
        <w:t xml:space="preserve"> </w:t>
      </w:r>
      <w:r>
        <w:t xml:space="preserve">be, and what bitwise operation should </w:t>
      </w:r>
      <w:r>
        <w:rPr>
          <w:rFonts w:ascii="Courier New" w:hAnsi="Courier New"/>
        </w:rPr>
        <w:t>OP</w:t>
      </w:r>
      <w:r>
        <w:rPr>
          <w:rFonts w:ascii="Courier New" w:hAnsi="Courier New"/>
          <w:spacing w:val="-100"/>
        </w:rPr>
        <w:t xml:space="preserve"> </w:t>
      </w:r>
      <w:r>
        <w:t>be, for the above code to work correctly?</w:t>
      </w:r>
    </w:p>
    <w:p w:rsidR="001C5CF3" w:rsidRDefault="001C5CF3">
      <w:pPr>
        <w:spacing w:line="259" w:lineRule="auto"/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38"/>
        <w:ind w:left="100"/>
      </w:pPr>
      <w:r>
        <w:lastRenderedPageBreak/>
        <w:t>17.) (6 pts) Consider the following Java-like code:</w:t>
      </w:r>
    </w:p>
    <w:p w:rsidR="001C5CF3" w:rsidRDefault="001C5CF3">
      <w:pPr>
        <w:pStyle w:val="BodyText"/>
        <w:spacing w:before="10"/>
        <w:rPr>
          <w:sz w:val="31"/>
        </w:rPr>
      </w:pPr>
    </w:p>
    <w:p w:rsidR="001C5CF3" w:rsidRDefault="00892A38">
      <w:pPr>
        <w:pStyle w:val="BodyText"/>
        <w:spacing w:line="242" w:lineRule="auto"/>
        <w:ind w:left="100" w:right="2886"/>
        <w:rPr>
          <w:rFonts w:ascii="Courier New"/>
        </w:rPr>
      </w:pPr>
      <w:r>
        <w:rPr>
          <w:rFonts w:ascii="Courier New"/>
        </w:rPr>
        <w:t>int numbe</w:t>
      </w:r>
      <w:r>
        <w:rPr>
          <w:rFonts w:ascii="Courier New"/>
        </w:rPr>
        <w:t>r = &lt;&lt;read number from user&gt;&gt;; int mask = MASK;</w:t>
      </w:r>
    </w:p>
    <w:p w:rsidR="001C5CF3" w:rsidRDefault="00892A38">
      <w:pPr>
        <w:pStyle w:val="BodyText"/>
        <w:spacing w:line="316" w:lineRule="exact"/>
        <w:ind w:left="100"/>
        <w:rPr>
          <w:rFonts w:ascii="Courier New"/>
        </w:rPr>
      </w:pPr>
      <w:r>
        <w:rPr>
          <w:rFonts w:ascii="Courier New"/>
        </w:rPr>
        <w:t>int numberWithBit11Set = number OP mask;</w:t>
      </w:r>
    </w:p>
    <w:p w:rsidR="001C5CF3" w:rsidRDefault="001C5CF3">
      <w:pPr>
        <w:pStyle w:val="BodyText"/>
        <w:spacing w:before="3"/>
        <w:rPr>
          <w:rFonts w:ascii="Courier New"/>
          <w:sz w:val="31"/>
        </w:rPr>
      </w:pPr>
    </w:p>
    <w:p w:rsidR="001C5CF3" w:rsidRDefault="00892A38">
      <w:pPr>
        <w:pStyle w:val="BodyText"/>
        <w:spacing w:line="261" w:lineRule="auto"/>
        <w:ind w:left="100" w:right="271"/>
      </w:pPr>
      <w:r>
        <w:t xml:space="preserve">In the above code, the value of </w:t>
      </w:r>
      <w:r>
        <w:rPr>
          <w:rFonts w:ascii="Courier New"/>
        </w:rPr>
        <w:t xml:space="preserve">numberWithBit11Set </w:t>
      </w:r>
      <w:r>
        <w:t xml:space="preserve">is supposed to be the same as number, </w:t>
      </w:r>
      <w:r>
        <w:rPr>
          <w:i/>
        </w:rPr>
        <w:t xml:space="preserve">except </w:t>
      </w:r>
      <w:r>
        <w:t xml:space="preserve">that bit </w:t>
      </w:r>
      <w:r>
        <w:rPr>
          <w:spacing w:val="-6"/>
        </w:rPr>
        <w:t xml:space="preserve">11 </w:t>
      </w:r>
      <w:r>
        <w:t>should be unconditionally set to 1. What hexadecimal value</w:t>
      </w:r>
      <w:r>
        <w:t xml:space="preserve"> should </w:t>
      </w:r>
      <w:r>
        <w:rPr>
          <w:rFonts w:ascii="Courier New"/>
        </w:rPr>
        <w:t>MASK</w:t>
      </w:r>
      <w:r>
        <w:rPr>
          <w:rFonts w:ascii="Courier New"/>
          <w:spacing w:val="-100"/>
        </w:rPr>
        <w:t xml:space="preserve"> </w:t>
      </w:r>
      <w:r>
        <w:t xml:space="preserve">be, and what bitwise operation should </w:t>
      </w:r>
      <w:r>
        <w:rPr>
          <w:rFonts w:ascii="Courier New"/>
        </w:rPr>
        <w:t>OP</w:t>
      </w:r>
      <w:r>
        <w:rPr>
          <w:rFonts w:ascii="Courier New"/>
          <w:spacing w:val="-100"/>
        </w:rPr>
        <w:t xml:space="preserve"> </w:t>
      </w:r>
      <w:r>
        <w:t>be, for the above code to work correctly?</w:t>
      </w:r>
    </w:p>
    <w:p w:rsidR="001C5CF3" w:rsidRDefault="001C5CF3">
      <w:pPr>
        <w:spacing w:line="261" w:lineRule="auto"/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Heading1"/>
        <w:spacing w:before="38"/>
      </w:pPr>
      <w:r>
        <w:lastRenderedPageBreak/>
        <w:t>Floating Point Representation</w:t>
      </w:r>
    </w:p>
    <w:p w:rsidR="001C5CF3" w:rsidRDefault="001C5CF3">
      <w:pPr>
        <w:pStyle w:val="BodyText"/>
        <w:spacing w:before="7"/>
        <w:rPr>
          <w:b/>
          <w:sz w:val="34"/>
        </w:rPr>
      </w:pPr>
    </w:p>
    <w:p w:rsidR="001C5CF3" w:rsidRDefault="00892A38">
      <w:pPr>
        <w:pStyle w:val="BodyText"/>
        <w:ind w:left="100"/>
      </w:pPr>
      <w:r>
        <w:t>18.) (23 pts) What is the 32-bit binary floating-point representation of decimal</w:t>
      </w:r>
    </w:p>
    <w:p w:rsidR="001C5CF3" w:rsidRDefault="00892A38">
      <w:pPr>
        <w:pStyle w:val="BodyText"/>
        <w:spacing w:before="38"/>
        <w:ind w:left="100"/>
      </w:pPr>
      <w:r>
        <w:rPr>
          <w:rFonts w:ascii="Courier New"/>
        </w:rPr>
        <w:t>-247.125</w:t>
      </w:r>
      <w:r>
        <w:t>? Show all work.</w:t>
      </w:r>
    </w:p>
    <w:p w:rsidR="001C5CF3" w:rsidRDefault="001C5CF3">
      <w:p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38" w:line="268" w:lineRule="auto"/>
        <w:ind w:left="100" w:right="139"/>
      </w:pPr>
      <w:r>
        <w:lastRenderedPageBreak/>
        <w:t xml:space="preserve">19.) (15 pts) What is the decimal representation of the following 32-bit floating point value? Spaces have been added only for improved </w:t>
      </w:r>
      <w:r>
        <w:rPr>
          <w:spacing w:val="-3"/>
        </w:rPr>
        <w:t>clarit</w:t>
      </w:r>
      <w:r>
        <w:rPr>
          <w:spacing w:val="-3"/>
        </w:rPr>
        <w:t xml:space="preserve">y. </w:t>
      </w:r>
      <w:r>
        <w:t xml:space="preserve">Show all work. </w:t>
      </w:r>
      <w:r>
        <w:rPr>
          <w:spacing w:val="-10"/>
        </w:rPr>
        <w:t xml:space="preserve">You </w:t>
      </w:r>
      <w:r>
        <w:t xml:space="preserve">may write a formula that evaluates to the final value instead of the value itself, if you </w:t>
      </w:r>
      <w:r>
        <w:rPr>
          <w:spacing w:val="-3"/>
        </w:rPr>
        <w:t>prefer.</w:t>
      </w:r>
    </w:p>
    <w:p w:rsidR="001C5CF3" w:rsidRDefault="001C5CF3">
      <w:pPr>
        <w:pStyle w:val="BodyText"/>
        <w:spacing w:before="4"/>
      </w:pPr>
    </w:p>
    <w:p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0100 0101 0000 0000 0001 1100 0000 0000</w:t>
      </w:r>
    </w:p>
    <w:p w:rsidR="001C5CF3" w:rsidRDefault="001C5CF3">
      <w:pPr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Heading1"/>
        <w:spacing w:before="38"/>
      </w:pPr>
      <w:r>
        <w:lastRenderedPageBreak/>
        <w:t>ARM Assembly</w:t>
      </w:r>
    </w:p>
    <w:p w:rsidR="001C5CF3" w:rsidRDefault="001C5CF3">
      <w:pPr>
        <w:pStyle w:val="BodyText"/>
        <w:spacing w:before="7"/>
        <w:rPr>
          <w:b/>
          <w:sz w:val="34"/>
        </w:rPr>
      </w:pPr>
    </w:p>
    <w:p w:rsidR="001C5CF3" w:rsidRDefault="00892A38">
      <w:pPr>
        <w:pStyle w:val="BodyText"/>
        <w:ind w:left="100"/>
      </w:pPr>
      <w:r>
        <w:t>20.) (3 pts) What is wrong with the following code, if anything?</w:t>
      </w:r>
    </w:p>
    <w:p w:rsidR="001C5CF3" w:rsidRDefault="001C5CF3">
      <w:pPr>
        <w:pStyle w:val="BodyText"/>
        <w:spacing w:before="2"/>
        <w:rPr>
          <w:sz w:val="30"/>
        </w:rPr>
      </w:pPr>
    </w:p>
    <w:p w:rsidR="001C5CF3" w:rsidRDefault="00892A38">
      <w:pPr>
        <w:pStyle w:val="BodyText"/>
        <w:ind w:left="436"/>
        <w:rPr>
          <w:rFonts w:ascii="Courier New"/>
        </w:rPr>
      </w:pPr>
      <w:r>
        <w:rPr>
          <w:rFonts w:ascii="Courier New"/>
        </w:rPr>
        <w:t>.equ Ex</w:t>
      </w:r>
      <w:r>
        <w:rPr>
          <w:rFonts w:ascii="Courier New"/>
        </w:rPr>
        <w:t>it,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0x11</w:t>
      </w:r>
    </w:p>
    <w:p w:rsidR="001C5CF3" w:rsidRDefault="00892A38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.equ Open,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0x66</w:t>
      </w:r>
    </w:p>
    <w:p w:rsidR="001C5CF3" w:rsidRDefault="00892A38">
      <w:pPr>
        <w:pStyle w:val="BodyText"/>
        <w:spacing w:before="2"/>
        <w:ind w:left="436"/>
        <w:rPr>
          <w:rFonts w:ascii="Courier New"/>
        </w:rPr>
      </w:pPr>
      <w:r>
        <w:rPr>
          <w:rFonts w:ascii="Courier New"/>
        </w:rPr>
        <w:t>.equ Close, 0x68</w:t>
      </w:r>
    </w:p>
    <w:p w:rsidR="001C5CF3" w:rsidRDefault="00892A38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.equ Read_Int, 0x6C</w:t>
      </w:r>
    </w:p>
    <w:p w:rsidR="001C5CF3" w:rsidRDefault="001C5CF3">
      <w:pPr>
        <w:pStyle w:val="BodyText"/>
        <w:spacing w:before="6"/>
        <w:rPr>
          <w:rFonts w:ascii="Courier New"/>
        </w:rPr>
      </w:pPr>
    </w:p>
    <w:p w:rsidR="001C5CF3" w:rsidRDefault="00892A38">
      <w:pPr>
        <w:pStyle w:val="BodyText"/>
        <w:spacing w:line="242" w:lineRule="auto"/>
        <w:ind w:left="100" w:right="7927" w:firstLine="336"/>
        <w:rPr>
          <w:rFonts w:ascii="Courier New"/>
        </w:rPr>
      </w:pPr>
      <w:r>
        <w:rPr>
          <w:rFonts w:ascii="Courier New"/>
        </w:rPr>
        <w:t>.data filename:</w:t>
      </w:r>
    </w:p>
    <w:p w:rsidR="001C5CF3" w:rsidRDefault="00892A38">
      <w:pPr>
        <w:pStyle w:val="BodyText"/>
        <w:spacing w:line="316" w:lineRule="exact"/>
        <w:ind w:left="436"/>
        <w:rPr>
          <w:rFonts w:ascii="Courier New"/>
        </w:rPr>
      </w:pPr>
      <w:r>
        <w:rPr>
          <w:rFonts w:ascii="Courier New"/>
        </w:rPr>
        <w:t>.asciz "myFile.txt"</w:t>
      </w:r>
    </w:p>
    <w:p w:rsidR="001C5CF3" w:rsidRDefault="001C5CF3">
      <w:pPr>
        <w:pStyle w:val="BodyText"/>
        <w:spacing w:before="5"/>
        <w:rPr>
          <w:rFonts w:ascii="Courier New"/>
        </w:rPr>
      </w:pPr>
    </w:p>
    <w:p w:rsidR="001C5CF3" w:rsidRDefault="00892A38">
      <w:pPr>
        <w:pStyle w:val="BodyText"/>
        <w:ind w:left="436"/>
        <w:rPr>
          <w:rFonts w:ascii="Courier New"/>
        </w:rPr>
      </w:pPr>
      <w:r>
        <w:rPr>
          <w:rFonts w:ascii="Courier New"/>
        </w:rPr>
        <w:t>.text</w:t>
      </w:r>
    </w:p>
    <w:p w:rsidR="001C5CF3" w:rsidRDefault="00892A38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.global _start</w:t>
      </w:r>
    </w:p>
    <w:p w:rsidR="001C5CF3" w:rsidRDefault="00892A38">
      <w:pPr>
        <w:pStyle w:val="BodyText"/>
        <w:spacing w:before="3"/>
        <w:ind w:left="100"/>
        <w:rPr>
          <w:rFonts w:ascii="Courier New"/>
        </w:rPr>
      </w:pPr>
      <w:r>
        <w:rPr>
          <w:rFonts w:ascii="Courier New"/>
        </w:rPr>
        <w:t>_start:</w:t>
      </w:r>
    </w:p>
    <w:p w:rsidR="001C5CF3" w:rsidRDefault="00892A38">
      <w:pPr>
        <w:pStyle w:val="BodyText"/>
        <w:spacing w:before="3" w:line="242" w:lineRule="auto"/>
        <w:ind w:left="436" w:right="6247"/>
        <w:rPr>
          <w:rFonts w:ascii="Courier New"/>
        </w:rPr>
      </w:pPr>
      <w:r>
        <w:rPr>
          <w:rFonts w:ascii="Courier New"/>
        </w:rPr>
        <w:t>ldr r0, =filename mov r1, #0</w:t>
      </w:r>
    </w:p>
    <w:p w:rsidR="001C5CF3" w:rsidRDefault="00892A38">
      <w:pPr>
        <w:pStyle w:val="BodyText"/>
        <w:spacing w:line="316" w:lineRule="exact"/>
        <w:ind w:left="436"/>
        <w:rPr>
          <w:rFonts w:ascii="Courier New"/>
        </w:rPr>
      </w:pPr>
      <w:r>
        <w:rPr>
          <w:rFonts w:ascii="Courier New"/>
        </w:rPr>
        <w:t>swi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Open</w:t>
      </w:r>
    </w:p>
    <w:p w:rsidR="001C5CF3" w:rsidRDefault="00892A38">
      <w:pPr>
        <w:pStyle w:val="BodyText"/>
        <w:spacing w:before="3" w:line="242" w:lineRule="auto"/>
        <w:ind w:left="436" w:right="7105"/>
        <w:rPr>
          <w:rFonts w:ascii="Courier New"/>
        </w:rPr>
      </w:pPr>
      <w:r>
        <w:rPr>
          <w:rFonts w:ascii="Courier New"/>
        </w:rPr>
        <w:t>swi Read_Int swi Close swi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Exit</w:t>
      </w:r>
    </w:p>
    <w:p w:rsidR="001C5CF3" w:rsidRDefault="00892A38">
      <w:pPr>
        <w:pStyle w:val="BodyText"/>
        <w:spacing w:line="316" w:lineRule="exact"/>
        <w:ind w:left="436"/>
        <w:rPr>
          <w:rFonts w:ascii="Courier New"/>
        </w:rPr>
      </w:pPr>
      <w:r>
        <w:rPr>
          <w:rFonts w:ascii="Courier New"/>
        </w:rPr>
        <w:t>.end</w:t>
      </w:r>
    </w:p>
    <w:p w:rsidR="001C5CF3" w:rsidRDefault="001C5CF3">
      <w:pPr>
        <w:spacing w:line="316" w:lineRule="exact"/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:rsidR="001C5CF3" w:rsidRDefault="00892A38">
      <w:pPr>
        <w:pStyle w:val="BodyText"/>
        <w:spacing w:before="58"/>
        <w:ind w:left="100"/>
      </w:pPr>
      <w:r>
        <w:lastRenderedPageBreak/>
        <w:t xml:space="preserve">21.) (6 pts) Consider the following code, which sets up a </w:t>
      </w:r>
      <w:r>
        <w:rPr>
          <w:rFonts w:ascii="Courier New"/>
        </w:rPr>
        <w:t>.data</w:t>
      </w:r>
      <w:r>
        <w:rPr>
          <w:rFonts w:ascii="Courier New"/>
          <w:spacing w:val="-104"/>
        </w:rPr>
        <w:t xml:space="preserve"> </w:t>
      </w:r>
      <w:r>
        <w:t>section:</w:t>
      </w:r>
    </w:p>
    <w:p w:rsidR="001C5CF3" w:rsidRDefault="001C5CF3">
      <w:pPr>
        <w:pStyle w:val="BodyText"/>
        <w:rPr>
          <w:sz w:val="31"/>
        </w:rPr>
      </w:pPr>
    </w:p>
    <w:p w:rsidR="001C5CF3" w:rsidRDefault="00892A38">
      <w:pPr>
        <w:spacing w:line="247" w:lineRule="auto"/>
        <w:ind w:left="100" w:right="8431" w:firstLine="288"/>
        <w:rPr>
          <w:rFonts w:ascii="Courier New"/>
          <w:sz w:val="24"/>
        </w:rPr>
      </w:pPr>
      <w:r>
        <w:rPr>
          <w:rFonts w:ascii="Courier New"/>
          <w:sz w:val="24"/>
        </w:rPr>
        <w:t>.data label1:</w:t>
      </w:r>
    </w:p>
    <w:p w:rsidR="001C5CF3" w:rsidRDefault="00892A38">
      <w:pPr>
        <w:spacing w:line="247" w:lineRule="auto"/>
        <w:ind w:left="100" w:right="7435" w:firstLine="288"/>
        <w:rPr>
          <w:rFonts w:ascii="Courier New"/>
          <w:sz w:val="24"/>
        </w:rPr>
      </w:pPr>
      <w:r>
        <w:rPr>
          <w:rFonts w:ascii="Courier New"/>
          <w:sz w:val="24"/>
        </w:rPr>
        <w:t xml:space="preserve">.word 0, </w:t>
      </w:r>
      <w:r>
        <w:rPr>
          <w:rFonts w:ascii="Courier New"/>
          <w:spacing w:val="-4"/>
          <w:sz w:val="24"/>
        </w:rPr>
        <w:t xml:space="preserve">255 </w:t>
      </w:r>
      <w:r>
        <w:rPr>
          <w:rFonts w:ascii="Courier New"/>
          <w:sz w:val="24"/>
        </w:rPr>
        <w:t>label2:</w:t>
      </w:r>
    </w:p>
    <w:p w:rsidR="001C5CF3" w:rsidRDefault="00892A38">
      <w:pPr>
        <w:ind w:left="38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.asciz “a”</w:t>
      </w:r>
    </w:p>
    <w:p w:rsidR="001C5CF3" w:rsidRDefault="001C5CF3">
      <w:pPr>
        <w:pStyle w:val="BodyText"/>
        <w:rPr>
          <w:rFonts w:ascii="Courier New"/>
          <w:sz w:val="26"/>
        </w:rPr>
      </w:pPr>
    </w:p>
    <w:p w:rsidR="001C5CF3" w:rsidRDefault="001C5CF3">
      <w:pPr>
        <w:pStyle w:val="BodyText"/>
        <w:spacing w:before="8"/>
        <w:rPr>
          <w:rFonts w:ascii="Courier New"/>
          <w:sz w:val="25"/>
        </w:rPr>
      </w:pPr>
    </w:p>
    <w:p w:rsidR="001C5CF3" w:rsidRDefault="00892A38">
      <w:pPr>
        <w:pStyle w:val="BodyText"/>
        <w:spacing w:before="1" w:line="261" w:lineRule="auto"/>
        <w:ind w:left="100" w:right="393"/>
      </w:pPr>
      <w:r>
        <w:t xml:space="preserve">Assuming the </w:t>
      </w:r>
      <w:r>
        <w:rPr>
          <w:rFonts w:ascii="Courier New" w:hAnsi="Courier New"/>
        </w:rPr>
        <w:t>.data</w:t>
      </w:r>
      <w:r>
        <w:rPr>
          <w:rFonts w:ascii="Courier New" w:hAnsi="Courier New"/>
          <w:spacing w:val="-110"/>
        </w:rPr>
        <w:t xml:space="preserve"> </w:t>
      </w:r>
      <w:r>
        <w:t xml:space="preserve">section starts at address </w:t>
      </w:r>
      <w:r>
        <w:rPr>
          <w:rFonts w:ascii="Courier New" w:hAnsi="Courier New"/>
        </w:rPr>
        <w:t>0</w:t>
      </w:r>
      <w:r>
        <w:t xml:space="preserve">, how does this look in memory? Use the following table as a template. Each value should be represented with a two-digit hexadecimal number, and the preceding </w:t>
      </w:r>
      <w:r>
        <w:rPr>
          <w:rFonts w:ascii="Courier New" w:hAnsi="Courier New"/>
        </w:rPr>
        <w:t>0x</w:t>
      </w:r>
      <w:r>
        <w:rPr>
          <w:rFonts w:ascii="Courier New" w:hAnsi="Courier New"/>
          <w:spacing w:val="-148"/>
        </w:rPr>
        <w:t xml:space="preserve"> </w:t>
      </w:r>
      <w:r>
        <w:t xml:space="preserve">may be omitted. As a hint, the ASCII value of </w:t>
      </w:r>
      <w:r>
        <w:rPr>
          <w:rFonts w:ascii="Courier New" w:hAnsi="Courier New"/>
        </w:rPr>
        <w:t>‘a’</w:t>
      </w:r>
      <w:r>
        <w:rPr>
          <w:rFonts w:ascii="Courier New" w:hAnsi="Courier New"/>
          <w:spacing w:val="-130"/>
        </w:rPr>
        <w:t xml:space="preserve"> </w:t>
      </w:r>
      <w:r>
        <w:t xml:space="preserve">in hexadecimal is </w:t>
      </w:r>
      <w:r>
        <w:rPr>
          <w:rFonts w:ascii="Courier New" w:hAnsi="Courier New"/>
        </w:rPr>
        <w:t>0x61</w:t>
      </w:r>
      <w:r>
        <w:t xml:space="preserve">. If the value at a given index is unknown, mark the position with </w:t>
      </w:r>
      <w:r>
        <w:rPr>
          <w:rFonts w:ascii="Courier New" w:hAnsi="Courier New"/>
        </w:rPr>
        <w:t>?</w:t>
      </w:r>
      <w:r>
        <w:t>.</w:t>
      </w:r>
    </w:p>
    <w:p w:rsidR="001C5CF3" w:rsidRDefault="001C5CF3">
      <w:pPr>
        <w:pStyle w:val="BodyText"/>
        <w:rPr>
          <w:sz w:val="20"/>
        </w:rPr>
      </w:pPr>
    </w:p>
    <w:p w:rsidR="001C5CF3" w:rsidRDefault="001C5CF3">
      <w:pPr>
        <w:pStyle w:val="BodyText"/>
        <w:spacing w:before="4"/>
        <w:rPr>
          <w:sz w:val="12"/>
        </w:rPr>
      </w:pPr>
    </w:p>
    <w:tbl>
      <w:tblPr>
        <w:tblW w:w="0" w:type="auto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700"/>
        <w:gridCol w:w="668"/>
        <w:gridCol w:w="677"/>
        <w:gridCol w:w="644"/>
        <w:gridCol w:w="637"/>
        <w:gridCol w:w="667"/>
        <w:gridCol w:w="681"/>
        <w:gridCol w:w="640"/>
        <w:gridCol w:w="643"/>
        <w:gridCol w:w="671"/>
        <w:gridCol w:w="644"/>
        <w:gridCol w:w="582"/>
      </w:tblGrid>
      <w:tr w:rsidR="001C5CF3">
        <w:trPr>
          <w:trHeight w:val="540"/>
        </w:trPr>
        <w:tc>
          <w:tcPr>
            <w:tcW w:w="954" w:type="dxa"/>
            <w:shd w:val="clear" w:color="auto" w:fill="E3E4E4"/>
          </w:tcPr>
          <w:p w:rsidR="001C5CF3" w:rsidRDefault="00892A38">
            <w:pPr>
              <w:pStyle w:val="TableParagraph"/>
              <w:spacing w:before="117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Value</w:t>
            </w:r>
          </w:p>
        </w:tc>
        <w:tc>
          <w:tcPr>
            <w:tcW w:w="700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8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77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4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37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7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81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0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3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71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4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82" w:type="dxa"/>
          </w:tcPr>
          <w:p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C5CF3">
        <w:trPr>
          <w:trHeight w:val="540"/>
        </w:trPr>
        <w:tc>
          <w:tcPr>
            <w:tcW w:w="954" w:type="dxa"/>
            <w:shd w:val="clear" w:color="auto" w:fill="E3E4E4"/>
          </w:tcPr>
          <w:p w:rsidR="001C5CF3" w:rsidRDefault="00892A38">
            <w:pPr>
              <w:pStyle w:val="TableParagraph"/>
              <w:spacing w:before="117"/>
              <w:ind w:left="11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Index</w:t>
            </w:r>
          </w:p>
        </w:tc>
        <w:tc>
          <w:tcPr>
            <w:tcW w:w="700" w:type="dxa"/>
          </w:tcPr>
          <w:p w:rsidR="001C5CF3" w:rsidRDefault="00892A38">
            <w:pPr>
              <w:pStyle w:val="TableParagraph"/>
              <w:spacing w:before="107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8" w:type="dxa"/>
          </w:tcPr>
          <w:p w:rsidR="001C5CF3" w:rsidRDefault="00892A38">
            <w:pPr>
              <w:pStyle w:val="TableParagraph"/>
              <w:spacing w:before="107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7" w:type="dxa"/>
          </w:tcPr>
          <w:p w:rsidR="001C5CF3" w:rsidRDefault="00892A38">
            <w:pPr>
              <w:pStyle w:val="TableParagraph"/>
              <w:spacing w:before="107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44" w:type="dxa"/>
          </w:tcPr>
          <w:p w:rsidR="001C5CF3" w:rsidRDefault="00892A38">
            <w:pPr>
              <w:pStyle w:val="TableParagraph"/>
              <w:spacing w:before="107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" w:type="dxa"/>
          </w:tcPr>
          <w:p w:rsidR="001C5CF3" w:rsidRDefault="00892A38">
            <w:pPr>
              <w:pStyle w:val="TableParagraph"/>
              <w:spacing w:before="107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67" w:type="dxa"/>
          </w:tcPr>
          <w:p w:rsidR="001C5CF3" w:rsidRDefault="00892A38">
            <w:pPr>
              <w:pStyle w:val="TableParagraph"/>
              <w:spacing w:before="107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81" w:type="dxa"/>
          </w:tcPr>
          <w:p w:rsidR="001C5CF3" w:rsidRDefault="00892A38">
            <w:pPr>
              <w:pStyle w:val="TableParagraph"/>
              <w:spacing w:before="107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40" w:type="dxa"/>
          </w:tcPr>
          <w:p w:rsidR="001C5CF3" w:rsidRDefault="00892A38">
            <w:pPr>
              <w:pStyle w:val="TableParagraph"/>
              <w:spacing w:before="107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43" w:type="dxa"/>
          </w:tcPr>
          <w:p w:rsidR="001C5CF3" w:rsidRDefault="00892A38">
            <w:pPr>
              <w:pStyle w:val="TableParagraph"/>
              <w:spacing w:before="107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71" w:type="dxa"/>
          </w:tcPr>
          <w:p w:rsidR="001C5CF3" w:rsidRDefault="00892A38">
            <w:pPr>
              <w:pStyle w:val="TableParagraph"/>
              <w:spacing w:before="107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4" w:type="dxa"/>
          </w:tcPr>
          <w:p w:rsidR="001C5CF3" w:rsidRDefault="00892A38">
            <w:pPr>
              <w:pStyle w:val="TableParagraph"/>
              <w:spacing w:before="107"/>
              <w:ind w:left="14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82" w:type="dxa"/>
          </w:tcPr>
          <w:p w:rsidR="001C5CF3" w:rsidRDefault="00892A38">
            <w:pPr>
              <w:pStyle w:val="TableParagraph"/>
              <w:spacing w:before="107"/>
              <w:ind w:left="11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 w:rsidR="001C5CF3" w:rsidRDefault="001C5CF3">
      <w:pPr>
        <w:pStyle w:val="BodyText"/>
        <w:rPr>
          <w:sz w:val="20"/>
        </w:rPr>
      </w:pPr>
    </w:p>
    <w:p w:rsidR="001C5CF3" w:rsidRDefault="001C5CF3">
      <w:pPr>
        <w:pStyle w:val="BodyText"/>
        <w:rPr>
          <w:sz w:val="20"/>
        </w:rPr>
      </w:pPr>
    </w:p>
    <w:p w:rsidR="001C5CF3" w:rsidRDefault="001C5CF3">
      <w:pPr>
        <w:pStyle w:val="BodyText"/>
        <w:rPr>
          <w:sz w:val="20"/>
        </w:rPr>
      </w:pPr>
    </w:p>
    <w:p w:rsidR="001C5CF3" w:rsidRDefault="001C5CF3">
      <w:pPr>
        <w:pStyle w:val="BodyText"/>
        <w:rPr>
          <w:sz w:val="20"/>
        </w:rPr>
      </w:pPr>
    </w:p>
    <w:p w:rsidR="001C5CF3" w:rsidRDefault="00892A38">
      <w:pPr>
        <w:pStyle w:val="BodyText"/>
        <w:spacing w:before="218"/>
        <w:ind w:left="100"/>
      </w:pPr>
      <w:r>
        <w:t xml:space="preserve">22.) (2 pts) What value will be in register </w:t>
      </w:r>
      <w:r>
        <w:rPr>
          <w:rFonts w:ascii="Courier New"/>
        </w:rPr>
        <w:t>r0</w:t>
      </w:r>
      <w:r>
        <w:rPr>
          <w:rFonts w:ascii="Courier New"/>
          <w:spacing w:val="-116"/>
        </w:rPr>
        <w:t xml:space="preserve"> </w:t>
      </w:r>
      <w:r>
        <w:t>at the end of the following code?</w:t>
      </w:r>
    </w:p>
    <w:p w:rsidR="001C5CF3" w:rsidRDefault="001C5CF3">
      <w:pPr>
        <w:pStyle w:val="BodyText"/>
        <w:spacing w:before="7"/>
        <w:rPr>
          <w:sz w:val="31"/>
        </w:rPr>
      </w:pPr>
    </w:p>
    <w:p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mov r0, #0</w:t>
      </w:r>
    </w:p>
    <w:p w:rsidR="001C5CF3" w:rsidRDefault="00892A38">
      <w:pPr>
        <w:pStyle w:val="BodyText"/>
        <w:spacing w:before="3"/>
        <w:ind w:left="100"/>
        <w:rPr>
          <w:rFonts w:ascii="Courier New"/>
        </w:rPr>
      </w:pPr>
      <w:r>
        <w:rPr>
          <w:rFonts w:ascii="Courier New"/>
        </w:rPr>
        <w:t>mov r1, #57</w:t>
      </w:r>
    </w:p>
    <w:p w:rsidR="001C5CF3" w:rsidRDefault="00892A38">
      <w:pPr>
        <w:pStyle w:val="BodyText"/>
        <w:spacing w:before="2" w:line="242" w:lineRule="auto"/>
        <w:ind w:left="100" w:right="6751"/>
        <w:rPr>
          <w:rFonts w:ascii="Courier New"/>
        </w:rPr>
      </w:pPr>
      <w:r>
        <w:rPr>
          <w:rFonts w:ascii="Courier New"/>
        </w:rPr>
        <w:t>cmp r1, #100 addmi r0, r1, #3</w:t>
      </w:r>
    </w:p>
    <w:sectPr w:rsidR="001C5CF3">
      <w:pgSz w:w="12240" w:h="15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A38" w:rsidRDefault="00892A38" w:rsidP="00DB0089">
      <w:r>
        <w:separator/>
      </w:r>
    </w:p>
  </w:endnote>
  <w:endnote w:type="continuationSeparator" w:id="0">
    <w:p w:rsidR="00892A38" w:rsidRDefault="00892A38" w:rsidP="00DB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A38" w:rsidRDefault="00892A38" w:rsidP="00DB0089">
      <w:r>
        <w:separator/>
      </w:r>
    </w:p>
  </w:footnote>
  <w:footnote w:type="continuationSeparator" w:id="0">
    <w:p w:rsidR="00892A38" w:rsidRDefault="00892A38" w:rsidP="00DB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92C64"/>
    <w:multiLevelType w:val="hybridMultilevel"/>
    <w:tmpl w:val="67D607E6"/>
    <w:lvl w:ilvl="0" w:tplc="7E5A9FD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8"/>
        <w:szCs w:val="28"/>
        <w:lang w:val="en-US" w:eastAsia="en-US" w:bidi="en-US"/>
      </w:rPr>
    </w:lvl>
    <w:lvl w:ilvl="1" w:tplc="87EAA87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2" w:tplc="5D12DB0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en-US"/>
      </w:rPr>
    </w:lvl>
    <w:lvl w:ilvl="3" w:tplc="FAE8200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D9DE975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5A6EBCA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 w:tplc="91B66AB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E9FCF80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 w:tplc="8EB07D5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F3"/>
    <w:rsid w:val="001C5CF3"/>
    <w:rsid w:val="00892A38"/>
    <w:rsid w:val="00CE3CDB"/>
    <w:rsid w:val="00DB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2DD7"/>
  <w15:docId w15:val="{CB581622-7649-44BF-AB3C-670909DF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B0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08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0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08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4</cp:revision>
  <dcterms:created xsi:type="dcterms:W3CDTF">2020-08-04T00:01:00Z</dcterms:created>
  <dcterms:modified xsi:type="dcterms:W3CDTF">2020-08-04T00:03:00Z</dcterms:modified>
</cp:coreProperties>
</file>