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8CA50" w14:textId="1DA4CD4B" w:rsidR="00305960" w:rsidRDefault="00305960" w:rsidP="00305960">
      <w:r>
        <w:t>Abstract:</w:t>
      </w:r>
    </w:p>
    <w:p w14:paraId="6C163C0C" w14:textId="77777777" w:rsidR="00305960" w:rsidRDefault="00305960" w:rsidP="00305960">
      <w:r>
        <w:t>This project focuses on analyzing Nifty Bank data spanning from 2007 to May 2023. The data is resampled into various time frames, such as 5 minutes, 15 minutes, 1 hour, 1 week, and 1 month, in order to observe trends and patterns at different levels of detail. The Supertrend indicator, a popular technical analysis tool combining volatility and moving averages, is then applied to the resampled data to generate potential buy or short signals based on trend direction.</w:t>
      </w:r>
    </w:p>
    <w:p w14:paraId="2C0A8229" w14:textId="77777777" w:rsidR="00305960" w:rsidRDefault="00305960" w:rsidP="00305960"/>
    <w:p w14:paraId="2A3024A8" w14:textId="77777777" w:rsidR="00305960" w:rsidRDefault="00305960" w:rsidP="00305960">
      <w:r>
        <w:t>Backtesting is performed on the different time frame data, comparing it with the Supertrend signals. Backtesting involves simulating trades using historical data to evaluate the performance and accuracy of a trading strategy. The results of the backtesting process provide insights into the effectiveness of the Supertrend indicator across different time frames. These findings will inform future trading strategies.</w:t>
      </w:r>
    </w:p>
    <w:p w14:paraId="13FAF8A2" w14:textId="77777777" w:rsidR="00305960" w:rsidRDefault="00305960" w:rsidP="00305960"/>
    <w:p w14:paraId="74F925AF" w14:textId="1E2109CA" w:rsidR="00272E53" w:rsidRDefault="00305960" w:rsidP="00305960">
      <w:r>
        <w:t>However, it is important to acknowledge that past performance does not guarantee future results, and the success of a trading strategy can be influenced by market conditions and other factors. Consequently, thorough research and analysis will continue to be conducted before making any investment decisions</w:t>
      </w:r>
    </w:p>
    <w:p w14:paraId="68970914" w14:textId="77777777" w:rsidR="00305960" w:rsidRDefault="00305960" w:rsidP="00305960"/>
    <w:p w14:paraId="25A4D10C" w14:textId="77777777" w:rsidR="00305960" w:rsidRDefault="00305960" w:rsidP="00305960"/>
    <w:p w14:paraId="428A1935" w14:textId="77777777" w:rsidR="00305960" w:rsidRDefault="00305960" w:rsidP="00305960"/>
    <w:sectPr w:rsidR="00305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2E53"/>
    <w:rsid w:val="00272E53"/>
    <w:rsid w:val="00305960"/>
    <w:rsid w:val="00E9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40ED"/>
  <w15:docId w15:val="{B529AB12-4593-4B0C-A9A2-637DA636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Singh Bisht</dc:creator>
  <cp:keywords/>
  <dc:description/>
  <cp:lastModifiedBy>Amit Singh Bisht</cp:lastModifiedBy>
  <cp:revision>2</cp:revision>
  <dcterms:created xsi:type="dcterms:W3CDTF">2023-07-13T08:31:00Z</dcterms:created>
  <dcterms:modified xsi:type="dcterms:W3CDTF">2023-07-14T16:16:00Z</dcterms:modified>
</cp:coreProperties>
</file>