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Cloud Computing for Data Analysis 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VIDEO CASE 09 : Decision Trees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NAME : Ashish Bisht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Student ID: 801168390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Video Case Questions: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What are the purposes of decision trees?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222222"/>
        </w:rPr>
        <w:t xml:space="preserve"/>
        <w:tab/>
        <w:t xml:space="preserve">•</w:t>
        <w:tab/>
        <w:t xml:space="preserve">They are some useful management tools that help formalise our thinking process and produce a graphical representation of how different factors may influence your plan.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To represent graphically of possible solutions to a decision which will be based on certain conditions.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To make a prediction of certain value for a new object.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What are some disadvantages that you see in decision trees when built for larger datasets?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Computational efficiency decreases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High dimensional data exists, hence lots of attributes.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Computational time is more.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Mention some other applications of decision trees.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Ans:  Some other applications of decision trees are as follows: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Loan (Banking) - In evaluate the loan applications by calculating risks for loans.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Medical – To help patient prediction diagnosis.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Banking - To help find profitable customers in the market.</w:t>
      </w:r>
    </w:p>
    <w:p>
      <w:pPr>
        <w:ind w:left="10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</cp:coreProperties>
</file>

<file path=docProps/meta.xml><?xml version="1.0" encoding="utf-8"?>
<meta xmlns="http://schemas.apple.com/cocoa/2006/metadata">
  <generator>CocoaOOXMLWriter/1894.1</generator>
</meta>
</file>