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abs>
          <w:tab w:val="left" w:leader="none" w:pos="1112"/>
        </w:tabs>
        <w:spacing/>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rPr>
        <w:t xml:space="preserve">RIP:</w:t>
      </w:r>
      <w:r>
        <w:rPr>
          <w:rFonts w:ascii="Times New Roman" w:hAnsi="Times New Roman" w:eastAsia="Times New Roman" w:cs="Times New Roman"/>
          <w:b/>
          <w:bCs/>
          <w:sz w:val="28"/>
          <w:szCs w:val="28"/>
        </w:rPr>
        <w:tab/>
      </w:r>
      <w:r>
        <w:rPr>
          <w:rFonts w:ascii="Times New Roman" w:hAnsi="Times New Roman" w:eastAsia="Times New Roman" w:cs="Times New Roman"/>
          <w:b/>
          <w:bCs/>
          <w:sz w:val="28"/>
          <w:szCs w:val="28"/>
        </w:rPr>
      </w:r>
    </w:p>
    <w:p>
      <w:pPr>
        <w:pBdr/>
        <w:spacing/>
        <w:ind/>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t xml:space="preserve">Routing Information Protocol (RIP) is a routing protocol that uses hop count as a routing metric to find the best path between the source and the destination network. </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p>
      <w:pPr>
        <w:pBdr/>
        <w:spacing/>
        <w:ind/>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t xml:space="preserve">The Routing Information Protocol is a distance vector routing protocol that helps routers determine the best path to transfer data packets across the network. RIP works on the Network layer of the OSI model. It uses hop count as its metric for determining t</w:t>
      </w:r>
      <w:r>
        <w:rPr>
          <w:rFonts w:ascii="Times New Roman" w:hAnsi="Times New Roman" w:eastAsia="Times New Roman" w:cs="Times New Roman"/>
          <w:sz w:val="28"/>
          <w:szCs w:val="28"/>
          <w:highlight w:val="none"/>
        </w:rPr>
        <w:t xml:space="preserve">he best path, but the maximum hop count allowed in the RIP is 15. Routing Information Protocol is mostly used in small to medium-sized networks.</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t xml:space="preserve">Network Design:</w:t>
      </w:r>
      <w:r>
        <w:rPr>
          <w:rFonts w:ascii="Times New Roman" w:hAnsi="Times New Roman" w:eastAsia="Times New Roman" w:cs="Times New Roman"/>
          <w:b/>
          <w:bCs/>
          <w:sz w:val="28"/>
          <w:szCs w:val="28"/>
          <w:highlight w:val="none"/>
        </w:rPr>
      </w:r>
    </w:p>
    <w:p>
      <w:pPr>
        <w:pBdr/>
        <w:spacing/>
        <w:ind/>
        <w:rPr>
          <w:rFonts w:ascii="Times New Roman" w:hAnsi="Times New Roman" w:cs="Times New Roman"/>
          <w:b/>
          <w:bCs/>
          <w:sz w:val="28"/>
          <w:szCs w:val="28"/>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p>
      <w:pPr>
        <w:pBdr/>
        <w:spacing/>
        <w:ind/>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-509100</wp:posOffset>
                </wp:positionH>
                <wp:positionV relativeFrom="paragraph">
                  <wp:posOffset>24477</wp:posOffset>
                </wp:positionV>
                <wp:extent cx="7114200" cy="2729030"/>
                <wp:effectExtent l="0" t="0" r="0" b="0"/>
                <wp:wrapThrough wrapText="bothSides">
                  <wp:wrapPolygon edited="1">
                    <wp:start x="0" y="0"/>
                    <wp:lineTo x="21600" y="0"/>
                    <wp:lineTo x="21600" y="21600"/>
                    <wp:lineTo x="0" y="21600"/>
                  </wp:wrapPolygon>
                </wp:wrapThrough>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68081" name=""/>
                        <pic:cNvPicPr>
                          <a:picLocks noChangeAspect="1"/>
                        </pic:cNvPicPr>
                        <pic:nvPr/>
                      </pic:nvPicPr>
                      <pic:blipFill>
                        <a:blip r:embed="rId9"/>
                        <a:stretch/>
                      </pic:blipFill>
                      <pic:spPr bwMode="auto">
                        <a:xfrm flipH="0" flipV="0">
                          <a:off x="0" y="0"/>
                          <a:ext cx="7114199" cy="272903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048;o:allowoverlap:true;o:allowincell:true;mso-position-horizontal-relative:text;margin-left:-40.09pt;mso-position-horizontal:absolute;mso-position-vertical-relative:text;margin-top:1.93pt;mso-position-vertical:absolute;width:560.17pt;height:214.88pt;mso-wrap-distance-left:9.07pt;mso-wrap-distance-top:0.00pt;mso-wrap-distance-right:9.07pt;mso-wrap-distance-bottom:0.00pt;z-index:1;" wrapcoords="0 0 100000 0 100000 100000 0 100000" stroked="false">
                <w10:wrap type="through"/>
                <v:imagedata r:id="rId9" o:title=""/>
                <o:lock v:ext="edit" rotation="t"/>
              </v:shape>
            </w:pict>
          </mc:Fallback>
        </mc:AlternateConten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p>
      <w:pPr>
        <w:pBdr/>
        <w:spacing/>
        <w:ind/>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p>
      <w:pPr>
        <w:pBdr/>
        <w:spacing/>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rPr>
        <w:t xml:space="preserve">Configuration Step:</w:t>
      </w:r>
      <w:r>
        <w:rPr>
          <w:rFonts w:ascii="Times New Roman" w:hAnsi="Times New Roman" w:eastAsia="Times New Roman" w:cs="Times New Roman"/>
          <w:b/>
          <w:bCs/>
          <w:sz w:val="28"/>
          <w:szCs w:val="28"/>
          <w:highlight w:val="none"/>
        </w:rPr>
      </w:r>
    </w:p>
    <w:p>
      <w:pPr>
        <w:pStyle w:val="664"/>
        <w:numPr>
          <w:ilvl w:val="0"/>
          <w:numId w:val="3"/>
        </w:numPr>
        <w:pBdr/>
        <w:spacing/>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rPr>
        <w:t xml:space="preserve">Assign IP addresses to all the connected PC’s respected to their network as the Network Design shows</w:t>
      </w:r>
      <w:r>
        <w:rPr>
          <w:rFonts w:ascii="Times New Roman" w:hAnsi="Times New Roman" w:eastAsia="Times New Roman" w:cs="Times New Roman"/>
          <w:sz w:val="28"/>
          <w:szCs w:val="28"/>
          <w:highlight w:val="none"/>
        </w:rPr>
      </w:r>
      <w:r>
        <w:rPr>
          <w:rFonts w:ascii="Times New Roman" w:hAnsi="Times New Roman" w:eastAsia="Times New Roman" w:cs="Times New Roman"/>
          <w:b w:val="0"/>
          <w:bCs w:val="0"/>
          <w:sz w:val="28"/>
          <w:szCs w:val="28"/>
          <w:highlight w:val="none"/>
        </w:rPr>
      </w:r>
    </w:p>
    <w:p>
      <w:pPr>
        <w:pStyle w:val="664"/>
        <w:numPr>
          <w:ilvl w:val="0"/>
          <w:numId w:val="3"/>
        </w:numPr>
        <w:pBdr/>
        <w:spacing/>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Go to the </w:t>
      </w:r>
      <w:r>
        <w:rPr>
          <w:rFonts w:ascii="Times New Roman" w:hAnsi="Times New Roman" w:eastAsia="Times New Roman" w:cs="Times New Roman"/>
          <w:b w:val="0"/>
          <w:bCs w:val="0"/>
          <w:sz w:val="28"/>
          <w:szCs w:val="28"/>
          <w:highlight w:val="none"/>
        </w:rPr>
        <w:t xml:space="preserve">router’s command-line interface (CLI).</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Style w:val="664"/>
        <w:numPr>
          <w:ilvl w:val="0"/>
          <w:numId w:val="3"/>
        </w:numPr>
        <w:pBdr/>
        <w:spacing/>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Configure router with IP address and Subnet mask.</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Style w:val="664"/>
        <w:numPr>
          <w:ilvl w:val="0"/>
          <w:numId w:val="3"/>
        </w:numPr>
        <w:pBdr/>
        <w:spacing/>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After configuring all of the devices we need to assign the routes to the routers.</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Bdr/>
        <w:spacing/>
        <w:ind w:firstLine="0" w:left="709"/>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Bdr/>
        <w:spacing/>
        <w:ind w:firstLine="0" w:left="0"/>
        <w:jc w:val="left"/>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rPr>
        <w:t xml:space="preserve">PC IP configuration:</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tbl>
      <w:tblPr>
        <w:tblStyle w:val="11"/>
        <w:tblW w:w="0" w:type="auto"/>
        <w:tblBorders/>
        <w:tblLook w:val="04A0" w:firstRow="1" w:lastRow="0" w:firstColumn="1" w:lastColumn="0" w:noHBand="0" w:noVBand="1"/>
      </w:tblPr>
      <w:tblGrid>
        <w:gridCol w:w="3120"/>
        <w:gridCol w:w="3120"/>
        <w:gridCol w:w="3120"/>
        <w:gridCol w:w="3120"/>
      </w:tblGrid>
      <w:tr>
        <w:trPr/>
        <w:tc>
          <w:tcPr>
            <w:tcBorders/>
            <w:tcW w:w="3120" w:type="dxa"/>
            <w:vMerge w:val="restart"/>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Device</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vMerge w:val="restart"/>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color w:val="000000"/>
                <w:sz w:val="28"/>
                <w:szCs w:val="28"/>
              </w:rPr>
            </w:pPr>
            <w:r>
              <w:rPr>
                <w:rFonts w:ascii="Times New Roman" w:hAnsi="Times New Roman" w:eastAsia="Times New Roman" w:cs="Times New Roman"/>
                <w:color w:val="000000"/>
                <w:sz w:val="28"/>
                <w:szCs w:val="28"/>
              </w:rPr>
              <w:t xml:space="preserve">IP</w:t>
            </w:r>
            <w:r>
              <w:rPr>
                <w:rFonts w:ascii="Times New Roman" w:hAnsi="Times New Roman" w:eastAsia="Times New Roman" w:cs="Times New Roman"/>
                <w:color w:val="000000"/>
                <w:sz w:val="28"/>
                <w:szCs w:val="28"/>
              </w:rPr>
            </w:r>
            <w:r>
              <w:rPr>
                <w:rFonts w:ascii="Times New Roman" w:hAnsi="Times New Roman" w:eastAsia="Times New Roman" w:cs="Times New Roman"/>
                <w:color w:val="000000"/>
                <w:sz w:val="28"/>
                <w:szCs w:val="28"/>
              </w:rPr>
            </w:r>
          </w:p>
        </w:tc>
        <w:tc>
          <w:tcPr>
            <w:tcBorders/>
            <w:tcW w:w="3120" w:type="dxa"/>
            <w:vMerge w:val="restart"/>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Subnet Mask</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vMerge w:val="restart"/>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color w:val="000000"/>
                <w:sz w:val="28"/>
                <w:szCs w:val="28"/>
              </w:rPr>
            </w:pPr>
            <w:r>
              <w:rPr>
                <w:rFonts w:ascii="Times New Roman" w:hAnsi="Times New Roman" w:eastAsia="Times New Roman" w:cs="Times New Roman"/>
                <w:color w:val="000000"/>
                <w:sz w:val="28"/>
                <w:szCs w:val="28"/>
              </w:rPr>
              <w:t xml:space="preserve">Default gateway</w:t>
            </w:r>
            <w:r>
              <w:rPr>
                <w:rFonts w:ascii="Times New Roman" w:hAnsi="Times New Roman" w:eastAsia="Times New Roman" w:cs="Times New Roman"/>
                <w:color w:val="000000"/>
                <w:sz w:val="28"/>
                <w:szCs w:val="28"/>
              </w:rPr>
            </w:r>
            <w:r>
              <w:rPr>
                <w:rFonts w:ascii="Times New Roman" w:hAnsi="Times New Roman" w:eastAsia="Times New Roman" w:cs="Times New Roman"/>
                <w:color w:val="000000"/>
                <w:sz w:val="28"/>
                <w:szCs w:val="28"/>
              </w:rPr>
            </w:r>
          </w:p>
        </w:tc>
      </w:tr>
      <w:tr>
        <w:trPr/>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Laptop 1</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10.0.0.2</w:t>
            </w:r>
            <w:r>
              <w:rPr>
                <w:rFonts w:ascii="Times New Roman" w:hAnsi="Times New Roman" w:eastAsia="Times New Roman" w:cs="Times New Roman"/>
                <w:sz w:val="28"/>
                <w:szCs w:val="28"/>
              </w:rPr>
            </w:r>
          </w:p>
        </w:tc>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255.0.0.0</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10.0.0.1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Laptop 2</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10.0.0.3</w:t>
            </w:r>
            <w:r>
              <w:rPr>
                <w:rFonts w:ascii="Times New Roman" w:hAnsi="Times New Roman" w:eastAsia="Times New Roman" w:cs="Times New Roman"/>
                <w:sz w:val="28"/>
                <w:szCs w:val="28"/>
              </w:rPr>
            </w:r>
          </w:p>
        </w:tc>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255.0.0.0</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10.0.0.1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Laptop 3</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20.0.0.2</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255.0.0.0</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20.0.0.1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Laptop 4</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20.0.0.3</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255.0.0.0</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20.0.0.1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Laptop 5</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30.0.0.2</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255.0.0.0</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30.0.0.1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Laptop 6</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30.0.0.3</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255.0.0.0</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30.0.0.1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bl>
    <w:p>
      <w:pPr>
        <w:pBdr/>
        <w:spacing/>
        <w:ind w:firstLine="0" w:left="709"/>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p>
      <w:pPr>
        <w:pBdr/>
        <w:spacing/>
        <w:ind w:firstLine="0" w:left="0"/>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rPr>
        <w:t xml:space="preserve">Router Configuration Command:</w:t>
      </w:r>
      <w:r>
        <w:rPr>
          <w:rFonts w:ascii="Times New Roman" w:hAnsi="Times New Roman" w:eastAsia="Times New Roman" w:cs="Times New Roman"/>
          <w:b/>
          <w:bCs/>
          <w:sz w:val="28"/>
          <w:szCs w:val="28"/>
          <w:highlight w:val="none"/>
        </w:rPr>
      </w:r>
    </w:p>
    <w:p>
      <w:pPr>
        <w:pBdr/>
        <w:spacing/>
        <w:ind w:firstLine="0" w:left="0"/>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Bdr/>
        <w:spacing/>
        <w:ind w:firstLine="0" w:left="0"/>
        <w:rPr>
          <w:rFonts w:ascii="Times New Roman" w:hAnsi="Times New Roman" w:cs="Times New Roman"/>
          <w:b/>
          <w:bCs/>
          <w:sz w:val="28"/>
          <w:szCs w:val="28"/>
        </w:rPr>
      </w:pPr>
      <w:r>
        <w:rPr>
          <w:rFonts w:ascii="Times New Roman" w:hAnsi="Times New Roman" w:eastAsia="Times New Roman" w:cs="Times New Roman"/>
          <w:b/>
          <w:bCs/>
          <w:sz w:val="28"/>
          <w:szCs w:val="28"/>
          <w:highlight w:val="none"/>
        </w:rPr>
        <w:t xml:space="preserve">Router 1</w:t>
      </w:r>
      <w:r>
        <w:rPr>
          <w:rFonts w:ascii="Times New Roman" w:hAnsi="Times New Roman" w:eastAsia="Times New Roman" w:cs="Times New Roman"/>
          <w:b/>
          <w:bCs/>
          <w:sz w:val="28"/>
          <w:szCs w:val="28"/>
        </w:rPr>
      </w:r>
    </w:p>
    <w:p>
      <w:pPr>
        <w:pBdr/>
        <w:spacing/>
        <w:ind w:firstLine="0" w:left="0"/>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Bdr/>
        <w:spacing/>
        <w:ind w:firstLine="0" w:left="0"/>
        <w:rPr>
          <w:rFonts w:ascii="Times New Roman" w:hAnsi="Times New Roman" w:eastAsia="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en</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conf 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int fa0/0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ip address 10.0.0.1 255.0.0.0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no shut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exit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int fa1/0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ip address 40.0.0.1 255.0.0.0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no shut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exit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router rip</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network 10.0.0.0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network 40.0.0.0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no auto summary</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exit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sz w:val="28"/>
          <w:szCs w:val="28"/>
        </w:rPr>
      </w:r>
    </w:p>
    <w:p>
      <w:pPr>
        <w:pBdr/>
        <w:spacing/>
        <w:ind w:firstLine="0" w:left="0"/>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Pr>
        <w:t xml:space="preserve">Router 2</w:t>
      </w:r>
      <w:r>
        <w:rPr>
          <w:rFonts w:ascii="Times New Roman" w:hAnsi="Times New Roman" w:eastAsia="Times New Roman" w:cs="Times New Roman"/>
          <w:b/>
          <w:bCs/>
          <w:sz w:val="28"/>
          <w:szCs w:val="28"/>
        </w:rPr>
      </w:r>
      <w:r>
        <w:rPr>
          <w:rFonts w:ascii="Times New Roman" w:hAnsi="Times New Roman" w:cs="Times New Roman"/>
          <w:b/>
          <w:bCs/>
          <w:sz w:val="28"/>
          <w:szCs w:val="28"/>
          <w:highlight w:val="none"/>
        </w:rPr>
      </w:r>
    </w:p>
    <w:p>
      <w:pPr>
        <w:pBdr/>
        <w:spacing/>
        <w:ind w:firstLine="0" w:left="0"/>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en</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conf 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int fa0/0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ip address 20.0.0.1 255.0.0.0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no shut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exit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int fa1/0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ip address 40.0.0.2 255.0.0.0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no shut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int fa2/0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ip address 50.0.0.2 255.0.0.0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no shut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exit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router rip</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network 20.0.0.0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network 40.0.0.0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network 50.0.0.0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no auto summary</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exit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sz w:val="28"/>
          <w:szCs w:val="28"/>
        </w:rPr>
      </w:r>
    </w:p>
    <w:p>
      <w:pPr>
        <w:pBdr/>
        <w:spacing/>
        <w:ind w:firstLine="0" w:left="0"/>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Pr>
        <w:t xml:space="preserve">Router 3</w:t>
      </w:r>
      <w:r>
        <w:rPr>
          <w:rFonts w:ascii="Times New Roman" w:hAnsi="Times New Roman" w:eastAsia="Times New Roman" w:cs="Times New Roman"/>
          <w:b/>
          <w:bCs/>
          <w:sz w:val="28"/>
          <w:szCs w:val="28"/>
        </w:rPr>
      </w:r>
      <w:r>
        <w:rPr>
          <w:rFonts w:ascii="Times New Roman" w:hAnsi="Times New Roman" w:cs="Times New Roman"/>
          <w:b/>
          <w:bCs/>
          <w:sz w:val="28"/>
          <w:szCs w:val="28"/>
          <w:highlight w:val="none"/>
        </w:rPr>
      </w:r>
    </w:p>
    <w:p>
      <w:pPr>
        <w:pBdr/>
        <w:spacing/>
        <w:ind w:firstLine="0" w:left="0"/>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en</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conf 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int fa0/0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ip address 30.0.0.1 255.0.0.0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no shut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exit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int fa1/0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ip address 50.0.0.1 255.0.0.0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no shut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exit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router rip</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network 30.0.0.0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network 50.0.0.0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no auto summary</w:t>
      </w:r>
      <w:r>
        <w:rPr>
          <w:rFonts w:ascii="Times New Roman" w:hAnsi="Times New Roman" w:eastAsia="Times New Roman" w:cs="Times New Roman"/>
          <w:sz w:val="28"/>
          <w:szCs w:val="28"/>
        </w:rPr>
      </w:r>
    </w:p>
    <w:p>
      <w:pPr>
        <w:pBdr/>
        <w:spacing/>
        <w:ind w:firstLine="0" w:left="0"/>
        <w:rPr>
          <w:rFonts w:ascii="Times New Roman" w:hAnsi="Times New Roman" w:eastAsia="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exit</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Bdr/>
        <w:spacing/>
        <w:ind w:firstLine="0" w:left="0"/>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ind w:firstLine="0" w:left="0"/>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Pr>
        <w:t xml:space="preserve">Output:</w:t>
      </w:r>
      <w:r>
        <w:rPr>
          <w:rFonts w:ascii="Times New Roman" w:hAnsi="Times New Roman" w:eastAsia="Times New Roman" w:cs="Times New Roman"/>
          <w:b/>
          <w:bCs/>
          <w:sz w:val="28"/>
          <w:szCs w:val="28"/>
          <w:highlight w:val="none"/>
        </w:rPr>
      </w:r>
    </w:p>
    <w:p>
      <w:pPr>
        <w:pBdr/>
        <w:spacing/>
        <w:ind w:firstLine="0" w:left="0"/>
        <w:rPr>
          <w:rFonts w:ascii="Times New Roman" w:hAnsi="Times New Roman" w:cs="Times New Roman"/>
          <w:b w:val="0"/>
          <w:bCs w:val="0"/>
          <w:sz w:val="28"/>
          <w:szCs w:val="28"/>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1264" behindDoc="0" locked="0" layoutInCell="1" allowOverlap="1">
                <wp:simplePos x="0" y="0"/>
                <wp:positionH relativeFrom="column">
                  <wp:posOffset>-698734</wp:posOffset>
                </wp:positionH>
                <wp:positionV relativeFrom="paragraph">
                  <wp:posOffset>95591</wp:posOffset>
                </wp:positionV>
                <wp:extent cx="7147159" cy="2043354"/>
                <wp:effectExtent l="0" t="0" r="0" b="0"/>
                <wp:wrapThrough wrapText="bothSides">
                  <wp:wrapPolygon edited="1">
                    <wp:start x="0" y="0"/>
                    <wp:lineTo x="21600" y="0"/>
                    <wp:lineTo x="21600" y="21600"/>
                    <wp:lineTo x="0" y="21600"/>
                  </wp:wrapPolygon>
                </wp:wrapThrough>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04335" name=""/>
                        <pic:cNvPicPr>
                          <a:picLocks noChangeAspect="1"/>
                        </pic:cNvPicPr>
                        <pic:nvPr/>
                      </pic:nvPicPr>
                      <pic:blipFill>
                        <a:blip r:embed="rId10"/>
                        <a:stretch/>
                      </pic:blipFill>
                      <pic:spPr bwMode="auto">
                        <a:xfrm flipH="0" flipV="0">
                          <a:off x="0" y="0"/>
                          <a:ext cx="7147158" cy="204335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11264;o:allowoverlap:true;o:allowincell:true;mso-position-horizontal-relative:text;margin-left:-55.02pt;mso-position-horizontal:absolute;mso-position-vertical-relative:text;margin-top:7.53pt;mso-position-vertical:absolute;width:562.77pt;height:160.89pt;mso-wrap-distance-left:9.07pt;mso-wrap-distance-top:0.00pt;mso-wrap-distance-right:9.07pt;mso-wrap-distance-bottom:0.00pt;z-index:1;" wrapcoords="0 0 100000 0 100000 100000 0 100000" stroked="false">
                <w10:wrap type="through"/>
                <v:imagedata r:id="rId10" o:title=""/>
                <o:lock v:ext="edit" rotation="t"/>
              </v:shape>
            </w:pict>
          </mc:Fallback>
        </mc:AlternateContent>
      </w:r>
      <w:r>
        <w:rPr>
          <w:highlight w:val="none"/>
        </w:rPr>
      </w:r>
      <w:r>
        <w:rPr>
          <w:highlight w:val="none"/>
        </w:rPr>
      </w:r>
    </w:p>
    <w:p>
      <w:pPr>
        <w:pBdr/>
        <w:spacing/>
        <w:ind w:firstLine="0" w:left="0"/>
        <w:rPr>
          <w:highlight w:val="none"/>
        </w:rPr>
      </w:pPr>
      <w:r>
        <w:rPr>
          <w:highlight w:val="none"/>
        </w:rPr>
      </w:r>
      <w:r>
        <w:rPr>
          <w:highlight w:val="none"/>
        </w:rPr>
      </w:r>
    </w:p>
    <w:p>
      <w:pPr>
        <w:pBdr/>
        <w:spacing/>
        <w:ind w:firstLine="0" w:left="0"/>
        <w:rPr>
          <w:b/>
          <w:bCs/>
          <w:highlight w:val="none"/>
        </w:rPr>
      </w:pPr>
      <w:r>
        <w:rPr>
          <w:b/>
          <w:bCs/>
          <w:highlight w:val="none"/>
        </w:rPr>
      </w:r>
      <w:r>
        <w:rPr>
          <w:rFonts w:ascii="Times New Roman" w:hAnsi="Times New Roman" w:eastAsia="Times New Roman" w:cs="Times New Roman"/>
          <w:b/>
          <w:bCs/>
          <w:sz w:val="28"/>
          <w:szCs w:val="28"/>
          <w:highlight w:val="none"/>
        </w:rPr>
        <w:t xml:space="preserve">Packet Tracer File: </w:t>
      </w:r>
      <w:r>
        <w:rPr>
          <w:rFonts w:ascii="Times New Roman" w:hAnsi="Times New Roman" w:cs="Times New Roman"/>
          <w:b/>
          <w:bCs/>
          <w:sz w:val="28"/>
          <w:szCs w:val="28"/>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righ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2024-11-13T22:19:10Z</dcterms:modified>
</cp:coreProperties>
</file>