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FEE19" w14:textId="77777777" w:rsidR="00C22B59" w:rsidRDefault="000B5149">
      <w:pPr>
        <w:pStyle w:val="Titolo"/>
      </w:pPr>
      <w:r>
        <w:t>Parametri tecnici delle molle – Catalogo completo</w:t>
      </w:r>
    </w:p>
    <w:p w14:paraId="428E087B" w14:textId="7D5164A8" w:rsidR="00C22B59" w:rsidRDefault="000B5149">
      <w:pPr>
        <w:pStyle w:val="Titolo1"/>
      </w:pPr>
      <w:proofErr w:type="spellStart"/>
      <w:r>
        <w:t>Metadati</w:t>
      </w:r>
      <w:proofErr w:type="spellEnd"/>
      <w:r>
        <w:t xml:space="preserve"> (</w:t>
      </w:r>
      <w:proofErr w:type="spellStart"/>
      <w:r>
        <w:t>validi</w:t>
      </w:r>
      <w:proofErr w:type="spellEnd"/>
      <w:r>
        <w:t xml:space="preserve"> per </w:t>
      </w:r>
      <w:proofErr w:type="spellStart"/>
      <w:r>
        <w:t>qualsiasi</w:t>
      </w:r>
      <w:proofErr w:type="spellEnd"/>
      <w:r>
        <w:t xml:space="preserve"> molla)</w:t>
      </w:r>
    </w:p>
    <w:p w14:paraId="5DE82788" w14:textId="2F8371AF" w:rsidR="00C22B59" w:rsidRDefault="000B5149">
      <w:r>
        <w:t>• spring_type: La famiglia geometrica della molla (</w:t>
      </w:r>
      <w:proofErr w:type="spellStart"/>
      <w:r w:rsidR="00166A3F">
        <w:t>cilindrico</w:t>
      </w:r>
      <w:proofErr w:type="spellEnd"/>
      <w:r>
        <w:t xml:space="preserve">, </w:t>
      </w:r>
      <w:proofErr w:type="spellStart"/>
      <w:r w:rsidR="00166A3F">
        <w:t>conico</w:t>
      </w:r>
      <w:proofErr w:type="spellEnd"/>
      <w:r>
        <w:t xml:space="preserve">, </w:t>
      </w:r>
      <w:r w:rsidR="00166A3F">
        <w:t>biconico</w:t>
      </w:r>
      <w:r>
        <w:t xml:space="preserve">, </w:t>
      </w:r>
      <w:r w:rsidR="00166A3F">
        <w:t>personalizzato</w:t>
      </w:r>
      <w:r>
        <w:t>).</w:t>
      </w:r>
    </w:p>
    <w:p w14:paraId="2E4165DF" w14:textId="146CA59E" w:rsidR="00C22B59" w:rsidRDefault="000B5149">
      <w:r>
        <w:t>• wire_material: Materiale del filo (</w:t>
      </w:r>
      <w:proofErr w:type="spellStart"/>
      <w:r>
        <w:t>acciaio</w:t>
      </w:r>
      <w:proofErr w:type="spellEnd"/>
      <w:r>
        <w:t xml:space="preserve"> inox, </w:t>
      </w:r>
      <w:proofErr w:type="spellStart"/>
      <w:r>
        <w:t>acciaio</w:t>
      </w:r>
      <w:proofErr w:type="spellEnd"/>
      <w:r>
        <w:t xml:space="preserve"> al </w:t>
      </w:r>
      <w:proofErr w:type="spellStart"/>
      <w:r>
        <w:t>cromo‑silicio</w:t>
      </w:r>
      <w:proofErr w:type="spellEnd"/>
      <w:r>
        <w:t xml:space="preserve">, </w:t>
      </w:r>
      <w:proofErr w:type="spellStart"/>
      <w:r w:rsidR="004149E5">
        <w:t>acciaio</w:t>
      </w:r>
      <w:proofErr w:type="spellEnd"/>
      <w:r w:rsidR="004149E5">
        <w:t xml:space="preserve"> </w:t>
      </w:r>
      <w:proofErr w:type="spellStart"/>
      <w:r w:rsidR="004149E5">
        <w:t>armonico</w:t>
      </w:r>
      <w:proofErr w:type="spellEnd"/>
      <w:r>
        <w:t>).</w:t>
      </w:r>
    </w:p>
    <w:p w14:paraId="4C4B45E3" w14:textId="3C35F6FF" w:rsidR="00C22B59" w:rsidRDefault="000B5149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comuni</w:t>
      </w:r>
      <w:proofErr w:type="spellEnd"/>
      <w:r>
        <w:t xml:space="preserve"> a tutte le molle</w:t>
      </w:r>
    </w:p>
    <w:p w14:paraId="7EC4E1D0" w14:textId="77777777" w:rsidR="00C22B59" w:rsidRDefault="000B5149">
      <w:r>
        <w:t>• wire_diameter (mm): Diametro del filo impiegato.</w:t>
      </w:r>
    </w:p>
    <w:p w14:paraId="6217EC49" w14:textId="77777777" w:rsidR="00C22B59" w:rsidRDefault="000B5149">
      <w:r>
        <w:t>• free_length (mm): Lunghezza libera della molla non caricata.</w:t>
      </w:r>
    </w:p>
    <w:p w14:paraId="4AD092CC" w14:textId="77777777" w:rsidR="00C22B59" w:rsidRDefault="000B5149">
      <w:r>
        <w:t>• total_coils: Numero complessivo di spire.</w:t>
      </w:r>
    </w:p>
    <w:p w14:paraId="3E9C73A0" w14:textId="77777777" w:rsidR="00C22B59" w:rsidRDefault="000B5149">
      <w:r>
        <w:t>• initial_closed_coils: Spire chiuse all'inizio.</w:t>
      </w:r>
    </w:p>
    <w:p w14:paraId="130CA0F6" w14:textId="77777777" w:rsidR="00C22B59" w:rsidRDefault="000B5149">
      <w:r>
        <w:t>• final_closed_coils: Spire chiuse alla fine.</w:t>
      </w:r>
    </w:p>
    <w:p w14:paraId="6687BD0E" w14:textId="77777777" w:rsidR="00C22B59" w:rsidRDefault="000B5149">
      <w:r>
        <w:t>• pitch_insertion_coils: Spire a passo crescente (fase di inserzione).</w:t>
      </w:r>
    </w:p>
    <w:p w14:paraId="006CAB11" w14:textId="77777777" w:rsidR="00C22B59" w:rsidRDefault="000B5149">
      <w:r>
        <w:t>• pitch_retraction_coils: Spire a passo decrescente (fase di retrazione).</w:t>
      </w:r>
    </w:p>
    <w:p w14:paraId="63EB4AA5" w14:textId="4F21B649" w:rsidR="00C22B59" w:rsidRDefault="000B5149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CYLINDRICAL</w:t>
      </w:r>
    </w:p>
    <w:p w14:paraId="549B80DF" w14:textId="77777777" w:rsidR="00C22B59" w:rsidRDefault="000B5149">
      <w:r>
        <w:t>• external_diameter (mm): Diametro esterno costante lungo tutta la molla.</w:t>
      </w:r>
    </w:p>
    <w:p w14:paraId="6CABC3A6" w14:textId="77777777" w:rsidR="00C22B59" w:rsidRDefault="000B5149">
      <w:r>
        <w:t>• body_diameter_correction (mm): Correzione applicata al diametro del corpo molla.</w:t>
      </w:r>
    </w:p>
    <w:p w14:paraId="147DB2F0" w14:textId="5B5AFFBC" w:rsidR="00C22B59" w:rsidRDefault="000B5149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CONICAL</w:t>
      </w:r>
    </w:p>
    <w:p w14:paraId="35466FCA" w14:textId="77777777" w:rsidR="00C22B59" w:rsidRDefault="000B5149">
      <w:r>
        <w:t>• minimum_diameter (mm): Diametro minimo (punta stretta).</w:t>
      </w:r>
    </w:p>
    <w:p w14:paraId="6A3B609D" w14:textId="77777777" w:rsidR="00C22B59" w:rsidRDefault="000B5149">
      <w:r>
        <w:t>• maximum_diameter (mm): Diametro massimo (punta larga).</w:t>
      </w:r>
    </w:p>
    <w:p w14:paraId="02F644C6" w14:textId="77777777" w:rsidR="00C22B59" w:rsidRDefault="000B5149">
      <w:r>
        <w:t>• concavity_convexity (mm): Indice di concavità/convessità complessiva.</w:t>
      </w:r>
    </w:p>
    <w:p w14:paraId="3CB91C53" w14:textId="4D11BABE" w:rsidR="00C22B59" w:rsidRDefault="000B5149">
      <w:pPr>
        <w:pStyle w:val="Titolo1"/>
      </w:pPr>
      <w:proofErr w:type="spellStart"/>
      <w:r>
        <w:t>Parametri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per molle BICONICAL</w:t>
      </w:r>
    </w:p>
    <w:p w14:paraId="24805F11" w14:textId="77777777" w:rsidR="00C22B59" w:rsidRDefault="000B5149">
      <w:r>
        <w:t>• initial_diameter (mm): Diametro delle prime spire.</w:t>
      </w:r>
    </w:p>
    <w:p w14:paraId="6BCBE185" w14:textId="77777777" w:rsidR="00C22B59" w:rsidRDefault="000B5149">
      <w:r>
        <w:t>• central_diameter (mm): Diametro nella zona centrale (min/max).</w:t>
      </w:r>
    </w:p>
    <w:p w14:paraId="07979D10" w14:textId="77777777" w:rsidR="00C22B59" w:rsidRDefault="000B5149">
      <w:r>
        <w:lastRenderedPageBreak/>
        <w:t>• final_diameter (mm): Diametro delle spire finali.</w:t>
      </w:r>
    </w:p>
    <w:p w14:paraId="5E7117F2" w14:textId="77777777" w:rsidR="00C22B59" w:rsidRDefault="000B5149">
      <w:r>
        <w:t>• initial_conical_coils: Numero di spire coniche all'inizio.</w:t>
      </w:r>
    </w:p>
    <w:p w14:paraId="33B09467" w14:textId="77777777" w:rsidR="00C22B59" w:rsidRDefault="000B5149">
      <w:r>
        <w:t>• final_conical_coils: Numero di spire coniche alla fine.</w:t>
      </w:r>
    </w:p>
    <w:p w14:paraId="183A0611" w14:textId="77777777" w:rsidR="00C22B59" w:rsidRDefault="000B5149">
      <w:r>
        <w:t>• initial_coils_curvature (mm): Curvatura concava/convessa delle prime spire.</w:t>
      </w:r>
    </w:p>
    <w:p w14:paraId="05077B11" w14:textId="77777777" w:rsidR="00C22B59" w:rsidRDefault="000B5149">
      <w:r>
        <w:t>• final_coils_curvature (mm): Curvatura concava/convessa delle spire finali.</w:t>
      </w:r>
    </w:p>
    <w:sectPr w:rsidR="00C22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626107">
    <w:abstractNumId w:val="8"/>
  </w:num>
  <w:num w:numId="2" w16cid:durableId="1876892229">
    <w:abstractNumId w:val="6"/>
  </w:num>
  <w:num w:numId="3" w16cid:durableId="516579997">
    <w:abstractNumId w:val="5"/>
  </w:num>
  <w:num w:numId="4" w16cid:durableId="755706931">
    <w:abstractNumId w:val="4"/>
  </w:num>
  <w:num w:numId="5" w16cid:durableId="335108416">
    <w:abstractNumId w:val="7"/>
  </w:num>
  <w:num w:numId="6" w16cid:durableId="291181788">
    <w:abstractNumId w:val="3"/>
  </w:num>
  <w:num w:numId="7" w16cid:durableId="1765690534">
    <w:abstractNumId w:val="2"/>
  </w:num>
  <w:num w:numId="8" w16cid:durableId="553782864">
    <w:abstractNumId w:val="1"/>
  </w:num>
  <w:num w:numId="9" w16cid:durableId="21294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149"/>
    <w:rsid w:val="0015074B"/>
    <w:rsid w:val="00166A3F"/>
    <w:rsid w:val="002809DC"/>
    <w:rsid w:val="0029639D"/>
    <w:rsid w:val="00326F90"/>
    <w:rsid w:val="004149E5"/>
    <w:rsid w:val="00495B0A"/>
    <w:rsid w:val="00AA1D8D"/>
    <w:rsid w:val="00B47730"/>
    <w:rsid w:val="00C22B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599C2B"/>
  <w14:defaultImageDpi w14:val="300"/>
  <w15:docId w15:val="{CA57320A-15CF-2045-8191-47CC2562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Bisignano  Stefano Roy</cp:lastModifiedBy>
  <cp:revision>3</cp:revision>
  <dcterms:created xsi:type="dcterms:W3CDTF">2013-12-23T23:15:00Z</dcterms:created>
  <dcterms:modified xsi:type="dcterms:W3CDTF">2025-07-25T12:01:00Z</dcterms:modified>
  <cp:category/>
</cp:coreProperties>
</file>