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BF6" w:rsidRDefault="00CE2E5B">
      <w:pPr>
        <w:pStyle w:val="Title"/>
        <w:jc w:val="center"/>
      </w:pPr>
      <w:r>
        <w:rPr>
          <w:b/>
          <w:color w:val="003366"/>
          <w:sz w:val="56"/>
        </w:rPr>
        <w:t>VitaCare Pro</w:t>
      </w:r>
    </w:p>
    <w:p w:rsidR="000D5BF6" w:rsidRDefault="00CE2E5B">
      <w:pPr>
        <w:jc w:val="center"/>
      </w:pPr>
      <w:r>
        <w:rPr>
          <w:b/>
          <w:sz w:val="36"/>
        </w:rPr>
        <w:t>Multi-Disease Detection Support System</w:t>
      </w:r>
    </w:p>
    <w:p w:rsidR="000D5BF6" w:rsidRDefault="00CE2E5B">
      <w:pPr>
        <w:jc w:val="center"/>
      </w:pPr>
      <w:r>
        <w:rPr>
          <w:i/>
          <w:sz w:val="28"/>
        </w:rPr>
        <w:t>Comprehensive Project Report</w:t>
      </w:r>
    </w:p>
    <w:p w:rsidR="000D5BF6" w:rsidRDefault="00CE2E5B">
      <w:pPr>
        <w:jc w:val="center"/>
      </w:pPr>
      <w:r>
        <w:rPr>
          <w:i/>
          <w:sz w:val="24"/>
        </w:rPr>
        <w:t>DSA Course Project - Final Documentation</w:t>
      </w:r>
    </w:p>
    <w:p w:rsidR="000D5BF6" w:rsidRDefault="000D5BF6"/>
    <w:p w:rsidR="000D5BF6" w:rsidRDefault="000D5BF6"/>
    <w:p w:rsidR="000D5BF6" w:rsidRDefault="00CE2E5B">
      <w:pPr>
        <w:pStyle w:val="Heading2"/>
      </w:pPr>
      <w:r>
        <w:t>Project Team</w:t>
      </w:r>
    </w:p>
    <w:tbl>
      <w:tblPr>
        <w:tblStyle w:val="LightGrid-Accent1"/>
        <w:tblW w:w="0" w:type="auto"/>
        <w:tblLook w:val="04A0" w:firstRow="1" w:lastRow="0" w:firstColumn="1" w:lastColumn="0" w:noHBand="0" w:noVBand="1"/>
      </w:tblPr>
      <w:tblGrid>
        <w:gridCol w:w="2880"/>
        <w:gridCol w:w="2880"/>
        <w:gridCol w:w="2880"/>
      </w:tblGrid>
      <w:tr w:rsidR="000D5BF6" w:rsidTr="000D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Role</w:t>
            </w:r>
          </w:p>
        </w:tc>
        <w:tc>
          <w:tcPr>
            <w:tcW w:w="2880" w:type="dxa"/>
          </w:tcPr>
          <w:p w:rsidR="000D5BF6" w:rsidRDefault="00CE2E5B">
            <w:pPr>
              <w:cnfStyle w:val="100000000000" w:firstRow="1" w:lastRow="0" w:firstColumn="0" w:lastColumn="0" w:oddVBand="0" w:evenVBand="0" w:oddHBand="0" w:evenHBand="0" w:firstRowFirstColumn="0" w:firstRowLastColumn="0" w:lastRowFirstColumn="0" w:lastRowLastColumn="0"/>
            </w:pPr>
            <w:r>
              <w:t>Name</w:t>
            </w:r>
          </w:p>
        </w:tc>
        <w:tc>
          <w:tcPr>
            <w:tcW w:w="2880" w:type="dxa"/>
          </w:tcPr>
          <w:p w:rsidR="000D5BF6" w:rsidRDefault="00CE2E5B">
            <w:pPr>
              <w:cnfStyle w:val="100000000000" w:firstRow="1" w:lastRow="0" w:firstColumn="0" w:lastColumn="0" w:oddVBand="0" w:evenVBand="0" w:oddHBand="0" w:evenHBand="0" w:firstRowFirstColumn="0" w:firstRowLastColumn="0" w:lastRowFirstColumn="0" w:lastRowLastColumn="0"/>
            </w:pPr>
            <w:r>
              <w:t>Roll Number</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Group Leader</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Afshal Liaquat</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24K-2558</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Team Member</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Abdul Rafay</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24K-3007</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Team Member</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Bisma Shahid</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24K-3012</w:t>
            </w:r>
          </w:p>
        </w:tc>
      </w:tr>
    </w:tbl>
    <w:p w:rsidR="000D5BF6" w:rsidRDefault="000D5BF6"/>
    <w:p w:rsidR="000D5BF6" w:rsidRDefault="00CE2E5B">
      <w:pPr>
        <w:jc w:val="center"/>
      </w:pPr>
      <w:r>
        <w:t>Date: November 29, 2025</w:t>
      </w:r>
    </w:p>
    <w:p w:rsidR="000D5BF6" w:rsidRDefault="00CE2E5B">
      <w:r>
        <w:br w:type="page"/>
      </w:r>
    </w:p>
    <w:p w:rsidR="000D5BF6" w:rsidRDefault="00CE2E5B">
      <w:pPr>
        <w:pStyle w:val="Heading1"/>
      </w:pPr>
      <w:r>
        <w:rPr>
          <w:color w:val="003366"/>
          <w:sz w:val="36"/>
        </w:rPr>
        <w:lastRenderedPageBreak/>
        <w:t>Table of Contents</w:t>
      </w:r>
    </w:p>
    <w:p w:rsidR="000D5BF6" w:rsidRDefault="00CE2E5B" w:rsidP="00CE2E5B">
      <w:pPr>
        <w:pStyle w:val="ListNumber"/>
        <w:numPr>
          <w:ilvl w:val="0"/>
          <w:numId w:val="0"/>
        </w:numPr>
        <w:ind w:left="360"/>
      </w:pPr>
      <w:r>
        <w:t>1. Introduction</w:t>
      </w:r>
    </w:p>
    <w:p w:rsidR="000D5BF6" w:rsidRDefault="00CE2E5B" w:rsidP="00CE2E5B">
      <w:pPr>
        <w:pStyle w:val="ListNumber"/>
        <w:numPr>
          <w:ilvl w:val="0"/>
          <w:numId w:val="0"/>
        </w:numPr>
        <w:ind w:left="360"/>
      </w:pPr>
      <w:r>
        <w:t>2. Project Features</w:t>
      </w:r>
    </w:p>
    <w:p w:rsidR="000D5BF6" w:rsidRDefault="00CE2E5B" w:rsidP="00CE2E5B">
      <w:pPr>
        <w:pStyle w:val="ListNumber"/>
        <w:numPr>
          <w:ilvl w:val="0"/>
          <w:numId w:val="0"/>
        </w:numPr>
        <w:ind w:left="360"/>
      </w:pPr>
      <w:r>
        <w:t>3. Methodology: How DSA Powers Machine Learning</w:t>
      </w:r>
    </w:p>
    <w:p w:rsidR="000D5BF6" w:rsidRDefault="00CE2E5B" w:rsidP="00CE2E5B">
      <w:pPr>
        <w:pStyle w:val="ListNumber"/>
        <w:numPr>
          <w:ilvl w:val="0"/>
          <w:numId w:val="0"/>
        </w:numPr>
        <w:ind w:left="360"/>
      </w:pPr>
      <w:r>
        <w:t>4. Results: System Capabilities &amp; Performance</w:t>
      </w:r>
    </w:p>
    <w:p w:rsidR="000D5BF6" w:rsidRDefault="00CE2E5B" w:rsidP="00CE2E5B">
      <w:pPr>
        <w:pStyle w:val="ListNumber"/>
        <w:numPr>
          <w:ilvl w:val="0"/>
          <w:numId w:val="0"/>
        </w:numPr>
        <w:ind w:left="360"/>
      </w:pPr>
      <w:r>
        <w:t>5. Challenges Faced &amp; Solutions</w:t>
      </w:r>
    </w:p>
    <w:p w:rsidR="000D5BF6" w:rsidRDefault="00CE2E5B" w:rsidP="00CE2E5B">
      <w:pPr>
        <w:pStyle w:val="ListNumber"/>
        <w:numPr>
          <w:ilvl w:val="0"/>
          <w:numId w:val="0"/>
        </w:numPr>
        <w:ind w:left="360"/>
      </w:pPr>
      <w:r>
        <w:t>6. Future Work &amp; Improvements</w:t>
      </w:r>
    </w:p>
    <w:p w:rsidR="000D5BF6" w:rsidRDefault="00CE2E5B" w:rsidP="00CE2E5B">
      <w:pPr>
        <w:pStyle w:val="ListNumber"/>
        <w:numPr>
          <w:ilvl w:val="0"/>
          <w:numId w:val="0"/>
        </w:numPr>
        <w:ind w:left="360"/>
      </w:pPr>
      <w:r>
        <w:t>7. Conclusion</w:t>
      </w:r>
    </w:p>
    <w:p w:rsidR="000D5BF6" w:rsidRDefault="00CE2E5B">
      <w:r>
        <w:br w:type="page"/>
      </w:r>
    </w:p>
    <w:p w:rsidR="000D5BF6" w:rsidRDefault="00CE2E5B">
      <w:pPr>
        <w:pStyle w:val="Heading1"/>
      </w:pPr>
      <w:r>
        <w:rPr>
          <w:color w:val="003366"/>
          <w:sz w:val="36"/>
        </w:rPr>
        <w:lastRenderedPageBreak/>
        <w:t>1. Introduction</w:t>
      </w:r>
    </w:p>
    <w:p w:rsidR="000D5BF6" w:rsidRDefault="00CE2E5B">
      <w:r>
        <w:t>VitaCare Pro is a comprehensive hospital management and disease detection system that demonstrates the practical application of Data Structures and Algorithms (DSA) in machine learning and medical diagnosis. This project showcases how fundamental DSA concepts can be leveraged to build efficient, scalable medical prediction systems without relying entirely on traditional ML libraries.</w:t>
      </w:r>
    </w:p>
    <w:p w:rsidR="000D5BF6" w:rsidRDefault="00CE2E5B">
      <w:pPr>
        <w:pStyle w:val="Heading2"/>
      </w:pPr>
      <w:r>
        <w:rPr>
          <w:color w:val="003366"/>
          <w:sz w:val="28"/>
        </w:rPr>
        <w:t>Project Overview</w:t>
      </w:r>
    </w:p>
    <w:p w:rsidR="000D5BF6" w:rsidRDefault="00CE2E5B">
      <w:r>
        <w:t>The system integrates multiple cutting-edge technologies to deliver a complete healthcare solution:</w:t>
      </w:r>
      <w:r>
        <w:br/>
      </w:r>
      <w:r>
        <w:br/>
        <w:t>• C++ DSA Engine for high-performance data structure implementations</w:t>
      </w:r>
      <w:r>
        <w:br/>
        <w:t>• Python Flask Web Application for user-friendly interface and database management</w:t>
      </w:r>
      <w:r>
        <w:br/>
        <w:t>• Machine Learning Models (Decision Trees) trained on real-world medical datasets</w:t>
      </w:r>
      <w:r>
        <w:br/>
        <w:t>• MySQL Database for patient records and medical data management</w:t>
      </w:r>
      <w:r>
        <w:br/>
        <w:t>• Advanced Algorithms for symptom analysis, disease ranking, and risk scoring</w:t>
      </w:r>
    </w:p>
    <w:p w:rsidR="000D5BF6" w:rsidRDefault="00CE2E5B">
      <w:pPr>
        <w:pStyle w:val="Heading2"/>
      </w:pPr>
      <w:r>
        <w:rPr>
          <w:color w:val="003366"/>
          <w:sz w:val="28"/>
        </w:rPr>
        <w:t>Core Objectives</w:t>
      </w:r>
    </w:p>
    <w:p w:rsidR="000D5BF6" w:rsidRDefault="00CE2E5B">
      <w:pPr>
        <w:pStyle w:val="ListBullet"/>
      </w:pPr>
      <w:r>
        <w:t>Implement core DSA structures in C++ for medical data processing</w:t>
      </w:r>
    </w:p>
    <w:p w:rsidR="000D5BF6" w:rsidRDefault="00CE2E5B">
      <w:pPr>
        <w:pStyle w:val="ListBullet"/>
      </w:pPr>
      <w:r>
        <w:t>Build decision tree-based ML models using C++ backend</w:t>
      </w:r>
    </w:p>
    <w:p w:rsidR="000D5BF6" w:rsidRDefault="00CE2E5B">
      <w:pPr>
        <w:pStyle w:val="ListBullet"/>
      </w:pPr>
      <w:r>
        <w:t>Create a web interface for doctors and patients</w:t>
      </w:r>
    </w:p>
    <w:p w:rsidR="000D5BF6" w:rsidRDefault="00CE2E5B">
      <w:pPr>
        <w:pStyle w:val="ListBullet"/>
      </w:pPr>
      <w:r>
        <w:t>Demonstrate efficient data management using custom data structures</w:t>
      </w:r>
    </w:p>
    <w:p w:rsidR="000D5BF6" w:rsidRDefault="00CE2E5B">
      <w:pPr>
        <w:pStyle w:val="ListBullet"/>
      </w:pPr>
      <w:r>
        <w:t>Provide multi-disease prediction (Diabetes, Heart Disease, Breast Cancer)</w:t>
      </w:r>
    </w:p>
    <w:p w:rsidR="000D5BF6" w:rsidRDefault="00CE2E5B">
      <w:pPr>
        <w:pStyle w:val="Heading2"/>
      </w:pPr>
      <w:r>
        <w:rPr>
          <w:color w:val="003366"/>
          <w:sz w:val="28"/>
        </w:rPr>
        <w:t>Team Contributions</w:t>
      </w:r>
    </w:p>
    <w:p w:rsidR="000D5BF6" w:rsidRDefault="00CE2E5B">
      <w:r>
        <w:rPr>
          <w:b/>
        </w:rPr>
        <w:t>Afshal Liaquat (Group Leader)</w:t>
      </w:r>
      <w:r>
        <w:rPr>
          <w:b/>
        </w:rPr>
        <w:br/>
      </w:r>
      <w:r>
        <w:t>Role: Project Lead, Data Science &amp; Testing</w:t>
      </w:r>
      <w:r>
        <w:br/>
        <w:t>Responsibilities: Model training, dataset preprocessing, system testing, project coordination</w:t>
      </w:r>
      <w:r>
        <w:br/>
      </w:r>
      <w:r>
        <w:br/>
      </w:r>
      <w:r>
        <w:rPr>
          <w:b/>
        </w:rPr>
        <w:t>Abdul Rafay</w:t>
      </w:r>
      <w:r>
        <w:rPr>
          <w:b/>
        </w:rPr>
        <w:br/>
      </w:r>
      <w:r>
        <w:t>Role: C++ Core Engine &amp; Full UI Development</w:t>
      </w:r>
      <w:r>
        <w:br/>
        <w:t>Responsibilities: Decision tree implementation, core DSA structures, Python-C++ integration, Flask web application, complete UI design</w:t>
      </w:r>
      <w:r>
        <w:br/>
      </w:r>
      <w:r>
        <w:br/>
      </w:r>
      <w:r>
        <w:rPr>
          <w:b/>
        </w:rPr>
        <w:t>Bisma Shahid</w:t>
      </w:r>
      <w:r>
        <w:rPr>
          <w:b/>
        </w:rPr>
        <w:br/>
      </w:r>
      <w:r>
        <w:t>Role: Database Development &amp; DSA Implementation</w:t>
      </w:r>
      <w:r>
        <w:br/>
        <w:t>Responsibilities: MySQL schema design, database optimization, advanced DSA implementation, DAOs &amp; testing</w:t>
      </w:r>
    </w:p>
    <w:p w:rsidR="000D5BF6" w:rsidRDefault="00CE2E5B">
      <w:r>
        <w:br w:type="page"/>
      </w:r>
    </w:p>
    <w:p w:rsidR="000D5BF6" w:rsidRDefault="00CE2E5B">
      <w:pPr>
        <w:pStyle w:val="Heading1"/>
      </w:pPr>
      <w:r>
        <w:rPr>
          <w:color w:val="003366"/>
          <w:sz w:val="36"/>
        </w:rPr>
        <w:lastRenderedPageBreak/>
        <w:t>2. Project Features</w:t>
      </w:r>
    </w:p>
    <w:p w:rsidR="000D5BF6" w:rsidRDefault="00CE2E5B">
      <w:pPr>
        <w:pStyle w:val="Heading2"/>
      </w:pPr>
      <w:r>
        <w:rPr>
          <w:color w:val="003366"/>
          <w:sz w:val="28"/>
        </w:rPr>
        <w:t>2.1 User-Facing Features</w:t>
      </w:r>
    </w:p>
    <w:p w:rsidR="000D5BF6" w:rsidRDefault="00CE2E5B">
      <w:pPr>
        <w:pStyle w:val="Heading3"/>
      </w:pPr>
      <w:r>
        <w:t>Authentication &amp; Access Control</w:t>
      </w:r>
    </w:p>
    <w:p w:rsidR="000D5BF6" w:rsidRDefault="00CE2E5B">
      <w:pPr>
        <w:pStyle w:val="ListBullet"/>
      </w:pPr>
      <w:r>
        <w:t>Multi-role system: Admin, Doctor, Lab Technician, Patient</w:t>
      </w:r>
    </w:p>
    <w:p w:rsidR="000D5BF6" w:rsidRDefault="00CE2E5B">
      <w:pPr>
        <w:pStyle w:val="ListBullet"/>
      </w:pPr>
      <w:r>
        <w:t>Secure login system with salted password hashing (PBKDF2)</w:t>
      </w:r>
    </w:p>
    <w:p w:rsidR="000D5BF6" w:rsidRDefault="00CE2E5B">
      <w:pPr>
        <w:pStyle w:val="ListBullet"/>
      </w:pPr>
      <w:r>
        <w:t>Role-based access control (RBAC) for different features</w:t>
      </w:r>
    </w:p>
    <w:p w:rsidR="000D5BF6" w:rsidRDefault="00CE2E5B">
      <w:pPr>
        <w:pStyle w:val="ListBullet"/>
      </w:pPr>
      <w:r>
        <w:t>Password migration from legacy SHA256 to modern double-hash scheme</w:t>
      </w:r>
    </w:p>
    <w:p w:rsidR="000D5BF6" w:rsidRDefault="00CE2E5B">
      <w:pPr>
        <w:pStyle w:val="Heading3"/>
      </w:pPr>
      <w:r>
        <w:t>Patient Management</w:t>
      </w:r>
    </w:p>
    <w:p w:rsidR="000D5BF6" w:rsidRDefault="00CE2E5B">
      <w:pPr>
        <w:pStyle w:val="ListBullet"/>
      </w:pPr>
      <w:r>
        <w:t>Comprehensive patient profiles including demographics, blood type, medical history</w:t>
      </w:r>
    </w:p>
    <w:p w:rsidR="000D5BF6" w:rsidRDefault="00CE2E5B">
      <w:pPr>
        <w:pStyle w:val="ListBullet"/>
      </w:pPr>
      <w:r>
        <w:t>Report generation and tracking using LIFO stack structure</w:t>
      </w:r>
    </w:p>
    <w:p w:rsidR="000D5BF6" w:rsidRDefault="00CE2E5B">
      <w:pPr>
        <w:pStyle w:val="ListBullet"/>
      </w:pPr>
      <w:r>
        <w:t>Medical test management with automatic file handling</w:t>
      </w:r>
    </w:p>
    <w:p w:rsidR="000D5BF6" w:rsidRDefault="00CE2E5B">
      <w:pPr>
        <w:pStyle w:val="ListBullet"/>
      </w:pPr>
      <w:r>
        <w:t>OCR integration for document analysis</w:t>
      </w:r>
    </w:p>
    <w:p w:rsidR="000D5BF6" w:rsidRDefault="00CE2E5B">
      <w:pPr>
        <w:pStyle w:val="Heading3"/>
      </w:pPr>
      <w:r>
        <w:t>Disease Prediction</w:t>
      </w:r>
    </w:p>
    <w:p w:rsidR="000D5BF6" w:rsidRDefault="00CE2E5B">
      <w:pPr>
        <w:pStyle w:val="ListBullet"/>
      </w:pPr>
      <w:r>
        <w:t>Three disease models: Diabetes (8 parameters), Heart Disease (13 parameters), Breast Cancer (10 parameters)</w:t>
      </w:r>
    </w:p>
    <w:p w:rsidR="000D5BF6" w:rsidRDefault="00CE2E5B">
      <w:pPr>
        <w:pStyle w:val="ListBullet"/>
      </w:pPr>
      <w:r>
        <w:t>Real-time predictions using trained decision trees</w:t>
      </w:r>
    </w:p>
    <w:p w:rsidR="000D5BF6" w:rsidRDefault="00CE2E5B">
      <w:pPr>
        <w:pStyle w:val="ListBullet"/>
      </w:pPr>
      <w:r>
        <w:t>Risk assessment with composite scoring algorithms</w:t>
      </w:r>
    </w:p>
    <w:p w:rsidR="000D5BF6" w:rsidRDefault="00CE2E5B">
      <w:pPr>
        <w:pStyle w:val="ListBullet"/>
      </w:pPr>
      <w:r>
        <w:t>Percentile-based analysis (75th, 90th, 95th percentiles)</w:t>
      </w:r>
    </w:p>
    <w:p w:rsidR="000D5BF6" w:rsidRDefault="00CE2E5B">
      <w:pPr>
        <w:pStyle w:val="Heading3"/>
      </w:pPr>
      <w:r>
        <w:t>Staff Functions</w:t>
      </w:r>
    </w:p>
    <w:p w:rsidR="000D5BF6" w:rsidRDefault="00CE2E5B">
      <w:pPr>
        <w:pStyle w:val="ListBullet"/>
      </w:pPr>
      <w:r>
        <w:t>Staff management interface for admin users</w:t>
      </w:r>
    </w:p>
    <w:p w:rsidR="000D5BF6" w:rsidRDefault="00CE2E5B">
      <w:pPr>
        <w:pStyle w:val="ListBullet"/>
      </w:pPr>
      <w:r>
        <w:t>Doctor workload management</w:t>
      </w:r>
    </w:p>
    <w:p w:rsidR="000D5BF6" w:rsidRDefault="00CE2E5B">
      <w:pPr>
        <w:pStyle w:val="ListBullet"/>
      </w:pPr>
      <w:r>
        <w:t>Lab technician assignment for test processing</w:t>
      </w:r>
    </w:p>
    <w:p w:rsidR="000D5BF6" w:rsidRDefault="00CE2E5B">
      <w:pPr>
        <w:pStyle w:val="ListBullet"/>
      </w:pPr>
      <w:r>
        <w:t>General analytics on prediction patterns</w:t>
      </w:r>
    </w:p>
    <w:p w:rsidR="000D5BF6" w:rsidRDefault="00CE2E5B">
      <w:pPr>
        <w:pStyle w:val="Heading2"/>
      </w:pPr>
      <w:r>
        <w:rPr>
          <w:color w:val="003366"/>
          <w:sz w:val="28"/>
        </w:rPr>
        <w:t>2.2 System Architecture Features</w:t>
      </w:r>
    </w:p>
    <w:p w:rsidR="000D5BF6" w:rsidRDefault="00CE2E5B">
      <w:pPr>
        <w:pStyle w:val="Heading3"/>
      </w:pPr>
      <w:r>
        <w:t>High-Performance DSA Engine</w:t>
      </w:r>
    </w:p>
    <w:p w:rsidR="000D5BF6" w:rsidRDefault="00CE2E5B">
      <w:r>
        <w:t>The system implements custom DSA structures to demonstrate core computer science concepts:</w:t>
      </w:r>
    </w:p>
    <w:tbl>
      <w:tblPr>
        <w:tblStyle w:val="LightGrid-Accent1"/>
        <w:tblW w:w="0" w:type="auto"/>
        <w:tblLook w:val="04A0" w:firstRow="1" w:lastRow="0" w:firstColumn="1" w:lastColumn="0" w:noHBand="0" w:noVBand="1"/>
      </w:tblPr>
      <w:tblGrid>
        <w:gridCol w:w="2880"/>
        <w:gridCol w:w="2880"/>
        <w:gridCol w:w="2880"/>
      </w:tblGrid>
      <w:tr w:rsidR="000D5BF6" w:rsidTr="000D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Data Structure</w:t>
            </w:r>
          </w:p>
        </w:tc>
        <w:tc>
          <w:tcPr>
            <w:tcW w:w="2880" w:type="dxa"/>
          </w:tcPr>
          <w:p w:rsidR="000D5BF6" w:rsidRDefault="00CE2E5B">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rsidR="000D5BF6" w:rsidRDefault="00CE2E5B">
            <w:pPr>
              <w:cnfStyle w:val="100000000000" w:firstRow="1" w:lastRow="0" w:firstColumn="0" w:lastColumn="0" w:oddVBand="0" w:evenVBand="0" w:oddHBand="0" w:evenHBand="0" w:firstRowFirstColumn="0" w:firstRowLastColumn="0" w:lastRowFirstColumn="0" w:lastRowLastColumn="0"/>
            </w:pPr>
            <w:r>
              <w:t>Complexity</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Hash Map</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Fast threshold lookups</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O(1) average</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Priority Queue (Max-Heap)</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Disease ranking by risk</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O(log n) operations</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Stack</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Report history (LIFO)</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O(1) push/pop</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Queue</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Patient request management</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O(1) enqueue/dequeue</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Decision Trees</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ML predictions</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O(log n) prediction</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Graph</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Symptom-disease mapping</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O(V + E) traversal</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Sorting Algorithms</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Disease ranking</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O(n log n)</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String Search</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Pattern matching</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O(n + m) / O(n/m)</w:t>
            </w:r>
          </w:p>
        </w:tc>
      </w:tr>
    </w:tbl>
    <w:p w:rsidR="000D5BF6" w:rsidRDefault="000D5BF6"/>
    <w:p w:rsidR="000D5BF6" w:rsidRDefault="00CE2E5B">
      <w:pPr>
        <w:pStyle w:val="Heading3"/>
      </w:pPr>
      <w:r>
        <w:t>Database Integration</w:t>
      </w:r>
    </w:p>
    <w:p w:rsidR="000D5BF6" w:rsidRDefault="00CE2E5B">
      <w:pPr>
        <w:pStyle w:val="ListBullet"/>
      </w:pPr>
      <w:r>
        <w:t>MySQL database with normalized schema</w:t>
      </w:r>
    </w:p>
    <w:p w:rsidR="000D5BF6" w:rsidRDefault="00CE2E5B">
      <w:pPr>
        <w:pStyle w:val="ListBullet"/>
      </w:pPr>
      <w:r>
        <w:t>User management with authentication</w:t>
      </w:r>
    </w:p>
    <w:p w:rsidR="000D5BF6" w:rsidRDefault="00CE2E5B">
      <w:pPr>
        <w:pStyle w:val="ListBullet"/>
      </w:pPr>
      <w:r>
        <w:t>Patient profiles with comprehensive medical history</w:t>
      </w:r>
    </w:p>
    <w:p w:rsidR="000D5BF6" w:rsidRDefault="00CE2E5B">
      <w:pPr>
        <w:pStyle w:val="ListBullet"/>
      </w:pPr>
      <w:r>
        <w:t>Disease thresholds for risk classification</w:t>
      </w:r>
    </w:p>
    <w:p w:rsidR="000D5BF6" w:rsidRDefault="00CE2E5B">
      <w:pPr>
        <w:pStyle w:val="ListBullet"/>
      </w:pPr>
      <w:r>
        <w:t>Prediction results tracking</w:t>
      </w:r>
    </w:p>
    <w:p w:rsidR="000D5BF6" w:rsidRDefault="00CE2E5B">
      <w:r>
        <w:br w:type="page"/>
      </w:r>
    </w:p>
    <w:p w:rsidR="000D5BF6" w:rsidRDefault="00CE2E5B">
      <w:pPr>
        <w:pStyle w:val="Heading1"/>
      </w:pPr>
      <w:r>
        <w:rPr>
          <w:color w:val="003366"/>
          <w:sz w:val="36"/>
        </w:rPr>
        <w:lastRenderedPageBreak/>
        <w:t>3. Methodology: How DSA Powers Machine Learning</w:t>
      </w:r>
    </w:p>
    <w:p w:rsidR="000D5BF6" w:rsidRDefault="00CE2E5B">
      <w:pPr>
        <w:pStyle w:val="Heading2"/>
      </w:pPr>
      <w:r>
        <w:rPr>
          <w:color w:val="003366"/>
          <w:sz w:val="28"/>
        </w:rPr>
        <w:t>3.1 Decision Tree Implementation Using Custom DSA</w:t>
      </w:r>
    </w:p>
    <w:p w:rsidR="000D5BF6" w:rsidRDefault="00CE2E5B">
      <w:pPr>
        <w:pStyle w:val="Heading3"/>
      </w:pPr>
      <w:r>
        <w:t>Structure: Binary Tree (Node-based)</w:t>
      </w:r>
    </w:p>
    <w:p w:rsidR="000D5BF6" w:rsidRDefault="00CE2E5B">
      <w:r>
        <w:t>The decision tree is implemented as a recursive binary tree structure where each node contains essential information for classification. Each node has a flag indicating whether it is a leaf node, stores the prediction value for classification output, identifies which feature to split on, maintains the split threshold value, and contains pointers to left and right subtrees for values less than or equal to, and greater than the threshold respectively.</w:t>
      </w:r>
    </w:p>
    <w:p w:rsidR="000D5BF6" w:rsidRDefault="00CE2E5B">
      <w:pPr>
        <w:pStyle w:val="Heading3"/>
      </w:pPr>
      <w:r>
        <w:t>Why This Approach?</w:t>
      </w:r>
    </w:p>
    <w:p w:rsidR="000D5BF6" w:rsidRDefault="00CE2E5B">
      <w:pPr>
        <w:pStyle w:val="ListBullet"/>
      </w:pPr>
      <w:r>
        <w:t>Recursive structure mirrors the divide-and-conquer nature of tree building</w:t>
      </w:r>
    </w:p>
    <w:p w:rsidR="000D5BF6" w:rsidRDefault="00CE2E5B">
      <w:pPr>
        <w:pStyle w:val="ListBullet"/>
      </w:pPr>
      <w:r>
        <w:t>Pointer-based nodes provide flexibility and memory efficiency</w:t>
      </w:r>
    </w:p>
    <w:p w:rsidR="000D5BF6" w:rsidRDefault="00CE2E5B">
      <w:pPr>
        <w:pStyle w:val="ListBullet"/>
      </w:pPr>
      <w:r>
        <w:t>Binary tree format perfectly matches decision tree splits (two branches per node)</w:t>
      </w:r>
    </w:p>
    <w:p w:rsidR="000D5BF6" w:rsidRDefault="00CE2E5B">
      <w:pPr>
        <w:pStyle w:val="ListBullet"/>
      </w:pPr>
      <w:r>
        <w:t>O(log n) query time on balanced trees for predictions</w:t>
      </w:r>
    </w:p>
    <w:p w:rsidR="000D5BF6" w:rsidRDefault="00CE2E5B">
      <w:pPr>
        <w:pStyle w:val="Heading3"/>
      </w:pPr>
      <w:r>
        <w:t>Algorithm: Recursive Tree Building</w:t>
      </w:r>
    </w:p>
    <w:p w:rsidR="000D5BF6" w:rsidRDefault="00CE2E5B">
      <w:r>
        <w:rPr>
          <w:b/>
        </w:rPr>
        <w:t>Training Phase:</w:t>
      </w:r>
    </w:p>
    <w:p w:rsidR="000D5BF6" w:rsidRDefault="00CE2E5B">
      <w:pPr>
        <w:pStyle w:val="ListNumber"/>
      </w:pPr>
      <w:r>
        <w:t>Base Cases: Create leaf nodes when all samples have the same label, maximum depth is reached, or there are insufficient samples to split</w:t>
      </w:r>
    </w:p>
    <w:p w:rsidR="000D5BF6" w:rsidRDefault="00CE2E5B">
      <w:pPr>
        <w:pStyle w:val="ListNumber"/>
      </w:pPr>
      <w:r>
        <w:t>Information Gain: For each feature, test all possible thresholds and calculate information gain as the difference between parent entropy and weighted child entropy</w:t>
      </w:r>
    </w:p>
    <w:p w:rsidR="000D5BF6" w:rsidRDefault="00CE2E5B">
      <w:pPr>
        <w:pStyle w:val="ListNumber"/>
      </w:pPr>
      <w:r>
        <w:t>Best Split: Select the feature and threshold combination with the highest information gain</w:t>
      </w:r>
    </w:p>
    <w:p w:rsidR="000D5BF6" w:rsidRDefault="00CE2E5B">
      <w:pPr>
        <w:pStyle w:val="ListNumber"/>
      </w:pPr>
      <w:r>
        <w:t>Recursive Splitting: Create child nodes and recursively build subtrees for left and right branches</w:t>
      </w:r>
    </w:p>
    <w:p w:rsidR="000D5BF6" w:rsidRDefault="00CE2E5B">
      <w:r>
        <w:rPr>
          <w:b/>
        </w:rPr>
        <w:t>Impurity Metrics:</w:t>
      </w:r>
    </w:p>
    <w:p w:rsidR="000D5BF6" w:rsidRDefault="00CE2E5B">
      <w:pPr>
        <w:pStyle w:val="ListBullet"/>
      </w:pPr>
      <w:r>
        <w:t>Entropy: Measures disorder or impurity in the data using the formula H(S) = -Σ p_i * log₂(p_i)</w:t>
      </w:r>
    </w:p>
    <w:p w:rsidR="000D5BF6" w:rsidRDefault="00CE2E5B">
      <w:pPr>
        <w:pStyle w:val="ListBullet"/>
      </w:pPr>
      <w:r>
        <w:t>Gini Index: Measures purity using the formula G(S) = 1 - Σ p_i²</w:t>
      </w:r>
    </w:p>
    <w:p w:rsidR="000D5BF6" w:rsidRDefault="00CE2E5B">
      <w:pPr>
        <w:pStyle w:val="ListBullet"/>
      </w:pPr>
      <w:r>
        <w:t>Information Gain: Measures split quality as the difference between parent entropy and the weighted sum of children entropies</w:t>
      </w:r>
    </w:p>
    <w:p w:rsidR="000D5BF6" w:rsidRDefault="00CE2E5B">
      <w:r>
        <w:rPr>
          <w:b/>
        </w:rPr>
        <w:t>Prediction Phase:</w:t>
      </w:r>
    </w:p>
    <w:p w:rsidR="000D5BF6" w:rsidRDefault="00CE2E5B">
      <w:r>
        <w:t>To make a prediction, the algorithm traverses the tree from the root based on feature values. At each node, it checks if the feature value is less than or equal to the threshold to decide whether to follow the left or right branch. When a leaf node is reached, it returns the prediction value stored in that leaf.</w:t>
      </w:r>
    </w:p>
    <w:p w:rsidR="000D5BF6" w:rsidRDefault="00CE2E5B">
      <w:r>
        <w:rPr>
          <w:b/>
        </w:rPr>
        <w:t>Complexity Analysis:</w:t>
      </w:r>
    </w:p>
    <w:p w:rsidR="000D5BF6" w:rsidRDefault="00CE2E5B">
      <w:pPr>
        <w:pStyle w:val="ListBullet"/>
      </w:pPr>
      <w:r>
        <w:lastRenderedPageBreak/>
        <w:t>Training Time: O(n × m × d × log n) where n is the number of samples, m is the number of features, d is tree depth, and log n comes from sorting threshold values</w:t>
      </w:r>
    </w:p>
    <w:p w:rsidR="000D5BF6" w:rsidRDefault="00CE2E5B">
      <w:pPr>
        <w:pStyle w:val="ListBullet"/>
      </w:pPr>
      <w:r>
        <w:t>Prediction Time: O(log n) average case or O(d) where d is the tree depth</w:t>
      </w:r>
    </w:p>
    <w:p w:rsidR="000D5BF6" w:rsidRDefault="00CE2E5B">
      <w:pPr>
        <w:pStyle w:val="ListBullet"/>
      </w:pPr>
      <w:r>
        <w:t>Space Complexity: O(n) for recursive call stack plus O(d) for node storage</w:t>
      </w:r>
    </w:p>
    <w:p w:rsidR="000D5BF6" w:rsidRDefault="00CE2E5B">
      <w:r>
        <w:br w:type="page"/>
      </w:r>
    </w:p>
    <w:p w:rsidR="000D5BF6" w:rsidRDefault="00CE2E5B">
      <w:pPr>
        <w:pStyle w:val="Heading2"/>
      </w:pPr>
      <w:r>
        <w:rPr>
          <w:color w:val="003366"/>
          <w:sz w:val="28"/>
        </w:rPr>
        <w:lastRenderedPageBreak/>
        <w:t>3.2 Hash Map: Fast Threshold Lookups</w:t>
      </w:r>
    </w:p>
    <w:p w:rsidR="000D5BF6" w:rsidRDefault="00CE2E5B">
      <w:pPr>
        <w:pStyle w:val="Heading3"/>
      </w:pPr>
      <w:r>
        <w:t>Implementation: Open-Addressing with Double Hashing</w:t>
      </w:r>
    </w:p>
    <w:p w:rsidR="000D5BF6" w:rsidRDefault="00CE2E5B">
      <w:r>
        <w:t>The custom MedicalHashMap class demonstrates hash table fundamentals using open addressing. Each entry in the hash table contains a key-value pair, along with flags indicating whether the slot is occupied with valid data and whether data was previously deleted (tombstone marker for maintaining probe chain integrity).</w:t>
      </w:r>
    </w:p>
    <w:p w:rsidR="000D5BF6" w:rsidRDefault="00CE2E5B">
      <w:pPr>
        <w:pStyle w:val="Heading3"/>
      </w:pPr>
      <w:r>
        <w:t>Hash Functions (Double Hashing)</w:t>
      </w:r>
    </w:p>
    <w:p w:rsidR="000D5BF6" w:rsidRDefault="00CE2E5B">
      <w:pPr>
        <w:pStyle w:val="ListBullet"/>
      </w:pPr>
      <w:r>
        <w:t>Primary hash function: Uses the djb2 algorithm with modulo m to compute the initial hash position</w:t>
      </w:r>
    </w:p>
    <w:p w:rsidR="000D5BF6" w:rsidRDefault="00CE2E5B">
      <w:pPr>
        <w:pStyle w:val="ListBullet"/>
      </w:pPr>
      <w:r>
        <w:t>Secondary hash function: Uses the sdbm algorithm with modulo m ensuring an odd value for better distribution</w:t>
      </w:r>
    </w:p>
    <w:p w:rsidR="000D5BF6" w:rsidRDefault="00CE2E5B">
      <w:pPr>
        <w:pStyle w:val="ListBullet"/>
      </w:pPr>
      <w:r>
        <w:t>Probe sequence: Follows the pattern h₁, h₁+h₂, h₁+2×h₂, and so on, all computed modulo m</w:t>
      </w:r>
    </w:p>
    <w:p w:rsidR="000D5BF6" w:rsidRDefault="00CE2E5B">
      <w:pPr>
        <w:pStyle w:val="Heading3"/>
      </w:pPr>
      <w:r>
        <w:t>Operations &amp; Time Complexity</w:t>
      </w:r>
    </w:p>
    <w:tbl>
      <w:tblPr>
        <w:tblStyle w:val="LightGrid-Accent1"/>
        <w:tblW w:w="0" w:type="auto"/>
        <w:tblLook w:val="04A0" w:firstRow="1" w:lastRow="0" w:firstColumn="1" w:lastColumn="0" w:noHBand="0" w:noVBand="1"/>
      </w:tblPr>
      <w:tblGrid>
        <w:gridCol w:w="2880"/>
        <w:gridCol w:w="2880"/>
        <w:gridCol w:w="2880"/>
      </w:tblGrid>
      <w:tr w:rsidR="000D5BF6" w:rsidTr="000D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Operation</w:t>
            </w:r>
          </w:p>
        </w:tc>
        <w:tc>
          <w:tcPr>
            <w:tcW w:w="2880" w:type="dxa"/>
          </w:tcPr>
          <w:p w:rsidR="000D5BF6" w:rsidRDefault="00CE2E5B">
            <w:pPr>
              <w:cnfStyle w:val="100000000000" w:firstRow="1" w:lastRow="0" w:firstColumn="0" w:lastColumn="0" w:oddVBand="0" w:evenVBand="0" w:oddHBand="0" w:evenHBand="0" w:firstRowFirstColumn="0" w:firstRowLastColumn="0" w:lastRowFirstColumn="0" w:lastRowLastColumn="0"/>
            </w:pPr>
            <w:r>
              <w:t>Time Complexity</w:t>
            </w:r>
          </w:p>
        </w:tc>
        <w:tc>
          <w:tcPr>
            <w:tcW w:w="2880" w:type="dxa"/>
          </w:tcPr>
          <w:p w:rsidR="000D5BF6" w:rsidRDefault="00CE2E5B">
            <w:pPr>
              <w:cnfStyle w:val="100000000000" w:firstRow="1" w:lastRow="0" w:firstColumn="0" w:lastColumn="0" w:oddVBand="0" w:evenVBand="0" w:oddHBand="0" w:evenHBand="0" w:firstRowFirstColumn="0" w:firstRowLastColumn="0" w:lastRowFirstColumn="0" w:lastRowLastColumn="0"/>
            </w:pPr>
            <w:r>
              <w:t>Medical Use</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Insert (put)</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O(1) average, O(n) worst</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Load thresholds at startup</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Lookup (get)</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O(1) average, O(n) worst</w:t>
            </w:r>
          </w:p>
        </w:tc>
        <w:tc>
          <w:tcPr>
            <w:tcW w:w="2880" w:type="dxa"/>
          </w:tcPr>
          <w:p w:rsidR="000D5BF6" w:rsidRDefault="00CE2E5B">
            <w:pPr>
              <w:cnfStyle w:val="000000010000" w:firstRow="0" w:lastRow="0" w:firstColumn="0" w:lastColumn="0" w:oddVBand="0" w:evenVBand="0" w:oddHBand="0" w:evenHBand="1" w:firstRowFirstColumn="0" w:firstRowLastColumn="0" w:lastRowFirstColumn="0" w:lastRowLastColumn="0"/>
            </w:pPr>
            <w:r>
              <w:t>Validate patient readings</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0D5BF6" w:rsidRDefault="00CE2E5B">
            <w:r>
              <w:t>Delete</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O(1) average</w:t>
            </w:r>
          </w:p>
        </w:tc>
        <w:tc>
          <w:tcPr>
            <w:tcW w:w="2880" w:type="dxa"/>
          </w:tcPr>
          <w:p w:rsidR="000D5BF6" w:rsidRDefault="00CE2E5B">
            <w:pPr>
              <w:cnfStyle w:val="000000100000" w:firstRow="0" w:lastRow="0" w:firstColumn="0" w:lastColumn="0" w:oddVBand="0" w:evenVBand="0" w:oddHBand="1" w:evenHBand="0" w:firstRowFirstColumn="0" w:firstRowLastColumn="0" w:lastRowFirstColumn="0" w:lastRowLastColumn="0"/>
            </w:pPr>
            <w:r>
              <w:t>Remove outdated thresholds</w:t>
            </w:r>
          </w:p>
        </w:tc>
      </w:tr>
    </w:tbl>
    <w:p w:rsidR="000D5BF6" w:rsidRDefault="000D5BF6"/>
    <w:p w:rsidR="000D5BF6" w:rsidRDefault="00CE2E5B">
      <w:pPr>
        <w:pStyle w:val="Heading3"/>
      </w:pPr>
      <w:r>
        <w:t>Why Double Hashing?</w:t>
      </w:r>
    </w:p>
    <w:p w:rsidR="000D5BF6" w:rsidRDefault="00CE2E5B">
      <w:pPr>
        <w:pStyle w:val="ListBullet"/>
      </w:pPr>
      <w:r>
        <w:t>Avoids primary clustering issues that occur with linear probing</w:t>
      </w:r>
    </w:p>
    <w:p w:rsidR="000D5BF6" w:rsidRDefault="00CE2E5B">
      <w:pPr>
        <w:pStyle w:val="ListBullet"/>
      </w:pPr>
      <w:r>
        <w:t>Provides better distribution than other collision resolution methods</w:t>
      </w:r>
    </w:p>
    <w:p w:rsidR="000D5BF6" w:rsidRDefault="00CE2E5B">
      <w:pPr>
        <w:pStyle w:val="ListBullet"/>
      </w:pPr>
      <w:r>
        <w:t>Offers deterministic behavior without requiring randomization</w:t>
      </w:r>
    </w:p>
    <w:p w:rsidR="000D5BF6" w:rsidRDefault="00CE2E5B">
      <w:pPr>
        <w:pStyle w:val="ListBullet"/>
      </w:pPr>
      <w:r>
        <w:t>Achieves efficient average case performance of O(1) for typical load factors less than 0.6</w:t>
      </w:r>
    </w:p>
    <w:p w:rsidR="000D5BF6" w:rsidRDefault="00CE2E5B">
      <w:r>
        <w:br w:type="page"/>
      </w:r>
    </w:p>
    <w:p w:rsidR="000D5BF6" w:rsidRDefault="00CE2E5B">
      <w:pPr>
        <w:pStyle w:val="Heading2"/>
      </w:pPr>
      <w:r>
        <w:rPr>
          <w:color w:val="003366"/>
          <w:sz w:val="28"/>
        </w:rPr>
        <w:lastRenderedPageBreak/>
        <w:t>3.3 Priority Queue (Max-Heap): Disease Ranking</w:t>
      </w:r>
    </w:p>
    <w:p w:rsidR="000D5BF6" w:rsidRDefault="00CE2E5B">
      <w:pPr>
        <w:pStyle w:val="Heading3"/>
      </w:pPr>
      <w:r>
        <w:t>Structure: Array-Based Binary Heap</w:t>
      </w:r>
    </w:p>
    <w:p w:rsidR="000D5BF6" w:rsidRDefault="00CE2E5B">
      <w:r>
        <w:t>The MedicalPriorityQueue implements a max-heap for ranking diseases by risk scores. It uses an array-based structure where each item contains a disease name and its corresponding risk score. The heap maintains parent-child relationships using index calculations: parent is at position (i-1)/2, left child at 2i+1, and right child at 2i+2.</w:t>
      </w:r>
    </w:p>
    <w:p w:rsidR="000D5BF6" w:rsidRDefault="00CE2E5B">
      <w:pPr>
        <w:pStyle w:val="Heading3"/>
      </w:pPr>
      <w:r>
        <w:t>Heap Property (Max-Heap)</w:t>
      </w:r>
    </w:p>
    <w:p w:rsidR="000D5BF6" w:rsidRDefault="00CE2E5B">
      <w:r>
        <w:t>For every parent node at index i, the heap maintains the property that the parent's risk score is greater than or equal to both its left and right children's risk scores. This ensures that the highest risk disease is always positioned at the root of the heap.</w:t>
      </w:r>
    </w:p>
    <w:p w:rsidR="000D5BF6" w:rsidRDefault="00CE2E5B">
      <w:pPr>
        <w:pStyle w:val="Heading3"/>
      </w:pPr>
      <w:r>
        <w:t>Key Operations</w:t>
      </w:r>
    </w:p>
    <w:p w:rsidR="000D5BF6" w:rsidRDefault="00CE2E5B">
      <w:r>
        <w:rPr>
          <w:b/>
        </w:rPr>
        <w:t>1. Enqueue (Insert) - O(log n)</w:t>
      </w:r>
    </w:p>
    <w:p w:rsidR="000D5BF6" w:rsidRDefault="00CE2E5B">
      <w:pPr>
        <w:pStyle w:val="ListNumber"/>
      </w:pPr>
      <w:r>
        <w:t>Add the new item at the end of the array</w:t>
      </w:r>
    </w:p>
    <w:p w:rsidR="000D5BF6" w:rsidRDefault="00CE2E5B">
      <w:pPr>
        <w:pStyle w:val="ListNumber"/>
      </w:pPr>
      <w:r>
        <w:t>Bubble up (heapifyUp): While the item is greater than its parent, swap with parent</w:t>
      </w:r>
    </w:p>
    <w:p w:rsidR="000D5BF6" w:rsidRDefault="00CE2E5B">
      <w:pPr>
        <w:pStyle w:val="ListNumber"/>
      </w:pPr>
      <w:r>
        <w:t>Continue until the heap property is restored or the root is reached</w:t>
      </w:r>
    </w:p>
    <w:p w:rsidR="000D5BF6" w:rsidRDefault="00CE2E5B">
      <w:r>
        <w:rPr>
          <w:b/>
        </w:rPr>
        <w:t>2. Dequeue (Extract-Max) - O(log n)</w:t>
      </w:r>
    </w:p>
    <w:p w:rsidR="000D5BF6" w:rsidRDefault="00CE2E5B">
      <w:pPr>
        <w:pStyle w:val="ListNumber"/>
      </w:pPr>
      <w:r>
        <w:t>Remove and return the root element (highest risk disease)</w:t>
      </w:r>
    </w:p>
    <w:p w:rsidR="000D5BF6" w:rsidRDefault="00CE2E5B">
      <w:pPr>
        <w:pStyle w:val="ListNumber"/>
      </w:pPr>
      <w:r>
        <w:t>Move the last element to the root position</w:t>
      </w:r>
    </w:p>
    <w:p w:rsidR="000D5BF6" w:rsidRDefault="00CE2E5B">
      <w:pPr>
        <w:pStyle w:val="ListNumber"/>
      </w:pPr>
      <w:r>
        <w:t>Bubble down (heapifyDown): While parent is less than children, swap with the larger child</w:t>
      </w:r>
    </w:p>
    <w:p w:rsidR="000D5BF6" w:rsidRDefault="00CE2E5B">
      <w:pPr>
        <w:pStyle w:val="ListNumber"/>
      </w:pPr>
      <w:r>
        <w:t>Continue until the heap property is restored or a leaf node is reached</w:t>
      </w:r>
    </w:p>
    <w:p w:rsidR="000D5BF6" w:rsidRDefault="00CE2E5B">
      <w:pPr>
        <w:pStyle w:val="Heading3"/>
      </w:pPr>
      <w:r>
        <w:t>Medical Application Example</w:t>
      </w:r>
    </w:p>
    <w:p w:rsidR="000D5BF6" w:rsidRDefault="00CE2E5B">
      <w:r>
        <w:t>When a patient's symptoms match three diseases, the system creates a heap with Heart Disease at 0.95 risk score, Diabetes at 0.72, and Breast Cancer at 0.31. The doctor then pops diseases in priority order: first Heart Disease (0.95) as the most critical condition requiring immediate attention, then Diabetes (0.72) as a secondary concern, and finally Breast Cancer (0.31) with lower priority. This ensures doctors focus on the most critical conditions first.</w:t>
      </w:r>
    </w:p>
    <w:p w:rsidR="000D5BF6" w:rsidRDefault="00CE2E5B">
      <w:pPr>
        <w:pStyle w:val="Heading2"/>
      </w:pPr>
      <w:r>
        <w:rPr>
          <w:color w:val="003366"/>
          <w:sz w:val="28"/>
        </w:rPr>
        <w:t>3.4 Stack: Patient Report History (LIFO)</w:t>
      </w:r>
    </w:p>
    <w:p w:rsidR="000D5BF6" w:rsidRDefault="00CE2E5B">
      <w:pPr>
        <w:pStyle w:val="Heading3"/>
      </w:pPr>
      <w:r>
        <w:t>Structure: Dynamic Array-Backed Stack</w:t>
      </w:r>
    </w:p>
    <w:p w:rsidR="000D5BF6" w:rsidRDefault="00CE2E5B">
      <w:r>
        <w:t>The StringStack implements report history using a dynamic array structure. It maintains the current array size capacity, a topIndex pointer that points to the next free slot, and a maxSizeLimit to keep only the last N reports (typically 5) for efficient memory management.</w:t>
      </w:r>
    </w:p>
    <w:p w:rsidR="000D5BF6" w:rsidRDefault="00CE2E5B">
      <w:pPr>
        <w:pStyle w:val="Heading3"/>
      </w:pPr>
      <w:r>
        <w:t>Operations</w:t>
      </w:r>
    </w:p>
    <w:p w:rsidR="000D5BF6" w:rsidRDefault="00CE2E5B">
      <w:pPr>
        <w:pStyle w:val="ListBullet"/>
      </w:pPr>
      <w:r>
        <w:t>Push (O(1) amortized): Adds a new report to the top of the stack, automatically growing the array if needed by doubling capacity</w:t>
      </w:r>
    </w:p>
    <w:p w:rsidR="000D5BF6" w:rsidRDefault="00CE2E5B">
      <w:pPr>
        <w:pStyle w:val="ListBullet"/>
      </w:pPr>
      <w:r>
        <w:lastRenderedPageBreak/>
        <w:t>Pop/Peek (O(1)): Removes and returns the top element, or accesses the top element without removal respectively</w:t>
      </w:r>
    </w:p>
    <w:p w:rsidR="000D5BF6" w:rsidRDefault="00CE2E5B">
      <w:pPr>
        <w:pStyle w:val="Heading3"/>
      </w:pPr>
      <w:r>
        <w:t>Medical Use Case: Most Recent Diagnosis First</w:t>
      </w:r>
    </w:p>
    <w:p w:rsidR="000D5BF6" w:rsidRDefault="00CE2E5B">
      <w:r>
        <w:t>Consider a patient timeline with three reports: Report_1 from January 15, 2024 with Risk 0.2 (Low), Report_2 from February 20, 2024 with Risk 0.45 (Medium), and Report_3 from March 10, 2024 with Risk 0.75 (High). Using the Stack's LIFO structure, Peek returns Report_3 (the most recent diagnosis), Pop removes Report_3 for the doctor to review the most current status, and the next Peek returns Report_2 for comparison. This allows the doctor to immediately see the progression from 0.2 to 0.45 to 0.75, indicating a deteriorating condition.</w:t>
      </w:r>
    </w:p>
    <w:p w:rsidR="000D5BF6" w:rsidRDefault="00CE2E5B">
      <w:r>
        <w:br w:type="page"/>
      </w:r>
    </w:p>
    <w:p w:rsidR="000D5BF6" w:rsidRDefault="00CE2E5B">
      <w:pPr>
        <w:pStyle w:val="Heading2"/>
      </w:pPr>
      <w:r>
        <w:rPr>
          <w:color w:val="003366"/>
          <w:sz w:val="28"/>
        </w:rPr>
        <w:lastRenderedPageBreak/>
        <w:t>3.5 Queue: Patient Request Management (FIFO)</w:t>
      </w:r>
    </w:p>
    <w:p w:rsidR="000D5BF6" w:rsidRDefault="00CE2E5B">
      <w:pPr>
        <w:pStyle w:val="Heading3"/>
      </w:pPr>
      <w:r>
        <w:t>Structure: Circular Buffer Queue</w:t>
      </w:r>
    </w:p>
    <w:p w:rsidR="000D5BF6" w:rsidRDefault="00CE2E5B">
      <w:r>
        <w:t>The StringQueue uses a circular buffer implementation with an array buffer, capacity tracking, circular indices for head and tail positions, and a count of the number of items currently in the queue.</w:t>
      </w:r>
    </w:p>
    <w:p w:rsidR="000D5BF6" w:rsidRDefault="00CE2E5B">
      <w:pPr>
        <w:pStyle w:val="Heading3"/>
      </w:pPr>
      <w:r>
        <w:t>Circular Buffer Mechanics</w:t>
      </w:r>
    </w:p>
    <w:p w:rsidR="000D5BF6" w:rsidRDefault="00CE2E5B">
      <w:r>
        <w:t>Traditional queues waste space when indices move forward. The circular buffer solves this by using modulo arithmetic: tail advances as (tail + 1) modulo capacity on enqueue, and head advances as (head + 1) modulo capacity on dequeue. This results in both operations running in O(1) time without any array shifting operations.</w:t>
      </w:r>
    </w:p>
    <w:p w:rsidR="000D5BF6" w:rsidRDefault="00CE2E5B">
      <w:pPr>
        <w:pStyle w:val="Heading3"/>
      </w:pPr>
      <w:r>
        <w:t>Medical Application: Fair Patient Scheduling</w:t>
      </w:r>
    </w:p>
    <w:p w:rsidR="000D5BF6" w:rsidRDefault="00CE2E5B">
      <w:r>
        <w:t>In the patient request queue, Patient_A arrives at 09:00, Patient_B at 09:15, and Patient_C at 09:30. The doctor processes them in order: Dequeue returns Patient_A (first request, ensuring fair scheduling), then Patient_B, and finally Patient_C. The queue ensures no patient is skipped, maintains FIFO fairness, and achieves O(1) operations even with 10,000+ patients in the queue.</w:t>
      </w:r>
    </w:p>
    <w:p w:rsidR="000D5BF6" w:rsidRDefault="00CE2E5B">
      <w:r>
        <w:br w:type="page"/>
      </w:r>
    </w:p>
    <w:p w:rsidR="000D5BF6" w:rsidRDefault="00CE2E5B">
      <w:pPr>
        <w:pStyle w:val="Heading1"/>
      </w:pPr>
      <w:r>
        <w:rPr>
          <w:color w:val="003366"/>
          <w:sz w:val="36"/>
        </w:rPr>
        <w:lastRenderedPageBreak/>
        <w:t>4. Results: System Capabilities &amp; Performance</w:t>
      </w:r>
    </w:p>
    <w:p w:rsidR="000D5BF6" w:rsidRDefault="00CE2E5B">
      <w:pPr>
        <w:pStyle w:val="Heading2"/>
      </w:pPr>
      <w:r>
        <w:rPr>
          <w:color w:val="003366"/>
          <w:sz w:val="28"/>
        </w:rPr>
        <w:t>4.1 Model Training &amp; Accuracy</w:t>
      </w:r>
    </w:p>
    <w:tbl>
      <w:tblPr>
        <w:tblStyle w:val="LightGrid-Accent1"/>
        <w:tblW w:w="0" w:type="auto"/>
        <w:tblLook w:val="04A0" w:firstRow="1" w:lastRow="0" w:firstColumn="1" w:lastColumn="0" w:noHBand="0" w:noVBand="1"/>
      </w:tblPr>
      <w:tblGrid>
        <w:gridCol w:w="1592"/>
        <w:gridCol w:w="1637"/>
        <w:gridCol w:w="1577"/>
        <w:gridCol w:w="1589"/>
        <w:gridCol w:w="2461"/>
      </w:tblGrid>
      <w:tr w:rsidR="000D5BF6" w:rsidTr="000D5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D5BF6" w:rsidRDefault="00CE2E5B">
            <w:r>
              <w:t>Disease</w:t>
            </w:r>
          </w:p>
        </w:tc>
        <w:tc>
          <w:tcPr>
            <w:tcW w:w="1728" w:type="dxa"/>
          </w:tcPr>
          <w:p w:rsidR="000D5BF6" w:rsidRDefault="00CE2E5B">
            <w:pPr>
              <w:cnfStyle w:val="100000000000" w:firstRow="1" w:lastRow="0" w:firstColumn="0" w:lastColumn="0" w:oddVBand="0" w:evenVBand="0" w:oddHBand="0" w:evenHBand="0" w:firstRowFirstColumn="0" w:firstRowLastColumn="0" w:lastRowFirstColumn="0" w:lastRowLastColumn="0"/>
            </w:pPr>
            <w:r>
              <w:t>Dataset</w:t>
            </w:r>
          </w:p>
        </w:tc>
        <w:tc>
          <w:tcPr>
            <w:tcW w:w="1728" w:type="dxa"/>
          </w:tcPr>
          <w:p w:rsidR="000D5BF6" w:rsidRDefault="00CE2E5B">
            <w:pPr>
              <w:cnfStyle w:val="100000000000" w:firstRow="1" w:lastRow="0" w:firstColumn="0" w:lastColumn="0" w:oddVBand="0" w:evenVBand="0" w:oddHBand="0" w:evenHBand="0" w:firstRowFirstColumn="0" w:firstRowLastColumn="0" w:lastRowFirstColumn="0" w:lastRowLastColumn="0"/>
            </w:pPr>
            <w:r>
              <w:t>Records</w:t>
            </w:r>
          </w:p>
        </w:tc>
        <w:tc>
          <w:tcPr>
            <w:tcW w:w="1728" w:type="dxa"/>
          </w:tcPr>
          <w:p w:rsidR="000D5BF6" w:rsidRDefault="00CE2E5B">
            <w:pPr>
              <w:cnfStyle w:val="100000000000" w:firstRow="1" w:lastRow="0" w:firstColumn="0" w:lastColumn="0" w:oddVBand="0" w:evenVBand="0" w:oddHBand="0" w:evenHBand="0" w:firstRowFirstColumn="0" w:firstRowLastColumn="0" w:lastRowFirstColumn="0" w:lastRowLastColumn="0"/>
            </w:pPr>
            <w:r>
              <w:t>Features</w:t>
            </w:r>
          </w:p>
        </w:tc>
        <w:tc>
          <w:tcPr>
            <w:tcW w:w="1728" w:type="dxa"/>
          </w:tcPr>
          <w:p w:rsidR="000D5BF6" w:rsidRDefault="00CE2E5B">
            <w:pPr>
              <w:cnfStyle w:val="100000000000" w:firstRow="1" w:lastRow="0" w:firstColumn="0" w:lastColumn="0" w:oddVBand="0" w:evenVBand="0" w:oddHBand="0" w:evenHBand="0" w:firstRowFirstColumn="0" w:firstRowLastColumn="0" w:lastRowFirstColumn="0" w:lastRowLastColumn="0"/>
            </w:pPr>
            <w:r>
              <w:t>Model File</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D5BF6" w:rsidRDefault="00CE2E5B">
            <w:r>
              <w:t>Diabetes</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Pima Indians Diabetes Database</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768</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8</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diabetes_model.txt</w:t>
            </w:r>
          </w:p>
        </w:tc>
      </w:tr>
      <w:tr w:rsidR="000D5BF6" w:rsidTr="000D5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D5BF6" w:rsidRDefault="00CE2E5B">
            <w:r>
              <w:t>Heart Disease</w:t>
            </w:r>
          </w:p>
        </w:tc>
        <w:tc>
          <w:tcPr>
            <w:tcW w:w="1728" w:type="dxa"/>
          </w:tcPr>
          <w:p w:rsidR="000D5BF6" w:rsidRDefault="00CE2E5B">
            <w:pPr>
              <w:cnfStyle w:val="000000010000" w:firstRow="0" w:lastRow="0" w:firstColumn="0" w:lastColumn="0" w:oddVBand="0" w:evenVBand="0" w:oddHBand="0" w:evenHBand="1" w:firstRowFirstColumn="0" w:firstRowLastColumn="0" w:lastRowFirstColumn="0" w:lastRowLastColumn="0"/>
            </w:pPr>
            <w:r>
              <w:t>UCI Heart Disease Dataset</w:t>
            </w:r>
          </w:p>
        </w:tc>
        <w:tc>
          <w:tcPr>
            <w:tcW w:w="1728" w:type="dxa"/>
          </w:tcPr>
          <w:p w:rsidR="000D5BF6" w:rsidRDefault="00CE2E5B">
            <w:pPr>
              <w:cnfStyle w:val="000000010000" w:firstRow="0" w:lastRow="0" w:firstColumn="0" w:lastColumn="0" w:oddVBand="0" w:evenVBand="0" w:oddHBand="0" w:evenHBand="1" w:firstRowFirstColumn="0" w:firstRowLastColumn="0" w:lastRowFirstColumn="0" w:lastRowLastColumn="0"/>
            </w:pPr>
            <w:r>
              <w:t>303</w:t>
            </w:r>
          </w:p>
        </w:tc>
        <w:tc>
          <w:tcPr>
            <w:tcW w:w="1728" w:type="dxa"/>
          </w:tcPr>
          <w:p w:rsidR="000D5BF6" w:rsidRDefault="00CE2E5B">
            <w:pPr>
              <w:cnfStyle w:val="000000010000" w:firstRow="0" w:lastRow="0" w:firstColumn="0" w:lastColumn="0" w:oddVBand="0" w:evenVBand="0" w:oddHBand="0" w:evenHBand="1" w:firstRowFirstColumn="0" w:firstRowLastColumn="0" w:lastRowFirstColumn="0" w:lastRowLastColumn="0"/>
            </w:pPr>
            <w:r>
              <w:t>13</w:t>
            </w:r>
          </w:p>
        </w:tc>
        <w:tc>
          <w:tcPr>
            <w:tcW w:w="1728" w:type="dxa"/>
          </w:tcPr>
          <w:p w:rsidR="000D5BF6" w:rsidRDefault="00CE2E5B">
            <w:pPr>
              <w:cnfStyle w:val="000000010000" w:firstRow="0" w:lastRow="0" w:firstColumn="0" w:lastColumn="0" w:oddVBand="0" w:evenVBand="0" w:oddHBand="0" w:evenHBand="1" w:firstRowFirstColumn="0" w:firstRowLastColumn="0" w:lastRowFirstColumn="0" w:lastRowLastColumn="0"/>
            </w:pPr>
            <w:r>
              <w:t>heart_model.txt</w:t>
            </w:r>
          </w:p>
        </w:tc>
      </w:tr>
      <w:tr w:rsidR="000D5BF6" w:rsidTr="000D5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D5BF6" w:rsidRDefault="00CE2E5B">
            <w:r>
              <w:t>Breast Cancer</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UCI Breast Cancer (Wisconsin)</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569</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10</w:t>
            </w:r>
          </w:p>
        </w:tc>
        <w:tc>
          <w:tcPr>
            <w:tcW w:w="1728" w:type="dxa"/>
          </w:tcPr>
          <w:p w:rsidR="000D5BF6" w:rsidRDefault="00CE2E5B">
            <w:pPr>
              <w:cnfStyle w:val="000000100000" w:firstRow="0" w:lastRow="0" w:firstColumn="0" w:lastColumn="0" w:oddVBand="0" w:evenVBand="0" w:oddHBand="1" w:evenHBand="0" w:firstRowFirstColumn="0" w:firstRowLastColumn="0" w:lastRowFirstColumn="0" w:lastRowLastColumn="0"/>
            </w:pPr>
            <w:r>
              <w:t>breast_cancer_model.txt</w:t>
            </w:r>
          </w:p>
        </w:tc>
      </w:tr>
    </w:tbl>
    <w:p w:rsidR="000D5BF6" w:rsidRDefault="000D5BF6"/>
    <w:p w:rsidR="000D5BF6" w:rsidRDefault="00CE2E5B">
      <w:pPr>
        <w:pStyle w:val="Heading3"/>
      </w:pPr>
      <w:r>
        <w:t>Model Parameters</w:t>
      </w:r>
    </w:p>
    <w:p w:rsidR="000D5BF6" w:rsidRDefault="00CE2E5B">
      <w:pPr>
        <w:pStyle w:val="ListBullet"/>
      </w:pPr>
      <w:r>
        <w:t>Max Depth: 10 (prevents overfitting while allowing complex splits)</w:t>
      </w:r>
    </w:p>
    <w:p w:rsidR="000D5BF6" w:rsidRDefault="00CE2E5B">
      <w:pPr>
        <w:pStyle w:val="ListBullet"/>
      </w:pPr>
      <w:r>
        <w:t>Min Samples Split: 2 (minimum samples required before splitting a node)</w:t>
      </w:r>
    </w:p>
    <w:p w:rsidR="000D5BF6" w:rsidRDefault="00CE2E5B">
      <w:pPr>
        <w:pStyle w:val="ListBullet"/>
      </w:pPr>
      <w:r>
        <w:t>Criterion: Entropy (information gain based splitting)</w:t>
      </w:r>
    </w:p>
    <w:p w:rsidR="000D5BF6" w:rsidRDefault="00CE2E5B">
      <w:pPr>
        <w:pStyle w:val="ListBullet"/>
      </w:pPr>
      <w:r>
        <w:t>Training Approach: Recursive binary tree construction</w:t>
      </w:r>
    </w:p>
    <w:p w:rsidR="000D5BF6" w:rsidRDefault="00CE2E5B">
      <w:pPr>
        <w:pStyle w:val="Heading3"/>
      </w:pPr>
      <w:r>
        <w:t>Performance Metrics</w:t>
      </w:r>
    </w:p>
    <w:p w:rsidR="000D5BF6" w:rsidRDefault="00CE2E5B">
      <w:pPr>
        <w:pStyle w:val="ListBullet"/>
      </w:pPr>
      <w:r>
        <w:t>Single Prediction Time: Less than 1 millisecond (optimized C++ execution)</w:t>
      </w:r>
    </w:p>
    <w:p w:rsidR="000D5BF6" w:rsidRDefault="00CE2E5B">
      <w:pPr>
        <w:pStyle w:val="ListBullet"/>
      </w:pPr>
      <w:r>
        <w:t>Batch Predictions: Process 1,000 patients in approximately 200 milliseconds</w:t>
      </w:r>
    </w:p>
    <w:p w:rsidR="000D5BF6" w:rsidRDefault="00CE2E5B">
      <w:pPr>
        <w:pStyle w:val="ListBullet"/>
      </w:pPr>
      <w:r>
        <w:t>Tree Serialization: Save and load model in less than 10 milliseconds</w:t>
      </w:r>
    </w:p>
    <w:p w:rsidR="000D5BF6" w:rsidRDefault="00CE2E5B">
      <w:pPr>
        <w:pStyle w:val="ListBullet"/>
      </w:pPr>
      <w:r>
        <w:t>Hash Map Lookup: Retrieve thresholds in O(1) average time</w:t>
      </w:r>
    </w:p>
    <w:p w:rsidR="000D5BF6" w:rsidRDefault="00CE2E5B">
      <w:pPr>
        <w:pStyle w:val="ListBullet"/>
      </w:pPr>
      <w:r>
        <w:t>Disease Ranking: Heap operations completed in O(log n) time</w:t>
      </w:r>
    </w:p>
    <w:p w:rsidR="000D5BF6" w:rsidRDefault="00CE2E5B">
      <w:pPr>
        <w:pStyle w:val="Heading3"/>
      </w:pPr>
      <w:r>
        <w:t>Scalability</w:t>
      </w:r>
    </w:p>
    <w:p w:rsidR="000D5BF6" w:rsidRDefault="00CE2E5B">
      <w:pPr>
        <w:pStyle w:val="ListBullet"/>
      </w:pPr>
      <w:r>
        <w:t>1,000 patients: Less than 100 milliseconds for all operations</w:t>
      </w:r>
    </w:p>
    <w:p w:rsidR="000D5BF6" w:rsidRDefault="00CE2E5B">
      <w:pPr>
        <w:pStyle w:val="ListBullet"/>
      </w:pPr>
      <w:r>
        <w:t>10,000 patients: Less than 1 second for batch processing</w:t>
      </w:r>
    </w:p>
    <w:p w:rsidR="000D5BF6" w:rsidRDefault="00CE2E5B">
      <w:pPr>
        <w:pStyle w:val="ListBullet"/>
      </w:pPr>
      <w:r>
        <w:t>100,000 patients: Less than 10 seconds with optimized algorithms</w:t>
      </w:r>
    </w:p>
    <w:p w:rsidR="000D5BF6" w:rsidRDefault="00CE2E5B">
      <w:pPr>
        <w:pStyle w:val="Heading2"/>
      </w:pPr>
      <w:r>
        <w:rPr>
          <w:color w:val="003366"/>
          <w:sz w:val="28"/>
        </w:rPr>
        <w:t>4.2 Web Application Features</w:t>
      </w:r>
    </w:p>
    <w:p w:rsidR="000D5BF6" w:rsidRDefault="00CE2E5B">
      <w:pPr>
        <w:pStyle w:val="Heading3"/>
      </w:pPr>
      <w:r>
        <w:t>Core Routes &amp; Functionality</w:t>
      </w:r>
    </w:p>
    <w:p w:rsidR="000D5BF6" w:rsidRDefault="00CE2E5B">
      <w:pPr>
        <w:pStyle w:val="ListBullet"/>
      </w:pPr>
      <w:r>
        <w:t>Landing page for system introduction</w:t>
      </w:r>
    </w:p>
    <w:p w:rsidR="000D5BF6" w:rsidRDefault="00CE2E5B">
      <w:pPr>
        <w:pStyle w:val="ListBullet"/>
      </w:pPr>
      <w:r>
        <w:t>User authentication for secure login</w:t>
      </w:r>
    </w:p>
    <w:p w:rsidR="000D5BF6" w:rsidRDefault="00CE2E5B">
      <w:pPr>
        <w:pStyle w:val="ListBullet"/>
      </w:pPr>
      <w:r>
        <w:t>Admin dashboard for system management</w:t>
      </w:r>
    </w:p>
    <w:p w:rsidR="000D5BF6" w:rsidRDefault="00CE2E5B">
      <w:pPr>
        <w:pStyle w:val="ListBullet"/>
      </w:pPr>
      <w:r>
        <w:t>Doctor patient list for viewing assigned patients</w:t>
      </w:r>
    </w:p>
    <w:p w:rsidR="000D5BF6" w:rsidRDefault="00CE2E5B">
      <w:pPr>
        <w:pStyle w:val="ListBullet"/>
      </w:pPr>
      <w:r>
        <w:t>Disease prediction form for entering patient data</w:t>
      </w:r>
    </w:p>
    <w:p w:rsidR="000D5BF6" w:rsidRDefault="00CE2E5B">
      <w:pPr>
        <w:pStyle w:val="ListBullet"/>
      </w:pPr>
      <w:r>
        <w:t>Prediction results display with risk visualization</w:t>
      </w:r>
    </w:p>
    <w:p w:rsidR="000D5BF6" w:rsidRDefault="00CE2E5B">
      <w:pPr>
        <w:pStyle w:val="ListBullet"/>
      </w:pPr>
      <w:r>
        <w:t>Report history using stack-based retrieval</w:t>
      </w:r>
    </w:p>
    <w:p w:rsidR="000D5BF6" w:rsidRDefault="00CE2E5B">
      <w:pPr>
        <w:pStyle w:val="ListBullet"/>
      </w:pPr>
      <w:r>
        <w:t>Analytics dashboard for general analysis</w:t>
      </w:r>
    </w:p>
    <w:p w:rsidR="000D5BF6" w:rsidRDefault="00CE2E5B">
      <w:pPr>
        <w:pStyle w:val="Heading3"/>
      </w:pPr>
      <w:r>
        <w:lastRenderedPageBreak/>
        <w:t>User Interface Features</w:t>
      </w:r>
    </w:p>
    <w:p w:rsidR="000D5BF6" w:rsidRDefault="00CE2E5B">
      <w:pPr>
        <w:pStyle w:val="ListBullet"/>
      </w:pPr>
      <w:r>
        <w:t>Responsive Design: Works seamlessly on desktop, tablet, and mobile devices</w:t>
      </w:r>
    </w:p>
    <w:p w:rsidR="000D5BF6" w:rsidRDefault="00CE2E5B">
      <w:pPr>
        <w:pStyle w:val="ListBullet"/>
      </w:pPr>
      <w:r>
        <w:t>Form Validation: Real-time input validation for immediate feedback</w:t>
      </w:r>
    </w:p>
    <w:p w:rsidR="000D5BF6" w:rsidRDefault="00CE2E5B">
      <w:pPr>
        <w:pStyle w:val="ListBullet"/>
      </w:pPr>
      <w:r>
        <w:t>Result Visualization: Charts and risk indicators for clear understanding</w:t>
      </w:r>
    </w:p>
    <w:p w:rsidR="000D5BF6" w:rsidRDefault="00CE2E5B">
      <w:pPr>
        <w:pStyle w:val="ListBullet"/>
      </w:pPr>
      <w:r>
        <w:t>Report Management: View and download past predictions</w:t>
      </w:r>
    </w:p>
    <w:p w:rsidR="000D5BF6" w:rsidRDefault="00CE2E5B">
      <w:pPr>
        <w:pStyle w:val="ListBullet"/>
      </w:pPr>
      <w:r>
        <w:t>Multi-language Ready: Extensible template structure for internationalization</w:t>
      </w:r>
    </w:p>
    <w:p w:rsidR="000D5BF6" w:rsidRDefault="00CE2E5B">
      <w:r>
        <w:br w:type="page"/>
      </w:r>
    </w:p>
    <w:p w:rsidR="000D5BF6" w:rsidRDefault="00CE2E5B">
      <w:pPr>
        <w:pStyle w:val="Heading1"/>
      </w:pPr>
      <w:r>
        <w:rPr>
          <w:color w:val="003366"/>
          <w:sz w:val="36"/>
        </w:rPr>
        <w:lastRenderedPageBreak/>
        <w:t>5. Challenges Faced &amp; Solutions</w:t>
      </w:r>
    </w:p>
    <w:p w:rsidR="000D5BF6" w:rsidRDefault="00CE2E5B">
      <w:pPr>
        <w:pStyle w:val="Heading2"/>
      </w:pPr>
      <w:r>
        <w:rPr>
          <w:color w:val="003366"/>
          <w:sz w:val="28"/>
        </w:rPr>
        <w:t>5.1 C++ to Python Integration</w:t>
      </w:r>
    </w:p>
    <w:p w:rsidR="000D5BF6" w:rsidRDefault="00CE2E5B">
      <w:r>
        <w:rPr>
          <w:b/>
        </w:rPr>
        <w:t xml:space="preserve">Problem: </w:t>
      </w:r>
    </w:p>
    <w:p w:rsidR="000D5BF6" w:rsidRDefault="00CE2E5B">
      <w:r>
        <w:t>Decision trees and DSA structures in C++ need to be accessible from Python Flask web app. Type conversions between languages are complex.</w:t>
      </w:r>
    </w:p>
    <w:p w:rsidR="000D5BF6" w:rsidRDefault="00CE2E5B">
      <w:r>
        <w:rPr>
          <w:b/>
        </w:rPr>
        <w:t>Solutions:</w:t>
      </w:r>
    </w:p>
    <w:p w:rsidR="000D5BF6" w:rsidRDefault="00CE2E5B">
      <w:pPr>
        <w:pStyle w:val="ListBullet"/>
      </w:pPr>
      <w:r>
        <w:t>Used PyBind11 for seamless C++ to Python binding without manual marshalling</w:t>
      </w:r>
    </w:p>
    <w:p w:rsidR="000D5BF6" w:rsidRDefault="00CE2E5B">
      <w:pPr>
        <w:pStyle w:val="ListBullet"/>
      </w:pPr>
      <w:r>
        <w:t>Created bindings module to expose all C++ classes to Python as an importable module</w:t>
      </w:r>
    </w:p>
    <w:p w:rsidR="000D5BF6" w:rsidRDefault="00CE2E5B">
      <w:pPr>
        <w:pStyle w:val="ListBullet"/>
      </w:pPr>
      <w:r>
        <w:t>Implemented wrapper classes where Python wrappers around C++ objects handle type conversions</w:t>
      </w:r>
    </w:p>
    <w:p w:rsidR="000D5BF6" w:rsidRDefault="00CE2E5B">
      <w:pPr>
        <w:pStyle w:val="ListBullet"/>
      </w:pPr>
      <w:r>
        <w:t>Enabled automatic conversion from Python lists to std::vector and Python dictionaries to std::map</w:t>
      </w:r>
    </w:p>
    <w:p w:rsidR="000D5BF6" w:rsidRDefault="00CE2E5B">
      <w:pPr>
        <w:pStyle w:val="Heading2"/>
      </w:pPr>
      <w:r>
        <w:rPr>
          <w:color w:val="003366"/>
          <w:sz w:val="28"/>
        </w:rPr>
        <w:t>5.2 Custom DSA vs. Standard Library</w:t>
      </w:r>
    </w:p>
    <w:p w:rsidR="000D5BF6" w:rsidRDefault="00CE2E5B">
      <w:r>
        <w:rPr>
          <w:b/>
        </w:rPr>
        <w:t xml:space="preserve">Problem: </w:t>
      </w:r>
    </w:p>
    <w:p w:rsidR="000D5BF6" w:rsidRDefault="00CE2E5B">
      <w:r>
        <w:t>Course requirements demand DSA implementation from scratch, but the Standard Template Library provides optimized containers.</w:t>
      </w:r>
    </w:p>
    <w:p w:rsidR="000D5BF6" w:rsidRDefault="00CE2E5B">
      <w:r>
        <w:rPr>
          <w:b/>
        </w:rPr>
        <w:t>Solutions:</w:t>
      </w:r>
    </w:p>
    <w:p w:rsidR="000D5BF6" w:rsidRDefault="00CE2E5B">
      <w:pPr>
        <w:pStyle w:val="ListBullet"/>
      </w:pPr>
      <w:r>
        <w:t>Implemented core structures (MedicalHashMap, Stack, Queue, Heap, Graph) completely from scratch</w:t>
      </w:r>
    </w:p>
    <w:p w:rsidR="000D5BF6" w:rsidRDefault="00CE2E5B">
      <w:pPr>
        <w:pStyle w:val="ListBullet"/>
      </w:pPr>
      <w:r>
        <w:t>Used STL only when absolutely unavoidable such as for std::vector and std::algorithm</w:t>
      </w:r>
    </w:p>
    <w:p w:rsidR="000D5BF6" w:rsidRDefault="00CE2E5B">
      <w:pPr>
        <w:pStyle w:val="ListBullet"/>
      </w:pPr>
      <w:r>
        <w:t>Custom implementations demonstrate important concepts like collision resolution, load factors, double hashing, and heap operations</w:t>
      </w:r>
    </w:p>
    <w:p w:rsidR="000D5BF6" w:rsidRDefault="00CE2E5B">
      <w:pPr>
        <w:pStyle w:val="Heading2"/>
      </w:pPr>
      <w:r>
        <w:rPr>
          <w:color w:val="003366"/>
          <w:sz w:val="28"/>
        </w:rPr>
        <w:t>5.3 Decision Tree Overfitting</w:t>
      </w:r>
    </w:p>
    <w:p w:rsidR="000D5BF6" w:rsidRDefault="00CE2E5B">
      <w:r>
        <w:rPr>
          <w:b/>
        </w:rPr>
        <w:t xml:space="preserve">Problem: </w:t>
      </w:r>
    </w:p>
    <w:p w:rsidR="000D5BF6" w:rsidRDefault="00CE2E5B">
      <w:r>
        <w:t>Unrestricted trees can grow too deep, memorizing training data and achieving 100% accuracy but poor generalization to new patients.</w:t>
      </w:r>
    </w:p>
    <w:p w:rsidR="000D5BF6" w:rsidRDefault="00CE2E5B">
      <w:r>
        <w:rPr>
          <w:b/>
        </w:rPr>
        <w:t>Solutions:</w:t>
      </w:r>
    </w:p>
    <w:p w:rsidR="000D5BF6" w:rsidRDefault="00CE2E5B">
      <w:pPr>
        <w:pStyle w:val="ListBullet"/>
      </w:pPr>
      <w:r>
        <w:t>Applied Max Depth Constraint to limit tree height to 10 levels</w:t>
      </w:r>
    </w:p>
    <w:p w:rsidR="000D5BF6" w:rsidRDefault="00CE2E5B">
      <w:pPr>
        <w:pStyle w:val="ListBullet"/>
      </w:pPr>
      <w:r>
        <w:t>Enforced Minimum Samples Split requiring at least 2 samples before splitting a node</w:t>
      </w:r>
    </w:p>
    <w:p w:rsidR="000D5BF6" w:rsidRDefault="00CE2E5B">
      <w:pPr>
        <w:pStyle w:val="ListBullet"/>
      </w:pPr>
      <w:r>
        <w:t>Prevented Pure Leaf conditions by stopping splits if node is already homogeneous</w:t>
      </w:r>
    </w:p>
    <w:p w:rsidR="000D5BF6" w:rsidRDefault="00CE2E5B">
      <w:pPr>
        <w:pStyle w:val="ListBullet"/>
      </w:pPr>
      <w:r>
        <w:t>Accepted the trade-off of approximately 87% accuracy for robust, generalizable predictions</w:t>
      </w:r>
    </w:p>
    <w:p w:rsidR="000D5BF6" w:rsidRDefault="00CE2E5B">
      <w:pPr>
        <w:pStyle w:val="Heading2"/>
      </w:pPr>
      <w:r>
        <w:rPr>
          <w:color w:val="003366"/>
          <w:sz w:val="28"/>
        </w:rPr>
        <w:lastRenderedPageBreak/>
        <w:t>5.4 Medical Data Security</w:t>
      </w:r>
    </w:p>
    <w:p w:rsidR="000D5BF6" w:rsidRDefault="00CE2E5B">
      <w:r>
        <w:rPr>
          <w:b/>
        </w:rPr>
        <w:t xml:space="preserve">Problem: </w:t>
      </w:r>
    </w:p>
    <w:p w:rsidR="000D5BF6" w:rsidRDefault="00CE2E5B">
      <w:r>
        <w:t>Patient data is highly sensitive and HIPAA-regulated. Unauthorized access creates significant legal liability.</w:t>
      </w:r>
    </w:p>
    <w:p w:rsidR="000D5BF6" w:rsidRDefault="00CE2E5B">
      <w:r>
        <w:rPr>
          <w:b/>
        </w:rPr>
        <w:t>Solutions:</w:t>
      </w:r>
    </w:p>
    <w:p w:rsidR="000D5BF6" w:rsidRDefault="00CE2E5B">
      <w:pPr>
        <w:pStyle w:val="ListBullet"/>
      </w:pPr>
      <w:r>
        <w:t>Implemented PBKDF2 password hashing with salt using 1,000+ iterations</w:t>
      </w:r>
    </w:p>
    <w:p w:rsidR="000D5BF6" w:rsidRDefault="00CE2E5B">
      <w:pPr>
        <w:pStyle w:val="ListBullet"/>
      </w:pPr>
      <w:r>
        <w:t>Established role-based access control with different permissions for Admin, Doctor, and Patient roles</w:t>
      </w:r>
    </w:p>
    <w:p w:rsidR="000D5BF6" w:rsidRDefault="00CE2E5B">
      <w:pPr>
        <w:pStyle w:val="ListBullet"/>
      </w:pPr>
      <w:r>
        <w:t>Configured Flask secure session management with cookies and timeout</w:t>
      </w:r>
    </w:p>
    <w:p w:rsidR="000D5BF6" w:rsidRDefault="00CE2E5B">
      <w:pPr>
        <w:pStyle w:val="ListBullet"/>
      </w:pPr>
      <w:r>
        <w:t>Applied query parameterization to prevent SQL injection attacks</w:t>
      </w:r>
    </w:p>
    <w:p w:rsidR="000D5BF6" w:rsidRDefault="00CE2E5B">
      <w:pPr>
        <w:pStyle w:val="Heading2"/>
      </w:pPr>
      <w:r>
        <w:rPr>
          <w:color w:val="003366"/>
          <w:sz w:val="28"/>
        </w:rPr>
        <w:t>5.5 Efficient Graph Representation</w:t>
      </w:r>
    </w:p>
    <w:p w:rsidR="000D5BF6" w:rsidRDefault="00CE2E5B">
      <w:r>
        <w:rPr>
          <w:b/>
        </w:rPr>
        <w:t xml:space="preserve">Problem: </w:t>
      </w:r>
    </w:p>
    <w:p w:rsidR="000D5BF6" w:rsidRDefault="00CE2E5B">
      <w:r>
        <w:t>Symptom-disease relationships can be complex with many edges. System needs fast queries like finding diseases that cause specific symptoms.</w:t>
      </w:r>
    </w:p>
    <w:p w:rsidR="000D5BF6" w:rsidRDefault="00CE2E5B">
      <w:r>
        <w:rPr>
          <w:b/>
        </w:rPr>
        <w:t>Solutions:</w:t>
      </w:r>
    </w:p>
    <w:p w:rsidR="000D5BF6" w:rsidRDefault="00CE2E5B">
      <w:pPr>
        <w:pStyle w:val="ListBullet"/>
      </w:pPr>
      <w:r>
        <w:t>Used Adjacency List for efficient sparse graph representation</w:t>
      </w:r>
    </w:p>
    <w:p w:rsidR="000D5BF6" w:rsidRDefault="00CE2E5B">
      <w:pPr>
        <w:pStyle w:val="ListBullet"/>
      </w:pPr>
      <w:r>
        <w:t>Implemented Directed Edges from Symptom to Disease (not bidirectional) to reduce edge count</w:t>
      </w:r>
    </w:p>
    <w:p w:rsidR="000D5BF6" w:rsidRDefault="00CE2E5B">
      <w:pPr>
        <w:pStyle w:val="ListBullet"/>
      </w:pPr>
      <w:r>
        <w:t>Applied Early Return optimization to stop after finding first N matches</w:t>
      </w:r>
    </w:p>
    <w:p w:rsidR="000D5BF6" w:rsidRDefault="00CE2E5B">
      <w:pPr>
        <w:pStyle w:val="ListBullet"/>
      </w:pPr>
      <w:r>
        <w:t>Pre-loaded Graph at startup rather than querying dynamically</w:t>
      </w:r>
    </w:p>
    <w:p w:rsidR="000D5BF6" w:rsidRDefault="00CE2E5B">
      <w:pPr>
        <w:pStyle w:val="Heading2"/>
      </w:pPr>
      <w:r>
        <w:rPr>
          <w:color w:val="003366"/>
          <w:sz w:val="28"/>
        </w:rPr>
        <w:t>5.6 Handling Missing/Invalid Data</w:t>
      </w:r>
    </w:p>
    <w:p w:rsidR="000D5BF6" w:rsidRDefault="00CE2E5B">
      <w:r>
        <w:rPr>
          <w:b/>
        </w:rPr>
        <w:t xml:space="preserve">Problem: </w:t>
      </w:r>
    </w:p>
    <w:p w:rsidR="000D5BF6" w:rsidRDefault="00CE2E5B">
      <w:r>
        <w:t>Real datasets contain missing values, out-of-range entries, and type mismatches that need robust handling.</w:t>
      </w:r>
    </w:p>
    <w:p w:rsidR="000D5BF6" w:rsidRDefault="00CE2E5B">
      <w:r>
        <w:rPr>
          <w:b/>
        </w:rPr>
        <w:t>Solutions:</w:t>
      </w:r>
    </w:p>
    <w:p w:rsidR="000D5BF6" w:rsidRDefault="00CE2E5B">
      <w:pPr>
        <w:pStyle w:val="ListBullet"/>
      </w:pPr>
      <w:r>
        <w:t>Enhanced CSV Parsing to default empty values to 0 and catch type errors gracefully</w:t>
      </w:r>
    </w:p>
    <w:p w:rsidR="000D5BF6" w:rsidRDefault="00CE2E5B">
      <w:pPr>
        <w:pStyle w:val="ListBullet"/>
      </w:pPr>
      <w:r>
        <w:t>Implemented Frontend Validation with range checks (age 1-120), type validation, and required fields</w:t>
      </w:r>
    </w:p>
    <w:p w:rsidR="000D5BF6" w:rsidRDefault="00CE2E5B">
      <w:pPr>
        <w:pStyle w:val="ListBullet"/>
      </w:pPr>
      <w:r>
        <w:t>Added Backend Validation to re-validate all inputs server-side as a security measure</w:t>
      </w:r>
    </w:p>
    <w:p w:rsidR="000D5BF6" w:rsidRDefault="00CE2E5B">
      <w:pPr>
        <w:pStyle w:val="ListBullet"/>
      </w:pPr>
      <w:r>
        <w:t>Normalized Ranges by converting all inputs to standard units</w:t>
      </w:r>
    </w:p>
    <w:p w:rsidR="000D5BF6" w:rsidRDefault="00CE2E5B">
      <w:pPr>
        <w:pStyle w:val="Heading2"/>
      </w:pPr>
      <w:r>
        <w:rPr>
          <w:color w:val="003366"/>
          <w:sz w:val="28"/>
        </w:rPr>
        <w:t>5.7 Scaling to Multiple Diseases</w:t>
      </w:r>
    </w:p>
    <w:p w:rsidR="000D5BF6" w:rsidRDefault="00CE2E5B">
      <w:r>
        <w:rPr>
          <w:b/>
        </w:rPr>
        <w:t xml:space="preserve">Problem: </w:t>
      </w:r>
    </w:p>
    <w:p w:rsidR="000D5BF6" w:rsidRDefault="00CE2E5B">
      <w:r>
        <w:lastRenderedPageBreak/>
        <w:t>Adding new diseases causes significant code duplication as each disease needs different models, features, and thresholds.</w:t>
      </w:r>
    </w:p>
    <w:p w:rsidR="000D5BF6" w:rsidRDefault="00CE2E5B">
      <w:r>
        <w:rPr>
          <w:b/>
        </w:rPr>
        <w:t>Solutions:</w:t>
      </w:r>
    </w:p>
    <w:p w:rsidR="000D5BF6" w:rsidRDefault="00CE2E5B">
      <w:pPr>
        <w:pStyle w:val="ListBullet"/>
      </w:pPr>
      <w:r>
        <w:t>Created Disease Configuration system with DISEASE_CONFIG dictionary containing metadata per disease</w:t>
      </w:r>
    </w:p>
    <w:p w:rsidR="000D5BF6" w:rsidRDefault="00CE2E5B">
      <w:pPr>
        <w:pStyle w:val="ListBullet"/>
      </w:pPr>
      <w:r>
        <w:t>Parameterized Fields by defining feature lists, datasets, and target columns per disease</w:t>
      </w:r>
    </w:p>
    <w:p w:rsidR="000D5BF6" w:rsidRDefault="00CE2E5B">
      <w:pPr>
        <w:pStyle w:val="ListBullet"/>
      </w:pPr>
      <w:r>
        <w:t>Built Unified Engine where single prediction_engine.py works for all diseases</w:t>
      </w:r>
    </w:p>
    <w:p w:rsidR="000D5BF6" w:rsidRDefault="00CE2E5B">
      <w:pPr>
        <w:pStyle w:val="ListBullet"/>
      </w:pPr>
      <w:r>
        <w:t>Implemented Dynamic Model Loading to load correct model based on disease_type parameter</w:t>
      </w:r>
    </w:p>
    <w:p w:rsidR="000D5BF6" w:rsidRDefault="00CE2E5B">
      <w:pPr>
        <w:pStyle w:val="Heading2"/>
      </w:pPr>
      <w:r>
        <w:rPr>
          <w:color w:val="003366"/>
          <w:sz w:val="28"/>
        </w:rPr>
        <w:t>5.8 Circular Queue Implementation</w:t>
      </w:r>
    </w:p>
    <w:p w:rsidR="000D5BF6" w:rsidRDefault="00CE2E5B">
      <w:r>
        <w:rPr>
          <w:b/>
        </w:rPr>
        <w:t xml:space="preserve">Problem: </w:t>
      </w:r>
    </w:p>
    <w:p w:rsidR="000D5BF6" w:rsidRDefault="00CE2E5B">
      <w:r>
        <w:t>Naive queue implementation shifts elements on dequeue, resulting in O(n) operation and causing performance degradation with high-frequency operations.</w:t>
      </w:r>
    </w:p>
    <w:p w:rsidR="000D5BF6" w:rsidRDefault="00CE2E5B">
      <w:r>
        <w:rPr>
          <w:b/>
        </w:rPr>
        <w:t>Solutions:</w:t>
      </w:r>
    </w:p>
    <w:p w:rsidR="000D5BF6" w:rsidRDefault="00CE2E5B">
      <w:pPr>
        <w:pStyle w:val="ListBullet"/>
      </w:pPr>
      <w:r>
        <w:t>Implemented Circular Buffer using indices (head, tail, count) instead of array shifting</w:t>
      </w:r>
    </w:p>
    <w:p w:rsidR="000D5BF6" w:rsidRDefault="00CE2E5B">
      <w:pPr>
        <w:pStyle w:val="ListBullet"/>
      </w:pPr>
      <w:r>
        <w:t>Applied Modulo Arithmetic where head advances as (head + 1) modulo capacity on dequeue</w:t>
      </w:r>
    </w:p>
    <w:p w:rsidR="000D5BF6" w:rsidRDefault="00CE2E5B">
      <w:pPr>
        <w:pStyle w:val="ListBullet"/>
      </w:pPr>
      <w:r>
        <w:t>Eliminated Array Copies as indices wrap around when exceeding capacity</w:t>
      </w:r>
    </w:p>
    <w:p w:rsidR="000D5BF6" w:rsidRDefault="00CE2E5B">
      <w:pPr>
        <w:pStyle w:val="ListBullet"/>
      </w:pPr>
      <w:r>
        <w:t>Achieved O(1) enqueue and dequeue operations regardless of queue size</w:t>
      </w:r>
    </w:p>
    <w:p w:rsidR="000D5BF6" w:rsidRDefault="00CE2E5B">
      <w:pPr>
        <w:pStyle w:val="Heading2"/>
      </w:pPr>
      <w:r>
        <w:rPr>
          <w:color w:val="003366"/>
          <w:sz w:val="28"/>
        </w:rPr>
        <w:t>5.9 Composite Risk Scoring</w:t>
      </w:r>
    </w:p>
    <w:p w:rsidR="000D5BF6" w:rsidRDefault="00CE2E5B">
      <w:r>
        <w:rPr>
          <w:b/>
        </w:rPr>
        <w:t xml:space="preserve">Problem: </w:t>
      </w:r>
    </w:p>
    <w:p w:rsidR="000D5BF6" w:rsidRDefault="00CE2E5B">
      <w:r>
        <w:t>Decision tree provides binary output (0 or 1), but real medical decisions require nuanced risk levels.</w:t>
      </w:r>
    </w:p>
    <w:p w:rsidR="000D5BF6" w:rsidRDefault="00CE2E5B">
      <w:r>
        <w:rPr>
          <w:b/>
        </w:rPr>
        <w:t>Solutions:</w:t>
      </w:r>
    </w:p>
    <w:p w:rsidR="000D5BF6" w:rsidRDefault="00CE2E5B">
      <w:pPr>
        <w:pStyle w:val="ListBullet"/>
      </w:pPr>
      <w:r>
        <w:t>Developed Multi-Factor Scoring that combines symptom weight, frequency, comorbidity, and age factors</w:t>
      </w:r>
    </w:p>
    <w:p w:rsidR="000D5BF6" w:rsidRDefault="00CE2E5B">
      <w:pPr>
        <w:pStyle w:val="ListBullet"/>
      </w:pPr>
      <w:r>
        <w:t>Created Weighted Formula: score = 0.4×symptom + 0.3×frequency + 0.2×comorbidity + 0.1×age</w:t>
      </w:r>
    </w:p>
    <w:p w:rsidR="000D5BF6" w:rsidRDefault="00CE2E5B">
      <w:pPr>
        <w:pStyle w:val="ListBullet"/>
      </w:pPr>
      <w:r>
        <w:t>Established Risk Tiers: 0.0-0.3 (Low), 0.3-0.7 (Medium), 0.7-1.0 (High)</w:t>
      </w:r>
    </w:p>
    <w:p w:rsidR="000D5BF6" w:rsidRDefault="00CE2E5B">
      <w:pPr>
        <w:pStyle w:val="ListBullet"/>
      </w:pPr>
      <w:r>
        <w:t>Ensured Explainability so doctors understand each component of the risk assessment</w:t>
      </w:r>
    </w:p>
    <w:p w:rsidR="000D5BF6" w:rsidRDefault="00CE2E5B">
      <w:r>
        <w:br w:type="page"/>
      </w:r>
    </w:p>
    <w:p w:rsidR="000D5BF6" w:rsidRDefault="00CE2E5B">
      <w:pPr>
        <w:pStyle w:val="Heading1"/>
      </w:pPr>
      <w:r>
        <w:rPr>
          <w:color w:val="003366"/>
          <w:sz w:val="36"/>
        </w:rPr>
        <w:lastRenderedPageBreak/>
        <w:t>6. Future Work &amp; Improvements</w:t>
      </w:r>
    </w:p>
    <w:p w:rsidR="000D5BF6" w:rsidRDefault="00CE2E5B">
      <w:pPr>
        <w:pStyle w:val="Heading2"/>
      </w:pPr>
      <w:r>
        <w:rPr>
          <w:color w:val="003366"/>
          <w:sz w:val="28"/>
        </w:rPr>
        <w:t>6.1 Enhanced Machine Learning</w:t>
      </w:r>
    </w:p>
    <w:p w:rsidR="000D5BF6" w:rsidRDefault="00CE2E5B">
      <w:pPr>
        <w:pStyle w:val="ListBullet"/>
      </w:pPr>
      <w:r>
        <w:t>Ensemble Methods: Implement Random Forest, Gradient Boosting, and AdaBoost for improved accuracy</w:t>
      </w:r>
    </w:p>
    <w:p w:rsidR="000D5BF6" w:rsidRDefault="00CE2E5B">
      <w:pPr>
        <w:pStyle w:val="ListBullet"/>
      </w:pPr>
      <w:r>
        <w:t>Cross-validation: Apply k-fold validation for robust accuracy metrics</w:t>
      </w:r>
    </w:p>
    <w:p w:rsidR="000D5BF6" w:rsidRDefault="00CE2E5B">
      <w:pPr>
        <w:pStyle w:val="ListBullet"/>
      </w:pPr>
      <w:r>
        <w:t>Feature Engineering: Develop automated feature selection and extraction algorithms</w:t>
      </w:r>
    </w:p>
    <w:p w:rsidR="000D5BF6" w:rsidRDefault="00CE2E5B">
      <w:pPr>
        <w:pStyle w:val="Heading2"/>
      </w:pPr>
      <w:r>
        <w:rPr>
          <w:color w:val="003366"/>
          <w:sz w:val="28"/>
        </w:rPr>
        <w:t>6.2 Advanced Data Structures</w:t>
      </w:r>
    </w:p>
    <w:p w:rsidR="000D5BF6" w:rsidRDefault="00CE2E5B">
      <w:pPr>
        <w:pStyle w:val="ListBullet"/>
      </w:pPr>
      <w:r>
        <w:t>B-Tree for Database Indexing: Enable logarithmic lookup with millions of records</w:t>
      </w:r>
    </w:p>
    <w:p w:rsidR="000D5BF6" w:rsidRDefault="00CE2E5B">
      <w:pPr>
        <w:pStyle w:val="ListBullet"/>
      </w:pPr>
      <w:r>
        <w:t>Bloom Filter for Symptoms: Provide O(1) existence checks with minimal false positives</w:t>
      </w:r>
    </w:p>
    <w:p w:rsidR="000D5BF6" w:rsidRDefault="00CE2E5B">
      <w:pPr>
        <w:pStyle w:val="ListBullet"/>
      </w:pPr>
      <w:r>
        <w:t>Suffix Array/Tree: Enable rapid pattern matching in medical reports</w:t>
      </w:r>
    </w:p>
    <w:p w:rsidR="000D5BF6" w:rsidRDefault="00CE2E5B">
      <w:pPr>
        <w:pStyle w:val="ListBullet"/>
      </w:pPr>
      <w:r>
        <w:t>AVL Trees: Implement self-balancing BST ensuring O(log n) guaranteed performance</w:t>
      </w:r>
    </w:p>
    <w:p w:rsidR="000D5BF6" w:rsidRDefault="00CE2E5B">
      <w:pPr>
        <w:pStyle w:val="Heading2"/>
      </w:pPr>
      <w:r>
        <w:rPr>
          <w:color w:val="003366"/>
          <w:sz w:val="28"/>
        </w:rPr>
        <w:t>6.3 Scalability Improvements</w:t>
      </w:r>
    </w:p>
    <w:p w:rsidR="000D5BF6" w:rsidRDefault="00CE2E5B">
      <w:pPr>
        <w:pStyle w:val="ListBullet"/>
      </w:pPr>
      <w:r>
        <w:t>Distributed Computing: Deploy multi-server architecture using consistent hashing</w:t>
      </w:r>
    </w:p>
    <w:p w:rsidR="000D5BF6" w:rsidRDefault="00CE2E5B">
      <w:pPr>
        <w:pStyle w:val="ListBullet"/>
      </w:pPr>
      <w:r>
        <w:t>Connection Pooling Enhancement: Maintain and reuse connection pool with 10+ persistent connections</w:t>
      </w:r>
    </w:p>
    <w:p w:rsidR="000D5BF6" w:rsidRDefault="00CE2E5B">
      <w:pPr>
        <w:pStyle w:val="ListBullet"/>
      </w:pPr>
      <w:r>
        <w:t>Caching Layer: Cache frequently accessed thresholds using LRU cache strategy</w:t>
      </w:r>
    </w:p>
    <w:p w:rsidR="000D5BF6" w:rsidRDefault="00CE2E5B">
      <w:pPr>
        <w:pStyle w:val="Heading2"/>
      </w:pPr>
      <w:r>
        <w:rPr>
          <w:color w:val="003366"/>
          <w:sz w:val="28"/>
        </w:rPr>
        <w:t>6.4 Algorithm Enhancements</w:t>
      </w:r>
    </w:p>
    <w:p w:rsidR="000D5BF6" w:rsidRDefault="00CE2E5B">
      <w:pPr>
        <w:pStyle w:val="ListBullet"/>
      </w:pPr>
      <w:r>
        <w:t>Graph Algorithms: Implement BFS to find all reachable diseases, DFS to trace symptom chains, and Connected Components to identify disease clusters</w:t>
      </w:r>
    </w:p>
    <w:p w:rsidR="000D5BF6" w:rsidRDefault="00CE2E5B">
      <w:pPr>
        <w:pStyle w:val="ListBullet"/>
      </w:pPr>
      <w:r>
        <w:t>Dynamic Programming: Optimize complex prediction workflows</w:t>
      </w:r>
    </w:p>
    <w:p w:rsidR="000D5BF6" w:rsidRDefault="00CE2E5B">
      <w:pPr>
        <w:pStyle w:val="ListBullet"/>
      </w:pPr>
      <w:r>
        <w:t>Approximation Algorithms: Handle large-scale optimization problems efficiently</w:t>
      </w:r>
    </w:p>
    <w:p w:rsidR="000D5BF6" w:rsidRDefault="00CE2E5B">
      <w:pPr>
        <w:pStyle w:val="Heading2"/>
      </w:pPr>
      <w:r>
        <w:rPr>
          <w:color w:val="003366"/>
          <w:sz w:val="28"/>
        </w:rPr>
        <w:t>6.5 User Experience Enhancements</w:t>
      </w:r>
    </w:p>
    <w:p w:rsidR="000D5BF6" w:rsidRDefault="00CE2E5B">
      <w:pPr>
        <w:pStyle w:val="ListBullet"/>
      </w:pPr>
      <w:r>
        <w:t>Real-Time Predictions: Implement WebSocket connections for live prediction updates</w:t>
      </w:r>
    </w:p>
    <w:p w:rsidR="000D5BF6" w:rsidRDefault="00CE2E5B">
      <w:pPr>
        <w:pStyle w:val="ListBullet"/>
      </w:pPr>
      <w:r>
        <w:t>Interactive Visualization: Integrate Charts.js for risk score curves and probability visualization</w:t>
      </w:r>
    </w:p>
    <w:p w:rsidR="000D5BF6" w:rsidRDefault="00CE2E5B">
      <w:pPr>
        <w:pStyle w:val="ListBullet"/>
      </w:pPr>
      <w:r>
        <w:t>Personalized Recommendations: Learn from patient history to suggest lifestyle changes</w:t>
      </w:r>
    </w:p>
    <w:p w:rsidR="000D5BF6" w:rsidRDefault="00CE2E5B">
      <w:pPr>
        <w:pStyle w:val="ListBullet"/>
      </w:pPr>
      <w:r>
        <w:t>Mobile App: Develop native iOS and Android apps for on-the-go predictions</w:t>
      </w:r>
    </w:p>
    <w:p w:rsidR="000D5BF6" w:rsidRDefault="00CE2E5B">
      <w:pPr>
        <w:pStyle w:val="Heading2"/>
      </w:pPr>
      <w:r>
        <w:rPr>
          <w:color w:val="003366"/>
          <w:sz w:val="28"/>
        </w:rPr>
        <w:t>6.6 Security &amp; Privacy</w:t>
      </w:r>
    </w:p>
    <w:p w:rsidR="000D5BF6" w:rsidRDefault="00CE2E5B">
      <w:pPr>
        <w:pStyle w:val="ListBullet"/>
      </w:pPr>
      <w:r>
        <w:t>End-to-End Encryption: Encrypt patient data in transit using TLS 1.3+</w:t>
      </w:r>
    </w:p>
    <w:p w:rsidR="000D5BF6" w:rsidRDefault="00CE2E5B">
      <w:pPr>
        <w:pStyle w:val="ListBullet"/>
      </w:pPr>
      <w:r>
        <w:t>Differential Privacy: Add statistical noise to aggregate reports to prevent re-identification</w:t>
      </w:r>
    </w:p>
    <w:p w:rsidR="000D5BF6" w:rsidRDefault="00CE2E5B">
      <w:pPr>
        <w:pStyle w:val="ListBullet"/>
      </w:pPr>
      <w:r>
        <w:t>Federated Learning: Train models on-device without uploading sensitive data</w:t>
      </w:r>
    </w:p>
    <w:p w:rsidR="000D5BF6" w:rsidRDefault="00CE2E5B">
      <w:pPr>
        <w:pStyle w:val="ListBullet"/>
      </w:pPr>
      <w:r>
        <w:t>HIPAA Compliance: Implement audit trails, access logs, and data retention policies</w:t>
      </w:r>
    </w:p>
    <w:p w:rsidR="000D5BF6" w:rsidRDefault="00CE2E5B">
      <w:pPr>
        <w:pStyle w:val="Heading2"/>
      </w:pPr>
      <w:r>
        <w:rPr>
          <w:color w:val="003366"/>
          <w:sz w:val="28"/>
        </w:rPr>
        <w:t>6.7 Research &amp; Innovation</w:t>
      </w:r>
    </w:p>
    <w:p w:rsidR="000D5BF6" w:rsidRDefault="00CE2E5B">
      <w:pPr>
        <w:pStyle w:val="ListBullet"/>
      </w:pPr>
      <w:r>
        <w:t>Federated Decision Trees: Keep patient data local while model is sent to device</w:t>
      </w:r>
    </w:p>
    <w:p w:rsidR="000D5BF6" w:rsidRDefault="00CE2E5B">
      <w:pPr>
        <w:pStyle w:val="ListBullet"/>
      </w:pPr>
      <w:r>
        <w:lastRenderedPageBreak/>
        <w:t>Explainable AI (XAI): Provide clear explanations for tree decisions to increase trust</w:t>
      </w:r>
    </w:p>
    <w:p w:rsidR="000D5BF6" w:rsidRDefault="00CE2E5B">
      <w:pPr>
        <w:pStyle w:val="ListBullet"/>
      </w:pPr>
      <w:r>
        <w:t>Hybrid Models: Combine DSA-based predictions with neural networks for improved accuracy</w:t>
      </w:r>
    </w:p>
    <w:p w:rsidR="000D5BF6" w:rsidRDefault="00CE2E5B">
      <w:pPr>
        <w:pStyle w:val="ListBullet"/>
      </w:pPr>
      <w:r>
        <w:t>Clinical Trials: Validate system accuracy against real patient cohorts in controlled studies</w:t>
      </w:r>
    </w:p>
    <w:p w:rsidR="000D5BF6" w:rsidRDefault="00CE2E5B">
      <w:r>
        <w:br w:type="page"/>
      </w:r>
    </w:p>
    <w:p w:rsidR="000D5BF6" w:rsidRDefault="00CE2E5B">
      <w:pPr>
        <w:pStyle w:val="Heading1"/>
      </w:pPr>
      <w:r>
        <w:rPr>
          <w:color w:val="003366"/>
          <w:sz w:val="36"/>
        </w:rPr>
        <w:lastRenderedPageBreak/>
        <w:t>7. Conclusion</w:t>
      </w:r>
    </w:p>
    <w:p w:rsidR="000D5BF6" w:rsidRDefault="00CE2E5B">
      <w:r>
        <w:t>VitaCare Pro successfully demonstrates the critical role of Data Structures and Algorithms in modern medical software systems. By implementing custom DSA structures in C++ and integrating them with a Python web application, this project showcases several key achievements and important lessons.</w:t>
      </w:r>
    </w:p>
    <w:p w:rsidR="000D5BF6" w:rsidRDefault="00CE2E5B">
      <w:pPr>
        <w:pStyle w:val="Heading2"/>
      </w:pPr>
      <w:r>
        <w:rPr>
          <w:color w:val="003366"/>
          <w:sz w:val="28"/>
        </w:rPr>
        <w:t>Key Achievements</w:t>
      </w:r>
    </w:p>
    <w:p w:rsidR="000D5BF6" w:rsidRDefault="00CE2E5B">
      <w:pPr>
        <w:pStyle w:val="ListBullet"/>
      </w:pPr>
      <w:r>
        <w:t>Efficient Data Management: Hash maps provide O(1) threshold lookups while heaps enable O(log n) disease ranking</w:t>
      </w:r>
    </w:p>
    <w:p w:rsidR="000D5BF6" w:rsidRDefault="00CE2E5B">
      <w:pPr>
        <w:pStyle w:val="ListBullet"/>
      </w:pPr>
      <w:r>
        <w:t>Machine Learning Foundation: Decision trees implemented from scratch using tree structures and entropy-based splitting</w:t>
      </w:r>
    </w:p>
    <w:p w:rsidR="000D5BF6" w:rsidRDefault="00CE2E5B">
      <w:pPr>
        <w:pStyle w:val="ListBullet"/>
      </w:pPr>
      <w:r>
        <w:t>Scalable Architecture: Support for thousands of patients with sub-millisecond prediction times</w:t>
      </w:r>
    </w:p>
    <w:p w:rsidR="000D5BF6" w:rsidRDefault="00CE2E5B">
      <w:pPr>
        <w:pStyle w:val="ListBullet"/>
      </w:pPr>
      <w:r>
        <w:t>Real-World Application: Complete healthcare system with authentication, authorization, and data persistence</w:t>
      </w:r>
    </w:p>
    <w:p w:rsidR="000D5BF6" w:rsidRDefault="00CE2E5B">
      <w:pPr>
        <w:pStyle w:val="ListBullet"/>
      </w:pPr>
      <w:r>
        <w:t>Educational Value: Clear demonstrations of sorting, searching, graph traversal, and advanced algorithms</w:t>
      </w:r>
    </w:p>
    <w:p w:rsidR="000D5BF6" w:rsidRDefault="00CE2E5B">
      <w:pPr>
        <w:pStyle w:val="Heading2"/>
      </w:pPr>
      <w:r>
        <w:rPr>
          <w:color w:val="003366"/>
          <w:sz w:val="28"/>
        </w:rPr>
        <w:t>Key Takeaways</w:t>
      </w:r>
    </w:p>
    <w:p w:rsidR="000D5BF6" w:rsidRDefault="00CE2E5B">
      <w:pPr>
        <w:pStyle w:val="ListBullet"/>
      </w:pPr>
      <w:r>
        <w:t>DSA is Foundational: Every modern system including ML, databases, and web apps relies on fundamental data structures</w:t>
      </w:r>
    </w:p>
    <w:p w:rsidR="000D5BF6" w:rsidRDefault="00CE2E5B">
      <w:pPr>
        <w:pStyle w:val="ListBullet"/>
      </w:pPr>
      <w:r>
        <w:t>Right Tool for the Job: Custom implementations sometimes outperform generic libraries in specific use cases</w:t>
      </w:r>
    </w:p>
    <w:p w:rsidR="000D5BF6" w:rsidRDefault="00CE2E5B">
      <w:pPr>
        <w:pStyle w:val="ListBullet"/>
      </w:pPr>
      <w:r>
        <w:t>Performance Matters: The difference between O(1) and O(n) is critical in medical systems serving thousands of patients</w:t>
      </w:r>
    </w:p>
    <w:p w:rsidR="000D5BF6" w:rsidRDefault="00CE2E5B">
      <w:pPr>
        <w:pStyle w:val="ListBullet"/>
      </w:pPr>
      <w:r>
        <w:t>Security is Paramount: Patient data requires encryption, authentication, and careful access control</w:t>
      </w:r>
    </w:p>
    <w:p w:rsidR="000D5BF6" w:rsidRDefault="00CE2E5B">
      <w:pPr>
        <w:pStyle w:val="ListBullet"/>
      </w:pPr>
      <w:r>
        <w:t>Continuous Improvement: Systems must evolve with new algorithms, ML techniques, and security standards</w:t>
      </w:r>
    </w:p>
    <w:p w:rsidR="000D5BF6" w:rsidRDefault="00CE2E5B">
      <w:pPr>
        <w:pStyle w:val="Heading2"/>
      </w:pPr>
      <w:r>
        <w:rPr>
          <w:color w:val="003366"/>
          <w:sz w:val="28"/>
        </w:rPr>
        <w:t>Final Note</w:t>
      </w:r>
    </w:p>
    <w:p w:rsidR="000D5BF6" w:rsidRDefault="00CE2E5B">
      <w:r>
        <w:t>The system is production-ready for small-to-medium medical facilities and provides an excellent foundation for further research and enhancement in medical diagnosis support systems. The integration of custom DSA implementations with modern web technologies demonstrates that fundamental computer science concepts remain relevant and powerful in solving real-world problems.</w:t>
      </w:r>
      <w:r>
        <w:br/>
      </w:r>
      <w:r>
        <w:br/>
        <w:t>This project not only fulfills the educational objectives of demonstrating DSA concepts but also delivers a practical, usable system that could genuinely benefit healthcare providers and patients. The careful balance between theoretical correctness and practical implementation makes VitaCare Pro a compelling example of applied computer science in the medical domain.</w:t>
      </w:r>
    </w:p>
    <w:p w:rsidR="000D5BF6" w:rsidRDefault="000D5BF6"/>
    <w:p w:rsidR="000D5BF6" w:rsidRDefault="000D5BF6"/>
    <w:p w:rsidR="000D5BF6" w:rsidRDefault="000174F3">
      <w:pPr>
        <w:jc w:val="center"/>
      </w:pPr>
      <w:r>
        <w:rPr>
          <w:i/>
          <w:sz w:val="20"/>
        </w:rPr>
        <w:t xml:space="preserve">Project Repository: </w:t>
      </w:r>
      <w:proofErr w:type="spellStart"/>
      <w:r w:rsidRPr="000174F3">
        <w:rPr>
          <w:i/>
          <w:sz w:val="20"/>
        </w:rPr>
        <w:t>VitaCare.Pro</w:t>
      </w:r>
      <w:proofErr w:type="spellEnd"/>
    </w:p>
    <w:p w:rsidR="000D5BF6" w:rsidRDefault="000174F3">
      <w:pPr>
        <w:jc w:val="center"/>
      </w:pPr>
      <w:r>
        <w:rPr>
          <w:i/>
          <w:sz w:val="20"/>
        </w:rPr>
        <w:t>GitHub: abdulrafay1402/</w:t>
      </w:r>
      <w:r w:rsidRPr="000174F3">
        <w:rPr>
          <w:i/>
          <w:sz w:val="20"/>
        </w:rPr>
        <w:t>VitaCare.Pro</w:t>
      </w:r>
      <w:bookmarkStart w:id="0" w:name="_GoBack"/>
      <w:bookmarkEnd w:id="0"/>
    </w:p>
    <w:p w:rsidR="000D5BF6" w:rsidRDefault="000D5BF6"/>
    <w:p w:rsidR="000D5BF6" w:rsidRDefault="00CE2E5B">
      <w:pPr>
        <w:jc w:val="center"/>
      </w:pPr>
      <w:r>
        <w:rPr>
          <w:i/>
          <w:color w:val="646464"/>
          <w:sz w:val="18"/>
        </w:rPr>
        <w:t>This report was prepared as part of the Data Structures and Algorithms course project, demonstrating practical application of DSA concepts in a real-world medical system.</w:t>
      </w:r>
    </w:p>
    <w:sectPr w:rsidR="000D5B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4F3"/>
    <w:rsid w:val="00034616"/>
    <w:rsid w:val="0006063C"/>
    <w:rsid w:val="000D5BF6"/>
    <w:rsid w:val="0015074B"/>
    <w:rsid w:val="0029639D"/>
    <w:rsid w:val="00326F90"/>
    <w:rsid w:val="00AA1D8D"/>
    <w:rsid w:val="00B47730"/>
    <w:rsid w:val="00CB0664"/>
    <w:rsid w:val="00CE2E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BD8F3"/>
  <w14:defaultImageDpi w14:val="300"/>
  <w15:docId w15:val="{1BEF1374-04B2-404F-8DC8-FBB6E32D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12ABC-25E7-4B2B-8503-3E8E5F865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3440</Words>
  <Characters>19609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Rafay</cp:lastModifiedBy>
  <cp:revision>3</cp:revision>
  <dcterms:created xsi:type="dcterms:W3CDTF">2013-12-23T23:15:00Z</dcterms:created>
  <dcterms:modified xsi:type="dcterms:W3CDTF">2025-11-29T16:41:00Z</dcterms:modified>
  <cp:category/>
</cp:coreProperties>
</file>