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Week 15: Project Finalization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Draft Report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draft report provides an overview of the project progress up to Week 15. The complete draft includes documentation, methodology, evaluation, and current implementation status.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2. Project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section summarizes the project, its objectives, system architecture, and workflow pipeline.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3. Methodology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Describe the dataset, preprocessing steps, model selection, training process, and deployment approach used.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4. Model Performance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Include evaluation metrics, graphs (if any), confusion matrix results, and comparison with baseline models.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5. Explainability Section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SHAP/LIME-based explanation results here, showing why the model predicts X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6. Ethical Considerations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Include points from Google AI Ethics and responsible model use.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7. Project Files &amp; GitHub Repo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GitHub Repository Link: (Add your repo link here)</w:t>
        <w:br/>
        <w:t xml:space="preserve">This section includes all source code, notebooks, and deployment files.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8. 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Summarize the final progress and next steps for project submission.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