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00"/>
      </w:pPr>
      <w:bookmarkStart w:id="0" w:name="_Toc519606992"/>
    </w:p>
    <w:p>
      <w:pPr>
        <w:pStyle w:val="3"/>
        <w:rPr>
          <w:color w:val="FFFFFF" w:themeColor="background1"/>
          <w14:textFill>
            <w14:solidFill>
              <w14:schemeClr w14:val="bg1"/>
            </w14:solidFill>
          </w14:textFill>
        </w:rPr>
      </w:pPr>
      <w:sdt>
        <w:sdtPr>
          <w:rPr>
            <w:color w:val="FFFFFF" w:themeColor="background1"/>
            <w14:textFill>
              <w14:solidFill>
                <w14:schemeClr w14:val="bg1"/>
              </w14:solidFill>
            </w14:textFill>
          </w:rPr>
          <w:alias w:val="Title"/>
          <w:id w:val="106469304"/>
          <w:placeholder>
            <w:docPart w:val="020C631FEBB94A4CA1D487299DE750B0"/>
          </w:placeholder>
          <w:dataBinding w:prefixMappings="xmlns:ns0='http://purl.org/dc/elements/1.1/' xmlns:ns1='http://schemas.openxmlformats.org/package/2006/metadata/core-properties' " w:xpath="/ns1:coreProperties[1]/ns0:title[1]" w:storeItemID="{6C3C8BC8-F283-45AE-878A-BAB7291924A1}"/>
          <w:text/>
        </w:sdtPr>
        <w:sdtEndPr>
          <w:rPr>
            <w:color w:val="FFFFFF" w:themeColor="background1"/>
            <w14:textFill>
              <w14:solidFill>
                <w14:schemeClr w14:val="bg1"/>
              </w14:solidFill>
            </w14:textFill>
          </w:rPr>
        </w:sdtEndPr>
        <w:sdtContent>
          <w:r>
            <w:rPr>
              <w:color w:val="FFFFFF" w:themeColor="background1"/>
              <w14:textFill>
                <w14:solidFill>
                  <w14:schemeClr w14:val="bg1"/>
                </w14:solidFill>
              </w14:textFill>
            </w:rPr>
            <w:t>Development Report</w:t>
          </w:r>
        </w:sdtContent>
      </w:sdt>
    </w:p>
    <w:p>
      <w:r>
        <w:br w:type="page"/>
      </w:r>
    </w:p>
    <w:p>
      <w:pPr>
        <w:pStyle w:val="48"/>
        <w:rPr>
          <w:lang w:val="en-AU"/>
        </w:rPr>
      </w:pPr>
      <w:r>
        <w:rPr>
          <w:lang w:val="en-AU"/>
        </w:rPr>
        <w:t>Contents</w:t>
      </w:r>
    </w:p>
    <w:p>
      <w:pPr>
        <w:pStyle w:val="26"/>
        <w:rPr>
          <w:rFonts w:asciiTheme="minorHAnsi" w:hAnsiTheme="minorHAnsi" w:eastAsiaTheme="minorEastAsia"/>
          <w:b w:val="0"/>
          <w:color w:val="auto"/>
          <w:sz w:val="22"/>
          <w:lang w:eastAsia="zh-TW"/>
        </w:rPr>
      </w:pPr>
      <w:r>
        <w:fldChar w:fldCharType="begin"/>
      </w:r>
      <w:r>
        <w:instrText xml:space="preserve"> TOC \o "1-2" \h \z \t "Heading 1 List,1,Heading 2 List,2" </w:instrText>
      </w:r>
      <w:r>
        <w:fldChar w:fldCharType="separate"/>
      </w:r>
      <w:r>
        <w:fldChar w:fldCharType="begin"/>
      </w:r>
      <w:r>
        <w:instrText xml:space="preserve"> HYPERLINK \l "_Toc149653424" </w:instrText>
      </w:r>
      <w:r>
        <w:fldChar w:fldCharType="separate"/>
      </w:r>
      <w:r>
        <w:rPr>
          <w:rStyle w:val="18"/>
        </w:rPr>
        <w:t>1.</w:t>
      </w:r>
      <w:r>
        <w:rPr>
          <w:rFonts w:asciiTheme="minorHAnsi" w:hAnsiTheme="minorHAnsi" w:eastAsiaTheme="minorEastAsia"/>
          <w:b w:val="0"/>
          <w:color w:val="auto"/>
          <w:sz w:val="22"/>
          <w:lang w:eastAsia="zh-TW"/>
        </w:rPr>
        <w:tab/>
      </w:r>
      <w:r>
        <w:rPr>
          <w:rStyle w:val="18"/>
        </w:rPr>
        <w:t>Functional Requirements for the Staff Directory Mobile Application:</w:t>
      </w:r>
      <w:r>
        <w:tab/>
      </w:r>
      <w:r>
        <w:fldChar w:fldCharType="begin"/>
      </w:r>
      <w:r>
        <w:instrText xml:space="preserve"> PAGEREF _Toc149653424 \h </w:instrText>
      </w:r>
      <w:r>
        <w:fldChar w:fldCharType="separate"/>
      </w:r>
      <w:r>
        <w:t>3</w:t>
      </w:r>
      <w:r>
        <w:fldChar w:fldCharType="end"/>
      </w:r>
      <w:r>
        <w:fldChar w:fldCharType="end"/>
      </w:r>
    </w:p>
    <w:p>
      <w:pPr>
        <w:pStyle w:val="26"/>
        <w:rPr>
          <w:rFonts w:asciiTheme="minorHAnsi" w:hAnsiTheme="minorHAnsi" w:eastAsiaTheme="minorEastAsia"/>
          <w:b w:val="0"/>
          <w:color w:val="auto"/>
          <w:sz w:val="22"/>
          <w:lang w:eastAsia="zh-TW"/>
        </w:rPr>
      </w:pPr>
      <w:r>
        <w:fldChar w:fldCharType="begin"/>
      </w:r>
      <w:r>
        <w:instrText xml:space="preserve"> HYPERLINK \l "_Toc149653425" </w:instrText>
      </w:r>
      <w:r>
        <w:fldChar w:fldCharType="separate"/>
      </w:r>
      <w:r>
        <w:rPr>
          <w:rStyle w:val="18"/>
        </w:rPr>
        <w:t>2.</w:t>
      </w:r>
      <w:r>
        <w:rPr>
          <w:rFonts w:asciiTheme="minorHAnsi" w:hAnsiTheme="minorHAnsi" w:eastAsiaTheme="minorEastAsia"/>
          <w:b w:val="0"/>
          <w:color w:val="auto"/>
          <w:sz w:val="22"/>
          <w:lang w:eastAsia="zh-TW"/>
        </w:rPr>
        <w:tab/>
      </w:r>
      <w:r>
        <w:rPr>
          <w:rStyle w:val="18"/>
        </w:rPr>
        <w:t>Technical Requiremnts:</w:t>
      </w:r>
      <w:r>
        <w:tab/>
      </w:r>
      <w:r>
        <w:fldChar w:fldCharType="begin"/>
      </w:r>
      <w:r>
        <w:instrText xml:space="preserve"> PAGEREF _Toc149653425 \h </w:instrText>
      </w:r>
      <w:r>
        <w:fldChar w:fldCharType="separate"/>
      </w:r>
      <w:r>
        <w:t>3</w:t>
      </w:r>
      <w:r>
        <w:fldChar w:fldCharType="end"/>
      </w:r>
      <w:r>
        <w:fldChar w:fldCharType="end"/>
      </w:r>
    </w:p>
    <w:p>
      <w:pPr>
        <w:pStyle w:val="27"/>
        <w:rPr>
          <w:rFonts w:asciiTheme="minorHAnsi" w:hAnsiTheme="minorHAnsi" w:eastAsiaTheme="minorEastAsia"/>
          <w:color w:val="auto"/>
          <w:sz w:val="22"/>
          <w:lang w:eastAsia="zh-TW"/>
        </w:rPr>
      </w:pPr>
      <w:r>
        <w:fldChar w:fldCharType="begin"/>
      </w:r>
      <w:r>
        <w:instrText xml:space="preserve"> HYPERLINK \l "_Toc149653426" </w:instrText>
      </w:r>
      <w:r>
        <w:fldChar w:fldCharType="separate"/>
      </w:r>
      <w:r>
        <w:rPr>
          <w:rStyle w:val="18"/>
        </w:rPr>
        <w:t>2.1</w:t>
      </w:r>
      <w:r>
        <w:rPr>
          <w:rFonts w:asciiTheme="minorHAnsi" w:hAnsiTheme="minorHAnsi" w:eastAsiaTheme="minorEastAsia"/>
          <w:color w:val="auto"/>
          <w:sz w:val="22"/>
          <w:lang w:eastAsia="zh-TW"/>
        </w:rPr>
        <w:tab/>
      </w:r>
      <w:r>
        <w:rPr>
          <w:rStyle w:val="18"/>
        </w:rPr>
        <w:t>Login Page:</w:t>
      </w:r>
      <w:r>
        <w:tab/>
      </w:r>
      <w:r>
        <w:fldChar w:fldCharType="begin"/>
      </w:r>
      <w:r>
        <w:instrText xml:space="preserve"> PAGEREF _Toc149653426 \h </w:instrText>
      </w:r>
      <w:r>
        <w:fldChar w:fldCharType="separate"/>
      </w:r>
      <w:r>
        <w:t>3</w:t>
      </w:r>
      <w:r>
        <w:fldChar w:fldCharType="end"/>
      </w:r>
      <w:r>
        <w:fldChar w:fldCharType="end"/>
      </w:r>
    </w:p>
    <w:p>
      <w:pPr>
        <w:pStyle w:val="27"/>
        <w:rPr>
          <w:rFonts w:asciiTheme="minorHAnsi" w:hAnsiTheme="minorHAnsi" w:eastAsiaTheme="minorEastAsia"/>
          <w:color w:val="auto"/>
          <w:sz w:val="22"/>
          <w:lang w:eastAsia="zh-TW"/>
        </w:rPr>
      </w:pPr>
      <w:r>
        <w:fldChar w:fldCharType="begin"/>
      </w:r>
      <w:r>
        <w:instrText xml:space="preserve"> HYPERLINK \l "_Toc149653427" </w:instrText>
      </w:r>
      <w:r>
        <w:fldChar w:fldCharType="separate"/>
      </w:r>
      <w:r>
        <w:rPr>
          <w:rStyle w:val="18"/>
        </w:rPr>
        <w:t>2.2</w:t>
      </w:r>
      <w:r>
        <w:rPr>
          <w:rFonts w:asciiTheme="minorHAnsi" w:hAnsiTheme="minorHAnsi" w:eastAsiaTheme="minorEastAsia"/>
          <w:color w:val="auto"/>
          <w:sz w:val="22"/>
          <w:lang w:eastAsia="zh-TW"/>
        </w:rPr>
        <w:tab/>
      </w:r>
      <w:r>
        <w:rPr>
          <w:rStyle w:val="18"/>
        </w:rPr>
        <w:t>Directory Page:</w:t>
      </w:r>
      <w:r>
        <w:tab/>
      </w:r>
      <w:r>
        <w:fldChar w:fldCharType="begin"/>
      </w:r>
      <w:r>
        <w:instrText xml:space="preserve"> PAGEREF _Toc149653427 \h </w:instrText>
      </w:r>
      <w:r>
        <w:fldChar w:fldCharType="separate"/>
      </w:r>
      <w:r>
        <w:t>4</w:t>
      </w:r>
      <w:r>
        <w:fldChar w:fldCharType="end"/>
      </w:r>
      <w:r>
        <w:fldChar w:fldCharType="end"/>
      </w:r>
    </w:p>
    <w:p>
      <w:pPr>
        <w:pStyle w:val="27"/>
        <w:rPr>
          <w:rFonts w:asciiTheme="minorHAnsi" w:hAnsiTheme="minorHAnsi" w:eastAsiaTheme="minorEastAsia"/>
          <w:color w:val="auto"/>
          <w:sz w:val="22"/>
          <w:lang w:eastAsia="zh-TW"/>
        </w:rPr>
      </w:pPr>
      <w:r>
        <w:fldChar w:fldCharType="begin"/>
      </w:r>
      <w:r>
        <w:instrText xml:space="preserve"> HYPERLINK \l "_Toc149653429" </w:instrText>
      </w:r>
      <w:r>
        <w:fldChar w:fldCharType="separate"/>
      </w:r>
      <w:r>
        <w:rPr>
          <w:rStyle w:val="18"/>
        </w:rPr>
        <w:t>2.3</w:t>
      </w:r>
      <w:r>
        <w:rPr>
          <w:rFonts w:asciiTheme="minorHAnsi" w:hAnsiTheme="minorHAnsi" w:eastAsiaTheme="minorEastAsia"/>
          <w:color w:val="auto"/>
          <w:sz w:val="22"/>
          <w:lang w:eastAsia="zh-TW"/>
        </w:rPr>
        <w:tab/>
      </w:r>
      <w:r>
        <w:rPr>
          <w:rStyle w:val="18"/>
        </w:rPr>
        <w:t>Employee Details Page:</w:t>
      </w:r>
      <w:r>
        <w:tab/>
      </w:r>
      <w:r>
        <w:fldChar w:fldCharType="begin"/>
      </w:r>
      <w:r>
        <w:instrText xml:space="preserve"> PAGEREF _Toc149653429 \h </w:instrText>
      </w:r>
      <w:r>
        <w:fldChar w:fldCharType="separate"/>
      </w:r>
      <w:r>
        <w:t>7</w:t>
      </w:r>
      <w:r>
        <w:fldChar w:fldCharType="end"/>
      </w:r>
      <w:r>
        <w:fldChar w:fldCharType="end"/>
      </w:r>
    </w:p>
    <w:p>
      <w:pPr>
        <w:pStyle w:val="27"/>
        <w:rPr>
          <w:rFonts w:asciiTheme="minorHAnsi" w:hAnsiTheme="minorHAnsi" w:eastAsiaTheme="minorEastAsia"/>
          <w:color w:val="auto"/>
          <w:sz w:val="22"/>
          <w:lang w:eastAsia="zh-TW"/>
        </w:rPr>
      </w:pPr>
      <w:r>
        <w:fldChar w:fldCharType="begin"/>
      </w:r>
      <w:r>
        <w:instrText xml:space="preserve"> HYPERLINK \l "_Toc149653430" </w:instrText>
      </w:r>
      <w:r>
        <w:fldChar w:fldCharType="separate"/>
      </w:r>
      <w:r>
        <w:rPr>
          <w:rStyle w:val="18"/>
        </w:rPr>
        <w:t>2.4</w:t>
      </w:r>
      <w:r>
        <w:rPr>
          <w:rFonts w:asciiTheme="minorHAnsi" w:hAnsiTheme="minorHAnsi" w:eastAsiaTheme="minorEastAsia"/>
          <w:color w:val="auto"/>
          <w:sz w:val="22"/>
          <w:lang w:eastAsia="zh-TW"/>
        </w:rPr>
        <w:tab/>
      </w:r>
      <w:r>
        <w:rPr>
          <w:rStyle w:val="18"/>
        </w:rPr>
        <w:t>Update Page:</w:t>
      </w:r>
      <w:r>
        <w:tab/>
      </w:r>
      <w:r>
        <w:fldChar w:fldCharType="begin"/>
      </w:r>
      <w:r>
        <w:instrText xml:space="preserve"> PAGEREF _Toc149653430 \h </w:instrText>
      </w:r>
      <w:r>
        <w:fldChar w:fldCharType="separate"/>
      </w:r>
      <w:r>
        <w:t>8</w:t>
      </w:r>
      <w:r>
        <w:fldChar w:fldCharType="end"/>
      </w:r>
      <w:r>
        <w:fldChar w:fldCharType="end"/>
      </w:r>
    </w:p>
    <w:p>
      <w:pPr>
        <w:pStyle w:val="26"/>
        <w:rPr>
          <w:rFonts w:asciiTheme="minorHAnsi" w:hAnsiTheme="minorHAnsi" w:eastAsiaTheme="minorEastAsia"/>
          <w:b w:val="0"/>
          <w:color w:val="auto"/>
          <w:sz w:val="22"/>
          <w:lang w:eastAsia="zh-TW"/>
        </w:rPr>
      </w:pPr>
      <w:r>
        <w:fldChar w:fldCharType="begin"/>
      </w:r>
      <w:r>
        <w:instrText xml:space="preserve"> HYPERLINK \l "_Toc149653432" </w:instrText>
      </w:r>
      <w:r>
        <w:fldChar w:fldCharType="separate"/>
      </w:r>
      <w:r>
        <w:rPr>
          <w:rStyle w:val="18"/>
        </w:rPr>
        <w:t>3.</w:t>
      </w:r>
      <w:r>
        <w:rPr>
          <w:rFonts w:asciiTheme="minorHAnsi" w:hAnsiTheme="minorHAnsi" w:eastAsiaTheme="minorEastAsia"/>
          <w:b w:val="0"/>
          <w:color w:val="auto"/>
          <w:sz w:val="22"/>
          <w:lang w:eastAsia="zh-TW"/>
        </w:rPr>
        <w:tab/>
      </w:r>
      <w:r>
        <w:rPr>
          <w:rStyle w:val="18"/>
        </w:rPr>
        <w:t>Initialising GitHub:</w:t>
      </w:r>
      <w:r>
        <w:tab/>
      </w:r>
      <w:r>
        <w:fldChar w:fldCharType="begin"/>
      </w:r>
      <w:r>
        <w:instrText xml:space="preserve"> PAGEREF _Toc149653432 \h </w:instrText>
      </w:r>
      <w:r>
        <w:fldChar w:fldCharType="separate"/>
      </w:r>
      <w:r>
        <w:t>10</w:t>
      </w:r>
      <w:r>
        <w:fldChar w:fldCharType="end"/>
      </w:r>
      <w:r>
        <w:fldChar w:fldCharType="end"/>
      </w:r>
    </w:p>
    <w:p>
      <w:pPr>
        <w:rPr>
          <w:sz w:val="18"/>
          <w:szCs w:val="18"/>
        </w:rPr>
      </w:pPr>
      <w:r>
        <w:fldChar w:fldCharType="end"/>
      </w:r>
      <w:r>
        <w:br w:type="page"/>
      </w:r>
    </w:p>
    <w:bookmarkEnd w:id="0"/>
    <w:p>
      <w:pPr>
        <w:pStyle w:val="63"/>
      </w:pPr>
      <w:bookmarkStart w:id="1" w:name="_Toc149653424"/>
      <w:r>
        <w:t>Functional Requirements for the Staff Directory Mobile Application:</w:t>
      </w:r>
      <w:bookmarkEnd w:id="1"/>
    </w:p>
    <w:p>
      <w:pPr>
        <w:pStyle w:val="20"/>
        <w:numPr>
          <w:ilvl w:val="0"/>
          <w:numId w:val="10"/>
        </w:numPr>
      </w:pPr>
      <w:r>
        <w:t>To display list of all company staff profiles</w:t>
      </w:r>
    </w:p>
    <w:p>
      <w:pPr>
        <w:pStyle w:val="20"/>
        <w:numPr>
          <w:ilvl w:val="0"/>
          <w:numId w:val="10"/>
        </w:numPr>
      </w:pPr>
      <w:r>
        <w:t>To display staff profile details when a staff member is selected</w:t>
      </w:r>
    </w:p>
    <w:p>
      <w:pPr>
        <w:pStyle w:val="20"/>
        <w:numPr>
          <w:ilvl w:val="0"/>
          <w:numId w:val="10"/>
        </w:numPr>
      </w:pPr>
      <w:r>
        <w:t>Add or Update staff profiles</w:t>
      </w:r>
    </w:p>
    <w:p>
      <w:pPr>
        <w:pStyle w:val="20"/>
        <w:numPr>
          <w:ilvl w:val="0"/>
          <w:numId w:val="10"/>
        </w:numPr>
      </w:pPr>
      <w:r>
        <w:t>Run on Android operating system</w:t>
      </w:r>
    </w:p>
    <w:p>
      <w:pPr>
        <w:pStyle w:val="20"/>
        <w:numPr>
          <w:ilvl w:val="0"/>
          <w:numId w:val="10"/>
        </w:numPr>
        <w:rPr>
          <w:lang w:val="fr-FR"/>
        </w:rPr>
      </w:pPr>
      <w:r>
        <w:rPr>
          <w:lang w:val="fr-FR"/>
        </w:rPr>
        <w:t>Support Mobile phones and Tablet</w:t>
      </w:r>
    </w:p>
    <w:p>
      <w:pPr>
        <w:pStyle w:val="63"/>
      </w:pPr>
      <w:bookmarkStart w:id="2" w:name="_Toc149653425"/>
      <w:r>
        <w:t>Technical Requirements:</w:t>
      </w:r>
      <w:bookmarkEnd w:id="2"/>
    </w:p>
    <w:p>
      <w:pPr>
        <w:pStyle w:val="64"/>
        <w:rPr>
          <w:lang w:val="en-AU"/>
        </w:rPr>
      </w:pPr>
      <w:bookmarkStart w:id="3" w:name="_Toc149653426"/>
      <w:r>
        <w:drawing>
          <wp:anchor distT="0" distB="0" distL="114300" distR="114300" simplePos="0" relativeHeight="251661312" behindDoc="0" locked="0" layoutInCell="1" allowOverlap="1">
            <wp:simplePos x="0" y="0"/>
            <wp:positionH relativeFrom="margin">
              <wp:posOffset>1880870</wp:posOffset>
            </wp:positionH>
            <wp:positionV relativeFrom="paragraph">
              <wp:posOffset>466090</wp:posOffset>
            </wp:positionV>
            <wp:extent cx="1822450" cy="3084195"/>
            <wp:effectExtent l="0" t="0" r="698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822361" cy="3084491"/>
                    </a:xfrm>
                    <a:prstGeom prst="rect">
                      <a:avLst/>
                    </a:prstGeom>
                  </pic:spPr>
                </pic:pic>
              </a:graphicData>
            </a:graphic>
          </wp:anchor>
        </w:drawing>
      </w:r>
      <w:r>
        <w:rPr>
          <w:lang w:val="en-AU"/>
        </w:rPr>
        <w:t>Login Page:</w:t>
      </w:r>
      <w:bookmarkEnd w:id="3"/>
    </w:p>
    <w:p>
      <w:pPr>
        <w:pStyle w:val="63"/>
        <w:numPr>
          <w:ilvl w:val="0"/>
          <w:numId w:val="0"/>
        </w:numPr>
      </w:pPr>
    </w:p>
    <w:p/>
    <w:p/>
    <w:p/>
    <w:p/>
    <w:p/>
    <w:p/>
    <w:p/>
    <w:p>
      <w:pPr>
        <w:pStyle w:val="20"/>
        <w:numPr>
          <w:ilvl w:val="0"/>
          <w:numId w:val="11"/>
        </w:numPr>
        <w:rPr>
          <w:b/>
          <w:bCs/>
        </w:rPr>
      </w:pPr>
      <w:r>
        <w:rPr>
          <w:b/>
          <w:bCs/>
        </w:rPr>
        <w:t>Functions:</w:t>
      </w:r>
      <w:r>
        <w:t xml:space="preserve">  This page is primarily responsible for authenticating users before granting them access to the system.</w:t>
      </w:r>
    </w:p>
    <w:p>
      <w:pPr>
        <w:pStyle w:val="20"/>
        <w:numPr>
          <w:ilvl w:val="0"/>
          <w:numId w:val="11"/>
        </w:numPr>
      </w:pPr>
      <w:r>
        <w:rPr>
          <w:b/>
          <w:bCs/>
        </w:rPr>
        <w:t xml:space="preserve">Actions:  </w:t>
      </w:r>
      <w:r>
        <w:t xml:space="preserve">Users can input their username and password in the provided text fields. Users can also submit their credentials for verification and navigate to recovery page if they have forgotten their password. </w:t>
      </w:r>
    </w:p>
    <w:p>
      <w:pPr>
        <w:pStyle w:val="20"/>
        <w:numPr>
          <w:ilvl w:val="0"/>
          <w:numId w:val="11"/>
        </w:numPr>
      </w:pPr>
      <w:r>
        <w:rPr>
          <w:b/>
          <w:bCs/>
        </w:rPr>
        <w:t xml:space="preserve">Components: </w:t>
      </w:r>
      <w:r>
        <w:t>Text fields where users input their username and password. Button that users click to submit their login credentials. A hyperlink that redirects users to the password recovery page.</w:t>
      </w:r>
    </w:p>
    <w:p>
      <w:pPr>
        <w:pStyle w:val="20"/>
        <w:numPr>
          <w:ilvl w:val="0"/>
          <w:numId w:val="11"/>
        </w:numPr>
        <w:rPr>
          <w:b/>
          <w:bCs/>
        </w:rPr>
      </w:pPr>
      <w:r>
        <w:rPr>
          <w:b/>
          <w:bCs/>
        </w:rPr>
        <w:t xml:space="preserve">Events: </w:t>
      </w:r>
      <w:r>
        <w:t>A “Button Clicked” event which triggers when the user clicks the login button</w:t>
      </w:r>
      <w:r>
        <w:rPr>
          <w:rFonts w:ascii="Segoe UI" w:hAnsi="Segoe UI" w:cs="Segoe UI"/>
          <w:color w:val="374151"/>
          <w:shd w:val="clear" w:color="auto" w:fill="F7F7F8"/>
        </w:rPr>
        <w:t xml:space="preserve">. </w:t>
      </w:r>
      <w:r>
        <w:t>"Forgot Password Clicked" event which triggers when the user clicks the "Forgot Password?” link</w:t>
      </w:r>
      <w:r>
        <w:rPr>
          <w:b/>
          <w:bCs/>
        </w:rPr>
        <w:t>.</w:t>
      </w:r>
    </w:p>
    <w:p>
      <w:pPr>
        <w:pStyle w:val="20"/>
        <w:numPr>
          <w:ilvl w:val="0"/>
          <w:numId w:val="11"/>
        </w:numPr>
      </w:pPr>
      <w:r>
        <w:rPr>
          <w:b/>
          <w:bCs/>
        </w:rPr>
        <w:t xml:space="preserve">Inputs: </w:t>
      </w:r>
      <w:r>
        <w:t>The user's username and password.</w:t>
      </w:r>
    </w:p>
    <w:p>
      <w:pPr>
        <w:pStyle w:val="20"/>
        <w:numPr>
          <w:ilvl w:val="0"/>
          <w:numId w:val="11"/>
        </w:numPr>
      </w:pPr>
      <w:r>
        <w:rPr>
          <w:b/>
          <w:bCs/>
        </w:rPr>
        <w:t>Outputs</w:t>
      </w:r>
      <w:r>
        <w:t>: Authentication result (success or failure message).</w:t>
      </w:r>
    </w:p>
    <w:p>
      <w:pPr>
        <w:pStyle w:val="64"/>
        <w:numPr>
          <w:ilvl w:val="0"/>
          <w:numId w:val="0"/>
        </w:numPr>
        <w:ind w:left="1276"/>
      </w:pPr>
    </w:p>
    <w:p>
      <w:pPr>
        <w:pStyle w:val="64"/>
      </w:pPr>
      <w:bookmarkStart w:id="4" w:name="_Toc149653427"/>
      <w:r>
        <w:t>Directory Page:</w:t>
      </w:r>
      <w:bookmarkEnd w:id="4"/>
    </w:p>
    <w:p>
      <w:pPr>
        <w:pStyle w:val="64"/>
        <w:numPr>
          <w:ilvl w:val="0"/>
          <w:numId w:val="0"/>
        </w:numPr>
        <w:ind w:left="1276"/>
      </w:pPr>
      <w:bookmarkStart w:id="5" w:name="_Toc149653428"/>
      <w:r>
        <w:drawing>
          <wp:anchor distT="0" distB="0" distL="114300" distR="114300" simplePos="0" relativeHeight="251662336" behindDoc="0" locked="0" layoutInCell="1" allowOverlap="1">
            <wp:simplePos x="0" y="0"/>
            <wp:positionH relativeFrom="column">
              <wp:posOffset>1804035</wp:posOffset>
            </wp:positionH>
            <wp:positionV relativeFrom="paragraph">
              <wp:posOffset>79375</wp:posOffset>
            </wp:positionV>
            <wp:extent cx="1906270" cy="348361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08461" cy="3487972"/>
                    </a:xfrm>
                    <a:prstGeom prst="rect">
                      <a:avLst/>
                    </a:prstGeom>
                  </pic:spPr>
                </pic:pic>
              </a:graphicData>
            </a:graphic>
          </wp:anchor>
        </w:drawing>
      </w:r>
      <w:bookmarkEnd w:id="5"/>
    </w:p>
    <w:p/>
    <w:p/>
    <w:p/>
    <w:p/>
    <w:p/>
    <w:p/>
    <w:p/>
    <w:p/>
    <w:p/>
    <w:p>
      <w:pPr>
        <w:pStyle w:val="20"/>
        <w:ind w:left="720"/>
      </w:pPr>
    </w:p>
    <w:p>
      <w:pPr>
        <w:pStyle w:val="20"/>
        <w:numPr>
          <w:ilvl w:val="0"/>
          <w:numId w:val="12"/>
        </w:numPr>
        <w:rPr>
          <w:b/>
          <w:bCs/>
          <w:sz w:val="32"/>
          <w:szCs w:val="32"/>
        </w:rPr>
      </w:pPr>
      <w:r>
        <w:rPr>
          <w:b/>
          <w:bCs/>
          <w:sz w:val="32"/>
          <w:szCs w:val="32"/>
        </w:rPr>
        <w:t>Functions:</w:t>
      </w:r>
    </w:p>
    <w:p>
      <w:pPr>
        <w:pStyle w:val="20"/>
        <w:numPr>
          <w:ilvl w:val="0"/>
          <w:numId w:val="13"/>
        </w:numPr>
      </w:pPr>
      <w:r>
        <w:rPr>
          <w:b/>
          <w:bCs/>
        </w:rPr>
        <w:t>Display Directory</w:t>
      </w:r>
      <w:r>
        <w:t>: This page is responsible for presenting a list or directory of employees.</w:t>
      </w:r>
    </w:p>
    <w:p>
      <w:pPr>
        <w:pStyle w:val="20"/>
        <w:numPr>
          <w:ilvl w:val="0"/>
          <w:numId w:val="13"/>
        </w:numPr>
      </w:pPr>
      <w:r>
        <w:rPr>
          <w:b/>
          <w:bCs/>
        </w:rPr>
        <w:t>Add New Employees</w:t>
      </w:r>
      <w:r>
        <w:t>: The page allows for the addition of new employees to the directory.</w:t>
      </w:r>
    </w:p>
    <w:p>
      <w:pPr>
        <w:pStyle w:val="20"/>
        <w:numPr>
          <w:ilvl w:val="0"/>
          <w:numId w:val="13"/>
        </w:numPr>
      </w:pPr>
      <w:r>
        <w:rPr>
          <w:b/>
          <w:bCs/>
        </w:rPr>
        <w:t>Update Information</w:t>
      </w:r>
      <w:r>
        <w:t>: The page provides functionality to update existing employee information.</w:t>
      </w:r>
    </w:p>
    <w:p>
      <w:pPr>
        <w:pStyle w:val="20"/>
        <w:numPr>
          <w:ilvl w:val="0"/>
          <w:numId w:val="13"/>
        </w:numPr>
      </w:pPr>
      <w:r>
        <w:rPr>
          <w:b/>
          <w:bCs/>
        </w:rPr>
        <w:t>View Detailed Information</w:t>
      </w:r>
      <w:r>
        <w:t>: Users can view more detailed information about an employee by selecting their name from the directory list.</w:t>
      </w:r>
    </w:p>
    <w:p/>
    <w:p/>
    <w:p>
      <w:pPr>
        <w:pStyle w:val="20"/>
        <w:numPr>
          <w:ilvl w:val="0"/>
          <w:numId w:val="12"/>
        </w:numPr>
        <w:rPr>
          <w:b/>
          <w:bCs/>
          <w:sz w:val="32"/>
          <w:szCs w:val="32"/>
        </w:rPr>
      </w:pPr>
      <w:r>
        <w:rPr>
          <w:b/>
          <w:bCs/>
          <w:sz w:val="32"/>
          <w:szCs w:val="32"/>
        </w:rPr>
        <w:t>Actions:</w:t>
      </w:r>
    </w:p>
    <w:p>
      <w:pPr>
        <w:pStyle w:val="20"/>
        <w:numPr>
          <w:ilvl w:val="0"/>
          <w:numId w:val="13"/>
        </w:numPr>
      </w:pPr>
      <w:r>
        <w:rPr>
          <w:b/>
          <w:bCs/>
        </w:rPr>
        <w:t>View Directory</w:t>
      </w:r>
      <w:r>
        <w:t>: End-users can view a list of items or entities displayed on the directory.</w:t>
      </w:r>
    </w:p>
    <w:p>
      <w:pPr>
        <w:pStyle w:val="20"/>
        <w:numPr>
          <w:ilvl w:val="0"/>
          <w:numId w:val="13"/>
        </w:numPr>
      </w:pPr>
      <w:r>
        <w:rPr>
          <w:b/>
          <w:bCs/>
        </w:rPr>
        <w:t>Select Employee to View Details</w:t>
      </w:r>
      <w:r>
        <w:t>: Users can select an employee's name to view more detailed information about that employee.</w:t>
      </w:r>
    </w:p>
    <w:p>
      <w:pPr>
        <w:pStyle w:val="20"/>
        <w:numPr>
          <w:ilvl w:val="0"/>
          <w:numId w:val="13"/>
        </w:numPr>
      </w:pPr>
      <w:r>
        <w:rPr>
          <w:b/>
          <w:bCs/>
        </w:rPr>
        <w:t>Update Employee Information</w:t>
      </w:r>
      <w:r>
        <w:t>: Users can initiate an update to an employee's information by clicking the "Update Employee" button.</w:t>
      </w:r>
    </w:p>
    <w:p>
      <w:pPr>
        <w:pStyle w:val="20"/>
        <w:numPr>
          <w:ilvl w:val="0"/>
          <w:numId w:val="13"/>
        </w:numPr>
      </w:pPr>
      <w:r>
        <w:rPr>
          <w:b/>
          <w:bCs/>
        </w:rPr>
        <w:t>Add New Employee</w:t>
      </w:r>
      <w:r>
        <w:t>: Users can add a new employee's information by clicking the "Add Employee" button.</w:t>
      </w:r>
    </w:p>
    <w:p>
      <w:pPr>
        <w:pStyle w:val="20"/>
        <w:numPr>
          <w:ilvl w:val="0"/>
          <w:numId w:val="13"/>
        </w:numPr>
      </w:pPr>
      <w:r>
        <w:rPr>
          <w:b/>
          <w:bCs/>
        </w:rPr>
        <w:t>Navigate Back</w:t>
      </w:r>
      <w:r>
        <w:t>: Users can return to the previous page.</w:t>
      </w:r>
    </w:p>
    <w:p>
      <w:pPr>
        <w:pStyle w:val="20"/>
        <w:numPr>
          <w:ilvl w:val="0"/>
          <w:numId w:val="12"/>
        </w:numPr>
        <w:rPr>
          <w:b/>
          <w:bCs/>
          <w:sz w:val="32"/>
          <w:szCs w:val="32"/>
        </w:rPr>
      </w:pPr>
      <w:r>
        <w:rPr>
          <w:b/>
          <w:bCs/>
          <w:sz w:val="32"/>
          <w:szCs w:val="32"/>
        </w:rPr>
        <w:t xml:space="preserve"> Components:</w:t>
      </w:r>
    </w:p>
    <w:p>
      <w:pPr>
        <w:pStyle w:val="20"/>
        <w:numPr>
          <w:ilvl w:val="0"/>
          <w:numId w:val="13"/>
        </w:numPr>
      </w:pPr>
      <w:r>
        <w:rPr>
          <w:b/>
          <w:bCs/>
        </w:rPr>
        <w:t>List/Directory Display</w:t>
      </w:r>
      <w:r>
        <w:t>: A component that displays the list of items or entities. This could be a table, grid, or</w:t>
      </w:r>
      <w:r>
        <w:rPr>
          <w:rFonts w:hint="default"/>
          <w:lang w:val="en-US"/>
        </w:rPr>
        <w:t xml:space="preserve"> </w:t>
      </w:r>
      <w:r>
        <w:t>another form of structured list, depending on the UI design.</w:t>
      </w:r>
    </w:p>
    <w:p>
      <w:pPr>
        <w:pStyle w:val="20"/>
        <w:numPr>
          <w:ilvl w:val="0"/>
          <w:numId w:val="13"/>
        </w:numPr>
      </w:pPr>
      <w:r>
        <w:rPr>
          <w:b/>
          <w:bCs/>
        </w:rPr>
        <w:t>Individual Employee Selection</w:t>
      </w:r>
      <w:r>
        <w:t>: Each employee's name could be a clickable element that, when selected, displays more detailed information about that employee.</w:t>
      </w:r>
    </w:p>
    <w:p>
      <w:pPr>
        <w:pStyle w:val="20"/>
        <w:numPr>
          <w:ilvl w:val="0"/>
          <w:numId w:val="13"/>
        </w:numPr>
      </w:pPr>
      <w:r>
        <w:rPr>
          <w:b/>
          <w:bCs/>
        </w:rPr>
        <w:t>"Update Employee" Button</w:t>
      </w:r>
      <w:r>
        <w:t>: A button that, when clicked, allows users to update information for employees.</w:t>
      </w:r>
    </w:p>
    <w:p>
      <w:pPr>
        <w:pStyle w:val="20"/>
        <w:numPr>
          <w:ilvl w:val="0"/>
          <w:numId w:val="13"/>
        </w:numPr>
      </w:pPr>
      <w:r>
        <w:rPr>
          <w:b/>
          <w:bCs/>
        </w:rPr>
        <w:t>"Add Employee" Button</w:t>
      </w:r>
      <w:r>
        <w:t>: A button that, when clicked, opens a form or another page where users can input information for a new employee.</w:t>
      </w:r>
    </w:p>
    <w:p>
      <w:pPr>
        <w:pStyle w:val="20"/>
        <w:numPr>
          <w:ilvl w:val="0"/>
          <w:numId w:val="13"/>
        </w:numPr>
      </w:pPr>
      <w:r>
        <w:rPr>
          <w:b/>
          <w:bCs/>
        </w:rPr>
        <w:t>"Back" Button</w:t>
      </w:r>
      <w:r>
        <w:t>: A button that allows users to return to the previous page.</w:t>
      </w:r>
    </w:p>
    <w:p>
      <w:pPr>
        <w:pStyle w:val="20"/>
        <w:numPr>
          <w:ilvl w:val="0"/>
          <w:numId w:val="12"/>
        </w:numPr>
        <w:rPr>
          <w:b/>
          <w:bCs/>
          <w:sz w:val="32"/>
          <w:szCs w:val="32"/>
        </w:rPr>
      </w:pPr>
      <w:r>
        <w:rPr>
          <w:b/>
          <w:bCs/>
          <w:sz w:val="32"/>
          <w:szCs w:val="32"/>
        </w:rPr>
        <w:t xml:space="preserve"> Events:</w:t>
      </w:r>
    </w:p>
    <w:p>
      <w:pPr>
        <w:pStyle w:val="20"/>
        <w:numPr>
          <w:ilvl w:val="0"/>
          <w:numId w:val="13"/>
        </w:numPr>
      </w:pPr>
      <w:r>
        <w:rPr>
          <w:b/>
          <w:bCs/>
        </w:rPr>
        <w:t>"Employee Selected"</w:t>
      </w:r>
      <w:r>
        <w:t>: Occurs when a user clicks or selects an employee's name, displaying detailed information about the employee.</w:t>
      </w:r>
    </w:p>
    <w:p>
      <w:pPr>
        <w:pStyle w:val="20"/>
        <w:numPr>
          <w:ilvl w:val="0"/>
          <w:numId w:val="13"/>
        </w:numPr>
      </w:pPr>
      <w:r>
        <w:rPr>
          <w:b/>
          <w:bCs/>
        </w:rPr>
        <w:t>"Update Employee Clicked"</w:t>
      </w:r>
      <w:r>
        <w:t>: Occurs when a user clicks the "Update Employee" button, likely opening a form or another page where they can alter employee information.</w:t>
      </w:r>
    </w:p>
    <w:p>
      <w:pPr>
        <w:pStyle w:val="20"/>
        <w:numPr>
          <w:ilvl w:val="0"/>
          <w:numId w:val="13"/>
        </w:numPr>
      </w:pPr>
      <w:r>
        <w:rPr>
          <w:b/>
          <w:bCs/>
        </w:rPr>
        <w:t>"Add Employee Clicked"</w:t>
      </w:r>
      <w:r>
        <w:t>: Triggers when a user clicks the "Add Employee" button, likely initiating a process where they can enter new employee information.</w:t>
      </w:r>
    </w:p>
    <w:p>
      <w:pPr>
        <w:pStyle w:val="20"/>
        <w:numPr>
          <w:ilvl w:val="0"/>
          <w:numId w:val="13"/>
        </w:numPr>
      </w:pPr>
      <w:r>
        <w:rPr>
          <w:b/>
          <w:bCs/>
        </w:rPr>
        <w:t>"Back Button Clicked"</w:t>
      </w:r>
      <w:r>
        <w:t>: Occurs when a user clicks the "Back" button, returning them to the previous page.</w:t>
      </w:r>
    </w:p>
    <w:p>
      <w:pPr>
        <w:pStyle w:val="20"/>
        <w:numPr>
          <w:ilvl w:val="0"/>
          <w:numId w:val="12"/>
        </w:numPr>
        <w:rPr>
          <w:b/>
          <w:bCs/>
          <w:sz w:val="32"/>
          <w:szCs w:val="32"/>
        </w:rPr>
      </w:pPr>
      <w:r>
        <w:rPr>
          <w:b/>
          <w:bCs/>
          <w:sz w:val="32"/>
          <w:szCs w:val="32"/>
        </w:rPr>
        <w:t>Inputs/Outputs:</w:t>
      </w:r>
    </w:p>
    <w:p>
      <w:pPr>
        <w:pStyle w:val="20"/>
        <w:numPr>
          <w:ilvl w:val="0"/>
          <w:numId w:val="13"/>
        </w:numPr>
      </w:pPr>
      <w:r>
        <w:rPr>
          <w:b/>
          <w:bCs/>
        </w:rPr>
        <w:t>Input</w:t>
      </w:r>
      <w:r>
        <w:t>: User interactions with the "Update Employee," "Add Employee," and "Back" buttons, as well as selecting an employee's name. If adding or updating employee information involves input fields, those would also constitute inputs.</w:t>
      </w:r>
    </w:p>
    <w:p>
      <w:pPr>
        <w:pStyle w:val="20"/>
        <w:numPr>
          <w:ilvl w:val="0"/>
          <w:numId w:val="13"/>
        </w:numPr>
      </w:pPr>
      <w:r>
        <w:rPr>
          <w:b/>
          <w:bCs/>
        </w:rPr>
        <w:t>Output</w:t>
      </w:r>
      <w:r>
        <w:t>: The list of items or entities displayed on the directory page. Detailed employee information viewable upon selection. Feedback on the successful addition or updating of employee information, as well as any error messages, would also be outputs.</w:t>
      </w:r>
    </w:p>
    <w:p>
      <w:pPr>
        <w:pStyle w:val="64"/>
      </w:pPr>
      <w:bookmarkStart w:id="6" w:name="_Toc149653429"/>
      <w:r>
        <w:t>Employee Details Page:</w:t>
      </w:r>
      <w:bookmarkEnd w:id="6"/>
    </w:p>
    <w:p>
      <w:pPr>
        <w:pStyle w:val="20"/>
        <w:ind w:left="720"/>
      </w:pPr>
      <w:r>
        <w:drawing>
          <wp:anchor distT="0" distB="0" distL="114300" distR="114300" simplePos="0" relativeHeight="251659264" behindDoc="0" locked="0" layoutInCell="1" allowOverlap="1">
            <wp:simplePos x="0" y="0"/>
            <wp:positionH relativeFrom="margin">
              <wp:align>center</wp:align>
            </wp:positionH>
            <wp:positionV relativeFrom="paragraph">
              <wp:posOffset>129540</wp:posOffset>
            </wp:positionV>
            <wp:extent cx="1931670" cy="3296920"/>
            <wp:effectExtent l="0" t="0" r="0" b="0"/>
            <wp:wrapThrough wrapText="bothSides">
              <wp:wrapPolygon>
                <wp:start x="0" y="0"/>
                <wp:lineTo x="0" y="21467"/>
                <wp:lineTo x="21302" y="21467"/>
                <wp:lineTo x="2130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31831" cy="3297083"/>
                    </a:xfrm>
                    <a:prstGeom prst="rect">
                      <a:avLst/>
                    </a:prstGeom>
                  </pic:spPr>
                </pic:pic>
              </a:graphicData>
            </a:graphic>
          </wp:anchor>
        </w:drawing>
      </w:r>
    </w:p>
    <w:p>
      <w:pPr>
        <w:pStyle w:val="20"/>
        <w:ind w:left="720"/>
      </w:pPr>
    </w:p>
    <w:p>
      <w:pPr>
        <w:pStyle w:val="20"/>
        <w:ind w:left="720"/>
      </w:pPr>
    </w:p>
    <w:p>
      <w:pPr>
        <w:pStyle w:val="20"/>
        <w:ind w:left="720"/>
      </w:pPr>
    </w:p>
    <w:p>
      <w:pPr>
        <w:pStyle w:val="20"/>
        <w:ind w:left="720"/>
      </w:pPr>
    </w:p>
    <w:p>
      <w:pPr>
        <w:pStyle w:val="20"/>
        <w:ind w:left="720"/>
      </w:pPr>
    </w:p>
    <w:p>
      <w:pPr>
        <w:pStyle w:val="20"/>
        <w:ind w:left="720"/>
      </w:pPr>
    </w:p>
    <w:p>
      <w:pPr>
        <w:pStyle w:val="20"/>
        <w:ind w:left="720"/>
      </w:pPr>
    </w:p>
    <w:p>
      <w:pPr>
        <w:pStyle w:val="20"/>
        <w:ind w:left="720"/>
      </w:pPr>
    </w:p>
    <w:p>
      <w:pPr>
        <w:pStyle w:val="20"/>
        <w:ind w:left="720"/>
      </w:pPr>
    </w:p>
    <w:p>
      <w:pPr>
        <w:pStyle w:val="20"/>
        <w:ind w:left="720"/>
      </w:pPr>
    </w:p>
    <w:p>
      <w:pPr>
        <w:pStyle w:val="20"/>
        <w:ind w:left="720"/>
      </w:pPr>
    </w:p>
    <w:p>
      <w:pPr>
        <w:pStyle w:val="20"/>
        <w:ind w:left="720"/>
      </w:pPr>
    </w:p>
    <w:p>
      <w:pPr>
        <w:ind w:left="360"/>
        <w:rPr>
          <w:b/>
          <w:bCs/>
          <w:sz w:val="32"/>
          <w:szCs w:val="32"/>
        </w:rPr>
      </w:pPr>
      <w:r>
        <w:rPr>
          <w:b/>
          <w:bCs/>
          <w:sz w:val="32"/>
          <w:szCs w:val="32"/>
        </w:rPr>
        <w:t>1.  Functions:</w:t>
      </w:r>
    </w:p>
    <w:p>
      <w:pPr>
        <w:pStyle w:val="20"/>
        <w:numPr>
          <w:ilvl w:val="0"/>
          <w:numId w:val="13"/>
        </w:numPr>
      </w:pPr>
      <w:r>
        <w:t>Display detailed information about a selected employee.</w:t>
      </w:r>
    </w:p>
    <w:p>
      <w:pPr>
        <w:pStyle w:val="20"/>
        <w:numPr>
          <w:ilvl w:val="0"/>
          <w:numId w:val="13"/>
        </w:numPr>
      </w:pPr>
      <w:r>
        <w:t>Navigation back to the directory page.</w:t>
      </w:r>
    </w:p>
    <w:p>
      <w:pPr>
        <w:ind w:left="360"/>
        <w:rPr>
          <w:b/>
          <w:bCs/>
          <w:sz w:val="32"/>
          <w:szCs w:val="32"/>
        </w:rPr>
      </w:pPr>
      <w:r>
        <w:rPr>
          <w:b/>
          <w:bCs/>
          <w:sz w:val="32"/>
          <w:szCs w:val="32"/>
        </w:rPr>
        <w:t>2. Actions:</w:t>
      </w:r>
    </w:p>
    <w:p>
      <w:pPr>
        <w:pStyle w:val="20"/>
        <w:numPr>
          <w:ilvl w:val="0"/>
          <w:numId w:val="13"/>
        </w:numPr>
      </w:pPr>
      <w:r>
        <w:t>View detailed employee information.</w:t>
      </w:r>
    </w:p>
    <w:p>
      <w:pPr>
        <w:pStyle w:val="20"/>
        <w:numPr>
          <w:ilvl w:val="0"/>
          <w:numId w:val="13"/>
        </w:numPr>
      </w:pPr>
      <w:r>
        <w:t>Navigate back to the directory page.</w:t>
      </w:r>
    </w:p>
    <w:p>
      <w:pPr>
        <w:ind w:left="360"/>
        <w:rPr>
          <w:b/>
          <w:bCs/>
          <w:sz w:val="32"/>
          <w:szCs w:val="32"/>
        </w:rPr>
      </w:pPr>
      <w:r>
        <w:rPr>
          <w:b/>
          <w:bCs/>
          <w:sz w:val="32"/>
          <w:szCs w:val="32"/>
        </w:rPr>
        <w:t>3. Components:</w:t>
      </w:r>
    </w:p>
    <w:p>
      <w:pPr>
        <w:pStyle w:val="20"/>
        <w:numPr>
          <w:ilvl w:val="0"/>
          <w:numId w:val="13"/>
        </w:numPr>
      </w:pPr>
      <w:r>
        <w:t>Employee detail fields (fields displaying various employee information).</w:t>
      </w:r>
    </w:p>
    <w:p>
      <w:pPr>
        <w:pStyle w:val="20"/>
        <w:numPr>
          <w:ilvl w:val="0"/>
          <w:numId w:val="13"/>
        </w:numPr>
      </w:pPr>
      <w:r>
        <w:t>Back button (to navigate back to the directory page).</w:t>
      </w:r>
    </w:p>
    <w:p>
      <w:pPr>
        <w:ind w:left="360"/>
        <w:rPr>
          <w:b/>
          <w:bCs/>
          <w:sz w:val="32"/>
          <w:szCs w:val="32"/>
        </w:rPr>
      </w:pPr>
      <w:r>
        <w:rPr>
          <w:b/>
          <w:bCs/>
          <w:sz w:val="32"/>
          <w:szCs w:val="32"/>
        </w:rPr>
        <w:t>4. Events:</w:t>
      </w:r>
    </w:p>
    <w:p>
      <w:pPr>
        <w:pStyle w:val="20"/>
        <w:numPr>
          <w:ilvl w:val="0"/>
          <w:numId w:val="13"/>
        </w:numPr>
      </w:pPr>
      <w:r>
        <w:t>Back button clicked.</w:t>
      </w:r>
    </w:p>
    <w:p>
      <w:pPr>
        <w:ind w:left="360"/>
        <w:rPr>
          <w:b/>
          <w:bCs/>
          <w:sz w:val="32"/>
          <w:szCs w:val="32"/>
        </w:rPr>
      </w:pPr>
      <w:r>
        <w:rPr>
          <w:b/>
          <w:bCs/>
          <w:sz w:val="32"/>
          <w:szCs w:val="32"/>
        </w:rPr>
        <w:t>5. Inputs/Outputs:</w:t>
      </w:r>
    </w:p>
    <w:p>
      <w:pPr>
        <w:pStyle w:val="20"/>
        <w:numPr>
          <w:ilvl w:val="0"/>
          <w:numId w:val="13"/>
        </w:numPr>
      </w:pPr>
      <w:r>
        <w:rPr>
          <w:b/>
          <w:bCs/>
        </w:rPr>
        <w:t>Input:</w:t>
      </w:r>
      <w:r>
        <w:t xml:space="preserve"> Detailed data of the selected employee (from a database or an API).</w:t>
      </w:r>
    </w:p>
    <w:p>
      <w:pPr>
        <w:pStyle w:val="20"/>
        <w:numPr>
          <w:ilvl w:val="0"/>
          <w:numId w:val="13"/>
        </w:numPr>
      </w:pPr>
      <w:r>
        <w:rPr>
          <w:b/>
          <w:bCs/>
        </w:rPr>
        <w:t>Output:</w:t>
      </w:r>
      <w:r>
        <w:t xml:space="preserve"> Displayed employee details.</w:t>
      </w:r>
    </w:p>
    <w:p>
      <w:pPr>
        <w:pStyle w:val="64"/>
      </w:pPr>
      <w:bookmarkStart w:id="7" w:name="_Toc149653430"/>
      <w:r>
        <w:t>Update Page:</w:t>
      </w:r>
      <w:bookmarkEnd w:id="7"/>
    </w:p>
    <w:p>
      <w:pPr>
        <w:pStyle w:val="64"/>
        <w:numPr>
          <w:ilvl w:val="0"/>
          <w:numId w:val="0"/>
        </w:numPr>
        <w:ind w:left="1276"/>
      </w:pPr>
      <w:bookmarkStart w:id="8" w:name="_Toc149645812"/>
      <w:bookmarkStart w:id="9" w:name="_Toc149653431"/>
      <w:r>
        <w:drawing>
          <wp:anchor distT="0" distB="0" distL="114300" distR="114300" simplePos="0" relativeHeight="251660288" behindDoc="0" locked="0" layoutInCell="1" allowOverlap="1">
            <wp:simplePos x="0" y="0"/>
            <wp:positionH relativeFrom="column">
              <wp:posOffset>1784350</wp:posOffset>
            </wp:positionH>
            <wp:positionV relativeFrom="paragraph">
              <wp:posOffset>98425</wp:posOffset>
            </wp:positionV>
            <wp:extent cx="1816100" cy="32651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18373" cy="3269567"/>
                    </a:xfrm>
                    <a:prstGeom prst="rect">
                      <a:avLst/>
                    </a:prstGeom>
                  </pic:spPr>
                </pic:pic>
              </a:graphicData>
            </a:graphic>
          </wp:anchor>
        </w:drawing>
      </w:r>
      <w:bookmarkEnd w:id="8"/>
      <w:bookmarkEnd w:id="9"/>
    </w:p>
    <w:p>
      <w:pPr>
        <w:pStyle w:val="64"/>
        <w:numPr>
          <w:ilvl w:val="0"/>
          <w:numId w:val="0"/>
        </w:numPr>
        <w:ind w:left="1276"/>
      </w:pPr>
    </w:p>
    <w:p>
      <w:pPr>
        <w:pStyle w:val="64"/>
        <w:numPr>
          <w:ilvl w:val="0"/>
          <w:numId w:val="0"/>
        </w:numPr>
        <w:ind w:left="1276"/>
      </w:pPr>
    </w:p>
    <w:p>
      <w:pPr>
        <w:pStyle w:val="64"/>
        <w:numPr>
          <w:ilvl w:val="0"/>
          <w:numId w:val="0"/>
        </w:numPr>
        <w:ind w:left="1276"/>
      </w:pPr>
    </w:p>
    <w:p>
      <w:pPr>
        <w:pStyle w:val="64"/>
        <w:numPr>
          <w:ilvl w:val="0"/>
          <w:numId w:val="0"/>
        </w:numPr>
        <w:ind w:left="1276"/>
      </w:pPr>
    </w:p>
    <w:p>
      <w:pPr>
        <w:pStyle w:val="64"/>
        <w:numPr>
          <w:ilvl w:val="0"/>
          <w:numId w:val="0"/>
        </w:numPr>
        <w:ind w:left="1276"/>
      </w:pPr>
    </w:p>
    <w:p>
      <w:pPr>
        <w:pStyle w:val="64"/>
        <w:numPr>
          <w:ilvl w:val="0"/>
          <w:numId w:val="0"/>
        </w:numPr>
        <w:ind w:left="1276"/>
      </w:pPr>
    </w:p>
    <w:p>
      <w:pPr>
        <w:ind w:left="360"/>
        <w:rPr>
          <w:b/>
          <w:bCs/>
          <w:sz w:val="32"/>
          <w:szCs w:val="32"/>
        </w:rPr>
      </w:pPr>
      <w:r>
        <w:rPr>
          <w:b/>
          <w:bCs/>
          <w:sz w:val="32"/>
          <w:szCs w:val="32"/>
        </w:rPr>
        <w:t>1. Functions:</w:t>
      </w:r>
    </w:p>
    <w:p>
      <w:pPr>
        <w:pStyle w:val="20"/>
        <w:numPr>
          <w:ilvl w:val="0"/>
          <w:numId w:val="13"/>
        </w:numPr>
      </w:pPr>
      <w:r>
        <w:t>Allow users to modify existing employee details.</w:t>
      </w:r>
    </w:p>
    <w:p>
      <w:pPr>
        <w:pStyle w:val="20"/>
        <w:numPr>
          <w:ilvl w:val="0"/>
          <w:numId w:val="13"/>
        </w:numPr>
      </w:pPr>
      <w:r>
        <w:t>Update and save the employee details when the "Update" button is clicked.</w:t>
      </w:r>
    </w:p>
    <w:p>
      <w:pPr>
        <w:pStyle w:val="20"/>
        <w:numPr>
          <w:ilvl w:val="0"/>
          <w:numId w:val="13"/>
        </w:numPr>
      </w:pPr>
      <w:r>
        <w:t>Navigate back to the Directory Page without making changes.</w:t>
      </w:r>
    </w:p>
    <w:p>
      <w:pPr>
        <w:ind w:left="360"/>
        <w:rPr>
          <w:b/>
          <w:bCs/>
          <w:sz w:val="32"/>
          <w:szCs w:val="32"/>
        </w:rPr>
      </w:pPr>
      <w:r>
        <w:rPr>
          <w:b/>
          <w:bCs/>
          <w:sz w:val="32"/>
          <w:szCs w:val="32"/>
        </w:rPr>
        <w:t>2. Actions:</w:t>
      </w:r>
    </w:p>
    <w:p>
      <w:pPr>
        <w:pStyle w:val="20"/>
        <w:numPr>
          <w:ilvl w:val="0"/>
          <w:numId w:val="13"/>
        </w:numPr>
      </w:pPr>
      <w:r>
        <w:t>Edit employee details in the provided fields.</w:t>
      </w:r>
    </w:p>
    <w:p>
      <w:pPr>
        <w:pStyle w:val="20"/>
        <w:numPr>
          <w:ilvl w:val="0"/>
          <w:numId w:val="13"/>
        </w:numPr>
      </w:pPr>
      <w:r>
        <w:t>Update and save the modified details using the "Update" button.</w:t>
      </w:r>
    </w:p>
    <w:p>
      <w:pPr>
        <w:pStyle w:val="20"/>
        <w:numPr>
          <w:ilvl w:val="0"/>
          <w:numId w:val="13"/>
        </w:numPr>
      </w:pPr>
      <w:r>
        <w:t>Navigate back to the Directory Page using the "Back" button.</w:t>
      </w:r>
    </w:p>
    <w:p>
      <w:pPr>
        <w:ind w:left="360"/>
        <w:rPr>
          <w:b/>
          <w:bCs/>
          <w:sz w:val="32"/>
          <w:szCs w:val="32"/>
        </w:rPr>
      </w:pPr>
      <w:r>
        <w:rPr>
          <w:b/>
          <w:bCs/>
          <w:sz w:val="32"/>
          <w:szCs w:val="32"/>
        </w:rPr>
        <w:t>3. Components:</w:t>
      </w:r>
    </w:p>
    <w:p>
      <w:pPr>
        <w:pStyle w:val="20"/>
        <w:numPr>
          <w:ilvl w:val="0"/>
          <w:numId w:val="13"/>
        </w:numPr>
      </w:pPr>
      <w:r>
        <w:t>Input fields for updating employee details.</w:t>
      </w:r>
    </w:p>
    <w:p>
      <w:pPr>
        <w:pStyle w:val="20"/>
        <w:numPr>
          <w:ilvl w:val="0"/>
          <w:numId w:val="13"/>
        </w:numPr>
      </w:pPr>
      <w:r>
        <w:t>"Update" button to save the changes.</w:t>
      </w:r>
    </w:p>
    <w:p>
      <w:pPr>
        <w:pStyle w:val="20"/>
        <w:numPr>
          <w:ilvl w:val="0"/>
          <w:numId w:val="13"/>
        </w:numPr>
      </w:pPr>
      <w:r>
        <w:t>"Back" button to navigate back to the Directory Page.</w:t>
      </w:r>
    </w:p>
    <w:p>
      <w:pPr>
        <w:ind w:left="360"/>
        <w:rPr>
          <w:b/>
          <w:bCs/>
          <w:sz w:val="32"/>
          <w:szCs w:val="32"/>
        </w:rPr>
      </w:pPr>
      <w:r>
        <w:rPr>
          <w:b/>
          <w:bCs/>
          <w:sz w:val="32"/>
          <w:szCs w:val="32"/>
        </w:rPr>
        <w:t>4. Events:</w:t>
      </w:r>
    </w:p>
    <w:p>
      <w:pPr>
        <w:pStyle w:val="20"/>
        <w:numPr>
          <w:ilvl w:val="0"/>
          <w:numId w:val="13"/>
        </w:numPr>
      </w:pPr>
      <w:r>
        <w:t>Input fields modified.</w:t>
      </w:r>
    </w:p>
    <w:p>
      <w:pPr>
        <w:pStyle w:val="20"/>
        <w:numPr>
          <w:ilvl w:val="0"/>
          <w:numId w:val="13"/>
        </w:numPr>
      </w:pPr>
      <w:r>
        <w:t>"Update" button clicked.</w:t>
      </w:r>
    </w:p>
    <w:p>
      <w:pPr>
        <w:pStyle w:val="20"/>
        <w:numPr>
          <w:ilvl w:val="0"/>
          <w:numId w:val="13"/>
        </w:numPr>
      </w:pPr>
      <w:r>
        <w:t>"Back" button clicked.</w:t>
      </w:r>
    </w:p>
    <w:p>
      <w:pPr>
        <w:ind w:left="360"/>
        <w:rPr>
          <w:b/>
          <w:bCs/>
          <w:sz w:val="32"/>
          <w:szCs w:val="32"/>
        </w:rPr>
      </w:pPr>
      <w:r>
        <w:rPr>
          <w:b/>
          <w:bCs/>
          <w:sz w:val="32"/>
          <w:szCs w:val="32"/>
        </w:rPr>
        <w:t>4. Inputs/Outputs:</w:t>
      </w:r>
    </w:p>
    <w:p>
      <w:pPr>
        <w:pStyle w:val="20"/>
        <w:numPr>
          <w:ilvl w:val="0"/>
          <w:numId w:val="13"/>
        </w:numPr>
      </w:pPr>
      <w:r>
        <w:rPr>
          <w:b/>
          <w:bCs/>
        </w:rPr>
        <w:t xml:space="preserve">Input: </w:t>
      </w:r>
      <w:r>
        <w:t>Existing employee details to populate the input fields (from an SQLite database).</w:t>
      </w:r>
    </w:p>
    <w:p>
      <w:pPr>
        <w:pStyle w:val="20"/>
        <w:numPr>
          <w:ilvl w:val="0"/>
          <w:numId w:val="13"/>
        </w:numPr>
        <w:rPr>
          <w:b/>
          <w:bCs/>
        </w:rPr>
      </w:pPr>
      <w:r>
        <w:rPr>
          <w:b/>
          <w:bCs/>
        </w:rPr>
        <w:t>Output:</w:t>
      </w:r>
    </w:p>
    <w:p>
      <w:pPr>
        <w:pStyle w:val="20"/>
        <w:numPr>
          <w:ilvl w:val="0"/>
          <w:numId w:val="13"/>
        </w:numPr>
      </w:pPr>
      <w:r>
        <w:t>Updated employee details saved when the "Update" button is clicked.</w:t>
      </w:r>
    </w:p>
    <w:p>
      <w:pPr>
        <w:pStyle w:val="20"/>
        <w:numPr>
          <w:ilvl w:val="0"/>
          <w:numId w:val="13"/>
        </w:numPr>
      </w:pPr>
      <w:r>
        <w:t>Navigation back to the Directory Page when the "Back" button is clicked.</w:t>
      </w:r>
    </w:p>
    <w:p>
      <w:pPr>
        <w:pStyle w:val="20"/>
        <w:ind w:left="720"/>
      </w:pPr>
    </w:p>
    <w:p>
      <w:pPr>
        <w:pStyle w:val="63"/>
      </w:pPr>
      <w:bookmarkStart w:id="10" w:name="_Toc149653432"/>
      <w:r>
        <w:t>Initialising GitHub:</w:t>
      </w:r>
      <w:bookmarkEnd w:id="10"/>
    </w:p>
    <w:p>
      <w:r>
        <w:drawing>
          <wp:inline distT="0" distB="0" distL="0" distR="0">
            <wp:extent cx="5222240" cy="2707005"/>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37830" cy="2715356"/>
                    </a:xfrm>
                    <a:prstGeom prst="rect">
                      <a:avLst/>
                    </a:prstGeom>
                  </pic:spPr>
                </pic:pic>
              </a:graphicData>
            </a:graphic>
          </wp:inline>
        </w:drawing>
      </w:r>
    </w:p>
    <w:p>
      <w:pPr>
        <w:pStyle w:val="64"/>
      </w:pPr>
      <w:r>
        <w:t>Staging All Files for Commit:</w:t>
      </w:r>
    </w:p>
    <w:p>
      <w:r>
        <w:drawing>
          <wp:inline distT="0" distB="0" distL="0" distR="0">
            <wp:extent cx="5229225" cy="2762250"/>
            <wp:effectExtent l="0" t="0" r="9525"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68688" cy="2783052"/>
                    </a:xfrm>
                    <a:prstGeom prst="rect">
                      <a:avLst/>
                    </a:prstGeom>
                  </pic:spPr>
                </pic:pic>
              </a:graphicData>
            </a:graphic>
          </wp:inline>
        </w:drawing>
      </w:r>
    </w:p>
    <w:p/>
    <w:p>
      <w:pPr>
        <w:pStyle w:val="64"/>
      </w:pPr>
      <w:r>
        <w:t>Committing the changes:</w:t>
      </w:r>
    </w:p>
    <w:p/>
    <w:p>
      <w:r>
        <w:drawing>
          <wp:inline distT="0" distB="0" distL="0" distR="0">
            <wp:extent cx="5082540" cy="78930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084289" cy="789561"/>
                    </a:xfrm>
                    <a:prstGeom prst="rect">
                      <a:avLst/>
                    </a:prstGeom>
                  </pic:spPr>
                </pic:pic>
              </a:graphicData>
            </a:graphic>
          </wp:inline>
        </w:drawing>
      </w:r>
    </w:p>
    <w:p>
      <w:r>
        <w:drawing>
          <wp:inline distT="0" distB="0" distL="0" distR="0">
            <wp:extent cx="5064760" cy="884555"/>
            <wp:effectExtent l="0" t="0" r="2540" b="0"/>
            <wp:docPr id="3"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screen with white tex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81393" cy="887448"/>
                    </a:xfrm>
                    <a:prstGeom prst="rect">
                      <a:avLst/>
                    </a:prstGeom>
                  </pic:spPr>
                </pic:pic>
              </a:graphicData>
            </a:graphic>
          </wp:inline>
        </w:drawing>
      </w:r>
    </w:p>
    <w:p>
      <w:r>
        <w:drawing>
          <wp:inline distT="0" distB="0" distL="114300" distR="114300">
            <wp:extent cx="5104765" cy="963930"/>
            <wp:effectExtent l="0" t="0" r="635"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8"/>
                    <a:stretch>
                      <a:fillRect/>
                    </a:stretch>
                  </pic:blipFill>
                  <pic:spPr>
                    <a:xfrm>
                      <a:off x="0" y="0"/>
                      <a:ext cx="5104765" cy="963930"/>
                    </a:xfrm>
                    <a:prstGeom prst="rect">
                      <a:avLst/>
                    </a:prstGeom>
                    <a:noFill/>
                    <a:ln>
                      <a:noFill/>
                    </a:ln>
                  </pic:spPr>
                </pic:pic>
              </a:graphicData>
            </a:graphic>
          </wp:inline>
        </w:drawing>
      </w:r>
    </w:p>
    <w:p>
      <w:pPr>
        <w:pStyle w:val="64"/>
      </w:pPr>
      <w:r>
        <w:t>Pushing the file to Remote Repository:</w:t>
      </w:r>
    </w:p>
    <w:p>
      <w:r>
        <w:drawing>
          <wp:inline distT="0" distB="0" distL="0" distR="0">
            <wp:extent cx="5024755" cy="2581910"/>
            <wp:effectExtent l="0" t="0" r="4445" b="8890"/>
            <wp:docPr id="16" name="Picture 1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with white tex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51236" cy="2595790"/>
                    </a:xfrm>
                    <a:prstGeom prst="rect">
                      <a:avLst/>
                    </a:prstGeom>
                  </pic:spPr>
                </pic:pic>
              </a:graphicData>
            </a:graphic>
          </wp:inline>
        </w:drawing>
      </w:r>
    </w:p>
    <w:p>
      <w:bookmarkStart w:id="11" w:name="_GoBack"/>
      <w:bookmarkEnd w:id="11"/>
    </w:p>
    <w:sectPr>
      <w:headerReference r:id="rId6" w:type="first"/>
      <w:footerReference r:id="rId8" w:type="first"/>
      <w:headerReference r:id="rId5" w:type="default"/>
      <w:footerReference r:id="rId7" w:type="default"/>
      <w:pgSz w:w="11906" w:h="16840"/>
      <w:pgMar w:top="2268" w:right="1418" w:bottom="1701" w:left="1418" w:header="567" w:footer="284" w:gutter="0"/>
      <w:cols w:space="720" w:num="1"/>
      <w:titlePg/>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PMingLiU">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000247B" w:usb2="00000009" w:usb3="00000000" w:csb0="200001FF" w:csb1="00000000"/>
  </w:font>
  <w:font w:name="Franklin Gothic Demi">
    <w:panose1 w:val="020B0703020102020204"/>
    <w:charset w:val="00"/>
    <w:family w:val="swiss"/>
    <w:pitch w:val="default"/>
    <w:sig w:usb0="00000287" w:usb1="00000000" w:usb2="00000000" w:usb3="00000000" w:csb0="2000009F" w:csb1="DFD7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sdt>
      <w:sdtPr>
        <w:alias w:val="Title"/>
        <w:id w:val="-717127683"/>
        <w:dataBinding w:prefixMappings="xmlns:ns0='http://purl.org/dc/elements/1.1/' xmlns:ns1='http://schemas.openxmlformats.org/package/2006/metadata/core-properties' " w:xpath="/ns1:coreProperties[1]/ns0:title[1]" w:storeItemID="{6C3C8BC8-F283-45AE-878A-BAB7291924A1}"/>
        <w:text/>
      </w:sdtPr>
      <w:sdtContent>
        <w:r>
          <w:t>Development Report</w:t>
        </w:r>
      </w:sdtContent>
    </w:sdt>
    <w:r>
      <w:tab/>
    </w:r>
    <w:r>
      <w:t xml:space="preserve">page </w:t>
    </w:r>
    <w:r>
      <w:fldChar w:fldCharType="begin"/>
    </w:r>
    <w:r>
      <w:instrText xml:space="preserve"> PAGE   \* MERGEFORMAT </w:instrText>
    </w:r>
    <w:r>
      <w:fldChar w:fldCharType="separate"/>
    </w:r>
    <w:r>
      <w:t>5</w:t>
    </w:r>
    <w:r>
      <w:fldChar w:fldCharType="end"/>
    </w:r>
    <w:r>
      <w:t xml:space="preserve"> | </w:t>
    </w:r>
    <w:r>
      <w:fldChar w:fldCharType="begin"/>
    </w:r>
    <w:r>
      <w:instrText xml:space="preserve"> NUMPAGES   \* MERGEFORMAT </w:instrText>
    </w:r>
    <w:r>
      <w:fldChar w:fldCharType="separate"/>
    </w:r>
    <w:r>
      <w:t>5</w:t>
    </w:r>
    <w:r>
      <w:fldChar w:fldCharType="end"/>
    </w:r>
  </w:p>
  <w:p>
    <w:pPr>
      <w:pStyle w:val="16"/>
    </w:pPr>
    <w:r>
      <w:t xml:space="preserve">Updated: </w:t>
    </w:r>
    <w:r>
      <w:fldChar w:fldCharType="begin"/>
    </w:r>
    <w:r>
      <w:instrText xml:space="preserve"> SAVEDATE  \@ "dd-MM-yyyy" </w:instrText>
    </w:r>
    <w:r>
      <w:fldChar w:fldCharType="separate"/>
    </w:r>
    <w:r>
      <w:t>31-10-2023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sdt>
      <w:sdtPr>
        <w:alias w:val="Title"/>
        <w:id w:val="-391807507"/>
        <w:dataBinding w:prefixMappings="xmlns:ns0='http://purl.org/dc/elements/1.1/' xmlns:ns1='http://schemas.openxmlformats.org/package/2006/metadata/core-properties' " w:xpath="/ns1:coreProperties[1]/ns0:title[1]" w:storeItemID="{6C3C8BC8-F283-45AE-878A-BAB7291924A1}"/>
        <w:text/>
      </w:sdtPr>
      <w:sdtContent>
        <w:r>
          <w:t>Development Report</w:t>
        </w:r>
      </w:sdtContent>
    </w:sdt>
    <w:r>
      <w:tab/>
    </w:r>
    <w:r>
      <w:t xml:space="preserve">page </w:t>
    </w:r>
    <w:r>
      <w:fldChar w:fldCharType="begin"/>
    </w:r>
    <w:r>
      <w:instrText xml:space="preserve"> PAGE   \* MERGEFORMAT </w:instrText>
    </w:r>
    <w:r>
      <w:fldChar w:fldCharType="separate"/>
    </w:r>
    <w:r>
      <w:t>2</w:t>
    </w:r>
    <w:r>
      <w:fldChar w:fldCharType="end"/>
    </w:r>
    <w:r>
      <w:t xml:space="preserve"> | </w:t>
    </w:r>
    <w:r>
      <w:fldChar w:fldCharType="begin"/>
    </w:r>
    <w:r>
      <w:instrText xml:space="preserve"> NUMPAGES   \* MERGEFORMAT </w:instrText>
    </w:r>
    <w:r>
      <w:fldChar w:fldCharType="separate"/>
    </w:r>
    <w:r>
      <w:t>5</w:t>
    </w:r>
    <w:r>
      <w:fldChar w:fldCharType="end"/>
    </w:r>
  </w:p>
  <w:p>
    <w:pPr>
      <w:pStyle w:val="16"/>
    </w:pPr>
    <w:r>
      <w:t xml:space="preserve">updated: </w:t>
    </w:r>
    <w:r>
      <w:fldChar w:fldCharType="begin"/>
    </w:r>
    <w:r>
      <w:instrText xml:space="preserve"> SAVEDATE  \@ "dd-MM-yyyy" </w:instrText>
    </w:r>
    <w:r>
      <w:fldChar w:fldCharType="separate"/>
    </w:r>
    <w:r>
      <w:t>31-10-2023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lang w:eastAsia="en-AU"/>
      </w:rPr>
      <w:drawing>
        <wp:anchor distT="0" distB="0" distL="114300" distR="114300" simplePos="0" relativeHeight="251663360" behindDoc="1" locked="0" layoutInCell="1" allowOverlap="1">
          <wp:simplePos x="0" y="0"/>
          <wp:positionH relativeFrom="page">
            <wp:align>right</wp:align>
          </wp:positionH>
          <wp:positionV relativeFrom="paragraph">
            <wp:posOffset>-359410</wp:posOffset>
          </wp:positionV>
          <wp:extent cx="7553325" cy="1067943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53325" cy="10679701"/>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drawing>
        <wp:anchor distT="0" distB="0" distL="114300" distR="114300" simplePos="0" relativeHeight="251664384" behindDoc="1" locked="0" layoutInCell="1" allowOverlap="1">
          <wp:simplePos x="0" y="0"/>
          <wp:positionH relativeFrom="page">
            <wp:align>right</wp:align>
          </wp:positionH>
          <wp:positionV relativeFrom="paragraph">
            <wp:posOffset>-360045</wp:posOffset>
          </wp:positionV>
          <wp:extent cx="7553325" cy="10674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53325" cy="10674317"/>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F8733F"/>
    <w:multiLevelType w:val="multilevel"/>
    <w:tmpl w:val="12F8733F"/>
    <w:lvl w:ilvl="0" w:tentative="0">
      <w:start w:val="1"/>
      <w:numFmt w:val="bullet"/>
      <w:pStyle w:val="73"/>
      <w:lvlText w:val=""/>
      <w:lvlJc w:val="left"/>
      <w:pPr>
        <w:tabs>
          <w:tab w:val="left" w:pos="2211"/>
        </w:tabs>
        <w:ind w:left="1429" w:hanging="357"/>
      </w:pPr>
      <w:rPr>
        <w:rFonts w:hint="default" w:ascii="Symbol" w:hAnsi="Symbol"/>
      </w:rPr>
    </w:lvl>
    <w:lvl w:ilvl="1" w:tentative="0">
      <w:start w:val="1"/>
      <w:numFmt w:val="bullet"/>
      <w:lvlText w:val=""/>
      <w:lvlJc w:val="left"/>
      <w:pPr>
        <w:tabs>
          <w:tab w:val="left" w:pos="2778"/>
        </w:tabs>
        <w:ind w:left="2143" w:hanging="357"/>
      </w:pPr>
      <w:rPr>
        <w:rFonts w:hint="default" w:ascii="Symbol" w:hAnsi="Symbol"/>
      </w:rPr>
    </w:lvl>
    <w:lvl w:ilvl="2" w:tentative="0">
      <w:start w:val="1"/>
      <w:numFmt w:val="bullet"/>
      <w:lvlText w:val=""/>
      <w:lvlJc w:val="left"/>
      <w:pPr>
        <w:ind w:left="3703" w:hanging="358"/>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0214097"/>
    <w:multiLevelType w:val="multilevel"/>
    <w:tmpl w:val="20214097"/>
    <w:lvl w:ilvl="0" w:tentative="0">
      <w:start w:val="1"/>
      <w:numFmt w:val="decimal"/>
      <w:pStyle w:val="63"/>
      <w:lvlText w:val="%1."/>
      <w:lvlJc w:val="left"/>
      <w:pPr>
        <w:ind w:left="720" w:hanging="360"/>
      </w:pPr>
    </w:lvl>
    <w:lvl w:ilvl="1" w:tentative="0">
      <w:start w:val="1"/>
      <w:numFmt w:val="decimal"/>
      <w:pStyle w:val="64"/>
      <w:isLgl/>
      <w:lvlText w:val="%1.%2"/>
      <w:lvlJc w:val="left"/>
      <w:pPr>
        <w:ind w:left="942" w:hanging="375"/>
      </w:pPr>
      <w:rPr>
        <w:rFonts w:hint="default"/>
      </w:rPr>
    </w:lvl>
    <w:lvl w:ilvl="2" w:tentative="0">
      <w:start w:val="1"/>
      <w:numFmt w:val="decimal"/>
      <w:pStyle w:val="65"/>
      <w:isLgl/>
      <w:lvlText w:val="%1.%2.%3"/>
      <w:lvlJc w:val="left"/>
      <w:pPr>
        <w:ind w:left="1494" w:hanging="720"/>
      </w:pPr>
      <w:rPr>
        <w:rFonts w:hint="default"/>
      </w:rPr>
    </w:lvl>
    <w:lvl w:ilvl="3" w:tentative="0">
      <w:start w:val="1"/>
      <w:numFmt w:val="decimal"/>
      <w:isLgl/>
      <w:lvlText w:val="%1.%2.%3.%4"/>
      <w:lvlJc w:val="left"/>
      <w:pPr>
        <w:ind w:left="1701" w:hanging="720"/>
      </w:pPr>
      <w:rPr>
        <w:rFonts w:hint="default"/>
      </w:rPr>
    </w:lvl>
    <w:lvl w:ilvl="4" w:tentative="0">
      <w:start w:val="1"/>
      <w:numFmt w:val="decimal"/>
      <w:isLgl/>
      <w:lvlText w:val="%1.%2.%3.%4.%5"/>
      <w:lvlJc w:val="left"/>
      <w:pPr>
        <w:ind w:left="2268" w:hanging="1080"/>
      </w:pPr>
      <w:rPr>
        <w:rFonts w:hint="default"/>
      </w:rPr>
    </w:lvl>
    <w:lvl w:ilvl="5" w:tentative="0">
      <w:start w:val="1"/>
      <w:numFmt w:val="decimal"/>
      <w:isLgl/>
      <w:lvlText w:val="%1.%2.%3.%4.%5.%6"/>
      <w:lvlJc w:val="left"/>
      <w:pPr>
        <w:ind w:left="2835" w:hanging="1440"/>
      </w:pPr>
      <w:rPr>
        <w:rFonts w:hint="default"/>
      </w:rPr>
    </w:lvl>
    <w:lvl w:ilvl="6" w:tentative="0">
      <w:start w:val="1"/>
      <w:numFmt w:val="decimal"/>
      <w:isLgl/>
      <w:lvlText w:val="%1.%2.%3.%4.%5.%6.%7"/>
      <w:lvlJc w:val="left"/>
      <w:pPr>
        <w:ind w:left="3042" w:hanging="1440"/>
      </w:pPr>
      <w:rPr>
        <w:rFonts w:hint="default"/>
      </w:rPr>
    </w:lvl>
    <w:lvl w:ilvl="7" w:tentative="0">
      <w:start w:val="1"/>
      <w:numFmt w:val="decimal"/>
      <w:isLgl/>
      <w:lvlText w:val="%1.%2.%3.%4.%5.%6.%7.%8"/>
      <w:lvlJc w:val="left"/>
      <w:pPr>
        <w:ind w:left="3609" w:hanging="1800"/>
      </w:pPr>
      <w:rPr>
        <w:rFonts w:hint="default"/>
      </w:rPr>
    </w:lvl>
    <w:lvl w:ilvl="8" w:tentative="0">
      <w:start w:val="1"/>
      <w:numFmt w:val="decimal"/>
      <w:isLgl/>
      <w:lvlText w:val="%1.%2.%3.%4.%5.%6.%7.%8.%9"/>
      <w:lvlJc w:val="left"/>
      <w:pPr>
        <w:ind w:left="3816" w:hanging="1800"/>
      </w:pPr>
      <w:rPr>
        <w:rFonts w:hint="default"/>
      </w:rPr>
    </w:lvl>
  </w:abstractNum>
  <w:abstractNum w:abstractNumId="2">
    <w:nsid w:val="220D12A2"/>
    <w:multiLevelType w:val="multilevel"/>
    <w:tmpl w:val="220D12A2"/>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593248C"/>
    <w:multiLevelType w:val="multilevel"/>
    <w:tmpl w:val="259324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939787A"/>
    <w:multiLevelType w:val="multilevel"/>
    <w:tmpl w:val="3939787A"/>
    <w:lvl w:ilvl="0" w:tentative="0">
      <w:start w:val="1"/>
      <w:numFmt w:val="bullet"/>
      <w:pStyle w:val="71"/>
      <w:lvlText w:val=""/>
      <w:lvlJc w:val="left"/>
      <w:pPr>
        <w:tabs>
          <w:tab w:val="left" w:pos="1644"/>
        </w:tabs>
        <w:ind w:left="1072" w:hanging="358"/>
      </w:pPr>
      <w:rPr>
        <w:rFonts w:hint="default" w:ascii="Symbol" w:hAnsi="Symbol"/>
      </w:rPr>
    </w:lvl>
    <w:lvl w:ilvl="1" w:tentative="0">
      <w:start w:val="1"/>
      <w:numFmt w:val="bullet"/>
      <w:lvlText w:val=""/>
      <w:lvlJc w:val="left"/>
      <w:pPr>
        <w:tabs>
          <w:tab w:val="left" w:pos="2211"/>
        </w:tabs>
        <w:ind w:left="1786" w:hanging="357"/>
      </w:pPr>
      <w:rPr>
        <w:rFonts w:hint="default" w:ascii="Symbol" w:hAnsi="Symbol"/>
      </w:rPr>
    </w:lvl>
    <w:lvl w:ilvl="2" w:tentative="0">
      <w:start w:val="1"/>
      <w:numFmt w:val="bullet"/>
      <w:lvlText w:val=""/>
      <w:lvlJc w:val="left"/>
      <w:pPr>
        <w:ind w:left="3136" w:hanging="358"/>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A1E44F1"/>
    <w:multiLevelType w:val="multilevel"/>
    <w:tmpl w:val="3A1E44F1"/>
    <w:lvl w:ilvl="0" w:tentative="0">
      <w:start w:val="1"/>
      <w:numFmt w:val="decimal"/>
      <w:pStyle w:val="72"/>
      <w:lvlText w:val="%1."/>
      <w:lvlJc w:val="left"/>
      <w:pPr>
        <w:ind w:left="1072" w:hanging="358"/>
      </w:pPr>
      <w:rPr>
        <w:rFonts w:hint="default"/>
      </w:rPr>
    </w:lvl>
    <w:lvl w:ilvl="1" w:tentative="0">
      <w:start w:val="1"/>
      <w:numFmt w:val="lowerLetter"/>
      <w:lvlText w:val="%2."/>
      <w:lvlJc w:val="left"/>
      <w:pPr>
        <w:tabs>
          <w:tab w:val="left" w:pos="18087"/>
        </w:tabs>
        <w:ind w:left="1786" w:hanging="357"/>
      </w:pPr>
      <w:rPr>
        <w:rFonts w:hint="default"/>
      </w:rPr>
    </w:lvl>
    <w:lvl w:ilvl="2" w:tentative="0">
      <w:start w:val="1"/>
      <w:numFmt w:val="lowerRoman"/>
      <w:lvlText w:val="%3."/>
      <w:lvlJc w:val="left"/>
      <w:pPr>
        <w:ind w:left="3136" w:hanging="358"/>
      </w:pPr>
      <w:rPr>
        <w:rFonts w:hint="default"/>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D527E24"/>
    <w:multiLevelType w:val="multilevel"/>
    <w:tmpl w:val="4D527E24"/>
    <w:lvl w:ilvl="0" w:tentative="0">
      <w:start w:val="1"/>
      <w:numFmt w:val="decimal"/>
      <w:pStyle w:val="76"/>
      <w:lvlText w:val="%1."/>
      <w:lvlJc w:val="left"/>
      <w:pPr>
        <w:ind w:left="1429" w:hanging="357"/>
      </w:pPr>
      <w:rPr>
        <w:rFonts w:hint="default"/>
      </w:rPr>
    </w:lvl>
    <w:lvl w:ilvl="1" w:tentative="0">
      <w:start w:val="1"/>
      <w:numFmt w:val="lowerLetter"/>
      <w:lvlText w:val="%2."/>
      <w:lvlJc w:val="left"/>
      <w:pPr>
        <w:tabs>
          <w:tab w:val="left" w:pos="2778"/>
        </w:tabs>
        <w:ind w:left="2143" w:hanging="357"/>
      </w:pPr>
      <w:rPr>
        <w:rFonts w:hint="default"/>
      </w:rPr>
    </w:lvl>
    <w:lvl w:ilvl="2" w:tentative="0">
      <w:start w:val="1"/>
      <w:numFmt w:val="lowerRoman"/>
      <w:lvlText w:val="%3."/>
      <w:lvlJc w:val="right"/>
      <w:pPr>
        <w:ind w:left="3703" w:hanging="358"/>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7">
    <w:nsid w:val="56541F0B"/>
    <w:multiLevelType w:val="multilevel"/>
    <w:tmpl w:val="56541F0B"/>
    <w:lvl w:ilvl="0" w:tentative="0">
      <w:start w:val="1"/>
      <w:numFmt w:val="bullet"/>
      <w:pStyle w:val="51"/>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B5339D7"/>
    <w:multiLevelType w:val="multilevel"/>
    <w:tmpl w:val="5B5339D7"/>
    <w:lvl w:ilvl="0" w:tentative="0">
      <w:start w:val="1"/>
      <w:numFmt w:val="decimal"/>
      <w:lvlText w:val="%1."/>
      <w:lvlJc w:val="left"/>
      <w:pPr>
        <w:ind w:left="720" w:hanging="360"/>
      </w:pPr>
      <w:rPr>
        <w:rFonts w:hint="default"/>
        <w:b/>
        <w:bC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5DB3DDE"/>
    <w:multiLevelType w:val="multilevel"/>
    <w:tmpl w:val="65DB3DDE"/>
    <w:lvl w:ilvl="0" w:tentative="0">
      <w:start w:val="1"/>
      <w:numFmt w:val="decimal"/>
      <w:pStyle w:val="53"/>
      <w:lvlText w:val="%1."/>
      <w:lvlJc w:val="left"/>
      <w:pPr>
        <w:ind w:left="360" w:hanging="360"/>
      </w:pPr>
      <w:rPr>
        <w:rFonts w:hint="default"/>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74506061"/>
    <w:multiLevelType w:val="multilevel"/>
    <w:tmpl w:val="74506061"/>
    <w:lvl w:ilvl="0" w:tentative="0">
      <w:start w:val="1"/>
      <w:numFmt w:val="bullet"/>
      <w:pStyle w:val="19"/>
      <w:lvlText w:val=""/>
      <w:lvlJc w:val="left"/>
      <w:pPr>
        <w:ind w:left="714" w:hanging="354"/>
      </w:pPr>
      <w:rPr>
        <w:rFonts w:hint="default" w:ascii="Symbol" w:hAnsi="Symbol"/>
      </w:rPr>
    </w:lvl>
    <w:lvl w:ilvl="1" w:tentative="0">
      <w:start w:val="1"/>
      <w:numFmt w:val="bullet"/>
      <w:lvlText w:val=""/>
      <w:lvlJc w:val="left"/>
      <w:pPr>
        <w:ind w:left="1429" w:hanging="357"/>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84D7FA0"/>
    <w:multiLevelType w:val="multilevel"/>
    <w:tmpl w:val="784D7F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AD350B8"/>
    <w:multiLevelType w:val="multilevel"/>
    <w:tmpl w:val="7AD350B8"/>
    <w:lvl w:ilvl="0" w:tentative="0">
      <w:start w:val="1"/>
      <w:numFmt w:val="decimal"/>
      <w:pStyle w:val="21"/>
      <w:lvlText w:val="%1."/>
      <w:lvlJc w:val="left"/>
      <w:pPr>
        <w:ind w:left="714" w:hanging="354"/>
      </w:pPr>
      <w:rPr>
        <w:rFonts w:hint="default"/>
      </w:rPr>
    </w:lvl>
    <w:lvl w:ilvl="1" w:tentative="0">
      <w:start w:val="1"/>
      <w:numFmt w:val="lowerLetter"/>
      <w:lvlText w:val="%2"/>
      <w:lvlJc w:val="left"/>
      <w:pPr>
        <w:ind w:left="1429" w:hanging="357"/>
      </w:pPr>
      <w:rPr>
        <w:rFonts w:hint="default"/>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12"/>
  </w:num>
  <w:num w:numId="3">
    <w:abstractNumId w:val="7"/>
  </w:num>
  <w:num w:numId="4">
    <w:abstractNumId w:val="9"/>
  </w:num>
  <w:num w:numId="5">
    <w:abstractNumId w:val="1"/>
  </w:num>
  <w:num w:numId="6">
    <w:abstractNumId w:val="4"/>
  </w:num>
  <w:num w:numId="7">
    <w:abstractNumId w:val="5"/>
  </w:num>
  <w:num w:numId="8">
    <w:abstractNumId w:val="0"/>
  </w:num>
  <w:num w:numId="9">
    <w:abstractNumId w:val="6"/>
  </w:num>
  <w:num w:numId="10">
    <w:abstractNumId w:val="11"/>
  </w:num>
  <w:num w:numId="11">
    <w:abstractNumId w:val="8"/>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7"/>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720"/>
  <w:hyphenationZone w:val="425"/>
  <w:drawingGridHorizontalSpacing w:val="110"/>
  <w:displayHorizontalDrawingGridEvery w:val="2"/>
  <w:characterSpacingControl w:val="doNotCompress"/>
  <w:footnotePr>
    <w:footnote w:id="0"/>
    <w:footnote w:id="1"/>
  </w:footnotePr>
  <w:endnotePr>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6B9"/>
    <w:rsid w:val="00006F9F"/>
    <w:rsid w:val="0001002B"/>
    <w:rsid w:val="00010C4E"/>
    <w:rsid w:val="00010F17"/>
    <w:rsid w:val="000156FE"/>
    <w:rsid w:val="00016F7C"/>
    <w:rsid w:val="00020F22"/>
    <w:rsid w:val="000223F9"/>
    <w:rsid w:val="000236B2"/>
    <w:rsid w:val="00033A23"/>
    <w:rsid w:val="00036639"/>
    <w:rsid w:val="00036681"/>
    <w:rsid w:val="0004103C"/>
    <w:rsid w:val="00041C1E"/>
    <w:rsid w:val="00057CDA"/>
    <w:rsid w:val="000647C4"/>
    <w:rsid w:val="00064C5F"/>
    <w:rsid w:val="00070A47"/>
    <w:rsid w:val="00070DBB"/>
    <w:rsid w:val="0007250C"/>
    <w:rsid w:val="00074E2D"/>
    <w:rsid w:val="000752A4"/>
    <w:rsid w:val="000824A8"/>
    <w:rsid w:val="000830A7"/>
    <w:rsid w:val="000929B6"/>
    <w:rsid w:val="00093162"/>
    <w:rsid w:val="00093823"/>
    <w:rsid w:val="00093942"/>
    <w:rsid w:val="000A1362"/>
    <w:rsid w:val="000A3AC1"/>
    <w:rsid w:val="000A5E23"/>
    <w:rsid w:val="000A6169"/>
    <w:rsid w:val="000B0106"/>
    <w:rsid w:val="000B318C"/>
    <w:rsid w:val="000C388B"/>
    <w:rsid w:val="000C66B9"/>
    <w:rsid w:val="000C70FA"/>
    <w:rsid w:val="000D3A36"/>
    <w:rsid w:val="000D55BA"/>
    <w:rsid w:val="000E4E6A"/>
    <w:rsid w:val="000E52DD"/>
    <w:rsid w:val="000F0696"/>
    <w:rsid w:val="000F1C60"/>
    <w:rsid w:val="000F232D"/>
    <w:rsid w:val="000F7FFA"/>
    <w:rsid w:val="0010327A"/>
    <w:rsid w:val="00104AEF"/>
    <w:rsid w:val="00106366"/>
    <w:rsid w:val="00116F2F"/>
    <w:rsid w:val="00121EEA"/>
    <w:rsid w:val="00121FB3"/>
    <w:rsid w:val="00125EED"/>
    <w:rsid w:val="0012724F"/>
    <w:rsid w:val="0013370B"/>
    <w:rsid w:val="00134379"/>
    <w:rsid w:val="00136A85"/>
    <w:rsid w:val="00143CB7"/>
    <w:rsid w:val="0014465B"/>
    <w:rsid w:val="001446C8"/>
    <w:rsid w:val="001448C6"/>
    <w:rsid w:val="00144C2D"/>
    <w:rsid w:val="00145C62"/>
    <w:rsid w:val="00150E73"/>
    <w:rsid w:val="001515E1"/>
    <w:rsid w:val="001527B4"/>
    <w:rsid w:val="001533F9"/>
    <w:rsid w:val="001562A4"/>
    <w:rsid w:val="00162953"/>
    <w:rsid w:val="00165669"/>
    <w:rsid w:val="0016776E"/>
    <w:rsid w:val="001704A1"/>
    <w:rsid w:val="00176576"/>
    <w:rsid w:val="00177C42"/>
    <w:rsid w:val="00181E57"/>
    <w:rsid w:val="00184584"/>
    <w:rsid w:val="00193516"/>
    <w:rsid w:val="0019436C"/>
    <w:rsid w:val="001944DC"/>
    <w:rsid w:val="00195A41"/>
    <w:rsid w:val="00196B48"/>
    <w:rsid w:val="00197975"/>
    <w:rsid w:val="001979F8"/>
    <w:rsid w:val="001A189D"/>
    <w:rsid w:val="001A1ADA"/>
    <w:rsid w:val="001A51E0"/>
    <w:rsid w:val="001B1AE5"/>
    <w:rsid w:val="001B2629"/>
    <w:rsid w:val="001C2848"/>
    <w:rsid w:val="001C38DB"/>
    <w:rsid w:val="001C3B08"/>
    <w:rsid w:val="001C4189"/>
    <w:rsid w:val="001C4A61"/>
    <w:rsid w:val="001C7FCF"/>
    <w:rsid w:val="001D1A09"/>
    <w:rsid w:val="001D2095"/>
    <w:rsid w:val="001D53C7"/>
    <w:rsid w:val="001D5A13"/>
    <w:rsid w:val="001E17BE"/>
    <w:rsid w:val="001E50AC"/>
    <w:rsid w:val="001E5910"/>
    <w:rsid w:val="001F259B"/>
    <w:rsid w:val="001F44E8"/>
    <w:rsid w:val="002022A0"/>
    <w:rsid w:val="00203FB9"/>
    <w:rsid w:val="00206F7E"/>
    <w:rsid w:val="0020721A"/>
    <w:rsid w:val="00207E48"/>
    <w:rsid w:val="00212446"/>
    <w:rsid w:val="002156DE"/>
    <w:rsid w:val="00216902"/>
    <w:rsid w:val="00217D72"/>
    <w:rsid w:val="0022245B"/>
    <w:rsid w:val="002229D6"/>
    <w:rsid w:val="00224954"/>
    <w:rsid w:val="002262D7"/>
    <w:rsid w:val="00227831"/>
    <w:rsid w:val="00230496"/>
    <w:rsid w:val="002312E1"/>
    <w:rsid w:val="00231BFB"/>
    <w:rsid w:val="0023472A"/>
    <w:rsid w:val="00234A4F"/>
    <w:rsid w:val="002359CA"/>
    <w:rsid w:val="002418D1"/>
    <w:rsid w:val="0024291D"/>
    <w:rsid w:val="002452E6"/>
    <w:rsid w:val="0025090E"/>
    <w:rsid w:val="00251797"/>
    <w:rsid w:val="002517A2"/>
    <w:rsid w:val="002517AB"/>
    <w:rsid w:val="002519C8"/>
    <w:rsid w:val="00251D43"/>
    <w:rsid w:val="002529E4"/>
    <w:rsid w:val="00252EBB"/>
    <w:rsid w:val="00254159"/>
    <w:rsid w:val="0025475A"/>
    <w:rsid w:val="00261ED0"/>
    <w:rsid w:val="0026330A"/>
    <w:rsid w:val="00263F34"/>
    <w:rsid w:val="00266773"/>
    <w:rsid w:val="00273956"/>
    <w:rsid w:val="00274579"/>
    <w:rsid w:val="00276F79"/>
    <w:rsid w:val="00277124"/>
    <w:rsid w:val="0027772C"/>
    <w:rsid w:val="002839F9"/>
    <w:rsid w:val="002851E5"/>
    <w:rsid w:val="002855FF"/>
    <w:rsid w:val="00285F2E"/>
    <w:rsid w:val="00287955"/>
    <w:rsid w:val="002937AF"/>
    <w:rsid w:val="002A4D18"/>
    <w:rsid w:val="002A5F92"/>
    <w:rsid w:val="002A638A"/>
    <w:rsid w:val="002A64B8"/>
    <w:rsid w:val="002A66FB"/>
    <w:rsid w:val="002B1FE9"/>
    <w:rsid w:val="002B542A"/>
    <w:rsid w:val="002B5604"/>
    <w:rsid w:val="002B7368"/>
    <w:rsid w:val="002B7AB2"/>
    <w:rsid w:val="002D50C0"/>
    <w:rsid w:val="002D5FA9"/>
    <w:rsid w:val="002D79B6"/>
    <w:rsid w:val="002E18D5"/>
    <w:rsid w:val="002E6B4C"/>
    <w:rsid w:val="002F4F18"/>
    <w:rsid w:val="002F6ACF"/>
    <w:rsid w:val="003045A4"/>
    <w:rsid w:val="003055E8"/>
    <w:rsid w:val="00305DA3"/>
    <w:rsid w:val="0031081B"/>
    <w:rsid w:val="003108A5"/>
    <w:rsid w:val="003119A4"/>
    <w:rsid w:val="00314003"/>
    <w:rsid w:val="003148B8"/>
    <w:rsid w:val="003158EF"/>
    <w:rsid w:val="00317341"/>
    <w:rsid w:val="00317883"/>
    <w:rsid w:val="00321099"/>
    <w:rsid w:val="00325240"/>
    <w:rsid w:val="00330F81"/>
    <w:rsid w:val="003371D0"/>
    <w:rsid w:val="0034477F"/>
    <w:rsid w:val="00344AE9"/>
    <w:rsid w:val="003459C3"/>
    <w:rsid w:val="00350422"/>
    <w:rsid w:val="003507A5"/>
    <w:rsid w:val="003512E7"/>
    <w:rsid w:val="00351D16"/>
    <w:rsid w:val="0035370D"/>
    <w:rsid w:val="00354878"/>
    <w:rsid w:val="00355ED0"/>
    <w:rsid w:val="0035747C"/>
    <w:rsid w:val="0036211F"/>
    <w:rsid w:val="00362EEA"/>
    <w:rsid w:val="00363888"/>
    <w:rsid w:val="00364A48"/>
    <w:rsid w:val="00367157"/>
    <w:rsid w:val="00367310"/>
    <w:rsid w:val="00371141"/>
    <w:rsid w:val="0037221D"/>
    <w:rsid w:val="00375F0F"/>
    <w:rsid w:val="00384E8E"/>
    <w:rsid w:val="003860E5"/>
    <w:rsid w:val="003863AF"/>
    <w:rsid w:val="00386FDF"/>
    <w:rsid w:val="003911CC"/>
    <w:rsid w:val="0039511C"/>
    <w:rsid w:val="003A0F66"/>
    <w:rsid w:val="003A6726"/>
    <w:rsid w:val="003B2B3F"/>
    <w:rsid w:val="003B3512"/>
    <w:rsid w:val="003B3A75"/>
    <w:rsid w:val="003B46B7"/>
    <w:rsid w:val="003B7DAA"/>
    <w:rsid w:val="003C58E6"/>
    <w:rsid w:val="003D7277"/>
    <w:rsid w:val="003E16B8"/>
    <w:rsid w:val="003E30B9"/>
    <w:rsid w:val="003E5CA4"/>
    <w:rsid w:val="003F143F"/>
    <w:rsid w:val="003F16F1"/>
    <w:rsid w:val="003F6911"/>
    <w:rsid w:val="00403BB4"/>
    <w:rsid w:val="00407A05"/>
    <w:rsid w:val="00415252"/>
    <w:rsid w:val="00415771"/>
    <w:rsid w:val="00417A73"/>
    <w:rsid w:val="00421E45"/>
    <w:rsid w:val="004220ED"/>
    <w:rsid w:val="004238B1"/>
    <w:rsid w:val="004263A1"/>
    <w:rsid w:val="00427495"/>
    <w:rsid w:val="00427783"/>
    <w:rsid w:val="00430C39"/>
    <w:rsid w:val="00430E2F"/>
    <w:rsid w:val="00431F7B"/>
    <w:rsid w:val="00436546"/>
    <w:rsid w:val="00441266"/>
    <w:rsid w:val="00452A9D"/>
    <w:rsid w:val="00454D45"/>
    <w:rsid w:val="00455344"/>
    <w:rsid w:val="00457AB5"/>
    <w:rsid w:val="0046008A"/>
    <w:rsid w:val="0046017E"/>
    <w:rsid w:val="00463D97"/>
    <w:rsid w:val="00464372"/>
    <w:rsid w:val="00470F56"/>
    <w:rsid w:val="00471ED3"/>
    <w:rsid w:val="00472D58"/>
    <w:rsid w:val="00482E55"/>
    <w:rsid w:val="00482F9F"/>
    <w:rsid w:val="004834FA"/>
    <w:rsid w:val="00484D0A"/>
    <w:rsid w:val="00485262"/>
    <w:rsid w:val="0049048C"/>
    <w:rsid w:val="00495306"/>
    <w:rsid w:val="004966FD"/>
    <w:rsid w:val="004A127C"/>
    <w:rsid w:val="004A3557"/>
    <w:rsid w:val="004A5486"/>
    <w:rsid w:val="004A5758"/>
    <w:rsid w:val="004A5F8B"/>
    <w:rsid w:val="004B0E5D"/>
    <w:rsid w:val="004B0E72"/>
    <w:rsid w:val="004B1C1F"/>
    <w:rsid w:val="004B4C9C"/>
    <w:rsid w:val="004B5070"/>
    <w:rsid w:val="004B5503"/>
    <w:rsid w:val="004C6A8B"/>
    <w:rsid w:val="004D02BA"/>
    <w:rsid w:val="004D249A"/>
    <w:rsid w:val="004D403A"/>
    <w:rsid w:val="004D4F10"/>
    <w:rsid w:val="004D643D"/>
    <w:rsid w:val="004E0099"/>
    <w:rsid w:val="004E2C77"/>
    <w:rsid w:val="004E507B"/>
    <w:rsid w:val="004F00A6"/>
    <w:rsid w:val="004F4E32"/>
    <w:rsid w:val="005007AE"/>
    <w:rsid w:val="00504861"/>
    <w:rsid w:val="00505C52"/>
    <w:rsid w:val="00515C35"/>
    <w:rsid w:val="00516B6A"/>
    <w:rsid w:val="005176D4"/>
    <w:rsid w:val="00526558"/>
    <w:rsid w:val="00530D3D"/>
    <w:rsid w:val="00530FC1"/>
    <w:rsid w:val="00531EA9"/>
    <w:rsid w:val="00532F03"/>
    <w:rsid w:val="00534C19"/>
    <w:rsid w:val="00544225"/>
    <w:rsid w:val="0054724F"/>
    <w:rsid w:val="005504F9"/>
    <w:rsid w:val="00551987"/>
    <w:rsid w:val="00556583"/>
    <w:rsid w:val="00556BFE"/>
    <w:rsid w:val="0055734E"/>
    <w:rsid w:val="0056345E"/>
    <w:rsid w:val="00564620"/>
    <w:rsid w:val="00565937"/>
    <w:rsid w:val="00572764"/>
    <w:rsid w:val="0057561A"/>
    <w:rsid w:val="005777A0"/>
    <w:rsid w:val="00577E53"/>
    <w:rsid w:val="00580DAE"/>
    <w:rsid w:val="00581988"/>
    <w:rsid w:val="005819E1"/>
    <w:rsid w:val="00585708"/>
    <w:rsid w:val="005857CD"/>
    <w:rsid w:val="005867AD"/>
    <w:rsid w:val="00590934"/>
    <w:rsid w:val="00593BB1"/>
    <w:rsid w:val="00594EBF"/>
    <w:rsid w:val="00597B55"/>
    <w:rsid w:val="005A3246"/>
    <w:rsid w:val="005A509A"/>
    <w:rsid w:val="005B39E5"/>
    <w:rsid w:val="005C084D"/>
    <w:rsid w:val="005D1A09"/>
    <w:rsid w:val="005D2E74"/>
    <w:rsid w:val="005D39B8"/>
    <w:rsid w:val="005D6CBC"/>
    <w:rsid w:val="005D710F"/>
    <w:rsid w:val="005D7DAC"/>
    <w:rsid w:val="005E0253"/>
    <w:rsid w:val="005E08BA"/>
    <w:rsid w:val="005E2C9F"/>
    <w:rsid w:val="005E344A"/>
    <w:rsid w:val="005F3690"/>
    <w:rsid w:val="005F5E34"/>
    <w:rsid w:val="006003BB"/>
    <w:rsid w:val="00600B71"/>
    <w:rsid w:val="00606CE4"/>
    <w:rsid w:val="00610900"/>
    <w:rsid w:val="0061327B"/>
    <w:rsid w:val="006162E3"/>
    <w:rsid w:val="00620F50"/>
    <w:rsid w:val="006221FD"/>
    <w:rsid w:val="0062299D"/>
    <w:rsid w:val="006256A5"/>
    <w:rsid w:val="006318BE"/>
    <w:rsid w:val="006351C6"/>
    <w:rsid w:val="00635657"/>
    <w:rsid w:val="00636B75"/>
    <w:rsid w:val="00637186"/>
    <w:rsid w:val="006371F4"/>
    <w:rsid w:val="00642CB5"/>
    <w:rsid w:val="00643468"/>
    <w:rsid w:val="00646C5C"/>
    <w:rsid w:val="00650033"/>
    <w:rsid w:val="006508C4"/>
    <w:rsid w:val="00650B58"/>
    <w:rsid w:val="0065322B"/>
    <w:rsid w:val="00653CC0"/>
    <w:rsid w:val="0066107F"/>
    <w:rsid w:val="006660AE"/>
    <w:rsid w:val="00681DC8"/>
    <w:rsid w:val="006824D7"/>
    <w:rsid w:val="00682C74"/>
    <w:rsid w:val="00685F4D"/>
    <w:rsid w:val="0068694C"/>
    <w:rsid w:val="00696B16"/>
    <w:rsid w:val="006A2146"/>
    <w:rsid w:val="006A2616"/>
    <w:rsid w:val="006A40B7"/>
    <w:rsid w:val="006A5265"/>
    <w:rsid w:val="006A6D54"/>
    <w:rsid w:val="006B0621"/>
    <w:rsid w:val="006B09E1"/>
    <w:rsid w:val="006B0B68"/>
    <w:rsid w:val="006B1080"/>
    <w:rsid w:val="006B1175"/>
    <w:rsid w:val="006B1F00"/>
    <w:rsid w:val="006B37ED"/>
    <w:rsid w:val="006C0827"/>
    <w:rsid w:val="006C16A4"/>
    <w:rsid w:val="006C247E"/>
    <w:rsid w:val="006C2BA3"/>
    <w:rsid w:val="006C4CB9"/>
    <w:rsid w:val="006C6D40"/>
    <w:rsid w:val="006C72CF"/>
    <w:rsid w:val="006D0CD3"/>
    <w:rsid w:val="006D237A"/>
    <w:rsid w:val="006D2BBC"/>
    <w:rsid w:val="006D44AB"/>
    <w:rsid w:val="006D6D1A"/>
    <w:rsid w:val="006E1D9D"/>
    <w:rsid w:val="006E2D11"/>
    <w:rsid w:val="006E3560"/>
    <w:rsid w:val="006E4010"/>
    <w:rsid w:val="006E6BA7"/>
    <w:rsid w:val="006F0654"/>
    <w:rsid w:val="006F5373"/>
    <w:rsid w:val="006F571E"/>
    <w:rsid w:val="006F5AB6"/>
    <w:rsid w:val="006F78AE"/>
    <w:rsid w:val="006F7E62"/>
    <w:rsid w:val="00701457"/>
    <w:rsid w:val="00702C0F"/>
    <w:rsid w:val="00704D46"/>
    <w:rsid w:val="007100EC"/>
    <w:rsid w:val="007117CC"/>
    <w:rsid w:val="007128A5"/>
    <w:rsid w:val="007169AE"/>
    <w:rsid w:val="007174A4"/>
    <w:rsid w:val="0071777C"/>
    <w:rsid w:val="00720C46"/>
    <w:rsid w:val="00721277"/>
    <w:rsid w:val="00723A3F"/>
    <w:rsid w:val="00724752"/>
    <w:rsid w:val="007316EC"/>
    <w:rsid w:val="0073493A"/>
    <w:rsid w:val="00741528"/>
    <w:rsid w:val="0074208B"/>
    <w:rsid w:val="00744167"/>
    <w:rsid w:val="007479DB"/>
    <w:rsid w:val="0075124A"/>
    <w:rsid w:val="0075239E"/>
    <w:rsid w:val="00752CA0"/>
    <w:rsid w:val="00752D6F"/>
    <w:rsid w:val="00756644"/>
    <w:rsid w:val="00756E01"/>
    <w:rsid w:val="00757B45"/>
    <w:rsid w:val="0076419C"/>
    <w:rsid w:val="00764B72"/>
    <w:rsid w:val="00770191"/>
    <w:rsid w:val="007721C0"/>
    <w:rsid w:val="00777CCC"/>
    <w:rsid w:val="0078217B"/>
    <w:rsid w:val="00783040"/>
    <w:rsid w:val="00783973"/>
    <w:rsid w:val="007840D8"/>
    <w:rsid w:val="007871D0"/>
    <w:rsid w:val="007931D7"/>
    <w:rsid w:val="00794753"/>
    <w:rsid w:val="00795868"/>
    <w:rsid w:val="00797133"/>
    <w:rsid w:val="007975E6"/>
    <w:rsid w:val="007A0631"/>
    <w:rsid w:val="007A06F9"/>
    <w:rsid w:val="007A076E"/>
    <w:rsid w:val="007A09A2"/>
    <w:rsid w:val="007A23C6"/>
    <w:rsid w:val="007A499C"/>
    <w:rsid w:val="007A4C4B"/>
    <w:rsid w:val="007B5325"/>
    <w:rsid w:val="007B65C4"/>
    <w:rsid w:val="007C1436"/>
    <w:rsid w:val="007C6C32"/>
    <w:rsid w:val="007C796C"/>
    <w:rsid w:val="007D1008"/>
    <w:rsid w:val="007D20A5"/>
    <w:rsid w:val="007D4310"/>
    <w:rsid w:val="007D631C"/>
    <w:rsid w:val="007E0EBA"/>
    <w:rsid w:val="007E20C3"/>
    <w:rsid w:val="007E22AB"/>
    <w:rsid w:val="007E5293"/>
    <w:rsid w:val="007E69F7"/>
    <w:rsid w:val="007E6CE6"/>
    <w:rsid w:val="007F1FCC"/>
    <w:rsid w:val="007F25C6"/>
    <w:rsid w:val="007F5154"/>
    <w:rsid w:val="007F7C54"/>
    <w:rsid w:val="00801F62"/>
    <w:rsid w:val="0080396B"/>
    <w:rsid w:val="00803C47"/>
    <w:rsid w:val="00804E93"/>
    <w:rsid w:val="008059DC"/>
    <w:rsid w:val="00807EEC"/>
    <w:rsid w:val="0082039F"/>
    <w:rsid w:val="0082101E"/>
    <w:rsid w:val="008236A9"/>
    <w:rsid w:val="00823E00"/>
    <w:rsid w:val="0082441E"/>
    <w:rsid w:val="00827189"/>
    <w:rsid w:val="00830D14"/>
    <w:rsid w:val="00830FE4"/>
    <w:rsid w:val="00832C30"/>
    <w:rsid w:val="00836CF2"/>
    <w:rsid w:val="00837D65"/>
    <w:rsid w:val="00841FC6"/>
    <w:rsid w:val="0084712D"/>
    <w:rsid w:val="00847D70"/>
    <w:rsid w:val="00852E9D"/>
    <w:rsid w:val="00853EE7"/>
    <w:rsid w:val="0085451F"/>
    <w:rsid w:val="008607D3"/>
    <w:rsid w:val="00861E82"/>
    <w:rsid w:val="00862AC3"/>
    <w:rsid w:val="00865FAD"/>
    <w:rsid w:val="008666F2"/>
    <w:rsid w:val="00872753"/>
    <w:rsid w:val="0087469F"/>
    <w:rsid w:val="00874846"/>
    <w:rsid w:val="00874B14"/>
    <w:rsid w:val="0087585A"/>
    <w:rsid w:val="00877C98"/>
    <w:rsid w:val="00880442"/>
    <w:rsid w:val="0088180A"/>
    <w:rsid w:val="008824A7"/>
    <w:rsid w:val="00882D99"/>
    <w:rsid w:val="008872D6"/>
    <w:rsid w:val="008905E5"/>
    <w:rsid w:val="00890D3A"/>
    <w:rsid w:val="008916A3"/>
    <w:rsid w:val="00892373"/>
    <w:rsid w:val="00895B66"/>
    <w:rsid w:val="00896A7F"/>
    <w:rsid w:val="008A0B18"/>
    <w:rsid w:val="008A36F3"/>
    <w:rsid w:val="008A375C"/>
    <w:rsid w:val="008A40D7"/>
    <w:rsid w:val="008A457C"/>
    <w:rsid w:val="008A4A43"/>
    <w:rsid w:val="008A5E81"/>
    <w:rsid w:val="008A6AF2"/>
    <w:rsid w:val="008A6B9A"/>
    <w:rsid w:val="008A6F79"/>
    <w:rsid w:val="008B3326"/>
    <w:rsid w:val="008B58A3"/>
    <w:rsid w:val="008C0B9F"/>
    <w:rsid w:val="008C12EB"/>
    <w:rsid w:val="008C23B2"/>
    <w:rsid w:val="008C3C8C"/>
    <w:rsid w:val="008C4933"/>
    <w:rsid w:val="008D1A41"/>
    <w:rsid w:val="008D3257"/>
    <w:rsid w:val="008D40B7"/>
    <w:rsid w:val="008D559E"/>
    <w:rsid w:val="008D684C"/>
    <w:rsid w:val="008E2288"/>
    <w:rsid w:val="008E3C5D"/>
    <w:rsid w:val="008E6234"/>
    <w:rsid w:val="008F1557"/>
    <w:rsid w:val="008F1AFB"/>
    <w:rsid w:val="008F1BC4"/>
    <w:rsid w:val="008F23AF"/>
    <w:rsid w:val="008F2404"/>
    <w:rsid w:val="008F40C7"/>
    <w:rsid w:val="008F4C82"/>
    <w:rsid w:val="00902D23"/>
    <w:rsid w:val="00903BE9"/>
    <w:rsid w:val="00905335"/>
    <w:rsid w:val="00906D49"/>
    <w:rsid w:val="00910621"/>
    <w:rsid w:val="00914C0C"/>
    <w:rsid w:val="00921F6B"/>
    <w:rsid w:val="00922334"/>
    <w:rsid w:val="00925021"/>
    <w:rsid w:val="00925373"/>
    <w:rsid w:val="009344BC"/>
    <w:rsid w:val="00940501"/>
    <w:rsid w:val="00941F09"/>
    <w:rsid w:val="00943D90"/>
    <w:rsid w:val="00944686"/>
    <w:rsid w:val="0094617F"/>
    <w:rsid w:val="009525CE"/>
    <w:rsid w:val="00953870"/>
    <w:rsid w:val="009542CA"/>
    <w:rsid w:val="009557F9"/>
    <w:rsid w:val="0095667C"/>
    <w:rsid w:val="00962243"/>
    <w:rsid w:val="00963AF4"/>
    <w:rsid w:val="00963F34"/>
    <w:rsid w:val="009645C6"/>
    <w:rsid w:val="00964769"/>
    <w:rsid w:val="00974012"/>
    <w:rsid w:val="00983BE0"/>
    <w:rsid w:val="00983BF6"/>
    <w:rsid w:val="00985D23"/>
    <w:rsid w:val="0098793A"/>
    <w:rsid w:val="009922BB"/>
    <w:rsid w:val="0099521C"/>
    <w:rsid w:val="00996DDD"/>
    <w:rsid w:val="009A449A"/>
    <w:rsid w:val="009B1239"/>
    <w:rsid w:val="009B3F96"/>
    <w:rsid w:val="009B6EC9"/>
    <w:rsid w:val="009C3039"/>
    <w:rsid w:val="009C5BD5"/>
    <w:rsid w:val="009D2126"/>
    <w:rsid w:val="009E0D36"/>
    <w:rsid w:val="009E3224"/>
    <w:rsid w:val="009E42F1"/>
    <w:rsid w:val="009E4EF1"/>
    <w:rsid w:val="009E6349"/>
    <w:rsid w:val="009E68AC"/>
    <w:rsid w:val="009F0231"/>
    <w:rsid w:val="009F2776"/>
    <w:rsid w:val="009F36C9"/>
    <w:rsid w:val="009F66AE"/>
    <w:rsid w:val="009F73E6"/>
    <w:rsid w:val="00A00CBD"/>
    <w:rsid w:val="00A02030"/>
    <w:rsid w:val="00A05CA8"/>
    <w:rsid w:val="00A10BAB"/>
    <w:rsid w:val="00A11B41"/>
    <w:rsid w:val="00A123CD"/>
    <w:rsid w:val="00A131D1"/>
    <w:rsid w:val="00A14736"/>
    <w:rsid w:val="00A21A66"/>
    <w:rsid w:val="00A2662E"/>
    <w:rsid w:val="00A26EAE"/>
    <w:rsid w:val="00A314BD"/>
    <w:rsid w:val="00A314EF"/>
    <w:rsid w:val="00A32135"/>
    <w:rsid w:val="00A3392D"/>
    <w:rsid w:val="00A33FEC"/>
    <w:rsid w:val="00A353BD"/>
    <w:rsid w:val="00A42748"/>
    <w:rsid w:val="00A4664A"/>
    <w:rsid w:val="00A4666C"/>
    <w:rsid w:val="00A467F3"/>
    <w:rsid w:val="00A505F0"/>
    <w:rsid w:val="00A507A6"/>
    <w:rsid w:val="00A5322A"/>
    <w:rsid w:val="00A53B89"/>
    <w:rsid w:val="00A53C45"/>
    <w:rsid w:val="00A54139"/>
    <w:rsid w:val="00A64E84"/>
    <w:rsid w:val="00A67D93"/>
    <w:rsid w:val="00A706B5"/>
    <w:rsid w:val="00A7447B"/>
    <w:rsid w:val="00A74C1B"/>
    <w:rsid w:val="00A74DFE"/>
    <w:rsid w:val="00A74E80"/>
    <w:rsid w:val="00A75C63"/>
    <w:rsid w:val="00A76C61"/>
    <w:rsid w:val="00A81286"/>
    <w:rsid w:val="00A85212"/>
    <w:rsid w:val="00A879AF"/>
    <w:rsid w:val="00A916C3"/>
    <w:rsid w:val="00A920A3"/>
    <w:rsid w:val="00AA0824"/>
    <w:rsid w:val="00AA4FC8"/>
    <w:rsid w:val="00AB5687"/>
    <w:rsid w:val="00AB56D8"/>
    <w:rsid w:val="00AB664A"/>
    <w:rsid w:val="00AC1B5D"/>
    <w:rsid w:val="00AC257E"/>
    <w:rsid w:val="00AC47D2"/>
    <w:rsid w:val="00AC6DAA"/>
    <w:rsid w:val="00AD0438"/>
    <w:rsid w:val="00AD12F8"/>
    <w:rsid w:val="00AD1E41"/>
    <w:rsid w:val="00AD2660"/>
    <w:rsid w:val="00AD26FF"/>
    <w:rsid w:val="00AE0740"/>
    <w:rsid w:val="00AE10A2"/>
    <w:rsid w:val="00AE2671"/>
    <w:rsid w:val="00AE431A"/>
    <w:rsid w:val="00AE546A"/>
    <w:rsid w:val="00AE614B"/>
    <w:rsid w:val="00AF01A9"/>
    <w:rsid w:val="00AF3490"/>
    <w:rsid w:val="00AF4E67"/>
    <w:rsid w:val="00B0096F"/>
    <w:rsid w:val="00B02C39"/>
    <w:rsid w:val="00B03CA3"/>
    <w:rsid w:val="00B0729A"/>
    <w:rsid w:val="00B11A05"/>
    <w:rsid w:val="00B14C74"/>
    <w:rsid w:val="00B20D33"/>
    <w:rsid w:val="00B22D4E"/>
    <w:rsid w:val="00B25FE5"/>
    <w:rsid w:val="00B26B98"/>
    <w:rsid w:val="00B26DD4"/>
    <w:rsid w:val="00B32B23"/>
    <w:rsid w:val="00B346F7"/>
    <w:rsid w:val="00B3511A"/>
    <w:rsid w:val="00B3682B"/>
    <w:rsid w:val="00B3696D"/>
    <w:rsid w:val="00B435E8"/>
    <w:rsid w:val="00B50224"/>
    <w:rsid w:val="00B51B90"/>
    <w:rsid w:val="00B52D18"/>
    <w:rsid w:val="00B56C98"/>
    <w:rsid w:val="00B56EE1"/>
    <w:rsid w:val="00B57838"/>
    <w:rsid w:val="00B57F45"/>
    <w:rsid w:val="00B61C54"/>
    <w:rsid w:val="00B63EDB"/>
    <w:rsid w:val="00B712C4"/>
    <w:rsid w:val="00B71D82"/>
    <w:rsid w:val="00B71ECF"/>
    <w:rsid w:val="00B726EC"/>
    <w:rsid w:val="00B74D73"/>
    <w:rsid w:val="00B76610"/>
    <w:rsid w:val="00B8171A"/>
    <w:rsid w:val="00B81A32"/>
    <w:rsid w:val="00B83C46"/>
    <w:rsid w:val="00B868E0"/>
    <w:rsid w:val="00B90686"/>
    <w:rsid w:val="00B9226C"/>
    <w:rsid w:val="00B92D24"/>
    <w:rsid w:val="00B95082"/>
    <w:rsid w:val="00B95706"/>
    <w:rsid w:val="00B95B06"/>
    <w:rsid w:val="00B974C9"/>
    <w:rsid w:val="00BB0059"/>
    <w:rsid w:val="00BB1711"/>
    <w:rsid w:val="00BB1AB6"/>
    <w:rsid w:val="00BB254A"/>
    <w:rsid w:val="00BB7B37"/>
    <w:rsid w:val="00BB7C52"/>
    <w:rsid w:val="00BC0583"/>
    <w:rsid w:val="00BC0D66"/>
    <w:rsid w:val="00BC4101"/>
    <w:rsid w:val="00BD1EF3"/>
    <w:rsid w:val="00BD4A25"/>
    <w:rsid w:val="00BD619F"/>
    <w:rsid w:val="00BE1DB1"/>
    <w:rsid w:val="00BE1E7B"/>
    <w:rsid w:val="00BE263F"/>
    <w:rsid w:val="00BE41EA"/>
    <w:rsid w:val="00BE4924"/>
    <w:rsid w:val="00BE537C"/>
    <w:rsid w:val="00BE5643"/>
    <w:rsid w:val="00BE7ECC"/>
    <w:rsid w:val="00BF393F"/>
    <w:rsid w:val="00BF52A9"/>
    <w:rsid w:val="00BF54FB"/>
    <w:rsid w:val="00BF7BC8"/>
    <w:rsid w:val="00C04B36"/>
    <w:rsid w:val="00C06B0F"/>
    <w:rsid w:val="00C14596"/>
    <w:rsid w:val="00C1467F"/>
    <w:rsid w:val="00C14EEE"/>
    <w:rsid w:val="00C157C2"/>
    <w:rsid w:val="00C159DE"/>
    <w:rsid w:val="00C16EE0"/>
    <w:rsid w:val="00C20949"/>
    <w:rsid w:val="00C20DD2"/>
    <w:rsid w:val="00C21610"/>
    <w:rsid w:val="00C24F80"/>
    <w:rsid w:val="00C26DDF"/>
    <w:rsid w:val="00C27A7C"/>
    <w:rsid w:val="00C303ED"/>
    <w:rsid w:val="00C321E4"/>
    <w:rsid w:val="00C35703"/>
    <w:rsid w:val="00C3571E"/>
    <w:rsid w:val="00C368ED"/>
    <w:rsid w:val="00C36C64"/>
    <w:rsid w:val="00C379F7"/>
    <w:rsid w:val="00C37BA9"/>
    <w:rsid w:val="00C41A61"/>
    <w:rsid w:val="00C429C8"/>
    <w:rsid w:val="00C45F62"/>
    <w:rsid w:val="00C534D6"/>
    <w:rsid w:val="00C60043"/>
    <w:rsid w:val="00C60152"/>
    <w:rsid w:val="00C64DF3"/>
    <w:rsid w:val="00C67451"/>
    <w:rsid w:val="00C7085F"/>
    <w:rsid w:val="00C70BC7"/>
    <w:rsid w:val="00C70F9B"/>
    <w:rsid w:val="00C734EF"/>
    <w:rsid w:val="00C75D14"/>
    <w:rsid w:val="00C80A05"/>
    <w:rsid w:val="00C81742"/>
    <w:rsid w:val="00C85AFF"/>
    <w:rsid w:val="00C87527"/>
    <w:rsid w:val="00C91085"/>
    <w:rsid w:val="00C918CD"/>
    <w:rsid w:val="00C91CF5"/>
    <w:rsid w:val="00C92C81"/>
    <w:rsid w:val="00CA10B6"/>
    <w:rsid w:val="00CA1C8C"/>
    <w:rsid w:val="00CA6D68"/>
    <w:rsid w:val="00CB11ED"/>
    <w:rsid w:val="00CB2B4B"/>
    <w:rsid w:val="00CB6C80"/>
    <w:rsid w:val="00CC185E"/>
    <w:rsid w:val="00CC2BC4"/>
    <w:rsid w:val="00CC4EC9"/>
    <w:rsid w:val="00CD00D7"/>
    <w:rsid w:val="00CE077D"/>
    <w:rsid w:val="00CE36BC"/>
    <w:rsid w:val="00CE4643"/>
    <w:rsid w:val="00CF019E"/>
    <w:rsid w:val="00CF433D"/>
    <w:rsid w:val="00CF43E2"/>
    <w:rsid w:val="00CF51B5"/>
    <w:rsid w:val="00D00CC6"/>
    <w:rsid w:val="00D0117F"/>
    <w:rsid w:val="00D01973"/>
    <w:rsid w:val="00D03D12"/>
    <w:rsid w:val="00D057C3"/>
    <w:rsid w:val="00D06921"/>
    <w:rsid w:val="00D06C98"/>
    <w:rsid w:val="00D12043"/>
    <w:rsid w:val="00D1562A"/>
    <w:rsid w:val="00D16AD3"/>
    <w:rsid w:val="00D21768"/>
    <w:rsid w:val="00D2188D"/>
    <w:rsid w:val="00D2606D"/>
    <w:rsid w:val="00D27377"/>
    <w:rsid w:val="00D33BAE"/>
    <w:rsid w:val="00D34365"/>
    <w:rsid w:val="00D50EDC"/>
    <w:rsid w:val="00D51543"/>
    <w:rsid w:val="00D51D5F"/>
    <w:rsid w:val="00D51F96"/>
    <w:rsid w:val="00D530A6"/>
    <w:rsid w:val="00D57AEE"/>
    <w:rsid w:val="00D61646"/>
    <w:rsid w:val="00D61C16"/>
    <w:rsid w:val="00D62A19"/>
    <w:rsid w:val="00D63ECE"/>
    <w:rsid w:val="00D653C8"/>
    <w:rsid w:val="00D70C28"/>
    <w:rsid w:val="00D72941"/>
    <w:rsid w:val="00D73940"/>
    <w:rsid w:val="00D74A21"/>
    <w:rsid w:val="00D75419"/>
    <w:rsid w:val="00D761E7"/>
    <w:rsid w:val="00D761EF"/>
    <w:rsid w:val="00D842CF"/>
    <w:rsid w:val="00D8676D"/>
    <w:rsid w:val="00D873FA"/>
    <w:rsid w:val="00D87471"/>
    <w:rsid w:val="00D94048"/>
    <w:rsid w:val="00D94238"/>
    <w:rsid w:val="00D94D72"/>
    <w:rsid w:val="00DA028D"/>
    <w:rsid w:val="00DA168D"/>
    <w:rsid w:val="00DA2084"/>
    <w:rsid w:val="00DA51DD"/>
    <w:rsid w:val="00DA63C2"/>
    <w:rsid w:val="00DA69F7"/>
    <w:rsid w:val="00DB0A3B"/>
    <w:rsid w:val="00DB350E"/>
    <w:rsid w:val="00DC0DC7"/>
    <w:rsid w:val="00DC243C"/>
    <w:rsid w:val="00DC29E7"/>
    <w:rsid w:val="00DC497F"/>
    <w:rsid w:val="00DC750F"/>
    <w:rsid w:val="00DD0F42"/>
    <w:rsid w:val="00DD52C0"/>
    <w:rsid w:val="00DE123A"/>
    <w:rsid w:val="00DE77C9"/>
    <w:rsid w:val="00DF1653"/>
    <w:rsid w:val="00E000B8"/>
    <w:rsid w:val="00E01885"/>
    <w:rsid w:val="00E026FA"/>
    <w:rsid w:val="00E02D16"/>
    <w:rsid w:val="00E068B0"/>
    <w:rsid w:val="00E11453"/>
    <w:rsid w:val="00E149B8"/>
    <w:rsid w:val="00E16319"/>
    <w:rsid w:val="00E22CC3"/>
    <w:rsid w:val="00E25055"/>
    <w:rsid w:val="00E30288"/>
    <w:rsid w:val="00E30493"/>
    <w:rsid w:val="00E30C97"/>
    <w:rsid w:val="00E335D5"/>
    <w:rsid w:val="00E35333"/>
    <w:rsid w:val="00E3776A"/>
    <w:rsid w:val="00E40939"/>
    <w:rsid w:val="00E4153E"/>
    <w:rsid w:val="00E4155D"/>
    <w:rsid w:val="00E4188F"/>
    <w:rsid w:val="00E4314E"/>
    <w:rsid w:val="00E44113"/>
    <w:rsid w:val="00E45F62"/>
    <w:rsid w:val="00E47474"/>
    <w:rsid w:val="00E477E3"/>
    <w:rsid w:val="00E5052D"/>
    <w:rsid w:val="00E50DA7"/>
    <w:rsid w:val="00E5319A"/>
    <w:rsid w:val="00E55A0F"/>
    <w:rsid w:val="00E63921"/>
    <w:rsid w:val="00E66E76"/>
    <w:rsid w:val="00E6790E"/>
    <w:rsid w:val="00E7354D"/>
    <w:rsid w:val="00E76EFC"/>
    <w:rsid w:val="00E775E8"/>
    <w:rsid w:val="00E803BF"/>
    <w:rsid w:val="00E83E98"/>
    <w:rsid w:val="00E84FE0"/>
    <w:rsid w:val="00E85A00"/>
    <w:rsid w:val="00E87410"/>
    <w:rsid w:val="00E876DB"/>
    <w:rsid w:val="00E905D0"/>
    <w:rsid w:val="00E92C0C"/>
    <w:rsid w:val="00EA13F9"/>
    <w:rsid w:val="00EA4154"/>
    <w:rsid w:val="00EA4B78"/>
    <w:rsid w:val="00EB0F0A"/>
    <w:rsid w:val="00EB130C"/>
    <w:rsid w:val="00EB192B"/>
    <w:rsid w:val="00EB7BE6"/>
    <w:rsid w:val="00EC2180"/>
    <w:rsid w:val="00ED04A7"/>
    <w:rsid w:val="00ED0FBE"/>
    <w:rsid w:val="00ED5D18"/>
    <w:rsid w:val="00ED6B01"/>
    <w:rsid w:val="00ED6C02"/>
    <w:rsid w:val="00EE092D"/>
    <w:rsid w:val="00EE1855"/>
    <w:rsid w:val="00EE1DF7"/>
    <w:rsid w:val="00EE59CD"/>
    <w:rsid w:val="00EF5D59"/>
    <w:rsid w:val="00EF66CB"/>
    <w:rsid w:val="00F046F5"/>
    <w:rsid w:val="00F10216"/>
    <w:rsid w:val="00F1312A"/>
    <w:rsid w:val="00F13B5A"/>
    <w:rsid w:val="00F1456A"/>
    <w:rsid w:val="00F17739"/>
    <w:rsid w:val="00F17996"/>
    <w:rsid w:val="00F20C30"/>
    <w:rsid w:val="00F22DF7"/>
    <w:rsid w:val="00F234F2"/>
    <w:rsid w:val="00F2589B"/>
    <w:rsid w:val="00F2754E"/>
    <w:rsid w:val="00F30A6E"/>
    <w:rsid w:val="00F33CBF"/>
    <w:rsid w:val="00F34D1C"/>
    <w:rsid w:val="00F35842"/>
    <w:rsid w:val="00F37FCC"/>
    <w:rsid w:val="00F45B96"/>
    <w:rsid w:val="00F50C19"/>
    <w:rsid w:val="00F52AE1"/>
    <w:rsid w:val="00F53BDB"/>
    <w:rsid w:val="00F53BF9"/>
    <w:rsid w:val="00F53CEB"/>
    <w:rsid w:val="00F555ED"/>
    <w:rsid w:val="00F55B96"/>
    <w:rsid w:val="00F62EB1"/>
    <w:rsid w:val="00F63DAA"/>
    <w:rsid w:val="00F647D4"/>
    <w:rsid w:val="00F65D4D"/>
    <w:rsid w:val="00F675FB"/>
    <w:rsid w:val="00F73886"/>
    <w:rsid w:val="00F73F98"/>
    <w:rsid w:val="00F74999"/>
    <w:rsid w:val="00F74DB8"/>
    <w:rsid w:val="00F75053"/>
    <w:rsid w:val="00F87421"/>
    <w:rsid w:val="00F901DD"/>
    <w:rsid w:val="00F90694"/>
    <w:rsid w:val="00F91C59"/>
    <w:rsid w:val="00F962FF"/>
    <w:rsid w:val="00F97EF9"/>
    <w:rsid w:val="00FA055D"/>
    <w:rsid w:val="00FA4BC5"/>
    <w:rsid w:val="00FA6226"/>
    <w:rsid w:val="00FA6855"/>
    <w:rsid w:val="00FA7A40"/>
    <w:rsid w:val="00FB46C0"/>
    <w:rsid w:val="00FC4D4E"/>
    <w:rsid w:val="00FC546D"/>
    <w:rsid w:val="00FD0D8F"/>
    <w:rsid w:val="00FD1E6F"/>
    <w:rsid w:val="00FD3471"/>
    <w:rsid w:val="00FD395C"/>
    <w:rsid w:val="00FD4A6A"/>
    <w:rsid w:val="00FD5866"/>
    <w:rsid w:val="00FD59DA"/>
    <w:rsid w:val="00FD65CB"/>
    <w:rsid w:val="00FE525E"/>
    <w:rsid w:val="00FE5E5C"/>
    <w:rsid w:val="00FE62D8"/>
    <w:rsid w:val="00FF00ED"/>
    <w:rsid w:val="00FF0D5C"/>
    <w:rsid w:val="00FF539A"/>
    <w:rsid w:val="00FF6523"/>
    <w:rsid w:val="01002534"/>
    <w:rsid w:val="029248F1"/>
    <w:rsid w:val="1ADF5B23"/>
    <w:rsid w:val="2F8D783B"/>
    <w:rsid w:val="3FA936F1"/>
    <w:rsid w:val="43095949"/>
  </w:rsids>
  <m:mathPr>
    <m:mathFont m:val="Cambria Math"/>
    <m:brkBin m:val="before"/>
    <m:brkBinSub m:val="--"/>
    <m:smallFrac m:val="0"/>
    <m:dispDef/>
    <m:lMargin m:val="0"/>
    <m:rMargin m:val="0"/>
    <m:defJc m:val="centerGroup"/>
    <m:wrapIndent m:val="1440"/>
    <m:intLim m:val="subSup"/>
    <m:naryLim m:val="undOvr"/>
  </m:mathPr>
  <w:themeFontLang w:val="uk-UA" w:eastAsia="zh-TW"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uiPriority="9" w:semiHidden="0" w:name="heading 5"/>
    <w:lsdException w:qFormat="1" w:uiPriority="9" w:name="heading 6"/>
    <w:lsdException w:qFormat="1" w:uiPriority="9" w:name="heading 7"/>
    <w:lsdException w:uiPriority="9" w:name="heading 8"/>
    <w:lsdException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semiHidden="0" w:name="List Bullet"/>
    <w:lsdException w:uiPriority="99" w:semiHidden="0" w:name="List Number"/>
    <w:lsdException w:uiPriority="99" w:name="List 2"/>
    <w:lsdException w:uiPriority="99" w:name="List 3"/>
    <w:lsdException w:uiPriority="99" w:name="List 4"/>
    <w:lsdException w:uiPriority="99" w:name="List 5"/>
    <w:lsdException w:qFormat="1" w:uiPriority="99" w:name="List Bullet 2"/>
    <w:lsdException w:uiPriority="99" w:name="List Bullet 3"/>
    <w:lsdException w:uiPriority="99" w:name="List Bullet 4"/>
    <w:lsdException w:uiPriority="99" w:name="List Bullet 5"/>
    <w:lsdException w:qFormat="1"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keepLines/>
      <w:widowControl w:val="0"/>
      <w:spacing w:before="200" w:after="200" w:line="288" w:lineRule="auto"/>
    </w:pPr>
    <w:rPr>
      <w:rFonts w:ascii="Calibri" w:hAnsi="Calibri" w:eastAsiaTheme="minorHAnsi" w:cstheme="minorBidi"/>
      <w:color w:val="000000"/>
      <w:sz w:val="24"/>
      <w:szCs w:val="22"/>
      <w:lang w:val="en-AU" w:eastAsia="en-US" w:bidi="ar-SA"/>
    </w:rPr>
  </w:style>
  <w:style w:type="paragraph" w:styleId="2">
    <w:name w:val="heading 1"/>
    <w:basedOn w:val="3"/>
    <w:next w:val="1"/>
    <w:link w:val="34"/>
    <w:qFormat/>
    <w:uiPriority w:val="9"/>
    <w:pPr>
      <w:spacing w:before="720" w:after="240"/>
      <w:outlineLvl w:val="0"/>
    </w:pPr>
    <w:rPr>
      <w:b w:val="0"/>
      <w:color w:val="A08463" w:themeColor="accent2"/>
      <w14:textFill>
        <w14:solidFill>
          <w14:schemeClr w14:val="accent2"/>
        </w14:solidFill>
      </w14:textFill>
    </w:rPr>
  </w:style>
  <w:style w:type="paragraph" w:styleId="4">
    <w:name w:val="heading 2"/>
    <w:next w:val="1"/>
    <w:link w:val="35"/>
    <w:unhideWhenUsed/>
    <w:qFormat/>
    <w:uiPriority w:val="9"/>
    <w:pPr>
      <w:keepNext/>
      <w:widowControl w:val="0"/>
      <w:spacing w:before="360" w:after="240" w:line="440" w:lineRule="exact"/>
      <w:outlineLvl w:val="1"/>
    </w:pPr>
    <w:rPr>
      <w:rFonts w:ascii="Georgia" w:hAnsi="Georgia" w:cs="Arial" w:eastAsiaTheme="majorEastAsia"/>
      <w:color w:val="424754" w:themeColor="text2"/>
      <w:sz w:val="44"/>
      <w:szCs w:val="40"/>
      <w:lang w:val="en-US" w:eastAsia="en-US" w:bidi="ar-SA"/>
      <w14:textFill>
        <w14:solidFill>
          <w14:schemeClr w14:val="tx2"/>
        </w14:solidFill>
      </w14:textFill>
    </w:rPr>
  </w:style>
  <w:style w:type="paragraph" w:styleId="5">
    <w:name w:val="heading 3"/>
    <w:next w:val="1"/>
    <w:link w:val="37"/>
    <w:unhideWhenUsed/>
    <w:qFormat/>
    <w:uiPriority w:val="9"/>
    <w:pPr>
      <w:keepNext/>
      <w:widowControl w:val="0"/>
      <w:spacing w:before="360" w:after="240"/>
      <w:outlineLvl w:val="2"/>
    </w:pPr>
    <w:rPr>
      <w:rFonts w:ascii="Georgia" w:hAnsi="Georgia" w:cs="Arial" w:eastAsiaTheme="majorEastAsia"/>
      <w:color w:val="077A99" w:themeColor="accent3"/>
      <w:spacing w:val="-10"/>
      <w:sz w:val="36"/>
      <w:szCs w:val="28"/>
      <w:lang w:val="en-US" w:eastAsia="en-US" w:bidi="ar-SA"/>
      <w14:textFill>
        <w14:solidFill>
          <w14:schemeClr w14:val="accent3"/>
        </w14:solidFill>
      </w14:textFill>
    </w:rPr>
  </w:style>
  <w:style w:type="paragraph" w:styleId="6">
    <w:name w:val="heading 4"/>
    <w:basedOn w:val="1"/>
    <w:next w:val="1"/>
    <w:link w:val="56"/>
    <w:unhideWhenUsed/>
    <w:qFormat/>
    <w:uiPriority w:val="9"/>
    <w:pPr>
      <w:keepNext/>
      <w:spacing w:line="264" w:lineRule="auto"/>
      <w:outlineLvl w:val="3"/>
    </w:pPr>
    <w:rPr>
      <w:rFonts w:eastAsiaTheme="majorEastAsia" w:cstheme="majorBidi"/>
      <w:b/>
      <w:iCs/>
      <w:color w:val="000000" w:themeColor="text1"/>
      <w:sz w:val="28"/>
      <w:szCs w:val="28"/>
      <w14:textFill>
        <w14:solidFill>
          <w14:schemeClr w14:val="tx1"/>
        </w14:solidFill>
      </w14:textFill>
    </w:rPr>
  </w:style>
  <w:style w:type="paragraph" w:styleId="7">
    <w:name w:val="heading 5"/>
    <w:basedOn w:val="1"/>
    <w:next w:val="1"/>
    <w:link w:val="57"/>
    <w:unhideWhenUsed/>
    <w:uiPriority w:val="9"/>
    <w:pPr>
      <w:keepNext/>
      <w:outlineLvl w:val="4"/>
    </w:pPr>
    <w:rPr>
      <w:rFonts w:eastAsiaTheme="majorEastAsia" w:cstheme="majorBidi"/>
      <w:b/>
      <w:color w:val="424754" w:themeColor="text2"/>
      <w:szCs w:val="24"/>
      <w14:textFill>
        <w14:solidFill>
          <w14:schemeClr w14:val="tx2"/>
        </w14:solidFill>
      </w14:textFill>
    </w:rPr>
  </w:style>
  <w:style w:type="paragraph" w:styleId="8">
    <w:name w:val="heading 6"/>
    <w:basedOn w:val="1"/>
    <w:next w:val="1"/>
    <w:link w:val="59"/>
    <w:semiHidden/>
    <w:unhideWhenUsed/>
    <w:qFormat/>
    <w:uiPriority w:val="9"/>
    <w:pPr>
      <w:keepNext/>
      <w:spacing w:before="40" w:after="0"/>
      <w:outlineLvl w:val="5"/>
    </w:pPr>
    <w:rPr>
      <w:rFonts w:eastAsiaTheme="majorEastAsia" w:cstheme="majorBidi"/>
      <w:color w:val="A08463" w:themeColor="accent2"/>
      <w14:textFill>
        <w14:solidFill>
          <w14:schemeClr w14:val="accent2"/>
        </w14:solidFill>
      </w14:textFill>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Title"/>
    <w:next w:val="1"/>
    <w:link w:val="36"/>
    <w:qFormat/>
    <w:uiPriority w:val="10"/>
    <w:pPr>
      <w:widowControl w:val="0"/>
      <w:spacing w:after="120" w:line="560" w:lineRule="exact"/>
    </w:pPr>
    <w:rPr>
      <w:rFonts w:ascii="Georgia" w:hAnsi="Georgia" w:eastAsiaTheme="majorEastAsia" w:cstheme="majorBidi"/>
      <w:b/>
      <w:color w:val="424754" w:themeColor="text2"/>
      <w:spacing w:val="-10"/>
      <w:sz w:val="56"/>
      <w:szCs w:val="56"/>
      <w:lang w:val="en-AU" w:eastAsia="en-US" w:bidi="ar-SA"/>
      <w14:textFill>
        <w14:solidFill>
          <w14:schemeClr w14:val="tx2"/>
        </w14:solidFill>
      </w14:textFill>
    </w:rPr>
  </w:style>
  <w:style w:type="paragraph" w:styleId="11">
    <w:name w:val="Balloon Text"/>
    <w:basedOn w:val="1"/>
    <w:link w:val="68"/>
    <w:semiHidden/>
    <w:unhideWhenUsed/>
    <w:qFormat/>
    <w:uiPriority w:val="99"/>
    <w:pPr>
      <w:spacing w:before="0" w:after="0" w:line="240" w:lineRule="auto"/>
    </w:pPr>
    <w:rPr>
      <w:rFonts w:ascii="Segoe UI" w:hAnsi="Segoe UI" w:cs="Segoe UI"/>
      <w:sz w:val="18"/>
      <w:szCs w:val="18"/>
    </w:rPr>
  </w:style>
  <w:style w:type="paragraph" w:styleId="12">
    <w:name w:val="caption"/>
    <w:next w:val="1"/>
    <w:unhideWhenUsed/>
    <w:qFormat/>
    <w:uiPriority w:val="35"/>
    <w:pPr>
      <w:keepNext/>
      <w:widowControl w:val="0"/>
      <w:spacing w:before="240" w:after="120"/>
    </w:pPr>
    <w:rPr>
      <w:rFonts w:ascii="Calibri" w:hAnsi="Calibri" w:eastAsiaTheme="minorHAnsi" w:cstheme="minorBidi"/>
      <w:i/>
      <w:iCs/>
      <w:sz w:val="18"/>
      <w:szCs w:val="18"/>
      <w:lang w:val="en-AU" w:eastAsia="en-US" w:bidi="ar-SA"/>
    </w:rPr>
  </w:style>
  <w:style w:type="character" w:styleId="13">
    <w:name w:val="annotation reference"/>
    <w:basedOn w:val="9"/>
    <w:semiHidden/>
    <w:unhideWhenUsed/>
    <w:qFormat/>
    <w:uiPriority w:val="99"/>
    <w:rPr>
      <w:sz w:val="16"/>
      <w:szCs w:val="16"/>
    </w:rPr>
  </w:style>
  <w:style w:type="paragraph" w:styleId="14">
    <w:name w:val="annotation text"/>
    <w:basedOn w:val="1"/>
    <w:link w:val="66"/>
    <w:semiHidden/>
    <w:unhideWhenUsed/>
    <w:qFormat/>
    <w:uiPriority w:val="99"/>
    <w:pPr>
      <w:spacing w:line="240" w:lineRule="auto"/>
    </w:pPr>
    <w:rPr>
      <w:szCs w:val="20"/>
    </w:rPr>
  </w:style>
  <w:style w:type="paragraph" w:styleId="15">
    <w:name w:val="annotation subject"/>
    <w:basedOn w:val="14"/>
    <w:next w:val="14"/>
    <w:link w:val="67"/>
    <w:semiHidden/>
    <w:unhideWhenUsed/>
    <w:qFormat/>
    <w:uiPriority w:val="99"/>
    <w:rPr>
      <w:b/>
      <w:bCs/>
    </w:rPr>
  </w:style>
  <w:style w:type="paragraph" w:styleId="16">
    <w:name w:val="footer"/>
    <w:link w:val="32"/>
    <w:unhideWhenUsed/>
    <w:uiPriority w:val="99"/>
    <w:pPr>
      <w:widowControl w:val="0"/>
      <w:tabs>
        <w:tab w:val="right" w:pos="9638"/>
        <w:tab w:val="right" w:pos="14572"/>
      </w:tabs>
      <w:ind w:left="-284" w:right="-284"/>
    </w:pPr>
    <w:rPr>
      <w:rFonts w:ascii="Calibri" w:hAnsi="Calibri" w:cs="Arial" w:eastAsiaTheme="minorHAnsi"/>
      <w:color w:val="FFFFFF" w:themeColor="background1"/>
      <w:sz w:val="16"/>
      <w:szCs w:val="16"/>
      <w:lang w:val="en-US" w:eastAsia="en-US" w:bidi="ar-SA"/>
      <w14:textFill>
        <w14:solidFill>
          <w14:schemeClr w14:val="bg1"/>
        </w14:solidFill>
      </w14:textFill>
    </w:rPr>
  </w:style>
  <w:style w:type="paragraph" w:styleId="17">
    <w:name w:val="header"/>
    <w:basedOn w:val="1"/>
    <w:link w:val="31"/>
    <w:unhideWhenUsed/>
    <w:uiPriority w:val="99"/>
    <w:pPr>
      <w:tabs>
        <w:tab w:val="center" w:pos="4513"/>
        <w:tab w:val="right" w:pos="9026"/>
      </w:tabs>
      <w:spacing w:after="0" w:line="240" w:lineRule="auto"/>
    </w:pPr>
  </w:style>
  <w:style w:type="character" w:styleId="18">
    <w:name w:val="Hyperlink"/>
    <w:basedOn w:val="9"/>
    <w:unhideWhenUsed/>
    <w:qFormat/>
    <w:uiPriority w:val="99"/>
    <w:rPr>
      <w:color w:val="077A99" w:themeColor="accent3"/>
      <w:u w:val="single"/>
      <w14:textFill>
        <w14:solidFill>
          <w14:schemeClr w14:val="accent3"/>
        </w14:solidFill>
      </w14:textFill>
    </w:rPr>
  </w:style>
  <w:style w:type="paragraph" w:styleId="19">
    <w:name w:val="List Bullet"/>
    <w:basedOn w:val="20"/>
    <w:unhideWhenUsed/>
    <w:uiPriority w:val="99"/>
    <w:pPr>
      <w:numPr>
        <w:ilvl w:val="0"/>
        <w:numId w:val="1"/>
      </w:numPr>
      <w:spacing w:before="60" w:after="60"/>
    </w:pPr>
  </w:style>
  <w:style w:type="paragraph" w:styleId="20">
    <w:name w:val="List Paragraph"/>
    <w:basedOn w:val="1"/>
    <w:qFormat/>
    <w:uiPriority w:val="1"/>
    <w:pPr>
      <w:spacing w:before="120" w:after="120"/>
    </w:pPr>
  </w:style>
  <w:style w:type="paragraph" w:styleId="21">
    <w:name w:val="List Number"/>
    <w:basedOn w:val="19"/>
    <w:unhideWhenUsed/>
    <w:uiPriority w:val="99"/>
    <w:pPr>
      <w:numPr>
        <w:numId w:val="2"/>
      </w:numPr>
    </w:pPr>
  </w:style>
  <w:style w:type="paragraph" w:styleId="22">
    <w:name w:val="Normal (Web)"/>
    <w:basedOn w:val="1"/>
    <w:semiHidden/>
    <w:unhideWhenUsed/>
    <w:qFormat/>
    <w:uiPriority w:val="99"/>
    <w:pPr>
      <w:keepLines w:val="0"/>
      <w:widowControl/>
      <w:spacing w:before="100" w:beforeAutospacing="1" w:after="100" w:afterAutospacing="1" w:line="240" w:lineRule="auto"/>
    </w:pPr>
    <w:rPr>
      <w:rFonts w:ascii="Times New Roman" w:hAnsi="Times New Roman" w:eastAsia="Times New Roman" w:cs="Times New Roman"/>
      <w:color w:val="auto"/>
      <w:szCs w:val="24"/>
      <w:lang w:eastAsia="zh-TW"/>
    </w:rPr>
  </w:style>
  <w:style w:type="character" w:styleId="23">
    <w:name w:val="Strong"/>
    <w:basedOn w:val="9"/>
    <w:qFormat/>
    <w:uiPriority w:val="22"/>
    <w:rPr>
      <w:b/>
      <w:bCs/>
      <w:color w:val="auto"/>
      <w:spacing w:val="6"/>
    </w:rPr>
  </w:style>
  <w:style w:type="paragraph" w:styleId="24">
    <w:name w:val="Subtitle"/>
    <w:next w:val="1"/>
    <w:link w:val="49"/>
    <w:qFormat/>
    <w:uiPriority w:val="11"/>
    <w:pPr>
      <w:widowControl w:val="0"/>
      <w:spacing w:before="120" w:after="360" w:line="440" w:lineRule="exact"/>
    </w:pPr>
    <w:rPr>
      <w:rFonts w:ascii="Calibri" w:hAnsi="Calibri" w:cs="Arial" w:eastAsiaTheme="majorEastAsia"/>
      <w:color w:val="A08463" w:themeColor="accent2"/>
      <w:sz w:val="40"/>
      <w:szCs w:val="40"/>
      <w:lang w:val="en-US" w:eastAsia="en-US" w:bidi="ar-SA"/>
      <w14:textFill>
        <w14:solidFill>
          <w14:schemeClr w14:val="accent2"/>
        </w14:solidFill>
      </w14:textFill>
    </w:rPr>
  </w:style>
  <w:style w:type="table" w:styleId="25">
    <w:name w:val="Table Grid"/>
    <w:basedOn w:val="10"/>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oc 1"/>
    <w:basedOn w:val="1"/>
    <w:next w:val="1"/>
    <w:unhideWhenUsed/>
    <w:qFormat/>
    <w:uiPriority w:val="39"/>
    <w:pPr>
      <w:tabs>
        <w:tab w:val="left" w:pos="426"/>
        <w:tab w:val="right" w:leader="dot" w:pos="9854"/>
      </w:tabs>
      <w:spacing w:before="60" w:after="60"/>
    </w:pPr>
    <w:rPr>
      <w:b/>
    </w:rPr>
  </w:style>
  <w:style w:type="paragraph" w:styleId="27">
    <w:name w:val="toc 2"/>
    <w:basedOn w:val="1"/>
    <w:next w:val="1"/>
    <w:unhideWhenUsed/>
    <w:qFormat/>
    <w:uiPriority w:val="39"/>
    <w:pPr>
      <w:tabs>
        <w:tab w:val="left" w:pos="709"/>
        <w:tab w:val="right" w:leader="dot" w:pos="9639"/>
      </w:tabs>
      <w:spacing w:before="60" w:after="60"/>
      <w:ind w:left="227"/>
    </w:pPr>
  </w:style>
  <w:style w:type="paragraph" w:styleId="28">
    <w:name w:val="toc 3"/>
    <w:basedOn w:val="1"/>
    <w:next w:val="1"/>
    <w:unhideWhenUsed/>
    <w:qFormat/>
    <w:uiPriority w:val="39"/>
    <w:pPr>
      <w:tabs>
        <w:tab w:val="left" w:pos="1276"/>
        <w:tab w:val="right" w:leader="dot" w:pos="9070"/>
      </w:tabs>
      <w:spacing w:before="60" w:after="60"/>
      <w:ind w:left="454"/>
    </w:pPr>
    <w:rPr>
      <w:rFonts w:cs="Arial" w:eastAsiaTheme="minorEastAsia"/>
      <w:color w:val="auto"/>
      <w:szCs w:val="20"/>
      <w:lang w:eastAsia="en-AU"/>
    </w:rPr>
  </w:style>
  <w:style w:type="table" w:customStyle="1" w:styleId="29">
    <w:name w:val="Table Normal1"/>
    <w:semiHidden/>
    <w:unhideWhenUsed/>
    <w:qFormat/>
    <w:uiPriority w:val="2"/>
    <w:tblPr>
      <w:tblCellMar>
        <w:top w:w="0" w:type="dxa"/>
        <w:left w:w="0" w:type="dxa"/>
        <w:bottom w:w="0" w:type="dxa"/>
        <w:right w:w="0" w:type="dxa"/>
      </w:tblCellMar>
    </w:tblPr>
  </w:style>
  <w:style w:type="paragraph" w:customStyle="1" w:styleId="30">
    <w:name w:val="Table Text"/>
    <w:basedOn w:val="1"/>
    <w:qFormat/>
    <w:uiPriority w:val="1"/>
    <w:pPr>
      <w:widowControl/>
      <w:spacing w:before="0" w:after="0" w:line="264" w:lineRule="auto"/>
    </w:pPr>
  </w:style>
  <w:style w:type="character" w:customStyle="1" w:styleId="31">
    <w:name w:val="Header Char"/>
    <w:basedOn w:val="9"/>
    <w:link w:val="17"/>
    <w:uiPriority w:val="99"/>
    <w:rPr>
      <w:rFonts w:ascii="Arial" w:hAnsi="Arial"/>
      <w:color w:val="000000"/>
      <w:sz w:val="20"/>
      <w:lang w:val="en-AU"/>
    </w:rPr>
  </w:style>
  <w:style w:type="character" w:customStyle="1" w:styleId="32">
    <w:name w:val="Footer Char"/>
    <w:basedOn w:val="9"/>
    <w:link w:val="16"/>
    <w:uiPriority w:val="99"/>
    <w:rPr>
      <w:rFonts w:ascii="Calibri" w:hAnsi="Calibri" w:cs="Arial"/>
      <w:color w:val="FFFFFF" w:themeColor="background1"/>
      <w:sz w:val="16"/>
      <w:szCs w:val="16"/>
      <w14:textFill>
        <w14:solidFill>
          <w14:schemeClr w14:val="bg1"/>
        </w14:solidFill>
      </w14:textFill>
    </w:rPr>
  </w:style>
  <w:style w:type="paragraph" w:styleId="33">
    <w:name w:val="No Spacing"/>
    <w:basedOn w:val="1"/>
    <w:qFormat/>
    <w:uiPriority w:val="1"/>
    <w:pPr>
      <w:spacing w:before="0" w:after="0" w:line="240" w:lineRule="auto"/>
    </w:pPr>
  </w:style>
  <w:style w:type="character" w:customStyle="1" w:styleId="34">
    <w:name w:val="Heading 1 Char"/>
    <w:basedOn w:val="9"/>
    <w:link w:val="2"/>
    <w:qFormat/>
    <w:uiPriority w:val="9"/>
    <w:rPr>
      <w:rFonts w:ascii="Georgia" w:hAnsi="Georgia" w:eastAsiaTheme="majorEastAsia" w:cstheme="majorBidi"/>
      <w:color w:val="A08463" w:themeColor="accent2"/>
      <w:spacing w:val="-10"/>
      <w:sz w:val="56"/>
      <w:szCs w:val="56"/>
      <w:lang w:val="en-AU"/>
      <w14:textFill>
        <w14:solidFill>
          <w14:schemeClr w14:val="accent2"/>
        </w14:solidFill>
      </w14:textFill>
    </w:rPr>
  </w:style>
  <w:style w:type="character" w:customStyle="1" w:styleId="35">
    <w:name w:val="Heading 2 Char"/>
    <w:basedOn w:val="9"/>
    <w:link w:val="4"/>
    <w:qFormat/>
    <w:uiPriority w:val="9"/>
    <w:rPr>
      <w:rFonts w:ascii="Georgia" w:hAnsi="Georgia" w:cs="Arial" w:eastAsiaTheme="majorEastAsia"/>
      <w:color w:val="424754" w:themeColor="text2"/>
      <w:sz w:val="44"/>
      <w:szCs w:val="40"/>
      <w14:textFill>
        <w14:solidFill>
          <w14:schemeClr w14:val="tx2"/>
        </w14:solidFill>
      </w14:textFill>
    </w:rPr>
  </w:style>
  <w:style w:type="character" w:customStyle="1" w:styleId="36">
    <w:name w:val="Title Char"/>
    <w:basedOn w:val="9"/>
    <w:link w:val="3"/>
    <w:qFormat/>
    <w:uiPriority w:val="10"/>
    <w:rPr>
      <w:rFonts w:ascii="Georgia" w:hAnsi="Georgia" w:eastAsiaTheme="majorEastAsia" w:cstheme="majorBidi"/>
      <w:b/>
      <w:color w:val="424754" w:themeColor="text2"/>
      <w:spacing w:val="-10"/>
      <w:sz w:val="56"/>
      <w:szCs w:val="56"/>
      <w:lang w:val="en-AU"/>
      <w14:textFill>
        <w14:solidFill>
          <w14:schemeClr w14:val="tx2"/>
        </w14:solidFill>
      </w14:textFill>
    </w:rPr>
  </w:style>
  <w:style w:type="character" w:customStyle="1" w:styleId="37">
    <w:name w:val="Heading 3 Char"/>
    <w:basedOn w:val="9"/>
    <w:link w:val="5"/>
    <w:uiPriority w:val="9"/>
    <w:rPr>
      <w:rFonts w:ascii="Georgia" w:hAnsi="Georgia" w:cs="Arial" w:eastAsiaTheme="majorEastAsia"/>
      <w:color w:val="077A99" w:themeColor="accent3"/>
      <w:spacing w:val="-10"/>
      <w:sz w:val="36"/>
      <w:szCs w:val="28"/>
      <w14:textFill>
        <w14:solidFill>
          <w14:schemeClr w14:val="accent3"/>
        </w14:solidFill>
      </w14:textFill>
    </w:rPr>
  </w:style>
  <w:style w:type="character" w:styleId="38">
    <w:name w:val="Placeholder Text"/>
    <w:basedOn w:val="9"/>
    <w:semiHidden/>
    <w:qFormat/>
    <w:uiPriority w:val="99"/>
    <w:rPr>
      <w:color w:val="808080"/>
    </w:rPr>
  </w:style>
  <w:style w:type="table" w:customStyle="1" w:styleId="39">
    <w:name w:val="Gelos table"/>
    <w:basedOn w:val="10"/>
    <w:uiPriority w:val="99"/>
    <w:pPr>
      <w:widowControl/>
    </w:pPr>
    <w:rPr>
      <w:rFonts w:ascii="Calibri" w:hAnsi="Calibri"/>
      <w:sz w:val="24"/>
    </w:rPr>
    <w:tblPr>
      <w:tblBorders>
        <w:top w:val="single" w:color="424754" w:themeColor="text2" w:sz="2" w:space="0"/>
        <w:bottom w:val="single" w:color="424754" w:themeColor="text2" w:sz="2" w:space="0"/>
        <w:insideH w:val="single" w:color="424754" w:themeColor="text2" w:sz="2" w:space="0"/>
        <w:insideV w:val="single" w:color="424754" w:themeColor="text2" w:sz="2" w:space="0"/>
      </w:tblBorders>
      <w:tblCellMar>
        <w:top w:w="113" w:type="dxa"/>
        <w:bottom w:w="113" w:type="dxa"/>
      </w:tblCellMar>
    </w:tblPr>
    <w:tblStylePr w:type="firstRow">
      <w:rPr>
        <w:rFonts w:ascii="Calibri" w:hAnsi="Calibri"/>
        <w:b w:val="0"/>
        <w:i w:val="0"/>
        <w:color w:val="FFFFFF" w:themeColor="background1"/>
        <w:sz w:val="24"/>
        <w:u w:val="none"/>
        <w14:textFill>
          <w14:solidFill>
            <w14:schemeClr w14:val="bg1"/>
          </w14:solidFill>
        </w14:textFill>
      </w:rPr>
      <w:tcPr>
        <w:tcBorders>
          <w:top w:val="nil"/>
          <w:left w:val="nil"/>
          <w:bottom w:val="nil"/>
          <w:right w:val="nil"/>
          <w:insideH w:val="nil"/>
          <w:insideV w:val="single" w:sz="4" w:space="0"/>
          <w:tl2br w:val="nil"/>
          <w:tr2bl w:val="nil"/>
        </w:tcBorders>
        <w:shd w:val="clear" w:color="auto" w:fill="424754" w:themeFill="text2"/>
      </w:tcPr>
    </w:tblStylePr>
    <w:tblStylePr w:type="band2Horz">
      <w:tcPr>
        <w:shd w:val="clear" w:color="auto" w:fill="E9EFF2" w:themeFill="accent4" w:themeFillTint="33"/>
      </w:tcPr>
    </w:tblStylePr>
  </w:style>
  <w:style w:type="table" w:customStyle="1" w:styleId="40">
    <w:name w:val="Grid Table 1 Light Accent 4"/>
    <w:basedOn w:val="10"/>
    <w:uiPriority w:val="46"/>
    <w:tblPr>
      <w:tblBorders>
        <w:top w:val="single" w:color="D4E0E5" w:themeColor="accent4" w:themeTint="66" w:sz="4" w:space="0"/>
        <w:left w:val="single" w:color="D4E0E5" w:themeColor="accent4" w:themeTint="66" w:sz="4" w:space="0"/>
        <w:bottom w:val="single" w:color="D4E0E5" w:themeColor="accent4" w:themeTint="66" w:sz="4" w:space="0"/>
        <w:right w:val="single" w:color="D4E0E5" w:themeColor="accent4" w:themeTint="66" w:sz="4" w:space="0"/>
        <w:insideH w:val="single" w:color="D4E0E5" w:themeColor="accent4" w:themeTint="66" w:sz="4" w:space="0"/>
        <w:insideV w:val="single" w:color="D4E0E5" w:themeColor="accent4" w:themeTint="66" w:sz="4" w:space="0"/>
      </w:tblBorders>
    </w:tblPr>
    <w:tblStylePr w:type="firstRow">
      <w:rPr>
        <w:b/>
        <w:bCs/>
      </w:rPr>
      <w:tcPr>
        <w:tcBorders>
          <w:bottom w:val="single" w:color="BED0D8" w:themeColor="accent4" w:themeTint="99" w:sz="12" w:space="0"/>
        </w:tcBorders>
      </w:tcPr>
    </w:tblStylePr>
    <w:tblStylePr w:type="lastRow">
      <w:rPr>
        <w:b/>
        <w:bCs/>
      </w:rPr>
      <w:tcPr>
        <w:tcBorders>
          <w:top w:val="double" w:color="BED0D8" w:themeColor="accent4" w:themeTint="99" w:sz="2" w:space="0"/>
        </w:tcBorders>
      </w:tcPr>
    </w:tblStylePr>
    <w:tblStylePr w:type="firstCol">
      <w:rPr>
        <w:b/>
        <w:bCs/>
      </w:rPr>
    </w:tblStylePr>
    <w:tblStylePr w:type="lastCol">
      <w:rPr>
        <w:b/>
        <w:bCs/>
      </w:rPr>
    </w:tblStylePr>
  </w:style>
  <w:style w:type="table" w:customStyle="1" w:styleId="41">
    <w:name w:val="Grid Table 1 Light Accent 3"/>
    <w:basedOn w:val="10"/>
    <w:uiPriority w:val="46"/>
    <w:tblPr>
      <w:tblBorders>
        <w:top w:val="single" w:color="79DDF8" w:themeColor="accent3" w:themeTint="66" w:sz="4" w:space="0"/>
        <w:left w:val="single" w:color="79DDF8" w:themeColor="accent3" w:themeTint="66" w:sz="4" w:space="0"/>
        <w:bottom w:val="single" w:color="79DDF8" w:themeColor="accent3" w:themeTint="66" w:sz="4" w:space="0"/>
        <w:right w:val="single" w:color="79DDF8" w:themeColor="accent3" w:themeTint="66" w:sz="4" w:space="0"/>
        <w:insideH w:val="single" w:color="79DDF8" w:themeColor="accent3" w:themeTint="66" w:sz="4" w:space="0"/>
        <w:insideV w:val="single" w:color="79DDF8" w:themeColor="accent3" w:themeTint="66" w:sz="4" w:space="0"/>
      </w:tblBorders>
    </w:tblPr>
    <w:tblStylePr w:type="firstRow">
      <w:rPr>
        <w:b/>
        <w:bCs/>
      </w:rPr>
      <w:tcPr>
        <w:tcBorders>
          <w:bottom w:val="single" w:color="36CDF5" w:themeColor="accent3" w:themeTint="99" w:sz="12" w:space="0"/>
        </w:tcBorders>
      </w:tcPr>
    </w:tblStylePr>
    <w:tblStylePr w:type="lastRow">
      <w:rPr>
        <w:b/>
        <w:bCs/>
      </w:rPr>
      <w:tcPr>
        <w:tcBorders>
          <w:top w:val="double" w:color="36CDF5" w:themeColor="accent3" w:themeTint="99" w:sz="2" w:space="0"/>
        </w:tcBorders>
      </w:tcPr>
    </w:tblStylePr>
    <w:tblStylePr w:type="firstCol">
      <w:rPr>
        <w:b/>
        <w:bCs/>
      </w:rPr>
    </w:tblStylePr>
    <w:tblStylePr w:type="lastCol">
      <w:rPr>
        <w:b/>
        <w:bCs/>
      </w:rPr>
    </w:tblStylePr>
  </w:style>
  <w:style w:type="table" w:customStyle="1" w:styleId="42">
    <w:name w:val="Grid Table 1 Light Accent 2"/>
    <w:basedOn w:val="10"/>
    <w:uiPriority w:val="46"/>
    <w:tblPr>
      <w:tblBorders>
        <w:top w:val="single" w:color="D8CDC0" w:themeColor="accent2" w:themeTint="66" w:sz="4" w:space="0"/>
        <w:left w:val="single" w:color="D8CDC0" w:themeColor="accent2" w:themeTint="66" w:sz="4" w:space="0"/>
        <w:bottom w:val="single" w:color="D8CDC0" w:themeColor="accent2" w:themeTint="66" w:sz="4" w:space="0"/>
        <w:right w:val="single" w:color="D8CDC0" w:themeColor="accent2" w:themeTint="66" w:sz="4" w:space="0"/>
        <w:insideH w:val="single" w:color="D8CDC0" w:themeColor="accent2" w:themeTint="66" w:sz="4" w:space="0"/>
        <w:insideV w:val="single" w:color="D8CDC0" w:themeColor="accent2" w:themeTint="66" w:sz="4" w:space="0"/>
      </w:tblBorders>
    </w:tblPr>
    <w:tblStylePr w:type="firstRow">
      <w:rPr>
        <w:b/>
        <w:bCs/>
      </w:rPr>
      <w:tcPr>
        <w:tcBorders>
          <w:bottom w:val="single" w:color="C5B5A1" w:themeColor="accent2" w:themeTint="99" w:sz="12" w:space="0"/>
        </w:tcBorders>
      </w:tcPr>
    </w:tblStylePr>
    <w:tblStylePr w:type="lastRow">
      <w:rPr>
        <w:b/>
        <w:bCs/>
      </w:rPr>
      <w:tcPr>
        <w:tcBorders>
          <w:top w:val="double" w:color="C5B5A1" w:themeColor="accent2" w:themeTint="99" w:sz="2" w:space="0"/>
        </w:tcBorders>
      </w:tcPr>
    </w:tblStylePr>
    <w:tblStylePr w:type="firstCol">
      <w:rPr>
        <w:b/>
        <w:bCs/>
      </w:rPr>
    </w:tblStylePr>
    <w:tblStylePr w:type="lastCol">
      <w:rPr>
        <w:b/>
        <w:bCs/>
      </w:rPr>
    </w:tblStylePr>
  </w:style>
  <w:style w:type="table" w:customStyle="1" w:styleId="43">
    <w:name w:val="Grid Table 1 Light Accent 1"/>
    <w:basedOn w:val="10"/>
    <w:uiPriority w:val="46"/>
    <w:tblPr>
      <w:tblBorders>
        <w:top w:val="single" w:color="F1DDBE" w:themeColor="accent1" w:themeTint="66" w:sz="4" w:space="0"/>
        <w:left w:val="single" w:color="F1DDBE" w:themeColor="accent1" w:themeTint="66" w:sz="4" w:space="0"/>
        <w:bottom w:val="single" w:color="F1DDBE" w:themeColor="accent1" w:themeTint="66" w:sz="4" w:space="0"/>
        <w:right w:val="single" w:color="F1DDBE" w:themeColor="accent1" w:themeTint="66" w:sz="4" w:space="0"/>
        <w:insideH w:val="single" w:color="F1DDBE" w:themeColor="accent1" w:themeTint="66" w:sz="4" w:space="0"/>
        <w:insideV w:val="single" w:color="F1DDBE" w:themeColor="accent1" w:themeTint="66" w:sz="4" w:space="0"/>
      </w:tblBorders>
    </w:tblPr>
    <w:tblStylePr w:type="firstRow">
      <w:rPr>
        <w:b/>
        <w:bCs/>
      </w:rPr>
      <w:tcPr>
        <w:tcBorders>
          <w:bottom w:val="single" w:color="EACC9E" w:themeColor="accent1" w:themeTint="99" w:sz="12" w:space="0"/>
        </w:tcBorders>
      </w:tcPr>
    </w:tblStylePr>
    <w:tblStylePr w:type="lastRow">
      <w:rPr>
        <w:b/>
        <w:bCs/>
      </w:rPr>
      <w:tcPr>
        <w:tcBorders>
          <w:top w:val="double" w:color="EACC9E" w:themeColor="accent1" w:themeTint="99" w:sz="2" w:space="0"/>
        </w:tcBorders>
      </w:tcPr>
    </w:tblStylePr>
    <w:tblStylePr w:type="firstCol">
      <w:rPr>
        <w:b/>
        <w:bCs/>
      </w:rPr>
    </w:tblStylePr>
    <w:tblStylePr w:type="lastCol">
      <w:rPr>
        <w:b/>
        <w:bCs/>
      </w:rPr>
    </w:tblStylePr>
  </w:style>
  <w:style w:type="table" w:customStyle="1" w:styleId="44">
    <w:name w:val="Grid Table 1 Light"/>
    <w:basedOn w:val="10"/>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45">
    <w:name w:val="List Table 2 Accent 1"/>
    <w:basedOn w:val="10"/>
    <w:qFormat/>
    <w:uiPriority w:val="47"/>
    <w:tblPr>
      <w:tblBorders>
        <w:top w:val="single" w:color="EACC9E" w:themeColor="accent1" w:themeTint="99" w:sz="4" w:space="0"/>
        <w:bottom w:val="single" w:color="EACC9E" w:themeColor="accent1" w:themeTint="99" w:sz="4" w:space="0"/>
        <w:insideH w:val="single" w:color="EACC9E"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8EEDE" w:themeFill="accent1" w:themeFillTint="33"/>
      </w:tcPr>
    </w:tblStylePr>
    <w:tblStylePr w:type="band1Horz">
      <w:tcPr>
        <w:shd w:val="clear" w:color="auto" w:fill="F8EEDE" w:themeFill="accent1" w:themeFillTint="33"/>
      </w:tcPr>
    </w:tblStylePr>
  </w:style>
  <w:style w:type="table" w:customStyle="1" w:styleId="46">
    <w:name w:val="List Table 1 Light Accent 1"/>
    <w:basedOn w:val="10"/>
    <w:qFormat/>
    <w:uiPriority w:val="46"/>
    <w:tblStylePr w:type="firstRow">
      <w:rPr>
        <w:b/>
        <w:bCs/>
      </w:rPr>
      <w:tcPr>
        <w:tcBorders>
          <w:bottom w:val="single" w:color="EACC9E" w:themeColor="accent1" w:themeTint="99" w:sz="4" w:space="0"/>
        </w:tcBorders>
      </w:tcPr>
    </w:tblStylePr>
    <w:tblStylePr w:type="lastRow">
      <w:rPr>
        <w:b/>
        <w:bCs/>
      </w:rPr>
      <w:tcPr>
        <w:tcBorders>
          <w:top w:val="single" w:color="EACC9E" w:themeColor="accent1" w:themeTint="99" w:sz="4" w:space="0"/>
        </w:tcBorders>
      </w:tcPr>
    </w:tblStylePr>
    <w:tblStylePr w:type="firstCol">
      <w:rPr>
        <w:b/>
        <w:bCs/>
      </w:rPr>
    </w:tblStylePr>
    <w:tblStylePr w:type="lastCol">
      <w:rPr>
        <w:b/>
        <w:bCs/>
      </w:rPr>
    </w:tblStylePr>
    <w:tblStylePr w:type="band1Vert">
      <w:tcPr>
        <w:shd w:val="clear" w:color="auto" w:fill="F8EEDE" w:themeFill="accent1" w:themeFillTint="33"/>
      </w:tcPr>
    </w:tblStylePr>
    <w:tblStylePr w:type="band1Horz">
      <w:tcPr>
        <w:shd w:val="clear" w:color="auto" w:fill="F8EEDE" w:themeFill="accent1" w:themeFillTint="33"/>
      </w:tcPr>
    </w:tblStylePr>
  </w:style>
  <w:style w:type="table" w:customStyle="1" w:styleId="47">
    <w:name w:val="Table Plan2go"/>
    <w:basedOn w:val="10"/>
    <w:qFormat/>
    <w:uiPriority w:val="99"/>
    <w:pPr>
      <w:widowControl/>
      <w:spacing w:after="120" w:line="264" w:lineRule="auto"/>
    </w:pPr>
    <w:rPr>
      <w:color w:val="434953"/>
    </w:rPr>
    <w:tblPr>
      <w:tblCellMar>
        <w:top w:w="113" w:type="dxa"/>
        <w:left w:w="113" w:type="dxa"/>
      </w:tblCellMar>
    </w:tblPr>
    <w:trPr>
      <w:cantSplit/>
    </w:trPr>
    <w:tblStylePr w:type="firstRow">
      <w:pPr>
        <w:wordWrap/>
        <w:spacing w:before="0" w:beforeLines="0" w:beforeAutospacing="0" w:after="0" w:afterLines="0" w:afterAutospacing="0" w:line="240" w:lineRule="auto"/>
      </w:pPr>
      <w:rPr>
        <w:rFonts w:asciiTheme="majorHAnsi" w:hAnsiTheme="majorHAnsi"/>
        <w:b/>
        <w:sz w:val="22"/>
      </w:rPr>
      <w:tblPr>
        <w:tblCellMar>
          <w:top w:w="57" w:type="dxa"/>
          <w:left w:w="113" w:type="dxa"/>
          <w:bottom w:w="57" w:type="dxa"/>
          <w:right w:w="113" w:type="dxa"/>
        </w:tblCellMar>
      </w:tblPr>
      <w:tcPr>
        <w:tcBorders>
          <w:top w:val="single" w:color="3BB54A" w:sz="8" w:space="0"/>
          <w:left w:val="nil"/>
          <w:bottom w:val="single" w:color="3BB54A" w:sz="12" w:space="0"/>
          <w:right w:val="nil"/>
        </w:tcBorders>
        <w:shd w:val="clear" w:color="auto" w:fill="FFFFFF" w:themeFill="background1"/>
        <w:vAlign w:val="center"/>
      </w:tcPr>
    </w:tblStylePr>
    <w:tblStylePr w:type="band1Horz">
      <w:rPr>
        <w:rFonts w:asciiTheme="majorHAnsi" w:hAnsiTheme="majorHAnsi"/>
        <w:sz w:val="22"/>
      </w:rPr>
      <w:tcPr>
        <w:tcBorders>
          <w:bottom w:val="nil"/>
          <w:insideH w:val="nil"/>
          <w:insideV w:val="nil"/>
        </w:tcBorders>
        <w:shd w:val="clear" w:color="auto" w:fill="F1F1F1" w:themeFill="background1" w:themeFillShade="F2"/>
      </w:tcPr>
    </w:tblStylePr>
    <w:tblStylePr w:type="band2Horz">
      <w:rPr>
        <w:rFonts w:asciiTheme="minorHAnsi" w:hAnsiTheme="minorHAnsi"/>
        <w:sz w:val="22"/>
      </w:rPr>
      <w:tcPr>
        <w:shd w:val="clear" w:color="auto" w:fill="FFFFFF" w:themeFill="background1"/>
      </w:tcPr>
    </w:tblStylePr>
  </w:style>
  <w:style w:type="paragraph" w:customStyle="1" w:styleId="48">
    <w:name w:val="TOC Heading"/>
    <w:next w:val="1"/>
    <w:unhideWhenUsed/>
    <w:qFormat/>
    <w:uiPriority w:val="39"/>
    <w:pPr>
      <w:widowControl w:val="0"/>
      <w:spacing w:after="360"/>
    </w:pPr>
    <w:rPr>
      <w:rFonts w:ascii="Georgia" w:hAnsi="Georgia" w:eastAsiaTheme="majorEastAsia" w:cstheme="majorBidi"/>
      <w:color w:val="A08463" w:themeColor="accent2"/>
      <w:spacing w:val="-10"/>
      <w:sz w:val="56"/>
      <w:szCs w:val="56"/>
      <w:lang w:val="en-US" w:eastAsia="en-US" w:bidi="ar-SA"/>
      <w14:textFill>
        <w14:solidFill>
          <w14:schemeClr w14:val="accent2"/>
        </w14:solidFill>
      </w14:textFill>
    </w:rPr>
  </w:style>
  <w:style w:type="character" w:customStyle="1" w:styleId="49">
    <w:name w:val="Subtitle Char"/>
    <w:basedOn w:val="9"/>
    <w:link w:val="24"/>
    <w:qFormat/>
    <w:uiPriority w:val="11"/>
    <w:rPr>
      <w:rFonts w:ascii="Calibri" w:hAnsi="Calibri" w:cs="Arial" w:eastAsiaTheme="majorEastAsia"/>
      <w:color w:val="A08463" w:themeColor="accent2"/>
      <w:sz w:val="40"/>
      <w:szCs w:val="40"/>
      <w14:textFill>
        <w14:solidFill>
          <w14:schemeClr w14:val="accent2"/>
        </w14:solidFill>
      </w14:textFill>
    </w:rPr>
  </w:style>
  <w:style w:type="paragraph" w:customStyle="1" w:styleId="50">
    <w:name w:val="Table Header Row"/>
    <w:basedOn w:val="30"/>
    <w:qFormat/>
    <w:uiPriority w:val="1"/>
    <w:pPr>
      <w:spacing w:line="240" w:lineRule="auto"/>
    </w:pPr>
    <w:rPr>
      <w:rFonts w:cs="Arial"/>
      <w:b/>
      <w:color w:val="FFFFFF" w:themeColor="background1"/>
      <w14:textFill>
        <w14:solidFill>
          <w14:schemeClr w14:val="bg1"/>
        </w14:solidFill>
      </w14:textFill>
    </w:rPr>
  </w:style>
  <w:style w:type="paragraph" w:customStyle="1" w:styleId="51">
    <w:name w:val="Table List Bullet"/>
    <w:basedOn w:val="30"/>
    <w:qFormat/>
    <w:uiPriority w:val="1"/>
    <w:pPr>
      <w:numPr>
        <w:ilvl w:val="0"/>
        <w:numId w:val="3"/>
      </w:numPr>
    </w:pPr>
  </w:style>
  <w:style w:type="table" w:customStyle="1" w:styleId="52">
    <w:name w:val="Table Plan2go 2"/>
    <w:basedOn w:val="47"/>
    <w:qFormat/>
    <w:uiPriority w:val="99"/>
    <w:tblStylePr w:type="firstRow">
      <w:pPr>
        <w:wordWrap/>
        <w:spacing w:before="0" w:beforeLines="0" w:beforeAutospacing="0" w:after="0" w:afterLines="0" w:afterAutospacing="0" w:line="240" w:lineRule="auto"/>
        <w:jc w:val="left"/>
      </w:pPr>
      <w:rPr>
        <w:rFonts w:asciiTheme="majorHAnsi" w:hAnsiTheme="majorHAnsi"/>
        <w:b/>
        <w:sz w:val="22"/>
      </w:rPr>
      <w:tblPr>
        <w:tblCellMar>
          <w:top w:w="57" w:type="dxa"/>
          <w:left w:w="113" w:type="dxa"/>
          <w:bottom w:w="57" w:type="dxa"/>
          <w:right w:w="113" w:type="dxa"/>
        </w:tblCellMar>
      </w:tblPr>
      <w:trPr>
        <w:tblHeader/>
      </w:trPr>
      <w:tcPr>
        <w:tcBorders>
          <w:top w:val="single" w:color="3BB54A" w:sz="8" w:space="0"/>
          <w:left w:val="nil"/>
          <w:bottom w:val="single" w:color="3BB54A" w:sz="12" w:space="0"/>
          <w:right w:val="nil"/>
        </w:tcBorders>
        <w:shd w:val="clear" w:color="auto" w:fill="FFFFFF" w:themeFill="background1"/>
        <w:tcMar>
          <w:top w:w="57" w:type="dxa"/>
          <w:left w:w="0" w:type="dxa"/>
          <w:bottom w:w="57" w:type="dxa"/>
          <w:right w:w="0" w:type="dxa"/>
        </w:tcMar>
        <w:vAlign w:val="center"/>
      </w:tcPr>
    </w:tblStylePr>
    <w:tblStylePr w:type="band1Horz">
      <w:rPr>
        <w:rFonts w:asciiTheme="majorHAnsi" w:hAnsiTheme="majorHAnsi"/>
        <w:sz w:val="22"/>
      </w:rPr>
      <w:tcPr>
        <w:tcBorders>
          <w:bottom w:val="nil"/>
          <w:insideH w:val="nil"/>
          <w:insideV w:val="nil"/>
        </w:tcBorders>
        <w:shd w:val="clear" w:color="auto" w:fill="F1F1F1" w:themeFill="background1" w:themeFillShade="F2"/>
      </w:tcPr>
    </w:tblStylePr>
    <w:tblStylePr w:type="band2Horz">
      <w:rPr>
        <w:rFonts w:asciiTheme="minorHAnsi" w:hAnsiTheme="minorHAnsi"/>
        <w:sz w:val="22"/>
      </w:rPr>
      <w:tcPr>
        <w:shd w:val="clear" w:color="auto" w:fill="FFFFFF" w:themeFill="background1"/>
      </w:tcPr>
    </w:tblStylePr>
  </w:style>
  <w:style w:type="paragraph" w:customStyle="1" w:styleId="53">
    <w:name w:val="Table List Num"/>
    <w:basedOn w:val="51"/>
    <w:qFormat/>
    <w:uiPriority w:val="1"/>
    <w:pPr>
      <w:numPr>
        <w:numId w:val="4"/>
      </w:numPr>
    </w:pPr>
    <w:rPr>
      <w:color w:val="auto"/>
    </w:rPr>
  </w:style>
  <w:style w:type="paragraph" w:customStyle="1" w:styleId="54">
    <w:name w:val="Table Text-Sml"/>
    <w:basedOn w:val="30"/>
    <w:qFormat/>
    <w:uiPriority w:val="1"/>
    <w:rPr>
      <w:sz w:val="18"/>
      <w:szCs w:val="17"/>
    </w:rPr>
  </w:style>
  <w:style w:type="paragraph" w:customStyle="1" w:styleId="55">
    <w:name w:val="Figure"/>
    <w:basedOn w:val="1"/>
    <w:qFormat/>
    <w:uiPriority w:val="1"/>
    <w:pPr>
      <w:keepLines w:val="0"/>
      <w:spacing w:before="120" w:after="240" w:line="240" w:lineRule="auto"/>
    </w:pPr>
    <w:rPr>
      <w:i/>
      <w:sz w:val="18"/>
      <w:szCs w:val="18"/>
    </w:rPr>
  </w:style>
  <w:style w:type="character" w:customStyle="1" w:styleId="56">
    <w:name w:val="Heading 4 Char"/>
    <w:basedOn w:val="9"/>
    <w:link w:val="6"/>
    <w:qFormat/>
    <w:uiPriority w:val="9"/>
    <w:rPr>
      <w:rFonts w:ascii="Calibri" w:hAnsi="Calibri" w:eastAsiaTheme="majorEastAsia" w:cstheme="majorBidi"/>
      <w:b/>
      <w:iCs/>
      <w:color w:val="000000" w:themeColor="text1"/>
      <w:sz w:val="28"/>
      <w:szCs w:val="28"/>
      <w:lang w:val="en-AU"/>
      <w14:textFill>
        <w14:solidFill>
          <w14:schemeClr w14:val="tx1"/>
        </w14:solidFill>
      </w14:textFill>
    </w:rPr>
  </w:style>
  <w:style w:type="character" w:customStyle="1" w:styleId="57">
    <w:name w:val="Heading 5 Char"/>
    <w:basedOn w:val="9"/>
    <w:link w:val="7"/>
    <w:qFormat/>
    <w:uiPriority w:val="9"/>
    <w:rPr>
      <w:rFonts w:ascii="Calibri" w:hAnsi="Calibri" w:eastAsiaTheme="majorEastAsia" w:cstheme="majorBidi"/>
      <w:b/>
      <w:color w:val="424754" w:themeColor="text2"/>
      <w:sz w:val="24"/>
      <w:szCs w:val="24"/>
      <w:lang w:val="en-AU"/>
      <w14:textFill>
        <w14:solidFill>
          <w14:schemeClr w14:val="tx2"/>
        </w14:solidFill>
      </w14:textFill>
    </w:rPr>
  </w:style>
  <w:style w:type="paragraph" w:customStyle="1" w:styleId="58">
    <w:name w:val="Appendix"/>
    <w:basedOn w:val="2"/>
    <w:qFormat/>
    <w:uiPriority w:val="1"/>
  </w:style>
  <w:style w:type="character" w:customStyle="1" w:styleId="59">
    <w:name w:val="Heading 6 Char"/>
    <w:basedOn w:val="9"/>
    <w:link w:val="8"/>
    <w:semiHidden/>
    <w:qFormat/>
    <w:uiPriority w:val="9"/>
    <w:rPr>
      <w:rFonts w:ascii="Calibri" w:hAnsi="Calibri" w:eastAsiaTheme="majorEastAsia" w:cstheme="majorBidi"/>
      <w:color w:val="A08463" w:themeColor="accent2"/>
      <w:sz w:val="20"/>
      <w:lang w:val="en-AU"/>
      <w14:textFill>
        <w14:solidFill>
          <w14:schemeClr w14:val="accent2"/>
        </w14:solidFill>
      </w14:textFill>
    </w:rPr>
  </w:style>
  <w:style w:type="paragraph" w:styleId="60">
    <w:name w:val="Intense Quote"/>
    <w:basedOn w:val="1"/>
    <w:next w:val="1"/>
    <w:link w:val="61"/>
    <w:qFormat/>
    <w:uiPriority w:val="30"/>
    <w:pPr>
      <w:keepNext/>
      <w:pBdr>
        <w:top w:val="single" w:color="077A99" w:themeColor="accent3" w:sz="8" w:space="9"/>
        <w:left w:val="single" w:color="077A99" w:themeColor="accent3" w:sz="8" w:space="9"/>
        <w:bottom w:val="single" w:color="077A99" w:themeColor="accent3" w:sz="8" w:space="9"/>
        <w:right w:val="single" w:color="077A99" w:themeColor="accent3" w:sz="8" w:space="9"/>
      </w:pBdr>
      <w:shd w:val="clear" w:color="auto" w:fill="E9EFF2" w:themeFill="accent4" w:themeFillTint="33"/>
      <w:tabs>
        <w:tab w:val="left" w:pos="567"/>
        <w:tab w:val="left" w:pos="851"/>
      </w:tabs>
      <w:spacing w:after="480" w:line="264" w:lineRule="auto"/>
      <w:ind w:left="170" w:right="170"/>
      <w:contextualSpacing/>
    </w:pPr>
    <w:rPr>
      <w:color w:val="000000" w:themeColor="text1"/>
      <w14:textFill>
        <w14:solidFill>
          <w14:schemeClr w14:val="tx1"/>
        </w14:solidFill>
      </w14:textFill>
    </w:rPr>
  </w:style>
  <w:style w:type="character" w:customStyle="1" w:styleId="61">
    <w:name w:val="Intense Quote Char"/>
    <w:basedOn w:val="9"/>
    <w:link w:val="60"/>
    <w:qFormat/>
    <w:uiPriority w:val="30"/>
    <w:rPr>
      <w:rFonts w:ascii="Calibri" w:hAnsi="Calibri"/>
      <w:color w:val="000000" w:themeColor="text1"/>
      <w:sz w:val="24"/>
      <w:shd w:val="clear" w:color="auto" w:fill="E9EFF2" w:themeFill="accent4" w:themeFillTint="33"/>
      <w:lang w:val="en-AU"/>
      <w14:textFill>
        <w14:solidFill>
          <w14:schemeClr w14:val="tx1"/>
        </w14:solidFill>
      </w14:textFill>
    </w:rPr>
  </w:style>
  <w:style w:type="table" w:customStyle="1" w:styleId="62">
    <w:name w:val="L+CL"/>
    <w:basedOn w:val="10"/>
    <w:qFormat/>
    <w:uiPriority w:val="99"/>
    <w:pPr>
      <w:widowControl/>
      <w:spacing w:line="300" w:lineRule="auto"/>
    </w:pPr>
    <w:rPr>
      <w:rFonts w:ascii="Georgia" w:hAnsi="Georgia"/>
    </w:rPr>
    <w:tblPr>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113" w:type="dxa"/>
        <w:bottom w:w="113" w:type="dxa"/>
      </w:tblCellMar>
    </w:tblPr>
    <w:tcPr>
      <w:shd w:val="clear" w:color="auto" w:fill="FFFFFF" w:themeFill="background1"/>
    </w:tcPr>
    <w:tblStylePr w:type="firstRow">
      <w:pPr>
        <w:wordWrap/>
        <w:spacing w:before="0" w:beforeLines="0" w:beforeAutospacing="0" w:after="0" w:afterLines="0" w:afterAutospacing="0" w:line="240" w:lineRule="auto"/>
        <w:contextualSpacing w:val="0"/>
      </w:pPr>
      <w:rPr>
        <w:rFonts w:ascii="Franklin Gothic Demi" w:hAnsi="Franklin Gothic Demi"/>
        <w:color w:val="FFFFFF" w:themeColor="background1"/>
        <w:sz w:val="22"/>
        <w14:textFill>
          <w14:solidFill>
            <w14:schemeClr w14:val="bg1"/>
          </w14:solidFill>
        </w14:textFill>
      </w:rPr>
      <w:tcPr>
        <w:shd w:val="clear" w:color="auto" w:fill="000000" w:themeFill="text1"/>
      </w:tcPr>
    </w:tblStylePr>
    <w:tblStylePr w:type="band1Horz">
      <w:tcPr>
        <w:shd w:val="clear" w:color="auto" w:fill="FFFFFF" w:themeFill="background1"/>
      </w:tcPr>
    </w:tblStylePr>
    <w:tblStylePr w:type="band2Horz">
      <w:pPr>
        <w:wordWrap/>
        <w:spacing w:before="0" w:beforeLines="0" w:beforeAutospacing="0" w:after="0" w:afterLines="0" w:afterAutospacing="0"/>
      </w:pPr>
      <w:tcPr>
        <w:shd w:val="clear" w:color="auto" w:fill="F1EEEE"/>
      </w:tcPr>
    </w:tblStylePr>
  </w:style>
  <w:style w:type="paragraph" w:customStyle="1" w:styleId="63">
    <w:name w:val="Heading 1 List"/>
    <w:basedOn w:val="2"/>
    <w:qFormat/>
    <w:uiPriority w:val="0"/>
    <w:pPr>
      <w:keepNext/>
      <w:widowControl/>
      <w:numPr>
        <w:ilvl w:val="0"/>
        <w:numId w:val="5"/>
      </w:numPr>
      <w:ind w:left="992" w:hanging="992"/>
    </w:pPr>
  </w:style>
  <w:style w:type="paragraph" w:customStyle="1" w:styleId="64">
    <w:name w:val="Heading 2 List"/>
    <w:basedOn w:val="4"/>
    <w:qFormat/>
    <w:uiPriority w:val="0"/>
    <w:pPr>
      <w:widowControl/>
      <w:numPr>
        <w:ilvl w:val="1"/>
        <w:numId w:val="5"/>
      </w:numPr>
      <w:ind w:left="1276" w:hanging="992"/>
      <w:outlineLvl w:val="9"/>
    </w:pPr>
    <w:rPr>
      <w:rFonts w:cstheme="majorBidi"/>
    </w:rPr>
  </w:style>
  <w:style w:type="paragraph" w:customStyle="1" w:styleId="65">
    <w:name w:val="Heading 3 List"/>
    <w:qFormat/>
    <w:uiPriority w:val="0"/>
    <w:pPr>
      <w:keepNext/>
      <w:widowControl/>
      <w:numPr>
        <w:ilvl w:val="2"/>
        <w:numId w:val="5"/>
      </w:numPr>
      <w:spacing w:before="360" w:after="240"/>
      <w:ind w:left="1843" w:hanging="1134"/>
    </w:pPr>
    <w:rPr>
      <w:rFonts w:ascii="Georgia" w:hAnsi="Georgia" w:eastAsiaTheme="majorEastAsia" w:cstheme="majorBidi"/>
      <w:color w:val="077A99" w:themeColor="accent3"/>
      <w:spacing w:val="-10"/>
      <w:sz w:val="36"/>
      <w:szCs w:val="28"/>
      <w:lang w:val="en-US" w:eastAsia="en-US" w:bidi="ar-SA"/>
      <w14:textFill>
        <w14:solidFill>
          <w14:schemeClr w14:val="accent3"/>
        </w14:solidFill>
      </w14:textFill>
    </w:rPr>
  </w:style>
  <w:style w:type="character" w:customStyle="1" w:styleId="66">
    <w:name w:val="Comment Text Char"/>
    <w:basedOn w:val="9"/>
    <w:link w:val="14"/>
    <w:semiHidden/>
    <w:qFormat/>
    <w:uiPriority w:val="99"/>
    <w:rPr>
      <w:rFonts w:ascii="Arial" w:hAnsi="Arial"/>
      <w:color w:val="000000"/>
      <w:sz w:val="20"/>
      <w:szCs w:val="20"/>
      <w:lang w:val="en-AU"/>
    </w:rPr>
  </w:style>
  <w:style w:type="character" w:customStyle="1" w:styleId="67">
    <w:name w:val="Comment Subject Char"/>
    <w:basedOn w:val="66"/>
    <w:link w:val="15"/>
    <w:semiHidden/>
    <w:qFormat/>
    <w:uiPriority w:val="99"/>
    <w:rPr>
      <w:rFonts w:ascii="Arial" w:hAnsi="Arial"/>
      <w:b/>
      <w:bCs/>
      <w:color w:val="000000"/>
      <w:sz w:val="20"/>
      <w:szCs w:val="20"/>
      <w:lang w:val="en-AU"/>
    </w:rPr>
  </w:style>
  <w:style w:type="character" w:customStyle="1" w:styleId="68">
    <w:name w:val="Balloon Text Char"/>
    <w:basedOn w:val="9"/>
    <w:link w:val="11"/>
    <w:semiHidden/>
    <w:qFormat/>
    <w:uiPriority w:val="99"/>
    <w:rPr>
      <w:rFonts w:ascii="Segoe UI" w:hAnsi="Segoe UI" w:cs="Segoe UI"/>
      <w:color w:val="000000"/>
      <w:sz w:val="18"/>
      <w:szCs w:val="18"/>
      <w:lang w:val="en-AU"/>
    </w:rPr>
  </w:style>
  <w:style w:type="paragraph" w:customStyle="1" w:styleId="69">
    <w:name w:val="Revision"/>
    <w:hidden/>
    <w:semiHidden/>
    <w:qFormat/>
    <w:uiPriority w:val="99"/>
    <w:pPr>
      <w:widowControl/>
    </w:pPr>
    <w:rPr>
      <w:rFonts w:ascii="Arial" w:hAnsi="Arial" w:eastAsiaTheme="minorHAnsi" w:cstheme="minorBidi"/>
      <w:color w:val="000000"/>
      <w:sz w:val="20"/>
      <w:szCs w:val="22"/>
      <w:lang w:val="en-AU" w:eastAsia="en-US" w:bidi="ar-SA"/>
    </w:rPr>
  </w:style>
  <w:style w:type="paragraph" w:customStyle="1" w:styleId="70">
    <w:name w:val="Logo"/>
    <w:qFormat/>
    <w:uiPriority w:val="1"/>
    <w:pPr>
      <w:widowControl w:val="0"/>
      <w:spacing w:after="600"/>
      <w:ind w:left="-425"/>
    </w:pPr>
    <w:rPr>
      <w:rFonts w:ascii="Calibri" w:hAnsi="Calibri" w:eastAsiaTheme="minorHAnsi" w:cstheme="minorBidi"/>
      <w:color w:val="000000"/>
      <w:sz w:val="20"/>
      <w:szCs w:val="22"/>
      <w:lang w:val="en-AU" w:eastAsia="en-AU" w:bidi="ar-SA"/>
    </w:rPr>
  </w:style>
  <w:style w:type="paragraph" w:customStyle="1" w:styleId="71">
    <w:name w:val="Heading 2 List Bullet"/>
    <w:basedOn w:val="1"/>
    <w:qFormat/>
    <w:uiPriority w:val="0"/>
    <w:pPr>
      <w:widowControl/>
      <w:numPr>
        <w:ilvl w:val="0"/>
        <w:numId w:val="6"/>
      </w:numPr>
      <w:spacing w:before="60" w:after="60"/>
      <w:ind w:left="1071" w:hanging="357"/>
    </w:pPr>
    <w:rPr>
      <w:szCs w:val="20"/>
      <w:lang w:eastAsia="ja-JP"/>
    </w:rPr>
  </w:style>
  <w:style w:type="paragraph" w:customStyle="1" w:styleId="72">
    <w:name w:val="Heading 2 List Num"/>
    <w:basedOn w:val="1"/>
    <w:qFormat/>
    <w:uiPriority w:val="0"/>
    <w:pPr>
      <w:widowControl/>
      <w:numPr>
        <w:ilvl w:val="0"/>
        <w:numId w:val="7"/>
      </w:numPr>
      <w:spacing w:before="60" w:after="60"/>
      <w:ind w:left="1071" w:hanging="357"/>
    </w:pPr>
    <w:rPr>
      <w:szCs w:val="20"/>
      <w:lang w:eastAsia="ja-JP"/>
    </w:rPr>
  </w:style>
  <w:style w:type="paragraph" w:customStyle="1" w:styleId="73">
    <w:name w:val="Heading 3 List Bullet"/>
    <w:basedOn w:val="1"/>
    <w:qFormat/>
    <w:uiPriority w:val="0"/>
    <w:pPr>
      <w:widowControl/>
      <w:numPr>
        <w:ilvl w:val="0"/>
        <w:numId w:val="8"/>
      </w:numPr>
      <w:spacing w:before="60" w:after="60"/>
    </w:pPr>
    <w:rPr>
      <w:lang w:eastAsia="ja-JP"/>
    </w:rPr>
  </w:style>
  <w:style w:type="paragraph" w:customStyle="1" w:styleId="74">
    <w:name w:val="Heading 2 List Body"/>
    <w:basedOn w:val="1"/>
    <w:qFormat/>
    <w:uiPriority w:val="0"/>
    <w:pPr>
      <w:widowControl/>
      <w:ind w:left="283"/>
    </w:pPr>
    <w:rPr>
      <w:color w:val="auto"/>
      <w:szCs w:val="20"/>
      <w:lang w:eastAsia="ja-JP"/>
    </w:rPr>
  </w:style>
  <w:style w:type="paragraph" w:customStyle="1" w:styleId="75">
    <w:name w:val="Heading 3 List Body"/>
    <w:basedOn w:val="1"/>
    <w:qFormat/>
    <w:uiPriority w:val="0"/>
    <w:pPr>
      <w:widowControl/>
      <w:ind w:left="709"/>
    </w:pPr>
    <w:rPr>
      <w:color w:val="auto"/>
      <w:szCs w:val="20"/>
      <w:lang w:eastAsia="ja-JP"/>
    </w:rPr>
  </w:style>
  <w:style w:type="paragraph" w:customStyle="1" w:styleId="76">
    <w:name w:val="Heading 3 List Num"/>
    <w:basedOn w:val="1"/>
    <w:qFormat/>
    <w:uiPriority w:val="0"/>
    <w:pPr>
      <w:widowControl/>
      <w:numPr>
        <w:ilvl w:val="0"/>
        <w:numId w:val="9"/>
      </w:numPr>
      <w:spacing w:before="60" w:after="60"/>
    </w:pPr>
    <w:rPr>
      <w:lang w:eastAsia="ja-JP"/>
    </w:rPr>
  </w:style>
  <w:style w:type="paragraph" w:customStyle="1" w:styleId="77">
    <w:name w:val="Table Text-Sml Bullet"/>
    <w:basedOn w:val="51"/>
    <w:qFormat/>
    <w:uiPriority w:val="1"/>
    <w:pPr>
      <w:numPr>
        <w:numId w:val="0"/>
      </w:numPr>
      <w:ind w:left="227" w:hanging="227"/>
    </w:pPr>
    <w:rPr>
      <w:sz w:val="18"/>
      <w:szCs w:val="18"/>
    </w:rPr>
  </w:style>
  <w:style w:type="paragraph" w:customStyle="1" w:styleId="78">
    <w:name w:val="Form"/>
    <w:basedOn w:val="1"/>
    <w:qFormat/>
    <w:uiPriority w:val="1"/>
    <w:pPr>
      <w:pBdr>
        <w:top w:val="single" w:color="E7E6E6" w:themeColor="background2" w:sz="2" w:space="6"/>
        <w:bottom w:val="single" w:color="E7E6E6" w:themeColor="background2" w:sz="2" w:space="6"/>
        <w:between w:val="single" w:color="E7E6E6" w:themeColor="background2" w:sz="2" w:space="6"/>
      </w:pBdr>
      <w:tabs>
        <w:tab w:val="left" w:pos="1276"/>
        <w:tab w:val="right" w:pos="6663"/>
        <w:tab w:val="left" w:pos="6804"/>
      </w:tabs>
      <w:spacing w:before="240" w:after="480" w:line="240" w:lineRule="auto"/>
      <w:contextualSpacing/>
    </w:pPr>
    <w:rPr>
      <w:szCs w:val="20"/>
    </w:rPr>
  </w:style>
  <w:style w:type="paragraph" w:customStyle="1" w:styleId="79">
    <w:name w:val="Subsubtitle"/>
    <w:qFormat/>
    <w:uiPriority w:val="1"/>
    <w:pPr>
      <w:widowControl w:val="0"/>
      <w:spacing w:before="200" w:after="200"/>
    </w:pPr>
    <w:rPr>
      <w:rFonts w:ascii="Calibri" w:hAnsi="Calibri" w:eastAsiaTheme="majorEastAsia" w:cstheme="majorBidi"/>
      <w:b/>
      <w:sz w:val="24"/>
      <w:szCs w:val="24"/>
      <w:lang w:val="en-AU" w:eastAsia="en-US" w:bidi="ar-SA"/>
    </w:rPr>
  </w:style>
  <w:style w:type="paragraph" w:customStyle="1" w:styleId="80">
    <w:name w:val="Frame"/>
    <w:basedOn w:val="1"/>
    <w:qFormat/>
    <w:uiPriority w:val="1"/>
    <w:pPr>
      <w:framePr w:w="8789" w:wrap="around" w:vAnchor="text" w:hAnchor="text" w:xAlign="center" w:y="1"/>
      <w:pBdr>
        <w:top w:val="single" w:color="E7E6E6" w:themeColor="background2" w:sz="8" w:space="8"/>
        <w:left w:val="single" w:color="E7E6E6" w:themeColor="background2" w:sz="8" w:space="8"/>
        <w:bottom w:val="single" w:color="E7E6E6" w:themeColor="background2" w:sz="8" w:space="8"/>
        <w:right w:val="single" w:color="E7E6E6" w:themeColor="background2" w:sz="8" w:space="8"/>
      </w:pBdr>
      <w:spacing w:before="0" w:after="0"/>
    </w:pPr>
  </w:style>
  <w:style w:type="paragraph" w:customStyle="1" w:styleId="81">
    <w:name w:val="Form 2Field Title"/>
    <w:qFormat/>
    <w:uiPriority w:val="1"/>
    <w:pPr>
      <w:keepNext/>
      <w:widowControl w:val="0"/>
      <w:tabs>
        <w:tab w:val="left" w:pos="4536"/>
      </w:tabs>
      <w:spacing w:before="120"/>
    </w:pPr>
    <w:rPr>
      <w:rFonts w:ascii="Calibri" w:hAnsi="Calibri" w:cs="Arial" w:eastAsiaTheme="minorHAnsi"/>
      <w:b/>
      <w:color w:val="000000" w:themeColor="text1"/>
      <w:sz w:val="18"/>
      <w:szCs w:val="18"/>
      <w:lang w:val="en-AU" w:eastAsia="en-US" w:bidi="ar-SA"/>
      <w14:textFill>
        <w14:solidFill>
          <w14:schemeClr w14:val="tx1"/>
        </w14:solidFill>
      </w14:textFill>
    </w:rPr>
  </w:style>
  <w:style w:type="paragraph" w:customStyle="1" w:styleId="82">
    <w:name w:val="Form 3Field"/>
    <w:qFormat/>
    <w:uiPriority w:val="1"/>
    <w:pPr>
      <w:widowControl w:val="0"/>
      <w:pBdr>
        <w:bottom w:val="single" w:color="94B2BF" w:themeColor="accent4" w:sz="8" w:space="4"/>
      </w:pBdr>
      <w:tabs>
        <w:tab w:val="left" w:pos="4536"/>
      </w:tabs>
      <w:spacing w:before="60" w:after="60"/>
    </w:pPr>
    <w:rPr>
      <w:rFonts w:ascii="Calibri" w:hAnsi="Calibri" w:cs="Arial" w:eastAsiaTheme="minorHAnsi"/>
      <w:color w:val="000000" w:themeColor="text1"/>
      <w:sz w:val="20"/>
      <w:szCs w:val="20"/>
      <w:lang w:val="en-AU" w:eastAsia="en-US" w:bidi="ar-SA"/>
      <w14:textFill>
        <w14:solidFill>
          <w14:schemeClr w14:val="tx1"/>
        </w14:solidFill>
      </w14:textFill>
    </w:rPr>
  </w:style>
  <w:style w:type="paragraph" w:customStyle="1" w:styleId="83">
    <w:name w:val="Form 1Section Title"/>
    <w:qFormat/>
    <w:uiPriority w:val="1"/>
    <w:pPr>
      <w:keepNext/>
      <w:widowControl w:val="0"/>
      <w:spacing w:before="360" w:after="240"/>
    </w:pPr>
    <w:rPr>
      <w:rFonts w:ascii="Arial" w:hAnsi="Arial" w:eastAsiaTheme="majorEastAsia" w:cstheme="majorBidi"/>
      <w:b/>
      <w:iCs/>
      <w:color w:val="A08463" w:themeColor="accent2"/>
      <w:sz w:val="28"/>
      <w:szCs w:val="24"/>
      <w:lang w:val="en-AU" w:eastAsia="en-US" w:bidi="ar-SA"/>
      <w14:textFill>
        <w14:solidFill>
          <w14:schemeClr w14:val="accent2"/>
        </w14:solidFill>
      </w14:textFill>
    </w:rPr>
  </w:style>
  <w:style w:type="paragraph" w:customStyle="1" w:styleId="84">
    <w:name w:val="HTML Top of Form"/>
    <w:basedOn w:val="1"/>
    <w:next w:val="1"/>
    <w:link w:val="85"/>
    <w:semiHidden/>
    <w:unhideWhenUsed/>
    <w:qFormat/>
    <w:uiPriority w:val="99"/>
    <w:pPr>
      <w:keepLines w:val="0"/>
      <w:widowControl/>
      <w:pBdr>
        <w:bottom w:val="single" w:color="auto" w:sz="6" w:space="1"/>
      </w:pBdr>
      <w:spacing w:before="0" w:after="0" w:line="240" w:lineRule="auto"/>
      <w:jc w:val="center"/>
    </w:pPr>
    <w:rPr>
      <w:rFonts w:ascii="Arial" w:hAnsi="Arial" w:eastAsia="Times New Roman" w:cs="Arial"/>
      <w:vanish/>
      <w:color w:val="auto"/>
      <w:sz w:val="16"/>
      <w:szCs w:val="16"/>
      <w:lang w:eastAsia="zh-TW"/>
    </w:rPr>
  </w:style>
  <w:style w:type="character" w:customStyle="1" w:styleId="85">
    <w:name w:val="z-Top of Form Char"/>
    <w:basedOn w:val="9"/>
    <w:link w:val="84"/>
    <w:semiHidden/>
    <w:qFormat/>
    <w:uiPriority w:val="99"/>
    <w:rPr>
      <w:rFonts w:ascii="Arial" w:hAnsi="Arial" w:eastAsia="Times New Roman" w:cs="Arial"/>
      <w:vanish/>
      <w:sz w:val="16"/>
      <w:szCs w:val="16"/>
      <w:lang w:val="en-AU" w:eastAsia="zh-TW"/>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customXml" Target="../customXml/item4.xml"/><Relationship Id="rId23" Type="http://schemas.openxmlformats.org/officeDocument/2006/relationships/customXml" Target="../customXml/item3.xml"/><Relationship Id="rId22" Type="http://schemas.openxmlformats.org/officeDocument/2006/relationships/customXml" Target="../customXml/item2.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a04\Downloads\Staff%20Directory%20(MobileDev%20Project).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20C631FEBB94A4CA1D487299DE750B0"/>
        <w:style w:val=""/>
        <w:category>
          <w:name w:val="General"/>
          <w:gallery w:val="placeholder"/>
        </w:category>
        <w:types>
          <w:type w:val="bbPlcHdr"/>
        </w:types>
        <w:behaviors>
          <w:behavior w:val="content"/>
        </w:behaviors>
        <w:description w:val=""/>
        <w:guid w:val="{7C4A4408-ED65-44BC-9D18-1385CF634B40}"/>
      </w:docPartPr>
      <w:docPartBody>
        <w:p>
          <w:pPr>
            <w:pStyle w:val="5"/>
          </w:pPr>
          <w:r>
            <w:rPr>
              <w:rStyle w:val="4"/>
            </w:rPr>
            <w:t>[Title]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PMingLiU">
    <w:altName w:val="SimSun"/>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8A3"/>
    <w:rsid w:val="002A6B70"/>
    <w:rsid w:val="006A78A3"/>
    <w:rsid w:val="00E76B31"/>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AU" w:eastAsia="zh-TW"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 w:type="paragraph" w:customStyle="1" w:styleId="5">
    <w:name w:val="020C631FEBB94A4CA1D487299DE750B0"/>
    <w:uiPriority w:val="0"/>
    <w:pPr>
      <w:spacing w:after="160" w:line="259" w:lineRule="auto"/>
    </w:pPr>
    <w:rPr>
      <w:rFonts w:asciiTheme="minorHAnsi" w:hAnsiTheme="minorHAnsi" w:eastAsiaTheme="minorEastAsia" w:cstheme="minorBidi"/>
      <w:sz w:val="22"/>
      <w:szCs w:val="22"/>
      <w:lang w:val="en-AU" w:eastAsia="zh-TW" w:bidi="ar-SA"/>
    </w:rPr>
  </w:style>
</w:styles>
</file>

<file path=word/theme/theme1.xml><?xml version="1.0" encoding="utf-8"?>
<a:theme xmlns:a="http://schemas.openxmlformats.org/drawingml/2006/main" name="Gelos">
  <a:themeElements>
    <a:clrScheme name="Gelos Enterprises">
      <a:dk1>
        <a:sysClr val="windowText" lastClr="000000"/>
      </a:dk1>
      <a:lt1>
        <a:sysClr val="window" lastClr="FFFFFF"/>
      </a:lt1>
      <a:dk2>
        <a:srgbClr val="424754"/>
      </a:dk2>
      <a:lt2>
        <a:srgbClr val="E7E6E6"/>
      </a:lt2>
      <a:accent1>
        <a:srgbClr val="DDAB5E"/>
      </a:accent1>
      <a:accent2>
        <a:srgbClr val="A08463"/>
      </a:accent2>
      <a:accent3>
        <a:srgbClr val="077A99"/>
      </a:accent3>
      <a:accent4>
        <a:srgbClr val="94B2BF"/>
      </a:accent4>
      <a:accent5>
        <a:srgbClr val="5B9BD5"/>
      </a:accent5>
      <a:accent6>
        <a:srgbClr val="FFFFFF"/>
      </a:accent6>
      <a:hlink>
        <a:srgbClr val="077A99"/>
      </a:hlink>
      <a:folHlink>
        <a:srgbClr val="A08463"/>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9BBBBE8B91364FAAC32E095E693B62" ma:contentTypeVersion="12" ma:contentTypeDescription="Create a new document." ma:contentTypeScope="" ma:versionID="c9da15ab4e486151321cccfca2f77386">
  <xsd:schema xmlns:xsd="http://www.w3.org/2001/XMLSchema" xmlns:xs="http://www.w3.org/2001/XMLSchema" xmlns:p="http://schemas.microsoft.com/office/2006/metadata/properties" xmlns:ns3="262179cb-f6bb-4ebb-9ab4-d47051519aea" xmlns:ns4="5ba7687f-71cc-4630-aa29-bd160989f298" targetNamespace="http://schemas.microsoft.com/office/2006/metadata/properties" ma:root="true" ma:fieldsID="06680fe6d6142ffe8877d762af22f5e3" ns3:_="" ns4:_="">
    <xsd:import namespace="262179cb-f6bb-4ebb-9ab4-d47051519aea"/>
    <xsd:import namespace="5ba7687f-71cc-4630-aa29-bd160989f29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2179cb-f6bb-4ebb-9ab4-d47051519ae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ba7687f-71cc-4630-aa29-bd160989f298"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_activity xmlns="262179cb-f6bb-4ebb-9ab4-d47051519ae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35847-8ADB-401A-8719-BEAC37CFD49A}">
  <ds:schemaRefs/>
</ds:datastoreItem>
</file>

<file path=customXml/itemProps2.xml><?xml version="1.0" encoding="utf-8"?>
<ds:datastoreItem xmlns:ds="http://schemas.openxmlformats.org/officeDocument/2006/customXml" ds:itemID="{E8A27563-8C02-4A65-ADB2-D09326C24229}">
  <ds:schemaRefs/>
</ds:datastoreItem>
</file>

<file path=customXml/itemProps3.xml><?xml version="1.0" encoding="utf-8"?>
<ds:datastoreItem xmlns:ds="http://schemas.openxmlformats.org/officeDocument/2006/customXml" ds:itemID="{4C687B04-D4FD-4295-A76C-26FD59451F5B}">
  <ds:schemaRefs/>
</ds:datastoreItem>
</file>

<file path=customXml/itemProps4.xml><?xml version="1.0" encoding="utf-8"?>
<ds:datastoreItem xmlns:ds="http://schemas.openxmlformats.org/officeDocument/2006/customXml" ds:itemID="{1ACE7D0A-F7E1-47B6-BCD7-20D2436C1F5E}">
  <ds:schemaRefs/>
</ds:datastoreItem>
</file>

<file path=docProps/app.xml><?xml version="1.0" encoding="utf-8"?>
<Properties xmlns="http://schemas.openxmlformats.org/officeDocument/2006/extended-properties" xmlns:vt="http://schemas.openxmlformats.org/officeDocument/2006/docPropsVTypes">
  <Template>Staff Directory (MobileDev Project)</Template>
  <Company>Drag</Company>
  <Pages>11</Pages>
  <Words>913</Words>
  <Characters>5207</Characters>
  <Lines>43</Lines>
  <Paragraphs>12</Paragraphs>
  <TotalTime>1421</TotalTime>
  <ScaleCrop>false</ScaleCrop>
  <LinksUpToDate>false</LinksUpToDate>
  <CharactersWithSpaces>6108</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2023-10-23T11:21:00Z</dcterms:created>
  <dc:creator>Syed Abdullah</dc:creator>
  <cp:lastModifiedBy>Bisma binte Waris</cp:lastModifiedBy>
  <dcterms:modified xsi:type="dcterms:W3CDTF">2023-11-28T16:30:00Z</dcterms:modified>
  <dc:title>Development Report</dc:title>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2014-04-17T00:00:00Z</vt:filetime>
  </property>
  <property fmtid="{D5CDD505-2E9C-101B-9397-08002B2CF9AE}" pid="3" name="LastSaved">
    <vt:filetime>2014-04-17T00:00:00Z</vt:filetime>
  </property>
  <property fmtid="{D5CDD505-2E9C-101B-9397-08002B2CF9AE}" pid="4" name="ContentTypeId">
    <vt:lpwstr>0x010100199BBBBE8B91364FAAC32E095E693B62</vt:lpwstr>
  </property>
  <property fmtid="{D5CDD505-2E9C-101B-9397-08002B2CF9AE}" pid="5" name="MSIP_Label_1124e982-4ed1-4819-8c70-4a27f3d38393_Enabled">
    <vt:lpwstr>true</vt:lpwstr>
  </property>
  <property fmtid="{D5CDD505-2E9C-101B-9397-08002B2CF9AE}" pid="6" name="MSIP_Label_1124e982-4ed1-4819-8c70-4a27f3d38393_SetDate">
    <vt:lpwstr>2020-11-02T22:38:27Z</vt:lpwstr>
  </property>
  <property fmtid="{D5CDD505-2E9C-101B-9397-08002B2CF9AE}" pid="7" name="MSIP_Label_1124e982-4ed1-4819-8c70-4a27f3d38393_Method">
    <vt:lpwstr>Standard</vt:lpwstr>
  </property>
  <property fmtid="{D5CDD505-2E9C-101B-9397-08002B2CF9AE}" pid="8" name="MSIP_Label_1124e982-4ed1-4819-8c70-4a27f3d38393_Name">
    <vt:lpwstr>No DLM Required</vt:lpwstr>
  </property>
  <property fmtid="{D5CDD505-2E9C-101B-9397-08002B2CF9AE}" pid="9" name="MSIP_Label_1124e982-4ed1-4819-8c70-4a27f3d38393_SiteId">
    <vt:lpwstr>19537222-55d7-4581-84fb-c2da6e835c74</vt:lpwstr>
  </property>
  <property fmtid="{D5CDD505-2E9C-101B-9397-08002B2CF9AE}" pid="10" name="MSIP_Label_1124e982-4ed1-4819-8c70-4a27f3d38393_ActionId">
    <vt:lpwstr>520931a2-ba4c-4b7c-bf1f-000091fe9371</vt:lpwstr>
  </property>
  <property fmtid="{D5CDD505-2E9C-101B-9397-08002B2CF9AE}" pid="11" name="MSIP_Label_1124e982-4ed1-4819-8c70-4a27f3d38393_ContentBits">
    <vt:lpwstr>0</vt:lpwstr>
  </property>
  <property fmtid="{D5CDD505-2E9C-101B-9397-08002B2CF9AE}" pid="12" name="Order">
    <vt:r8>16907900</vt:r8>
  </property>
  <property fmtid="{D5CDD505-2E9C-101B-9397-08002B2CF9AE}" pid="13" name="xd_Signature">
    <vt:bool>false</vt:bool>
  </property>
  <property fmtid="{D5CDD505-2E9C-101B-9397-08002B2CF9AE}" pid="14" name="xd_ProgID">
    <vt:lpwstr/>
  </property>
  <property fmtid="{D5CDD505-2E9C-101B-9397-08002B2CF9AE}" pid="15" name="_ExtendedDescription">
    <vt:lpwstr/>
  </property>
  <property fmtid="{D5CDD505-2E9C-101B-9397-08002B2CF9AE}" pid="16" name="ComplianceAssetId">
    <vt:lpwstr/>
  </property>
  <property fmtid="{D5CDD505-2E9C-101B-9397-08002B2CF9AE}" pid="17" name="TemplateUrl">
    <vt:lpwstr/>
  </property>
  <property fmtid="{D5CDD505-2E9C-101B-9397-08002B2CF9AE}" pid="18" name="KSOProductBuildVer">
    <vt:lpwstr>1033-12.2.0.13306</vt:lpwstr>
  </property>
  <property fmtid="{D5CDD505-2E9C-101B-9397-08002B2CF9AE}" pid="19" name="ICV">
    <vt:lpwstr>D94E08F130864186B37552D997DD16A8_12</vt:lpwstr>
  </property>
</Properties>
</file>