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lockText"/>
      </w:pPr>
      <w:r>
        <w:rPr>
          <w:bCs/>
          <w:b/>
        </w:rPr>
        <w:t xml:space="preserve">CATATAN DARI BISMA</w:t>
      </w:r>
    </w:p>
    <w:p>
      <w:pPr>
        <w:pStyle w:val="BlockText"/>
      </w:pPr>
      <w:r>
        <w:rPr>
          <w:bCs/>
          <w:b/>
        </w:rPr>
        <w:t xml:space="preserve">JANGAN TAKUT SALAH PUSH, JANGAN TAKUT BIKIN KESALAHAN</w:t>
      </w:r>
    </w:p>
    <w:p>
      <w:pPr>
        <w:pStyle w:val="BlockText"/>
      </w:pPr>
      <w:r>
        <w:rPr>
          <w:bCs/>
          <w:b/>
        </w:rPr>
        <w:t xml:space="preserve">TAKUT KALAU KALIAN NGGAK ADA KONTRIBUSI DI GITHUB</w:t>
      </w:r>
    </w:p>
    <w:p>
      <w:pPr>
        <w:pStyle w:val="FirstParagraph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06a7d9be8e2459fe6bc2faefdfd0fae49108c8a"/>
    <w:p>
      <w:pPr>
        <w:pStyle w:val="Heading2"/>
      </w:pPr>
      <w:r>
        <w:t xml:space="preserve">6. Aturan branch</w:t>
      </w:r>
    </w:p>
    <w:p>
      <w:pPr>
        <w:pStyle w:val="FirstParagraph"/>
      </w:pPr>
      <w:r>
        <w:t xml:space="preserve">Setiap tugas dikerjakan di branch sendiri. Branch dibuat dari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</w:t>
      </w:r>
      <w:r>
        <w:t xml:space="preserve"> </w:t>
      </w:r>
      <w:r>
        <w:t xml:space="preserve">bukan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bukan dari branch anggota lain. Pull Request mengarah ke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t xml:space="preserve">. Setelah PR digabung, branch dihapus. Jangan menggabungkan dua tugas</w:t>
      </w:r>
      <w:r>
        <w:t xml:space="preserve"> </w:t>
      </w:r>
      <w:r>
        <w:t xml:space="preserve">dalam satu branch.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t xml:space="preserve">Awalan branch yang dipakai:</w:t>
      </w:r>
      <w:r>
        <w:t xml:space="preserve"> </w:t>
      </w:r>
      <w:r>
        <w:rPr>
          <w:rStyle w:val="VerbatimChar"/>
        </w:rPr>
        <w:t xml:space="preserve">feat/</w:t>
      </w:r>
      <w:r>
        <w:t xml:space="preserve"> </w:t>
      </w:r>
      <w:r>
        <w:t xml:space="preserve">untuk fitur,</w:t>
      </w:r>
      <w:r>
        <w:t xml:space="preserve"> </w:t>
      </w:r>
      <w:r>
        <w:rPr>
          <w:rStyle w:val="VerbatimChar"/>
        </w:rPr>
        <w:t xml:space="preserve">fix/</w:t>
      </w:r>
      <w:r>
        <w:t xml:space="preserve"> </w:t>
      </w:r>
      <w:r>
        <w:t xml:space="preserve">untuk bug,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untuk</w:t>
      </w:r>
      <w:r>
        <w:t xml:space="preserve"> </w:t>
      </w:r>
      <w:r>
        <w:t xml:space="preserve">test,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untuk dokumentasi,</w:t>
      </w:r>
      <w:r>
        <w:t xml:space="preserve"> </w:t>
      </w:r>
      <w:r>
        <w:rPr>
          <w:rStyle w:val="VerbatimChar"/>
        </w:rPr>
        <w:t xml:space="preserve">chore/</w:t>
      </w:r>
      <w:r>
        <w:t xml:space="preserve"> </w:t>
      </w:r>
      <w:r>
        <w:t xml:space="preserve">untuk konfigurasi,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untuk model</w:t>
      </w:r>
      <w:r>
        <w:t xml:space="preserve"> </w:t>
      </w:r>
      <w:r>
        <w:t xml:space="preserve">(dijeda), dan</w:t>
      </w:r>
      <w:r>
        <w:t xml:space="preserve"> </w:t>
      </w:r>
      <w:r>
        <w:rPr>
          <w:rStyle w:val="VerbatimChar"/>
        </w:rPr>
        <w:t xml:space="preserve">refactor/</w:t>
      </w:r>
      <w:r>
        <w:t xml:space="preserve"> </w:t>
      </w:r>
      <w:r>
        <w:t xml:space="preserve">untuk merapikan struktur.</w:t>
      </w:r>
    </w:p>
    <w:p>
      <w:pPr>
        <w:pStyle w:val="BodyText"/>
      </w:pPr>
      <w:r>
        <w:t xml:space="preserve">Branch yang tidak boleh dibuat: nama orang (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pras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 atau satu branch untuk semua tugas.</w:t>
      </w:r>
    </w:p>
    <w:p>
      <w:pPr>
        <w:pStyle w:val="BodyText"/>
      </w:pPr>
      <w:r>
        <w:t xml:space="preserve">Membuat dan menutup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  <w:r>
        <w:br/>
      </w:r>
      <w:r>
        <w:br/>
      </w:r>
      <w:r>
        <w:rPr>
          <w:rStyle w:val="CommentTok"/>
        </w:rPr>
        <w:t xml:space="preserve"># setelah PR digabung ke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 commit</w:t>
      </w:r>
      <w:r>
        <w:t xml:space="preserve"> </w:t>
      </w:r>
      <w:r>
        <w:t xml:space="preserve">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sebelum E2.1</w:t>
      </w:r>
      <w:r>
        <w:t xml:space="preserve"> </w:t>
      </w:r>
      <w:r>
        <w:t xml:space="preserve">dikerjakan.</w:t>
      </w:r>
    </w:p>
    <w:p>
      <w:pPr>
        <w:pStyle w:val="BodyText"/>
      </w:pPr>
      <w:r>
        <w:t xml:space="preserve">Branch usang lain yang perlu dibersihkan:</w:t>
      </w:r>
      <w:r>
        <w:t xml:space="preserve"> </w:t>
      </w:r>
      <w:r>
        <w:rPr>
          <w:rStyle w:val="VerbatimChar"/>
        </w:rPr>
        <w:t xml:space="preserve">docs/test-plan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docs/field-photos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docs/logbook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feat/color-crop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feat/google-login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ml/dataset-eda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feat/app-foundation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feat/color-harmony-rules</w:t>
      </w:r>
      <w:r>
        <w:t xml:space="preserve">. Semuanya</w:t>
      </w:r>
      <w:r>
        <w:t xml:space="preserve"> </w:t>
      </w:r>
      <w:r>
        <w:t xml:space="preserve">sudah tergabung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atau hanya berisi commit kosong.</w:t>
      </w:r>
    </w:p>
    <w:bookmarkEnd w:id="31"/>
    <w:bookmarkStart w:id="32" w:name="Xa8075c584e24fc03fa89ca397a3ec0567f93793"/>
    <w:p>
      <w:pPr>
        <w:pStyle w:val="Heading2"/>
      </w:pPr>
      <w:r>
        <w:t xml:space="preserve">7. Aturan kerja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branch dibuat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PR mengarah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wajib lulus sebelum PR dibuka.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2026-10-26T21:18:23Z</dcterms:created>
  <dcterms:modified xsi:type="dcterms:W3CDTF">2026-10-26T21:18:23Z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