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jobdesk-per-anggota--sera-z"/>
    <w:p>
      <w:pPr>
        <w:pStyle w:val="Heading1"/>
      </w:pPr>
      <w:r>
        <w:t xml:space="preserve">Jobdesk per Anggota — Sera-Z</w:t>
      </w:r>
    </w:p>
    <w:p>
      <w:pPr>
        <w:pStyle w:val="FirstParagraph"/>
      </w:pPr>
      <w:r>
        <w:t xml:space="preserve">Diperbarui: 27 Oktober 2026</w:t>
      </w:r>
      <w:r>
        <w:t xml:space="preserve"> </w:t>
      </w:r>
      <w:r>
        <w:t xml:space="preserve">Prinsip:</w:t>
      </w:r>
      <w:r>
        <w:t xml:space="preserve"> </w:t>
      </w:r>
      <w:r>
        <w:rPr>
          <w:bCs/>
          <w:b/>
        </w:rPr>
        <w:t xml:space="preserve">pembangunan mobile dulu</w:t>
      </w:r>
      <w:r>
        <w:t xml:space="preserve">. ML dan pemrosesan gambar dijeda.</w:t>
      </w:r>
    </w:p>
    <w:bookmarkStart w:id="20" w:name="ruang-lingkup"/>
    <w:p>
      <w:pPr>
        <w:pStyle w:val="Heading2"/>
      </w:pPr>
      <w:r>
        <w:t xml:space="preserve">Ruang lingkup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Dikerjakan sekarang</w:t>
            </w:r>
          </w:p>
        </w:tc>
        <w:tc>
          <w:p>
            <w:pPr>
              <w:pStyle w:val="Compact"/>
              <w:jc w:val="left"/>
            </w:pPr>
            <w:r>
              <w:t xml:space="preserve">Dijeda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 Penyimpanan (7,0 ho)</w:t>
            </w:r>
          </w:p>
        </w:tc>
        <w:tc>
          <w:p>
            <w:pPr>
              <w:pStyle w:val="Compact"/>
              <w:jc w:val="left"/>
            </w:pPr>
            <w:r>
              <w:t xml:space="preserve">E4 Model 1 (Python)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 Autentikasi (5,0 ho)</w:t>
            </w:r>
          </w:p>
        </w:tc>
        <w:tc>
          <w:p>
            <w:pPr>
              <w:pStyle w:val="Compact"/>
              <w:jc w:val="left"/>
            </w:pPr>
            <w:r>
              <w:t xml:space="preserve">E5 Modul warna (pemrosesan gambar)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E8.1, E8.2, E8.4, E8.6, E8.7 (8,5 ho)</w:t>
            </w:r>
          </w:p>
        </w:tc>
        <w:tc>
          <w:p>
            <w:pPr>
              <w:pStyle w:val="Compact"/>
              <w:jc w:val="left"/>
            </w:pPr>
            <w:r>
              <w:t xml:space="preserve">E6 Model 3 (Python)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E7 Integrasi TFLite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E8.3 dan E8.5 (menunggu E7.4)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E9 QA dan E10 dokumentasi</w:t>
            </w:r>
          </w:p>
        </w:tc>
      </w:tr>
    </w:tbl>
    <w:p>
      <w:pPr>
        <w:pStyle w:val="BodyText"/>
      </w:pPr>
      <w:r>
        <w:t xml:space="preserve">Total pekerjaan mobile:</w:t>
      </w:r>
      <w:r>
        <w:t xml:space="preserve"> </w:t>
      </w:r>
      <w:r>
        <w:rPr>
          <w:bCs/>
          <w:b/>
        </w:rPr>
        <w:t xml:space="preserve">20,5 ho</w:t>
      </w:r>
      <w:r>
        <w:t xml:space="preserve">, dibagi ke 5 orang, rata-rata 4,1 ho.</w:t>
      </w:r>
    </w:p>
    <w:p>
      <w:pPr>
        <w:pStyle w:val="BodyText"/>
      </w:pPr>
      <w:r>
        <w:t xml:space="preserve">Estimasi dalam jam-orang (ho). Prasyarat mengikuti</w:t>
      </w:r>
      <w:r>
        <w:t xml:space="preserve"> </w:t>
      </w:r>
      <w:r>
        <w:rPr>
          <w:rStyle w:val="VerbatimChar"/>
        </w:rPr>
        <w:t xml:space="preserve">feature-breakdown-id.md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11ada95f11a66b126652272670cc107b53d8cb3"/>
    <w:p>
      <w:pPr>
        <w:pStyle w:val="Heading2"/>
      </w:pPr>
      <w:r>
        <w:t xml:space="preserve">1. Ringkasan beban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right"/>
            </w:pPr>
            <w:r>
              <w:t xml:space="preserve">Porsi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Faatihurrizki Prasojo</w:t>
            </w:r>
          </w:p>
        </w:tc>
        <w:tc>
          <w:p>
            <w:pPr>
              <w:pStyle w:val="Compact"/>
              <w:jc w:val="left"/>
            </w:pPr>
            <w:r>
              <w:t xml:space="preserve">E2.1, E2.2, E2.3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  <w:tc>
          <w:p>
            <w:pPr>
              <w:pStyle w:val="Compact"/>
              <w:jc w:val="right"/>
            </w:pPr>
            <w:r>
              <w:t xml:space="preserve">17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 Falahi</w:t>
            </w:r>
          </w:p>
        </w:tc>
        <w:tc>
          <w:p>
            <w:pPr>
              <w:pStyle w:val="Compact"/>
              <w:jc w:val="left"/>
            </w:pPr>
            <w:r>
              <w:t xml:space="preserve">E2.4, E2.5, E2.6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  <w:tc>
          <w:p>
            <w:pPr>
              <w:pStyle w:val="Compact"/>
              <w:jc w:val="right"/>
            </w:pPr>
            <w:r>
              <w:t xml:space="preserve">17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 Adhiaksa</w:t>
            </w:r>
          </w:p>
        </w:tc>
        <w:tc>
          <w:p>
            <w:pPr>
              <w:pStyle w:val="Compact"/>
              <w:jc w:val="left"/>
            </w:pPr>
            <w:r>
              <w:t xml:space="preserve">E3.1, E3.2, E3.3, E3.4</w:t>
            </w:r>
          </w:p>
        </w:tc>
        <w:tc>
          <w:p>
            <w:pPr>
              <w:pStyle w:val="Compact"/>
              <w:jc w:val="right"/>
            </w:pPr>
            <w:r>
              <w:t xml:space="preserve">5,0</w:t>
            </w:r>
          </w:p>
        </w:tc>
        <w:tc>
          <w:p>
            <w:pPr>
              <w:pStyle w:val="Compact"/>
              <w:jc w:val="right"/>
            </w:pPr>
            <w:r>
              <w:t xml:space="preserve">24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 Dhafira Fanani</w:t>
            </w:r>
          </w:p>
        </w:tc>
        <w:tc>
          <w:p>
            <w:pPr>
              <w:pStyle w:val="Compact"/>
              <w:jc w:val="left"/>
            </w:pPr>
            <w:r>
              <w:t xml:space="preserve">E8.1, E8.6</w:t>
            </w:r>
          </w:p>
        </w:tc>
        <w:tc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p>
            <w:pPr>
              <w:pStyle w:val="Compact"/>
              <w:jc w:val="right"/>
            </w:pPr>
            <w:r>
              <w:t xml:space="preserve">20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 Mustawa</w:t>
            </w:r>
          </w:p>
        </w:tc>
        <w:tc>
          <w:p>
            <w:pPr>
              <w:pStyle w:val="Compact"/>
              <w:jc w:val="left"/>
            </w:pPr>
            <w:r>
              <w:t xml:space="preserve">E8.2, E8.4, E8.7</w:t>
            </w:r>
          </w:p>
        </w:tc>
        <w:tc>
          <w:p>
            <w:pPr>
              <w:pStyle w:val="Compact"/>
              <w:jc w:val="right"/>
            </w:pPr>
            <w:r>
              <w:t xml:space="preserve">4,5</w:t>
            </w:r>
          </w:p>
        </w:tc>
        <w:tc>
          <w:p>
            <w:pPr>
              <w:pStyle w:val="Compact"/>
              <w:jc w:val="right"/>
            </w:pPr>
            <w:r>
              <w:t xml:space="preserve">22 persen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20,5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</w:tr>
    </w:tbl>
    <w:p>
      <w:pPr>
        <w:pStyle w:val="BodyText"/>
      </w:pPr>
      <w:r>
        <w:t xml:space="preserve">Rentang 3,5-5,0 ho. Selisih ini muncul karena ukuran tugas tidak bisa dibelah</w:t>
      </w:r>
      <w:r>
        <w:t xml:space="preserve"> </w:t>
      </w:r>
      <w:r>
        <w:t xml:space="preserve">lebih kecil lagi tanpa memutus rantai kerja. Pras dan Ahmad memegang rantai</w:t>
      </w:r>
      <w:r>
        <w:t xml:space="preserve"> </w:t>
      </w:r>
      <w:r>
        <w:t xml:space="preserve">penyimpanan yang harus berurutan; Bisma memegang rantai autentikasi utuh.</w:t>
      </w:r>
    </w:p>
    <w:p>
      <w:r>
        <w:pict>
          <v:rect style="width:0;height:1.5pt" o:hralign="center" o:hrstd="t" o:hr="t"/>
        </w:pict>
      </w:r>
    </w:p>
    <w:bookmarkEnd w:id="21"/>
    <w:bookmarkStart w:id="22" w:name="Xd529db5c457b9a4a5ba4142ab386ad2a665f232"/>
    <w:p>
      <w:pPr>
        <w:pStyle w:val="Heading2"/>
      </w:pPr>
      <w:r>
        <w:t xml:space="preserve">2. Faatihurrizki Prasojo — pondasi penyimpanan (3,5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Setup</w:t>
            </w:r>
            <w:r>
              <w:t xml:space="preserve"> </w:t>
            </w:r>
            <w:r>
              <w:rPr>
                <w:rStyle w:val="VerbatimChar"/>
              </w:rPr>
              <w:t xml:space="preserve">sqflite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path_provider</w:t>
            </w:r>
            <w:r>
              <w:t xml:space="preserve">, helper DB + migrasi versi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  <w:tc>
          <w:p>
            <w:pPr>
              <w:pStyle w:val="Compact"/>
              <w:jc w:val="left"/>
            </w:pPr>
            <w:r>
              <w:t xml:space="preserve">DB terbuka, skema v1 berjalan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CRUD</w:t>
            </w:r>
            <w:r>
              <w:t xml:space="preserve"> </w:t>
            </w:r>
            <w:r>
              <w:rPr>
                <w:rStyle w:val="VerbatimChar"/>
              </w:rPr>
              <w:t xml:space="preserve">wardrobe_items</w:t>
            </w:r>
            <w:r>
              <w:t xml:space="preserve"> </w:t>
            </w:r>
            <w:r>
              <w:t xml:space="preserve">(tambah, ambil, ubah, hapus)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29 Okt</w:t>
            </w:r>
          </w:p>
        </w:tc>
        <w:tc>
          <w:p>
            <w:pPr>
              <w:pStyle w:val="Compact"/>
              <w:jc w:val="left"/>
            </w:pPr>
            <w:r>
              <w:t xml:space="preserve">Item tetap ada setelah restart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E2.3</w:t>
            </w:r>
          </w:p>
        </w:tc>
        <w:tc>
          <w:p>
            <w:pPr>
              <w:pStyle w:val="Compact"/>
              <w:jc w:val="left"/>
            </w:pPr>
            <w:r>
              <w:t xml:space="preserve">Simpan foto ke folder dokumen, simpan hanya path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  <w:tc>
          <w:p>
            <w:pPr>
              <w:pStyle w:val="Compact"/>
              <w:jc w:val="left"/>
            </w:pPr>
            <w:r>
              <w:t xml:space="preserve">Foto tampil, DB tidak membengkak</w:t>
            </w:r>
          </w:p>
        </w:tc>
      </w:tr>
    </w:tbl>
    <w:p>
      <w:pPr>
        <w:pStyle w:val="BodyText"/>
      </w:pPr>
      <w:r>
        <w:t xml:space="preserve">Branch: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 </w:t>
      </w:r>
      <w:r>
        <w:t xml:space="preserve">(buat ulang dari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branch lama usang).</w:t>
      </w:r>
    </w:p>
    <w:p>
      <w:pPr>
        <w:pStyle w:val="BodyText"/>
      </w:pPr>
      <w:r>
        <w:t xml:space="preserve">Yang dibuka: E8.6 (butuh E2.1) dan E8.1 (butuh E2.2). Karena itu E2.1 adalah</w:t>
      </w:r>
      <w:r>
        <w:t xml:space="preserve"> </w:t>
      </w:r>
      <w:r>
        <w:t xml:space="preserve">tugas pertama yang harus selesai di seluruh tim.</w:t>
      </w:r>
    </w:p>
    <w:p>
      <w:r>
        <w:pict>
          <v:rect style="width:0;height:1.5pt" o:hralign="center" o:hrstd="t" o:hr="t"/>
        </w:pict>
      </w:r>
    </w:p>
    <w:bookmarkEnd w:id="22"/>
    <w:bookmarkStart w:id="23" w:name="X1d0c4e461463a6a2618fa0b0a028d057a4a6d9e"/>
    <w:p>
      <w:pPr>
        <w:pStyle w:val="Heading2"/>
      </w:pPr>
      <w:r>
        <w:t xml:space="preserve">3. Ahmad Falahi — lanjutan penyimpanan (3,5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Tabel</w:t>
            </w:r>
            <w:r>
              <w:t xml:space="preserve"> </w:t>
            </w:r>
            <w:r>
              <w:rPr>
                <w:rStyle w:val="VerbatimChar"/>
              </w:rPr>
              <w:t xml:space="preserve">outfits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recommendation_history</w:t>
            </w:r>
            <w:r>
              <w:t xml:space="preserve"> </w:t>
            </w:r>
            <w:r>
              <w:t xml:space="preserve">+ DAO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  <w:tc>
          <w:p>
            <w:pPr>
              <w:pStyle w:val="Compact"/>
              <w:jc w:val="left"/>
            </w:pPr>
            <w:r>
              <w:t xml:space="preserve">Simpan/daftar outfit dan riwayat berhasil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Muat lemari dan riwayat saat start (provider async)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E2.2, E2.4</w:t>
            </w:r>
          </w:p>
        </w:tc>
        <w:tc>
          <w:p>
            <w:pPr>
              <w:pStyle w:val="Compact"/>
              <w:jc w:val="left"/>
            </w:pPr>
            <w:r>
              <w:t xml:space="preserve">31 Okt</w:t>
            </w:r>
          </w:p>
        </w:tc>
        <w:tc>
          <w:p>
            <w:pPr>
              <w:pStyle w:val="Compact"/>
              <w:jc w:val="left"/>
            </w:pPr>
            <w:r>
              <w:t xml:space="preserve">Data muncul setelah cold 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E2.6</w:t>
            </w:r>
          </w:p>
        </w:tc>
        <w:tc>
          <w:p>
            <w:pPr>
              <w:pStyle w:val="Compact"/>
              <w:jc w:val="left"/>
            </w:pPr>
            <w:r>
              <w:t xml:space="preserve">Unit test DAO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E2.2, E2.4</w:t>
            </w:r>
          </w:p>
        </w:tc>
        <w:tc>
          <w:p>
            <w:pPr>
              <w:pStyle w:val="Compact"/>
              <w:jc w:val="left"/>
            </w:pPr>
            <w:r>
              <w:t xml:space="preserve">1 Nov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</w:tbl>
    <w:p>
      <w:pPr>
        <w:pStyle w:val="BodyText"/>
      </w:pPr>
      <w:r>
        <w:t xml:space="preserve">Ahmad mulai setelah E2.1 selesai (28 Okt), bukan menunggu E2.3.</w:t>
      </w:r>
    </w:p>
    <w:p>
      <w:pPr>
        <w:pStyle w:val="BodyText"/>
      </w:pPr>
      <w:r>
        <w:t xml:space="preserve">Yang dibuka: E8.2 (butuh E2.4) dan E8.4 (butuh E2.5).</w:t>
      </w:r>
    </w:p>
    <w:p>
      <w:r>
        <w:pict>
          <v:rect style="width:0;height:1.5pt" o:hralign="center" o:hrstd="t" o:hr="t"/>
        </w:pict>
      </w:r>
    </w:p>
    <w:bookmarkEnd w:id="23"/>
    <w:bookmarkStart w:id="24" w:name="X20865790276caa87afcca4e326428674b1e52e0"/>
    <w:p>
      <w:pPr>
        <w:pStyle w:val="Heading2"/>
      </w:pPr>
      <w:r>
        <w:t xml:space="preserve">4. Bisma Adhiaksa — autentikasi (5,0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google_sign_in</w:t>
            </w:r>
            <w:r>
              <w:t xml:space="preserve"> </w:t>
            </w:r>
            <w:r>
              <w:t xml:space="preserve">+ Firebase Auth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29 Okt</w:t>
            </w:r>
          </w:p>
        </w:tc>
        <w:tc>
          <w:p>
            <w:pPr>
              <w:pStyle w:val="Compact"/>
              <w:jc w:val="left"/>
            </w:pPr>
            <w:r>
              <w:t xml:space="preserve">Login Google berhasil di perangkat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E3.2</w:t>
            </w:r>
          </w:p>
        </w:tc>
        <w:tc>
          <w:p>
            <w:pPr>
              <w:pStyle w:val="Compact"/>
              <w:jc w:val="left"/>
            </w:pPr>
            <w:r>
              <w:t xml:space="preserve">Record cloud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 </w:t>
            </w:r>
            <w:r>
              <w:t xml:space="preserve">saat login pertama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  <w:tc>
          <w:p>
            <w:pPr>
              <w:pStyle w:val="Compact"/>
              <w:jc w:val="left"/>
            </w:pPr>
            <w:r>
              <w:t xml:space="preserve">Profil terbentuk di cloud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E3.3</w:t>
            </w:r>
          </w:p>
        </w:tc>
        <w:tc>
          <w:p>
            <w:pPr>
              <w:pStyle w:val="Compact"/>
              <w:jc w:val="left"/>
            </w:pPr>
            <w:r>
              <w:t xml:space="preserve">Sesi persisten (</w:t>
            </w:r>
            <w:r>
              <w:rPr>
                <w:rStyle w:val="VerbatimChar"/>
              </w:rPr>
              <w:t xml:space="preserve">flutter_secure_storage</w:t>
            </w: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31 Okt</w:t>
            </w:r>
          </w:p>
        </w:tc>
        <w:tc>
          <w:p>
            <w:pPr>
              <w:pStyle w:val="Compact"/>
              <w:jc w:val="left"/>
            </w:pPr>
            <w:r>
              <w:t xml:space="preserve">Masih login setelah restart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Sign out + jalur hapus akun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1 Nov</w:t>
            </w:r>
          </w:p>
        </w:tc>
        <w:tc>
          <w:p>
            <w:pPr>
              <w:pStyle w:val="Compact"/>
              <w:jc w:val="left"/>
            </w:pPr>
            <w:r>
              <w:t xml:space="preserve">Logout bersih, data terhapus</w:t>
            </w:r>
          </w:p>
        </w:tc>
      </w:tr>
    </w:tbl>
    <w:p>
      <w:pPr>
        <w:pStyle w:val="BodyText"/>
      </w:pPr>
      <w:r>
        <w:t xml:space="preserve">Prasyarat teknis: proyek Firebase dan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dibuat 28 Okt.</w:t>
      </w:r>
      <w:r>
        <w:t xml:space="preserve"> </w:t>
      </w:r>
      <w:r>
        <w:t xml:space="preserve">Berkas kunci tidak boleh di-commit.</w:t>
      </w:r>
    </w:p>
    <w:p>
      <w:pPr>
        <w:pStyle w:val="BodyText"/>
      </w:pPr>
      <w:r>
        <w:t xml:space="preserve">Yang dibuka: E8.7 (butuh E3.4).</w:t>
      </w:r>
    </w:p>
    <w:p>
      <w:r>
        <w:pict>
          <v:rect style="width:0;height:1.5pt" o:hralign="center" o:hrstd="t" o:hr="t"/>
        </w:pict>
      </w:r>
    </w:p>
    <w:bookmarkEnd w:id="24"/>
    <w:bookmarkStart w:id="25" w:name="X52da0fa29cdb7447f635cf86277fc594324fea8"/>
    <w:p>
      <w:pPr>
        <w:pStyle w:val="Heading2"/>
      </w:pPr>
      <w:r>
        <w:t xml:space="preserve">5. Izza Dhafira Fanani — fitur lemari dan admin (4,0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Halaman Admin: master data kategori warna dan jenis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29-30 Okt</w:t>
            </w:r>
          </w:p>
        </w:tc>
        <w:tc>
          <w:p>
            <w:pPr>
              <w:pStyle w:val="Compact"/>
              <w:jc w:val="left"/>
            </w:pPr>
            <w:r>
              <w:t xml:space="preserve">Master data dapat dikelola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CRUD UI Lemari: tambah/hapus, filter, empty state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31 Okt-1 Nov</w:t>
            </w:r>
          </w:p>
        </w:tc>
        <w:tc>
          <w:p>
            <w:pPr>
              <w:pStyle w:val="Compact"/>
              <w:jc w:val="left"/>
            </w:pPr>
            <w:r>
              <w:t xml:space="preserve">CRUD penuh berjalan</w:t>
            </w:r>
          </w:p>
        </w:tc>
      </w:tr>
    </w:tbl>
    <w:p>
      <w:pPr>
        <w:pStyle w:val="BodyText"/>
      </w:pPr>
      <w:r>
        <w:t xml:space="preserve">Boleh mulai dengan rancangan layar dan skema master data sebelum E2.1 selesai,</w:t>
      </w:r>
      <w:r>
        <w:t xml:space="preserve"> </w:t>
      </w:r>
      <w:r>
        <w:t xml:space="preserve">lalu menyambungkan ke database setelah Pras menyelesaikan E2.1/E2.2.</w:t>
      </w:r>
    </w:p>
    <w:p>
      <w:r>
        <w:pict>
          <v:rect style="width:0;height:1.5pt" o:hralign="center" o:hrstd="t" o:hr="t"/>
        </w:pict>
      </w:r>
    </w:p>
    <w:bookmarkEnd w:id="25"/>
    <w:bookmarkStart w:id="26" w:name="X22c9bc28e3c8d7c06875039c2277bfe124f9055"/>
    <w:p>
      <w:pPr>
        <w:pStyle w:val="Heading2"/>
      </w:pPr>
      <w:r>
        <w:t xml:space="preserve">6. Abim Mustawa — outfit, home, dan profil (4,5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E8.7</w:t>
            </w:r>
          </w:p>
        </w:tc>
        <w:tc>
          <w:p>
            <w:pPr>
              <w:pStyle w:val="Compact"/>
              <w:jc w:val="left"/>
            </w:pPr>
            <w:r>
              <w:t xml:space="preserve">Halaman Profil: nama, avatar, sign out, preferensi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31 Okt-1 Nov</w:t>
            </w:r>
          </w:p>
        </w:tc>
        <w:tc>
          <w:p>
            <w:pPr>
              <w:pStyle w:val="Compact"/>
              <w:jc w:val="left"/>
            </w:pPr>
            <w:r>
              <w:t xml:space="preserve">Profil dapat diedit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E8.2</w:t>
            </w:r>
          </w:p>
        </w:tc>
        <w:tc>
          <w:p>
            <w:pPr>
              <w:pStyle w:val="Compact"/>
              <w:jc w:val="left"/>
            </w:pPr>
            <w:r>
              <w:t xml:space="preserve">Simpan outfit ke "Outfit Tersimpan"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31 Okt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terdaftar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  <w:tc>
          <w:p>
            <w:pPr>
              <w:pStyle w:val="Compact"/>
              <w:jc w:val="left"/>
            </w:pPr>
            <w:r>
              <w:t xml:space="preserve">Konten Home: banner, kategori cepat, item terbaru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1 Nov</w:t>
            </w:r>
          </w:p>
        </w:tc>
        <w:tc>
          <w:p>
            <w:pPr>
              <w:pStyle w:val="Compact"/>
              <w:jc w:val="left"/>
            </w:pPr>
            <w:r>
              <w:t xml:space="preserve">Tanpa placeholder</w:t>
            </w:r>
          </w:p>
        </w:tc>
      </w:tr>
    </w:tbl>
    <w:p>
      <w:pPr>
        <w:pStyle w:val="BodyText"/>
      </w:pPr>
      <w:r>
        <w:t xml:space="preserve">Semua tugas Abim bergantung pada pekerjaan orang lain. Mulai dengan membangun</w:t>
      </w:r>
      <w:r>
        <w:t xml:space="preserve"> </w:t>
      </w:r>
      <w:r>
        <w:t xml:space="preserve">tampilan statis (UI shell) sejak 27 Okt, lalu menyambungkan data saat prasyarat</w:t>
      </w:r>
      <w:r>
        <w:t xml:space="preserve"> </w:t>
      </w:r>
      <w:r>
        <w:t xml:space="preserve">selesai. Jangan menunggu diam.</w:t>
      </w:r>
    </w:p>
    <w:p>
      <w:r>
        <w:pict>
          <v:rect style="width:0;height:1.5pt" o:hralign="center" o:hrstd="t" o:hr="t"/>
        </w:pict>
      </w:r>
    </w:p>
    <w:bookmarkEnd w:id="26"/>
    <w:bookmarkStart w:id="27" w:name="X2d2a840fa323ae43305b09e84fa07ed9a948705"/>
    <w:p>
      <w:pPr>
        <w:pStyle w:val="Heading2"/>
      </w:pPr>
      <w:r>
        <w:t xml:space="preserve">7. Ketergantungan yang harus dijaga</w:t>
      </w:r>
    </w:p>
    <w:p>
      <w:pPr>
        <w:pStyle w:val="SourceCode"/>
      </w:pPr>
      <w:r>
        <w:rPr>
          <w:rStyle w:val="VerbatimChar"/>
        </w:rPr>
        <w:t xml:space="preserve">E2.1 (Pras) ─┬─► E2.2 (Pras) ─┬─► E2.5 (Ahmad) ─► E8.4 (Abim)</w:t>
      </w:r>
      <w:r>
        <w:br/>
      </w:r>
      <w:r>
        <w:rPr>
          <w:rStyle w:val="VerbatimChar"/>
        </w:rPr>
        <w:t xml:space="preserve">             │                └─► E8.1 (Izza)</w:t>
      </w:r>
      <w:r>
        <w:br/>
      </w:r>
      <w:r>
        <w:rPr>
          <w:rStyle w:val="VerbatimChar"/>
        </w:rPr>
        <w:t xml:space="preserve">             ├─► E2.3 (Pras)</w:t>
      </w:r>
      <w:r>
        <w:br/>
      </w:r>
      <w:r>
        <w:rPr>
          <w:rStyle w:val="VerbatimChar"/>
        </w:rPr>
        <w:t xml:space="preserve">             └─► E2.4 (Ahmad) ─┬─► E2.5 (Ahmad)</w:t>
      </w:r>
      <w:r>
        <w:br/>
      </w:r>
      <w:r>
        <w:rPr>
          <w:rStyle w:val="VerbatimChar"/>
        </w:rPr>
        <w:t xml:space="preserve">                                ├─► E2.6 (Ahmad)</w:t>
      </w:r>
      <w:r>
        <w:br/>
      </w:r>
      <w:r>
        <w:rPr>
          <w:rStyle w:val="VerbatimChar"/>
        </w:rPr>
        <w:t xml:space="preserve">                                └─► E8.2 (Abim)</w:t>
      </w:r>
      <w:r>
        <w:br/>
      </w:r>
      <w:r>
        <w:rPr>
          <w:rStyle w:val="VerbatimChar"/>
        </w:rPr>
        <w:t xml:space="preserve">E2.1 ─► E8.6 (Izza)</w:t>
      </w:r>
      <w:r>
        <w:br/>
      </w:r>
      <w:r>
        <w:br/>
      </w:r>
      <w:r>
        <w:rPr>
          <w:rStyle w:val="VerbatimChar"/>
        </w:rPr>
        <w:t xml:space="preserve">E3.1 (Bisma) ─┬─► E3.2 (Bisma)</w:t>
      </w:r>
      <w:r>
        <w:br/>
      </w:r>
      <w:r>
        <w:rPr>
          <w:rStyle w:val="VerbatimChar"/>
        </w:rPr>
        <w:t xml:space="preserve">              ├─► E3.3 (Bisma)</w:t>
      </w:r>
      <w:r>
        <w:br/>
      </w:r>
      <w:r>
        <w:rPr>
          <w:rStyle w:val="VerbatimChar"/>
        </w:rPr>
        <w:t xml:space="preserve">              └─► E3.4 (Bisma) ─► E8.7 (Abim)</w:t>
      </w:r>
    </w:p>
    <w:p>
      <w:pPr>
        <w:pStyle w:val="FirstParagraph"/>
      </w:pPr>
      <w:r>
        <w:t xml:space="preserve">Titik kritis:</w:t>
      </w:r>
      <w:r>
        <w:t xml:space="preserve"> </w:t>
      </w:r>
      <w:r>
        <w:rPr>
          <w:bCs/>
          <w:b/>
        </w:rPr>
        <w:t xml:space="preserve">E2.1 (Pras)</w:t>
      </w:r>
      <w:r>
        <w:t xml:space="preserve">. Kalau E2.1 mundur, E8.1, E8.2, E8.4, E8.6, dan</w:t>
      </w:r>
      <w:r>
        <w:t xml:space="preserve"> </w:t>
      </w:r>
      <w:r>
        <w:t xml:space="preserve">E2.4-E2.6 semuanya ikut mundur.</w:t>
      </w:r>
    </w:p>
    <w:p>
      <w:r>
        <w:pict>
          <v:rect style="width:0;height:1.5pt" o:hralign="center" o:hrstd="t" o:hr="t"/>
        </w:pict>
      </w:r>
    </w:p>
    <w:bookmarkEnd w:id="27"/>
    <w:bookmarkStart w:id="28" w:name="Xeae4a8e1251476ad82fdf72f8662e5b67ff4e78"/>
    <w:p>
      <w:pPr>
        <w:pStyle w:val="Heading2"/>
      </w:pPr>
      <w:r>
        <w:t xml:space="preserve">8. Setelah mobile selesai</w:t>
      </w:r>
    </w:p>
    <w:p>
      <w:pPr>
        <w:pStyle w:val="FirstParagraph"/>
      </w:pPr>
      <w:r>
        <w:t xml:space="preserve">Baru dimulai setelah E2, E3, dan E8.1-E8.7 (yang tidak menunggu ML) lulus uji: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Pekerjaan</w:t>
            </w:r>
          </w:p>
        </w:tc>
        <w:tc>
          <w:p>
            <w:pPr>
              <w:pStyle w:val="Compact"/>
              <w:jc w:val="left"/>
            </w:pPr>
            <w:r>
              <w:t xml:space="preserve">Mulai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E5 modul warna (pemrosesan gambar)</w:t>
            </w:r>
          </w:p>
        </w:tc>
        <w:tc>
          <w:p>
            <w:pPr>
              <w:pStyle w:val="Compact"/>
              <w:jc w:val="left"/>
            </w:pPr>
            <w:r>
              <w:t xml:space="preserve">Minggu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E4.1-E4.6 Model 1</w:t>
            </w:r>
          </w:p>
        </w:tc>
        <w:tc>
          <w:p>
            <w:pPr>
              <w:pStyle w:val="Compact"/>
              <w:jc w:val="left"/>
            </w:pPr>
            <w:r>
              <w:t xml:space="preserve">Minggu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E6.1-E6.6 Model 3</w:t>
            </w:r>
          </w:p>
        </w:tc>
        <w:tc>
          <w:p>
            <w:pPr>
              <w:pStyle w:val="Compact"/>
              <w:jc w:val="left"/>
            </w:pPr>
            <w:r>
              <w:t xml:space="preserve">Minggu 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E7.1-E7.6 integrasi TFLite</w:t>
            </w:r>
          </w:p>
        </w:tc>
        <w:tc>
          <w:p>
            <w:pPr>
              <w:pStyle w:val="Compact"/>
              <w:jc w:val="left"/>
            </w:pPr>
            <w:r>
              <w:t xml:space="preserve">Minggu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E8.3, E8.5</w:t>
            </w:r>
          </w:p>
        </w:tc>
        <w:tc>
          <w:p>
            <w:pPr>
              <w:pStyle w:val="Compact"/>
              <w:jc w:val="left"/>
            </w:pPr>
            <w:r>
              <w:t xml:space="preserve">Minggu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E9 QA dan E10 dokumentasi</w:t>
            </w:r>
          </w:p>
        </w:tc>
        <w:tc>
          <w:p>
            <w:pPr>
              <w:pStyle w:val="Compact"/>
              <w:jc w:val="left"/>
            </w:pPr>
            <w:r>
              <w:t xml:space="preserve">Minggu 9-10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11c7ef03202c127b9bcbaf45b05146bf1ad84d3"/>
    <w:p>
      <w:pPr>
        <w:pStyle w:val="Heading2"/>
      </w:pPr>
      <w:r>
        <w:t xml:space="preserve">9. Aturan</w:t>
      </w:r>
    </w:p>
    <w:p>
      <w:pPr>
        <w:numPr>
          <w:ilvl w:val="0"/>
          <w:numId w:val="1001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1"/>
        </w:numPr>
        <w:pStyle w:val="Compact"/>
      </w:pPr>
      <w:r>
        <w:t xml:space="preserve">Satu tugas = satu branch = satu PR.</w:t>
      </w:r>
    </w:p>
    <w:p>
      <w:pPr>
        <w:numPr>
          <w:ilvl w:val="0"/>
          <w:numId w:val="1001"/>
        </w:numPr>
        <w:pStyle w:val="Compact"/>
      </w:pPr>
      <w:r>
        <w:t xml:space="preserve">Tugas yang prasyaratnya belum selesai tidak diambil.</w:t>
      </w:r>
    </w:p>
    <w:p>
      <w:pPr>
        <w:numPr>
          <w:ilvl w:val="0"/>
          <w:numId w:val="1001"/>
        </w:numPr>
        <w:pStyle w:val="Compact"/>
      </w:pPr>
      <w:r>
        <w:t xml:space="preserve">Kalau tertahan lebih dari satu hari, lepas tugas dan tulis catatan.</w:t>
      </w:r>
    </w:p>
    <w:p>
      <w:pPr>
        <w:numPr>
          <w:ilvl w:val="0"/>
          <w:numId w:val="1001"/>
        </w:numPr>
        <w:pStyle w:val="Compact"/>
      </w:pPr>
      <w:r>
        <w:t xml:space="preserve">Anggota yang selesai lebih cepat boleh mengambil tugas mobile lain yang</w:t>
      </w:r>
      <w:r>
        <w:t xml:space="preserve"> </w:t>
      </w:r>
      <w:r>
        <w:t xml:space="preserve">belum selesai, dengan tetap maksimal 2 tugas aktif.</w:t>
      </w:r>
    </w:p>
    <w:p>
      <w:pPr>
        <w:numPr>
          <w:ilvl w:val="0"/>
          <w:numId w:val="1001"/>
        </w:numPr>
        <w:pStyle w:val="Compact"/>
      </w:pPr>
      <w:r>
        <w:t xml:space="preserve">Status Notion dan logbook diperbarui setiap hari.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2026-10-26T20:52:00Z</dcterms:created>
  <dcterms:modified xsi:type="dcterms:W3CDTF">2026-10-26T20:52:00Z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