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ra-z--timeline-proyek-10-minggu"/>
    <w:p>
      <w:pPr>
        <w:pStyle w:val="Heading1"/>
      </w:pPr>
      <w:r>
        <w:t xml:space="preserve">Sera-Z — Timeline Proyek (10 Minggu)</w:t>
      </w:r>
    </w:p>
    <w:p>
      <w:pPr>
        <w:pStyle w:val="FirstParagraph"/>
      </w:pPr>
      <w:r>
        <w:t xml:space="preserve">Periode:</w:t>
      </w:r>
      <w:r>
        <w:t xml:space="preserve"> </w:t>
      </w:r>
      <w:r>
        <w:rPr>
          <w:bCs/>
          <w:b/>
        </w:rPr>
        <w:t xml:space="preserve">28 September 2026 – 6 Desember 2026</w:t>
      </w:r>
      <w:r>
        <w:t xml:space="preserve"> </w:t>
      </w:r>
      <w:r>
        <w:t xml:space="preserve">Diperbarui:</w:t>
      </w:r>
      <w:r>
        <w:t xml:space="preserve"> </w:t>
      </w:r>
      <w:r>
        <w:rPr>
          <w:bCs/>
          <w:b/>
        </w:rPr>
        <w:t xml:space="preserve">27 Oktober 2026</w:t>
      </w:r>
      <w:r>
        <w:t xml:space="preserve"> </w:t>
      </w:r>
      <w:r>
        <w:t xml:space="preserve">(akhir Minggu 4, awal Minggu 5)</w:t>
      </w:r>
      <w:r>
        <w:t xml:space="preserve"> </w:t>
      </w:r>
      <w:r>
        <w:t xml:space="preserve">Estimasi dalam jam-orang (ho). Kode tugas mengacu pada</w:t>
      </w:r>
      <w:r>
        <w:t xml:space="preserve"> </w:t>
      </w:r>
      <w:r>
        <w:rPr>
          <w:rStyle w:val="VerbatimChar"/>
        </w:rPr>
        <w:t xml:space="preserve">feature-breakdown-id.md</w:t>
      </w:r>
      <w:r>
        <w:t xml:space="preserve">.</w:t>
      </w:r>
    </w:p>
    <w:p>
      <w:pPr>
        <w:pStyle w:val="BodyText"/>
      </w:pPr>
      <w:r>
        <w:t xml:space="preserve">Dokumen ini menggantikan jadwal lama yang menganggap E4.1 selesai di Minggu 1.</w:t>
      </w:r>
      <w:r>
        <w:t xml:space="preserve"> </w:t>
      </w:r>
      <w:r>
        <w:t xml:space="preserve">Jadwal di bawah sudah disesuaikan dengan kondisi nyata: dataset belum diunduh,</w:t>
      </w:r>
      <w:r>
        <w:t xml:space="preserve"> </w:t>
      </w:r>
      <w:r>
        <w:t xml:space="preserve">PR #3 belum direview, dan integrasi belum bisa dimulai.</w:t>
      </w:r>
    </w:p>
    <w:p>
      <w:r>
        <w:pict>
          <v:rect style="width:0;height:1.5pt" o:hralign="center" o:hrstd="t" o:hr="t"/>
        </w:pict>
      </w:r>
    </w:p>
    <w:bookmarkStart w:id="20" w:name="Xecceb3e2e2f38b711226f376ffd9d8c2d647637"/>
    <w:p>
      <w:pPr>
        <w:pStyle w:val="Heading2"/>
      </w:pPr>
      <w:r>
        <w:t xml:space="preserve">1. Ringkasan status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Kondisi per 27 Oktober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Fondasi aplikasi (E1)</w:t>
            </w:r>
          </w:p>
        </w:tc>
        <w:tc>
          <w:p>
            <w:pPr>
              <w:pStyle w:val="Compact"/>
              <w:jc w:val="left"/>
            </w:pPr>
            <w:r>
              <w:t xml:space="preserve">Selesai, digabung lewat PR #4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Aturan harmoni (E6.4)</w:t>
            </w:r>
          </w:p>
        </w:tc>
        <w:tc>
          <w:p>
            <w:pPr>
              <w:pStyle w:val="Compact"/>
              <w:jc w:val="left"/>
            </w:pPr>
            <w:r>
              <w:t xml:space="preserve">Selesai, digabung lewat PR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Model 1</w:t>
            </w:r>
          </w:p>
        </w:tc>
        <w:tc>
          <w:p>
            <w:pPr>
              <w:pStyle w:val="Compact"/>
              <w:jc w:val="left"/>
            </w:pPr>
            <w:r>
              <w:t xml:space="preserve">Kode siap di PR #3, menunggu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 (E4.1)</w:t>
            </w:r>
          </w:p>
        </w:tc>
        <w:tc>
          <w:p>
            <w:pPr>
              <w:pStyle w:val="Compact"/>
              <w:jc w:val="left"/>
            </w:pPr>
            <w:r>
              <w:t xml:space="preserve">Belum diunduh, penghambat utama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Pelatihan model</w:t>
            </w:r>
          </w:p>
        </w:tc>
        <w:tc>
          <w:p>
            <w:pPr>
              <w:pStyle w:val="Compact"/>
              <w:jc w:val="left"/>
            </w:pPr>
            <w:r>
              <w:t xml:space="preserve">Belum mulai, menunggu E4.1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Penyimpanan (E2), Auth (E3)</w:t>
            </w:r>
          </w:p>
        </w:tc>
        <w:tc>
          <w:p>
            <w:pPr>
              <w:pStyle w:val="Compact"/>
              <w:jc w:val="left"/>
            </w:pPr>
            <w:r>
              <w:t xml:space="preserve">Belum mulai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 warna (E5)</w:t>
            </w:r>
          </w:p>
        </w:tc>
        <w:tc>
          <w:p>
            <w:pPr>
              <w:pStyle w:val="Compact"/>
              <w:jc w:val="left"/>
            </w:pPr>
            <w:r>
              <w:t xml:space="preserve">Belum mulai, tidak bergantung dataset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Integrasi (E7)</w:t>
            </w:r>
          </w:p>
        </w:tc>
        <w:tc>
          <w:p>
            <w:pPr>
              <w:pStyle w:val="Compact"/>
              <w:jc w:val="left"/>
            </w:pPr>
            <w:r>
              <w:t xml:space="preserve">Belum bisa mulai, menunggu artefak</w:t>
            </w:r>
            <w:r>
              <w:t xml:space="preserve"> </w:t>
            </w:r>
            <w:r>
              <w:rPr>
                <w:rStyle w:val="VerbatimChar"/>
              </w:rPr>
              <w:t xml:space="preserve">.tflite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(E9)</w:t>
            </w:r>
          </w:p>
        </w:tc>
        <w:tc>
          <w:p>
            <w:pPr>
              <w:pStyle w:val="Compact"/>
              <w:jc w:val="left"/>
            </w:pPr>
            <w:r>
              <w:t xml:space="preserve">Belum mulai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Dokumentasi (E10)</w:t>
            </w:r>
          </w:p>
        </w:tc>
        <w:tc>
          <w:p>
            <w:pPr>
              <w:pStyle w:val="Compact"/>
              <w:jc w:val="left"/>
            </w:pPr>
            <w:r>
              <w:t xml:space="preserve">Logbook minggu 1–8 dan laporan Milestone 1 tersedia</w:t>
            </w:r>
          </w:p>
        </w:tc>
      </w:tr>
    </w:tbl>
    <w:p>
      <w:pPr>
        <w:pStyle w:val="BodyText"/>
      </w:pPr>
      <w:r>
        <w:t xml:space="preserve">Keterlambatan jalur ML:</w:t>
      </w:r>
      <w:r>
        <w:t xml:space="preserve"> </w:t>
      </w:r>
      <w:r>
        <w:rPr>
          <w:bCs/>
          <w:b/>
        </w:rPr>
        <w:t xml:space="preserve">sekitar 3 minggu</w:t>
      </w:r>
      <w:r>
        <w:t xml:space="preserve"> </w:t>
      </w:r>
      <w:r>
        <w:t xml:space="preserve">dari rencana awal.</w:t>
      </w:r>
    </w:p>
    <w:p>
      <w:r>
        <w:pict>
          <v:rect style="width:0;height:1.5pt" o:hralign="center" o:hrstd="t" o:hr="t"/>
        </w:pict>
      </w:r>
    </w:p>
    <w:bookmarkEnd w:id="20"/>
    <w:bookmarkStart w:id="21" w:name="X997d6075b6f224fb1b6ff01c511536bfea9dca1"/>
    <w:p>
      <w:pPr>
        <w:pStyle w:val="Heading2"/>
      </w:pPr>
      <w:r>
        <w:t xml:space="preserve">2. Jadwal per minggu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Minggu</w:t>
            </w:r>
          </w:p>
        </w:tc>
        <w:tc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p>
            <w:pPr>
              <w:pStyle w:val="Compact"/>
              <w:jc w:val="left"/>
            </w:pPr>
            <w:r>
              <w:t xml:space="preserve">Fokus</w:t>
            </w:r>
          </w:p>
        </w:tc>
        <w:tc>
          <w:p>
            <w:pPr>
              <w:pStyle w:val="Compact"/>
              <w:jc w:val="left"/>
            </w:pPr>
            <w:r>
              <w:t xml:space="preserve">Tugas utama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28 Sep – 4 Okt</w:t>
            </w:r>
          </w:p>
        </w:tc>
        <w:tc>
          <w:p>
            <w:pPr>
              <w:pStyle w:val="Compact"/>
              <w:jc w:val="left"/>
            </w:pPr>
            <w:r>
              <w:t xml:space="preserve">Fondasi</w:t>
            </w:r>
          </w:p>
        </w:tc>
        <w:tc>
          <w:p>
            <w:pPr>
              <w:pStyle w:val="Compact"/>
              <w:jc w:val="left"/>
            </w:pPr>
            <w:r>
              <w:t xml:space="preserve">E1 fondasi aplikasi, alur rute, state Riverpod, logbook</w:t>
            </w:r>
          </w:p>
        </w:tc>
        <w:tc>
          <w:p>
            <w:pPr>
              <w:pStyle w:val="Compact"/>
              <w:jc w:val="left"/>
            </w:pPr>
            <w:r>
              <w:t xml:space="preserve">CP-1 Proposal (2 Okt)</w:t>
            </w:r>
          </w:p>
        </w:tc>
        <w:tc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 – 11 Okt</w:t>
            </w:r>
          </w:p>
        </w:tc>
        <w:tc>
          <w:p>
            <w:pPr>
              <w:pStyle w:val="Compact"/>
              <w:jc w:val="left"/>
            </w:pPr>
            <w:r>
              <w:t xml:space="preserve">Kamera dan aturan warna</w:t>
            </w:r>
          </w:p>
        </w:tc>
        <w:tc>
          <w:p>
            <w:pPr>
              <w:pStyle w:val="Compact"/>
              <w:jc w:val="left"/>
            </w:pPr>
            <w:r>
              <w:t xml:space="preserve">E1 lanjutan (kamera), E6.4 aturan harmoni (PR #2)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12 – 18 Okt</w:t>
            </w:r>
          </w:p>
        </w:tc>
        <w:tc>
          <w:p>
            <w:pPr>
              <w:pStyle w:val="Compact"/>
              <w:jc w:val="left"/>
            </w:pPr>
            <w:r>
              <w:t xml:space="preserve">Pipeline ML dan kualitas UI</w:t>
            </w:r>
          </w:p>
        </w:tc>
        <w:tc>
          <w:p>
            <w:pPr>
              <w:pStyle w:val="Compact"/>
              <w:jc w:val="left"/>
            </w:pPr>
            <w:r>
              <w:t xml:space="preserve">PR #3 pipeline Model 1, perbaikan layout responsif, keputusan lisensi dataset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19 – 25 Okt</w:t>
            </w:r>
          </w:p>
        </w:tc>
        <w:tc>
          <w:p>
            <w:pPr>
              <w:pStyle w:val="Compact"/>
              <w:jc w:val="left"/>
            </w:pPr>
            <w:r>
              <w:t xml:space="preserve">Laporan Milestone 1</w:t>
            </w:r>
          </w:p>
        </w:tc>
        <w:tc>
          <w:p>
            <w:pPr>
              <w:pStyle w:val="Compact"/>
              <w:jc w:val="left"/>
            </w:pPr>
            <w:r>
              <w:t xml:space="preserve">Penyusunan laporan Milestone 1, logbook minggu 1–8</w:t>
            </w:r>
          </w:p>
        </w:tc>
        <w:tc>
          <w:p>
            <w:pPr>
              <w:pStyle w:val="Compact"/>
              <w:jc w:val="left"/>
            </w:pPr>
            <w:r>
              <w:t xml:space="preserve">CP-2 Milestone 1 (24 Okt)</w:t>
            </w:r>
          </w:p>
        </w:tc>
        <w:tc>
          <w:p>
            <w:pPr>
              <w:pStyle w:val="Compact"/>
              <w:jc w:val="left"/>
            </w:pPr>
            <w:r>
              <w:t xml:space="preserve">Selesai (laporan), jalur ML tertinggal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26 Okt – 1 Nov</w:t>
            </w:r>
          </w:p>
        </w:tc>
        <w:tc>
          <w:p>
            <w:pPr>
              <w:pStyle w:val="Compact"/>
              <w:jc w:val="left"/>
            </w:pPr>
            <w:r>
              <w:t xml:space="preserve">Membuka jalur data</w:t>
            </w:r>
          </w:p>
        </w:tc>
        <w:tc>
          <w:p>
            <w:pPr>
              <w:pStyle w:val="Compact"/>
              <w:jc w:val="left"/>
            </w:pPr>
            <w:r>
              <w:t xml:space="preserve">Review dan gabung PR #3, E4.1 dataset + EDA, E4.2 split, E5.1 crop, E2.1, E3.1, E9.1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Berjalan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 – 8 Nov</w:t>
            </w:r>
          </w:p>
        </w:tc>
        <w:tc>
          <w:p>
            <w:pPr>
              <w:pStyle w:val="Compact"/>
              <w:jc w:val="left"/>
            </w:pPr>
            <w:r>
              <w:t xml:space="preserve">Latih Model 1 dan modul warna</w:t>
            </w:r>
          </w:p>
        </w:tc>
        <w:tc>
          <w:p>
            <w:pPr>
              <w:pStyle w:val="Compact"/>
              <w:jc w:val="left"/>
            </w:pPr>
            <w:r>
              <w:t xml:space="preserve">E4.3 baseline, E4.4 latih YOLOv11n-cls, E5.2 K-Means, E2.2–E2.3, E3.2–E3.3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Rencana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 – 15 Nov</w:t>
            </w:r>
          </w:p>
        </w:tc>
        <w:tc>
          <w:p>
            <w:pPr>
              <w:pStyle w:val="Compact"/>
              <w:jc w:val="left"/>
            </w:pPr>
            <w:r>
              <w:t xml:space="preserve">Ekspor model dan Model 3</w:t>
            </w:r>
          </w:p>
        </w:tc>
        <w:tc>
          <w:p>
            <w:pPr>
              <w:pStyle w:val="Compact"/>
              <w:jc w:val="left"/>
            </w:pPr>
            <w:r>
              <w:t xml:space="preserve">E4.5 evaluasi, E4.6 ekspor TFLite, E6.1 pasangan, E6.2 fitur, E2.4–E2.6, E8.6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Rencana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16 – 22 Nov</w:t>
            </w:r>
          </w:p>
        </w:tc>
        <w:tc>
          <w:p>
            <w:pPr>
              <w:pStyle w:val="Compact"/>
              <w:jc w:val="left"/>
            </w:pPr>
            <w:r>
              <w:t xml:space="preserve">Model 3 dan awal integrasi</w:t>
            </w:r>
          </w:p>
        </w:tc>
        <w:tc>
          <w:p>
            <w:pPr>
              <w:pStyle w:val="Compact"/>
              <w:jc w:val="left"/>
            </w:pPr>
            <w:r>
              <w:t xml:space="preserve">E6.3 latih MLP, E6.5 evaluasi, E7.1 loader, E7.2 inferensi Model 1, E8.1, E3.4</w:t>
            </w:r>
          </w:p>
        </w:tc>
        <w:tc>
          <w:p>
            <w:pPr>
              <w:pStyle w:val="Compact"/>
              <w:jc w:val="left"/>
            </w:pPr>
            <w:r>
              <w:t xml:space="preserve">CP-3 Milestone 2 (20 Nov)</w:t>
            </w:r>
          </w:p>
        </w:tc>
        <w:tc>
          <w:p>
            <w:pPr>
              <w:pStyle w:val="Compact"/>
              <w:jc w:val="left"/>
            </w:pPr>
            <w:r>
              <w:t xml:space="preserve">Rencana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23 – 29 Nov</w:t>
            </w:r>
          </w:p>
        </w:tc>
        <w:tc>
          <w:p>
            <w:pPr>
              <w:pStyle w:val="Compact"/>
              <w:jc w:val="left"/>
            </w:pPr>
            <w:r>
              <w:t xml:space="preserve">Integrasi penuh dan QA awal</w:t>
            </w:r>
          </w:p>
        </w:tc>
        <w:tc>
          <w:p>
            <w:pPr>
              <w:pStyle w:val="Compact"/>
              <w:jc w:val="left"/>
            </w:pPr>
            <w:r>
              <w:t xml:space="preserve">E6.6 ekspor MLP, E7.3–E7.6, E8.2–E8.5, E9.2 uji fungsional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Rencana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30 Nov – 6 Des</w:t>
            </w:r>
          </w:p>
        </w:tc>
        <w:tc>
          <w:p>
            <w:pPr>
              <w:pStyle w:val="Compact"/>
              <w:jc w:val="left"/>
            </w:pPr>
            <w:r>
              <w:t xml:space="preserve">Freeze, QA, laporan</w:t>
            </w:r>
          </w:p>
        </w:tc>
        <w:tc>
          <w:p>
            <w:pPr>
              <w:pStyle w:val="Compact"/>
              <w:jc w:val="left"/>
            </w:pPr>
            <w:r>
              <w:t xml:space="preserve">E9.3–E9.7, E10.3–E10.5, polish, demo</w:t>
            </w:r>
          </w:p>
        </w:tc>
        <w:tc>
          <w:p>
            <w:pPr>
              <w:pStyle w:val="Compact"/>
              <w:jc w:val="left"/>
            </w:pPr>
            <w:r>
              <w:t xml:space="preserve">CP-4 Final (4 Des)</w:t>
            </w:r>
          </w:p>
        </w:tc>
        <w:tc>
          <w:p>
            <w:pPr>
              <w:pStyle w:val="Compact"/>
              <w:jc w:val="left"/>
            </w:pPr>
            <w:r>
              <w:t xml:space="preserve">Rencana</w:t>
            </w:r>
          </w:p>
        </w:tc>
      </w:tr>
    </w:tbl>
    <w:p>
      <w:pPr>
        <w:pStyle w:val="BodyText"/>
      </w:pPr>
      <w:r>
        <w:t xml:space="preserve">Catatan: CP-3 Milestone 2 digeser dari 13 Nov ke</w:t>
      </w:r>
      <w:r>
        <w:t xml:space="preserve"> </w:t>
      </w:r>
      <w:r>
        <w:rPr>
          <w:bCs/>
          <w:b/>
        </w:rPr>
        <w:t xml:space="preserve">20 Nov</w:t>
      </w:r>
      <w:r>
        <w:t xml:space="preserve"> </w:t>
      </w:r>
      <w:r>
        <w:t xml:space="preserve">karena E7 baru bisa</w:t>
      </w:r>
      <w:r>
        <w:t xml:space="preserve"> </w:t>
      </w:r>
      <w:r>
        <w:t xml:space="preserve">mulai setelah E4.6 dan E6.6. CP-4 tetap 4 Desember.</w:t>
      </w:r>
    </w:p>
    <w:p>
      <w:r>
        <w:pict>
          <v:rect style="width:0;height:1.5pt" o:hralign="center" o:hrstd="t" o:hr="t"/>
        </w:pict>
      </w:r>
    </w:p>
    <w:bookmarkEnd w:id="21"/>
    <w:bookmarkStart w:id="22" w:name="Xc7c7a9768a8f57d6e5d706b106e77b6c6a39ddd"/>
    <w:p>
      <w:pPr>
        <w:pStyle w:val="Heading2"/>
      </w:pPr>
      <w:r>
        <w:t xml:space="preserve">3. Jadwal per epic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Tugas tersisa</w:t>
            </w:r>
          </w:p>
        </w:tc>
        <w:tc>
          <w:p>
            <w:pPr>
              <w:pStyle w:val="Compact"/>
              <w:jc w:val="left"/>
            </w:pPr>
            <w:r>
              <w:t xml:space="preserve">Target minggu</w:t>
            </w:r>
          </w:p>
        </w:tc>
        <w:tc>
          <w:p>
            <w:pPr>
              <w:pStyle w:val="Compact"/>
              <w:jc w:val="left"/>
            </w:pPr>
            <w:r>
              <w:t xml:space="preserve">Penanggung sementara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 Penyimpanan</w:t>
            </w:r>
          </w:p>
        </w:tc>
        <w:tc>
          <w:p>
            <w:pPr>
              <w:pStyle w:val="Compact"/>
              <w:jc w:val="left"/>
            </w:pPr>
            <w:r>
              <w:t xml:space="preserve">E2.1–E2.6 (7,0 ho)</w:t>
            </w:r>
          </w:p>
        </w:tc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 Autentikasi</w:t>
            </w:r>
          </w:p>
        </w:tc>
        <w:tc>
          <w:p>
            <w:pPr>
              <w:pStyle w:val="Compact"/>
              <w:jc w:val="left"/>
            </w:pPr>
            <w:r>
              <w:t xml:space="preserve">E3.1–E3.4 (5,0 ho)</w:t>
            </w:r>
          </w:p>
        </w:tc>
        <w:tc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 Model 1</w:t>
            </w:r>
          </w:p>
        </w:tc>
        <w:tc>
          <w:p>
            <w:pPr>
              <w:pStyle w:val="Compact"/>
              <w:jc w:val="left"/>
            </w:pPr>
            <w:r>
              <w:t xml:space="preserve">E4.1–E4.6 (8,0 ho)</w:t>
            </w:r>
          </w:p>
        </w:tc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Faatihurrizki (data), Ahmad (latih)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 Modul warna</w:t>
            </w:r>
          </w:p>
        </w:tc>
        <w:tc>
          <w:p>
            <w:pPr>
              <w:pStyle w:val="Compact"/>
              <w:jc w:val="left"/>
            </w:pPr>
            <w:r>
              <w:t xml:space="preserve">E5.1–E5.4 (5,0 ho)</w:t>
            </w:r>
          </w:p>
        </w:tc>
        <w:tc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Faatihurrizki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 Model 3</w:t>
            </w:r>
          </w:p>
        </w:tc>
        <w:tc>
          <w:p>
            <w:pPr>
              <w:pStyle w:val="Compact"/>
              <w:jc w:val="left"/>
            </w:pPr>
            <w:r>
              <w:t xml:space="preserve">E6.1–E6.3, E6.5–E6.6 (7,0 ho)</w:t>
            </w:r>
          </w:p>
        </w:tc>
        <w:tc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p>
            <w:pPr>
              <w:pStyle w:val="Compact"/>
              <w:jc w:val="left"/>
            </w:pPr>
            <w:r>
              <w:t xml:space="preserve">Ahmad (latih), Bisma (evaluasi)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 Integrasi</w:t>
            </w:r>
          </w:p>
        </w:tc>
        <w:tc>
          <w:p>
            <w:pPr>
              <w:pStyle w:val="Compact"/>
              <w:jc w:val="left"/>
            </w:pPr>
            <w:r>
              <w:t xml:space="preserve">E7.1–E7.6 (9,5 ho)</w:t>
            </w:r>
          </w:p>
        </w:tc>
        <w:tc>
          <w:p>
            <w:pPr>
              <w:pStyle w:val="Compact"/>
              <w:jc w:val="left"/>
            </w:pPr>
            <w:r>
              <w:t xml:space="preserve">8–9</w:t>
            </w:r>
          </w:p>
        </w:tc>
        <w:tc>
          <w:p>
            <w:pPr>
              <w:pStyle w:val="Compact"/>
              <w:jc w:val="left"/>
            </w:pPr>
            <w:r>
              <w:t xml:space="preserve">Ahmad (E7.1–E7.2), Izza (E7.4–E7.6)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 Fitur aplikasi</w:t>
            </w:r>
          </w:p>
        </w:tc>
        <w:tc>
          <w:p>
            <w:pPr>
              <w:pStyle w:val="Compact"/>
              <w:jc w:val="left"/>
            </w:pPr>
            <w:r>
              <w:t xml:space="preserve">E8.1–E8.7 (11,5 ho)</w:t>
            </w:r>
          </w:p>
        </w:tc>
        <w:tc>
          <w:p>
            <w:pPr>
              <w:pStyle w:val="Compact"/>
              <w:jc w:val="left"/>
            </w:pPr>
            <w:r>
              <w:t xml:space="preserve">5–9</w:t>
            </w:r>
          </w:p>
        </w:tc>
        <w:tc>
          <w:p>
            <w:pPr>
              <w:pStyle w:val="Compact"/>
              <w:jc w:val="left"/>
            </w:pPr>
            <w:r>
              <w:t xml:space="preserve">Izza (UI), Bisma (outfit, profil)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E9 QA</w:t>
            </w:r>
          </w:p>
        </w:tc>
        <w:tc>
          <w:p>
            <w:pPr>
              <w:pStyle w:val="Compact"/>
              <w:jc w:val="left"/>
            </w:pPr>
            <w:r>
              <w:t xml:space="preserve">E9.1–E9.7 (11,0 ho)</w:t>
            </w:r>
          </w:p>
        </w:tc>
        <w:tc>
          <w:p>
            <w:pPr>
              <w:pStyle w:val="Compact"/>
              <w:jc w:val="left"/>
            </w:pPr>
            <w:r>
              <w:t xml:space="preserve">5, 9–10</w:t>
            </w:r>
          </w:p>
        </w:tc>
        <w:tc>
          <w:p>
            <w:pPr>
              <w:pStyle w:val="Compact"/>
              <w:jc w:val="left"/>
            </w:pPr>
            <w:r>
              <w:t xml:space="preserve">Bisma (rencana), seluruh tim (eksekusi)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E10 Dokumentasi</w:t>
            </w:r>
          </w:p>
        </w:tc>
        <w:tc>
          <w:p>
            <w:pPr>
              <w:pStyle w:val="Compact"/>
              <w:jc w:val="left"/>
            </w:pPr>
            <w:r>
              <w:t xml:space="preserve">E10.1–E10.5 (11,5 ho)</w:t>
            </w:r>
          </w:p>
        </w:tc>
        <w:tc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p>
            <w:pPr>
              <w:pStyle w:val="Compact"/>
              <w:jc w:val="left"/>
            </w:pPr>
            <w:r>
              <w:t xml:space="preserve">Izza (logbook, laporan), tim (foto)</w:t>
            </w:r>
          </w:p>
        </w:tc>
      </w:tr>
    </w:tbl>
    <w:p>
      <w:pPr>
        <w:pStyle w:val="BodyText"/>
      </w:pPr>
      <w:r>
        <w:t xml:space="preserve">Penanggung sementara hanya berlaku untuk minggu berjalan dan boleh ditukar.</w:t>
      </w:r>
      <w:r>
        <w:t xml:space="preserve"> </w:t>
      </w:r>
      <w:r>
        <w:t xml:space="preserve">Aturan tetap: maksimal 2 tugas aktif per orang.</w:t>
      </w:r>
    </w:p>
    <w:p>
      <w:r>
        <w:pict>
          <v:rect style="width:0;height:1.5pt" o:hralign="center" o:hrstd="t" o:hr="t"/>
        </w:pict>
      </w:r>
    </w:p>
    <w:bookmarkEnd w:id="22"/>
    <w:bookmarkStart w:id="23" w:name="X88e8e72e0aa05c33976c0d3fbb3b714225d9ded"/>
    <w:p>
      <w:pPr>
        <w:pStyle w:val="Heading2"/>
      </w:pPr>
      <w:r>
        <w:t xml:space="preserve">4. Urutan ketergantungan yang menentukan tanggal</w:t>
      </w:r>
    </w:p>
    <w:p>
      <w:pPr>
        <w:pStyle w:val="SourceCode"/>
      </w:pPr>
      <w:r>
        <w:rPr>
          <w:rStyle w:val="VerbatimChar"/>
        </w:rPr>
        <w:t xml:space="preserve">E4.1 dataset ─► E4.2 split ─► E4.4 latih ─► E4.5 evaluasi</w:t>
      </w:r>
      <w:r>
        <w:br/>
      </w:r>
      <w:r>
        <w:rPr>
          <w:rStyle w:val="VerbatimChar"/>
        </w:rPr>
        <w:t xml:space="preserve">                                    └────► E4.6 ekspor TFLite ─┐</w:t>
      </w:r>
      <w:r>
        <w:br/>
      </w:r>
      <w:r>
        <w:rPr>
          <w:rStyle w:val="VerbatimChar"/>
        </w:rPr>
        <w:t xml:space="preserve">E4.2 ─► E6.1 pasangan ─► E6.2 fitur ─► E6.3 MLP ─► E6.5 eval   │</w:t>
      </w:r>
      <w:r>
        <w:br/>
      </w:r>
      <w:r>
        <w:rPr>
          <w:rStyle w:val="VerbatimChar"/>
        </w:rPr>
        <w:t xml:space="preserve">                                            └────► E6.6 ekspor ─┤</w:t>
      </w:r>
      <w:r>
        <w:br/>
      </w:r>
      <w:r>
        <w:rPr>
          <w:rStyle w:val="VerbatimChar"/>
        </w:rPr>
        <w:t xml:space="preserve">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E7.1 loader ─► E7.2 inferensi</w:t>
      </w:r>
      <w:r>
        <w:br/>
      </w:r>
      <w:r>
        <w:rPr>
          <w:rStyle w:val="VerbatimChar"/>
        </w:rPr>
        <w:t xml:space="preserve">                                                    └──────► E7.4 skor Model 3</w:t>
      </w:r>
      <w:r>
        <w:br/>
      </w:r>
      <w:r>
        <w:rPr>
          <w:rStyle w:val="VerbatimChar"/>
        </w:rPr>
        <w:t xml:space="preserve">                                                                  └► E8.3 ranking</w:t>
      </w:r>
      <w:r>
        <w:br/>
      </w:r>
      <w:r>
        <w:rPr>
          <w:rStyle w:val="VerbatimChar"/>
        </w:rPr>
        <w:t xml:space="preserve">                                                                        └► E8.5 detail</w:t>
      </w:r>
      <w:r>
        <w:br/>
      </w:r>
      <w:r>
        <w:rPr>
          <w:rStyle w:val="VerbatimChar"/>
        </w:rPr>
        <w:t xml:space="preserve">E5.1 ─► E5.2 K-Means ─► E5.3 palet ─► E5.4 test        (paralel, mandiri)</w:t>
      </w:r>
      <w:r>
        <w:br/>
      </w:r>
      <w:r>
        <w:rPr>
          <w:rStyle w:val="VerbatimChar"/>
        </w:rPr>
        <w:t xml:space="preserve">E2.1 ─► E2.2 ─► E8.1 ; E2.4 ─► E8.2 ; E2.5 ─► E8.4</w:t>
      </w:r>
      <w:r>
        <w:br/>
      </w:r>
      <w:r>
        <w:rPr>
          <w:rStyle w:val="VerbatimChar"/>
        </w:rPr>
        <w:t xml:space="preserve">E3.1 ─► E3.4 ─► E8.7 ─► E9.6</w:t>
      </w:r>
    </w:p>
    <w:p>
      <w:pPr>
        <w:pStyle w:val="FirstParagraph"/>
      </w:pPr>
      <w:r>
        <w:t xml:space="preserve">Jalur kritis:</w:t>
      </w:r>
      <w:r>
        <w:t xml:space="preserve"> </w:t>
      </w:r>
      <w:r>
        <w:rPr>
          <w:bCs/>
          <w:b/>
        </w:rPr>
        <w:t xml:space="preserve">E4.1 → E4.2 → E4.4 → E4.6 → E7.1 → E7.4 → E8.3 → E9.2 → E10.4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2364546b4004e5e5e9ec7a0bc689c208b549794"/>
    <w:p>
      <w:pPr>
        <w:pStyle w:val="Heading2"/>
      </w:pPr>
      <w:r>
        <w:t xml:space="preserve">5. Milestone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p>
            <w:pPr>
              <w:pStyle w:val="Compact"/>
              <w:jc w:val="left"/>
            </w:pPr>
            <w:r>
              <w:t xml:space="preserve">Kondisi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CP-1 Proposal</w:t>
            </w:r>
          </w:p>
        </w:tc>
        <w:tc>
          <w:p>
            <w:pPr>
              <w:pStyle w:val="Compact"/>
              <w:jc w:val="left"/>
            </w:pPr>
            <w:r>
              <w:t xml:space="preserve">2 Okt 2026</w:t>
            </w:r>
          </w:p>
        </w:tc>
        <w:tc>
          <w:p>
            <w:pPr>
              <w:pStyle w:val="Compact"/>
              <w:jc w:val="left"/>
            </w:pPr>
            <w:r>
              <w:t xml:space="preserve">Proposal proyek</w:t>
            </w:r>
          </w:p>
        </w:tc>
        <w:tc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CP-2 Milestone 1</w:t>
            </w:r>
          </w:p>
        </w:tc>
        <w:tc>
          <w:p>
            <w:pPr>
              <w:pStyle w:val="Compact"/>
              <w:jc w:val="left"/>
            </w:pPr>
            <w:r>
              <w:t xml:space="preserve">24 Okt 2026</w:t>
            </w:r>
          </w:p>
        </w:tc>
        <w:tc>
          <w:p>
            <w:pPr>
              <w:pStyle w:val="Compact"/>
              <w:jc w:val="left"/>
            </w:pPr>
            <w:r>
              <w:t xml:space="preserve">Laporan kemajuan, desain, rencana ML</w:t>
            </w:r>
          </w:p>
        </w:tc>
        <w:tc>
          <w:p>
            <w:pPr>
              <w:pStyle w:val="Compact"/>
              <w:jc w:val="left"/>
            </w:pPr>
            <w:r>
              <w:t xml:space="preserve">Selesai (laporan); pelatihan model menyusul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CP-3 Milestone 2</w:t>
            </w:r>
          </w:p>
        </w:tc>
        <w:tc>
          <w:p>
            <w:pPr>
              <w:pStyle w:val="Compact"/>
              <w:jc w:val="left"/>
            </w:pPr>
            <w:r>
              <w:t xml:space="preserve">20 Nov 2026</w:t>
            </w:r>
          </w:p>
        </w:tc>
        <w:tc>
          <w:p>
            <w:pPr>
              <w:pStyle w:val="Compact"/>
              <w:jc w:val="left"/>
            </w:pPr>
            <w:r>
              <w:t xml:space="preserve">Model terintegrasi, fitur inti, uji fungsional</w:t>
            </w:r>
          </w:p>
        </w:tc>
        <w:tc>
          <w:p>
            <w:pPr>
              <w:pStyle w:val="Compact"/>
              <w:jc w:val="left"/>
            </w:pPr>
            <w:r>
              <w:t xml:space="preserve">Rencana, berisiko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CP-4 Final</w:t>
            </w:r>
          </w:p>
        </w:tc>
        <w:tc>
          <w:p>
            <w:pPr>
              <w:pStyle w:val="Compact"/>
              <w:jc w:val="left"/>
            </w:pPr>
            <w:r>
              <w:t xml:space="preserve">4 Des 2026</w:t>
            </w:r>
          </w:p>
        </w:tc>
        <w:tc>
          <w:p>
            <w:pPr>
              <w:pStyle w:val="Compact"/>
              <w:jc w:val="left"/>
            </w:pPr>
            <w:r>
              <w:t xml:space="preserve">Aplikasi rilis, laporan akhir, demo</w:t>
            </w:r>
          </w:p>
        </w:tc>
        <w:tc>
          <w:p>
            <w:pPr>
              <w:pStyle w:val="Compact"/>
              <w:jc w:val="left"/>
            </w:pPr>
            <w:r>
              <w:t xml:space="preserve">Rencana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3be60217d0abaad056c40e6e5a460374afda1cc"/>
    <w:p>
      <w:pPr>
        <w:pStyle w:val="Heading2"/>
      </w:pPr>
      <w:r>
        <w:t xml:space="preserve">6. Risiko dan mitigasi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p>
            <w:pPr>
              <w:pStyle w:val="Compact"/>
              <w:jc w:val="left"/>
            </w:pPr>
            <w:r>
              <w:t xml:space="preserve">Dampak</w:t>
            </w:r>
          </w:p>
        </w:tc>
        <w:tc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 E4.1 belum diunduh</w:t>
            </w:r>
          </w:p>
        </w:tc>
        <w:tc>
          <w:p>
            <w:pPr>
              <w:pStyle w:val="Compact"/>
              <w:jc w:val="left"/>
            </w:pPr>
            <w:r>
              <w:t xml:space="preserve">Seluruh E4, E6, E7 bergeser</w:t>
            </w:r>
          </w:p>
        </w:tc>
        <w:tc>
          <w:p>
            <w:pPr>
              <w:pStyle w:val="Compact"/>
              <w:jc w:val="left"/>
            </w:pPr>
            <w:r>
              <w:t xml:space="preserve">Selesaikan unduhan paling lambat 29 Okt; sementara itu kerjakan E5, E2, E3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 #3 belum direview</w:t>
            </w:r>
          </w:p>
        </w:tc>
        <w:tc>
          <w:p>
            <w:pPr>
              <w:pStyle w:val="Compact"/>
              <w:jc w:val="left"/>
            </w:pPr>
            <w:r>
              <w:t xml:space="preserve">Kode pipeline tidak bisa dipakai</w:t>
            </w:r>
          </w:p>
        </w:tc>
        <w:tc>
          <w:p>
            <w:pPr>
              <w:pStyle w:val="Compact"/>
              <w:jc w:val="left"/>
            </w:pPr>
            <w:r>
              <w:t xml:space="preserve">Review paling lambat 28 Okt, satu reviewer cukup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Akurasi model di bawah 80 persen</w:t>
            </w:r>
          </w:p>
        </w:tc>
        <w:tc>
          <w:p>
            <w:pPr>
              <w:pStyle w:val="Compact"/>
              <w:jc w:val="left"/>
            </w:pPr>
            <w:r>
              <w:t xml:space="preserve">Target laporan tidak tercapai</w:t>
            </w:r>
          </w:p>
        </w:tc>
        <w:tc>
          <w:p>
            <w:pPr>
              <w:pStyle w:val="Compact"/>
              <w:jc w:val="left"/>
            </w:pPr>
            <w:r>
              <w:t xml:space="preserve">Siapkan baseline MobileNetV2 dan fine-tune; catat hasil apa adanya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Integrasi TFLite mepet</w:t>
            </w:r>
          </w:p>
        </w:tc>
        <w:tc>
          <w:p>
            <w:pPr>
              <w:pStyle w:val="Compact"/>
              <w:jc w:val="left"/>
            </w:pPr>
            <w:r>
              <w:t xml:space="preserve">E7 dan E8.3 tidak selesai</w:t>
            </w:r>
          </w:p>
        </w:tc>
        <w:tc>
          <w:p>
            <w:pPr>
              <w:pStyle w:val="Compact"/>
              <w:jc w:val="left"/>
            </w:pPr>
            <w:r>
              <w:t xml:space="preserve">Mulai E7.1 segera setelah artefak pertama ada, jangan menunggu model sempurna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Beban QA menumpuk di akhir</w:t>
            </w:r>
          </w:p>
        </w:tc>
        <w:tc>
          <w:p>
            <w:pPr>
              <w:pStyle w:val="Compact"/>
              <w:jc w:val="left"/>
            </w:pPr>
            <w:r>
              <w:t xml:space="preserve">Bug tidak tertangani</w:t>
            </w:r>
          </w:p>
        </w:tc>
        <w:tc>
          <w:p>
            <w:pPr>
              <w:pStyle w:val="Compact"/>
              <w:jc w:val="left"/>
            </w:pPr>
            <w:r>
              <w:t xml:space="preserve">E9.1 disusun minggu 5, uji fungsional bertahap sejak minggu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 belum dikonfigurasi</w:t>
            </w:r>
          </w:p>
        </w:tc>
        <w:tc>
          <w:p>
            <w:pPr>
              <w:pStyle w:val="Compact"/>
              <w:jc w:val="left"/>
            </w:pPr>
            <w:r>
              <w:t xml:space="preserve">E3.1 dan E8.7 tertahan</w:t>
            </w:r>
          </w:p>
        </w:tc>
        <w:tc>
          <w:p>
            <w:pPr>
              <w:pStyle w:val="Compact"/>
              <w:jc w:val="left"/>
            </w:pPr>
            <w:r>
              <w:t xml:space="preserve">Buat proyek Firebase dan</w:t>
            </w:r>
            <w:r>
              <w:t xml:space="preserve"> </w:t>
            </w:r>
            <w:r>
              <w:rPr>
                <w:rStyle w:val="VerbatimChar"/>
              </w:rPr>
              <w:t xml:space="preserve">google-services.json</w:t>
            </w:r>
            <w:r>
              <w:t xml:space="preserve"> </w:t>
            </w:r>
            <w:r>
              <w:t xml:space="preserve">minggu 5 (jangan di-commit)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7436ad5bd934ee24b8ad9ad2c77512e60ddfafd"/>
    <w:p>
      <w:pPr>
        <w:pStyle w:val="Heading2"/>
      </w:pPr>
      <w:r>
        <w:t xml:space="preserve">7. Aturan pelaksanaan</w:t>
      </w:r>
    </w:p>
    <w:p>
      <w:pPr>
        <w:numPr>
          <w:ilvl w:val="0"/>
          <w:numId w:val="1001"/>
        </w:numPr>
        <w:pStyle w:val="Compact"/>
      </w:pPr>
      <w:r>
        <w:t xml:space="preserve">Satu tugas = satu branch = satu PR; PR mengarah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dipakai untuk</w:t>
      </w:r>
      <w:r>
        <w:t xml:space="preserve"> </w:t>
      </w:r>
      <w:r>
        <w:t xml:space="preserve">uji integrasi.</w:t>
      </w:r>
    </w:p>
    <w:p>
      <w:pPr>
        <w:numPr>
          <w:ilvl w:val="0"/>
          <w:numId w:val="1001"/>
        </w:numPr>
        <w:pStyle w:val="Compact"/>
      </w:pPr>
      <w:r>
        <w:t xml:space="preserve">Maksimal 2 tugas aktif per orang.</w:t>
      </w:r>
    </w:p>
    <w:p>
      <w:pPr>
        <w:numPr>
          <w:ilvl w:val="0"/>
          <w:numId w:val="1001"/>
        </w:numPr>
        <w:pStyle w:val="Compact"/>
      </w:pPr>
      <w:r>
        <w:t xml:space="preserve">Tugas yang tertahan prasyarat tidak diambil; pindah ke tugas independen.</w:t>
      </w:r>
    </w:p>
    <w:p>
      <w:pPr>
        <w:numPr>
          <w:ilvl w:val="0"/>
          <w:numId w:val="1001"/>
        </w:numPr>
        <w:pStyle w:val="Compact"/>
      </w:pPr>
      <w:r>
        <w:t xml:space="preserve">Setiap Jumat: perbarui status di papan Notion dan logbook.</w:t>
      </w:r>
    </w:p>
    <w:p>
      <w:pPr>
        <w:numPr>
          <w:ilvl w:val="0"/>
          <w:numId w:val="1001"/>
        </w:numPr>
        <w:pStyle w:val="Compact"/>
      </w:pPr>
      <w:r>
        <w:t xml:space="preserve">Setiap Minggu: rekap mingguan dan perbarui dokumen ini bila ada pergeseran.</w:t>
      </w:r>
    </w:p>
    <w:p>
      <w:pPr>
        <w:numPr>
          <w:ilvl w:val="0"/>
          <w:numId w:val="1001"/>
        </w:numPr>
        <w:pStyle w:val="Compact"/>
      </w:pPr>
      <w:r>
        <w:t xml:space="preserve">Scope freeze pada 30 November: setelah itu hanya perbaikan bug, pengujian, dan</w:t>
      </w:r>
      <w:r>
        <w:t xml:space="preserve"> </w:t>
      </w:r>
      <w:r>
        <w:t xml:space="preserve">laporan.</w:t>
      </w:r>
    </w:p>
    <w:p>
      <w:r>
        <w:pict>
          <v:rect style="width:0;height:1.5pt" o:hralign="center" o:hrstd="t" o:hr="t"/>
        </w:pict>
      </w:r>
    </w:p>
    <w:bookmarkEnd w:id="26"/>
    <w:bookmarkStart w:id="27" w:name="X87e37b8e062a38ec0e2c792950227b8707f5993"/>
    <w:p>
      <w:pPr>
        <w:pStyle w:val="Heading2"/>
      </w:pPr>
      <w:r>
        <w:t xml:space="preserve">8. Prioritas eksekusi: mobile dulu, ML menyusul</w:t>
      </w:r>
    </w:p>
    <w:p>
      <w:pPr>
        <w:pStyle w:val="FirstParagraph"/>
      </w:pPr>
      <w:r>
        <w:t xml:space="preserve">Jalur kritis di atas bersifat teknis: tanpa E4/E6, integrasi tidak bisa jalan.</w:t>
      </w:r>
      <w:r>
        <w:t xml:space="preserve"> </w:t>
      </w:r>
      <w:r>
        <w:t xml:space="preserve">Namun urutan</w:t>
      </w:r>
      <w:r>
        <w:t xml:space="preserve"> </w:t>
      </w:r>
      <w:r>
        <w:rPr>
          <w:bCs/>
          <w:b/>
        </w:rPr>
        <w:t xml:space="preserve">pengerjaan harian</w:t>
      </w:r>
      <w:r>
        <w:t xml:space="preserve"> </w:t>
      </w:r>
      <w:r>
        <w:t xml:space="preserve">disusun agar aplikasi bisa dipakai lebih dulu.</w:t>
      </w:r>
      <w:r>
        <w:t xml:space="preserve"> </w:t>
      </w:r>
      <w:r>
        <w:t xml:space="preserve">ML tetap berjalan sebagai tugas latar, bukan ditinggalkan.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left"/>
            </w:pPr>
            <w:r>
              <w:t xml:space="preserve">Alasan</w:t>
            </w:r>
          </w:p>
        </w:tc>
        <w:tc>
          <w:p>
            <w:pPr>
              <w:pStyle w:val="Compact"/>
              <w:jc w:val="left"/>
            </w:pPr>
            <w:r>
              <w:t xml:space="preserve">Perkiraan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E2.1, E2.2</w:t>
            </w:r>
          </w:p>
        </w:tc>
        <w:tc>
          <w:p>
            <w:pPr>
              <w:pStyle w:val="Compact"/>
              <w:jc w:val="left"/>
            </w:pPr>
            <w:r>
              <w:t xml:space="preserve">Membuka empat tugas fitur sekaligus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Membuka autentikasi lanjutan dan halaman Profil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Tanpa prasyarat, tidak butuh dataset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E9.1</w:t>
            </w:r>
          </w:p>
        </w:tc>
        <w:tc>
          <w:p>
            <w:pPr>
              <w:pStyle w:val="Compact"/>
              <w:jc w:val="left"/>
            </w:pPr>
            <w:r>
              <w:t xml:space="preserve">Harus ada sebelum pengujian; tidak butuh kode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Review PR #3</w:t>
            </w:r>
          </w:p>
        </w:tc>
        <w:tc>
          <w:p>
            <w:pPr>
              <w:pStyle w:val="Compact"/>
              <w:jc w:val="left"/>
            </w:pPr>
            <w:r>
              <w:t xml:space="preserve">Kode ML berhenti selama PR belum digabung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E4.1, E4.2</w:t>
            </w:r>
          </w:p>
        </w:tc>
        <w:tc>
          <w:p>
            <w:pPr>
              <w:pStyle w:val="Compact"/>
              <w:jc w:val="left"/>
            </w:pPr>
            <w:r>
              <w:t xml:space="preserve">Lead time unduh; menghambat seluruh jalur ML</w:t>
            </w:r>
          </w:p>
        </w:tc>
        <w:tc>
          <w:p>
            <w:pPr>
              <w:pStyle w:val="Compact"/>
              <w:jc w:val="left"/>
            </w:pPr>
            <w:r>
              <w:t xml:space="preserve">Minggu 5–6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E2.3, E3.2, E3.3, E5.2, E8.6</w:t>
            </w:r>
          </w:p>
        </w:tc>
        <w:tc>
          <w:p>
            <w:pPr>
              <w:pStyle w:val="Compact"/>
              <w:jc w:val="left"/>
            </w:pPr>
            <w:r>
              <w:t xml:space="preserve">Lanjutan langsung dari P0</w:t>
            </w:r>
          </w:p>
        </w:tc>
        <w:tc>
          <w:p>
            <w:pPr>
              <w:pStyle w:val="Compact"/>
              <w:jc w:val="left"/>
            </w:pPr>
            <w:r>
              <w:t xml:space="preserve">Minggu 5–6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E4.3, E4.4, E5.3, E5.4, E2.4, E2.5</w:t>
            </w:r>
          </w:p>
        </w:tc>
        <w:tc>
          <w:p>
            <w:pPr>
              <w:pStyle w:val="Compact"/>
              <w:jc w:val="left"/>
            </w:pPr>
            <w:r>
              <w:t xml:space="preserve">Fondasi model dan penyimpanan lanjutan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E6.1–E6.3, E4.5, E4.6</w:t>
            </w:r>
          </w:p>
        </w:tc>
        <w:tc>
          <w:p>
            <w:pPr>
              <w:pStyle w:val="Compact"/>
              <w:jc w:val="left"/>
            </w:pPr>
            <w:r>
              <w:t xml:space="preserve">Model 3 dan artefak TFLite</w:t>
            </w:r>
          </w:p>
        </w:tc>
        <w:tc>
          <w:p>
            <w:pPr>
              <w:pStyle w:val="Compact"/>
              <w:jc w:val="left"/>
            </w:pPr>
            <w:r>
              <w:t xml:space="preserve">Minggu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E7.1–E7.6</w:t>
            </w:r>
          </w:p>
        </w:tc>
        <w:tc>
          <w:p>
            <w:pPr>
              <w:pStyle w:val="Compact"/>
              <w:jc w:val="left"/>
            </w:pPr>
            <w:r>
              <w:t xml:space="preserve">Integrasi, menunggu</w:t>
            </w:r>
            <w:r>
              <w:t xml:space="preserve"> </w:t>
            </w:r>
            <w:r>
              <w:rPr>
                <w:rStyle w:val="VerbatimChar"/>
              </w:rPr>
              <w:t xml:space="preserve">.tflite</w:t>
            </w:r>
          </w:p>
        </w:tc>
        <w:tc>
          <w:p>
            <w:pPr>
              <w:pStyle w:val="Compact"/>
              <w:jc w:val="left"/>
            </w:pPr>
            <w:r>
              <w:t xml:space="preserve">Minggu 8–9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E8.3, E8.5</w:t>
            </w:r>
          </w:p>
        </w:tc>
        <w:tc>
          <w:p>
            <w:pPr>
              <w:pStyle w:val="Compact"/>
              <w:jc w:val="left"/>
            </w:pPr>
            <w:r>
              <w:t xml:space="preserve">Menunggu skor Model 3 (E7.4)</w:t>
            </w:r>
          </w:p>
        </w:tc>
        <w:tc>
          <w:p>
            <w:pPr>
              <w:pStyle w:val="Compact"/>
              <w:jc w:val="left"/>
            </w:pPr>
            <w:r>
              <w:t xml:space="preserve">Minggu 8–9</w:t>
            </w:r>
          </w:p>
        </w:tc>
      </w:tr>
    </w:tbl>
    <w:p>
      <w:pPr>
        <w:pStyle w:val="BodyText"/>
      </w:pPr>
      <w:r>
        <w:t xml:space="preserve">Konsekuensi yang perlu disadari: menunda E4.1 sampai mobile selesai akan</w:t>
      </w:r>
      <w:r>
        <w:t xml:space="preserve"> </w:t>
      </w:r>
      <w:r>
        <w:t xml:space="preserve">menggeser E7, E8.3, E9.2, dan laporan akhir. Karena itu E4.1 tetap dijadwalkan</w:t>
      </w:r>
      <w:r>
        <w:t xml:space="preserve"> </w:t>
      </w:r>
      <w:r>
        <w:t xml:space="preserve">minggu ini sebagai tugas latar dengan beban 1 ho.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2026-10-26T20:32:36Z</dcterms:created>
  <dcterms:modified xsi:type="dcterms:W3CDTF">2026-10-26T20:32:36Z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