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9A28" w14:textId="77777777" w:rsidR="005A0DE2" w:rsidRPr="006C2FCA" w:rsidRDefault="005A0DE2" w:rsidP="005A0DE2">
      <w:pPr>
        <w:spacing w:after="0" w:line="240" w:lineRule="atLeast"/>
        <w:outlineLvl w:val="1"/>
        <w:rPr>
          <w:rFonts w:eastAsia="Times New Roman" w:cs="Arial"/>
          <w:color w:val="0563C1" w:themeColor="hyperlink"/>
          <w:u w:val="single"/>
          <w:lang w:eastAsia="en-AU"/>
        </w:rPr>
      </w:pPr>
      <w:r>
        <w:rPr>
          <w:rFonts w:eastAsia="Times New Roman" w:cs="Arial"/>
          <w:b/>
          <w:bCs/>
          <w:sz w:val="28"/>
          <w:szCs w:val="28"/>
          <w:lang w:eastAsia="en-AU"/>
        </w:rPr>
        <w:t>Bisong</w:t>
      </w:r>
      <w:r w:rsidRPr="00F73684">
        <w:rPr>
          <w:rFonts w:eastAsia="Times New Roman" w:cs="Arial"/>
          <w:b/>
          <w:bCs/>
          <w:sz w:val="28"/>
          <w:szCs w:val="28"/>
          <w:lang w:eastAsia="en-AU"/>
        </w:rPr>
        <w:t xml:space="preserve"> Tangban</w:t>
      </w:r>
      <w:r w:rsidRPr="00F73684">
        <w:rPr>
          <w:rFonts w:eastAsia="Times New Roman" w:cs="Arial"/>
          <w:lang w:eastAsia="en-AU"/>
        </w:rPr>
        <w:br/>
      </w:r>
      <w:r w:rsidRPr="00F73684">
        <w:rPr>
          <w:rFonts w:eastAsia="Times New Roman" w:cs="Arial"/>
          <w:b/>
          <w:bCs/>
          <w:lang w:eastAsia="en-AU"/>
        </w:rPr>
        <w:t>M:</w:t>
      </w:r>
      <w:r w:rsidRPr="00F73684">
        <w:rPr>
          <w:rFonts w:eastAsia="Times New Roman" w:cs="Arial"/>
          <w:lang w:eastAsia="en-AU"/>
        </w:rPr>
        <w:t> </w:t>
      </w:r>
      <w:r>
        <w:rPr>
          <w:rFonts w:eastAsia="Times New Roman" w:cs="Arial"/>
          <w:lang w:eastAsia="en-AU"/>
        </w:rPr>
        <w:t xml:space="preserve">0422 777 069, E: </w:t>
      </w:r>
      <w:hyperlink r:id="rId5" w:history="1">
        <w:r w:rsidRPr="00583AEF">
          <w:rPr>
            <w:rStyle w:val="Hyperlink"/>
            <w:rFonts w:eastAsia="Times New Roman" w:cs="Arial"/>
            <w:lang w:eastAsia="en-AU"/>
          </w:rPr>
          <w:t>btangban@yahoo.co.uk</w:t>
        </w:r>
      </w:hyperlink>
      <w:r>
        <w:rPr>
          <w:rStyle w:val="Hyperlink"/>
          <w:rFonts w:eastAsia="Times New Roman" w:cs="Arial"/>
          <w:lang w:eastAsia="en-AU"/>
        </w:rPr>
        <w:t xml:space="preserve"> </w:t>
      </w:r>
      <w:r w:rsidRPr="00162B5D">
        <w:rPr>
          <w:b/>
          <w:bCs/>
        </w:rPr>
        <w:t xml:space="preserve">W: 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https://bisongt.github.io/PBTCV/</w:t>
        </w:r>
      </w:hyperlink>
    </w:p>
    <w:p w14:paraId="5D05AEF2" w14:textId="77777777" w:rsidR="005A0DE2" w:rsidRPr="00972883" w:rsidRDefault="002D65B3" w:rsidP="005A0DE2">
      <w:pPr>
        <w:spacing w:after="0" w:line="24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 w14:anchorId="40DBD216">
          <v:rect id="_x0000_i1025" style="width:15in;height:1.5pt" o:hrpct="0" o:hrstd="t" o:hrnoshade="t" o:hr="t" fillcolor="#666" stroked="f"/>
        </w:pict>
      </w:r>
    </w:p>
    <w:p w14:paraId="3E155F84" w14:textId="77777777" w:rsidR="005A0DE2" w:rsidRPr="001C4DEE" w:rsidRDefault="005A0DE2" w:rsidP="005A0DE2">
      <w:pPr>
        <w:spacing w:after="0" w:line="240" w:lineRule="atLeast"/>
        <w:outlineLvl w:val="1"/>
        <w:rPr>
          <w:rFonts w:eastAsia="Times New Roman" w:cs="Arial"/>
          <w:b/>
          <w:lang w:eastAsia="en-AU"/>
        </w:rPr>
      </w:pPr>
      <w:r w:rsidRPr="001C4DEE">
        <w:rPr>
          <w:rFonts w:eastAsia="Times New Roman" w:cs="Arial"/>
          <w:b/>
          <w:lang w:eastAsia="en-AU"/>
        </w:rPr>
        <w:t>Summary</w:t>
      </w:r>
    </w:p>
    <w:p w14:paraId="61C09ACF" w14:textId="6F68691D" w:rsidR="00A226CE" w:rsidRPr="005255F6" w:rsidRDefault="005A0DE2" w:rsidP="00A226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Roboto" w:eastAsia="Times New Roman" w:hAnsi="Roboto"/>
          <w:color w:val="2E333B"/>
          <w:sz w:val="24"/>
          <w:szCs w:val="24"/>
          <w:lang w:eastAsia="en-AU"/>
        </w:rPr>
      </w:pPr>
      <w:r>
        <w:rPr>
          <w:rFonts w:eastAsia="Times New Roman" w:cs="Arial"/>
          <w:sz w:val="20"/>
          <w:szCs w:val="20"/>
          <w:lang w:eastAsia="en-AU"/>
        </w:rPr>
        <w:t>IS/</w:t>
      </w:r>
      <w:r w:rsidRPr="006C2FCA">
        <w:rPr>
          <w:rFonts w:eastAsia="Times New Roman" w:cs="Arial"/>
          <w:sz w:val="20"/>
          <w:szCs w:val="20"/>
          <w:lang w:eastAsia="en-AU"/>
        </w:rPr>
        <w:t xml:space="preserve">IT professional with </w:t>
      </w:r>
      <w:r>
        <w:rPr>
          <w:rFonts w:eastAsia="Times New Roman" w:cs="Arial"/>
          <w:sz w:val="20"/>
          <w:szCs w:val="20"/>
          <w:lang w:eastAsia="en-AU"/>
        </w:rPr>
        <w:t xml:space="preserve">over 8 years of </w:t>
      </w:r>
      <w:r w:rsidRPr="006C2FCA">
        <w:rPr>
          <w:rFonts w:eastAsia="Times New Roman" w:cs="Arial"/>
          <w:sz w:val="20"/>
          <w:szCs w:val="20"/>
          <w:lang w:eastAsia="en-AU"/>
        </w:rPr>
        <w:t>experience in</w:t>
      </w:r>
      <w:r>
        <w:rPr>
          <w:rFonts w:eastAsia="Times New Roman" w:cs="Arial"/>
          <w:sz w:val="20"/>
          <w:szCs w:val="20"/>
          <w:lang w:eastAsia="en-AU"/>
        </w:rPr>
        <w:t xml:space="preserve"> areas including: </w:t>
      </w:r>
      <w:r w:rsidR="003335D5">
        <w:rPr>
          <w:rFonts w:eastAsia="Times New Roman" w:cs="Arial"/>
          <w:sz w:val="20"/>
          <w:szCs w:val="20"/>
          <w:lang w:eastAsia="en-AU"/>
        </w:rPr>
        <w:t xml:space="preserve">ERP </w:t>
      </w:r>
      <w:r w:rsidRPr="006C2FCA">
        <w:rPr>
          <w:rFonts w:eastAsia="Times New Roman" w:cs="Arial"/>
          <w:sz w:val="20"/>
          <w:szCs w:val="20"/>
          <w:lang w:eastAsia="en-AU"/>
        </w:rPr>
        <w:t>systems, IT Managed Services, Accounting, tourism, production and c</w:t>
      </w:r>
      <w:r>
        <w:rPr>
          <w:rFonts w:eastAsia="Times New Roman" w:cs="Arial"/>
          <w:sz w:val="20"/>
          <w:szCs w:val="20"/>
          <w:lang w:eastAsia="en-AU"/>
        </w:rPr>
        <w:t>ustomer service sectors</w:t>
      </w:r>
      <w:r w:rsidRPr="006C2FCA">
        <w:rPr>
          <w:rFonts w:eastAsia="Times New Roman" w:cs="Arial"/>
          <w:sz w:val="20"/>
          <w:szCs w:val="20"/>
          <w:lang w:eastAsia="en-AU"/>
        </w:rPr>
        <w:t xml:space="preserve">. A great communicator who takes pride in finding the right solutions for difficult problems </w:t>
      </w:r>
      <w:r>
        <w:rPr>
          <w:rFonts w:eastAsia="Times New Roman" w:cs="Arial"/>
          <w:sz w:val="20"/>
          <w:szCs w:val="20"/>
          <w:lang w:eastAsia="en-AU"/>
        </w:rPr>
        <w:t xml:space="preserve">by proposing designs that are fit for purpose in both waterfall and Agile environments. </w:t>
      </w:r>
      <w:r w:rsidR="00472C2C" w:rsidRPr="005255F6">
        <w:rPr>
          <w:rFonts w:eastAsia="Times New Roman" w:cs="Arial"/>
          <w:sz w:val="20"/>
          <w:szCs w:val="20"/>
          <w:lang w:eastAsia="en-AU"/>
        </w:rPr>
        <w:t xml:space="preserve">Highly skilled and detail-oriented Business Analyst with </w:t>
      </w:r>
      <w:r w:rsidR="005B6ED6">
        <w:rPr>
          <w:rFonts w:eastAsia="Times New Roman" w:cs="Arial"/>
          <w:sz w:val="20"/>
          <w:szCs w:val="20"/>
          <w:lang w:eastAsia="en-AU"/>
        </w:rPr>
        <w:t>4</w:t>
      </w:r>
      <w:r w:rsidR="00472C2C" w:rsidRPr="005255F6">
        <w:rPr>
          <w:rFonts w:eastAsia="Times New Roman" w:cs="Arial"/>
          <w:sz w:val="20"/>
          <w:szCs w:val="20"/>
          <w:lang w:eastAsia="en-AU"/>
        </w:rPr>
        <w:t xml:space="preserve"> years of experience in analy</w:t>
      </w:r>
      <w:r w:rsidR="005B6ED6">
        <w:rPr>
          <w:rFonts w:eastAsia="Times New Roman" w:cs="Arial"/>
          <w:sz w:val="20"/>
          <w:szCs w:val="20"/>
          <w:lang w:eastAsia="en-AU"/>
        </w:rPr>
        <w:t>s</w:t>
      </w:r>
      <w:r w:rsidR="00472C2C" w:rsidRPr="005255F6">
        <w:rPr>
          <w:rFonts w:eastAsia="Times New Roman" w:cs="Arial"/>
          <w:sz w:val="20"/>
          <w:szCs w:val="20"/>
          <w:lang w:eastAsia="en-AU"/>
        </w:rPr>
        <w:t>ing complex business processes, identifying areas for improvement, and implementing effective solutions</w:t>
      </w:r>
      <w:r w:rsidR="00A226CE">
        <w:rPr>
          <w:rFonts w:ascii="Roboto" w:eastAsia="Times New Roman" w:hAnsi="Roboto"/>
          <w:color w:val="2E333B"/>
          <w:sz w:val="24"/>
          <w:szCs w:val="24"/>
          <w:lang w:eastAsia="en-AU"/>
        </w:rPr>
        <w:t xml:space="preserve">. </w:t>
      </w:r>
      <w:r w:rsidR="00A226CE" w:rsidRPr="005255F6">
        <w:rPr>
          <w:rFonts w:eastAsia="Times New Roman" w:cs="Arial"/>
          <w:sz w:val="20"/>
          <w:szCs w:val="20"/>
          <w:lang w:eastAsia="en-AU"/>
        </w:rPr>
        <w:t>Seeking a challenging position in a dynamic organi</w:t>
      </w:r>
      <w:r w:rsidR="00333690">
        <w:rPr>
          <w:rFonts w:eastAsia="Times New Roman" w:cs="Arial"/>
          <w:sz w:val="20"/>
          <w:szCs w:val="20"/>
          <w:lang w:eastAsia="en-AU"/>
        </w:rPr>
        <w:t>s</w:t>
      </w:r>
      <w:r w:rsidR="00A226CE" w:rsidRPr="005255F6">
        <w:rPr>
          <w:rFonts w:eastAsia="Times New Roman" w:cs="Arial"/>
          <w:sz w:val="20"/>
          <w:szCs w:val="20"/>
          <w:lang w:eastAsia="en-AU"/>
        </w:rPr>
        <w:t>ation where I can leverage my analytical skills,</w:t>
      </w:r>
      <w:r w:rsidR="00333690">
        <w:rPr>
          <w:rFonts w:eastAsia="Times New Roman" w:cs="Arial"/>
          <w:sz w:val="20"/>
          <w:szCs w:val="20"/>
          <w:lang w:eastAsia="en-AU"/>
        </w:rPr>
        <w:t xml:space="preserve"> logical</w:t>
      </w:r>
      <w:r w:rsidR="000007A2">
        <w:rPr>
          <w:rFonts w:eastAsia="Times New Roman" w:cs="Arial"/>
          <w:sz w:val="20"/>
          <w:szCs w:val="20"/>
          <w:lang w:eastAsia="en-AU"/>
        </w:rPr>
        <w:t xml:space="preserve">, </w:t>
      </w:r>
      <w:r w:rsidR="00A226CE" w:rsidRPr="005255F6">
        <w:rPr>
          <w:rFonts w:eastAsia="Times New Roman" w:cs="Arial"/>
          <w:sz w:val="20"/>
          <w:szCs w:val="20"/>
          <w:lang w:eastAsia="en-AU"/>
        </w:rPr>
        <w:t>strategic</w:t>
      </w:r>
      <w:r w:rsidR="000007A2">
        <w:rPr>
          <w:rFonts w:eastAsia="Times New Roman" w:cs="Arial"/>
          <w:sz w:val="20"/>
          <w:szCs w:val="20"/>
          <w:lang w:eastAsia="en-AU"/>
        </w:rPr>
        <w:t xml:space="preserve"> and systems</w:t>
      </w:r>
      <w:r w:rsidR="00A226CE" w:rsidRPr="005255F6">
        <w:rPr>
          <w:rFonts w:eastAsia="Times New Roman" w:cs="Arial"/>
          <w:sz w:val="20"/>
          <w:szCs w:val="20"/>
          <w:lang w:eastAsia="en-AU"/>
        </w:rPr>
        <w:t xml:space="preserve"> thinking</w:t>
      </w:r>
      <w:r w:rsidR="000007A2">
        <w:rPr>
          <w:rFonts w:eastAsia="Times New Roman" w:cs="Arial"/>
          <w:sz w:val="20"/>
          <w:szCs w:val="20"/>
          <w:lang w:eastAsia="en-AU"/>
        </w:rPr>
        <w:t xml:space="preserve"> skills</w:t>
      </w:r>
      <w:r w:rsidR="00A226CE" w:rsidRPr="005255F6">
        <w:rPr>
          <w:rFonts w:eastAsia="Times New Roman" w:cs="Arial"/>
          <w:sz w:val="20"/>
          <w:szCs w:val="20"/>
          <w:lang w:eastAsia="en-AU"/>
        </w:rPr>
        <w:t>, and strong business acumen to drive operational efficiency and contribute to business growth.</w:t>
      </w:r>
    </w:p>
    <w:p w14:paraId="54FE307B" w14:textId="34FFD0AA" w:rsidR="005A0DE2" w:rsidRPr="006C2FCA" w:rsidRDefault="005A0DE2" w:rsidP="005A0DE2">
      <w:pPr>
        <w:spacing w:after="0" w:line="240" w:lineRule="atLeast"/>
        <w:outlineLvl w:val="1"/>
        <w:rPr>
          <w:sz w:val="20"/>
          <w:szCs w:val="20"/>
        </w:rPr>
      </w:pPr>
    </w:p>
    <w:p w14:paraId="3696BD3E" w14:textId="77777777" w:rsidR="005A0DE2" w:rsidRPr="003F5668" w:rsidRDefault="002D65B3" w:rsidP="005A0DE2">
      <w:pPr>
        <w:spacing w:after="0" w:line="240" w:lineRule="atLeast"/>
        <w:outlineLvl w:val="1"/>
        <w:rPr>
          <w:rFonts w:eastAsia="Times New Roman" w:cs="Arial"/>
          <w:b/>
          <w:bCs/>
          <w:sz w:val="20"/>
          <w:szCs w:val="20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 w14:anchorId="4C177EBE">
          <v:rect id="_x0000_i1026" style="width:15in;height:1.5pt" o:hrpct="0" o:hrstd="t" o:hrnoshade="t" o:hr="t" fillcolor="#666" stroked="f"/>
        </w:pict>
      </w:r>
    </w:p>
    <w:p w14:paraId="4FE6D634" w14:textId="77777777" w:rsidR="005A0DE2" w:rsidRPr="005E1A8A" w:rsidRDefault="005A0DE2" w:rsidP="005A0DE2">
      <w:pPr>
        <w:spacing w:after="0" w:line="240" w:lineRule="atLeast"/>
        <w:outlineLvl w:val="1"/>
        <w:rPr>
          <w:rFonts w:eastAsia="Times New Roman" w:cs="Arial"/>
          <w:b/>
          <w:bCs/>
          <w:sz w:val="24"/>
          <w:szCs w:val="24"/>
          <w:lang w:eastAsia="en-AU"/>
        </w:rPr>
        <w:sectPr w:rsidR="005A0DE2" w:rsidRPr="005E1A8A" w:rsidSect="00084FC5">
          <w:pgSz w:w="11906" w:h="16838"/>
          <w:pgMar w:top="630" w:right="566" w:bottom="990" w:left="1134" w:header="708" w:footer="708" w:gutter="0"/>
          <w:cols w:space="708"/>
          <w:docGrid w:linePitch="360"/>
        </w:sectPr>
      </w:pPr>
      <w:r w:rsidRPr="005E1A8A">
        <w:rPr>
          <w:rFonts w:eastAsia="Times New Roman" w:cs="Arial"/>
          <w:b/>
          <w:bCs/>
          <w:sz w:val="24"/>
          <w:szCs w:val="24"/>
          <w:lang w:eastAsia="en-AU"/>
        </w:rPr>
        <w:t xml:space="preserve">Skills </w:t>
      </w:r>
    </w:p>
    <w:p w14:paraId="65B46B32" w14:textId="797E2DAA" w:rsidR="005A0DE2" w:rsidRPr="00883B8A" w:rsidRDefault="005A0DE2" w:rsidP="005A0DE2">
      <w:pPr>
        <w:spacing w:after="0" w:line="255" w:lineRule="atLeast"/>
        <w:rPr>
          <w:rFonts w:eastAsia="Times New Roman" w:cs="Arial"/>
          <w:b/>
          <w:sz w:val="20"/>
          <w:szCs w:val="20"/>
          <w:lang w:eastAsia="en-AU"/>
        </w:rPr>
      </w:pPr>
      <w:r w:rsidRPr="00883B8A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 xml:space="preserve">Requirement </w:t>
      </w:r>
      <w:r w:rsidR="00E1715B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>Engineering</w:t>
      </w:r>
      <w:r w:rsidRPr="00883B8A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 xml:space="preserve"> and Analysis Techniques</w:t>
      </w:r>
      <w:r w:rsidR="00883B8A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 xml:space="preserve">                       </w:t>
      </w:r>
    </w:p>
    <w:p w14:paraId="558142FE" w14:textId="52144B38" w:rsidR="005A0DE2" w:rsidRPr="003A7824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bCs/>
          <w:sz w:val="18"/>
          <w:szCs w:val="18"/>
          <w:lang w:eastAsia="en-AU"/>
        </w:rPr>
        <w:t>Interviews, Brainstorming, Walkthroughs, Observation, Business Rule Analysis, User Stories, Prototyping, Use Case</w:t>
      </w:r>
      <w:r w:rsidR="001C52DC">
        <w:rPr>
          <w:rFonts w:eastAsia="Times New Roman" w:cs="Arial"/>
          <w:bCs/>
          <w:sz w:val="18"/>
          <w:szCs w:val="18"/>
          <w:lang w:eastAsia="en-AU"/>
        </w:rPr>
        <w:t>s</w:t>
      </w:r>
      <w:r>
        <w:rPr>
          <w:rFonts w:eastAsia="Times New Roman" w:cs="Arial"/>
          <w:bCs/>
          <w:sz w:val="18"/>
          <w:szCs w:val="18"/>
          <w:lang w:eastAsia="en-AU"/>
        </w:rPr>
        <w:t>,</w:t>
      </w:r>
      <w:r w:rsidR="001C52DC">
        <w:rPr>
          <w:rFonts w:eastAsia="Times New Roman" w:cs="Arial"/>
          <w:bCs/>
          <w:sz w:val="18"/>
          <w:szCs w:val="18"/>
          <w:lang w:eastAsia="en-AU"/>
        </w:rPr>
        <w:t xml:space="preserve"> Business</w:t>
      </w:r>
      <w:r>
        <w:rPr>
          <w:rFonts w:eastAsia="Times New Roman" w:cs="Arial"/>
          <w:bCs/>
          <w:sz w:val="18"/>
          <w:szCs w:val="18"/>
          <w:lang w:eastAsia="en-AU"/>
        </w:rPr>
        <w:t xml:space="preserve"> Process Modelling </w:t>
      </w:r>
      <w:r w:rsidR="001C52DC">
        <w:rPr>
          <w:rFonts w:eastAsia="Times New Roman" w:cs="Arial"/>
          <w:bCs/>
          <w:sz w:val="18"/>
          <w:szCs w:val="18"/>
          <w:lang w:eastAsia="en-AU"/>
        </w:rPr>
        <w:t xml:space="preserve">and improvement </w:t>
      </w:r>
      <w:r>
        <w:rPr>
          <w:rFonts w:eastAsia="Times New Roman" w:cs="Arial"/>
          <w:bCs/>
          <w:sz w:val="18"/>
          <w:szCs w:val="18"/>
          <w:lang w:eastAsia="en-AU"/>
        </w:rPr>
        <w:t xml:space="preserve">(As-Is and To-Be), Data </w:t>
      </w:r>
      <w:r w:rsidR="008437D5">
        <w:rPr>
          <w:rFonts w:eastAsia="Times New Roman" w:cs="Arial"/>
          <w:bCs/>
          <w:sz w:val="18"/>
          <w:szCs w:val="18"/>
          <w:lang w:eastAsia="en-AU"/>
        </w:rPr>
        <w:t xml:space="preserve">analysis and </w:t>
      </w:r>
      <w:r>
        <w:rPr>
          <w:rFonts w:eastAsia="Times New Roman" w:cs="Arial"/>
          <w:bCs/>
          <w:sz w:val="18"/>
          <w:szCs w:val="18"/>
          <w:lang w:eastAsia="en-AU"/>
        </w:rPr>
        <w:t xml:space="preserve">Modelling, </w:t>
      </w:r>
      <w:r w:rsidR="00471D8E">
        <w:rPr>
          <w:rFonts w:eastAsia="Times New Roman" w:cs="Arial"/>
          <w:bCs/>
          <w:sz w:val="18"/>
          <w:szCs w:val="18"/>
          <w:lang w:eastAsia="en-AU"/>
        </w:rPr>
        <w:t>UML,</w:t>
      </w:r>
      <w:r w:rsidR="002D65B3">
        <w:rPr>
          <w:rFonts w:eastAsia="Times New Roman" w:cs="Arial"/>
          <w:bCs/>
          <w:sz w:val="18"/>
          <w:szCs w:val="18"/>
          <w:lang w:eastAsia="en-AU"/>
        </w:rPr>
        <w:t xml:space="preserve"> BPMN, </w:t>
      </w:r>
      <w:r w:rsidR="00471D8E">
        <w:rPr>
          <w:rFonts w:eastAsia="Times New Roman" w:cs="Arial"/>
          <w:bCs/>
          <w:sz w:val="18"/>
          <w:szCs w:val="18"/>
          <w:lang w:eastAsia="en-AU"/>
        </w:rPr>
        <w:t xml:space="preserve"> </w:t>
      </w:r>
      <w:r w:rsidR="00DB584B">
        <w:rPr>
          <w:rFonts w:eastAsia="Times New Roman" w:cs="Arial"/>
          <w:bCs/>
          <w:sz w:val="18"/>
          <w:szCs w:val="18"/>
          <w:lang w:eastAsia="en-AU"/>
        </w:rPr>
        <w:t>Requirements documentation</w:t>
      </w:r>
      <w:r w:rsidR="00372570">
        <w:rPr>
          <w:rFonts w:eastAsia="Times New Roman" w:cs="Arial"/>
          <w:bCs/>
          <w:sz w:val="18"/>
          <w:szCs w:val="18"/>
          <w:lang w:eastAsia="en-AU"/>
        </w:rPr>
        <w:t xml:space="preserve">, </w:t>
      </w:r>
      <w:r w:rsidR="00372570">
        <w:rPr>
          <w:rFonts w:eastAsia="Times New Roman" w:cs="Arial"/>
          <w:sz w:val="18"/>
          <w:szCs w:val="18"/>
          <w:lang w:eastAsia="en-AU"/>
        </w:rPr>
        <w:t xml:space="preserve">System </w:t>
      </w:r>
      <w:r w:rsidR="00372570">
        <w:rPr>
          <w:rFonts w:eastAsia="Times New Roman" w:cs="Arial"/>
          <w:bCs/>
          <w:sz w:val="18"/>
          <w:szCs w:val="18"/>
          <w:lang w:eastAsia="en-AU"/>
        </w:rPr>
        <w:t>Analysis and design, Database design: Conceptual, Logical and physical, Table Normalisation, database querying</w:t>
      </w:r>
      <w:r w:rsidR="003A173A">
        <w:rPr>
          <w:rFonts w:eastAsia="Times New Roman" w:cs="Arial"/>
          <w:sz w:val="18"/>
          <w:szCs w:val="18"/>
          <w:lang w:eastAsia="en-AU"/>
        </w:rPr>
        <w:t xml:space="preserve"> and administration</w:t>
      </w:r>
      <w:r w:rsidR="00A629DB">
        <w:rPr>
          <w:rFonts w:eastAsia="Times New Roman" w:cs="Arial"/>
          <w:sz w:val="18"/>
          <w:szCs w:val="18"/>
          <w:lang w:eastAsia="en-AU"/>
        </w:rPr>
        <w:t xml:space="preserve">, </w:t>
      </w:r>
      <w:r w:rsidR="00091ECB">
        <w:rPr>
          <w:rFonts w:eastAsia="Times New Roman" w:cs="Arial"/>
          <w:sz w:val="18"/>
          <w:szCs w:val="18"/>
          <w:lang w:eastAsia="en-AU"/>
        </w:rPr>
        <w:t>Data visualisation and reporting, strong problem</w:t>
      </w:r>
      <w:r w:rsidR="004E4616">
        <w:rPr>
          <w:rFonts w:eastAsia="Times New Roman" w:cs="Arial"/>
          <w:sz w:val="18"/>
          <w:szCs w:val="18"/>
          <w:lang w:eastAsia="en-AU"/>
        </w:rPr>
        <w:t>-</w:t>
      </w:r>
      <w:r w:rsidR="00091ECB">
        <w:rPr>
          <w:rFonts w:eastAsia="Times New Roman" w:cs="Arial"/>
          <w:sz w:val="18"/>
          <w:szCs w:val="18"/>
          <w:lang w:eastAsia="en-AU"/>
        </w:rPr>
        <w:t>solving</w:t>
      </w:r>
      <w:r w:rsidR="004E4616">
        <w:rPr>
          <w:rFonts w:eastAsia="Times New Roman" w:cs="Arial"/>
          <w:sz w:val="18"/>
          <w:szCs w:val="18"/>
          <w:lang w:eastAsia="en-AU"/>
        </w:rPr>
        <w:t xml:space="preserve"> and critical thinking</w:t>
      </w:r>
    </w:p>
    <w:p w14:paraId="5AF3DE57" w14:textId="77777777" w:rsidR="005A0DE2" w:rsidRPr="00883B8A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sz w:val="20"/>
          <w:szCs w:val="20"/>
          <w:lang w:eastAsia="en-AU"/>
        </w:rPr>
      </w:pPr>
      <w:r w:rsidRPr="00883B8A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 xml:space="preserve">Technical Tools and Applications </w:t>
      </w:r>
    </w:p>
    <w:p w14:paraId="58A5A82A" w14:textId="77777777" w:rsidR="005A0DE2" w:rsidRPr="006602FF" w:rsidRDefault="005A0DE2" w:rsidP="005A0DE2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>
        <w:rPr>
          <w:rFonts w:asciiTheme="minorHAnsi" w:hAnsiTheme="minorHAnsi" w:cstheme="minorHAnsi"/>
          <w:sz w:val="18"/>
          <w:szCs w:val="18"/>
        </w:rPr>
        <w:t>SQL, SSRS, Microsoft SQL Server, Data mapping</w:t>
      </w:r>
    </w:p>
    <w:p w14:paraId="6631370F" w14:textId="6258578B" w:rsidR="005A0DE2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sz w:val="18"/>
          <w:szCs w:val="18"/>
          <w:lang w:eastAsia="en-AU"/>
        </w:rPr>
        <w:t>SharePoint,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 Microsoft suites (Excel, Power Point, Outlook</w:t>
      </w:r>
      <w:r>
        <w:rPr>
          <w:rFonts w:eastAsia="Times New Roman" w:cs="Arial"/>
          <w:sz w:val="18"/>
          <w:szCs w:val="18"/>
          <w:lang w:eastAsia="en-AU"/>
        </w:rPr>
        <w:t>, O365, Project and Project Web App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), </w:t>
      </w:r>
      <w:r w:rsidRPr="00671C19">
        <w:rPr>
          <w:rFonts w:eastAsia="Times New Roman" w:cs="Arial"/>
          <w:bCs/>
          <w:sz w:val="18"/>
          <w:szCs w:val="18"/>
          <w:lang w:eastAsia="en-AU"/>
        </w:rPr>
        <w:t>ServiceNow</w:t>
      </w:r>
      <w:r>
        <w:rPr>
          <w:rFonts w:eastAsia="Times New Roman" w:cs="Arial"/>
          <w:bCs/>
          <w:sz w:val="20"/>
          <w:szCs w:val="20"/>
          <w:lang w:eastAsia="en-AU"/>
        </w:rPr>
        <w:t xml:space="preserve">, </w:t>
      </w:r>
      <w:r>
        <w:rPr>
          <w:rFonts w:eastAsia="Times New Roman" w:cs="Arial"/>
          <w:sz w:val="18"/>
          <w:szCs w:val="18"/>
          <w:lang w:eastAsia="en-AU"/>
        </w:rPr>
        <w:t>Salesforce and Tableau, Jira, Confluence</w:t>
      </w:r>
      <w:r w:rsidR="003B139E">
        <w:rPr>
          <w:rFonts w:eastAsia="Times New Roman" w:cs="Arial"/>
          <w:sz w:val="18"/>
          <w:szCs w:val="18"/>
          <w:lang w:eastAsia="en-AU"/>
        </w:rPr>
        <w:t xml:space="preserve">. </w:t>
      </w:r>
    </w:p>
    <w:p w14:paraId="091A388F" w14:textId="77777777" w:rsidR="00883B8A" w:rsidRPr="00883B8A" w:rsidRDefault="005A0DE2" w:rsidP="005A0DE2">
      <w:pPr>
        <w:spacing w:after="0" w:line="255" w:lineRule="atLeast"/>
        <w:rPr>
          <w:b/>
        </w:rPr>
      </w:pPr>
      <w:r w:rsidRPr="00883B8A">
        <w:rPr>
          <w:b/>
          <w:sz w:val="20"/>
          <w:szCs w:val="20"/>
        </w:rPr>
        <w:t>Task Management and Defect tracking</w:t>
      </w:r>
      <w:r>
        <w:rPr>
          <w:b/>
        </w:rPr>
        <w:t xml:space="preserve"> </w:t>
      </w:r>
      <w:r>
        <w:rPr>
          <w:b/>
        </w:rPr>
        <w:br/>
      </w:r>
      <w:r>
        <w:rPr>
          <w:sz w:val="20"/>
          <w:szCs w:val="20"/>
        </w:rPr>
        <w:t xml:space="preserve">JIRA, </w:t>
      </w:r>
      <w:r w:rsidR="00883B8A">
        <w:rPr>
          <w:b/>
          <w:sz w:val="20"/>
          <w:szCs w:val="20"/>
        </w:rPr>
        <w:t xml:space="preserve">                                                                                             </w:t>
      </w:r>
    </w:p>
    <w:p w14:paraId="24810AAF" w14:textId="77777777" w:rsidR="00A2489F" w:rsidRDefault="00947624" w:rsidP="005A0DE2">
      <w:pPr>
        <w:spacing w:after="0" w:line="255" w:lineRule="atLeast"/>
        <w:rPr>
          <w:sz w:val="18"/>
          <w:szCs w:val="18"/>
        </w:rPr>
      </w:pPr>
      <w:r w:rsidRPr="00883B8A">
        <w:rPr>
          <w:b/>
          <w:sz w:val="20"/>
          <w:szCs w:val="20"/>
        </w:rPr>
        <w:t>Professional</w:t>
      </w:r>
      <w:r w:rsidRPr="00671C1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 </w:t>
      </w:r>
    </w:p>
    <w:p w14:paraId="4DF86DF6" w14:textId="39EC8E9D" w:rsidR="005A0DE2" w:rsidRPr="00671C19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067D79">
        <w:rPr>
          <w:rFonts w:eastAsia="Times New Roman" w:cs="Arial"/>
          <w:bCs/>
          <w:sz w:val="18"/>
          <w:szCs w:val="18"/>
          <w:lang w:eastAsia="en-AU"/>
        </w:rPr>
        <w:t>Software and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rFonts w:eastAsia="Times New Roman" w:cs="Arial"/>
          <w:bCs/>
          <w:sz w:val="18"/>
          <w:szCs w:val="18"/>
          <w:lang w:eastAsia="en-AU"/>
        </w:rPr>
        <w:t>U</w:t>
      </w:r>
      <w:r w:rsidR="006B307B">
        <w:rPr>
          <w:rFonts w:eastAsia="Times New Roman" w:cs="Arial"/>
          <w:bCs/>
          <w:sz w:val="18"/>
          <w:szCs w:val="18"/>
          <w:lang w:eastAsia="en-AU"/>
        </w:rPr>
        <w:t>ser Acceptability Testing</w:t>
      </w:r>
      <w:r>
        <w:rPr>
          <w:rFonts w:eastAsia="Times New Roman" w:cs="Arial"/>
          <w:bCs/>
          <w:sz w:val="18"/>
          <w:szCs w:val="18"/>
          <w:lang w:eastAsia="en-AU"/>
        </w:rPr>
        <w:t>,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7F5E6F">
        <w:rPr>
          <w:sz w:val="18"/>
          <w:szCs w:val="18"/>
        </w:rPr>
        <w:t xml:space="preserve">Stakeholder management and communication, </w:t>
      </w:r>
      <w:r w:rsidRPr="00671C19">
        <w:rPr>
          <w:sz w:val="18"/>
          <w:szCs w:val="18"/>
        </w:rPr>
        <w:t xml:space="preserve">written and </w:t>
      </w:r>
      <w:r>
        <w:rPr>
          <w:sz w:val="18"/>
          <w:szCs w:val="18"/>
        </w:rPr>
        <w:t>verbal communication,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Pr="00BF1D9C">
        <w:rPr>
          <w:rFonts w:eastAsia="Times New Roman" w:cs="Arial"/>
          <w:bCs/>
          <w:sz w:val="18"/>
          <w:szCs w:val="18"/>
          <w:lang w:eastAsia="en-AU"/>
        </w:rPr>
        <w:t>User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sz w:val="18"/>
          <w:szCs w:val="18"/>
        </w:rPr>
        <w:t>training,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 </w:t>
      </w:r>
      <w:r w:rsidR="009B2271">
        <w:rPr>
          <w:rFonts w:eastAsia="Times New Roman" w:cs="Arial"/>
          <w:bCs/>
          <w:sz w:val="18"/>
          <w:szCs w:val="18"/>
          <w:lang w:eastAsia="en-AU"/>
        </w:rPr>
        <w:t>Project management, Agile and Scrum methodologies</w:t>
      </w:r>
    </w:p>
    <w:p w14:paraId="4E9F500E" w14:textId="77777777" w:rsidR="005A0DE2" w:rsidRPr="00883B8A" w:rsidRDefault="00B270D7" w:rsidP="005A0DE2">
      <w:pPr>
        <w:spacing w:after="0" w:line="240" w:lineRule="atLeast"/>
        <w:outlineLvl w:val="1"/>
        <w:rPr>
          <w:rFonts w:eastAsia="Times New Roman" w:cs="Arial"/>
          <w:bCs/>
          <w:sz w:val="20"/>
          <w:szCs w:val="20"/>
          <w:lang w:eastAsia="en-AU"/>
        </w:rPr>
      </w:pPr>
      <w:r w:rsidRPr="00883B8A">
        <w:rPr>
          <w:rFonts w:eastAsia="Times New Roman" w:cs="Arial"/>
          <w:b/>
          <w:bCs/>
          <w:sz w:val="20"/>
          <w:szCs w:val="20"/>
          <w:lang w:eastAsia="en-AU"/>
        </w:rPr>
        <w:t xml:space="preserve">Continuous </w:t>
      </w:r>
      <w:r w:rsidR="005A0DE2" w:rsidRPr="00883B8A">
        <w:rPr>
          <w:rFonts w:eastAsia="Times New Roman" w:cs="Arial"/>
          <w:b/>
          <w:bCs/>
          <w:sz w:val="20"/>
          <w:szCs w:val="20"/>
          <w:lang w:eastAsia="en-AU"/>
        </w:rPr>
        <w:t>Training and Development</w:t>
      </w:r>
    </w:p>
    <w:p w14:paraId="50CF132F" w14:textId="7DE050DA" w:rsidR="005A0DE2" w:rsidRPr="00671C19" w:rsidRDefault="00E55EC9" w:rsidP="005A0DE2">
      <w:pPr>
        <w:tabs>
          <w:tab w:val="left" w:pos="284"/>
        </w:tabs>
        <w:spacing w:after="0" w:line="240" w:lineRule="atLeast"/>
        <w:outlineLvl w:val="1"/>
        <w:rPr>
          <w:rFonts w:eastAsia="Times New Roman" w:cs="Arial"/>
          <w:bCs/>
          <w:sz w:val="18"/>
          <w:szCs w:val="18"/>
          <w:lang w:eastAsia="en-AU"/>
        </w:rPr>
        <w:sectPr w:rsidR="005A0DE2" w:rsidRPr="00671C19" w:rsidSect="00AC3A8B">
          <w:type w:val="continuous"/>
          <w:pgSz w:w="11906" w:h="16838"/>
          <w:pgMar w:top="630" w:right="566" w:bottom="990" w:left="1134" w:header="708" w:footer="708" w:gutter="0"/>
          <w:cols w:num="2" w:space="282"/>
          <w:docGrid w:linePitch="360"/>
        </w:sectPr>
      </w:pPr>
      <w:r>
        <w:rPr>
          <w:rFonts w:eastAsia="Times New Roman" w:cs="Arial"/>
          <w:bCs/>
          <w:sz w:val="18"/>
          <w:szCs w:val="18"/>
          <w:lang w:eastAsia="en-AU"/>
        </w:rPr>
        <w:t xml:space="preserve">Requirements Engineering, </w:t>
      </w:r>
      <w:r w:rsidR="005A0DE2">
        <w:rPr>
          <w:rFonts w:eastAsia="Times New Roman" w:cs="Arial"/>
          <w:bCs/>
          <w:sz w:val="18"/>
          <w:szCs w:val="18"/>
          <w:lang w:eastAsia="en-AU"/>
        </w:rPr>
        <w:t>Business Analysis</w:t>
      </w:r>
      <w:r w:rsidR="004E4616">
        <w:rPr>
          <w:rFonts w:eastAsia="Times New Roman" w:cs="Arial"/>
          <w:bCs/>
          <w:sz w:val="18"/>
          <w:szCs w:val="18"/>
          <w:lang w:eastAsia="en-AU"/>
        </w:rPr>
        <w:t xml:space="preserve"> </w:t>
      </w:r>
      <w:r w:rsidR="005A0DE2">
        <w:rPr>
          <w:rFonts w:eastAsia="Times New Roman" w:cs="Arial"/>
          <w:bCs/>
          <w:sz w:val="18"/>
          <w:szCs w:val="18"/>
          <w:lang w:eastAsia="en-AU"/>
        </w:rPr>
        <w:t xml:space="preserve">(CBAP), Certified Agile Scrum Master (ASM), </w:t>
      </w:r>
      <w:r w:rsidR="00F823C2">
        <w:rPr>
          <w:rFonts w:eastAsia="Times New Roman" w:cs="Arial"/>
          <w:bCs/>
          <w:sz w:val="18"/>
          <w:szCs w:val="18"/>
          <w:lang w:eastAsia="en-AU"/>
        </w:rPr>
        <w:t xml:space="preserve">Data </w:t>
      </w:r>
      <w:r w:rsidR="00936C1B">
        <w:rPr>
          <w:rFonts w:eastAsia="Times New Roman" w:cs="Arial"/>
          <w:bCs/>
          <w:sz w:val="18"/>
          <w:szCs w:val="18"/>
          <w:lang w:eastAsia="en-AU"/>
        </w:rPr>
        <w:t>and</w:t>
      </w:r>
      <w:r w:rsidR="00F823C2">
        <w:rPr>
          <w:rFonts w:eastAsia="Times New Roman" w:cs="Arial"/>
          <w:bCs/>
          <w:sz w:val="18"/>
          <w:szCs w:val="18"/>
          <w:lang w:eastAsia="en-AU"/>
        </w:rPr>
        <w:t xml:space="preserve"> </w:t>
      </w:r>
      <w:r w:rsidR="005A0DE2">
        <w:rPr>
          <w:rFonts w:eastAsia="Times New Roman" w:cs="Arial"/>
          <w:bCs/>
          <w:sz w:val="18"/>
          <w:szCs w:val="18"/>
          <w:lang w:eastAsia="en-AU"/>
        </w:rPr>
        <w:t>Business Analytics, JavaScript, C#, HTML, CSS and software Programming, OO programming</w:t>
      </w:r>
      <w:r w:rsidR="00F24CAE">
        <w:rPr>
          <w:rFonts w:eastAsia="Times New Roman" w:cs="Arial"/>
          <w:bCs/>
          <w:sz w:val="18"/>
          <w:szCs w:val="18"/>
          <w:lang w:eastAsia="en-AU"/>
        </w:rPr>
        <w:t xml:space="preserve">, </w:t>
      </w:r>
      <w:r w:rsidR="006B28BF">
        <w:rPr>
          <w:rFonts w:eastAsia="Times New Roman" w:cs="Arial"/>
          <w:bCs/>
          <w:sz w:val="18"/>
          <w:szCs w:val="18"/>
          <w:lang w:eastAsia="en-AU"/>
        </w:rPr>
        <w:t xml:space="preserve">learning </w:t>
      </w:r>
      <w:r w:rsidR="00AB2CC2">
        <w:rPr>
          <w:rFonts w:eastAsia="Times New Roman" w:cs="Arial"/>
          <w:bCs/>
          <w:sz w:val="18"/>
          <w:szCs w:val="18"/>
          <w:lang w:eastAsia="en-AU"/>
        </w:rPr>
        <w:t>how to learn</w:t>
      </w:r>
      <w:r w:rsidR="00F01C05">
        <w:rPr>
          <w:rFonts w:eastAsia="Times New Roman" w:cs="Arial"/>
          <w:bCs/>
          <w:sz w:val="18"/>
          <w:szCs w:val="18"/>
          <w:lang w:eastAsia="en-AU"/>
        </w:rPr>
        <w:t>, Application Programming Interface</w:t>
      </w:r>
      <w:r w:rsidR="00644DA1">
        <w:rPr>
          <w:rFonts w:eastAsia="Times New Roman" w:cs="Arial"/>
          <w:bCs/>
          <w:sz w:val="18"/>
          <w:szCs w:val="18"/>
          <w:lang w:eastAsia="en-AU"/>
        </w:rPr>
        <w:t>s</w:t>
      </w:r>
      <w:r w:rsidR="00F01C05">
        <w:rPr>
          <w:rFonts w:eastAsia="Times New Roman" w:cs="Arial"/>
          <w:bCs/>
          <w:sz w:val="18"/>
          <w:szCs w:val="18"/>
          <w:lang w:eastAsia="en-AU"/>
        </w:rPr>
        <w:t xml:space="preserve"> (AP</w:t>
      </w:r>
      <w:r w:rsidR="00644DA1">
        <w:rPr>
          <w:rFonts w:eastAsia="Times New Roman" w:cs="Arial"/>
          <w:bCs/>
          <w:sz w:val="18"/>
          <w:szCs w:val="18"/>
          <w:lang w:eastAsia="en-AU"/>
        </w:rPr>
        <w:t>Is)</w:t>
      </w:r>
    </w:p>
    <w:p w14:paraId="331FD3B5" w14:textId="77777777" w:rsidR="005A0DE2" w:rsidRDefault="005A0DE2" w:rsidP="005A0DE2">
      <w:pPr>
        <w:spacing w:after="0" w:line="120" w:lineRule="atLeast"/>
        <w:outlineLvl w:val="1"/>
        <w:rPr>
          <w:rFonts w:eastAsia="Times New Roman"/>
          <w:sz w:val="24"/>
          <w:szCs w:val="24"/>
          <w:lang w:eastAsia="en-AU"/>
        </w:rPr>
        <w:sectPr w:rsidR="005A0DE2" w:rsidSect="005232C2">
          <w:type w:val="continuous"/>
          <w:pgSz w:w="11906" w:h="16838"/>
          <w:pgMar w:top="630" w:right="566" w:bottom="990" w:left="1134" w:header="708" w:footer="708" w:gutter="0"/>
          <w:cols w:space="709"/>
          <w:docGrid w:linePitch="360"/>
        </w:sectPr>
      </w:pPr>
    </w:p>
    <w:p w14:paraId="6709943A" w14:textId="77777777" w:rsidR="005A0DE2" w:rsidRPr="002C3A98" w:rsidRDefault="002D65B3" w:rsidP="005A0DE2">
      <w:pPr>
        <w:spacing w:after="0" w:line="12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  <w:sectPr w:rsidR="005A0DE2" w:rsidRPr="002C3A98" w:rsidSect="005232C2">
          <w:type w:val="continuous"/>
          <w:pgSz w:w="11906" w:h="16838"/>
          <w:pgMar w:top="630" w:right="566" w:bottom="990" w:left="1134" w:header="708" w:footer="708" w:gutter="0"/>
          <w:cols w:space="709"/>
          <w:docGrid w:linePitch="360"/>
        </w:sectPr>
      </w:pPr>
      <w:r>
        <w:rPr>
          <w:rFonts w:eastAsia="Times New Roman"/>
          <w:sz w:val="24"/>
          <w:szCs w:val="24"/>
          <w:lang w:eastAsia="en-AU"/>
        </w:rPr>
        <w:pict w14:anchorId="3C661651">
          <v:rect id="_x0000_i1027" style="width:15in;height:1.5pt" o:hrpct="0" o:hrstd="t" o:hrnoshade="t" o:hr="t" fillcolor="#666" stroked="f"/>
        </w:pict>
      </w:r>
    </w:p>
    <w:p w14:paraId="75886E3A" w14:textId="77777777" w:rsidR="005A0DE2" w:rsidRDefault="005A0DE2" w:rsidP="005A0DE2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 w:rsidRPr="00F7621E">
        <w:rPr>
          <w:rFonts w:eastAsia="Times New Roman" w:cs="Arial"/>
          <w:b/>
          <w:bCs/>
          <w:lang w:eastAsia="en-AU"/>
        </w:rPr>
        <w:t>Education</w:t>
      </w:r>
      <w:r w:rsidR="00F04294">
        <w:rPr>
          <w:rFonts w:eastAsia="Times New Roman" w:cs="Arial"/>
          <w:b/>
          <w:bCs/>
          <w:lang w:eastAsia="en-AU"/>
        </w:rPr>
        <w:t xml:space="preserve"> </w:t>
      </w:r>
    </w:p>
    <w:p w14:paraId="41BB0056" w14:textId="35241417" w:rsidR="00767F09" w:rsidRDefault="00575586" w:rsidP="005A0DE2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 w:cs="Arial"/>
          <w:b/>
          <w:bCs/>
          <w:lang w:eastAsia="en-AU"/>
        </w:rPr>
        <w:t>Master</w:t>
      </w:r>
      <w:r w:rsidR="00FE512A">
        <w:rPr>
          <w:rFonts w:eastAsia="Times New Roman" w:cs="Arial"/>
          <w:b/>
          <w:bCs/>
          <w:lang w:eastAsia="en-AU"/>
        </w:rPr>
        <w:t xml:space="preserve"> Program in</w:t>
      </w:r>
      <w:r>
        <w:rPr>
          <w:rFonts w:eastAsia="Times New Roman" w:cs="Arial"/>
          <w:b/>
          <w:bCs/>
          <w:lang w:eastAsia="en-AU"/>
        </w:rPr>
        <w:t xml:space="preserve"> IT</w:t>
      </w:r>
    </w:p>
    <w:p w14:paraId="47328105" w14:textId="290F91E3" w:rsidR="00C16ECB" w:rsidRDefault="00C16ECB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proofErr w:type="spellStart"/>
      <w:r w:rsidRPr="00D45FD8">
        <w:rPr>
          <w:rFonts w:eastAsia="Times New Roman" w:cs="Arial"/>
          <w:sz w:val="18"/>
          <w:szCs w:val="18"/>
          <w:lang w:eastAsia="en-AU"/>
        </w:rPr>
        <w:t>SimpliLearn</w:t>
      </w:r>
      <w:proofErr w:type="spellEnd"/>
      <w:r w:rsidRPr="00D45FD8">
        <w:rPr>
          <w:rFonts w:eastAsia="Times New Roman" w:cs="Arial"/>
          <w:sz w:val="18"/>
          <w:szCs w:val="18"/>
          <w:lang w:eastAsia="en-AU"/>
        </w:rPr>
        <w:t xml:space="preserve"> Online</w:t>
      </w:r>
      <w:r>
        <w:rPr>
          <w:rFonts w:eastAsia="Times New Roman" w:cs="Arial"/>
          <w:sz w:val="18"/>
          <w:szCs w:val="18"/>
          <w:lang w:eastAsia="en-AU"/>
        </w:rPr>
        <w:t xml:space="preserve"> – 2023-current</w:t>
      </w:r>
    </w:p>
    <w:p w14:paraId="20201292" w14:textId="4A0EA93F" w:rsidR="00D07BC9" w:rsidRDefault="009C7AEB" w:rsidP="005A0DE2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 w:cs="Arial"/>
          <w:sz w:val="18"/>
          <w:szCs w:val="18"/>
          <w:lang w:eastAsia="en-AU"/>
        </w:rPr>
        <w:t xml:space="preserve">Cloud Computing, </w:t>
      </w:r>
      <w:proofErr w:type="spellStart"/>
      <w:r>
        <w:rPr>
          <w:rFonts w:eastAsia="Times New Roman" w:cs="Arial"/>
          <w:sz w:val="18"/>
          <w:szCs w:val="18"/>
          <w:lang w:eastAsia="en-AU"/>
        </w:rPr>
        <w:t>Devops</w:t>
      </w:r>
      <w:proofErr w:type="spellEnd"/>
      <w:r>
        <w:rPr>
          <w:rFonts w:eastAsia="Times New Roman" w:cs="Arial"/>
          <w:sz w:val="18"/>
          <w:szCs w:val="18"/>
          <w:lang w:eastAsia="en-AU"/>
        </w:rPr>
        <w:t xml:space="preserve">, Project Management, </w:t>
      </w:r>
      <w:r w:rsidR="004F4FCA">
        <w:rPr>
          <w:rFonts w:eastAsia="Times New Roman" w:cs="Arial"/>
          <w:sz w:val="18"/>
          <w:szCs w:val="18"/>
          <w:lang w:eastAsia="en-AU"/>
        </w:rPr>
        <w:t>AI &amp; Machine Learning, Big Data, Data science and Business Analytics. Business &amp; Leadership</w:t>
      </w:r>
    </w:p>
    <w:p w14:paraId="7822C2E7" w14:textId="77777777" w:rsidR="005A0DE2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D93596">
        <w:rPr>
          <w:rFonts w:eastAsia="Times New Roman" w:cs="Arial"/>
          <w:b/>
          <w:sz w:val="20"/>
          <w:szCs w:val="20"/>
          <w:lang w:eastAsia="en-AU"/>
        </w:rPr>
        <w:t>Master Program in Business Analysis</w:t>
      </w:r>
      <w:r>
        <w:rPr>
          <w:rFonts w:eastAsia="Times New Roman" w:cs="Arial"/>
          <w:b/>
          <w:sz w:val="18"/>
          <w:szCs w:val="18"/>
          <w:lang w:eastAsia="en-AU"/>
        </w:rPr>
        <w:t xml:space="preserve">                                      </w:t>
      </w:r>
      <w:proofErr w:type="spellStart"/>
      <w:r w:rsidRPr="00D45FD8">
        <w:rPr>
          <w:rFonts w:eastAsia="Times New Roman" w:cs="Arial"/>
          <w:sz w:val="18"/>
          <w:szCs w:val="18"/>
          <w:lang w:eastAsia="en-AU"/>
        </w:rPr>
        <w:t>SimpliLearn</w:t>
      </w:r>
      <w:proofErr w:type="spellEnd"/>
      <w:r w:rsidRPr="00D45FD8">
        <w:rPr>
          <w:rFonts w:eastAsia="Times New Roman" w:cs="Arial"/>
          <w:sz w:val="18"/>
          <w:szCs w:val="18"/>
          <w:lang w:eastAsia="en-AU"/>
        </w:rPr>
        <w:t xml:space="preserve"> Online</w:t>
      </w:r>
      <w:r>
        <w:rPr>
          <w:rFonts w:eastAsia="Times New Roman" w:cs="Arial"/>
          <w:sz w:val="18"/>
          <w:szCs w:val="18"/>
          <w:lang w:eastAsia="en-AU"/>
        </w:rPr>
        <w:t xml:space="preserve"> – 2020-2021</w:t>
      </w:r>
    </w:p>
    <w:p w14:paraId="689C2229" w14:textId="77777777" w:rsidR="005A0DE2" w:rsidRPr="00D93596" w:rsidRDefault="005A0DE2" w:rsidP="005A0DE2">
      <w:pPr>
        <w:spacing w:after="0" w:line="255" w:lineRule="atLeast"/>
        <w:rPr>
          <w:rFonts w:eastAsia="Times New Roman" w:cs="Arial"/>
          <w:b/>
          <w:sz w:val="20"/>
          <w:szCs w:val="20"/>
          <w:lang w:eastAsia="en-AU"/>
        </w:rPr>
      </w:pPr>
      <w:r w:rsidRPr="00D93596">
        <w:rPr>
          <w:rFonts w:eastAsia="Times New Roman" w:cs="Arial"/>
          <w:b/>
          <w:sz w:val="20"/>
          <w:szCs w:val="20"/>
          <w:lang w:eastAsia="en-AU"/>
        </w:rPr>
        <w:t xml:space="preserve">Introduction to Financial Accounting </w:t>
      </w:r>
    </w:p>
    <w:p w14:paraId="48D75DAE" w14:textId="77777777" w:rsidR="005A0DE2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sz w:val="18"/>
          <w:szCs w:val="18"/>
          <w:lang w:eastAsia="en-AU"/>
        </w:rPr>
        <w:t>Coursera – March 2020</w:t>
      </w:r>
    </w:p>
    <w:p w14:paraId="0931AD70" w14:textId="77777777" w:rsidR="007D106E" w:rsidRDefault="005A0DE2" w:rsidP="005A0DE2">
      <w:pPr>
        <w:spacing w:after="0" w:line="255" w:lineRule="atLeast"/>
        <w:rPr>
          <w:rFonts w:eastAsia="Times New Roman" w:cs="Arial"/>
          <w:b/>
          <w:bCs/>
          <w:sz w:val="20"/>
          <w:szCs w:val="20"/>
          <w:lang w:eastAsia="en-AU"/>
        </w:rPr>
      </w:pPr>
      <w:r w:rsidRPr="00D93596">
        <w:rPr>
          <w:rFonts w:eastAsia="Times New Roman" w:cs="Arial"/>
          <w:b/>
          <w:bCs/>
          <w:sz w:val="20"/>
          <w:szCs w:val="20"/>
          <w:lang w:eastAsia="en-AU"/>
        </w:rPr>
        <w:t>Masters of Information Systems</w:t>
      </w:r>
    </w:p>
    <w:p w14:paraId="51D75144" w14:textId="77777777" w:rsidR="007D106E" w:rsidRPr="00D93596" w:rsidRDefault="007D106E" w:rsidP="007D106E">
      <w:pPr>
        <w:spacing w:after="0" w:line="255" w:lineRule="atLeast"/>
        <w:rPr>
          <w:rFonts w:eastAsia="Times New Roman" w:cs="Arial"/>
          <w:b/>
          <w:bCs/>
          <w:sz w:val="20"/>
          <w:szCs w:val="20"/>
          <w:lang w:eastAsia="en-AU"/>
        </w:rPr>
      </w:pPr>
      <w:r>
        <w:rPr>
          <w:rFonts w:eastAsia="Times New Roman" w:cs="Arial"/>
          <w:sz w:val="18"/>
          <w:szCs w:val="18"/>
          <w:lang w:eastAsia="en-AU"/>
        </w:rPr>
        <w:t xml:space="preserve">Central Queensland University - </w:t>
      </w:r>
      <w:r w:rsidRPr="00F7621E">
        <w:rPr>
          <w:rFonts w:eastAsia="Times New Roman" w:cs="Arial"/>
          <w:sz w:val="18"/>
          <w:szCs w:val="18"/>
          <w:lang w:eastAsia="en-AU"/>
        </w:rPr>
        <w:t>2012-2014</w:t>
      </w:r>
      <w:r w:rsidRPr="004F5514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                                                                                         </w:t>
      </w:r>
    </w:p>
    <w:p w14:paraId="4C5584A7" w14:textId="77777777" w:rsidR="005A0DE2" w:rsidRDefault="007D106E" w:rsidP="005A0DE2">
      <w:pPr>
        <w:spacing w:after="0" w:line="255" w:lineRule="atLeast"/>
        <w:rPr>
          <w:rFonts w:eastAsia="Times New Roman" w:cs="Arial"/>
          <w:b/>
          <w:bCs/>
          <w:sz w:val="20"/>
          <w:szCs w:val="20"/>
          <w:lang w:eastAsia="en-AU"/>
        </w:rPr>
      </w:pPr>
      <w:r>
        <w:rPr>
          <w:rFonts w:eastAsia="Times New Roman" w:cs="Arial"/>
          <w:b/>
          <w:bCs/>
          <w:sz w:val="20"/>
          <w:szCs w:val="20"/>
          <w:lang w:eastAsia="en-AU"/>
        </w:rPr>
        <w:br w:type="column"/>
      </w:r>
    </w:p>
    <w:p w14:paraId="1C070DC1" w14:textId="77777777" w:rsidR="009A3594" w:rsidRPr="00F04294" w:rsidRDefault="00F04294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b/>
          <w:bCs/>
          <w:lang w:eastAsia="en-AU"/>
        </w:rPr>
        <w:t xml:space="preserve">Certification       </w:t>
      </w:r>
    </w:p>
    <w:p w14:paraId="55A77150" w14:textId="77777777" w:rsidR="005A0DE2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D93596">
        <w:rPr>
          <w:rFonts w:eastAsia="Times New Roman" w:cs="Arial"/>
          <w:b/>
          <w:sz w:val="20"/>
          <w:szCs w:val="20"/>
          <w:lang w:eastAsia="en-AU"/>
        </w:rPr>
        <w:t>Certification of Capability in Business Analysis (CCBA</w:t>
      </w:r>
      <w:r>
        <w:rPr>
          <w:rFonts w:eastAsia="Times New Roman" w:cs="Arial"/>
          <w:b/>
          <w:sz w:val="18"/>
          <w:szCs w:val="18"/>
          <w:lang w:eastAsia="en-AU"/>
        </w:rPr>
        <w:t xml:space="preserve">) – </w:t>
      </w:r>
      <w:r>
        <w:rPr>
          <w:rFonts w:eastAsia="Times New Roman" w:cs="Arial"/>
          <w:sz w:val="18"/>
          <w:szCs w:val="18"/>
          <w:lang w:eastAsia="en-AU"/>
        </w:rPr>
        <w:t>International Institute of Business Analysis (IIBA) – Feb 2021</w:t>
      </w:r>
    </w:p>
    <w:p w14:paraId="13B2FFDA" w14:textId="77777777" w:rsidR="005A0DE2" w:rsidRPr="00D93596" w:rsidRDefault="005A0DE2" w:rsidP="005A0DE2">
      <w:pPr>
        <w:spacing w:after="0" w:line="255" w:lineRule="atLeast"/>
        <w:rPr>
          <w:rFonts w:eastAsia="Times New Roman" w:cs="Arial"/>
          <w:b/>
          <w:sz w:val="20"/>
          <w:szCs w:val="20"/>
          <w:lang w:eastAsia="en-AU"/>
        </w:rPr>
      </w:pPr>
      <w:r w:rsidRPr="00D93596">
        <w:rPr>
          <w:rFonts w:eastAsia="Times New Roman" w:cs="Arial"/>
          <w:b/>
          <w:sz w:val="20"/>
          <w:szCs w:val="20"/>
          <w:lang w:eastAsia="en-AU"/>
        </w:rPr>
        <w:t>ITILv4 Foundation Cert in ITSM</w:t>
      </w:r>
    </w:p>
    <w:p w14:paraId="550E165A" w14:textId="77777777" w:rsidR="00F04294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  <w:sectPr w:rsidR="00F04294" w:rsidSect="00F04294">
          <w:type w:val="continuous"/>
          <w:pgSz w:w="11906" w:h="16838"/>
          <w:pgMar w:top="630" w:right="566" w:bottom="990" w:left="1134" w:header="708" w:footer="708" w:gutter="0"/>
          <w:cols w:num="2" w:space="680"/>
          <w:docGrid w:linePitch="360"/>
        </w:sectPr>
      </w:pPr>
      <w:r w:rsidRPr="004217E6">
        <w:rPr>
          <w:rFonts w:eastAsia="Times New Roman" w:cs="Arial"/>
          <w:sz w:val="18"/>
          <w:szCs w:val="18"/>
          <w:lang w:eastAsia="en-AU"/>
        </w:rPr>
        <w:t>AXELOS GLOBAL BEST PRACTICE</w:t>
      </w:r>
      <w:r>
        <w:rPr>
          <w:rFonts w:eastAsia="Times New Roman" w:cs="Arial"/>
          <w:b/>
          <w:sz w:val="18"/>
          <w:szCs w:val="18"/>
          <w:lang w:eastAsia="en-AU"/>
        </w:rPr>
        <w:t xml:space="preserve"> </w:t>
      </w:r>
      <w:r w:rsidRPr="006D27A1">
        <w:rPr>
          <w:rFonts w:eastAsia="Times New Roman" w:cs="Arial"/>
          <w:sz w:val="18"/>
          <w:szCs w:val="18"/>
          <w:lang w:eastAsia="en-AU"/>
        </w:rPr>
        <w:t xml:space="preserve">– </w:t>
      </w:r>
      <w:r>
        <w:rPr>
          <w:rFonts w:eastAsia="Times New Roman" w:cs="Arial"/>
          <w:sz w:val="18"/>
          <w:szCs w:val="18"/>
          <w:lang w:eastAsia="en-AU"/>
        </w:rPr>
        <w:t xml:space="preserve">Sept </w:t>
      </w:r>
      <w:r w:rsidR="007D106E">
        <w:rPr>
          <w:rFonts w:eastAsia="Times New Roman" w:cs="Arial"/>
          <w:sz w:val="18"/>
          <w:szCs w:val="18"/>
          <w:lang w:eastAsia="en-AU"/>
        </w:rPr>
        <w:t>2019</w:t>
      </w:r>
    </w:p>
    <w:p w14:paraId="187C5177" w14:textId="77777777" w:rsidR="005A0DE2" w:rsidRDefault="002D65B3" w:rsidP="005A0DE2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 w14:anchorId="3372EC5B">
          <v:rect id="_x0000_i1028" style="width:15in;height:1.5pt" o:hrpct="0" o:hrstd="t" o:hrnoshade="t" o:hr="t" fillcolor="#666" stroked="f"/>
        </w:pict>
      </w:r>
    </w:p>
    <w:p w14:paraId="744E02BE" w14:textId="77777777" w:rsidR="005A0DE2" w:rsidRPr="001C4DEE" w:rsidRDefault="005A3844" w:rsidP="005A0DE2">
      <w:pPr>
        <w:tabs>
          <w:tab w:val="left" w:pos="3885"/>
        </w:tabs>
        <w:spacing w:after="0" w:line="240" w:lineRule="atLeast"/>
        <w:outlineLvl w:val="1"/>
        <w:rPr>
          <w:rFonts w:eastAsia="Times New Roman" w:cs="Arial"/>
          <w:b/>
          <w:bCs/>
          <w:sz w:val="24"/>
          <w:szCs w:val="24"/>
          <w:lang w:eastAsia="en-AU"/>
        </w:rPr>
      </w:pPr>
      <w:r>
        <w:rPr>
          <w:rFonts w:eastAsia="Times New Roman" w:cs="Arial"/>
          <w:b/>
          <w:bCs/>
          <w:sz w:val="24"/>
          <w:szCs w:val="24"/>
          <w:lang w:eastAsia="en-AU"/>
        </w:rPr>
        <w:t>Experience</w:t>
      </w:r>
    </w:p>
    <w:p w14:paraId="045811F7" w14:textId="099C2C75" w:rsidR="005A0DE2" w:rsidRPr="002327DC" w:rsidRDefault="00973B28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ERP </w:t>
      </w:r>
      <w:r w:rsidR="0059720B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Business </w:t>
      </w: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Analyst and</w:t>
      </w:r>
      <w:r w:rsidR="005A0DE2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Support</w:t>
      </w: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</w:t>
      </w:r>
      <w:r w:rsidR="005A0DE2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– </w:t>
      </w:r>
      <w:proofErr w:type="spellStart"/>
      <w:r w:rsidR="008805C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Certinia</w:t>
      </w:r>
      <w:proofErr w:type="spellEnd"/>
      <w:r w:rsidR="000C3DA0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- </w:t>
      </w:r>
      <w:r w:rsidR="000C3DA0">
        <w:rPr>
          <w:rFonts w:asciiTheme="minorHAnsi" w:eastAsia="Times New Roman" w:hAnsiTheme="minorHAnsi" w:cstheme="minorHAnsi"/>
          <w:b/>
          <w:bCs/>
          <w:i/>
          <w:iCs/>
          <w:szCs w:val="20"/>
          <w:lang w:eastAsia="en-AU"/>
        </w:rPr>
        <w:t>formall</w:t>
      </w:r>
      <w:r w:rsidR="003D6494">
        <w:rPr>
          <w:rFonts w:asciiTheme="minorHAnsi" w:eastAsia="Times New Roman" w:hAnsiTheme="minorHAnsi" w:cstheme="minorHAnsi"/>
          <w:b/>
          <w:bCs/>
          <w:i/>
          <w:iCs/>
          <w:szCs w:val="20"/>
          <w:lang w:eastAsia="en-AU"/>
        </w:rPr>
        <w:t>y</w:t>
      </w:r>
      <w:r w:rsidR="000C3DA0">
        <w:rPr>
          <w:rFonts w:asciiTheme="minorHAnsi" w:eastAsia="Times New Roman" w:hAnsiTheme="minorHAnsi" w:cstheme="minorHAnsi"/>
          <w:b/>
          <w:bCs/>
          <w:i/>
          <w:iCs/>
          <w:szCs w:val="20"/>
          <w:lang w:eastAsia="en-AU"/>
        </w:rPr>
        <w:t xml:space="preserve"> </w:t>
      </w:r>
      <w:r w:rsidR="005A0DE2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FinancialForce </w:t>
      </w:r>
      <w:r w:rsidR="005A0DE2"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, </w:t>
      </w:r>
      <w:r w:rsidR="007A4291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Remote</w:t>
      </w:r>
      <w:r w:rsidR="009660F0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- </w:t>
      </w:r>
      <w:r w:rsidR="005A0DE2">
        <w:rPr>
          <w:rFonts w:asciiTheme="minorHAnsi" w:eastAsia="Times New Roman" w:hAnsiTheme="minorHAnsi" w:cstheme="minorHAnsi"/>
          <w:bCs/>
          <w:lang w:eastAsia="en-AU"/>
        </w:rPr>
        <w:t>April</w:t>
      </w:r>
      <w:r w:rsidR="005A0DE2"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 w:rsidR="005A0DE2">
        <w:rPr>
          <w:rFonts w:asciiTheme="minorHAnsi" w:eastAsia="Times New Roman" w:hAnsiTheme="minorHAnsi" w:cstheme="minorHAnsi"/>
          <w:bCs/>
          <w:lang w:eastAsia="en-AU"/>
        </w:rPr>
        <w:t>2021 –</w:t>
      </w:r>
      <w:r w:rsidR="005A0DE2"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 w:rsidR="005A0DE2">
        <w:rPr>
          <w:rFonts w:asciiTheme="minorHAnsi" w:eastAsia="Times New Roman" w:hAnsiTheme="minorHAnsi" w:cstheme="minorHAnsi"/>
          <w:bCs/>
          <w:lang w:eastAsia="en-AU"/>
        </w:rPr>
        <w:t>Present</w:t>
      </w:r>
      <w:r w:rsidR="005A0DE2"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="005A0DE2"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="005A0DE2"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</w:p>
    <w:p w14:paraId="79D3E270" w14:textId="298A7777" w:rsidR="008254F5" w:rsidRPr="005255F6" w:rsidRDefault="008254F5" w:rsidP="008254F5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bCs/>
        </w:rPr>
      </w:pPr>
      <w:r w:rsidRPr="005255F6">
        <w:rPr>
          <w:bCs/>
        </w:rPr>
        <w:t>Conduct</w:t>
      </w:r>
      <w:r w:rsidR="00D96C79">
        <w:rPr>
          <w:bCs/>
        </w:rPr>
        <w:t>ing</w:t>
      </w:r>
      <w:r w:rsidRPr="005255F6">
        <w:rPr>
          <w:bCs/>
        </w:rPr>
        <w:t xml:space="preserve"> thorough analysis of existing business processes and identified opportunities for improvement</w:t>
      </w:r>
    </w:p>
    <w:p w14:paraId="50A2CA50" w14:textId="5E4F577A" w:rsidR="008254F5" w:rsidRPr="005255F6" w:rsidRDefault="008254F5" w:rsidP="008254F5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bCs/>
        </w:rPr>
      </w:pPr>
      <w:r w:rsidRPr="005255F6">
        <w:rPr>
          <w:bCs/>
        </w:rPr>
        <w:t>Collaborat</w:t>
      </w:r>
      <w:r w:rsidR="009C4EF9">
        <w:rPr>
          <w:bCs/>
        </w:rPr>
        <w:t>ing</w:t>
      </w:r>
      <w:r w:rsidRPr="005255F6">
        <w:rPr>
          <w:bCs/>
        </w:rPr>
        <w:t xml:space="preserve"> with stakeholders from various departments to gather requirements, documented business needs, and translated them into functional specifications </w:t>
      </w:r>
    </w:p>
    <w:p w14:paraId="5922399F" w14:textId="5EA18106" w:rsidR="008254F5" w:rsidRPr="005255F6" w:rsidRDefault="008254F5" w:rsidP="008254F5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bCs/>
        </w:rPr>
      </w:pPr>
      <w:r w:rsidRPr="005255F6">
        <w:rPr>
          <w:bCs/>
        </w:rPr>
        <w:t>Develop</w:t>
      </w:r>
      <w:r w:rsidR="009C4EF9">
        <w:rPr>
          <w:bCs/>
        </w:rPr>
        <w:t>ing</w:t>
      </w:r>
      <w:r w:rsidRPr="005255F6">
        <w:rPr>
          <w:bCs/>
        </w:rPr>
        <w:t xml:space="preserve"> and execut</w:t>
      </w:r>
      <w:r w:rsidR="009C4EF9">
        <w:rPr>
          <w:bCs/>
        </w:rPr>
        <w:t>ing</w:t>
      </w:r>
      <w:r w:rsidRPr="005255F6">
        <w:rPr>
          <w:bCs/>
        </w:rPr>
        <w:t xml:space="preserve"> test plans, coordinated user acceptance testing, and facilitated smooth implementation of system enhancements.</w:t>
      </w:r>
    </w:p>
    <w:p w14:paraId="11097171" w14:textId="04A6C686" w:rsidR="008254F5" w:rsidRPr="005255F6" w:rsidRDefault="008254F5" w:rsidP="008254F5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bCs/>
        </w:rPr>
      </w:pPr>
      <w:r w:rsidRPr="005255F6">
        <w:rPr>
          <w:bCs/>
        </w:rPr>
        <w:t>Creat</w:t>
      </w:r>
      <w:r w:rsidR="009C4EF9">
        <w:rPr>
          <w:bCs/>
        </w:rPr>
        <w:t>ing</w:t>
      </w:r>
      <w:r w:rsidRPr="005255F6">
        <w:rPr>
          <w:bCs/>
        </w:rPr>
        <w:t xml:space="preserve"> comprehensive reports and data visualizations</w:t>
      </w:r>
      <w:r w:rsidR="00C44DC3">
        <w:rPr>
          <w:bCs/>
        </w:rPr>
        <w:t xml:space="preserve"> and dashboards,</w:t>
      </w:r>
      <w:r w:rsidRPr="005255F6">
        <w:rPr>
          <w:bCs/>
        </w:rPr>
        <w:t xml:space="preserve"> to effectively communicate findings and insights to key stakeholders, facilitating data-driven decision-making.</w:t>
      </w:r>
    </w:p>
    <w:p w14:paraId="3251A603" w14:textId="6FC58B08" w:rsidR="008254F5" w:rsidRPr="005255F6" w:rsidRDefault="008254F5" w:rsidP="008254F5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bCs/>
        </w:rPr>
      </w:pPr>
      <w:r w:rsidRPr="005255F6">
        <w:rPr>
          <w:bCs/>
        </w:rPr>
        <w:t>Collaborat</w:t>
      </w:r>
      <w:r w:rsidR="009C4EF9">
        <w:rPr>
          <w:bCs/>
        </w:rPr>
        <w:t>ing</w:t>
      </w:r>
      <w:r w:rsidRPr="005255F6">
        <w:rPr>
          <w:bCs/>
        </w:rPr>
        <w:t xml:space="preserve"> with cross-functional teams to develop and implement process improvements, resulting in a 20% reduction in customer complaints.</w:t>
      </w:r>
    </w:p>
    <w:p w14:paraId="015A9025" w14:textId="0A9B2622" w:rsidR="008254F5" w:rsidRPr="005255F6" w:rsidRDefault="008254F5" w:rsidP="008254F5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bCs/>
        </w:rPr>
      </w:pPr>
      <w:r w:rsidRPr="005255F6">
        <w:rPr>
          <w:bCs/>
        </w:rPr>
        <w:lastRenderedPageBreak/>
        <w:t>Assist</w:t>
      </w:r>
      <w:r w:rsidR="009C4EF9">
        <w:rPr>
          <w:bCs/>
        </w:rPr>
        <w:t>ing</w:t>
      </w:r>
      <w:r w:rsidRPr="005255F6">
        <w:rPr>
          <w:bCs/>
        </w:rPr>
        <w:t xml:space="preserve"> in the training and onboarding of new team members, providing guidance on business analysis best practices and tools.</w:t>
      </w:r>
    </w:p>
    <w:p w14:paraId="3F3B86E5" w14:textId="08466BC0" w:rsidR="004C2C21" w:rsidRPr="00BB37EE" w:rsidRDefault="004C2C21" w:rsidP="004C2C21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bCs/>
        </w:rPr>
        <w:t>Debug</w:t>
      </w:r>
      <w:r w:rsidR="009C4EF9">
        <w:rPr>
          <w:bCs/>
        </w:rPr>
        <w:t>ging and</w:t>
      </w:r>
      <w:r>
        <w:rPr>
          <w:bCs/>
        </w:rPr>
        <w:t xml:space="preserve"> logs review while performing root cause analysis</w:t>
      </w:r>
    </w:p>
    <w:p w14:paraId="69B2D0B6" w14:textId="7DF7731F" w:rsidR="004C2C21" w:rsidRDefault="004C2C21" w:rsidP="004C2C21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ERP Application support, and problem resolution for customers Financial, project management, Supply chain management</w:t>
      </w:r>
      <w:r w:rsidR="003A43D2">
        <w:rPr>
          <w:rFonts w:asciiTheme="minorHAnsi" w:hAnsiTheme="minorHAnsi" w:cstheme="minorHAnsi"/>
        </w:rPr>
        <w:t>, Billing</w:t>
      </w:r>
      <w:r>
        <w:rPr>
          <w:rFonts w:asciiTheme="minorHAnsi" w:hAnsiTheme="minorHAnsi" w:cstheme="minorHAnsi"/>
        </w:rPr>
        <w:t xml:space="preserve"> and reporting and analytics </w:t>
      </w:r>
      <w:r w:rsidR="003A43D2">
        <w:rPr>
          <w:rFonts w:asciiTheme="minorHAnsi" w:hAnsiTheme="minorHAnsi" w:cstheme="minorHAnsi"/>
        </w:rPr>
        <w:t xml:space="preserve">integrated </w:t>
      </w:r>
      <w:r>
        <w:rPr>
          <w:rFonts w:asciiTheme="minorHAnsi" w:hAnsiTheme="minorHAnsi" w:cstheme="minorHAnsi"/>
        </w:rPr>
        <w:t xml:space="preserve">system. </w:t>
      </w:r>
    </w:p>
    <w:p w14:paraId="5B66424F" w14:textId="09FB96BA" w:rsidR="00E61BFF" w:rsidRDefault="00E61BFF" w:rsidP="00E61BFF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Querying database with SOQL\SQL to extract useful data</w:t>
      </w:r>
      <w:r w:rsidR="000C6AAC">
        <w:rPr>
          <w:rFonts w:asciiTheme="minorHAnsi" w:hAnsiTheme="minorHAnsi" w:cstheme="minorHAnsi"/>
        </w:rPr>
        <w:t>\</w:t>
      </w:r>
      <w:r>
        <w:rPr>
          <w:rFonts w:asciiTheme="minorHAnsi" w:hAnsiTheme="minorHAnsi" w:cstheme="minorHAnsi"/>
        </w:rPr>
        <w:t xml:space="preserve">information </w:t>
      </w:r>
      <w:r w:rsidR="000C6AAC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troubleshooting</w:t>
      </w:r>
      <w:r w:rsidR="000C6AAC">
        <w:rPr>
          <w:rFonts w:asciiTheme="minorHAnsi" w:hAnsiTheme="minorHAnsi" w:cstheme="minorHAnsi"/>
        </w:rPr>
        <w:t xml:space="preserve"> and fixing technical</w:t>
      </w:r>
      <w:r>
        <w:rPr>
          <w:rFonts w:asciiTheme="minorHAnsi" w:hAnsiTheme="minorHAnsi" w:cstheme="minorHAnsi"/>
        </w:rPr>
        <w:t xml:space="preserve"> issues</w:t>
      </w:r>
    </w:p>
    <w:p w14:paraId="38EADD07" w14:textId="77777777" w:rsidR="00A37F65" w:rsidRDefault="00A37F65" w:rsidP="00A37F65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Salesforce System Administration, configuration and setup, ensuring record and application security</w:t>
      </w:r>
    </w:p>
    <w:p w14:paraId="32701EC8" w14:textId="2C360194" w:rsidR="00652FE0" w:rsidRDefault="00652FE0" w:rsidP="00652FE0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Interface analysis of integrat</w:t>
      </w:r>
      <w:r w:rsidR="00A016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systems to build better understanding of data flow and data endpoints </w:t>
      </w:r>
    </w:p>
    <w:p w14:paraId="62AA8D01" w14:textId="697BC35F" w:rsidR="00124632" w:rsidRPr="0039068B" w:rsidRDefault="0036013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Workflow </w:t>
      </w:r>
      <w:r w:rsidR="008C58F4">
        <w:rPr>
          <w:rFonts w:asciiTheme="minorHAnsi" w:hAnsiTheme="minorHAnsi" w:cstheme="minorHAnsi"/>
        </w:rPr>
        <w:t xml:space="preserve">analysis and development, for automating professional </w:t>
      </w:r>
      <w:r w:rsidR="006E131A">
        <w:rPr>
          <w:rFonts w:asciiTheme="minorHAnsi" w:hAnsiTheme="minorHAnsi" w:cstheme="minorHAnsi"/>
        </w:rPr>
        <w:t>services</w:t>
      </w:r>
    </w:p>
    <w:p w14:paraId="470AE9D5" w14:textId="77777777" w:rsidR="005A0DE2" w:rsidRDefault="005A0DE2" w:rsidP="005A0DE2">
      <w:pPr>
        <w:spacing w:after="0" w:line="255" w:lineRule="atLeast"/>
        <w:rPr>
          <w:rFonts w:eastAsia="Times New Roman" w:cs="Arial"/>
          <w:b/>
          <w:bCs/>
          <w:sz w:val="26"/>
          <w:szCs w:val="26"/>
          <w:lang w:eastAsia="en-AU"/>
        </w:rPr>
      </w:pPr>
    </w:p>
    <w:p w14:paraId="4AD98747" w14:textId="2651349D" w:rsidR="005A0DE2" w:rsidRPr="009660F0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Financial and Reporting system Support Specialist – Fathom Software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 Brisbane</w:t>
      </w:r>
      <w:r w:rsidR="009660F0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 - </w:t>
      </w: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2020 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April 2021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</w:p>
    <w:p w14:paraId="03C316C5" w14:textId="5F1724B0"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user reporting requirements and proffering solutions that meet</w:t>
      </w:r>
      <w:r w:rsidR="00686E52">
        <w:rPr>
          <w:rFonts w:asciiTheme="minorHAnsi" w:hAnsiTheme="minorHAnsi" w:cstheme="minorHAnsi"/>
        </w:rPr>
        <w:t xml:space="preserve"> </w:t>
      </w:r>
      <w:r w:rsidR="00B868EC">
        <w:rPr>
          <w:rFonts w:asciiTheme="minorHAnsi" w:hAnsiTheme="minorHAnsi" w:cstheme="minorHAnsi"/>
        </w:rPr>
        <w:t>user</w:t>
      </w:r>
      <w:r>
        <w:rPr>
          <w:rFonts w:asciiTheme="minorHAnsi" w:hAnsiTheme="minorHAnsi" w:cstheme="minorHAnsi"/>
        </w:rPr>
        <w:t xml:space="preserve"> needs</w:t>
      </w:r>
    </w:p>
    <w:p w14:paraId="6E4D48DF" w14:textId="77777777"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Interface analysis of integrating systems to build better understanding of data flow and data endpoints </w:t>
      </w:r>
    </w:p>
    <w:p w14:paraId="25F193E4" w14:textId="0BE31A0E"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team and w</w:t>
      </w:r>
      <w:r w:rsidRPr="00523E86">
        <w:rPr>
          <w:rFonts w:asciiTheme="minorHAnsi" w:hAnsiTheme="minorHAnsi" w:cstheme="minorHAnsi"/>
        </w:rPr>
        <w:t xml:space="preserve">orking with development team to fix and test </w:t>
      </w:r>
      <w:r w:rsidR="00E50B2B">
        <w:rPr>
          <w:rFonts w:asciiTheme="minorHAnsi" w:hAnsiTheme="minorHAnsi" w:cstheme="minorHAnsi"/>
        </w:rPr>
        <w:t>fixes</w:t>
      </w:r>
    </w:p>
    <w:p w14:paraId="3FC3557D" w14:textId="77777777" w:rsidR="005A0DE2" w:rsidRPr="006204EF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and writing JIRA tickets for software bugs and exceptions</w:t>
      </w:r>
    </w:p>
    <w:p w14:paraId="43B37713" w14:textId="77777777"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requirements gathering for future product development and enhancements</w:t>
      </w:r>
    </w:p>
    <w:p w14:paraId="56EBE580" w14:textId="77777777" w:rsidR="005A0DE2" w:rsidRPr="0077073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Business, functional and non-functional requirement gathering for system </w:t>
      </w:r>
      <w:r>
        <w:rPr>
          <w:rFonts w:asciiTheme="minorHAnsi" w:hAnsiTheme="minorHAnsi" w:cstheme="minorHAnsi"/>
        </w:rPr>
        <w:t>improvements</w:t>
      </w:r>
    </w:p>
    <w:p w14:paraId="5FD86821" w14:textId="77777777" w:rsidR="0082515F" w:rsidRPr="008E6D51" w:rsidRDefault="0082515F" w:rsidP="0082515F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bCs/>
        </w:rPr>
      </w:pPr>
      <w:r>
        <w:rPr>
          <w:bCs/>
        </w:rPr>
        <w:t>O</w:t>
      </w:r>
      <w:r w:rsidRPr="005255F6">
        <w:rPr>
          <w:bCs/>
        </w:rPr>
        <w:t>nboarding</w:t>
      </w:r>
      <w:r>
        <w:rPr>
          <w:bCs/>
        </w:rPr>
        <w:t xml:space="preserve"> and </w:t>
      </w:r>
      <w:r w:rsidRPr="00F7621E">
        <w:rPr>
          <w:rFonts w:asciiTheme="minorHAnsi" w:hAnsiTheme="minorHAnsi" w:cstheme="minorHAnsi"/>
        </w:rPr>
        <w:t xml:space="preserve">technical training </w:t>
      </w:r>
      <w:r w:rsidRPr="005255F6">
        <w:rPr>
          <w:bCs/>
        </w:rPr>
        <w:t xml:space="preserve">of new team members, </w:t>
      </w:r>
      <w:r w:rsidRPr="00F7621E">
        <w:rPr>
          <w:rFonts w:asciiTheme="minorHAnsi" w:hAnsiTheme="minorHAnsi" w:cstheme="minorHAnsi"/>
        </w:rPr>
        <w:t>on system</w:t>
      </w:r>
      <w:r>
        <w:rPr>
          <w:rFonts w:asciiTheme="minorHAnsi" w:hAnsiTheme="minorHAnsi" w:cstheme="minorHAnsi"/>
        </w:rPr>
        <w:t xml:space="preserve">s </w:t>
      </w:r>
      <w:r>
        <w:rPr>
          <w:bCs/>
        </w:rPr>
        <w:t>and</w:t>
      </w:r>
      <w:r w:rsidRPr="005255F6">
        <w:rPr>
          <w:bCs/>
        </w:rPr>
        <w:t xml:space="preserve"> providing guidance on </w:t>
      </w:r>
      <w:r>
        <w:rPr>
          <w:bCs/>
        </w:rPr>
        <w:t>analysis</w:t>
      </w:r>
      <w:r w:rsidRPr="005255F6">
        <w:rPr>
          <w:bCs/>
        </w:rPr>
        <w:t xml:space="preserve"> best practices and tools.</w:t>
      </w:r>
    </w:p>
    <w:p w14:paraId="7817FD14" w14:textId="77777777"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Liaising</w:t>
      </w:r>
      <w:r w:rsidRPr="00523E86">
        <w:rPr>
          <w:rFonts w:asciiTheme="minorHAnsi" w:hAnsiTheme="minorHAnsi" w:cstheme="minorHAnsi"/>
        </w:rPr>
        <w:t xml:space="preserve"> with team members to discover </w:t>
      </w:r>
      <w:r>
        <w:rPr>
          <w:rFonts w:asciiTheme="minorHAnsi" w:hAnsiTheme="minorHAnsi" w:cstheme="minorHAnsi"/>
        </w:rPr>
        <w:t>system limitations and proffer</w:t>
      </w:r>
      <w:r w:rsidRPr="00523E86">
        <w:rPr>
          <w:rFonts w:asciiTheme="minorHAnsi" w:hAnsiTheme="minorHAnsi" w:cstheme="minorHAnsi"/>
        </w:rPr>
        <w:t xml:space="preserve"> improvements</w:t>
      </w:r>
      <w:r>
        <w:rPr>
          <w:rFonts w:asciiTheme="minorHAnsi" w:hAnsiTheme="minorHAnsi" w:cstheme="minorHAnsi"/>
        </w:rPr>
        <w:t xml:space="preserve"> and workarounds</w:t>
      </w:r>
    </w:p>
    <w:p w14:paraId="4B54DA02" w14:textId="77777777"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Engaging with SMEs and Product Managers to gain of Understanding of current system/product/process</w:t>
      </w:r>
    </w:p>
    <w:p w14:paraId="113C4E61" w14:textId="0C735A54" w:rsidR="005A0DE2" w:rsidRPr="00CC089C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61DDD">
        <w:rPr>
          <w:bCs/>
        </w:rPr>
        <w:t>Performed gap analysis (Business rules Vs System rules/behavio</w:t>
      </w:r>
      <w:r>
        <w:rPr>
          <w:bCs/>
        </w:rPr>
        <w:t>u</w:t>
      </w:r>
      <w:r w:rsidRPr="00661DDD">
        <w:rPr>
          <w:bCs/>
        </w:rPr>
        <w:t>r) to</w:t>
      </w:r>
      <w:r>
        <w:rPr>
          <w:bCs/>
        </w:rPr>
        <w:t xml:space="preserve"> aid in</w:t>
      </w:r>
      <w:r w:rsidRPr="00661DDD">
        <w:rPr>
          <w:bCs/>
        </w:rPr>
        <w:t xml:space="preserve"> narrow</w:t>
      </w:r>
      <w:r>
        <w:rPr>
          <w:bCs/>
        </w:rPr>
        <w:t xml:space="preserve">ing down to the </w:t>
      </w:r>
      <w:r w:rsidRPr="00661DDD">
        <w:rPr>
          <w:bCs/>
        </w:rPr>
        <w:t>root cause</w:t>
      </w:r>
      <w:r>
        <w:rPr>
          <w:bCs/>
        </w:rPr>
        <w:t xml:space="preserve"> of issues</w:t>
      </w:r>
    </w:p>
    <w:p w14:paraId="4BDCDE31" w14:textId="2ADAB371" w:rsidR="00CC089C" w:rsidRPr="00CC089C" w:rsidRDefault="00CC089C" w:rsidP="00CC089C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Financial Application support, and problem resolution for customers</w:t>
      </w:r>
    </w:p>
    <w:p w14:paraId="519795EF" w14:textId="77777777" w:rsidR="005A0DE2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</w:p>
    <w:p w14:paraId="5C84A2DB" w14:textId="229286B3" w:rsidR="005A0DE2" w:rsidRPr="009660F0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System </w:t>
      </w: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Administrator and 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Support Analyst – </w:t>
      </w:r>
      <w:proofErr w:type="spellStart"/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MojoSoup</w:t>
      </w:r>
      <w:proofErr w:type="spellEnd"/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 Brisbane</w:t>
      </w:r>
      <w:r w:rsidR="009660F0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 - </w:t>
      </w: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August 2019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</w:p>
    <w:p w14:paraId="56E8E1E2" w14:textId="77777777" w:rsidR="00883CF9" w:rsidRPr="005255F6" w:rsidRDefault="00883CF9" w:rsidP="00883CF9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5255F6">
        <w:rPr>
          <w:rFonts w:asciiTheme="minorHAnsi" w:hAnsiTheme="minorHAnsi" w:cstheme="minorHAnsi"/>
        </w:rPr>
        <w:t>Conducted detailed data analysis to identify trends, patterns, and anomalies, providing valuable insights for strategic decision-making.</w:t>
      </w:r>
    </w:p>
    <w:p w14:paraId="3F2E8640" w14:textId="77777777" w:rsidR="00883CF9" w:rsidRPr="005255F6" w:rsidRDefault="00883CF9" w:rsidP="00883CF9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5255F6">
        <w:rPr>
          <w:rFonts w:asciiTheme="minorHAnsi" w:hAnsiTheme="minorHAnsi" w:cstheme="minorHAnsi"/>
        </w:rPr>
        <w:t>Worked closely with business users to gather requirements and translate them into functional specifications, ensuring alignment between business needs and technology solutions.</w:t>
      </w:r>
    </w:p>
    <w:p w14:paraId="76E11558" w14:textId="38261AC9" w:rsidR="00883CF9" w:rsidRPr="005255F6" w:rsidRDefault="00883CF9" w:rsidP="00883CF9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5255F6">
        <w:rPr>
          <w:rFonts w:asciiTheme="minorHAnsi" w:hAnsiTheme="minorHAnsi" w:cstheme="minorHAnsi"/>
        </w:rPr>
        <w:t>Assisted in the development and implementation of new systems and processes</w:t>
      </w:r>
    </w:p>
    <w:p w14:paraId="33FCD7D7" w14:textId="77777777" w:rsidR="00883CF9" w:rsidRPr="005255F6" w:rsidRDefault="00883CF9" w:rsidP="00883CF9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5255F6">
        <w:rPr>
          <w:rFonts w:asciiTheme="minorHAnsi" w:hAnsiTheme="minorHAnsi" w:cstheme="minorHAnsi"/>
        </w:rPr>
        <w:t>Conducted user acceptance testing and provided training to end-users to ensure successful adoption of new systems.</w:t>
      </w:r>
    </w:p>
    <w:p w14:paraId="05F12B26" w14:textId="2210FF0F" w:rsidR="00883CF9" w:rsidRPr="005255F6" w:rsidRDefault="00883CF9" w:rsidP="00883CF9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5255F6">
        <w:rPr>
          <w:rFonts w:asciiTheme="minorHAnsi" w:hAnsiTheme="minorHAnsi" w:cstheme="minorHAnsi"/>
        </w:rPr>
        <w:t xml:space="preserve">Collaborated with cross-functional teams to streamline business processes, resulting </w:t>
      </w:r>
    </w:p>
    <w:p w14:paraId="12E42EEC" w14:textId="295482F3" w:rsidR="00883CF9" w:rsidRPr="008239EC" w:rsidRDefault="00883CF9" w:rsidP="008239EC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5255F6">
        <w:rPr>
          <w:rFonts w:asciiTheme="minorHAnsi" w:hAnsiTheme="minorHAnsi" w:cstheme="minorHAnsi"/>
        </w:rPr>
        <w:t>Prepared and delivered presentations to senior management, communicating complex concepts and recommendations in a clear and concise manner.</w:t>
      </w:r>
    </w:p>
    <w:p w14:paraId="676889E4" w14:textId="0EF3105C"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Provided </w:t>
      </w:r>
      <w:r w:rsidRPr="006818B6">
        <w:rPr>
          <w:rFonts w:asciiTheme="minorHAnsi" w:hAnsiTheme="minorHAnsi" w:cstheme="minorHAnsi"/>
        </w:rPr>
        <w:t>1</w:t>
      </w:r>
      <w:r w:rsidRPr="006818B6">
        <w:rPr>
          <w:rFonts w:asciiTheme="minorHAnsi" w:hAnsiTheme="minorHAnsi" w:cstheme="minorHAnsi"/>
          <w:vertAlign w:val="superscript"/>
        </w:rPr>
        <w:t>st</w:t>
      </w:r>
      <w:r w:rsidRPr="006818B6">
        <w:rPr>
          <w:rFonts w:asciiTheme="minorHAnsi" w:hAnsiTheme="minorHAnsi" w:cstheme="minorHAnsi"/>
        </w:rPr>
        <w:t xml:space="preserve"> and 2</w:t>
      </w:r>
      <w:r w:rsidRPr="006818B6">
        <w:rPr>
          <w:rFonts w:asciiTheme="minorHAnsi" w:hAnsiTheme="minorHAnsi" w:cstheme="minorHAnsi"/>
          <w:vertAlign w:val="superscript"/>
        </w:rPr>
        <w:t>nd</w:t>
      </w:r>
      <w:r w:rsidRPr="006818B6">
        <w:rPr>
          <w:rFonts w:asciiTheme="minorHAnsi" w:hAnsiTheme="minorHAnsi" w:cstheme="minorHAnsi"/>
        </w:rPr>
        <w:t xml:space="preserve"> level </w:t>
      </w:r>
      <w:r>
        <w:rPr>
          <w:rFonts w:asciiTheme="minorHAnsi" w:hAnsiTheme="minorHAnsi" w:cstheme="minorHAnsi"/>
        </w:rPr>
        <w:t>Application support, and problem resolution for customers</w:t>
      </w:r>
    </w:p>
    <w:p w14:paraId="307EE3F8" w14:textId="77777777" w:rsidR="005A0DE2" w:rsidRPr="00523E8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team and w</w:t>
      </w:r>
      <w:r w:rsidRPr="00523E86">
        <w:rPr>
          <w:rFonts w:asciiTheme="minorHAnsi" w:hAnsiTheme="minorHAnsi" w:cstheme="minorHAnsi"/>
        </w:rPr>
        <w:t>orking with development team to fix and test system bugs/defects</w:t>
      </w:r>
    </w:p>
    <w:p w14:paraId="046452C3" w14:textId="09567A86" w:rsidR="005A0DE2" w:rsidRPr="00275A9F" w:rsidRDefault="005A0DE2" w:rsidP="00275A9F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and modification of software, hardware modification and repair, and resolution of technical issues</w:t>
      </w:r>
    </w:p>
    <w:p w14:paraId="17C7BB1D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Con</w:t>
      </w:r>
      <w:r>
        <w:rPr>
          <w:rFonts w:asciiTheme="minorHAnsi" w:hAnsiTheme="minorHAnsi" w:cstheme="minorHAnsi"/>
        </w:rPr>
        <w:t>figuration of SharePoint Online and</w:t>
      </w:r>
      <w:r w:rsidRPr="006818B6">
        <w:rPr>
          <w:rFonts w:asciiTheme="minorHAnsi" w:hAnsiTheme="minorHAnsi" w:cstheme="minorHAnsi"/>
        </w:rPr>
        <w:t xml:space="preserve"> Microsoft Project</w:t>
      </w:r>
      <w:r>
        <w:rPr>
          <w:rFonts w:asciiTheme="minorHAnsi" w:hAnsiTheme="minorHAnsi" w:cstheme="minorHAnsi"/>
        </w:rPr>
        <w:t xml:space="preserve"> server to meet customer requirements</w:t>
      </w:r>
    </w:p>
    <w:p w14:paraId="2045F87A" w14:textId="6DB7D44A" w:rsidR="005A0DE2" w:rsidRPr="00FA2E3C" w:rsidRDefault="00275A9F" w:rsidP="00FA2E3C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Assisted</w:t>
      </w:r>
      <w:r w:rsidR="005A0DE2">
        <w:rPr>
          <w:rFonts w:asciiTheme="minorHAnsi" w:hAnsiTheme="minorHAnsi" w:cstheme="minorHAnsi"/>
        </w:rPr>
        <w:t xml:space="preserve"> in the d</w:t>
      </w:r>
      <w:r w:rsidR="005A0DE2" w:rsidRPr="006818B6">
        <w:rPr>
          <w:rFonts w:asciiTheme="minorHAnsi" w:hAnsiTheme="minorHAnsi" w:cstheme="minorHAnsi"/>
        </w:rPr>
        <w:t>evelopment</w:t>
      </w:r>
      <w:r w:rsidR="00FA2E3C">
        <w:rPr>
          <w:rFonts w:asciiTheme="minorHAnsi" w:hAnsiTheme="minorHAnsi" w:cstheme="minorHAnsi"/>
        </w:rPr>
        <w:t xml:space="preserve"> test cases</w:t>
      </w:r>
      <w:r w:rsidR="00AC542D">
        <w:rPr>
          <w:rFonts w:asciiTheme="minorHAnsi" w:hAnsiTheme="minorHAnsi" w:cstheme="minorHAnsi"/>
        </w:rPr>
        <w:t xml:space="preserve"> </w:t>
      </w:r>
      <w:r w:rsidR="00FA2E3C">
        <w:rPr>
          <w:rFonts w:asciiTheme="minorHAnsi" w:hAnsiTheme="minorHAnsi" w:cstheme="minorHAnsi"/>
        </w:rPr>
        <w:t xml:space="preserve">and testing </w:t>
      </w:r>
      <w:r w:rsidR="005A0DE2" w:rsidRPr="006818B6">
        <w:rPr>
          <w:rFonts w:asciiTheme="minorHAnsi" w:hAnsiTheme="minorHAnsi" w:cstheme="minorHAnsi"/>
        </w:rPr>
        <w:t>of</w:t>
      </w:r>
      <w:r w:rsidR="00FA2E3C">
        <w:rPr>
          <w:rFonts w:asciiTheme="minorHAnsi" w:hAnsiTheme="minorHAnsi" w:cstheme="minorHAnsi"/>
        </w:rPr>
        <w:t xml:space="preserve"> </w:t>
      </w:r>
      <w:r w:rsidR="005A0DE2" w:rsidRPr="006818B6">
        <w:rPr>
          <w:rFonts w:asciiTheme="minorHAnsi" w:hAnsiTheme="minorHAnsi" w:cstheme="minorHAnsi"/>
        </w:rPr>
        <w:t>financial system</w:t>
      </w:r>
      <w:r w:rsidR="009248CF">
        <w:rPr>
          <w:rFonts w:asciiTheme="minorHAnsi" w:hAnsiTheme="minorHAnsi" w:cstheme="minorHAnsi"/>
        </w:rPr>
        <w:t xml:space="preserve">, as well as </w:t>
      </w:r>
      <w:r w:rsidR="005A0DE2" w:rsidRPr="00FA2E3C">
        <w:rPr>
          <w:rFonts w:asciiTheme="minorHAnsi" w:hAnsiTheme="minorHAnsi" w:cstheme="minorHAnsi"/>
        </w:rPr>
        <w:t xml:space="preserve">configuration and documentation </w:t>
      </w:r>
      <w:r w:rsidR="00AC542D">
        <w:rPr>
          <w:rFonts w:asciiTheme="minorHAnsi" w:hAnsiTheme="minorHAnsi" w:cstheme="minorHAnsi"/>
        </w:rPr>
        <w:t>of system</w:t>
      </w:r>
    </w:p>
    <w:p w14:paraId="17909572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Administration of </w:t>
      </w:r>
      <w:r>
        <w:rPr>
          <w:rFonts w:asciiTheme="minorHAnsi" w:hAnsiTheme="minorHAnsi" w:cstheme="minorHAnsi"/>
        </w:rPr>
        <w:t>IT support</w:t>
      </w:r>
      <w:r w:rsidRPr="006818B6">
        <w:rPr>
          <w:rFonts w:asciiTheme="minorHAnsi" w:hAnsiTheme="minorHAnsi" w:cstheme="minorHAnsi"/>
        </w:rPr>
        <w:t xml:space="preserve"> system including on-boarding of new users and organisations</w:t>
      </w:r>
    </w:p>
    <w:p w14:paraId="20C1F402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Extraction and generation of m</w:t>
      </w:r>
      <w:r w:rsidRPr="006818B6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nthly support report </w:t>
      </w:r>
      <w:r w:rsidRPr="006818B6">
        <w:rPr>
          <w:rFonts w:asciiTheme="minorHAnsi" w:hAnsiTheme="minorHAnsi" w:cstheme="minorHAnsi"/>
        </w:rPr>
        <w:t>and communication to customers</w:t>
      </w:r>
    </w:p>
    <w:p w14:paraId="3CDA0E36" w14:textId="44E11DB7" w:rsidR="00535AD3" w:rsidRPr="008E6D51" w:rsidRDefault="00535AD3" w:rsidP="00535AD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bCs/>
        </w:rPr>
      </w:pPr>
      <w:r>
        <w:rPr>
          <w:bCs/>
        </w:rPr>
        <w:t>O</w:t>
      </w:r>
      <w:r w:rsidRPr="005255F6">
        <w:rPr>
          <w:bCs/>
        </w:rPr>
        <w:t>nboarding</w:t>
      </w:r>
      <w:r>
        <w:rPr>
          <w:bCs/>
        </w:rPr>
        <w:t xml:space="preserve"> and </w:t>
      </w:r>
      <w:r w:rsidRPr="00F7621E">
        <w:rPr>
          <w:rFonts w:asciiTheme="minorHAnsi" w:hAnsiTheme="minorHAnsi" w:cstheme="minorHAnsi"/>
        </w:rPr>
        <w:t xml:space="preserve">technical training </w:t>
      </w:r>
      <w:r w:rsidRPr="005255F6">
        <w:rPr>
          <w:bCs/>
        </w:rPr>
        <w:t xml:space="preserve">of new team members, </w:t>
      </w:r>
      <w:r w:rsidRPr="00F7621E">
        <w:rPr>
          <w:rFonts w:asciiTheme="minorHAnsi" w:hAnsiTheme="minorHAnsi" w:cstheme="minorHAnsi"/>
        </w:rPr>
        <w:t>on system</w:t>
      </w:r>
      <w:r>
        <w:rPr>
          <w:rFonts w:asciiTheme="minorHAnsi" w:hAnsiTheme="minorHAnsi" w:cstheme="minorHAnsi"/>
        </w:rPr>
        <w:t xml:space="preserve">s </w:t>
      </w:r>
      <w:r>
        <w:rPr>
          <w:bCs/>
        </w:rPr>
        <w:t>and</w:t>
      </w:r>
      <w:r w:rsidRPr="005255F6">
        <w:rPr>
          <w:bCs/>
        </w:rPr>
        <w:t xml:space="preserve"> providing guidance on </w:t>
      </w:r>
      <w:r>
        <w:rPr>
          <w:bCs/>
        </w:rPr>
        <w:t>analysis</w:t>
      </w:r>
      <w:r w:rsidRPr="005255F6">
        <w:rPr>
          <w:bCs/>
        </w:rPr>
        <w:t xml:space="preserve"> best practices and tools.</w:t>
      </w:r>
    </w:p>
    <w:p w14:paraId="238A3574" w14:textId="45CFDB87"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and publishing</w:t>
      </w:r>
      <w:r>
        <w:rPr>
          <w:rFonts w:asciiTheme="minorHAnsi" w:hAnsiTheme="minorHAnsi" w:cstheme="minorHAnsi"/>
        </w:rPr>
        <w:t xml:space="preserve"> of Knowledge base</w:t>
      </w:r>
      <w:r w:rsidRPr="006818B6">
        <w:rPr>
          <w:rFonts w:asciiTheme="minorHAnsi" w:hAnsiTheme="minorHAnsi" w:cstheme="minorHAnsi"/>
        </w:rPr>
        <w:t xml:space="preserve"> articles, videos and knowledge</w:t>
      </w:r>
      <w:r>
        <w:rPr>
          <w:rFonts w:asciiTheme="minorHAnsi" w:hAnsiTheme="minorHAnsi" w:cstheme="minorHAnsi"/>
        </w:rPr>
        <w:t xml:space="preserve"> base</w:t>
      </w:r>
      <w:r w:rsidRPr="006818B6">
        <w:rPr>
          <w:rFonts w:asciiTheme="minorHAnsi" w:hAnsiTheme="minorHAnsi" w:cstheme="minorHAnsi"/>
        </w:rPr>
        <w:t xml:space="preserve"> management</w:t>
      </w:r>
    </w:p>
    <w:p w14:paraId="079FD734" w14:textId="77777777" w:rsidR="00251788" w:rsidRPr="00251788" w:rsidRDefault="00251788" w:rsidP="00251788">
      <w:pPr>
        <w:spacing w:after="0" w:line="240" w:lineRule="auto"/>
        <w:ind w:left="414"/>
        <w:jc w:val="both"/>
        <w:rPr>
          <w:rFonts w:asciiTheme="minorHAnsi" w:hAnsiTheme="minorHAnsi" w:cstheme="minorHAnsi"/>
        </w:rPr>
      </w:pPr>
    </w:p>
    <w:p w14:paraId="6C4CC999" w14:textId="7E725FC8" w:rsidR="005A0DE2" w:rsidRPr="009660F0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Technology Officer – Ipswich Hospital, Ipswich</w:t>
      </w:r>
      <w:r w:rsidR="009660F0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- 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>September – November 2018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6818B6">
        <w:rPr>
          <w:rFonts w:asciiTheme="minorHAnsi" w:eastAsia="Times New Roman" w:hAnsiTheme="minorHAnsi" w:cstheme="minorHAnsi"/>
          <w:b/>
          <w:bCs/>
          <w:lang w:eastAsia="en-AU"/>
        </w:rPr>
        <w:t>:</w:t>
      </w:r>
    </w:p>
    <w:p w14:paraId="58DED569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lastRenderedPageBreak/>
        <w:t>Installation, maintenance and support of non-enterprise hardware and computer systems in both standalone and networked environments</w:t>
      </w:r>
    </w:p>
    <w:p w14:paraId="77AE0D75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Troubleshooting non-enterprise hardware and software</w:t>
      </w:r>
    </w:p>
    <w:p w14:paraId="6B474C6B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Software installation and configuration with respect to system and user requirements</w:t>
      </w:r>
    </w:p>
    <w:p w14:paraId="294B9C15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Installation of windows 10 O</w:t>
      </w:r>
      <w:r>
        <w:rPr>
          <w:rFonts w:asciiTheme="minorHAnsi" w:hAnsiTheme="minorHAnsi" w:cstheme="minorHAnsi"/>
        </w:rPr>
        <w:t>perating</w:t>
      </w:r>
      <w:r w:rsidRPr="006818B6">
        <w:rPr>
          <w:rFonts w:asciiTheme="minorHAnsi" w:hAnsiTheme="minorHAnsi" w:cstheme="minorHAnsi"/>
        </w:rPr>
        <w:t xml:space="preserve"> System and End User Workstation build </w:t>
      </w:r>
    </w:p>
    <w:p w14:paraId="54AFAB2B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Supporting windows 7/8/10, office 2003/2010/365</w:t>
      </w:r>
    </w:p>
    <w:p w14:paraId="72466CC8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Creation and Documentation of workstation build processes and workflows</w:t>
      </w:r>
    </w:p>
    <w:p w14:paraId="12C81E88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Creation of user manuals and quick reference guide for new systems</w:t>
      </w:r>
    </w:p>
    <w:p w14:paraId="22481436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Requirements gathering for the installation of new systems and replacement of old systems</w:t>
      </w:r>
    </w:p>
    <w:p w14:paraId="423C1610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of technical support manual for BAU Support of new systems</w:t>
      </w:r>
    </w:p>
    <w:p w14:paraId="1627315E" w14:textId="77777777"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Identification of system issues and proffering workarounds or resolution</w:t>
      </w:r>
    </w:p>
    <w:p w14:paraId="789D968C" w14:textId="77777777" w:rsidR="005A0DE2" w:rsidRPr="00BB17D9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14:paraId="74DD86AE" w14:textId="34209E7E" w:rsidR="005A0DE2" w:rsidRPr="009660F0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ICT Analyst - Public Safety Business Agency, Brisbane</w:t>
      </w:r>
      <w:r w:rsidR="009660F0">
        <w:rPr>
          <w:rFonts w:asciiTheme="minorHAnsi" w:eastAsia="Times New Roman" w:hAnsiTheme="minorHAnsi" w:cstheme="minorHAnsi"/>
          <w:b/>
          <w:bCs/>
          <w:lang w:eastAsia="en-AU"/>
        </w:rPr>
        <w:t xml:space="preserve"> - </w:t>
      </w: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 – July 2018</w:t>
      </w:r>
      <w:r w:rsidRPr="00F7621E">
        <w:rPr>
          <w:rFonts w:asciiTheme="minorHAnsi" w:eastAsia="Times New Roman" w:hAnsiTheme="minorHAnsi" w:cstheme="minorHAnsi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</w:p>
    <w:p w14:paraId="7184BC64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Application and customer support for Queensland Police Service (QPS), Queensland Ambulance Service (QAS), Public Safety Business Agency (PSBA) and Queensland Fire Emergency Services (QFES) systems</w:t>
      </w:r>
    </w:p>
    <w:p w14:paraId="0C3C39D9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1st and 2nd level support to staff members of the QPS, QAS, PSBA and QFES</w:t>
      </w:r>
    </w:p>
    <w:p w14:paraId="7D83F47F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Troubleshooting user login issues and resetting password if necessary</w:t>
      </w:r>
    </w:p>
    <w:p w14:paraId="4A47B4F5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Incident Management and Request Fulfilment support as per documented procedures </w:t>
      </w:r>
    </w:p>
    <w:p w14:paraId="3BF5E88E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Escalation and monitoring of major service issues to resolution</w:t>
      </w:r>
    </w:p>
    <w:p w14:paraId="63E76959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Creating new user account as well as account administration with Active directory</w:t>
      </w:r>
    </w:p>
    <w:p w14:paraId="3FC16C66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Remote Assistance to help resolve PC and Application issues</w:t>
      </w:r>
    </w:p>
    <w:p w14:paraId="7A686290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Investigation and resolution of network </w:t>
      </w:r>
      <w:r>
        <w:rPr>
          <w:rFonts w:asciiTheme="minorHAnsi" w:hAnsiTheme="minorHAnsi" w:cstheme="minorHAnsi"/>
        </w:rPr>
        <w:t xml:space="preserve">related </w:t>
      </w:r>
      <w:r w:rsidRPr="00F7621E">
        <w:rPr>
          <w:rFonts w:asciiTheme="minorHAnsi" w:hAnsiTheme="minorHAnsi" w:cstheme="minorHAnsi"/>
        </w:rPr>
        <w:t>problems</w:t>
      </w:r>
    </w:p>
    <w:p w14:paraId="119A2288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Incidents and requests handling following agreed procedures with BOSS IT Service Delivery tool</w:t>
      </w:r>
    </w:p>
    <w:p w14:paraId="612B6464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Responding to common requests for support by providing information to enable problem resolution and promptly allocating unresolved calls as appropriate with Service Delivery tool</w:t>
      </w:r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vFire</w:t>
      </w:r>
      <w:proofErr w:type="spellEnd"/>
    </w:p>
    <w:p w14:paraId="58B737E1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Maintaining records and advising relevant persons of actions taken</w:t>
      </w:r>
    </w:p>
    <w:p w14:paraId="07E78DA1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Development/modification of the Knowledge Base for resolution of issues</w:t>
      </w:r>
    </w:p>
    <w:p w14:paraId="593119A0" w14:textId="77777777" w:rsidR="005A0DE2" w:rsidRPr="00BB17D9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  <w:sz w:val="20"/>
          <w:szCs w:val="20"/>
        </w:rPr>
      </w:pPr>
      <w:r w:rsidRPr="00F7621E">
        <w:rPr>
          <w:rFonts w:asciiTheme="minorHAnsi" w:hAnsiTheme="minorHAnsi" w:cstheme="minorHAnsi"/>
        </w:rPr>
        <w:t>Remote Software Deployment to users PC with SCCM or from vendor websites</w:t>
      </w:r>
    </w:p>
    <w:p w14:paraId="4BB0FB8C" w14:textId="77777777" w:rsidR="005A0DE2" w:rsidRPr="00BB17D9" w:rsidRDefault="005A0DE2" w:rsidP="005A0DE2">
      <w:pPr>
        <w:spacing w:after="0" w:line="240" w:lineRule="auto"/>
        <w:ind w:left="470"/>
        <w:jc w:val="both"/>
        <w:rPr>
          <w:rFonts w:asciiTheme="minorHAnsi" w:hAnsiTheme="minorHAnsi" w:cstheme="minorHAnsi"/>
          <w:sz w:val="20"/>
          <w:szCs w:val="20"/>
        </w:rPr>
      </w:pPr>
      <w:r w:rsidRPr="00BB17D9">
        <w:rPr>
          <w:rFonts w:asciiTheme="minorHAnsi" w:hAnsiTheme="minorHAnsi" w:cstheme="minorHAnsi"/>
          <w:sz w:val="20"/>
          <w:szCs w:val="20"/>
        </w:rPr>
        <w:tab/>
      </w:r>
    </w:p>
    <w:p w14:paraId="573966B1" w14:textId="72E7ED5C" w:rsidR="005A0DE2" w:rsidRPr="009660F0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Application Support Officer - Department of Environment and Heritage Protection (EHP), Brisbane </w:t>
      </w:r>
      <w:r w:rsidR="009660F0">
        <w:rPr>
          <w:rFonts w:asciiTheme="minorHAnsi" w:eastAsia="Times New Roman" w:hAnsiTheme="minorHAnsi" w:cstheme="minorHAnsi"/>
          <w:b/>
          <w:bCs/>
          <w:lang w:eastAsia="en-AU"/>
        </w:rPr>
        <w:t>–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Government</w:t>
      </w:r>
      <w:r w:rsidR="009660F0">
        <w:rPr>
          <w:rFonts w:asciiTheme="minorHAnsi" w:eastAsia="Times New Roman" w:hAnsiTheme="minorHAnsi" w:cstheme="minorHAnsi"/>
          <w:b/>
          <w:bCs/>
          <w:lang w:eastAsia="en-AU"/>
        </w:rPr>
        <w:t xml:space="preserve"> - 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>March 2017 – January 2018</w:t>
      </w:r>
    </w:p>
    <w:p w14:paraId="502572B6" w14:textId="420D4937" w:rsidR="005A0DE2" w:rsidRPr="000227E4" w:rsidRDefault="005A0DE2" w:rsidP="005A0DE2">
      <w:pPr>
        <w:spacing w:after="0" w:line="160" w:lineRule="atLeast"/>
        <w:rPr>
          <w:rFonts w:asciiTheme="minorHAnsi" w:eastAsia="Times New Roman" w:hAnsiTheme="minorHAnsi" w:cstheme="minorHAnsi"/>
          <w:b/>
          <w:bCs/>
          <w:i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Responsibilities:</w:t>
      </w:r>
    </w:p>
    <w:p w14:paraId="47AE84DC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Support for web-based Record Management application (CONNECT) to enhance teaching and learning efforts</w:t>
      </w:r>
    </w:p>
    <w:p w14:paraId="0D2BD679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feedback and suggestions for continuous system and process improvement</w:t>
      </w:r>
    </w:p>
    <w:p w14:paraId="65CF9EAC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System performance reporting to management</w:t>
      </w:r>
    </w:p>
    <w:p w14:paraId="69070798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Data cleansing and entry to system </w:t>
      </w:r>
    </w:p>
    <w:p w14:paraId="4DBB4DA0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Corporate presentations to senior management and stakeholders </w:t>
      </w:r>
    </w:p>
    <w:p w14:paraId="259DD32F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User Acceptance Testing (UAT) of Record Management System (CONNECT)</w:t>
      </w:r>
    </w:p>
    <w:p w14:paraId="32BB86AB" w14:textId="436978C0" w:rsidR="005A0DE2" w:rsidRPr="008E6D51" w:rsidRDefault="00D27C87" w:rsidP="008E6D51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bCs/>
        </w:rPr>
      </w:pPr>
      <w:r>
        <w:rPr>
          <w:bCs/>
        </w:rPr>
        <w:t>A</w:t>
      </w:r>
      <w:r w:rsidR="00C36574" w:rsidRPr="005255F6">
        <w:rPr>
          <w:bCs/>
        </w:rPr>
        <w:t>ssisted onboarding</w:t>
      </w:r>
      <w:r>
        <w:rPr>
          <w:bCs/>
        </w:rPr>
        <w:t xml:space="preserve"> and </w:t>
      </w:r>
      <w:r w:rsidRPr="00F7621E">
        <w:rPr>
          <w:rFonts w:asciiTheme="minorHAnsi" w:hAnsiTheme="minorHAnsi" w:cstheme="minorHAnsi"/>
        </w:rPr>
        <w:t xml:space="preserve">technical training </w:t>
      </w:r>
      <w:r w:rsidR="00C36574" w:rsidRPr="005255F6">
        <w:rPr>
          <w:bCs/>
        </w:rPr>
        <w:t xml:space="preserve">of new team members, </w:t>
      </w:r>
      <w:r w:rsidR="008E6D51" w:rsidRPr="00F7621E">
        <w:rPr>
          <w:rFonts w:asciiTheme="minorHAnsi" w:hAnsiTheme="minorHAnsi" w:cstheme="minorHAnsi"/>
        </w:rPr>
        <w:t>on system</w:t>
      </w:r>
      <w:r w:rsidR="008E6D51">
        <w:rPr>
          <w:rFonts w:asciiTheme="minorHAnsi" w:hAnsiTheme="minorHAnsi" w:cstheme="minorHAnsi"/>
        </w:rPr>
        <w:t xml:space="preserve">s </w:t>
      </w:r>
      <w:r w:rsidR="008E6D51">
        <w:rPr>
          <w:bCs/>
        </w:rPr>
        <w:t>and</w:t>
      </w:r>
      <w:r w:rsidR="008E6D51" w:rsidRPr="005255F6">
        <w:rPr>
          <w:bCs/>
        </w:rPr>
        <w:t xml:space="preserve"> </w:t>
      </w:r>
      <w:r w:rsidR="00C36574" w:rsidRPr="005255F6">
        <w:rPr>
          <w:bCs/>
        </w:rPr>
        <w:t xml:space="preserve">providing guidance on </w:t>
      </w:r>
      <w:r w:rsidR="008E6D51">
        <w:rPr>
          <w:bCs/>
        </w:rPr>
        <w:t>analysis</w:t>
      </w:r>
      <w:r w:rsidR="00C36574" w:rsidRPr="005255F6">
        <w:rPr>
          <w:bCs/>
        </w:rPr>
        <w:t xml:space="preserve"> best practices and tools.</w:t>
      </w:r>
    </w:p>
    <w:p w14:paraId="5F2A2ABB" w14:textId="77777777" w:rsidR="005A0DE2" w:rsidRPr="00BB17D9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14:paraId="3C25D8FA" w14:textId="0428A104" w:rsidR="005A0DE2" w:rsidRPr="009660F0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Programmer &amp; Application Support Consultant - </w:t>
      </w:r>
      <w:proofErr w:type="spellStart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Davis.Software</w:t>
      </w:r>
      <w:proofErr w:type="spellEnd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, Brisbane</w:t>
      </w:r>
      <w:r w:rsidR="009660F0">
        <w:rPr>
          <w:rFonts w:asciiTheme="minorHAnsi" w:eastAsia="Times New Roman" w:hAnsiTheme="minorHAnsi" w:cstheme="minorHAnsi"/>
          <w:b/>
          <w:bCs/>
          <w:lang w:eastAsia="en-AU"/>
        </w:rPr>
        <w:t xml:space="preserve"> - </w:t>
      </w: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 – August 2017</w:t>
      </w:r>
    </w:p>
    <w:p w14:paraId="1301CB0F" w14:textId="77777777" w:rsidR="005A0DE2" w:rsidRPr="00F7621E" w:rsidRDefault="005A0DE2" w:rsidP="005A0DE2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BA3A63">
        <w:rPr>
          <w:rFonts w:asciiTheme="minorHAnsi" w:eastAsia="Times New Roman" w:hAnsiTheme="minorHAnsi" w:cstheme="minorHAnsi"/>
          <w:bCs/>
          <w:i/>
          <w:lang w:eastAsia="en-AU"/>
        </w:rPr>
        <w:t>Contract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>
        <w:rPr>
          <w:rFonts w:asciiTheme="minorHAnsi" w:eastAsia="Times New Roman" w:hAnsiTheme="minorHAnsi" w:cstheme="minorHAnsi"/>
          <w:b/>
          <w:bCs/>
          <w:lang w:eastAsia="en-AU"/>
        </w:rPr>
        <w:t xml:space="preserve">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small team. Customised web based applications and contributed to continuous improvement to system and processes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.</w:t>
      </w:r>
    </w:p>
    <w:p w14:paraId="46D7C8EE" w14:textId="77777777"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Supported web-based Applications</w:t>
      </w:r>
    </w:p>
    <w:p w14:paraId="5F441B11" w14:textId="77777777" w:rsidR="005A0DE2" w:rsidRPr="006C2FCA" w:rsidRDefault="005A0DE2" w:rsidP="005A0DE2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Provided feedback and suggestions for continuous</w:t>
      </w:r>
      <w:r>
        <w:rPr>
          <w:rFonts w:asciiTheme="minorHAnsi" w:hAnsiTheme="minorHAnsi" w:cstheme="minorHAnsi"/>
        </w:rPr>
        <w:t xml:space="preserve"> system and process improvement and </w:t>
      </w:r>
      <w:r w:rsidRPr="006C2FCA">
        <w:rPr>
          <w:rFonts w:asciiTheme="minorHAnsi" w:hAnsiTheme="minorHAnsi" w:cstheme="minorHAnsi"/>
        </w:rPr>
        <w:t>Reporting to management</w:t>
      </w:r>
    </w:p>
    <w:p w14:paraId="72400B7A" w14:textId="1C0A8449" w:rsidR="005A0DE2" w:rsidRPr="0071669D" w:rsidRDefault="005A0DE2" w:rsidP="0071669D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Customised Applications to meet clients requirements using </w:t>
      </w:r>
      <w:proofErr w:type="spellStart"/>
      <w:r w:rsidRPr="00F7621E">
        <w:rPr>
          <w:rFonts w:asciiTheme="minorHAnsi" w:hAnsiTheme="minorHAnsi" w:cstheme="minorHAnsi"/>
        </w:rPr>
        <w:t>javaScript</w:t>
      </w:r>
      <w:proofErr w:type="spellEnd"/>
    </w:p>
    <w:p w14:paraId="3D7D278D" w14:textId="77777777" w:rsidR="005A0DE2" w:rsidRDefault="002D65B3" w:rsidP="005A0DE2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 w14:anchorId="5AE22B1C">
          <v:rect id="_x0000_i1029" style="width:15in;height:1.5pt" o:hrpct="0" o:hrstd="t" o:hrnoshade="t" o:hr="t" fillcolor="#666" stroked="f"/>
        </w:pict>
      </w:r>
    </w:p>
    <w:p w14:paraId="05631C06" w14:textId="77777777" w:rsidR="005A0DE2" w:rsidRDefault="005A0DE2" w:rsidP="005A0DE2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  <w:r w:rsidRPr="00F7621E">
        <w:rPr>
          <w:rFonts w:eastAsia="Times New Roman" w:cs="Arial"/>
          <w:b/>
          <w:bCs/>
          <w:lang w:eastAsia="en-AU"/>
        </w:rPr>
        <w:t>Referees</w:t>
      </w:r>
    </w:p>
    <w:p w14:paraId="4636D6D0" w14:textId="77777777" w:rsidR="009F2084" w:rsidRPr="009176EB" w:rsidRDefault="005A0DE2" w:rsidP="009176EB">
      <w:pPr>
        <w:spacing w:after="0" w:line="240" w:lineRule="atLeast"/>
        <w:outlineLvl w:val="1"/>
        <w:rPr>
          <w:rFonts w:eastAsia="Times New Roman" w:cs="Arial"/>
          <w:bCs/>
          <w:lang w:eastAsia="en-AU"/>
        </w:rPr>
      </w:pPr>
      <w:r>
        <w:rPr>
          <w:rFonts w:eastAsia="Times New Roman" w:cs="Arial"/>
          <w:bCs/>
          <w:lang w:eastAsia="en-AU"/>
        </w:rPr>
        <w:t>Available on request.</w:t>
      </w:r>
    </w:p>
    <w:sectPr w:rsidR="009F2084" w:rsidRPr="009176EB" w:rsidSect="00452652">
      <w:type w:val="continuous"/>
      <w:pgSz w:w="11906" w:h="16838"/>
      <w:pgMar w:top="630" w:right="566" w:bottom="990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E6F64"/>
    <w:multiLevelType w:val="multilevel"/>
    <w:tmpl w:val="570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B0E78"/>
    <w:multiLevelType w:val="hybridMultilevel"/>
    <w:tmpl w:val="0E7269D4"/>
    <w:lvl w:ilvl="0" w:tplc="4C0E3B00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6C415782"/>
    <w:multiLevelType w:val="multilevel"/>
    <w:tmpl w:val="D19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E2"/>
    <w:rsid w:val="000007A2"/>
    <w:rsid w:val="000176B7"/>
    <w:rsid w:val="000227E4"/>
    <w:rsid w:val="00086EA6"/>
    <w:rsid w:val="00091ECB"/>
    <w:rsid w:val="000C3DA0"/>
    <w:rsid w:val="000C6AAC"/>
    <w:rsid w:val="000D1760"/>
    <w:rsid w:val="000F3C92"/>
    <w:rsid w:val="00124632"/>
    <w:rsid w:val="001929BF"/>
    <w:rsid w:val="001C52DC"/>
    <w:rsid w:val="00217974"/>
    <w:rsid w:val="00251788"/>
    <w:rsid w:val="00275A9F"/>
    <w:rsid w:val="002A773B"/>
    <w:rsid w:val="002C6EDF"/>
    <w:rsid w:val="002D65B3"/>
    <w:rsid w:val="003335D5"/>
    <w:rsid w:val="00333690"/>
    <w:rsid w:val="00360132"/>
    <w:rsid w:val="00372570"/>
    <w:rsid w:val="003A173A"/>
    <w:rsid w:val="003A43D2"/>
    <w:rsid w:val="003A7824"/>
    <w:rsid w:val="003B139E"/>
    <w:rsid w:val="003B7881"/>
    <w:rsid w:val="003D6494"/>
    <w:rsid w:val="003F35D2"/>
    <w:rsid w:val="00471D8E"/>
    <w:rsid w:val="00472C2C"/>
    <w:rsid w:val="004C2C21"/>
    <w:rsid w:val="004E4616"/>
    <w:rsid w:val="004E6C9D"/>
    <w:rsid w:val="004F4FCA"/>
    <w:rsid w:val="00513297"/>
    <w:rsid w:val="00535AD3"/>
    <w:rsid w:val="00575586"/>
    <w:rsid w:val="0059720B"/>
    <w:rsid w:val="005A0DE2"/>
    <w:rsid w:val="005A3844"/>
    <w:rsid w:val="005B68B5"/>
    <w:rsid w:val="005B6ED6"/>
    <w:rsid w:val="00644DA1"/>
    <w:rsid w:val="00652FE0"/>
    <w:rsid w:val="00686E52"/>
    <w:rsid w:val="00691712"/>
    <w:rsid w:val="006B28BF"/>
    <w:rsid w:val="006B307B"/>
    <w:rsid w:val="006D4A3B"/>
    <w:rsid w:val="006E131A"/>
    <w:rsid w:val="006F49BE"/>
    <w:rsid w:val="0071669D"/>
    <w:rsid w:val="00722765"/>
    <w:rsid w:val="0073696E"/>
    <w:rsid w:val="00767F09"/>
    <w:rsid w:val="00773FD7"/>
    <w:rsid w:val="007A4291"/>
    <w:rsid w:val="007D106E"/>
    <w:rsid w:val="007D1CC4"/>
    <w:rsid w:val="007F5E6F"/>
    <w:rsid w:val="008239EC"/>
    <w:rsid w:val="0082515F"/>
    <w:rsid w:val="008254F5"/>
    <w:rsid w:val="008437D5"/>
    <w:rsid w:val="008805C9"/>
    <w:rsid w:val="00883B8A"/>
    <w:rsid w:val="00883CF9"/>
    <w:rsid w:val="008C58F4"/>
    <w:rsid w:val="008D2BD8"/>
    <w:rsid w:val="008E6D51"/>
    <w:rsid w:val="009176EB"/>
    <w:rsid w:val="009248CF"/>
    <w:rsid w:val="00936C1B"/>
    <w:rsid w:val="00947624"/>
    <w:rsid w:val="009660F0"/>
    <w:rsid w:val="00973B28"/>
    <w:rsid w:val="009A3594"/>
    <w:rsid w:val="009B2271"/>
    <w:rsid w:val="009C4EF9"/>
    <w:rsid w:val="009C7AEB"/>
    <w:rsid w:val="00A0164D"/>
    <w:rsid w:val="00A226CE"/>
    <w:rsid w:val="00A2489F"/>
    <w:rsid w:val="00A37F65"/>
    <w:rsid w:val="00A629DB"/>
    <w:rsid w:val="00AB2CC2"/>
    <w:rsid w:val="00AC542D"/>
    <w:rsid w:val="00AD0667"/>
    <w:rsid w:val="00B2549B"/>
    <w:rsid w:val="00B270D7"/>
    <w:rsid w:val="00B868EC"/>
    <w:rsid w:val="00BE51B7"/>
    <w:rsid w:val="00C164E5"/>
    <w:rsid w:val="00C16ECB"/>
    <w:rsid w:val="00C36574"/>
    <w:rsid w:val="00C44DC3"/>
    <w:rsid w:val="00CC089C"/>
    <w:rsid w:val="00CD1547"/>
    <w:rsid w:val="00D07BC9"/>
    <w:rsid w:val="00D27C87"/>
    <w:rsid w:val="00D42552"/>
    <w:rsid w:val="00D82632"/>
    <w:rsid w:val="00D93596"/>
    <w:rsid w:val="00D96C79"/>
    <w:rsid w:val="00DB584B"/>
    <w:rsid w:val="00E05073"/>
    <w:rsid w:val="00E1715B"/>
    <w:rsid w:val="00E50B2B"/>
    <w:rsid w:val="00E55EC9"/>
    <w:rsid w:val="00E56B78"/>
    <w:rsid w:val="00E61BFF"/>
    <w:rsid w:val="00E74AA6"/>
    <w:rsid w:val="00EA5C35"/>
    <w:rsid w:val="00EE205B"/>
    <w:rsid w:val="00EE737C"/>
    <w:rsid w:val="00F01C05"/>
    <w:rsid w:val="00F04294"/>
    <w:rsid w:val="00F206F6"/>
    <w:rsid w:val="00F24CAE"/>
    <w:rsid w:val="00F56F94"/>
    <w:rsid w:val="00F823C2"/>
    <w:rsid w:val="00FA2E3C"/>
    <w:rsid w:val="00F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472EB93"/>
  <w15:chartTrackingRefBased/>
  <w15:docId w15:val="{00D0BF13-24F5-4E2A-BBA9-913383DD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E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songt.github.io/PBTCV/" TargetMode="External"/><Relationship Id="rId5" Type="http://schemas.openxmlformats.org/officeDocument/2006/relationships/hyperlink" Target="mailto:btangban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Bisong Tangban</dc:creator>
  <cp:keywords/>
  <dc:description/>
  <cp:lastModifiedBy>Bisong Tangban</cp:lastModifiedBy>
  <cp:revision>121</cp:revision>
  <dcterms:created xsi:type="dcterms:W3CDTF">2022-11-25T04:35:00Z</dcterms:created>
  <dcterms:modified xsi:type="dcterms:W3CDTF">2023-11-09T10:39:00Z</dcterms:modified>
</cp:coreProperties>
</file>