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DA" w:rsidRDefault="00332E2B">
      <w:pPr>
        <w:ind w:firstLine="113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Руководство пользователя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>
        <w:rPr>
          <w:rFonts w:ascii="Times New Roman" w:hAnsi="Times New Roman" w:cs="Times New Roman"/>
          <w:b/>
          <w:sz w:val="32"/>
          <w:szCs w:val="32"/>
        </w:rPr>
        <w:t>-приложения «СК Фаворит ЮГ Строй»</w:t>
      </w:r>
    </w:p>
    <w:p w:rsidR="00897BDA" w:rsidRDefault="00332E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897BDA" w:rsidRPr="001A5E90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Приложение содержит руководство пользователя для работы с 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</w:t>
      </w:r>
      <w:r w:rsidR="001A5E90">
        <w:rPr>
          <w:rFonts w:ascii="Times New Roman" w:hAnsi="Times New Roman" w:cs="Times New Roman"/>
          <w:sz w:val="28"/>
          <w:szCs w:val="28"/>
        </w:rPr>
        <w:t xml:space="preserve">ложением «СК Фаворит ЮГ Строй» и его </w:t>
      </w:r>
      <w:r>
        <w:rPr>
          <w:rFonts w:ascii="Times New Roman" w:hAnsi="Times New Roman" w:cs="Times New Roman"/>
          <w:sz w:val="28"/>
          <w:szCs w:val="28"/>
        </w:rPr>
        <w:t>основными функциями</w:t>
      </w:r>
      <w:r w:rsidR="001A5E90" w:rsidRPr="001A5E90">
        <w:rPr>
          <w:rFonts w:ascii="Times New Roman" w:hAnsi="Times New Roman" w:cs="Times New Roman"/>
          <w:sz w:val="28"/>
          <w:szCs w:val="28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84329782"/>
        <w:docPartObj>
          <w:docPartGallery w:val="Table of Contents"/>
          <w:docPartUnique/>
        </w:docPartObj>
      </w:sdtPr>
      <w:sdtContent>
        <w:p w:rsidR="00897BDA" w:rsidRPr="008E593F" w:rsidRDefault="00332E2B" w:rsidP="008E593F">
          <w:pPr>
            <w:pStyle w:val="af0"/>
            <w:rPr>
              <w:rFonts w:ascii="Times New Roman" w:hAnsi="Times New Roman" w:cs="Times New Roman"/>
              <w:color w:val="auto"/>
              <w:lang w:val="en-US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Оглавление</w:t>
          </w:r>
        </w:p>
        <w:p w:rsidR="00897BDA" w:rsidRPr="008E593F" w:rsidRDefault="00897BD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fldChar w:fldCharType="begin"/>
          </w:r>
          <w:r w:rsidR="00332E2B">
            <w:rPr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897B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897BDA" w:rsidRDefault="00897BDA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29345718">
            <w:r w:rsidR="00332E2B">
              <w:rPr>
                <w:rFonts w:ascii="Times New Roman" w:hAnsi="Times New Roman" w:cs="Times New Roman"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 w:rsidR="00332E2B">
              <w:rPr>
                <w:webHidden/>
              </w:rPr>
              <w:instrText>PAGEREF _Toc129345718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2E2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E5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97BDA" w:rsidRDefault="00897BDA" w:rsidP="008E593F">
          <w:pPr>
            <w:pStyle w:val="TOC1"/>
            <w:numPr>
              <w:ilvl w:val="0"/>
              <w:numId w:val="3"/>
            </w:numPr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29345719">
            <w:r w:rsidR="008E593F">
              <w:rPr>
                <w:rFonts w:ascii="Times New Roman" w:hAnsi="Times New Roman" w:cs="Times New Roman"/>
                <w:webHidden/>
                <w:sz w:val="28"/>
                <w:szCs w:val="28"/>
              </w:rPr>
              <w:t>Работа с приложением</w:t>
            </w:r>
            <w:r w:rsidR="008E593F"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>.</w:t>
            </w:r>
            <w:r>
              <w:rPr>
                <w:webHidden/>
              </w:rPr>
              <w:fldChar w:fldCharType="begin"/>
            </w:r>
            <w:r w:rsidR="00332E2B">
              <w:rPr>
                <w:webHidden/>
              </w:rPr>
              <w:instrText>PAGEREF _Toc129345719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2E2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E5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7BDA" w:rsidRDefault="008E593F" w:rsidP="008E593F">
          <w:pPr>
            <w:pStyle w:val="TOC2"/>
            <w:rPr>
              <w:rFonts w:ascii="Times New Roman" w:hAnsi="Times New Roman" w:cs="Times New Roman"/>
              <w:sz w:val="28"/>
              <w:szCs w:val="28"/>
            </w:rPr>
          </w:pPr>
          <w:r w:rsidRPr="008E593F">
            <w:rPr>
              <w:rFonts w:ascii="Times New Roman" w:hAnsi="Times New Roman" w:cs="Times New Roman"/>
              <w:sz w:val="28"/>
              <w:szCs w:val="28"/>
              <w:lang w:val="en-US"/>
            </w:rPr>
            <w:t>1.1</w:t>
          </w:r>
          <w:hyperlink w:anchor="_Toc129345720">
            <w:r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Авторизация в приложении</w:t>
            </w:r>
            <w:r w:rsidR="00897BDA">
              <w:rPr>
                <w:webHidden/>
              </w:rPr>
              <w:fldChar w:fldCharType="begin"/>
            </w:r>
            <w:r w:rsidR="00332E2B">
              <w:rPr>
                <w:webHidden/>
              </w:rPr>
              <w:instrText>PAGEREF _Toc129345720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 w:rsidR="00332E2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Pr="008E593F" w:rsidRDefault="008E593F" w:rsidP="008E593F">
          <w:pPr>
            <w:pStyle w:val="TOC1"/>
            <w:tabs>
              <w:tab w:val="right" w:leader="dot" w:pos="9345"/>
            </w:tabs>
            <w:ind w:left="360"/>
            <w:rPr>
              <w:rFonts w:ascii="Times New Roman" w:hAnsi="Times New Roman" w:cs="Times New Roman"/>
              <w:sz w:val="28"/>
              <w:szCs w:val="28"/>
            </w:rPr>
          </w:pPr>
          <w:r w:rsidRPr="00332E2B">
            <w:rPr>
              <w:rFonts w:ascii="Times New Roman" w:hAnsi="Times New Roman" w:cs="Times New Roman"/>
              <w:sz w:val="28"/>
              <w:szCs w:val="28"/>
              <w:lang w:val="en-US"/>
            </w:rPr>
            <w:t>2.</w:t>
          </w:r>
          <w:r>
            <w:rPr>
              <w:lang w:val="en-US"/>
            </w:rPr>
            <w:t xml:space="preserve">  </w:t>
          </w:r>
          <w:r w:rsidRPr="008E593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hyperlink w:anchor="_Toc129345719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Кнопки взаимодействия</w:t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_Toc129345719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97BDA" w:rsidRDefault="008E593F" w:rsidP="008E593F">
          <w:pPr>
            <w:pStyle w:val="TOC3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8E593F">
            <w:rPr>
              <w:rFonts w:ascii="Times New Roman" w:hAnsi="Times New Roman" w:cs="Times New Roman"/>
              <w:sz w:val="28"/>
              <w:szCs w:val="28"/>
              <w:lang w:val="en-US"/>
            </w:rPr>
            <w:t>2.1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hyperlink w:anchor="_Toc129345722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Быстрый поиск</w:t>
            </w:r>
            <w:r w:rsidR="00897BDA">
              <w:rPr>
                <w:webHidden/>
              </w:rPr>
              <w:fldChar w:fldCharType="begin"/>
            </w:r>
            <w:r w:rsidR="00332E2B">
              <w:rPr>
                <w:webHidden/>
              </w:rPr>
              <w:instrText>PAGEREF _Toc129345722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 w:rsidR="00332E2B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Default="008E593F" w:rsidP="008E593F">
          <w:pPr>
            <w:pStyle w:val="TOC2"/>
            <w:rPr>
              <w:rFonts w:ascii="Times New Roman" w:hAnsi="Times New Roman" w:cs="Times New Roman"/>
              <w:sz w:val="28"/>
              <w:szCs w:val="28"/>
            </w:rPr>
          </w:pPr>
          <w:r w:rsidRPr="00332E2B">
            <w:rPr>
              <w:rFonts w:ascii="Times New Roman" w:hAnsi="Times New Roman" w:cs="Times New Roman"/>
              <w:sz w:val="28"/>
              <w:szCs w:val="28"/>
            </w:rPr>
            <w:t xml:space="preserve"> 2</w:t>
          </w:r>
          <w:r w:rsidRPr="00332E2B">
            <w:rPr>
              <w:rFonts w:ascii="Times New Roman" w:hAnsi="Times New Roman" w:cs="Times New Roman"/>
              <w:sz w:val="28"/>
              <w:szCs w:val="28"/>
              <w:lang w:val="en-US"/>
            </w:rPr>
            <w:t>.2</w:t>
          </w:r>
          <w:r>
            <w:rPr>
              <w:sz w:val="28"/>
              <w:szCs w:val="28"/>
            </w:rPr>
            <w:t xml:space="preserve"> </w:t>
          </w:r>
          <w:hyperlink w:anchor="_Toc129345723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Кнопка добавления материалов</w:t>
            </w:r>
            <w:r w:rsidR="00897BDA">
              <w:rPr>
                <w:webHidden/>
              </w:rPr>
              <w:fldChar w:fldCharType="begin"/>
            </w:r>
            <w:r w:rsidR="00332E2B">
              <w:rPr>
                <w:webHidden/>
              </w:rPr>
              <w:instrText>PAGEREF _Toc129345723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 w:rsidR="00332E2B"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Default="00332E2B" w:rsidP="008E593F">
          <w:pPr>
            <w:pStyle w:val="TOC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.3</w:t>
          </w:r>
          <w:hyperlink w:anchor="_Toc129345724">
            <w:r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Кнопка добавления инструмента</w:t>
            </w:r>
            <w:r w:rsidR="00897BDA"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_Toc129345724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Default="00332E2B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val="en-US"/>
            </w:rPr>
            <w:t xml:space="preserve">    </w:t>
          </w:r>
          <w:r w:rsidRPr="00332E2B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Pr="00332E2B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332E2B">
            <w:rPr>
              <w:rFonts w:ascii="Times New Roman" w:hAnsi="Times New Roman" w:cs="Times New Roman"/>
              <w:sz w:val="28"/>
              <w:szCs w:val="28"/>
              <w:lang w:val="en-US"/>
            </w:rPr>
            <w:t>.4</w:t>
          </w:r>
          <w:r>
            <w:rPr>
              <w:lang w:val="en-US"/>
            </w:rPr>
            <w:t xml:space="preserve"> </w:t>
          </w:r>
          <w:hyperlink w:anchor="_Toc129345725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Кнопка удаления</w:t>
            </w:r>
            <w:r w:rsidR="00897BDA"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_Toc129345725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Default="00332E2B" w:rsidP="008E593F">
          <w:pPr>
            <w:pStyle w:val="TOC2"/>
            <w:rPr>
              <w:rFonts w:ascii="Times New Roman" w:hAnsi="Times New Roman" w:cs="Times New Roman"/>
              <w:sz w:val="28"/>
              <w:szCs w:val="28"/>
            </w:rPr>
          </w:pPr>
          <w:r>
            <w:t xml:space="preserve"> </w:t>
          </w:r>
          <w:hyperlink w:anchor="_Toc129345726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 xml:space="preserve">.5 </w:t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Кнопка редактирования</w:t>
            </w:r>
            <w:r w:rsidR="00897BDA"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_Toc129345726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Default="00332E2B" w:rsidP="00332E2B">
          <w:pPr>
            <w:pStyle w:val="TOC3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Pr="00332E2B"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332E2B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hyperlink w:anchor="_Toc129345727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Регистрация в приложении</w:t>
            </w:r>
            <w:r w:rsidR="00897BDA"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_Toc129345727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Default="00332E2B" w:rsidP="00332E2B">
          <w:pPr>
            <w:pStyle w:val="TOC3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val="en-US"/>
            </w:rPr>
            <w:t xml:space="preserve">      </w:t>
          </w:r>
          <w:r w:rsidRPr="00332E2B"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332E2B">
            <w:rPr>
              <w:rFonts w:ascii="Times New Roman" w:hAnsi="Times New Roman" w:cs="Times New Roman"/>
              <w:sz w:val="28"/>
              <w:szCs w:val="28"/>
              <w:lang w:val="en-US"/>
            </w:rPr>
            <w:t>.1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hyperlink w:anchor="_Toc129345728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Регистрация</w:t>
            </w:r>
            <w:r w:rsidR="00897BDA"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_Toc129345728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Default="00332E2B" w:rsidP="008E593F">
          <w:pPr>
            <w:pStyle w:val="TOC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332E2B">
            <w:rPr>
              <w:rFonts w:ascii="Times New Roman" w:hAnsi="Times New Roman" w:cs="Times New Roman"/>
              <w:sz w:val="28"/>
              <w:szCs w:val="28"/>
            </w:rPr>
            <w:t>4</w:t>
          </w:r>
          <w:r w:rsidRPr="00332E2B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. </w:t>
          </w:r>
          <w:hyperlink w:anchor="_Toc129345729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Решение технических проблем</w:t>
            </w:r>
            <w:r w:rsidR="00897BDA"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_Toc129345729 \h</w:instrText>
            </w:r>
            <w:r w:rsidR="00897BDA">
              <w:rPr>
                <w:webHidden/>
              </w:rPr>
            </w:r>
            <w:r w:rsidR="00897BDA"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 w:rsidR="00897BDA">
              <w:rPr>
                <w:webHidden/>
              </w:rPr>
              <w:fldChar w:fldCharType="end"/>
            </w:r>
          </w:hyperlink>
        </w:p>
        <w:p w:rsidR="00897BDA" w:rsidRDefault="00897BDA">
          <w:r>
            <w:fldChar w:fldCharType="end"/>
          </w:r>
        </w:p>
      </w:sdtContent>
    </w:sdt>
    <w:p w:rsidR="00897BDA" w:rsidRDefault="00332E2B">
      <w:pPr>
        <w:rPr>
          <w:rFonts w:ascii="Times New Roman" w:hAnsi="Times New Roman" w:cs="Times New Roman"/>
          <w:b/>
        </w:rPr>
      </w:pPr>
      <w:r>
        <w:br w:type="page"/>
      </w:r>
    </w:p>
    <w:p w:rsidR="00897BDA" w:rsidRDefault="00332E2B">
      <w:pPr>
        <w:pStyle w:val="af1"/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Toc129345718"/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897BDA" w:rsidRDefault="00332E2B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- «</w:t>
      </w:r>
      <w:r>
        <w:rPr>
          <w:rFonts w:ascii="Times New Roman" w:hAnsi="Times New Roman" w:cs="Times New Roman"/>
          <w:color w:val="000000"/>
          <w:sz w:val="28"/>
          <w:szCs w:val="28"/>
        </w:rPr>
        <w:t>СК Фаворит ЮГ Строй</w:t>
      </w:r>
      <w:r>
        <w:rPr>
          <w:rFonts w:ascii="Times New Roman" w:hAnsi="Times New Roman" w:cs="Times New Roman"/>
          <w:sz w:val="28"/>
          <w:szCs w:val="28"/>
        </w:rPr>
        <w:t xml:space="preserve">» предназначено для автоматизации и упрощения деятельности компании, осуществляющей продажу отделочных услуг. Приложение предоставляет собой информационную систему для </w:t>
      </w:r>
      <w:r>
        <w:rPr>
          <w:rFonts w:ascii="Times New Roman" w:hAnsi="Times New Roman" w:cs="Times New Roman"/>
          <w:sz w:val="28"/>
          <w:szCs w:val="28"/>
        </w:rPr>
        <w:t>занесения и обновления в базе данных информации, о единицах материала и инструмента хранящегося на складах и о сотрудниках компании.</w:t>
      </w:r>
    </w:p>
    <w:p w:rsidR="00897BDA" w:rsidRDefault="00897BDA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29345719"/>
      <w:bookmarkEnd w:id="1"/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97BDA" w:rsidRDefault="00332E2B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Работа с приложением</w:t>
      </w:r>
    </w:p>
    <w:p w:rsidR="00897BDA" w:rsidRDefault="00332E2B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9345720"/>
      <w:r>
        <w:rPr>
          <w:rFonts w:ascii="Times New Roman" w:hAnsi="Times New Roman" w:cs="Times New Roman"/>
          <w:color w:val="auto"/>
          <w:sz w:val="28"/>
          <w:szCs w:val="28"/>
        </w:rPr>
        <w:t xml:space="preserve">Авторизация </w:t>
      </w:r>
      <w:bookmarkEnd w:id="2"/>
      <w:r>
        <w:rPr>
          <w:rFonts w:ascii="Times New Roman" w:hAnsi="Times New Roman" w:cs="Times New Roman"/>
          <w:color w:val="auto"/>
          <w:sz w:val="28"/>
          <w:szCs w:val="28"/>
        </w:rPr>
        <w:t>в приложении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Авторизация пользователя осуществляется на первоначальном окне после входа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-приложение. Для авторизации нужно заполнить поля: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– имя пользователя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– пароль пользователя</w:t>
      </w:r>
    </w:p>
    <w:p w:rsidR="00897BDA" w:rsidRDefault="00332E2B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3" w:name="_Toc129345725"/>
      <w:r>
        <w:rPr>
          <w:rFonts w:ascii="Times New Roman" w:hAnsi="Times New Roman" w:cs="Times New Roman"/>
          <w:color w:val="auto"/>
        </w:rPr>
        <w:t>К</w:t>
      </w:r>
      <w:bookmarkEnd w:id="3"/>
      <w:r>
        <w:rPr>
          <w:rFonts w:ascii="Times New Roman" w:hAnsi="Times New Roman" w:cs="Times New Roman"/>
          <w:color w:val="auto"/>
        </w:rPr>
        <w:t>нопки взаимодействия</w:t>
      </w:r>
    </w:p>
    <w:p w:rsidR="00897BDA" w:rsidRDefault="00332E2B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9345726"/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t>ыстрый поиск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поиска нужной информации введи</w:t>
      </w:r>
      <w:r>
        <w:rPr>
          <w:rFonts w:ascii="Times New Roman" w:hAnsi="Times New Roman" w:cs="Times New Roman"/>
          <w:sz w:val="28"/>
          <w:szCs w:val="28"/>
        </w:rPr>
        <w:t>те запрос в поисковую строку и нажмите «найти»;</w:t>
      </w:r>
    </w:p>
    <w:p w:rsidR="00897BDA" w:rsidRDefault="00332E2B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9345729"/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нопка добавления материалов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материала осуществляется в специальном окне. Для добавления нужно заполнить поля: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— наименование материала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— количество добавляемого материала</w:t>
      </w:r>
    </w:p>
    <w:p w:rsidR="00332E2B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 – место хранения </w:t>
      </w:r>
    </w:p>
    <w:p w:rsidR="00897BDA" w:rsidRDefault="00332E2B">
      <w:pPr>
        <w:pStyle w:val="Heading2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93457291"/>
      <w:bookmarkStart w:id="7" w:name="_Toc129345730"/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t>нопка д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обавления 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инструмента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</w:t>
      </w:r>
      <w:r>
        <w:rPr>
          <w:rFonts w:ascii="Times New Roman" w:hAnsi="Times New Roman" w:cs="Times New Roman"/>
          <w:sz w:val="28"/>
          <w:szCs w:val="28"/>
        </w:rPr>
        <w:t>обавление инструмента осуществляется в специальном окне. Для добавления нужно заполнить поля: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 — наименование инструмента материала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— индивидуальный номер инструмента</w:t>
      </w:r>
    </w:p>
    <w:p w:rsidR="00332E2B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 – место хранения 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</w:t>
      </w:r>
      <w:bookmarkStart w:id="8" w:name="_Toc12934572911"/>
      <w:bookmarkStart w:id="9" w:name="_Toc129345731"/>
      <w:bookmarkStart w:id="10" w:name="_Toc1293457301"/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bookmarkEnd w:id="8"/>
      <w:r>
        <w:rPr>
          <w:rFonts w:ascii="Times New Roman" w:hAnsi="Times New Roman" w:cs="Times New Roman"/>
          <w:b/>
          <w:bCs/>
          <w:sz w:val="28"/>
          <w:szCs w:val="28"/>
        </w:rPr>
        <w:t xml:space="preserve">нопка </w:t>
      </w:r>
      <w:bookmarkEnd w:id="9"/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>удаления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удаления следует нажать на </w:t>
      </w:r>
      <w:r>
        <w:rPr>
          <w:rFonts w:ascii="Times New Roman" w:hAnsi="Times New Roman" w:cs="Times New Roman"/>
          <w:sz w:val="28"/>
          <w:szCs w:val="28"/>
        </w:rPr>
        <w:t>специальную кнопку рядом с ненужным инструментом или материалом.</w:t>
      </w:r>
    </w:p>
    <w:p w:rsidR="00897BDA" w:rsidRDefault="00332E2B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2.5</w:t>
      </w:r>
      <w:bookmarkStart w:id="11" w:name="_Toc129345732"/>
      <w:r w:rsidR="001A5E9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bookmarkEnd w:id="11"/>
      <w:r>
        <w:rPr>
          <w:rFonts w:ascii="Times New Roman" w:hAnsi="Times New Roman" w:cs="Times New Roman"/>
          <w:color w:val="auto"/>
          <w:sz w:val="28"/>
          <w:szCs w:val="28"/>
        </w:rPr>
        <w:t>нопка редактирования</w:t>
      </w:r>
    </w:p>
    <w:p w:rsidR="00897BDA" w:rsidRDefault="00332E2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информации  используйте специальную кнопку рядом с нужной единицей, в открывшемся окне вы и сможете делать изменения.</w:t>
      </w:r>
    </w:p>
    <w:p w:rsidR="00897BDA" w:rsidRDefault="00897BD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7BDA" w:rsidRDefault="00332E2B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2" w:name="_Toc129345733"/>
      <w:r>
        <w:rPr>
          <w:rFonts w:ascii="Times New Roman" w:hAnsi="Times New Roman" w:cs="Times New Roman"/>
          <w:color w:val="auto"/>
        </w:rPr>
        <w:t>Р</w:t>
      </w:r>
      <w:bookmarkEnd w:id="12"/>
      <w:r>
        <w:rPr>
          <w:rFonts w:ascii="Times New Roman" w:hAnsi="Times New Roman" w:cs="Times New Roman"/>
          <w:color w:val="auto"/>
        </w:rPr>
        <w:t>егистрация в приложении</w:t>
      </w:r>
    </w:p>
    <w:p w:rsidR="00897BDA" w:rsidRDefault="00332E2B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9345734"/>
      <w:r>
        <w:rPr>
          <w:rFonts w:ascii="Times New Roman" w:hAnsi="Times New Roman" w:cs="Times New Roman"/>
          <w:color w:val="auto"/>
          <w:sz w:val="28"/>
          <w:szCs w:val="28"/>
        </w:rPr>
        <w:t>Р</w:t>
      </w:r>
      <w:bookmarkEnd w:id="13"/>
      <w:r>
        <w:rPr>
          <w:rFonts w:ascii="Times New Roman" w:hAnsi="Times New Roman" w:cs="Times New Roman"/>
          <w:color w:val="auto"/>
          <w:sz w:val="28"/>
          <w:szCs w:val="28"/>
        </w:rPr>
        <w:t>ег</w:t>
      </w:r>
      <w:r>
        <w:rPr>
          <w:rFonts w:ascii="Times New Roman" w:hAnsi="Times New Roman" w:cs="Times New Roman"/>
          <w:color w:val="auto"/>
          <w:sz w:val="28"/>
          <w:szCs w:val="28"/>
        </w:rPr>
        <w:t>истрация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Регистрация осуществляется только директором, в специальном окне и только после авторизации в приложении.</w:t>
      </w:r>
      <w:r>
        <w:rPr>
          <w:rFonts w:ascii="Times New Roman" w:hAnsi="Times New Roman" w:cs="Times New Roman"/>
          <w:sz w:val="28"/>
          <w:szCs w:val="28"/>
        </w:rPr>
        <w:tab/>
        <w:t xml:space="preserve"> Для регистрации нужно заполнить поля: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– имя пользователя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– пароль пользователя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— фамилия, имя и отчество</w:t>
      </w:r>
    </w:p>
    <w:p w:rsidR="00897BDA" w:rsidRDefault="00332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</w:t>
      </w:r>
    </w:p>
    <w:p w:rsidR="00897BDA" w:rsidRDefault="00897BDA">
      <w:pPr>
        <w:rPr>
          <w:rFonts w:ascii="Times New Roman" w:hAnsi="Times New Roman" w:cs="Times New Roman"/>
          <w:sz w:val="28"/>
          <w:szCs w:val="28"/>
        </w:rPr>
      </w:pPr>
    </w:p>
    <w:p w:rsidR="00897BDA" w:rsidRDefault="00897BDA">
      <w:pPr>
        <w:rPr>
          <w:rFonts w:ascii="Times New Roman" w:hAnsi="Times New Roman" w:cs="Times New Roman"/>
          <w:sz w:val="28"/>
          <w:szCs w:val="28"/>
        </w:rPr>
      </w:pPr>
    </w:p>
    <w:p w:rsidR="00897BDA" w:rsidRDefault="00332E2B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4" w:name="_Toc129345737"/>
      <w:r>
        <w:rPr>
          <w:rFonts w:ascii="Times New Roman" w:hAnsi="Times New Roman" w:cs="Times New Roman"/>
          <w:color w:val="auto"/>
        </w:rPr>
        <w:t>Решение технических проблем</w:t>
      </w:r>
      <w:bookmarkEnd w:id="14"/>
    </w:p>
    <w:tbl>
      <w:tblPr>
        <w:tblStyle w:val="af2"/>
        <w:tblW w:w="9571" w:type="dxa"/>
        <w:tblLayout w:type="fixed"/>
        <w:tblLook w:val="04A0"/>
      </w:tblPr>
      <w:tblGrid>
        <w:gridCol w:w="4785"/>
        <w:gridCol w:w="4786"/>
      </w:tblGrid>
      <w:tr w:rsidR="00897BDA">
        <w:tc>
          <w:tcPr>
            <w:tcW w:w="4785" w:type="dxa"/>
          </w:tcPr>
          <w:p w:rsidR="00897BDA" w:rsidRDefault="00332E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785" w:type="dxa"/>
          </w:tcPr>
          <w:p w:rsidR="00897BDA" w:rsidRDefault="00332E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</w:tr>
      <w:tr w:rsidR="00897BDA">
        <w:tc>
          <w:tcPr>
            <w:tcW w:w="4785" w:type="dxa"/>
          </w:tcPr>
          <w:p w:rsidR="00897BDA" w:rsidRDefault="00332E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не запускается</w:t>
            </w:r>
          </w:p>
        </w:tc>
        <w:tc>
          <w:tcPr>
            <w:tcW w:w="4785" w:type="dxa"/>
          </w:tcPr>
          <w:p w:rsidR="00897BDA" w:rsidRDefault="00332E2B">
            <w:pPr>
              <w:spacing w:after="0" w:line="240" w:lineRule="auto"/>
              <w:jc w:val="lef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Проверьте,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работоспособность облачного сервера</w:t>
            </w:r>
          </w:p>
        </w:tc>
      </w:tr>
      <w:tr w:rsidR="00897BDA">
        <w:tc>
          <w:tcPr>
            <w:tcW w:w="4785" w:type="dxa"/>
          </w:tcPr>
          <w:p w:rsidR="00897BDA" w:rsidRDefault="00332E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выдаёт информацию</w:t>
            </w:r>
          </w:p>
        </w:tc>
        <w:tc>
          <w:tcPr>
            <w:tcW w:w="4785" w:type="dxa"/>
          </w:tcPr>
          <w:p w:rsidR="00897BDA" w:rsidRDefault="00332E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Проверьте правильность введённой информации</w:t>
            </w:r>
          </w:p>
        </w:tc>
      </w:tr>
    </w:tbl>
    <w:p w:rsidR="00897BDA" w:rsidRDefault="00897BD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97BDA" w:rsidSect="00897BD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67850"/>
    <w:multiLevelType w:val="hybridMultilevel"/>
    <w:tmpl w:val="F65A6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33F76"/>
    <w:multiLevelType w:val="hybridMultilevel"/>
    <w:tmpl w:val="F65A6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4798E"/>
    <w:multiLevelType w:val="multilevel"/>
    <w:tmpl w:val="360843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8B322F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>
    <w:useFELayout/>
  </w:compat>
  <w:rsids>
    <w:rsidRoot w:val="00897BDA"/>
    <w:rsid w:val="001A5E90"/>
    <w:rsid w:val="00332E2B"/>
    <w:rsid w:val="00897BDA"/>
    <w:rsid w:val="008E5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660"/>
    <w:pPr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963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next w:val="a"/>
    <w:link w:val="2"/>
    <w:uiPriority w:val="9"/>
    <w:semiHidden/>
    <w:unhideWhenUsed/>
    <w:qFormat/>
    <w:rsid w:val="00C87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next w:val="a"/>
    <w:link w:val="3"/>
    <w:uiPriority w:val="9"/>
    <w:semiHidden/>
    <w:unhideWhenUsed/>
    <w:qFormat/>
    <w:rsid w:val="00C87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">
    <w:name w:val="Заголовок 1 Знак"/>
    <w:basedOn w:val="a0"/>
    <w:link w:val="Heading1"/>
    <w:uiPriority w:val="9"/>
    <w:qFormat/>
    <w:rsid w:val="00963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link w:val="a4"/>
    <w:uiPriority w:val="10"/>
    <w:qFormat/>
    <w:rsid w:val="00963C9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5">
    <w:name w:val="Верхний колонтитул Знак"/>
    <w:basedOn w:val="a0"/>
    <w:link w:val="Header"/>
    <w:uiPriority w:val="99"/>
    <w:semiHidden/>
    <w:qFormat/>
    <w:rsid w:val="00134E8A"/>
  </w:style>
  <w:style w:type="character" w:customStyle="1" w:styleId="a6">
    <w:name w:val="Нижний колонтитул Знак"/>
    <w:basedOn w:val="a0"/>
    <w:link w:val="Footer"/>
    <w:uiPriority w:val="99"/>
    <w:qFormat/>
    <w:rsid w:val="00134E8A"/>
  </w:style>
  <w:style w:type="character" w:customStyle="1" w:styleId="-">
    <w:name w:val="Интернет-ссылка"/>
    <w:basedOn w:val="a0"/>
    <w:uiPriority w:val="99"/>
    <w:unhideWhenUsed/>
    <w:rsid w:val="00134E8A"/>
    <w:rPr>
      <w:color w:val="0000FF" w:themeColor="hyperlink"/>
      <w:u w:val="single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134E8A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a0"/>
    <w:link w:val="Heading2"/>
    <w:uiPriority w:val="9"/>
    <w:semiHidden/>
    <w:qFormat/>
    <w:rsid w:val="00C87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">
    <w:name w:val="Заголовок 3 Знак"/>
    <w:basedOn w:val="a0"/>
    <w:link w:val="Heading3"/>
    <w:uiPriority w:val="9"/>
    <w:semiHidden/>
    <w:qFormat/>
    <w:rsid w:val="00C87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9">
    <w:name w:val="Ссылка указателя"/>
    <w:qFormat/>
    <w:rsid w:val="00897BDA"/>
  </w:style>
  <w:style w:type="paragraph" w:customStyle="1" w:styleId="aa">
    <w:name w:val="Заголовок"/>
    <w:basedOn w:val="a"/>
    <w:next w:val="ab"/>
    <w:qFormat/>
    <w:rsid w:val="00897BDA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b">
    <w:name w:val="Body Text"/>
    <w:basedOn w:val="a"/>
    <w:rsid w:val="00897BDA"/>
    <w:pPr>
      <w:spacing w:after="140"/>
    </w:pPr>
  </w:style>
  <w:style w:type="paragraph" w:styleId="ac">
    <w:name w:val="List"/>
    <w:basedOn w:val="ab"/>
    <w:rsid w:val="00897BDA"/>
    <w:rPr>
      <w:rFonts w:cs="Droid Sans Devanagari"/>
    </w:rPr>
  </w:style>
  <w:style w:type="paragraph" w:customStyle="1" w:styleId="Caption">
    <w:name w:val="Caption"/>
    <w:basedOn w:val="a"/>
    <w:qFormat/>
    <w:rsid w:val="00897BDA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d">
    <w:name w:val="index heading"/>
    <w:basedOn w:val="a"/>
    <w:qFormat/>
    <w:rsid w:val="00897BDA"/>
    <w:pPr>
      <w:suppressLineNumbers/>
    </w:pPr>
    <w:rPr>
      <w:rFonts w:cs="Droid Sans Devanagari"/>
    </w:rPr>
  </w:style>
  <w:style w:type="paragraph" w:styleId="ae">
    <w:name w:val="No Spacing"/>
    <w:uiPriority w:val="1"/>
    <w:qFormat/>
    <w:rsid w:val="00963C91"/>
  </w:style>
  <w:style w:type="paragraph" w:styleId="a4">
    <w:name w:val="Title"/>
    <w:basedOn w:val="a"/>
    <w:next w:val="a"/>
    <w:link w:val="a3"/>
    <w:uiPriority w:val="10"/>
    <w:qFormat/>
    <w:rsid w:val="00963C9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af">
    <w:name w:val="Колонтитул"/>
    <w:basedOn w:val="a"/>
    <w:qFormat/>
    <w:rsid w:val="00897BDA"/>
  </w:style>
  <w:style w:type="paragraph" w:customStyle="1" w:styleId="Header">
    <w:name w:val="Header"/>
    <w:basedOn w:val="a"/>
    <w:link w:val="a5"/>
    <w:uiPriority w:val="99"/>
    <w:semiHidden/>
    <w:unhideWhenUsed/>
    <w:rsid w:val="00134E8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a6"/>
    <w:uiPriority w:val="99"/>
    <w:unhideWhenUsed/>
    <w:rsid w:val="00134E8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IndexHeading">
    <w:name w:val="Index Heading"/>
    <w:basedOn w:val="aa"/>
    <w:rsid w:val="00897BDA"/>
  </w:style>
  <w:style w:type="paragraph" w:styleId="af0">
    <w:name w:val="TOC Heading"/>
    <w:basedOn w:val="Heading1"/>
    <w:next w:val="a"/>
    <w:uiPriority w:val="39"/>
    <w:unhideWhenUsed/>
    <w:qFormat/>
    <w:rsid w:val="00134E8A"/>
    <w:pPr>
      <w:outlineLvl w:val="9"/>
    </w:pPr>
    <w:rPr>
      <w:lang w:eastAsia="en-US"/>
    </w:rPr>
  </w:style>
  <w:style w:type="paragraph" w:customStyle="1" w:styleId="TOC1">
    <w:name w:val="TOC 1"/>
    <w:basedOn w:val="a"/>
    <w:next w:val="a"/>
    <w:autoRedefine/>
    <w:uiPriority w:val="39"/>
    <w:unhideWhenUsed/>
    <w:rsid w:val="00134E8A"/>
    <w:pPr>
      <w:spacing w:after="100"/>
    </w:pPr>
  </w:style>
  <w:style w:type="paragraph" w:styleId="a8">
    <w:name w:val="Balloon Text"/>
    <w:basedOn w:val="a"/>
    <w:link w:val="a7"/>
    <w:uiPriority w:val="99"/>
    <w:semiHidden/>
    <w:unhideWhenUsed/>
    <w:qFormat/>
    <w:rsid w:val="00134E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E507A7"/>
    <w:pPr>
      <w:ind w:left="720"/>
      <w:contextualSpacing/>
    </w:pPr>
  </w:style>
  <w:style w:type="paragraph" w:customStyle="1" w:styleId="TOC2">
    <w:name w:val="TOC 2"/>
    <w:basedOn w:val="a"/>
    <w:next w:val="a"/>
    <w:autoRedefine/>
    <w:uiPriority w:val="39"/>
    <w:unhideWhenUsed/>
    <w:rsid w:val="008E593F"/>
    <w:pPr>
      <w:tabs>
        <w:tab w:val="right" w:leader="dot" w:pos="9345"/>
      </w:tabs>
      <w:spacing w:after="100"/>
      <w:ind w:left="220"/>
    </w:pPr>
  </w:style>
  <w:style w:type="paragraph" w:customStyle="1" w:styleId="TOC3">
    <w:name w:val="TOC 3"/>
    <w:basedOn w:val="a"/>
    <w:next w:val="a"/>
    <w:autoRedefine/>
    <w:uiPriority w:val="39"/>
    <w:unhideWhenUsed/>
    <w:rsid w:val="00C87B5F"/>
    <w:pPr>
      <w:spacing w:after="100"/>
      <w:ind w:left="440"/>
    </w:pPr>
  </w:style>
  <w:style w:type="table" w:styleId="af2">
    <w:name w:val="Table Grid"/>
    <w:basedOn w:val="a1"/>
    <w:uiPriority w:val="59"/>
    <w:unhideWhenUsed/>
    <w:rsid w:val="007B7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8B820-DCDD-4307-94ED-778EBC77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Пользователь Windows</cp:lastModifiedBy>
  <cp:revision>29</cp:revision>
  <dcterms:created xsi:type="dcterms:W3CDTF">2023-03-09T09:09:00Z</dcterms:created>
  <dcterms:modified xsi:type="dcterms:W3CDTF">2023-04-18T01:09:00Z</dcterms:modified>
  <dc:language>ru-RU</dc:language>
</cp:coreProperties>
</file>