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3C3C3C"/>
          <w:spacing w:val="0"/>
          <w:sz w:val="40"/>
          <w:szCs w:val="40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40"/>
          <w:szCs w:val="40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40"/>
          <w:szCs w:val="40"/>
          <w:lang w:val="en-US" w:eastAsia="zh-CN"/>
        </w:rPr>
        <w:t xml:space="preserve"> 开摆计算器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32"/>
          <w:szCs w:val="32"/>
        </w:rPr>
        <w:t>一、项目概要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24"/>
          <w:szCs w:val="24"/>
        </w:rPr>
        <w:t>1.1 市场调查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  <w:t>随着科技的进步、电子产品的普及，手机已是人们生活中不可分割的伴侣，近年来，智能手机品牌不断扩大，功能逐渐完善，使得移动应用出现了井喷式的产生和爆炸式的发展。移动应用的多元化、人性化，更新快，新鲜度高</w:t>
      </w: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  <w:lang w:val="en-US" w:eastAsia="zh-CN"/>
        </w:rPr>
        <w:t>使得应用人群广</w:t>
      </w: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  <w:t>。如图所示。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  <w:drawing>
          <wp:inline distT="0" distB="0" distL="114300" distR="114300">
            <wp:extent cx="4543425" cy="13239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  <w:t>根据数据可见，</w:t>
      </w: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  <w:lang w:val="en-US" w:eastAsia="zh-CN"/>
        </w:rPr>
        <w:t>工具</w:t>
      </w: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  <w:t>类软件在大学生市场有较强的发展潜力，且目前市场上使用较为广泛的社交软件地位比较稳固，而娱乐休闲类软件更新速度快，易成为 app 泡沫，因此研发</w:t>
      </w: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  <w:lang w:val="en-US" w:eastAsia="zh-CN"/>
        </w:rPr>
        <w:t>工具</w:t>
      </w: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  <w:t>类软件符合主流、实用性大、市场广阔。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24"/>
          <w:szCs w:val="24"/>
        </w:rPr>
        <w:t>1.2 产品介绍</w:t>
      </w:r>
    </w:p>
    <w:p>
      <w:pPr>
        <w:rPr>
          <w:rFonts w:hint="eastAsia"/>
        </w:rPr>
      </w:pPr>
      <w:r>
        <w:rPr>
          <w:rFonts w:hint="eastAsia"/>
        </w:rPr>
        <w:t>现如今随着大众文化水平越来越高平日中的计算需求也日渐增大。开发此app意在服务大众在平日中的需求。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32"/>
          <w:szCs w:val="32"/>
        </w:rPr>
        <w:t>二、项目实施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24"/>
          <w:szCs w:val="24"/>
        </w:rPr>
        <w:t>2.1 开发流程</w:t>
      </w:r>
    </w:p>
    <w:p>
      <w:pPr>
        <w:rPr>
          <w:rFonts w:hint="default" w:ascii="宋体" w:hAnsi="宋体" w:cs="宋体" w:eastAsiaTheme="minorEastAsia"/>
          <w:i w:val="0"/>
          <w:iCs w:val="0"/>
          <w:caps w:val="0"/>
          <w:color w:val="3C3C3C"/>
          <w:spacing w:val="0"/>
          <w:sz w:val="21"/>
          <w:szCs w:val="21"/>
          <w:lang w:val="en-US" w:eastAsia="zh-CN"/>
        </w:rPr>
      </w:pPr>
      <w:r>
        <w:rPr>
          <w:rFonts w:hint="eastAsia"/>
        </w:rPr>
        <w:t>通过长时间的思考，组内认真开会讨论以及uml类图的绘制等等一系列严谨的准备工作之后开始编写开发，开发过程十分漫长，优化了大量错误，经过了三次改版。</w:t>
      </w:r>
      <w:r>
        <w:rPr>
          <w:rFonts w:hint="eastAsia"/>
          <w:lang w:val="en-US" w:eastAsia="zh-CN"/>
        </w:rPr>
        <w:t>开发，导包过程中团队中遇到了许多的问题，但是通过小组成员之间的讨论，上网查找资料等方法将困难一一解决。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24"/>
          <w:szCs w:val="24"/>
        </w:rPr>
        <w:t>2.2 开发团队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组长、导包：计科2101贾子山；</w:t>
      </w:r>
    </w:p>
    <w:p>
      <w:pPr>
        <w:rPr>
          <w:rFonts w:hint="eastAsia"/>
        </w:rPr>
      </w:pPr>
      <w:r>
        <w:rPr>
          <w:rFonts w:hint="eastAsia"/>
        </w:rPr>
        <w:t xml:space="preserve">  程序：计科2101张远恒；</w:t>
      </w:r>
    </w:p>
    <w:p>
      <w:pPr>
        <w:rPr>
          <w:rFonts w:hint="eastAsia"/>
        </w:rPr>
      </w:pPr>
      <w:r>
        <w:rPr>
          <w:rFonts w:hint="eastAsia"/>
        </w:rPr>
        <w:t xml:space="preserve">  产品规划、推广：计科2101王禹波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开摆不队祝您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展开未来的宏图，摆动梦想的翅膀！</w:t>
      </w:r>
    </w:p>
    <w:p>
      <w:p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Ps：</w:t>
      </w:r>
      <w:r>
        <w:rPr>
          <w:rFonts w:hint="eastAsia"/>
          <w:sz w:val="15"/>
          <w:szCs w:val="18"/>
        </w:rPr>
        <w:t>大学不摆烂，摆烂必挂科。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650BB"/>
    <w:rsid w:val="08E409C5"/>
    <w:rsid w:val="11BB73DB"/>
    <w:rsid w:val="32C67C6D"/>
    <w:rsid w:val="507F724A"/>
    <w:rsid w:val="603911C4"/>
    <w:rsid w:val="7326175F"/>
    <w:rsid w:val="7C84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2022-06-29T11:13:00Z</dcterms:created>
  <dc:creator>wangy</dc:creator>
  <cp:lastModifiedBy>微信用户</cp:lastModifiedBy>
  <dcterms:modified xsi:type="dcterms:W3CDTF">2022-06-30T11:10:03Z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2B6909A8317A41E398774A53F1489914</vt:lpwstr>
  </property>
</Properties>
</file>