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9DA60" w14:textId="6DAC9CE0" w:rsidR="00797D18" w:rsidRPr="00797D18" w:rsidRDefault="00797D18" w:rsidP="00196D87">
      <w:pPr>
        <w:jc w:val="left"/>
        <w:rPr>
          <w:b/>
          <w:bCs/>
          <w:i/>
          <w:iCs/>
          <w:sz w:val="24"/>
          <w:szCs w:val="24"/>
        </w:rPr>
      </w:pPr>
      <w:r w:rsidRPr="00797D18">
        <w:rPr>
          <w:rFonts w:hint="eastAsia"/>
          <w:b/>
          <w:bCs/>
          <w:i/>
          <w:iCs/>
          <w:sz w:val="24"/>
          <w:szCs w:val="24"/>
        </w:rPr>
        <w:t>1</w:t>
      </w:r>
      <w:r w:rsidRPr="00797D18">
        <w:rPr>
          <w:b/>
          <w:bCs/>
          <w:i/>
          <w:iCs/>
          <w:sz w:val="24"/>
          <w:szCs w:val="24"/>
        </w:rPr>
        <w:t>. HTML5</w:t>
      </w:r>
      <w:r w:rsidRPr="00797D18">
        <w:rPr>
          <w:rFonts w:hint="eastAsia"/>
          <w:b/>
          <w:bCs/>
          <w:i/>
          <w:iCs/>
          <w:sz w:val="24"/>
          <w:szCs w:val="24"/>
        </w:rPr>
        <w:t>란?</w:t>
      </w:r>
    </w:p>
    <w:p w14:paraId="331F40A7" w14:textId="56448E74" w:rsidR="00F7242E" w:rsidRDefault="00F7242E" w:rsidP="00196D87">
      <w:pPr>
        <w:jc w:val="left"/>
      </w:pPr>
      <w:r>
        <w:t xml:space="preserve">1-1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의 등장</w:t>
      </w:r>
    </w:p>
    <w:p w14:paraId="3B808458" w14:textId="39404478" w:rsidR="00F7242E" w:rsidRDefault="00F7242E" w:rsidP="00196D87">
      <w:pPr>
        <w:jc w:val="left"/>
      </w:pPr>
      <w:r>
        <w:rPr>
          <w:rFonts w:hint="eastAsia"/>
        </w:rPr>
        <w:t>H</w:t>
      </w:r>
      <w:r>
        <w:t>TML4</w:t>
      </w:r>
      <w:r>
        <w:rPr>
          <w:rFonts w:hint="eastAsia"/>
        </w:rPr>
        <w:t>는 웹 문서에 텍스트나 이미지</w:t>
      </w:r>
      <w:r>
        <w:t xml:space="preserve">, </w:t>
      </w:r>
      <w:r>
        <w:rPr>
          <w:rFonts w:hint="eastAsia"/>
        </w:rPr>
        <w:t>표 등을 삽입하는 기능 밖에 없음</w:t>
      </w:r>
    </w:p>
    <w:p w14:paraId="29CF8EDB" w14:textId="718F76B3" w:rsidR="00F7242E" w:rsidRDefault="00F7242E" w:rsidP="00196D87">
      <w:pPr>
        <w:jc w:val="left"/>
      </w:pPr>
      <w:r>
        <w:rPr>
          <w:rFonts w:hint="eastAsia"/>
        </w:rPr>
        <w:t>웹 애플리케이션을 비롯해 웹 기능은 점점 확대 발전하는데,</w:t>
      </w:r>
      <w:r>
        <w:t xml:space="preserve"> </w:t>
      </w:r>
      <w:r>
        <w:rPr>
          <w:rFonts w:hint="eastAsia"/>
        </w:rPr>
        <w:t xml:space="preserve">웹 문서를 만드는 </w:t>
      </w:r>
      <w:r>
        <w:t>HTML4</w:t>
      </w:r>
      <w:r>
        <w:rPr>
          <w:rFonts w:hint="eastAsia"/>
        </w:rPr>
        <w:t>는 너무 제한적임</w:t>
      </w:r>
    </w:p>
    <w:p w14:paraId="5389552E" w14:textId="5CC45A46" w:rsidR="00F7242E" w:rsidRDefault="00F7242E" w:rsidP="00196D87">
      <w:pPr>
        <w:jc w:val="left"/>
      </w:pPr>
      <w:r>
        <w:rPr>
          <w:rFonts w:hint="eastAsia"/>
        </w:rPr>
        <w:t xml:space="preserve">결국 웹에서 다양한 기능을 구현하기 위해서는 </w:t>
      </w:r>
      <w:r>
        <w:t>ActiveX</w:t>
      </w:r>
      <w:r>
        <w:rPr>
          <w:rFonts w:hint="eastAsia"/>
        </w:rPr>
        <w:t xml:space="preserve">나 플래시 같은 플러그인 형태의 프로그램을 따로 설치하거나 자바 기반의 </w:t>
      </w:r>
      <w:r>
        <w:t xml:space="preserve">AJAX </w:t>
      </w:r>
      <w:r>
        <w:rPr>
          <w:rFonts w:hint="eastAsia"/>
        </w:rPr>
        <w:t>프로그래밍을 할 수 밖에 없음</w:t>
      </w:r>
    </w:p>
    <w:p w14:paraId="73C81913" w14:textId="77777777" w:rsidR="00F7242E" w:rsidRDefault="00F7242E" w:rsidP="00196D87">
      <w:pPr>
        <w:jc w:val="left"/>
      </w:pPr>
    </w:p>
    <w:p w14:paraId="46D441D9" w14:textId="5FACF088" w:rsidR="00F7242E" w:rsidRDefault="00F7242E" w:rsidP="00196D87">
      <w:pPr>
        <w:jc w:val="left"/>
      </w:pPr>
      <w:r>
        <w:t>HTML5</w:t>
      </w:r>
      <w:r>
        <w:rPr>
          <w:rFonts w:hint="eastAsia"/>
        </w:rPr>
        <w:t xml:space="preserve">는 웹 애플리케이션을 쉽게 구현하고 싶어하는 웹 브라우저 </w:t>
      </w:r>
      <w:proofErr w:type="spellStart"/>
      <w:r>
        <w:rPr>
          <w:rFonts w:hint="eastAsia"/>
        </w:rPr>
        <w:t>제조업체들로부터</w:t>
      </w:r>
      <w:proofErr w:type="spellEnd"/>
      <w:r>
        <w:rPr>
          <w:rFonts w:hint="eastAsia"/>
        </w:rPr>
        <w:t xml:space="preserve"> 시작됨</w:t>
      </w:r>
    </w:p>
    <w:p w14:paraId="4311F073" w14:textId="22424AA4" w:rsidR="00E64211" w:rsidRDefault="00E64211" w:rsidP="00196D87">
      <w:pPr>
        <w:jc w:val="left"/>
      </w:pPr>
    </w:p>
    <w:p w14:paraId="64362767" w14:textId="6C47D7AC" w:rsidR="00E64211" w:rsidRDefault="00E64211" w:rsidP="00196D87">
      <w:pPr>
        <w:jc w:val="left"/>
      </w:pP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란</w:t>
      </w:r>
    </w:p>
    <w:p w14:paraId="1B29D1BB" w14:textId="2254ED5C" w:rsidR="00E64211" w:rsidRDefault="00E64211" w:rsidP="00196D87">
      <w:pPr>
        <w:jc w:val="left"/>
      </w:pPr>
      <w:r>
        <w:t>HTML4</w:t>
      </w:r>
      <w:r>
        <w:rPr>
          <w:rFonts w:hint="eastAsia"/>
        </w:rPr>
        <w:t>에서는 음악이나 동영상 같은 멀티미디어 콘텐츠를 웹페이지에 포함시키려면 플러그인을 설치 해야함</w:t>
      </w:r>
      <w:r>
        <w:t xml:space="preserve"> HTML5</w:t>
      </w:r>
      <w:r>
        <w:rPr>
          <w:rFonts w:hint="eastAsia"/>
        </w:rPr>
        <w:t>는 플러그인으로부터 자유로워지는 것임</w:t>
      </w:r>
    </w:p>
    <w:p w14:paraId="2F22B12C" w14:textId="0FB0B484" w:rsidR="00E64211" w:rsidRDefault="00E64211" w:rsidP="00196D87">
      <w:pPr>
        <w:jc w:val="left"/>
      </w:pPr>
      <w:r>
        <w:rPr>
          <w:rFonts w:hint="eastAsia"/>
        </w:rPr>
        <w:t>컴퓨터로 인터넷을 하는 경우 플래시를 한 번만 설치하여 구동하면 화려하고 동적인 웹 사이트를 경험할 수 있어서 문제가 없었음</w:t>
      </w:r>
    </w:p>
    <w:p w14:paraId="46C27004" w14:textId="68D8ED88" w:rsidR="00E64211" w:rsidRDefault="00E64211" w:rsidP="00196D87">
      <w:pPr>
        <w:jc w:val="left"/>
      </w:pPr>
      <w:r>
        <w:rPr>
          <w:rFonts w:hint="eastAsia"/>
        </w:rPr>
        <w:t xml:space="preserve">모바일의 경우 플래시를 구동할 경우 배터리 소모가 빠르고 </w:t>
      </w:r>
      <w:r>
        <w:t>3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네트워크를 사용할 경우 텍스트나 이미지 파일보다 용량이 커서 요금부담이 커짐</w:t>
      </w:r>
    </w:p>
    <w:p w14:paraId="651D7B81" w14:textId="4D339F96" w:rsidR="00484593" w:rsidRDefault="00484593" w:rsidP="00196D87">
      <w:pPr>
        <w:jc w:val="left"/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는 그 규약이 너무 광범위하기 때문에 규약을 정하기 쉽지 않음</w:t>
      </w:r>
    </w:p>
    <w:p w14:paraId="74891C62" w14:textId="4BC4F3B7" w:rsidR="00484593" w:rsidRDefault="00484593" w:rsidP="00196D87">
      <w:pPr>
        <w:jc w:val="left"/>
      </w:pPr>
      <w:r>
        <w:rPr>
          <w:rFonts w:hint="eastAsia"/>
        </w:rPr>
        <w:t>점유율 면에서 살펴보면</w:t>
      </w:r>
      <w:r>
        <w:t xml:space="preserve"> HTML5</w:t>
      </w:r>
      <w:r>
        <w:rPr>
          <w:rFonts w:hint="eastAsia"/>
        </w:rPr>
        <w:t xml:space="preserve">는 스마트폰에 먼저 보급된 후에 </w:t>
      </w:r>
      <w:r>
        <w:t>PC</w:t>
      </w:r>
      <w:r>
        <w:rPr>
          <w:rFonts w:hint="eastAsia"/>
        </w:rPr>
        <w:t>를 포함한 다른 기기로 점차 확산될 것으로 예상됨.</w:t>
      </w:r>
    </w:p>
    <w:p w14:paraId="018E50F8" w14:textId="2353D502" w:rsidR="00484593" w:rsidRDefault="00484593" w:rsidP="00196D87">
      <w:pPr>
        <w:jc w:val="left"/>
      </w:pPr>
      <w:r>
        <w:br w:type="page"/>
      </w:r>
    </w:p>
    <w:p w14:paraId="2F1447D1" w14:textId="4E73EEA9" w:rsidR="00484593" w:rsidRDefault="00484593" w:rsidP="00196D87">
      <w:pPr>
        <w:jc w:val="left"/>
      </w:pPr>
      <w:r>
        <w:rPr>
          <w:rFonts w:hint="eastAsia"/>
        </w:rPr>
        <w:lastRenderedPageBreak/>
        <w:t>1</w:t>
      </w:r>
      <w:r>
        <w:t>-3 HTML5</w:t>
      </w:r>
      <w:r>
        <w:rPr>
          <w:rFonts w:hint="eastAsia"/>
        </w:rPr>
        <w:t>의 새로운 태그와 바뀐 점</w:t>
      </w:r>
    </w:p>
    <w:p w14:paraId="5097AD59" w14:textId="7E166E90" w:rsidR="00484593" w:rsidRDefault="00484593" w:rsidP="00196D87">
      <w:pPr>
        <w:jc w:val="left"/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 xml:space="preserve">에서는 태그 자체에 의미를 부여하는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마크업을 사용함</w:t>
      </w:r>
    </w:p>
    <w:p w14:paraId="3D9C850C" w14:textId="01FB61B7" w:rsidR="00484593" w:rsidRDefault="00484593" w:rsidP="00196D87">
      <w:pPr>
        <w:jc w:val="left"/>
      </w:pPr>
      <w:r>
        <w:rPr>
          <w:rFonts w:hint="eastAsia"/>
        </w:rPr>
        <w:t>이 태그들은 그에 걸맞게 새로 추가된 태그들로,</w:t>
      </w:r>
      <w:r>
        <w:t xml:space="preserve"> </w:t>
      </w:r>
      <w:r>
        <w:rPr>
          <w:rFonts w:hint="eastAsia"/>
        </w:rPr>
        <w:t>이름만으로도 충분히 용도를 짐작할 수 있음</w:t>
      </w:r>
    </w:p>
    <w:p w14:paraId="23E05CBC" w14:textId="0555D309" w:rsidR="005467C5" w:rsidRDefault="005467C5" w:rsidP="00196D87">
      <w:pPr>
        <w:jc w:val="left"/>
        <w:rPr>
          <w:rFonts w:hint="eastAsia"/>
        </w:rPr>
      </w:pPr>
      <w:r>
        <w:rPr>
          <w:rFonts w:hint="eastAsia"/>
        </w:rPr>
        <w:t>새로운 태그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84593" w14:paraId="70F78C4A" w14:textId="77777777" w:rsidTr="00484593">
        <w:tc>
          <w:tcPr>
            <w:tcW w:w="1413" w:type="dxa"/>
          </w:tcPr>
          <w:p w14:paraId="0EDFE671" w14:textId="03A9023A" w:rsidR="00484593" w:rsidRDefault="00484593" w:rsidP="00196D87">
            <w:pPr>
              <w:spacing w:line="259" w:lineRule="auto"/>
              <w:jc w:val="center"/>
            </w:pPr>
            <w:r>
              <w:t>section</w:t>
            </w:r>
          </w:p>
        </w:tc>
        <w:tc>
          <w:tcPr>
            <w:tcW w:w="7603" w:type="dxa"/>
          </w:tcPr>
          <w:p w14:paraId="3E983A0B" w14:textId="2A27E27A" w:rsidR="00484593" w:rsidRDefault="00484593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일반적인 문서나 애플리케이션 영역을 표시합니다.</w:t>
            </w:r>
            <w:r>
              <w:t xml:space="preserve"> </w:t>
            </w:r>
            <w:r>
              <w:rPr>
                <w:rFonts w:hint="eastAsia"/>
              </w:rPr>
              <w:t xml:space="preserve">섹션의 제목을 나타내는 </w:t>
            </w:r>
            <w:r>
              <w:t>h1~h6</w:t>
            </w:r>
            <w:r>
              <w:rPr>
                <w:rFonts w:hint="eastAsia"/>
              </w:rPr>
              <w:t>와 함께 사용할 수 있습니다.</w:t>
            </w:r>
          </w:p>
        </w:tc>
      </w:tr>
      <w:tr w:rsidR="00484593" w14:paraId="3C4515C7" w14:textId="77777777" w:rsidTr="00484593">
        <w:tc>
          <w:tcPr>
            <w:tcW w:w="1413" w:type="dxa"/>
          </w:tcPr>
          <w:p w14:paraId="63CDD9FB" w14:textId="3D142514" w:rsidR="00484593" w:rsidRDefault="00484593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7603" w:type="dxa"/>
          </w:tcPr>
          <w:p w14:paraId="6B306FFC" w14:textId="5D53B8E7" w:rsidR="00484593" w:rsidRDefault="00484593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 xml:space="preserve">뉴스 기사나 </w:t>
            </w:r>
            <w:r w:rsidR="00196D87">
              <w:rPr>
                <w:rFonts w:hint="eastAsia"/>
              </w:rPr>
              <w:t>블로그 글 같은 독립적인 콘텐츠를 표시합니다.</w:t>
            </w:r>
          </w:p>
        </w:tc>
      </w:tr>
      <w:tr w:rsidR="00484593" w14:paraId="6F396E7E" w14:textId="77777777" w:rsidTr="00484593">
        <w:tc>
          <w:tcPr>
            <w:tcW w:w="1413" w:type="dxa"/>
          </w:tcPr>
          <w:p w14:paraId="41613741" w14:textId="3E830563" w:rsidR="00484593" w:rsidRDefault="00196D87" w:rsidP="00196D87">
            <w:pPr>
              <w:spacing w:line="259" w:lineRule="auto"/>
              <w:jc w:val="center"/>
            </w:pPr>
            <w:r>
              <w:t>aside</w:t>
            </w:r>
          </w:p>
        </w:tc>
        <w:tc>
          <w:tcPr>
            <w:tcW w:w="7603" w:type="dxa"/>
          </w:tcPr>
          <w:p w14:paraId="499188C9" w14:textId="34E8189E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문서의 주요 부분을 표시하고 남는 사이드 바 콘텐츠를 표시합니다.</w:t>
            </w:r>
          </w:p>
        </w:tc>
      </w:tr>
      <w:tr w:rsidR="00484593" w14:paraId="538D04CD" w14:textId="77777777" w:rsidTr="00484593">
        <w:tc>
          <w:tcPr>
            <w:tcW w:w="1413" w:type="dxa"/>
          </w:tcPr>
          <w:p w14:paraId="0950D20F" w14:textId="285DDC09" w:rsidR="00484593" w:rsidRDefault="00196D87" w:rsidP="00196D87">
            <w:pPr>
              <w:spacing w:line="259" w:lineRule="auto"/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group</w:t>
            </w:r>
            <w:proofErr w:type="spellEnd"/>
          </w:p>
        </w:tc>
        <w:tc>
          <w:tcPr>
            <w:tcW w:w="7603" w:type="dxa"/>
          </w:tcPr>
          <w:p w14:paraId="7C974DB5" w14:textId="61F189F1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제목과 그에 관련된 부제목을 하나로 묶습니다.</w:t>
            </w:r>
          </w:p>
        </w:tc>
      </w:tr>
      <w:tr w:rsidR="00484593" w14:paraId="26B9ADA0" w14:textId="77777777" w:rsidTr="00484593">
        <w:tc>
          <w:tcPr>
            <w:tcW w:w="1413" w:type="dxa"/>
          </w:tcPr>
          <w:p w14:paraId="63FE039D" w14:textId="32CDB52B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603" w:type="dxa"/>
          </w:tcPr>
          <w:p w14:paraId="22DD8164" w14:textId="6EA44656" w:rsidR="00196D87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헤더 부분으로,</w:t>
            </w:r>
            <w:r>
              <w:t xml:space="preserve"> </w:t>
            </w:r>
            <w:r>
              <w:rPr>
                <w:rFonts w:hint="eastAsia"/>
              </w:rPr>
              <w:t>사이트 소개나 내비게이션 등을 표시하기도 하고 내용 중간에서는 머리글 역할을 하기도 합니다.</w:t>
            </w:r>
          </w:p>
        </w:tc>
      </w:tr>
      <w:tr w:rsidR="00484593" w14:paraId="6829246F" w14:textId="77777777" w:rsidTr="00484593">
        <w:tc>
          <w:tcPr>
            <w:tcW w:w="1413" w:type="dxa"/>
          </w:tcPr>
          <w:p w14:paraId="3C4693DD" w14:textId="2797C611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7603" w:type="dxa"/>
          </w:tcPr>
          <w:p w14:paraId="7AA35CB9" w14:textId="00C993FF" w:rsidR="00484593" w:rsidRDefault="00196D87" w:rsidP="00196D87">
            <w:pPr>
              <w:spacing w:line="259" w:lineRule="auto"/>
              <w:jc w:val="left"/>
            </w:pPr>
            <w:proofErr w:type="spellStart"/>
            <w:r>
              <w:rPr>
                <w:rFonts w:hint="eastAsia"/>
              </w:rPr>
              <w:t>푸터</w:t>
            </w:r>
            <w:proofErr w:type="spellEnd"/>
            <w:r>
              <w:rPr>
                <w:rFonts w:hint="eastAsia"/>
              </w:rPr>
              <w:t xml:space="preserve"> 부분을 표시합니다.</w:t>
            </w:r>
            <w:r>
              <w:t xml:space="preserve"> </w:t>
            </w:r>
            <w:r>
              <w:rPr>
                <w:rFonts w:hint="eastAsia"/>
              </w:rPr>
              <w:t>사이트 제작자나 저작권 정보 등을 나타낼 때 주로 사용합니다.</w:t>
            </w:r>
          </w:p>
        </w:tc>
      </w:tr>
      <w:tr w:rsidR="00484593" w14:paraId="776CBFCB" w14:textId="77777777" w:rsidTr="00484593">
        <w:tc>
          <w:tcPr>
            <w:tcW w:w="1413" w:type="dxa"/>
          </w:tcPr>
          <w:p w14:paraId="0D67A0A7" w14:textId="1AE9FD88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  <w:tc>
          <w:tcPr>
            <w:tcW w:w="7603" w:type="dxa"/>
          </w:tcPr>
          <w:p w14:paraId="5B8AD07A" w14:textId="35F4D8A6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사이트 안의 내비게이션 요소를 표시합니다.</w:t>
            </w:r>
          </w:p>
        </w:tc>
      </w:tr>
      <w:tr w:rsidR="00484593" w14:paraId="3288C34E" w14:textId="77777777" w:rsidTr="00484593">
        <w:tc>
          <w:tcPr>
            <w:tcW w:w="1413" w:type="dxa"/>
          </w:tcPr>
          <w:p w14:paraId="2206C908" w14:textId="3D6D65D1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f</w:t>
            </w:r>
            <w:r>
              <w:t xml:space="preserve">igure, </w:t>
            </w:r>
            <w:proofErr w:type="spellStart"/>
            <w:r>
              <w:t>figcaption</w:t>
            </w:r>
            <w:proofErr w:type="spellEnd"/>
          </w:p>
        </w:tc>
        <w:tc>
          <w:tcPr>
            <w:tcW w:w="7603" w:type="dxa"/>
          </w:tcPr>
          <w:p w14:paraId="795AFC2A" w14:textId="3C1CF048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그림이나 비디오 같은 멀티미디어 콘텐츠에 캡션을 붙이려고 할 때 사용합니다.</w:t>
            </w:r>
          </w:p>
        </w:tc>
      </w:tr>
      <w:tr w:rsidR="00484593" w14:paraId="3ECC2E24" w14:textId="77777777" w:rsidTr="00484593">
        <w:tc>
          <w:tcPr>
            <w:tcW w:w="1413" w:type="dxa"/>
          </w:tcPr>
          <w:p w14:paraId="43B95E7A" w14:textId="587DE305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a</w:t>
            </w:r>
            <w:r>
              <w:t>udio, video</w:t>
            </w:r>
          </w:p>
        </w:tc>
        <w:tc>
          <w:tcPr>
            <w:tcW w:w="7603" w:type="dxa"/>
          </w:tcPr>
          <w:p w14:paraId="396A51AD" w14:textId="4B4D52AF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멀티미디어 콘텐츠를 표시합니다.</w:t>
            </w:r>
            <w:r>
              <w:t xml:space="preserve"> </w:t>
            </w:r>
            <w:r>
              <w:rPr>
                <w:rFonts w:hint="eastAsia"/>
              </w:rPr>
              <w:t xml:space="preserve">애플리케이션 개발자들이 사용자 인터페이스를 직접 만들 수 있는 </w:t>
            </w:r>
            <w:r>
              <w:t>API</w:t>
            </w:r>
            <w:r>
              <w:rPr>
                <w:rFonts w:hint="eastAsia"/>
              </w:rPr>
              <w:t>를 제공합니다.</w:t>
            </w:r>
          </w:p>
        </w:tc>
      </w:tr>
      <w:tr w:rsidR="00484593" w14:paraId="7E8C8F08" w14:textId="77777777" w:rsidTr="00484593">
        <w:tc>
          <w:tcPr>
            <w:tcW w:w="1413" w:type="dxa"/>
          </w:tcPr>
          <w:p w14:paraId="3A13022E" w14:textId="0A6C567A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e</w:t>
            </w:r>
            <w:r>
              <w:t>mbed</w:t>
            </w:r>
          </w:p>
        </w:tc>
        <w:tc>
          <w:tcPr>
            <w:tcW w:w="7603" w:type="dxa"/>
          </w:tcPr>
          <w:p w14:paraId="06477628" w14:textId="58849C3F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플러그인 콘텐츠를 표시합니다.</w:t>
            </w:r>
          </w:p>
        </w:tc>
      </w:tr>
      <w:tr w:rsidR="00484593" w14:paraId="3E3668F3" w14:textId="77777777" w:rsidTr="00484593">
        <w:tc>
          <w:tcPr>
            <w:tcW w:w="1413" w:type="dxa"/>
          </w:tcPr>
          <w:p w14:paraId="71581014" w14:textId="5B241568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m</w:t>
            </w:r>
            <w:r>
              <w:t>ark</w:t>
            </w:r>
          </w:p>
        </w:tc>
        <w:tc>
          <w:tcPr>
            <w:tcW w:w="7603" w:type="dxa"/>
          </w:tcPr>
          <w:p w14:paraId="5A6DB7F0" w14:textId="4F8A403D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 xml:space="preserve">텍스트에 </w:t>
            </w:r>
            <w:proofErr w:type="spellStart"/>
            <w:r>
              <w:rPr>
                <w:rFonts w:hint="eastAsia"/>
              </w:rPr>
              <w:t>형광펜으로</w:t>
            </w:r>
            <w:proofErr w:type="spellEnd"/>
            <w:r>
              <w:rPr>
                <w:rFonts w:hint="eastAsia"/>
              </w:rPr>
              <w:t xml:space="preserve"> 칠한 것과 같은 강조 효과를 만듭니다.</w:t>
            </w:r>
          </w:p>
        </w:tc>
      </w:tr>
      <w:tr w:rsidR="00484593" w14:paraId="6F781E01" w14:textId="77777777" w:rsidTr="00484593">
        <w:tc>
          <w:tcPr>
            <w:tcW w:w="1413" w:type="dxa"/>
          </w:tcPr>
          <w:p w14:paraId="4865084B" w14:textId="2E1D068B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p</w:t>
            </w:r>
            <w:r>
              <w:t>rogress</w:t>
            </w:r>
          </w:p>
        </w:tc>
        <w:tc>
          <w:tcPr>
            <w:tcW w:w="7603" w:type="dxa"/>
          </w:tcPr>
          <w:p w14:paraId="66FC132A" w14:textId="68F199C4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시간이 걸리는 작업과정을 막대로 표시합니다.</w:t>
            </w:r>
          </w:p>
        </w:tc>
      </w:tr>
      <w:tr w:rsidR="00484593" w14:paraId="05D5C080" w14:textId="77777777" w:rsidTr="00484593">
        <w:tc>
          <w:tcPr>
            <w:tcW w:w="1413" w:type="dxa"/>
          </w:tcPr>
          <w:p w14:paraId="6E23EDD8" w14:textId="49F1754C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m</w:t>
            </w:r>
            <w:r>
              <w:t>eter</w:t>
            </w:r>
          </w:p>
        </w:tc>
        <w:tc>
          <w:tcPr>
            <w:tcW w:w="7603" w:type="dxa"/>
          </w:tcPr>
          <w:p w14:paraId="73685D71" w14:textId="468ADB4C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측정값을 표시합니다.</w:t>
            </w:r>
          </w:p>
        </w:tc>
      </w:tr>
      <w:tr w:rsidR="00484593" w14:paraId="2DF07D11" w14:textId="77777777" w:rsidTr="00484593">
        <w:tc>
          <w:tcPr>
            <w:tcW w:w="1413" w:type="dxa"/>
          </w:tcPr>
          <w:p w14:paraId="74469922" w14:textId="68BDB4BD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7603" w:type="dxa"/>
          </w:tcPr>
          <w:p w14:paraId="536D94C0" w14:textId="1582DC6F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날짜나 시간을 표시합니다.</w:t>
            </w:r>
          </w:p>
        </w:tc>
      </w:tr>
      <w:tr w:rsidR="00484593" w14:paraId="147CAA91" w14:textId="77777777" w:rsidTr="00484593">
        <w:tc>
          <w:tcPr>
            <w:tcW w:w="1413" w:type="dxa"/>
          </w:tcPr>
          <w:p w14:paraId="7DFABD8E" w14:textId="176847C8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r</w:t>
            </w:r>
            <w:r>
              <w:t xml:space="preserve">uby, rt, </w:t>
            </w:r>
            <w:proofErr w:type="spellStart"/>
            <w:r>
              <w:t>rp</w:t>
            </w:r>
            <w:proofErr w:type="spellEnd"/>
          </w:p>
        </w:tc>
        <w:tc>
          <w:tcPr>
            <w:tcW w:w="7603" w:type="dxa"/>
          </w:tcPr>
          <w:p w14:paraId="1746DC43" w14:textId="2766FF52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루비 문자를 표현합니다.</w:t>
            </w:r>
          </w:p>
        </w:tc>
      </w:tr>
      <w:tr w:rsidR="00484593" w14:paraId="0585F6B7" w14:textId="77777777" w:rsidTr="00484593">
        <w:tc>
          <w:tcPr>
            <w:tcW w:w="1413" w:type="dxa"/>
          </w:tcPr>
          <w:p w14:paraId="0DA8474F" w14:textId="637BE69A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c</w:t>
            </w:r>
            <w:r>
              <w:t>anvas</w:t>
            </w:r>
          </w:p>
        </w:tc>
        <w:tc>
          <w:tcPr>
            <w:tcW w:w="7603" w:type="dxa"/>
          </w:tcPr>
          <w:p w14:paraId="0BC451E2" w14:textId="1C953906" w:rsidR="00484593" w:rsidRDefault="00196D87" w:rsidP="00196D87">
            <w:pPr>
              <w:spacing w:line="259" w:lineRule="auto"/>
              <w:jc w:val="left"/>
            </w:pPr>
            <w:proofErr w:type="spellStart"/>
            <w:r>
              <w:rPr>
                <w:rFonts w:hint="eastAsia"/>
              </w:rPr>
              <w:t>웹상에</w:t>
            </w:r>
            <w:proofErr w:type="spellEnd"/>
            <w:r>
              <w:rPr>
                <w:rFonts w:hint="eastAsia"/>
              </w:rPr>
              <w:t xml:space="preserve"> 그래픽을 표시합니다.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함꼐</w:t>
            </w:r>
            <w:proofErr w:type="spellEnd"/>
            <w:r>
              <w:rPr>
                <w:rFonts w:hint="eastAsia"/>
              </w:rPr>
              <w:t xml:space="preserve"> 사용해 다양한 애플리케이션을 만들 수 있습니다.</w:t>
            </w:r>
          </w:p>
        </w:tc>
      </w:tr>
      <w:tr w:rsidR="00484593" w14:paraId="0A5DEF34" w14:textId="77777777" w:rsidTr="00484593">
        <w:tc>
          <w:tcPr>
            <w:tcW w:w="1413" w:type="dxa"/>
          </w:tcPr>
          <w:p w14:paraId="7F567303" w14:textId="4F14C3EF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7603" w:type="dxa"/>
          </w:tcPr>
          <w:p w14:paraId="3287448F" w14:textId="6CBCFA25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사용자 실행 명령어를 표시합니다.</w:t>
            </w:r>
          </w:p>
        </w:tc>
      </w:tr>
      <w:tr w:rsidR="00484593" w14:paraId="4C22547B" w14:textId="77777777" w:rsidTr="00484593">
        <w:tc>
          <w:tcPr>
            <w:tcW w:w="1413" w:type="dxa"/>
          </w:tcPr>
          <w:p w14:paraId="50AE5BC8" w14:textId="4485142D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  <w:tc>
          <w:tcPr>
            <w:tcW w:w="7603" w:type="dxa"/>
          </w:tcPr>
          <w:p w14:paraId="4C03E2D8" w14:textId="6ADF4FD8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추가적인 정보나 사용자가 요청하는 정보를 표시합니다.</w:t>
            </w:r>
          </w:p>
        </w:tc>
      </w:tr>
      <w:tr w:rsidR="00484593" w14:paraId="0DE8A507" w14:textId="77777777" w:rsidTr="00484593">
        <w:tc>
          <w:tcPr>
            <w:tcW w:w="1413" w:type="dxa"/>
          </w:tcPr>
          <w:p w14:paraId="5C0FCE9F" w14:textId="2D351BEE" w:rsidR="00484593" w:rsidRDefault="00196D87" w:rsidP="00196D87">
            <w:pPr>
              <w:spacing w:after="160" w:line="259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atalist</w:t>
            </w:r>
            <w:proofErr w:type="spellEnd"/>
          </w:p>
        </w:tc>
        <w:tc>
          <w:tcPr>
            <w:tcW w:w="7603" w:type="dxa"/>
          </w:tcPr>
          <w:p w14:paraId="65767EBA" w14:textId="60D62096" w:rsidR="00484593" w:rsidRDefault="00196D87" w:rsidP="00196D87">
            <w:pPr>
              <w:spacing w:after="160" w:line="259" w:lineRule="auto"/>
              <w:jc w:val="left"/>
            </w:pPr>
            <w:r>
              <w:rPr>
                <w:rFonts w:hint="eastAsia"/>
              </w:rPr>
              <w:t>사용자가 텍스트 필드에 내용을 입력할 때 선택할 수 있는 값들을 목록으로 보여줍니다.</w:t>
            </w:r>
          </w:p>
        </w:tc>
      </w:tr>
      <w:tr w:rsidR="00484593" w14:paraId="26720671" w14:textId="77777777" w:rsidTr="00484593">
        <w:tc>
          <w:tcPr>
            <w:tcW w:w="1413" w:type="dxa"/>
          </w:tcPr>
          <w:p w14:paraId="310FAFE5" w14:textId="64F3904E" w:rsidR="00484593" w:rsidRDefault="00196D87" w:rsidP="00196D87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k</w:t>
            </w:r>
            <w:r>
              <w:t>eygen</w:t>
            </w:r>
          </w:p>
        </w:tc>
        <w:tc>
          <w:tcPr>
            <w:tcW w:w="7603" w:type="dxa"/>
          </w:tcPr>
          <w:p w14:paraId="41DBC06E" w14:textId="6E181C86" w:rsidR="00484593" w:rsidRDefault="00196D87" w:rsidP="00196D87">
            <w:pPr>
              <w:spacing w:after="160" w:line="259" w:lineRule="auto"/>
              <w:jc w:val="left"/>
            </w:pPr>
            <w:r>
              <w:rPr>
                <w:rFonts w:hint="eastAsia"/>
              </w:rPr>
              <w:t>양식(</w:t>
            </w:r>
            <w:r>
              <w:t>form)</w:t>
            </w:r>
            <w:r>
              <w:rPr>
                <w:rFonts w:hint="eastAsia"/>
              </w:rPr>
              <w:t xml:space="preserve">을 서버로 전송할 때 한 쌍의 키를 만들어 </w:t>
            </w:r>
            <w:r>
              <w:t>private key</w:t>
            </w:r>
            <w:r>
              <w:rPr>
                <w:rFonts w:hint="eastAsia"/>
              </w:rPr>
              <w:t xml:space="preserve">는 로컬에 저장하고 </w:t>
            </w:r>
            <w:r>
              <w:t>public key</w:t>
            </w:r>
            <w:r>
              <w:rPr>
                <w:rFonts w:hint="eastAsia"/>
              </w:rPr>
              <w:t>는 서버에 저장합니다.</w:t>
            </w:r>
          </w:p>
        </w:tc>
      </w:tr>
      <w:tr w:rsidR="00484593" w14:paraId="274A970A" w14:textId="77777777" w:rsidTr="00484593">
        <w:tc>
          <w:tcPr>
            <w:tcW w:w="1413" w:type="dxa"/>
          </w:tcPr>
          <w:p w14:paraId="7F6DE5A7" w14:textId="7857C0AD" w:rsidR="00484593" w:rsidRDefault="00196D87" w:rsidP="00196D87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603" w:type="dxa"/>
          </w:tcPr>
          <w:p w14:paraId="3610383F" w14:textId="041067FB" w:rsidR="00484593" w:rsidRDefault="00196D87" w:rsidP="00196D87">
            <w:pPr>
              <w:spacing w:after="160" w:line="259" w:lineRule="auto"/>
              <w:jc w:val="left"/>
            </w:pPr>
            <w:r>
              <w:rPr>
                <w:rFonts w:hint="eastAsia"/>
              </w:rPr>
              <w:t>수학적인 계산의 결과값을 표시합니다.</w:t>
            </w:r>
          </w:p>
        </w:tc>
      </w:tr>
    </w:tbl>
    <w:p w14:paraId="7AA5BCC6" w14:textId="77777777" w:rsidR="00484593" w:rsidRPr="00E64211" w:rsidRDefault="00484593" w:rsidP="00196D87">
      <w:pPr>
        <w:jc w:val="left"/>
      </w:pPr>
    </w:p>
    <w:sectPr w:rsidR="00484593" w:rsidRPr="00E64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BCBA5" w14:textId="77777777" w:rsidR="00F1208B" w:rsidRDefault="00F1208B" w:rsidP="005467C5">
      <w:pPr>
        <w:spacing w:after="0" w:line="240" w:lineRule="auto"/>
      </w:pPr>
      <w:r>
        <w:separator/>
      </w:r>
    </w:p>
  </w:endnote>
  <w:endnote w:type="continuationSeparator" w:id="0">
    <w:p w14:paraId="46B386C4" w14:textId="77777777" w:rsidR="00F1208B" w:rsidRDefault="00F1208B" w:rsidP="0054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705C5" w14:textId="77777777" w:rsidR="00F1208B" w:rsidRDefault="00F1208B" w:rsidP="005467C5">
      <w:pPr>
        <w:spacing w:after="0" w:line="240" w:lineRule="auto"/>
      </w:pPr>
      <w:r>
        <w:separator/>
      </w:r>
    </w:p>
  </w:footnote>
  <w:footnote w:type="continuationSeparator" w:id="0">
    <w:p w14:paraId="715BED2D" w14:textId="77777777" w:rsidR="00F1208B" w:rsidRDefault="00F1208B" w:rsidP="0054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2E"/>
    <w:rsid w:val="00196D87"/>
    <w:rsid w:val="00484593"/>
    <w:rsid w:val="005467C5"/>
    <w:rsid w:val="00750E89"/>
    <w:rsid w:val="00797D18"/>
    <w:rsid w:val="00AA1966"/>
    <w:rsid w:val="00E64211"/>
    <w:rsid w:val="00F1208B"/>
    <w:rsid w:val="00F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6C5A7"/>
  <w15:chartTrackingRefBased/>
  <w15:docId w15:val="{9EB7B7BA-8EAC-45B8-9AAD-680C338D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67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67C5"/>
  </w:style>
  <w:style w:type="paragraph" w:styleId="a5">
    <w:name w:val="footer"/>
    <w:basedOn w:val="a"/>
    <w:link w:val="Char0"/>
    <w:uiPriority w:val="99"/>
    <w:unhideWhenUsed/>
    <w:rsid w:val="00546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3</cp:revision>
  <dcterms:created xsi:type="dcterms:W3CDTF">2021-01-24T07:04:00Z</dcterms:created>
  <dcterms:modified xsi:type="dcterms:W3CDTF">2021-01-26T10:20:00Z</dcterms:modified>
</cp:coreProperties>
</file>