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5F89" w14:textId="20B367CF" w:rsidR="00E637FD" w:rsidRDefault="001104BF"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>호 그리기</w:t>
      </w:r>
    </w:p>
    <w:p w14:paraId="1DA228FF" w14:textId="19B0A869" w:rsidR="001104BF" w:rsidRDefault="001104BF">
      <w:r>
        <w:rPr>
          <w:rFonts w:hint="eastAsia"/>
        </w:rPr>
        <w:t xml:space="preserve">원이나 호를 그릴 때는 </w:t>
      </w:r>
      <w:r>
        <w:t xml:space="preserve">arc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사용함.</w:t>
      </w:r>
      <w:r>
        <w:t xml:space="preserve"> arc </w:t>
      </w:r>
      <w:proofErr w:type="spellStart"/>
      <w:r>
        <w:rPr>
          <w:rFonts w:hint="eastAsia"/>
        </w:rPr>
        <w:t>매서드는</w:t>
      </w:r>
      <w:proofErr w:type="spellEnd"/>
      <w:r>
        <w:rPr>
          <w:rFonts w:hint="eastAsia"/>
        </w:rPr>
        <w:t xml:space="preserve"> 사파리나 파이어폭스 브라우저에서는 지원되지만 오래된 파이어폭스나 모질라</w:t>
      </w:r>
      <w:r>
        <w:t xml:space="preserve">, </w:t>
      </w:r>
      <w:proofErr w:type="spellStart"/>
      <w:r>
        <w:rPr>
          <w:rFonts w:hint="eastAsia"/>
        </w:rPr>
        <w:t>넷스케이프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게코</w:t>
      </w:r>
      <w:proofErr w:type="spellEnd"/>
      <w:r>
        <w:rPr>
          <w:rFonts w:hint="eastAsia"/>
        </w:rPr>
        <w:t>(</w:t>
      </w:r>
      <w:r>
        <w:t xml:space="preserve">Gecko) </w:t>
      </w:r>
      <w:r>
        <w:rPr>
          <w:rFonts w:hint="eastAsia"/>
        </w:rPr>
        <w:t>계열 브라우저에서는 지원하지 않음</w:t>
      </w:r>
    </w:p>
    <w:p w14:paraId="29398B41" w14:textId="68AF96D0" w:rsidR="001104BF" w:rsidRDefault="001104BF">
      <w:proofErr w:type="gramStart"/>
      <w:r>
        <w:rPr>
          <w:rFonts w:hint="eastAsia"/>
        </w:rPr>
        <w:t>a</w:t>
      </w:r>
      <w:r>
        <w:t>rc(</w:t>
      </w:r>
      <w:proofErr w:type="gramEnd"/>
      <w:r>
        <w:t xml:space="preserve">x, y, r,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, anticlockwise)</w:t>
      </w:r>
    </w:p>
    <w:p w14:paraId="3339A352" w14:textId="42B209F0" w:rsidR="001104BF" w:rsidRDefault="001104BF">
      <w:r>
        <w:t>arc</w:t>
      </w:r>
      <w:r>
        <w:rPr>
          <w:rFonts w:hint="eastAsia"/>
        </w:rPr>
        <w:t xml:space="preserve"> 메서드는 </w:t>
      </w:r>
      <w:r>
        <w:t>(x, y)</w:t>
      </w:r>
      <w:r>
        <w:rPr>
          <w:rFonts w:hint="eastAsia"/>
        </w:rPr>
        <w:t>위치에서 시작해 반시계방향으로 반지름(</w:t>
      </w:r>
      <w:r>
        <w:t>r)</w:t>
      </w:r>
      <w:r>
        <w:rPr>
          <w:rFonts w:hint="eastAsia"/>
        </w:rPr>
        <w:t>만큼의 원을 그림.</w:t>
      </w:r>
      <w:r>
        <w:t xml:space="preserve"> ‘</w:t>
      </w:r>
      <w:proofErr w:type="spellStart"/>
      <w:r>
        <w:t>startAngle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t>endAngle</w:t>
      </w:r>
      <w:proofErr w:type="spellEnd"/>
      <w:r>
        <w:t xml:space="preserve">’ </w:t>
      </w:r>
      <w:r>
        <w:rPr>
          <w:rFonts w:hint="eastAsia"/>
        </w:rPr>
        <w:t>매개변수는 호를 그릴 때 반시계방향으로 그릴지 여부를 참과 거짓으로 지정함</w:t>
      </w:r>
    </w:p>
    <w:p w14:paraId="4334192C" w14:textId="6C09098C" w:rsidR="001104BF" w:rsidRDefault="001104BF">
      <w:r>
        <w:rPr>
          <w:rFonts w:hint="eastAsia"/>
        </w:rPr>
        <w:t>a</w:t>
      </w:r>
      <w:r>
        <w:t xml:space="preserve">rc </w:t>
      </w:r>
      <w:proofErr w:type="spellStart"/>
      <w:r>
        <w:rPr>
          <w:rFonts w:hint="eastAsia"/>
        </w:rPr>
        <w:t>매서드에서의</w:t>
      </w:r>
      <w:proofErr w:type="spellEnd"/>
      <w:r>
        <w:rPr>
          <w:rFonts w:hint="eastAsia"/>
        </w:rPr>
        <w:t xml:space="preserve"> 각도는 도로 표기하기 않고 라디안 값으로 표기합니다.</w:t>
      </w:r>
      <w:r>
        <w:t xml:space="preserve"> 1</w:t>
      </w:r>
      <w:r>
        <w:rPr>
          <w:rFonts w:hint="eastAsia"/>
        </w:rPr>
        <w:t xml:space="preserve">라디안은 </w:t>
      </w:r>
      <w:r>
        <w:t>180/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이고,</w:t>
      </w:r>
      <w:r>
        <w:t xml:space="preserve"> 60</w:t>
      </w:r>
      <w:r>
        <w:rPr>
          <w:rFonts w:hint="eastAsia"/>
        </w:rPr>
        <w:t xml:space="preserve">도는 </w:t>
      </w:r>
      <w:r>
        <w:t>(180/</w:t>
      </w:r>
      <m:oMath>
        <m:r>
          <w:rPr>
            <w:rFonts w:ascii="Cambria Math" w:hAnsi="Cambria Math"/>
          </w:rPr>
          <m:t>π</m:t>
        </m:r>
      </m:oMath>
      <w:r>
        <w:t xml:space="preserve">)*60 </w:t>
      </w:r>
      <w:r>
        <w:rPr>
          <w:rFonts w:hint="eastAsia"/>
        </w:rPr>
        <w:t>라디안이 됨.</w:t>
      </w:r>
      <w:r>
        <w:t xml:space="preserve"> </w:t>
      </w:r>
      <w:r>
        <w:rPr>
          <w:rFonts w:hint="eastAsia"/>
        </w:rPr>
        <w:t xml:space="preserve">따라서 </w:t>
      </w:r>
      <w:r>
        <w:t>360</w:t>
      </w:r>
      <w:r>
        <w:rPr>
          <w:rFonts w:hint="eastAsia"/>
        </w:rPr>
        <w:t xml:space="preserve">도는 </w:t>
      </w:r>
      <w:r>
        <w:t>2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라디안이 됨.</w:t>
      </w:r>
      <w:r>
        <w:t xml:space="preserve"> </w:t>
      </w:r>
      <w:r>
        <w:rPr>
          <w:rFonts w:hint="eastAsia"/>
        </w:rPr>
        <w:t>이런 계산 방법을 자바스크립트 함수로 표시하면 아래와 같이 됨</w:t>
      </w:r>
    </w:p>
    <w:p w14:paraId="31C0229E" w14:textId="4C192277" w:rsidR="001104BF" w:rsidRDefault="001104BF">
      <w:r>
        <w:rPr>
          <w:rFonts w:hint="eastAsia"/>
        </w:rPr>
        <w:t>v</w:t>
      </w:r>
      <w:r>
        <w:t>ar radians = (</w:t>
      </w:r>
      <w:proofErr w:type="spellStart"/>
      <w:r>
        <w:t>Math.PI</w:t>
      </w:r>
      <w:proofErr w:type="spellEnd"/>
      <w:r>
        <w:t>/</w:t>
      </w:r>
      <w:proofErr w:type="gramStart"/>
      <w:r>
        <w:t>180)*</w:t>
      </w:r>
      <w:proofErr w:type="gramEnd"/>
      <w:r>
        <w:t>degrees</w:t>
      </w:r>
    </w:p>
    <w:p w14:paraId="7B4C1A13" w14:textId="51DD6F4E" w:rsidR="001104BF" w:rsidRDefault="001104BF"/>
    <w:p w14:paraId="3703EB6A" w14:textId="6BB84C66" w:rsidR="001104BF" w:rsidRDefault="001104BF">
      <w:proofErr w:type="spellStart"/>
      <w:r>
        <w:rPr>
          <w:rFonts w:hint="eastAsia"/>
        </w:rPr>
        <w:t>베지에</w:t>
      </w:r>
      <w:proofErr w:type="spellEnd"/>
      <w:r>
        <w:rPr>
          <w:rFonts w:hint="eastAsia"/>
        </w:rPr>
        <w:t xml:space="preserve"> 곡선 그리기</w:t>
      </w:r>
    </w:p>
    <w:p w14:paraId="2C920A6C" w14:textId="77777777" w:rsidR="001104BF" w:rsidRPr="001104BF" w:rsidRDefault="001104BF">
      <w:proofErr w:type="spellStart"/>
      <w:r>
        <w:rPr>
          <w:rFonts w:hint="eastAsia"/>
        </w:rPr>
        <w:t>베지에</w:t>
      </w:r>
      <w:proofErr w:type="spellEnd"/>
      <w:r>
        <w:rPr>
          <w:rFonts w:hint="eastAsia"/>
        </w:rPr>
        <w:t xml:space="preserve"> 곡선은 </w:t>
      </w:r>
      <w:proofErr w:type="spellStart"/>
      <w:r>
        <w:rPr>
          <w:rFonts w:hint="eastAsia"/>
        </w:rPr>
        <w:t>수학뿐만</w:t>
      </w:r>
      <w:proofErr w:type="spellEnd"/>
      <w:r>
        <w:rPr>
          <w:rFonts w:hint="eastAsia"/>
        </w:rPr>
        <w:t xml:space="preserve"> 아니라 제조업 등 다양한 분야에서 사용되는 곡선으로,</w:t>
      </w:r>
      <w:r>
        <w:t xml:space="preserve"> n</w:t>
      </w:r>
      <w:r>
        <w:rPr>
          <w:rFonts w:hint="eastAsia"/>
        </w:rPr>
        <w:t>의 조절점을 이용해서 n</w:t>
      </w:r>
      <w:r>
        <w:t>-1</w:t>
      </w:r>
      <w:r>
        <w:rPr>
          <w:rFonts w:hint="eastAsia"/>
        </w:rPr>
        <w:t>차의 부드러운 곡선을 그리는 방법임.</w:t>
      </w:r>
      <w:r>
        <w:t xml:space="preserve"> HTML5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베지에</w:t>
      </w:r>
      <w:proofErr w:type="spellEnd"/>
      <w:r>
        <w:rPr>
          <w:rFonts w:hint="eastAsia"/>
        </w:rPr>
        <w:t xml:space="preserve"> 곡선을 그리는 두개의 메서드가 있음.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1104BF" w14:paraId="519245DC" w14:textId="77777777" w:rsidTr="004906D3">
        <w:tc>
          <w:tcPr>
            <w:tcW w:w="4390" w:type="dxa"/>
          </w:tcPr>
          <w:p w14:paraId="5A220231" w14:textId="190FF4BE" w:rsidR="001104BF" w:rsidRDefault="004906D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</w:t>
            </w:r>
            <w:r>
              <w:t>uadraticCurveTo</w:t>
            </w:r>
            <w:proofErr w:type="spellEnd"/>
            <w:r>
              <w:t>(</w:t>
            </w:r>
            <w:proofErr w:type="gramEnd"/>
            <w:r>
              <w:t>cp1x, cp1y, x, y)</w:t>
            </w:r>
          </w:p>
        </w:tc>
        <w:tc>
          <w:tcPr>
            <w:tcW w:w="4626" w:type="dxa"/>
          </w:tcPr>
          <w:p w14:paraId="65BAFD3F" w14:textId="2FD76021" w:rsidR="001104BF" w:rsidRDefault="004906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개의 </w:t>
            </w:r>
            <w:proofErr w:type="spellStart"/>
            <w:r>
              <w:rPr>
                <w:rFonts w:hint="eastAsia"/>
              </w:rPr>
              <w:t>조절점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>(cp1x, cp1y)</w:t>
            </w:r>
            <w:r>
              <w:rPr>
                <w:rFonts w:hint="eastAsia"/>
              </w:rPr>
              <w:t xml:space="preserve">를 이용해 </w:t>
            </w: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  <w:r>
              <w:rPr>
                <w:rFonts w:hint="eastAsia"/>
              </w:rPr>
              <w:t>까지의 곡선을 그립니다.</w:t>
            </w:r>
          </w:p>
        </w:tc>
      </w:tr>
      <w:tr w:rsidR="001104BF" w14:paraId="1EE35F61" w14:textId="77777777" w:rsidTr="004906D3">
        <w:tc>
          <w:tcPr>
            <w:tcW w:w="4390" w:type="dxa"/>
          </w:tcPr>
          <w:p w14:paraId="738ED8F1" w14:textId="4E8A4953" w:rsidR="001104BF" w:rsidRDefault="004906D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ezierCurveTO</w:t>
            </w:r>
            <w:proofErr w:type="spellEnd"/>
            <w:r>
              <w:t>(</w:t>
            </w:r>
            <w:proofErr w:type="gramEnd"/>
            <w:r>
              <w:t>cp1x, cp1y, cp2x, cp2y, x, y)</w:t>
            </w:r>
          </w:p>
        </w:tc>
        <w:tc>
          <w:tcPr>
            <w:tcW w:w="4626" w:type="dxa"/>
          </w:tcPr>
          <w:p w14:paraId="4A259574" w14:textId="4A6AD3E5" w:rsidR="001104BF" w:rsidRPr="004906D3" w:rsidRDefault="004906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개의 </w:t>
            </w:r>
            <w:proofErr w:type="spellStart"/>
            <w:r>
              <w:rPr>
                <w:rFonts w:hint="eastAsia"/>
              </w:rPr>
              <w:t>조절점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>(cp1x, cp1y, cp2x, cp2y)</w:t>
            </w:r>
            <w:r>
              <w:rPr>
                <w:rFonts w:hint="eastAsia"/>
              </w:rPr>
              <w:t xml:space="preserve">를 이용해 </w:t>
            </w:r>
            <w:r>
              <w:t>(x, y)</w:t>
            </w:r>
            <w:r>
              <w:rPr>
                <w:rFonts w:hint="eastAsia"/>
              </w:rPr>
              <w:t>까지의 곡선을 그립니다.</w:t>
            </w:r>
          </w:p>
        </w:tc>
      </w:tr>
    </w:tbl>
    <w:p w14:paraId="3626EBDF" w14:textId="0C24B3FE" w:rsidR="004906D3" w:rsidRDefault="004906D3"/>
    <w:p w14:paraId="7719C247" w14:textId="323F2809" w:rsidR="004906D3" w:rsidRDefault="004906D3"/>
    <w:p w14:paraId="3BEFC00E" w14:textId="45867D60" w:rsidR="004906D3" w:rsidRPr="001104BF" w:rsidRDefault="004906D3">
      <w:pPr>
        <w:rPr>
          <w:rFonts w:hint="eastAsia"/>
        </w:rPr>
      </w:pPr>
    </w:p>
    <w:sectPr w:rsidR="004906D3" w:rsidRPr="00110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F"/>
    <w:rsid w:val="001104BF"/>
    <w:rsid w:val="004906D3"/>
    <w:rsid w:val="005732B6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608"/>
  <w15:chartTrackingRefBased/>
  <w15:docId w15:val="{11265865-A687-443E-824C-B2E4019E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4BF"/>
    <w:rPr>
      <w:color w:val="808080"/>
    </w:rPr>
  </w:style>
  <w:style w:type="table" w:styleId="a4">
    <w:name w:val="Table Grid"/>
    <w:basedOn w:val="a1"/>
    <w:uiPriority w:val="39"/>
    <w:rsid w:val="0011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2021-02-10T10:00:00Z</dcterms:created>
  <dcterms:modified xsi:type="dcterms:W3CDTF">2021-02-10T10:28:00Z</dcterms:modified>
</cp:coreProperties>
</file>