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MedWatch As-Built (As-Implemented) System Documentation</w:t>
      </w:r>
    </w:p>
    <w:p>
      <w:pPr>
        <w:pStyle w:val="Date"/>
      </w:pPr>
      <w:r>
        <w:t xml:space="preserve">2026-05-18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7" w:name="X5dce3e0fa2069a32c4be8dc5165ab49c55a7a69"/>
    <w:p>
      <w:pPr>
        <w:pStyle w:val="Heading1"/>
      </w:pPr>
      <w:r>
        <w:t xml:space="preserve">As-Built (As-Implemented) System Documentation MedWatch</w:t>
      </w:r>
    </w:p>
    <w:p>
      <w:pPr>
        <w:pStyle w:val="FirstParagraph"/>
      </w:pPr>
      <w:r>
        <w:t xml:space="preserve">Dokumen ini disusun mengikuti</w:t>
      </w:r>
      <w:r>
        <w:t xml:space="preserve"> </w:t>
      </w:r>
      <w:r>
        <w:rPr>
          <w:b/>
          <w:bCs/>
        </w:rPr>
        <w:t xml:space="preserve">ISO/IEC/IEEE 15289:2019, Systems and Software Engineering - Content of Life-Cycle Information Items (Documentation)</w:t>
      </w:r>
      <w:r>
        <w:t xml:space="preserve">, klausa 9 (System Documentation - Item) yang menetapkan struktur item dokumentasi as-built. As-Built MedWatch mendeskripsikan sistem sebagaimana terbangun dan diserahkan pada 25 Mei 2026 kepada dosen mata kuliah Proyek 1 Pengembangan Perangkat Lunak Desktop di D4 Teknik Informatika Politeknik Negeri Bandung. Dokumen tidak mengulang spesifikasi awal (lihat</w:t>
      </w:r>
      <w:r>
        <w:t xml:space="preserve"> </w:t>
      </w:r>
      <w:r>
        <w:rPr>
          <w:rStyle w:val="VerbatimChar"/>
        </w:rPr>
        <w:t xml:space="preserve">docs/PRD.md</w:t>
      </w:r>
      <w:r>
        <w:t xml:space="preserve"> </w:t>
      </w:r>
      <w:r>
        <w:t xml:space="preserve">dan</w:t>
      </w:r>
      <w:r>
        <w:t xml:space="preserve"> </w:t>
      </w:r>
      <w:r>
        <w:rPr>
          <w:rStyle w:val="VerbatimChar"/>
        </w:rPr>
        <w:t xml:space="preserve">docs/SRS.md</w:t>
      </w:r>
      <w:r>
        <w:t xml:space="preserve">) melainkan merekam realita implementasi pasca Wave 1 perbaikan bug B01..B11, akuisisi data nyata openFDA, dan penambahan modul visualisasi</w:t>
      </w:r>
      <w:r>
        <w:t xml:space="preserve"> </w:t>
      </w:r>
      <w:r>
        <w:rPr>
          <w:rStyle w:val="VerbatimChar"/>
        </w:rPr>
        <w:t xml:space="preserve">anggota3/NewestVisualization/</w:t>
      </w:r>
      <w:r>
        <w:t xml:space="preserve"> </w:t>
      </w:r>
      <w:r>
        <w:t xml:space="preserve">berbasis hasil scraping.</w:t>
      </w:r>
    </w:p>
    <w:p>
      <w:pPr>
        <w:pStyle w:val="BodyText"/>
      </w:pPr>
      <w:r>
        <w:t xml:space="preserve">Setiap klaim teknis didukung dengan sitiran</w:t>
      </w:r>
      <w:r>
        <w:t xml:space="preserve"> </w:t>
      </w:r>
      <w:r>
        <w:rPr>
          <w:rStyle w:val="VerbatimChar"/>
        </w:rPr>
        <w:t xml:space="preserve">file:line</w:t>
      </w:r>
      <w:r>
        <w:t xml:space="preserve"> </w:t>
      </w:r>
      <w:r>
        <w:t xml:space="preserve">pada repositori</w:t>
      </w:r>
      <w:r>
        <w:t xml:space="preserve"> </w:t>
      </w:r>
      <w:r>
        <w:rPr>
          <w:rStyle w:val="VerbatimChar"/>
        </w:rPr>
        <w:t xml:space="preserve">medWatch/</w:t>
      </w:r>
      <w:r>
        <w:t xml:space="preserve"> </w:t>
      </w:r>
      <w:r>
        <w:t xml:space="preserve">(backend) atau</w:t>
      </w:r>
      <w:r>
        <w:t xml:space="preserve"> </w:t>
      </w:r>
      <w:r>
        <w:rPr>
          <w:rStyle w:val="VerbatimChar"/>
        </w:rPr>
        <w:t xml:space="preserve">FrontendMedWatch/</w:t>
      </w:r>
      <w:r>
        <w:t xml:space="preserve"> </w:t>
      </w:r>
      <w:r>
        <w:t xml:space="preserve">(frontend). Standar pendukung lain yang dirujuk dokumen ini: IEEE 830-1998 dan ISO/IEC/IEEE 29148:2018 (SRS), IEEE 1016-2009 (SDD), C4 model oleh Brown (arsitektur), MADR (ADR), ISO/IEC/IEEE 26514 (User Documentation), OWASP Top 10 (2021) dan STRIDE (threat model).</w:t>
      </w:r>
    </w:p>
    <w:p>
      <w:r>
        <w:pict>
          <v:rect style="width:0;height:1.5pt" o:hralign="center" o:hrstd="t" o:hr="t"/>
        </w:pict>
      </w:r>
    </w:p>
    <w:bookmarkStart w:id="14" w:name="informasi-dokumen"/>
    <w:p>
      <w:pPr>
        <w:pStyle w:val="Heading2"/>
      </w:pPr>
      <w:r>
        <w:t xml:space="preserve">1. Informasi Dokumen</w:t>
      </w:r>
    </w:p>
    <w:bookmarkStart w:id="9" w:name="identitas"/>
    <w:p>
      <w:pPr>
        <w:pStyle w:val="Heading3"/>
      </w:pPr>
      <w:r>
        <w:t xml:space="preserve">1.1 Identitas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Atribut</w:t>
            </w:r>
          </w:p>
        </w:tc>
        <w:tc>
          <w:tcPr/>
          <w:p>
            <w:pPr>
              <w:pStyle w:val="Compact"/>
            </w:pPr>
            <w:r>
              <w:t xml:space="preserve">Nilai</w:t>
            </w:r>
          </w:p>
        </w:tc>
      </w:tr>
      <w:tr>
        <w:tc>
          <w:tcPr/>
          <w:p>
            <w:pPr>
              <w:pStyle w:val="Compact"/>
            </w:pPr>
            <w:r>
              <w:t xml:space="preserve">Judul dokumen</w:t>
            </w:r>
          </w:p>
        </w:tc>
        <w:tc>
          <w:tcPr/>
          <w:p>
            <w:pPr>
              <w:pStyle w:val="Compact"/>
            </w:pPr>
            <w:r>
              <w:t xml:space="preserve">As-Built (As-Implemented) System Documentation MedWatch</w:t>
            </w:r>
          </w:p>
        </w:tc>
      </w:tr>
      <w:tr>
        <w:tc>
          <w:tcPr/>
          <w:p>
            <w:pPr>
              <w:pStyle w:val="Compact"/>
            </w:pPr>
            <w:r>
              <w:t xml:space="preserve">Standar acuan</w:t>
            </w:r>
          </w:p>
        </w:tc>
        <w:tc>
          <w:tcPr/>
          <w:p>
            <w:pPr>
              <w:pStyle w:val="Compact"/>
            </w:pPr>
            <w:r>
              <w:t xml:space="preserve">ISO/IEC/IEEE 15289:2019 - System Documentation Item</w:t>
            </w:r>
          </w:p>
        </w:tc>
      </w:tr>
      <w:tr>
        <w:tc>
          <w:tcPr/>
          <w:p>
            <w:pPr>
              <w:pStyle w:val="Compact"/>
            </w:pPr>
            <w:r>
              <w:t xml:space="preserve">Versi dokumen</w:t>
            </w:r>
          </w:p>
        </w:tc>
        <w:tc>
          <w:tcPr/>
          <w:p>
            <w:pPr>
              <w:pStyle w:val="Compact"/>
            </w:pPr>
            <w:r>
              <w:t xml:space="preserve">1.0</w:t>
            </w:r>
          </w:p>
        </w:tc>
      </w:tr>
      <w:tr>
        <w:tc>
          <w:tcPr/>
          <w:p>
            <w:pPr>
              <w:pStyle w:val="Compact"/>
            </w:pPr>
            <w:r>
              <w:t xml:space="preserve">Tanggal</w:t>
            </w:r>
          </w:p>
        </w:tc>
        <w:tc>
          <w:tcPr/>
          <w:p>
            <w:pPr>
              <w:pStyle w:val="Compact"/>
            </w:pPr>
            <w:r>
              <w:t xml:space="preserve">18 Mei 2026</w:t>
            </w:r>
          </w:p>
        </w:tc>
      </w:tr>
      <w:tr>
        <w:tc>
          <w:tcPr/>
          <w:p>
            <w:pPr>
              <w:pStyle w:val="Compact"/>
            </w:pPr>
            <w:r>
              <w:t xml:space="preserve">Tanggal penyerahan</w:t>
            </w:r>
          </w:p>
        </w:tc>
        <w:tc>
          <w:tcPr/>
          <w:p>
            <w:pPr>
              <w:pStyle w:val="Compact"/>
            </w:pPr>
            <w:r>
              <w:t xml:space="preserve">25 Mei 2026 (deadline dosen)</w:t>
            </w:r>
          </w:p>
        </w:tc>
      </w:tr>
      <w:tr>
        <w:tc>
          <w:tcPr/>
          <w:p>
            <w:pPr>
              <w:pStyle w:val="Compact"/>
            </w:pPr>
            <w:r>
              <w:t xml:space="preserve">Klasifikasi</w:t>
            </w:r>
          </w:p>
        </w:tc>
        <w:tc>
          <w:tcPr/>
          <w:p>
            <w:pPr>
              <w:pStyle w:val="Compact"/>
            </w:pPr>
            <w:r>
              <w:t xml:space="preserve">Internal akademik (artefak submission mata kuliah)</w:t>
            </w:r>
          </w:p>
        </w:tc>
      </w:tr>
      <w:tr>
        <w:tc>
          <w:tcPr/>
          <w:p>
            <w:pPr>
              <w:pStyle w:val="Compact"/>
            </w:pPr>
            <w:r>
              <w:t xml:space="preserve">Bahasa</w:t>
            </w:r>
          </w:p>
        </w:tc>
        <w:tc>
          <w:tcPr/>
          <w:p>
            <w:pPr>
              <w:pStyle w:val="Compact"/>
            </w:pPr>
            <w:r>
              <w:t xml:space="preserve">Bahasa Indonesia (prosa); Bahasa Inggris (identifier kode dan sitasi standar)</w:t>
            </w:r>
          </w:p>
        </w:tc>
      </w:tr>
      <w:tr>
        <w:tc>
          <w:tcPr/>
          <w:p>
            <w:pPr>
              <w:pStyle w:val="Compact"/>
            </w:pPr>
            <w:r>
              <w:t xml:space="preserve">Owner</w:t>
            </w:r>
          </w:p>
        </w:tc>
        <w:tc>
          <w:tcPr/>
          <w:p>
            <w:pPr>
              <w:pStyle w:val="Compact"/>
            </w:pPr>
            <w:r>
              <w:t xml:space="preserve">Kelompok B5, 1B-D4 Teknik Informatika, Politeknik Negeri Bandung</w:t>
            </w:r>
          </w:p>
        </w:tc>
      </w:tr>
      <w:tr>
        <w:tc>
          <w:tcPr/>
          <w:p>
            <w:pPr>
              <w:pStyle w:val="Compact"/>
            </w:pPr>
            <w:r>
              <w:t xml:space="preserve">Mata kuliah</w:t>
            </w:r>
          </w:p>
        </w:tc>
        <w:tc>
          <w:tcPr/>
          <w:p>
            <w:pPr>
              <w:pStyle w:val="Compact"/>
            </w:pPr>
            <w:r>
              <w:t xml:space="preserve">Proyek 1 Pengembangan Perangkat Lunak Desktop</w:t>
            </w:r>
          </w:p>
        </w:tc>
      </w:tr>
      <w:tr>
        <w:tc>
          <w:tcPr/>
          <w:p>
            <w:pPr>
              <w:pStyle w:val="Compact"/>
            </w:pPr>
            <w:r>
              <w:t xml:space="preserve">Semester</w:t>
            </w:r>
          </w:p>
        </w:tc>
        <w:tc>
          <w:tcPr/>
          <w:p>
            <w:pPr>
              <w:pStyle w:val="Compact"/>
            </w:pPr>
            <w:r>
              <w:t xml:space="preserve">TA 2025/2026, Semester 2</w:t>
            </w:r>
          </w:p>
        </w:tc>
      </w:tr>
      <w:tr>
        <w:tc>
          <w:tcPr/>
          <w:p>
            <w:pPr>
              <w:pStyle w:val="Compact"/>
            </w:pPr>
            <w:r>
              <w:t xml:space="preserve">Tiket misi</w:t>
            </w:r>
          </w:p>
        </w:tc>
        <w:tc>
          <w:tcPr/>
          <w:p>
            <w:pPr>
              <w:pStyle w:val="Compact"/>
            </w:pPr>
            <w:r>
              <w:t xml:space="preserve">W2-D11 (Wave 2 batch 2)</w:t>
            </w:r>
          </w:p>
        </w:tc>
      </w:tr>
    </w:tbl>
    <w:bookmarkEnd w:id="9"/>
    <w:bookmarkStart w:id="10" w:name="tim-penulis-dan-atribusi"/>
    <w:p>
      <w:pPr>
        <w:pStyle w:val="Heading3"/>
      </w:pPr>
      <w:r>
        <w:t xml:space="preserve">1.2 Tim Penulis dan Atribusi</w:t>
      </w:r>
    </w:p>
    <w:p>
      <w:pPr>
        <w:pStyle w:val="FirstParagraph"/>
      </w:pPr>
      <w:r>
        <w:t xml:space="preserve">Semua lima anggota Kelompok B5 berkontribusi pada produk yang didokumentasikan di sini. Atribusi modul mengikuti pembagian peran kanonik di</w:t>
      </w:r>
      <w:r>
        <w:t xml:space="preserve"> </w:t>
      </w:r>
      <w:r>
        <w:rPr>
          <w:rStyle w:val="VerbatimChar"/>
        </w:rPr>
        <w:t xml:space="preserve">CLAUDE.md</w:t>
      </w:r>
      <w:r>
        <w:t xml:space="preserve"> </w:t>
      </w:r>
      <w:r>
        <w:t xml:space="preserve">(Backend repo) Rule 1 (Git authorship) dan Team roster: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Nama lengkap</w:t>
            </w:r>
          </w:p>
        </w:tc>
        <w:tc>
          <w:tcPr/>
          <w:p>
            <w:pPr>
              <w:pStyle w:val="Compact"/>
            </w:pPr>
            <w:r>
              <w:t xml:space="preserve">NIM</w:t>
            </w:r>
          </w:p>
        </w:tc>
        <w:tc>
          <w:tcPr/>
          <w:p>
            <w:pPr>
              <w:pStyle w:val="Compact"/>
            </w:pPr>
            <w:r>
              <w:t xml:space="preserve">Peran utama</w:t>
            </w:r>
          </w:p>
        </w:tc>
        <w:tc>
          <w:tcPr/>
          <w:p>
            <w:pPr>
              <w:pStyle w:val="Compact"/>
            </w:pPr>
            <w:r>
              <w:t xml:space="preserve">Modul Python yang dimiliki</w:t>
            </w:r>
          </w:p>
        </w:tc>
        <w:tc>
          <w:tcPr/>
          <w:p>
            <w:pPr>
              <w:pStyle w:val="Compact"/>
            </w:pPr>
            <w:r>
              <w:t xml:space="preserve">GitHub</w:t>
            </w:r>
          </w:p>
        </w:tc>
      </w:tr>
      <w:tr>
        <w:tc>
          <w:tcPr/>
          <w:p>
            <w:pPr>
              <w:pStyle w:val="Compact"/>
            </w:pPr>
            <w:r>
              <w:t xml:space="preserve">Ghaisan Khoirul Badruzaman</w:t>
            </w:r>
          </w:p>
        </w:tc>
        <w:tc>
          <w:tcPr/>
          <w:p>
            <w:pPr>
              <w:pStyle w:val="Compact"/>
            </w:pPr>
            <w:r>
              <w:t xml:space="preserve">251524048</w:t>
            </w:r>
          </w:p>
        </w:tc>
        <w:tc>
          <w:tcPr/>
          <w:p>
            <w:pPr>
              <w:pStyle w:val="Compact"/>
            </w:pPr>
            <w:r>
              <w:t xml:space="preserve">Project Leader / Team Coordinator</w:t>
            </w:r>
          </w:p>
        </w:tc>
        <w:tc>
          <w:tcPr/>
          <w:p>
            <w:pPr>
              <w:pStyle w:val="Compact"/>
            </w:pPr>
            <w:r>
              <w:rPr>
                <w:rStyle w:val="VerbatimChar"/>
              </w:rPr>
              <w:t xml:space="preserve">anggota1/</w:t>
            </w:r>
            <w:r>
              <w:t xml:space="preserve"> </w:t>
            </w:r>
            <w:r>
              <w:t xml:space="preserve">(scraping, akuisisi openFDA), layer</w:t>
            </w:r>
            <w:r>
              <w:t xml:space="preserve"> </w:t>
            </w:r>
            <w:r>
              <w:rPr>
                <w:rStyle w:val="VerbatimChar"/>
              </w:rPr>
              <w:t xml:space="preserve">api/</w:t>
            </w:r>
            <w:r>
              <w:t xml:space="preserve">, integrasi cloud</w:t>
            </w:r>
          </w:p>
        </w:tc>
        <w:tc>
          <w:tcPr/>
          <w:p>
            <w:pPr>
              <w:pStyle w:val="Compact"/>
            </w:pPr>
            <w:r>
              <w:t xml:space="preserve">Finerium</w:t>
            </w:r>
          </w:p>
        </w:tc>
      </w:tr>
      <w:tr>
        <w:tc>
          <w:tcPr/>
          <w:p>
            <w:pPr>
              <w:pStyle w:val="Compact"/>
            </w:pPr>
            <w:r>
              <w:t xml:space="preserve">Bimo Surya Anggara</w:t>
            </w:r>
          </w:p>
        </w:tc>
        <w:tc>
          <w:tcPr/>
          <w:p>
            <w:pPr>
              <w:pStyle w:val="Compact"/>
            </w:pPr>
            <w:r>
              <w:t xml:space="preserve">251524040</w:t>
            </w:r>
          </w:p>
        </w:tc>
        <w:tc>
          <w:tcPr/>
          <w:p>
            <w:pPr>
              <w:pStyle w:val="Compact"/>
            </w:pPr>
            <w:r>
              <w:t xml:space="preserve">Quality Assurance</w:t>
            </w:r>
          </w:p>
        </w:tc>
        <w:tc>
          <w:tcPr/>
          <w:p>
            <w:pPr>
              <w:pStyle w:val="Compact"/>
            </w:pPr>
            <w:r>
              <w:rPr>
                <w:rStyle w:val="VerbatimChar"/>
              </w:rPr>
              <w:t xml:space="preserve">anggota2/</w:t>
            </w:r>
            <w:r>
              <w:t xml:space="preserve"> </w:t>
            </w:r>
            <w:r>
              <w:t xml:space="preserve">(CRUD pasien SOAP, schema kanonik)</w:t>
            </w:r>
          </w:p>
        </w:tc>
        <w:tc>
          <w:tcPr/>
          <w:p>
            <w:pPr>
              <w:pStyle w:val="Compact"/>
            </w:pPr>
            <w:r>
              <w:t xml:space="preserve">Bisura16</w:t>
            </w:r>
          </w:p>
        </w:tc>
      </w:tr>
      <w:tr>
        <w:tc>
          <w:tcPr/>
          <w:p>
            <w:pPr>
              <w:pStyle w:val="Compact"/>
            </w:pPr>
            <w:r>
              <w:t xml:space="preserve">Alia Ardani</w:t>
            </w:r>
          </w:p>
        </w:tc>
        <w:tc>
          <w:tcPr/>
          <w:p>
            <w:pPr>
              <w:pStyle w:val="Compact"/>
            </w:pPr>
            <w:r>
              <w:t xml:space="preserve">251524035</w:t>
            </w:r>
          </w:p>
        </w:tc>
        <w:tc>
          <w:tcPr/>
          <w:p>
            <w:pPr>
              <w:pStyle w:val="Compact"/>
            </w:pPr>
            <w:r>
              <w:t xml:space="preserve">System Analyst</w:t>
            </w:r>
          </w:p>
        </w:tc>
        <w:tc>
          <w:tcPr/>
          <w:p>
            <w:pPr>
              <w:pStyle w:val="Compact"/>
            </w:pPr>
            <w:r>
              <w:rPr>
                <w:rStyle w:val="VerbatimChar"/>
              </w:rPr>
              <w:t xml:space="preserve">anggota3/</w:t>
            </w:r>
            <w:r>
              <w:t xml:space="preserve"> </w:t>
            </w:r>
            <w:r>
              <w:t xml:space="preserve">(visualisasi matplotlib),</w:t>
            </w:r>
            <w:r>
              <w:t xml:space="preserve"> </w:t>
            </w:r>
            <w:r>
              <w:rPr>
                <w:rStyle w:val="VerbatimChar"/>
              </w:rPr>
              <w:t xml:space="preserve">anggota3/NewestVisualization/</w:t>
            </w:r>
            <w:r>
              <w:t xml:space="preserve"> </w:t>
            </w:r>
            <w:r>
              <w:t xml:space="preserve">(5 chart openFDA)</w:t>
            </w:r>
          </w:p>
        </w:tc>
        <w:tc>
          <w:tcPr/>
          <w:p>
            <w:pPr>
              <w:pStyle w:val="Compact"/>
            </w:pPr>
            <w:r>
              <w:t xml:space="preserve">vssixla</w:t>
            </w:r>
          </w:p>
        </w:tc>
      </w:tr>
      <w:tr>
        <w:tc>
          <w:tcPr/>
          <w:p>
            <w:pPr>
              <w:pStyle w:val="Compact"/>
            </w:pPr>
            <w:r>
              <w:t xml:space="preserve">Muhammad Iqbal</w:t>
            </w:r>
          </w:p>
        </w:tc>
        <w:tc>
          <w:tcPr/>
          <w:p>
            <w:pPr>
              <w:pStyle w:val="Compact"/>
            </w:pPr>
            <w:r>
              <w:t xml:space="preserve">251524057</w:t>
            </w:r>
          </w:p>
        </w:tc>
        <w:tc>
          <w:tcPr/>
          <w:p>
            <w:pPr>
              <w:pStyle w:val="Compact"/>
            </w:pPr>
            <w:r>
              <w:t xml:space="preserve">Programmer</w:t>
            </w:r>
          </w:p>
        </w:tc>
        <w:tc>
          <w:tcPr/>
          <w:p>
            <w:pPr>
              <w:pStyle w:val="Compact"/>
            </w:pPr>
            <w:r>
              <w:rPr>
                <w:rStyle w:val="VerbatimChar"/>
              </w:rPr>
              <w:t xml:space="preserve">anggota4/</w:t>
            </w:r>
            <w:r>
              <w:t xml:space="preserve"> </w:t>
            </w:r>
            <w:r>
              <w:t xml:space="preserve">(drug safety check, basis data obat/efek)</w:t>
            </w:r>
          </w:p>
        </w:tc>
        <w:tc>
          <w:tcPr/>
          <w:p>
            <w:pPr>
              <w:pStyle w:val="Compact"/>
            </w:pPr>
            <w:r>
              <w:t xml:space="preserve">BallVoldigoad</w:t>
            </w:r>
          </w:p>
        </w:tc>
      </w:tr>
      <w:tr>
        <w:tc>
          <w:tcPr/>
          <w:p>
            <w:pPr>
              <w:pStyle w:val="Compact"/>
            </w:pPr>
            <w:r>
              <w:t xml:space="preserve">Abhidal Muhammad Gazza</w:t>
            </w:r>
          </w:p>
        </w:tc>
        <w:tc>
          <w:tcPr/>
          <w:p>
            <w:pPr>
              <w:pStyle w:val="Compact"/>
            </w:pPr>
            <w:r>
              <w:t xml:space="preserve">251524032</w:t>
            </w:r>
          </w:p>
        </w:tc>
        <w:tc>
          <w:tcPr/>
          <w:p>
            <w:pPr>
              <w:pStyle w:val="Compact"/>
            </w:pPr>
            <w:r>
              <w:t xml:space="preserve">UI/UX Designer</w:t>
            </w:r>
          </w:p>
        </w:tc>
        <w:tc>
          <w:tcPr/>
          <w:p>
            <w:pPr>
              <w:pStyle w:val="Compact"/>
            </w:pPr>
            <w:r>
              <w:rPr>
                <w:rStyle w:val="VerbatimChar"/>
              </w:rPr>
              <w:t xml:space="preserve">anggota5/</w:t>
            </w:r>
            <w:r>
              <w:t xml:space="preserve"> </w:t>
            </w:r>
            <w:r>
              <w:t xml:space="preserve">(PDF export</w:t>
            </w:r>
            <w:r>
              <w:t xml:space="preserve"> </w:t>
            </w:r>
            <w:r>
              <w:rPr>
                <w:rStyle w:val="VerbatimChar"/>
              </w:rPr>
              <w:t xml:space="preserve">fpdf2</w:t>
            </w:r>
            <w:r>
              <w:t xml:space="preserve">, auth Phase 1 revision)</w:t>
            </w:r>
          </w:p>
        </w:tc>
        <w:tc>
          <w:tcPr/>
          <w:p>
            <w:pPr>
              <w:pStyle w:val="Compact"/>
            </w:pPr>
            <w:r>
              <w:t xml:space="preserve">Heimdall</w:t>
            </w:r>
          </w:p>
        </w:tc>
      </w:tr>
    </w:tbl>
    <w:bookmarkEnd w:id="10"/>
    <w:bookmarkStart w:id="11" w:name="dosen-pendamping"/>
    <w:p>
      <w:pPr>
        <w:pStyle w:val="Heading3"/>
      </w:pPr>
      <w:r>
        <w:t xml:space="preserve">1.3 Dosen Pendamping</w:t>
      </w:r>
    </w:p>
    <w:p>
      <w:pPr>
        <w:pStyle w:val="Compact"/>
        <w:numPr>
          <w:ilvl w:val="0"/>
          <w:numId w:val="1001"/>
        </w:numPr>
      </w:pPr>
      <w:r>
        <w:t xml:space="preserve">Aprianti Nanda Sari (Project Manager mata kuliah)</w:t>
      </w:r>
    </w:p>
    <w:p>
      <w:pPr>
        <w:pStyle w:val="Compact"/>
        <w:numPr>
          <w:ilvl w:val="0"/>
          <w:numId w:val="1001"/>
        </w:numPr>
      </w:pPr>
      <w:r>
        <w:t xml:space="preserve">Ade Chandra Nugraha</w:t>
      </w:r>
    </w:p>
    <w:p>
      <w:pPr>
        <w:pStyle w:val="Compact"/>
        <w:numPr>
          <w:ilvl w:val="0"/>
          <w:numId w:val="1001"/>
        </w:numPr>
      </w:pPr>
      <w:r>
        <w:t xml:space="preserve">Ardhian Ekawijana</w:t>
      </w:r>
    </w:p>
    <w:bookmarkEnd w:id="11"/>
    <w:bookmarkStart w:id="12" w:name="cakupan-dokumen"/>
    <w:p>
      <w:pPr>
        <w:pStyle w:val="Heading3"/>
      </w:pPr>
      <w:r>
        <w:t xml:space="preserve">1.4 Cakupan Dokumen</w:t>
      </w:r>
    </w:p>
    <w:p>
      <w:pPr>
        <w:pStyle w:val="FirstParagraph"/>
      </w:pPr>
      <w:r>
        <w:t xml:space="preserve">Dokumen ini menggabungkan output Wave 1 (perbaikan bug, akuisisi data nyata, modul visualisasi tambahan) dan Wave 2 batch 1+2 (set dokumentasi lengkap dan diagram arsitektur). Lihat tabel ringkasan Bab 18 dan Lampiran A untuk daftar commit lengkap.</w:t>
      </w:r>
    </w:p>
    <w:bookmarkEnd w:id="12"/>
    <w:bookmarkStart w:id="13" w:name="dokumen-terkait-cross-link"/>
    <w:p>
      <w:pPr>
        <w:pStyle w:val="Heading3"/>
      </w:pPr>
      <w:r>
        <w:t xml:space="preserve">1.5 Dokumen Terkait (Cross-Link)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Standar</w:t>
            </w:r>
          </w:p>
        </w:tc>
        <w:tc>
          <w:tcPr/>
          <w:p>
            <w:pPr>
              <w:pStyle w:val="Compact"/>
            </w:pPr>
            <w:r>
              <w:t xml:space="preserve">Cakupan singkat</w:t>
            </w:r>
          </w:p>
        </w:tc>
      </w:tr>
      <w:tr>
        <w:tc>
          <w:tcPr/>
          <w:p>
            <w:pPr>
              <w:pStyle w:val="Compact"/>
            </w:pPr>
            <w:r>
              <w:rPr>
                <w:rStyle w:val="VerbatimChar"/>
              </w:rPr>
              <w:t xml:space="preserve">docs/PRD.md</w:t>
            </w:r>
          </w:p>
        </w:tc>
        <w:tc>
          <w:tcPr/>
          <w:p>
            <w:pPr>
              <w:pStyle w:val="Compact"/>
            </w:pPr>
            <w:r>
              <w:t xml:space="preserve">- (template internal)</w:t>
            </w:r>
          </w:p>
        </w:tc>
        <w:tc>
          <w:tcPr/>
          <w:p>
            <w:pPr>
              <w:pStyle w:val="Compact"/>
            </w:pPr>
            <w:r>
              <w:t xml:space="preserve">Product Requirements Document; persona, ruang lingkup, sasaran</w:t>
            </w:r>
          </w:p>
        </w:tc>
      </w:tr>
      <w:tr>
        <w:tc>
          <w:tcPr/>
          <w:p>
            <w:pPr>
              <w:pStyle w:val="Compact"/>
            </w:pPr>
            <w:r>
              <w:rPr>
                <w:rStyle w:val="VerbatimChar"/>
              </w:rPr>
              <w:t xml:space="preserve">docs/SRS.md</w:t>
            </w:r>
          </w:p>
        </w:tc>
        <w:tc>
          <w:tcPr/>
          <w:p>
            <w:pPr>
              <w:pStyle w:val="Compact"/>
            </w:pPr>
            <w:r>
              <w:t xml:space="preserve">IEEE 830-1998, ISO/IEC/IEEE 29148:2018</w:t>
            </w:r>
          </w:p>
        </w:tc>
        <w:tc>
          <w:tcPr/>
          <w:p>
            <w:pPr>
              <w:pStyle w:val="Compact"/>
            </w:pPr>
            <w:r>
              <w:t xml:space="preserve">Software Requirements Specification; FR-001..FR-071, NFR-PERF/SEC/USA/ACC/COMP/PORT/MAINT/LOG/INT</w:t>
            </w:r>
          </w:p>
        </w:tc>
      </w:tr>
      <w:tr>
        <w:tc>
          <w:tcPr/>
          <w:p>
            <w:pPr>
              <w:pStyle w:val="Compact"/>
            </w:pPr>
            <w:r>
              <w:rPr>
                <w:rStyle w:val="VerbatimChar"/>
              </w:rPr>
              <w:t xml:space="preserve">docs/SDD.md</w:t>
            </w:r>
          </w:p>
        </w:tc>
        <w:tc>
          <w:tcPr/>
          <w:p>
            <w:pPr>
              <w:pStyle w:val="Compact"/>
            </w:pPr>
            <w:r>
              <w:t xml:space="preserve">IEEE 1016-2009, C4 model</w:t>
            </w:r>
          </w:p>
        </w:tc>
        <w:tc>
          <w:tcPr/>
          <w:p>
            <w:pPr>
              <w:pStyle w:val="Compact"/>
            </w:pPr>
            <w:r>
              <w:t xml:space="preserve">Software Design Description; dekomposisi modul, design viewpoints</w:t>
            </w:r>
          </w:p>
        </w:tc>
      </w:tr>
      <w:tr>
        <w:tc>
          <w:tcPr/>
          <w:p>
            <w:pPr>
              <w:pStyle w:val="Compact"/>
            </w:pPr>
            <w:r>
              <w:rPr>
                <w:rStyle w:val="VerbatimChar"/>
              </w:rPr>
              <w:t xml:space="preserve">docs/adr/0001..0010-*.md</w:t>
            </w:r>
          </w:p>
        </w:tc>
        <w:tc>
          <w:tcPr/>
          <w:p>
            <w:pPr>
              <w:pStyle w:val="Compact"/>
            </w:pPr>
            <w:r>
              <w:t xml:space="preserve">MADR 3.0</w:t>
            </w:r>
          </w:p>
        </w:tc>
        <w:tc>
          <w:tcPr/>
          <w:p>
            <w:pPr>
              <w:pStyle w:val="Compact"/>
            </w:pPr>
            <w:r>
              <w:t xml:space="preserve">10 Architecture Decision Records</w:t>
            </w:r>
          </w:p>
        </w:tc>
      </w:tr>
      <w:tr>
        <w:tc>
          <w:tcPr/>
          <w:p>
            <w:pPr>
              <w:pStyle w:val="Compact"/>
            </w:pPr>
            <w:r>
              <w:rPr>
                <w:rStyle w:val="VerbatimChar"/>
              </w:rPr>
              <w:t xml:space="preserve">docs/API.md</w:t>
            </w:r>
          </w:p>
        </w:tc>
        <w:tc>
          <w:tcPr/>
          <w:p>
            <w:pPr>
              <w:pStyle w:val="Compact"/>
            </w:pPr>
            <w:r>
              <w:t xml:space="preserve">OpenAPI-style</w:t>
            </w:r>
          </w:p>
        </w:tc>
        <w:tc>
          <w:tcPr/>
          <w:p>
            <w:pPr>
              <w:pStyle w:val="Compact"/>
            </w:pPr>
            <w:r>
              <w:t xml:space="preserve">27 endpoint HTTP backend (8 blueprint)</w:t>
            </w:r>
          </w:p>
        </w:tc>
      </w:tr>
      <w:tr>
        <w:tc>
          <w:tcPr/>
          <w:p>
            <w:pPr>
              <w:pStyle w:val="Compact"/>
            </w:pPr>
            <w:r>
              <w:rPr>
                <w:rStyle w:val="VerbatimChar"/>
              </w:rPr>
              <w:t xml:space="preserve">docs/DATA-DICTIONARY.md</w:t>
            </w:r>
          </w:p>
        </w:tc>
        <w:tc>
          <w:tcPr/>
          <w:p>
            <w:pPr>
              <w:pStyle w:val="Compact"/>
            </w:pPr>
            <w:r>
              <w:t xml:space="preserve">- (kamus data lokal)</w:t>
            </w:r>
          </w:p>
        </w:tc>
        <w:tc>
          <w:tcPr/>
          <w:p>
            <w:pPr>
              <w:pStyle w:val="Compact"/>
            </w:pPr>
            <w:r>
              <w:t xml:space="preserve">6 entitas JSON: User, Patient, Drug, SideEffect, AdverseEvent, Recall</w:t>
            </w:r>
          </w:p>
        </w:tc>
      </w:tr>
      <w:tr>
        <w:tc>
          <w:tcPr/>
          <w:p>
            <w:pPr>
              <w:pStyle w:val="Compact"/>
            </w:pPr>
            <w:r>
              <w:rPr>
                <w:rStyle w:val="VerbatimChar"/>
              </w:rPr>
              <w:t xml:space="preserve">docs/INSTALL.md</w:t>
            </w:r>
          </w:p>
        </w:tc>
        <w:tc>
          <w:tcPr/>
          <w:p>
            <w:pPr>
              <w:pStyle w:val="Compact"/>
            </w:pPr>
            <w:r>
              <w:t xml:space="preserve">ISO/IEC/IEEE 26514</w:t>
            </w:r>
          </w:p>
        </w:tc>
        <w:tc>
          <w:tcPr/>
          <w:p>
            <w:pPr>
              <w:pStyle w:val="Compact"/>
            </w:pPr>
            <w:r>
              <w:t xml:space="preserve">Panduan instalasi, deployment, dev</w:t>
            </w:r>
          </w:p>
        </w:tc>
      </w:tr>
      <w:tr>
        <w:tc>
          <w:tcPr/>
          <w:p>
            <w:pPr>
              <w:pStyle w:val="Compact"/>
            </w:pPr>
            <w:r>
              <w:rPr>
                <w:rStyle w:val="VerbatimChar"/>
              </w:rPr>
              <w:t xml:space="preserve">docs/SECURITY.md</w:t>
            </w:r>
          </w:p>
        </w:tc>
        <w:tc>
          <w:tcPr/>
          <w:p>
            <w:pPr>
              <w:pStyle w:val="Compact"/>
            </w:pPr>
            <w:r>
              <w:t xml:space="preserve">OWASP Top 10 (2021), STRIDE</w:t>
            </w:r>
          </w:p>
        </w:tc>
        <w:tc>
          <w:tcPr/>
          <w:p>
            <w:pPr>
              <w:pStyle w:val="Compact"/>
            </w:pPr>
            <w:r>
              <w:t xml:space="preserve">Threat model, postur keamanan saat pengiriman</w:t>
            </w:r>
          </w:p>
        </w:tc>
      </w:tr>
      <w:tr>
        <w:tc>
          <w:tcPr/>
          <w:p>
            <w:pPr>
              <w:pStyle w:val="Compact"/>
            </w:pPr>
            <w:r>
              <w:rPr>
                <w:rStyle w:val="VerbatimChar"/>
              </w:rPr>
              <w:t xml:space="preserve">docs/USER-MANUAL.md</w:t>
            </w:r>
          </w:p>
        </w:tc>
        <w:tc>
          <w:tcPr/>
          <w:p>
            <w:pPr>
              <w:pStyle w:val="Compact"/>
            </w:pPr>
            <w:r>
              <w:t xml:space="preserve">ISO/IEC/IEEE 26514</w:t>
            </w:r>
          </w:p>
        </w:tc>
        <w:tc>
          <w:tcPr/>
          <w:p>
            <w:pPr>
              <w:pStyle w:val="Compact"/>
            </w:pPr>
            <w:r>
              <w:t xml:space="preserve">Panduan pengguna per peran (terjadwal W2-D09)</w:t>
            </w:r>
          </w:p>
        </w:tc>
      </w:tr>
      <w:tr>
        <w:tc>
          <w:tcPr/>
          <w:p>
            <w:pPr>
              <w:pStyle w:val="Compact"/>
            </w:pPr>
            <w:r>
              <w:rPr>
                <w:rStyle w:val="VerbatimChar"/>
              </w:rPr>
              <w:t xml:space="preserve">docs/diagrams/src/</w:t>
            </w:r>
            <w:r>
              <w:t xml:space="preserve"> </w:t>
            </w:r>
            <w:r>
              <w:t xml:space="preserve">dan</w:t>
            </w:r>
            <w:r>
              <w:t xml:space="preserve"> </w:t>
            </w:r>
            <w:r>
              <w:rPr>
                <w:rStyle w:val="VerbatimChar"/>
              </w:rPr>
              <w:t xml:space="preserve">docs/diagrams/png/</w:t>
            </w:r>
          </w:p>
        </w:tc>
        <w:tc>
          <w:tcPr/>
          <w:p>
            <w:pPr>
              <w:pStyle w:val="Compact"/>
            </w:pPr>
            <w:r>
              <w:t xml:space="preserve">C4 model</w:t>
            </w:r>
          </w:p>
        </w:tc>
        <w:tc>
          <w:tcPr/>
          <w:p>
            <w:pPr>
              <w:pStyle w:val="Compact"/>
            </w:pPr>
            <w:r>
              <w:t xml:space="preserve">Diagram konteks/container/komponen/deployment + diagram sequence</w:t>
            </w:r>
          </w:p>
        </w:tc>
      </w:tr>
      <w:tr>
        <w:tc>
          <w:tcPr/>
          <w:p>
            <w:pPr>
              <w:pStyle w:val="Compact"/>
            </w:pPr>
            <w:r>
              <w:rPr>
                <w:rStyle w:val="VerbatimChar"/>
              </w:rPr>
              <w:t xml:space="preserve">ProductionGrade-ImplementationPlan/</w:t>
            </w:r>
          </w:p>
        </w:tc>
        <w:tc>
          <w:tcPr/>
          <w:p>
            <w:pPr>
              <w:pStyle w:val="Compact"/>
            </w:pPr>
            <w:r>
              <w:t xml:space="preserve">- (forward-looking)</w:t>
            </w:r>
          </w:p>
        </w:tc>
        <w:tc>
          <w:tcPr/>
          <w:p>
            <w:pPr>
              <w:pStyle w:val="Compact"/>
            </w:pPr>
            <w:r>
              <w:t xml:space="preserve">Roadmap produksi (terjadwal W2-PROD)</w:t>
            </w:r>
          </w:p>
        </w:tc>
      </w:tr>
    </w:tbl>
    <w:p>
      <w:r>
        <w:pict>
          <v:rect style="width:0;height:1.5pt" o:hralign="center" o:hrstd="t" o:hr="t"/>
        </w:pict>
      </w:r>
    </w:p>
    <w:bookmarkEnd w:id="13"/>
    <w:bookmarkEnd w:id="14"/>
    <w:bookmarkStart w:id="15" w:name="ringkasan-eksekutif"/>
    <w:p>
      <w:pPr>
        <w:pStyle w:val="Heading2"/>
      </w:pPr>
      <w:r>
        <w:t xml:space="preserve">2. Ringkasan Eksekutif</w:t>
      </w:r>
    </w:p>
    <w:p>
      <w:pPr>
        <w:pStyle w:val="FirstParagraph"/>
      </w:pPr>
      <w:r>
        <w:t xml:space="preserve">MedWatch adalah sistem pemantauan keamanan obat dan manajemen klinik untuk bidan Fasilitas Kesehatan Tingkat 1 (Faskes 1) yang dibangun sebagai produk komposit tiga tier: aplikasi desktop CustomTkinter modular (modul anggota1..5) sebagai submission resmi mata kuliah, backend Flask REST API (</w:t>
      </w:r>
      <w:r>
        <w:rPr>
          <w:rStyle w:val="VerbatimChar"/>
        </w:rPr>
        <w:t xml:space="preserve">api/</w:t>
      </w:r>
      <w:r>
        <w:t xml:space="preserve">) sebagai lapisan integrasi yang membungkus modul anggota1..5, dan frontend showcase Next.js 16 yang dideploy ke Vercel Hobby sebagai antarmuka web demo. Per</w:t>
      </w:r>
      <w:r>
        <w:t xml:space="preserve"> </w:t>
      </w:r>
      <w:r>
        <w:rPr>
          <w:rStyle w:val="VerbatimChar"/>
        </w:rPr>
        <w:t xml:space="preserve">api/app.py:36-43</w:t>
      </w:r>
      <w:r>
        <w:t xml:space="preserve">, backend mengekspos 8 blueprint dengan total 27 endpoint HTTP. Frontend memuat 19 rute aktif pada</w:t>
      </w:r>
      <w:r>
        <w:t xml:space="preserve"> </w:t>
      </w:r>
      <w:r>
        <w:rPr>
          <w:rStyle w:val="VerbatimChar"/>
        </w:rPr>
        <w:t xml:space="preserve">src/app/**/page.tsx</w:t>
      </w:r>
      <w:r>
        <w:t xml:space="preserve"> </w:t>
      </w:r>
      <w:r>
        <w:t xml:space="preserve">(lihat Bagian 9), dengan akses dikontrol oleh tiga peran kanonik (</w:t>
      </w:r>
      <w:r>
        <w:rPr>
          <w:rStyle w:val="VerbatimChar"/>
        </w:rPr>
        <w:t xml:space="preserve">tenaga_kesehatan</w:t>
      </w:r>
      <w:r>
        <w:t xml:space="preserve">,</w:t>
      </w:r>
      <w:r>
        <w:t xml:space="preserve"> </w:t>
      </w:r>
      <w:r>
        <w:rPr>
          <w:rStyle w:val="VerbatimChar"/>
        </w:rPr>
        <w:t xml:space="preserve">masyarakat</w:t>
      </w:r>
      <w:r>
        <w:t xml:space="preserve">,</w:t>
      </w:r>
      <w:r>
        <w:t xml:space="preserve"> </w:t>
      </w:r>
      <w:r>
        <w:rPr>
          <w:rStyle w:val="VerbatimChar"/>
        </w:rPr>
        <w:t xml:space="preserve">admin</w:t>
      </w:r>
      <w:r>
        <w:t xml:space="preserve">) dan dekorator RBAC</w:t>
      </w:r>
      <w:r>
        <w:t xml:space="preserve"> </w:t>
      </w:r>
      <w:r>
        <w:rPr>
          <w:rStyle w:val="VerbatimChar"/>
        </w:rPr>
        <w:t xml:space="preserve">require_role</w:t>
      </w:r>
      <w:r>
        <w:t xml:space="preserve"> </w:t>
      </w:r>
      <w:r>
        <w:t xml:space="preserve">(</w:t>
      </w:r>
      <w:r>
        <w:rPr>
          <w:rStyle w:val="VerbatimChar"/>
        </w:rPr>
        <w:t xml:space="preserve">api/middleware.py:37-51</w:t>
      </w:r>
      <w:r>
        <w:t xml:space="preserve">) plus middleware proxy Next.js (</w:t>
      </w:r>
      <w:r>
        <w:rPr>
          <w:rStyle w:val="VerbatimChar"/>
        </w:rPr>
        <w:t xml:space="preserve">src/proxy.ts:41-83</w:t>
      </w:r>
      <w:r>
        <w:t xml:space="preserve">).</w:t>
      </w:r>
    </w:p>
    <w:p>
      <w:pPr>
        <w:pStyle w:val="BodyText"/>
      </w:pPr>
      <w:r>
        <w:t xml:space="preserve">Keputusan arsitektural utama yang membentuk sistem as-built: (a) pola Vercel Next.js proxy + Cloud Run backend dengan JWT httpOnly cookie (ADR-0001, ADR-0002); (b) skema Pasien SOAP kanonik dari</w:t>
      </w:r>
      <w:r>
        <w:t xml:space="preserve"> </w:t>
      </w:r>
      <w:r>
        <w:rPr>
          <w:rStyle w:val="VerbatimChar"/>
        </w:rPr>
        <w:t xml:space="preserve">anggota2/pasien_helper.py</w:t>
      </w:r>
      <w:r>
        <w:t xml:space="preserve"> </w:t>
      </w:r>
      <w:r>
        <w:t xml:space="preserve">dengan ID</w:t>
      </w:r>
      <w:r>
        <w:t xml:space="preserve"> </w:t>
      </w:r>
      <w:r>
        <w:rPr>
          <w:rStyle w:val="VerbatimChar"/>
        </w:rPr>
        <w:t xml:space="preserve">P001..P999</w:t>
      </w:r>
      <w:r>
        <w:t xml:space="preserve"> </w:t>
      </w:r>
      <w:r>
        <w:t xml:space="preserve">(ADR-0003); (c) pivot scraping dari drugs.com (HTTP 403 Akamai) ke openFDA REST API (ADR-0004), menghasilkan 74 rekord obat dengan 1850 reaction-term occurrences dan 6000 rekord recall (</w:t>
      </w:r>
      <w:r>
        <w:rPr>
          <w:rStyle w:val="VerbatimChar"/>
        </w:rPr>
        <w:t xml:space="preserve">anggota1/data/drug_safety_data.json</w:t>
      </w:r>
      <w:r>
        <w:t xml:space="preserve"> </w:t>
      </w:r>
      <w:r>
        <w:t xml:space="preserve">dan</w:t>
      </w:r>
      <w:r>
        <w:t xml:space="preserve"> </w:t>
      </w:r>
      <w:r>
        <w:rPr>
          <w:rStyle w:val="VerbatimChar"/>
        </w:rPr>
        <w:t xml:space="preserve">drug_recalls.json</w:t>
      </w:r>
      <w:r>
        <w:t xml:space="preserve">); (d) modul visualisasi tambahan</w:t>
      </w:r>
      <w:r>
        <w:t xml:space="preserve"> </w:t>
      </w:r>
      <w:r>
        <w:rPr>
          <w:rStyle w:val="VerbatimChar"/>
        </w:rPr>
        <w:t xml:space="preserve">anggota3/NewestVisualization/</w:t>
      </w:r>
      <w:r>
        <w:t xml:space="preserve"> </w:t>
      </w:r>
      <w:r>
        <w:t xml:space="preserve">(5 chart) sebagai folder aditif tanpa menyentuh file Alia yang ada (ADR-0005); (e) heatmap kontinu 5-stop risk-matrix d3 sebagai pengganti bucketed 3-warna (ADR-0006).</w:t>
      </w:r>
    </w:p>
    <w:p>
      <w:pPr>
        <w:pStyle w:val="BodyText"/>
      </w:pPr>
      <w:r>
        <w:t xml:space="preserve">Deviasi terhadap PRD/SRS/SDD awal didokumentasikan secara eksplisit di Bagian 16 (tabel tiga-kolom). Hutang teknis yang diketahui dicatat di Bagian 15: B-WAVE1-BUILD-1 (Next.js 16.2.1 chunk-emit race pada Node 25, mitigasi Node 22 LTS), bobot heatmap saat ini menggunakan severity weighting (followup untuk pakai raw FAERS counts), audit log admin dashboard masih hardcoded sample (T1-ADMIN sudah membuat route</w:t>
      </w:r>
      <w:r>
        <w:t xml:space="preserve"> </w:t>
      </w:r>
      <w:r>
        <w:rPr>
          <w:rStyle w:val="VerbatimChar"/>
        </w:rPr>
        <w:t xml:space="preserve">/dashboard/aktivitas</w:t>
      </w:r>
      <w:r>
        <w:t xml:space="preserve"> </w:t>
      </w:r>
      <w:r>
        <w:t xml:space="preserve">namun feed admin asli belum tersambung), atomic JSON write (SECURITY.md R6), dan residual risk R1..R8 lain. Semua bug B01..B11 yang dilaporkan dosen / auditor sudah diperbaiki dan terverifikasi live (lihat</w:t>
      </w:r>
      <w:r>
        <w:t xml:space="preserve"> </w:t>
      </w:r>
      <w:r>
        <w:rPr>
          <w:rStyle w:val="VerbatimChar"/>
        </w:rPr>
        <w:t xml:space="preserve">.mission/findings/bugs/T1-*.md</w:t>
      </w:r>
      <w:r>
        <w:t xml:space="preserve">); smoke test backend (</w:t>
      </w:r>
      <w:r>
        <w:rPr>
          <w:rStyle w:val="VerbatimChar"/>
        </w:rPr>
        <w:t xml:space="preserve">api/tests/smoke_test.py</w:t>
      </w:r>
      <w:r>
        <w:t xml:space="preserve">, 14 assertion utama) hijau di lokal pada 18 Mei 2026.</w:t>
      </w:r>
    </w:p>
    <w:p>
      <w:r>
        <w:pict>
          <v:rect style="width:0;height:1.5pt" o:hralign="center" o:hrstd="t" o:hr="t"/>
        </w:pict>
      </w:r>
    </w:p>
    <w:bookmarkEnd w:id="15"/>
    <w:bookmarkStart w:id="19" w:name="tinjauan-proyek"/>
    <w:p>
      <w:pPr>
        <w:pStyle w:val="Heading2"/>
      </w:pPr>
      <w:r>
        <w:t xml:space="preserve">3. Tinjauan Proyek</w:t>
      </w:r>
    </w:p>
    <w:bookmarkStart w:id="16" w:name="konteks-akademik"/>
    <w:p>
      <w:pPr>
        <w:pStyle w:val="Heading3"/>
      </w:pPr>
      <w:r>
        <w:t xml:space="preserve">3.1 Konteks Akademik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Atribut</w:t>
            </w:r>
          </w:p>
        </w:tc>
        <w:tc>
          <w:tcPr/>
          <w:p>
            <w:pPr>
              <w:pStyle w:val="Compact"/>
            </w:pPr>
            <w:r>
              <w:t xml:space="preserve">Nilai</w:t>
            </w:r>
          </w:p>
        </w:tc>
      </w:tr>
      <w:tr>
        <w:tc>
          <w:tcPr/>
          <w:p>
            <w:pPr>
              <w:pStyle w:val="Compact"/>
            </w:pPr>
            <w:r>
              <w:t xml:space="preserve">Institusi</w:t>
            </w:r>
          </w:p>
        </w:tc>
        <w:tc>
          <w:tcPr/>
          <w:p>
            <w:pPr>
              <w:pStyle w:val="Compact"/>
            </w:pPr>
            <w:r>
              <w:t xml:space="preserve">Politeknik Negeri Bandung (POLBAN)</w:t>
            </w:r>
          </w:p>
        </w:tc>
      </w:tr>
      <w:tr>
        <w:tc>
          <w:tcPr/>
          <w:p>
            <w:pPr>
              <w:pStyle w:val="Compact"/>
            </w:pPr>
            <w:r>
              <w:t xml:space="preserve">Jurusan</w:t>
            </w:r>
          </w:p>
        </w:tc>
        <w:tc>
          <w:tcPr/>
          <w:p>
            <w:pPr>
              <w:pStyle w:val="Compact"/>
            </w:pPr>
            <w:r>
              <w:t xml:space="preserve">D4 Teknik Informatika</w:t>
            </w:r>
          </w:p>
        </w:tc>
      </w:tr>
      <w:tr>
        <w:tc>
          <w:tcPr/>
          <w:p>
            <w:pPr>
              <w:pStyle w:val="Compact"/>
            </w:pPr>
            <w:r>
              <w:t xml:space="preserve">Kelas</w:t>
            </w:r>
          </w:p>
        </w:tc>
        <w:tc>
          <w:tcPr/>
          <w:p>
            <w:pPr>
              <w:pStyle w:val="Compact"/>
            </w:pPr>
            <w:r>
              <w:t xml:space="preserve">1B-D4</w:t>
            </w:r>
          </w:p>
        </w:tc>
      </w:tr>
      <w:tr>
        <w:tc>
          <w:tcPr/>
          <w:p>
            <w:pPr>
              <w:pStyle w:val="Compact"/>
            </w:pPr>
            <w:r>
              <w:t xml:space="preserve">Mata kuliah</w:t>
            </w:r>
          </w:p>
        </w:tc>
        <w:tc>
          <w:tcPr/>
          <w:p>
            <w:pPr>
              <w:pStyle w:val="Compact"/>
            </w:pPr>
            <w:r>
              <w:t xml:space="preserve">Proyek 1 Pengembangan Perangkat Lunak Desktop</w:t>
            </w:r>
          </w:p>
        </w:tc>
      </w:tr>
      <w:tr>
        <w:tc>
          <w:tcPr/>
          <w:p>
            <w:pPr>
              <w:pStyle w:val="Compact"/>
            </w:pPr>
            <w:r>
              <w:t xml:space="preserve">Semester</w:t>
            </w:r>
          </w:p>
        </w:tc>
        <w:tc>
          <w:tcPr/>
          <w:p>
            <w:pPr>
              <w:pStyle w:val="Compact"/>
            </w:pPr>
            <w:r>
              <w:t xml:space="preserve">Semester 2, Tahun Akademik 2025/2026</w:t>
            </w:r>
          </w:p>
        </w:tc>
      </w:tr>
      <w:tr>
        <w:tc>
          <w:tcPr/>
          <w:p>
            <w:pPr>
              <w:pStyle w:val="Compact"/>
            </w:pPr>
            <w:r>
              <w:t xml:space="preserve">Kelompok</w:t>
            </w:r>
          </w:p>
        </w:tc>
        <w:tc>
          <w:tcPr/>
          <w:p>
            <w:pPr>
              <w:pStyle w:val="Compact"/>
            </w:pPr>
            <w:r>
              <w:t xml:space="preserve">B5</w:t>
            </w:r>
          </w:p>
        </w:tc>
      </w:tr>
      <w:tr>
        <w:tc>
          <w:tcPr/>
          <w:p>
            <w:pPr>
              <w:pStyle w:val="Compact"/>
            </w:pPr>
            <w:r>
              <w:t xml:space="preserve">Awal semester</w:t>
            </w:r>
          </w:p>
        </w:tc>
        <w:tc>
          <w:tcPr/>
          <w:p>
            <w:pPr>
              <w:pStyle w:val="Compact"/>
            </w:pPr>
            <w:r>
              <w:t xml:space="preserve">17 Februari 2026 (kick-off mata kuliah)</w:t>
            </w:r>
          </w:p>
        </w:tc>
      </w:tr>
      <w:tr>
        <w:tc>
          <w:tcPr/>
          <w:p>
            <w:pPr>
              <w:pStyle w:val="Compact"/>
            </w:pPr>
            <w:r>
              <w:t xml:space="preserve">Deadline submission</w:t>
            </w:r>
          </w:p>
        </w:tc>
        <w:tc>
          <w:tcPr/>
          <w:p>
            <w:pPr>
              <w:pStyle w:val="Compact"/>
            </w:pPr>
            <w:r>
              <w:t xml:space="preserve">25 Mei 2026</w:t>
            </w:r>
          </w:p>
        </w:tc>
      </w:tr>
      <w:tr>
        <w:tc>
          <w:tcPr/>
          <w:p>
            <w:pPr>
              <w:pStyle w:val="Compact"/>
            </w:pPr>
            <w:r>
              <w:t xml:space="preserve">Tentatif sesi presentasi</w:t>
            </w:r>
          </w:p>
        </w:tc>
        <w:tc>
          <w:tcPr/>
          <w:p>
            <w:pPr>
              <w:pStyle w:val="Compact"/>
            </w:pPr>
            <w:r>
              <w:t xml:space="preserve">8 Juni 2026 (jadwal kelas pasca submission)</w:t>
            </w:r>
          </w:p>
        </w:tc>
      </w:tr>
    </w:tbl>
    <w:bookmarkEnd w:id="16"/>
    <w:bookmarkStart w:id="17" w:name="tujuan-akademik-cpmk-terkait"/>
    <w:p>
      <w:pPr>
        <w:pStyle w:val="Heading3"/>
      </w:pPr>
      <w:r>
        <w:t xml:space="preserve">3.2 Tujuan Akademik (CPMK terkait)</w:t>
      </w:r>
    </w:p>
    <w:p>
      <w:pPr>
        <w:pStyle w:val="FirstParagraph"/>
      </w:pPr>
      <w:r>
        <w:t xml:space="preserve">Mata kuliah memerlukan tim mahasiswa untuk membangun aplikasi desktop modular Python yang menjalankan capaian pembelajaran:</w:t>
      </w:r>
    </w:p>
    <w:p>
      <w:pPr>
        <w:pStyle w:val="Compact"/>
        <w:numPr>
          <w:ilvl w:val="0"/>
          <w:numId w:val="1002"/>
        </w:numPr>
      </w:pPr>
      <w:r>
        <w:t xml:space="preserve">Modularisasi: setiap anggota memiliki modul Python tersendiri dengan domain berbeda (</w:t>
      </w:r>
      <w:r>
        <w:rPr>
          <w:rStyle w:val="VerbatimChar"/>
        </w:rPr>
        <w:t xml:space="preserve">anggota1/</w:t>
      </w:r>
      <w:r>
        <w:t xml:space="preserve"> </w:t>
      </w:r>
      <w:r>
        <w:t xml:space="preserve">…</w:t>
      </w:r>
      <w:r>
        <w:t xml:space="preserve"> </w:t>
      </w:r>
      <w:r>
        <w:rPr>
          <w:rStyle w:val="VerbatimChar"/>
        </w:rPr>
        <w:t xml:space="preserve">anggota5/</w:t>
      </w:r>
      <w:r>
        <w:t xml:space="preserve">).</w:t>
      </w:r>
    </w:p>
    <w:p>
      <w:pPr>
        <w:pStyle w:val="Compact"/>
        <w:numPr>
          <w:ilvl w:val="0"/>
          <w:numId w:val="1002"/>
        </w:numPr>
      </w:pPr>
      <w:r>
        <w:t xml:space="preserve">Integrasi: modul-modul digabungkan menjadi aplikasi koheren via titik masuk</w:t>
      </w:r>
      <w:r>
        <w:t xml:space="preserve"> </w:t>
      </w:r>
      <w:r>
        <w:rPr>
          <w:rStyle w:val="VerbatimChar"/>
        </w:rPr>
        <w:t xml:space="preserve">main.py</w:t>
      </w:r>
      <w:r>
        <w:t xml:space="preserve"> </w:t>
      </w:r>
      <w:r>
        <w:t xml:space="preserve">(</w:t>
      </w:r>
      <w:r>
        <w:rPr>
          <w:rStyle w:val="VerbatimChar"/>
        </w:rPr>
        <w:t xml:space="preserve">/Users/ghaisan/Documents/MedWatchIntegration/medWatch/main.py:1</w:t>
      </w:r>
      <w:r>
        <w:t xml:space="preserve">) untuk desktop CustomTkinter.</w:t>
      </w:r>
    </w:p>
    <w:p>
      <w:pPr>
        <w:pStyle w:val="Compact"/>
        <w:numPr>
          <w:ilvl w:val="0"/>
          <w:numId w:val="1002"/>
        </w:numPr>
      </w:pPr>
      <w:r>
        <w:t xml:space="preserve">Persistensi: data disimpan dalam berkas JSON dengan skema konsisten antar modul.</w:t>
      </w:r>
    </w:p>
    <w:p>
      <w:pPr>
        <w:pStyle w:val="Compact"/>
        <w:numPr>
          <w:ilvl w:val="0"/>
          <w:numId w:val="1002"/>
        </w:numPr>
      </w:pPr>
      <w:r>
        <w:t xml:space="preserve">Antarmuka pengguna: GUI desktop berbasis CustomTkinter atau lapisan web showcase Next.js sebagai bonus presentasi.</w:t>
      </w:r>
    </w:p>
    <w:p>
      <w:pPr>
        <w:pStyle w:val="Compact"/>
        <w:numPr>
          <w:ilvl w:val="0"/>
          <w:numId w:val="1002"/>
        </w:numPr>
      </w:pPr>
      <w:r>
        <w:t xml:space="preserve">Dokumentasi standar: PRD, SRS, SDD, ADR, manual, As-Built, threat model, dan diagram arsitektur.</w:t>
      </w:r>
    </w:p>
    <w:bookmarkEnd w:id="17"/>
    <w:bookmarkStart w:id="18" w:name="tonggak-proyek"/>
    <w:p>
      <w:pPr>
        <w:pStyle w:val="Heading3"/>
      </w:pPr>
      <w:r>
        <w:t xml:space="preserve">3.3 Tonggak Proyek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Tanggal</w:t>
            </w:r>
          </w:p>
        </w:tc>
        <w:tc>
          <w:tcPr/>
          <w:p>
            <w:pPr>
              <w:pStyle w:val="Compact"/>
            </w:pPr>
            <w:r>
              <w:t xml:space="preserve">Peristiwa</w:t>
            </w:r>
          </w:p>
        </w:tc>
        <w:tc>
          <w:tcPr/>
          <w:p>
            <w:pPr>
              <w:pStyle w:val="Compact"/>
            </w:pPr>
            <w:r>
              <w:t xml:space="preserve">Bukti</w:t>
            </w:r>
          </w:p>
        </w:tc>
      </w:tr>
      <w:tr>
        <w:tc>
          <w:tcPr/>
          <w:p>
            <w:pPr>
              <w:pStyle w:val="Compact"/>
            </w:pPr>
            <w:r>
              <w:t xml:space="preserve">17 Februari 2026</w:t>
            </w:r>
          </w:p>
        </w:tc>
        <w:tc>
          <w:tcPr/>
          <w:p>
            <w:pPr>
              <w:pStyle w:val="Compact"/>
            </w:pPr>
            <w:r>
              <w:t xml:space="preserve">Kick-off mata kuliah</w:t>
            </w:r>
          </w:p>
        </w:tc>
        <w:tc>
          <w:tcPr/>
          <w:p>
            <w:pPr>
              <w:pStyle w:val="Compact"/>
            </w:pPr>
            <w:r>
              <w:t xml:space="preserve">Kalender akademik POLBAN</w:t>
            </w:r>
          </w:p>
        </w:tc>
      </w:tr>
      <w:tr>
        <w:tc>
          <w:tcPr/>
          <w:p>
            <w:pPr>
              <w:pStyle w:val="Compact"/>
            </w:pPr>
            <w:r>
              <w:t xml:space="preserve">11 Mei 2026</w:t>
            </w:r>
          </w:p>
        </w:tc>
        <w:tc>
          <w:tcPr/>
          <w:p>
            <w:pPr>
              <w:pStyle w:val="Compact"/>
            </w:pPr>
            <w:r>
              <w:t xml:space="preserve">Scraping</w:t>
            </w:r>
            <w:r>
              <w:t xml:space="preserve"> </w:t>
            </w:r>
            <w:r>
              <w:rPr>
                <w:rStyle w:val="VerbatimChar"/>
              </w:rPr>
              <w:t xml:space="preserve">drugs.com</w:t>
            </w:r>
            <w:r>
              <w:t xml:space="preserve"> </w:t>
            </w:r>
            <w:r>
              <w:t xml:space="preserve">live mengembalikan HTTP 403 di seluruh 64 URL</w:t>
            </w:r>
            <w:r>
              <w:t xml:space="preserve"> </w:t>
            </w:r>
            <w:r>
              <w:rPr>
                <w:rStyle w:val="VerbatimChar"/>
              </w:rPr>
              <w:t xml:space="preserve">drugs.com/sfx/</w:t>
            </w:r>
            <w:r>
              <w:t xml:space="preserve"> </w:t>
            </w:r>
            <w:r>
              <w:t xml:space="preserve">(Akamai anti-bot)</w:t>
            </w:r>
          </w:p>
        </w:tc>
        <w:tc>
          <w:tcPr/>
          <w:p>
            <w:pPr>
              <w:pStyle w:val="Compact"/>
            </w:pPr>
            <w:r>
              <w:rPr>
                <w:rStyle w:val="VerbatimChar"/>
              </w:rPr>
              <w:t xml:space="preserve">anggota1/scraper.log</w:t>
            </w:r>
            <w:r>
              <w:t xml:space="preserve"> </w:t>
            </w:r>
            <w:r>
              <w:t xml:space="preserve">baris 1-8, terkutip verbatim pada</w:t>
            </w:r>
            <w:r>
              <w:t xml:space="preserve"> </w:t>
            </w:r>
            <w:r>
              <w:rPr>
                <w:rStyle w:val="VerbatimChar"/>
              </w:rPr>
              <w:t xml:space="preserve">docs/adr/0004-drugs-com-akamai-to-openfda-pivot.md</w:t>
            </w:r>
          </w:p>
        </w:tc>
      </w:tr>
      <w:tr>
        <w:tc>
          <w:tcPr/>
          <w:p>
            <w:pPr>
              <w:pStyle w:val="Compact"/>
            </w:pPr>
            <w:r>
              <w:t xml:space="preserve">18 Mei 2026</w:t>
            </w:r>
          </w:p>
        </w:tc>
        <w:tc>
          <w:tcPr/>
          <w:p>
            <w:pPr>
              <w:pStyle w:val="Compact"/>
            </w:pPr>
            <w:r>
              <w:t xml:space="preserve">Wave 1 selesai: B01..B11 fixed, openFDA data nyata, NewestVisualization</w:t>
            </w:r>
          </w:p>
        </w:tc>
        <w:tc>
          <w:tcPr/>
          <w:p>
            <w:pPr>
              <w:pStyle w:val="Compact"/>
            </w:pPr>
            <w:r>
              <w:rPr>
                <w:rStyle w:val="VerbatimChar"/>
              </w:rPr>
              <w:t xml:space="preserve">.mission/findings/bugs/T1-*.md</w:t>
            </w:r>
            <w:r>
              <w:t xml:space="preserve"> </w:t>
            </w:r>
            <w:r>
              <w:t xml:space="preserve">dan log commit (lihat Lampiran A)</w:t>
            </w:r>
          </w:p>
        </w:tc>
      </w:tr>
      <w:tr>
        <w:tc>
          <w:tcPr/>
          <w:p>
            <w:pPr>
              <w:pStyle w:val="Compact"/>
            </w:pPr>
            <w:r>
              <w:t xml:space="preserve">18 Mei 2026</w:t>
            </w:r>
          </w:p>
        </w:tc>
        <w:tc>
          <w:tcPr/>
          <w:p>
            <w:pPr>
              <w:pStyle w:val="Compact"/>
            </w:pPr>
            <w:r>
              <w:t xml:space="preserve">Wave 2 batch 1+2 selesai: PRD, SRS, SDD, ADR, API, DATA-DICTIONARY, INSTALL, SECURITY, AS-BUILT, USER-MANUAL, diagram</w:t>
            </w:r>
          </w:p>
        </w:tc>
        <w:tc>
          <w:tcPr/>
          <w:p>
            <w:pPr>
              <w:pStyle w:val="Compact"/>
            </w:pPr>
            <w:r>
              <w:t xml:space="preserve">Commit dengan prefix</w:t>
            </w:r>
            <w:r>
              <w:t xml:space="preserve"> </w:t>
            </w:r>
            <w:r>
              <w:rPr>
                <w:rStyle w:val="VerbatimChar"/>
              </w:rPr>
              <w:t xml:space="preserve">docs(*)</w:t>
            </w:r>
            <w:r>
              <w:t xml:space="preserve"> </w:t>
            </w:r>
            <w:r>
              <w:t xml:space="preserve">di Lampiran A</w:t>
            </w:r>
          </w:p>
        </w:tc>
      </w:tr>
      <w:tr>
        <w:tc>
          <w:tcPr/>
          <w:p>
            <w:pPr>
              <w:pStyle w:val="Compact"/>
            </w:pPr>
            <w:r>
              <w:t xml:space="preserve">25 Mei 2026</w:t>
            </w:r>
          </w:p>
        </w:tc>
        <w:tc>
          <w:tcPr/>
          <w:p>
            <w:pPr>
              <w:pStyle w:val="Compact"/>
            </w:pPr>
            <w:r>
              <w:t xml:space="preserve">Deadline submission ke dosen</w:t>
            </w:r>
          </w:p>
        </w:tc>
        <w:tc>
          <w:tcPr/>
          <w:p>
            <w:pPr>
              <w:pStyle w:val="Compact"/>
            </w:pPr>
            <w:r>
              <w:t xml:space="preserve">Tonggak utama</w:t>
            </w:r>
          </w:p>
        </w:tc>
      </w:tr>
      <w:tr>
        <w:tc>
          <w:tcPr/>
          <w:p>
            <w:pPr>
              <w:pStyle w:val="Compact"/>
            </w:pPr>
            <w:r>
              <w:t xml:space="preserve">8 Juni 2026 (tentatif)</w:t>
            </w:r>
          </w:p>
        </w:tc>
        <w:tc>
          <w:tcPr/>
          <w:p>
            <w:pPr>
              <w:pStyle w:val="Compact"/>
            </w:pPr>
            <w:r>
              <w:t xml:space="preserve">Sesi kelas presentasi pasca submission</w:t>
            </w:r>
          </w:p>
        </w:tc>
        <w:tc>
          <w:tcPr/>
          <w:p>
            <w:pPr>
              <w:pStyle w:val="Compact"/>
            </w:pPr>
            <w:r>
              <w:t xml:space="preserve">Jadwal kelas</w:t>
            </w:r>
          </w:p>
        </w:tc>
      </w:tr>
    </w:tbl>
    <w:p>
      <w:r>
        <w:pict>
          <v:rect style="width:0;height:1.5pt" o:hralign="center" o:hrstd="t" o:hr="t"/>
        </w:pict>
      </w:r>
    </w:p>
    <w:bookmarkEnd w:id="18"/>
    <w:bookmarkEnd w:id="19"/>
    <w:bookmarkStart w:id="25" w:name="arsitektur-as-built"/>
    <w:p>
      <w:pPr>
        <w:pStyle w:val="Heading2"/>
      </w:pPr>
      <w:r>
        <w:t xml:space="preserve">4. Arsitektur As-Built</w:t>
      </w:r>
    </w:p>
    <w:bookmarkStart w:id="20" w:name="c4-level-1-context"/>
    <w:p>
      <w:pPr>
        <w:pStyle w:val="Heading3"/>
      </w:pPr>
      <w:r>
        <w:t xml:space="preserve">4.1 C4 Level 1 Context</w:t>
      </w:r>
    </w:p>
    <w:p>
      <w:pPr>
        <w:pStyle w:val="FirstParagraph"/>
      </w:pPr>
      <w:r>
        <w:t xml:space="preserve">Diagram konteks merepresentasikan sistem MedWatch sebagai kotak hitam yang berinteraksi dengan empat aktor manusia (tenaga kesehatan, masyarakat, admin, dosen observasional) dan tiga sistem eksternal (openFDA REST API, Google Cloud Storage, Google Secret Manager).</w:t>
      </w:r>
    </w:p>
    <w:p>
      <w:pPr>
        <w:pStyle w:val="Compact"/>
        <w:numPr>
          <w:ilvl w:val="0"/>
          <w:numId w:val="1003"/>
        </w:numPr>
      </w:pPr>
      <w:r>
        <w:t xml:space="preserve">Sumber Mermaid:</w:t>
      </w:r>
      <w:r>
        <w:t xml:space="preserve"> </w:t>
      </w:r>
      <w:r>
        <w:rPr>
          <w:rStyle w:val="VerbatimChar"/>
        </w:rPr>
        <w:t xml:space="preserve">docs/diagrams/src/c4-l1-context.mmd</w:t>
      </w:r>
    </w:p>
    <w:p>
      <w:pPr>
        <w:pStyle w:val="Compact"/>
        <w:numPr>
          <w:ilvl w:val="0"/>
          <w:numId w:val="1003"/>
        </w:numPr>
      </w:pPr>
      <w:r>
        <w:t xml:space="preserve">Render PNG:</w:t>
      </w:r>
      <w:r>
        <w:t xml:space="preserve"> </w:t>
      </w:r>
      <w:r>
        <w:rPr>
          <w:rStyle w:val="VerbatimChar"/>
        </w:rPr>
        <w:t xml:space="preserve">docs/diagrams/png/c4-l1-context.png</w:t>
      </w:r>
      <w:r>
        <w:t xml:space="preserve"> </w:t>
      </w:r>
      <w:r>
        <w:t xml:space="preserve">(lihat juga</w:t>
      </w:r>
      <w:r>
        <w:t xml:space="preserve"> </w:t>
      </w:r>
      <w:r>
        <w:rPr>
          <w:rStyle w:val="VerbatimChar"/>
        </w:rPr>
        <w:t xml:space="preserve">docs/diagrams/png/01-c4-context.png</w:t>
      </w:r>
      <w:r>
        <w:t xml:space="preserve">)</w:t>
      </w:r>
    </w:p>
    <w:p>
      <w:pPr>
        <w:pStyle w:val="Compact"/>
        <w:numPr>
          <w:ilvl w:val="0"/>
          <w:numId w:val="1003"/>
        </w:numPr>
      </w:pPr>
      <w:r>
        <w:t xml:space="preserve">Notasi: legend Mermaid mengacu C4 model Simon Brown (https://c4model.com)</w:t>
      </w:r>
    </w:p>
    <w:p>
      <w:pPr>
        <w:pStyle w:val="FirstParagraph"/>
      </w:pPr>
      <w:r>
        <w:t xml:space="preserve">Aktor manusia menggunakan browser modern yang mengakses URL Vercel</w:t>
      </w:r>
      <w:r>
        <w:t xml:space="preserve"> </w:t>
      </w:r>
      <w:r>
        <w:rPr>
          <w:rStyle w:val="VerbatimChar"/>
        </w:rPr>
        <w:t xml:space="preserve">https://medwatch-frontend.vercel.app</w:t>
      </w:r>
      <w:r>
        <w:t xml:space="preserve">. Sistem eksternal openFDA diakses oleh pipeline akuisisi</w:t>
      </w:r>
      <w:r>
        <w:t xml:space="preserve"> </w:t>
      </w:r>
      <w:r>
        <w:rPr>
          <w:rStyle w:val="VerbatimChar"/>
        </w:rPr>
        <w:t xml:space="preserve">anggota1/openfda/fetch.py</w:t>
      </w:r>
      <w:r>
        <w:t xml:space="preserve"> </w:t>
      </w:r>
      <w:r>
        <w:t xml:space="preserve">(CLI) untuk regenerasi data offline; tidak diakses runtime oleh backend Flask. GCS bucket</w:t>
      </w:r>
      <w:r>
        <w:t xml:space="preserve"> </w:t>
      </w:r>
      <w:r>
        <w:rPr>
          <w:rStyle w:val="VerbatimChar"/>
        </w:rPr>
        <w:t xml:space="preserve">medwatch-polban-2026-state</w:t>
      </w:r>
      <w:r>
        <w:t xml:space="preserve"> </w:t>
      </w:r>
      <w:r>
        <w:t xml:space="preserve">dan Secret Manager</w:t>
      </w:r>
      <w:r>
        <w:t xml:space="preserve"> </w:t>
      </w:r>
      <w:r>
        <w:rPr>
          <w:rStyle w:val="VerbatimChar"/>
        </w:rPr>
        <w:t xml:space="preserve">medwatch-jwt-secret</w:t>
      </w:r>
      <w:r>
        <w:t xml:space="preserve"> </w:t>
      </w:r>
      <w:r>
        <w:t xml:space="preserve">diakses oleh service Cloud Run via default service account.</w:t>
      </w:r>
    </w:p>
    <w:bookmarkEnd w:id="20"/>
    <w:bookmarkStart w:id="21" w:name="c4-level-2-container"/>
    <w:p>
      <w:pPr>
        <w:pStyle w:val="Heading3"/>
      </w:pPr>
      <w:r>
        <w:t xml:space="preserve">4.2 C4 Level 2 Container</w:t>
      </w:r>
    </w:p>
    <w:p>
      <w:pPr>
        <w:pStyle w:val="FirstParagraph"/>
      </w:pPr>
      <w:r>
        <w:t xml:space="preserve">Diagram container memperinci sistem menjadi tiga aplikasi utama plus penyimpanan persisten.</w:t>
      </w:r>
    </w:p>
    <w:p>
      <w:pPr>
        <w:pStyle w:val="Compact"/>
        <w:numPr>
          <w:ilvl w:val="0"/>
          <w:numId w:val="1004"/>
        </w:numPr>
      </w:pPr>
      <w:r>
        <w:t xml:space="preserve">Sumber:</w:t>
      </w:r>
      <w:r>
        <w:t xml:space="preserve"> </w:t>
      </w:r>
      <w:r>
        <w:rPr>
          <w:rStyle w:val="VerbatimChar"/>
        </w:rPr>
        <w:t xml:space="preserve">docs/diagrams/src/c4-l2-container.mmd</w:t>
      </w:r>
    </w:p>
    <w:p>
      <w:pPr>
        <w:pStyle w:val="Compact"/>
        <w:numPr>
          <w:ilvl w:val="0"/>
          <w:numId w:val="1004"/>
        </w:numPr>
      </w:pPr>
      <w:r>
        <w:t xml:space="preserve">Render PNG:</w:t>
      </w:r>
      <w:r>
        <w:t xml:space="preserve"> </w:t>
      </w:r>
      <w:r>
        <w:rPr>
          <w:rStyle w:val="VerbatimChar"/>
        </w:rPr>
        <w:t xml:space="preserve">docs/diagrams/png/c4-l2-container.png</w:t>
      </w:r>
      <w:r>
        <w:t xml:space="preserve"> </w:t>
      </w:r>
      <w:r>
        <w:t xml:space="preserve">(alt</w:t>
      </w:r>
      <w:r>
        <w:t xml:space="preserve"> </w:t>
      </w:r>
      <w:r>
        <w:rPr>
          <w:rStyle w:val="VerbatimChar"/>
        </w:rPr>
        <w:t xml:space="preserve">02-c4-container.png</w:t>
      </w:r>
      <w:r>
        <w:t xml:space="preserve">)</w:t>
      </w:r>
    </w:p>
    <w:p>
      <w:pPr>
        <w:pStyle w:val="FirstParagraph"/>
      </w:pPr>
      <w:r>
        <w:t xml:space="preserve">Container:</w:t>
      </w:r>
    </w:p>
    <w:p>
      <w:pPr>
        <w:pStyle w:val="Compact"/>
        <w:numPr>
          <w:ilvl w:val="0"/>
          <w:numId w:val="1005"/>
        </w:numPr>
      </w:pPr>
      <w:r>
        <w:rPr>
          <w:b/>
          <w:bCs/>
        </w:rPr>
        <w:t xml:space="preserve">Desktop CustomTkinter</w:t>
      </w:r>
      <w:r>
        <w:t xml:space="preserve"> </w:t>
      </w:r>
      <w:r>
        <w:t xml:space="preserve">(</w:t>
      </w:r>
      <w:r>
        <w:rPr>
          <w:rStyle w:val="VerbatimChar"/>
        </w:rPr>
        <w:t xml:space="preserve">main.py:1</w:t>
      </w:r>
      <w:r>
        <w:t xml:space="preserve"> </w:t>
      </w:r>
      <w:r>
        <w:t xml:space="preserve">+</w:t>
      </w:r>
      <w:r>
        <w:t xml:space="preserve"> </w:t>
      </w:r>
      <w:r>
        <w:rPr>
          <w:rStyle w:val="VerbatimChar"/>
        </w:rPr>
        <w:t xml:space="preserve">anggota1/</w:t>
      </w:r>
      <w:r>
        <w:t xml:space="preserve">..</w:t>
      </w:r>
      <w:r>
        <w:rPr>
          <w:rStyle w:val="VerbatimChar"/>
        </w:rPr>
        <w:t xml:space="preserve">anggota5/</w:t>
      </w:r>
      <w:r>
        <w:t xml:space="preserve">): submission resmi mata kuliah; runtime Python 3.13 lokal di laptop bidan.</w:t>
      </w:r>
    </w:p>
    <w:p>
      <w:pPr>
        <w:pStyle w:val="Compact"/>
        <w:numPr>
          <w:ilvl w:val="0"/>
          <w:numId w:val="1005"/>
        </w:numPr>
      </w:pPr>
      <w:r>
        <w:rPr>
          <w:b/>
          <w:bCs/>
        </w:rPr>
        <w:t xml:space="preserve">Backend Flask</w:t>
      </w:r>
      <w:r>
        <w:t xml:space="preserve"> </w:t>
      </w:r>
      <w:r>
        <w:t xml:space="preserve">(</w:t>
      </w:r>
      <w:r>
        <w:rPr>
          <w:rStyle w:val="VerbatimChar"/>
        </w:rPr>
        <w:t xml:space="preserve">api/</w:t>
      </w:r>
      <w:r>
        <w:t xml:space="preserve">): runtime Python 3.11 di Cloud Run</w:t>
      </w:r>
      <w:r>
        <w:t xml:space="preserve"> </w:t>
      </w:r>
      <w:r>
        <w:rPr>
          <w:rStyle w:val="VerbatimChar"/>
        </w:rPr>
        <w:t xml:space="preserve">medwatch-api</w:t>
      </w:r>
      <w:r>
        <w:t xml:space="preserve">, region</w:t>
      </w:r>
      <w:r>
        <w:t xml:space="preserve"> </w:t>
      </w:r>
      <w:r>
        <w:rPr>
          <w:rStyle w:val="VerbatimChar"/>
        </w:rPr>
        <w:t xml:space="preserve">asia-southeast1</w:t>
      </w:r>
      <w:r>
        <w:t xml:space="preserve">, 1 vCPU + 512 MiB RAM. Entry point</w:t>
      </w:r>
      <w:r>
        <w:t xml:space="preserve"> </w:t>
      </w:r>
      <w:r>
        <w:rPr>
          <w:rStyle w:val="VerbatimChar"/>
        </w:rPr>
        <w:t xml:space="preserve">api/app.py:27</w:t>
      </w:r>
      <w:r>
        <w:t xml:space="preserve"> </w:t>
      </w:r>
      <w:r>
        <w:rPr>
          <w:rStyle w:val="VerbatimChar"/>
        </w:rPr>
        <w:t xml:space="preserve">create_app()</w:t>
      </w:r>
      <w:r>
        <w:t xml:space="preserve">. Mengekspos 27 endpoint HTTP melalui 8 blueprint (</w:t>
      </w:r>
      <w:r>
        <w:rPr>
          <w:rStyle w:val="VerbatimChar"/>
        </w:rPr>
        <w:t xml:space="preserve">api/app.py:36-43</w:t>
      </w:r>
      <w:r>
        <w:t xml:space="preserve">).</w:t>
      </w:r>
    </w:p>
    <w:p>
      <w:pPr>
        <w:pStyle w:val="Compact"/>
        <w:numPr>
          <w:ilvl w:val="0"/>
          <w:numId w:val="1005"/>
        </w:numPr>
      </w:pPr>
      <w:r>
        <w:rPr>
          <w:b/>
          <w:bCs/>
        </w:rPr>
        <w:t xml:space="preserve">Frontend Next.js</w:t>
      </w:r>
      <w:r>
        <w:t xml:space="preserve"> </w:t>
      </w:r>
      <w:r>
        <w:t xml:space="preserve">(</w:t>
      </w:r>
      <w:r>
        <w:rPr>
          <w:rStyle w:val="VerbatimChar"/>
        </w:rPr>
        <w:t xml:space="preserve">FrontendMedWatch/src/</w:t>
      </w:r>
      <w:r>
        <w:t xml:space="preserve">): Next.js 16.2.1 App Router, React 19.2.4, TypeScript 5.x strict, Tailwind v4. Dideploy ke Vercel Hobby. Proxy server-side via</w:t>
      </w:r>
      <w:r>
        <w:t xml:space="preserve"> </w:t>
      </w:r>
      <w:r>
        <w:rPr>
          <w:rStyle w:val="VerbatimChar"/>
        </w:rPr>
        <w:t xml:space="preserve">src/app/api/[...slug]/route.ts:1-109</w:t>
      </w:r>
      <w:r>
        <w:t xml:space="preserve"> </w:t>
      </w:r>
      <w:r>
        <w:t xml:space="preserve">yang meneruskan ke</w:t>
      </w:r>
      <w:r>
        <w:t xml:space="preserve"> </w:t>
      </w:r>
      <w:r>
        <w:rPr>
          <w:rStyle w:val="VerbatimChar"/>
        </w:rPr>
        <w:t xml:space="preserve">BACKEND_API_URL</w:t>
      </w:r>
      <w:r>
        <w:t xml:space="preserve"> </w:t>
      </w:r>
      <w:r>
        <w:t xml:space="preserve">(env Vercel, server-only, tanpa prefiks</w:t>
      </w:r>
      <w:r>
        <w:t xml:space="preserve"> </w:t>
      </w:r>
      <w:r>
        <w:rPr>
          <w:rStyle w:val="VerbatimChar"/>
        </w:rPr>
        <w:t xml:space="preserve">NEXT_PUBLIC_</w:t>
      </w:r>
      <w:r>
        <w:t xml:space="preserve">).</w:t>
      </w:r>
    </w:p>
    <w:p>
      <w:pPr>
        <w:pStyle w:val="Compact"/>
        <w:numPr>
          <w:ilvl w:val="0"/>
          <w:numId w:val="1005"/>
        </w:numPr>
      </w:pPr>
      <w:r>
        <w:rPr>
          <w:b/>
          <w:bCs/>
        </w:rPr>
        <w:t xml:space="preserve">Penyimpanan persisten</w:t>
      </w:r>
      <w:r>
        <w:t xml:space="preserve">: JSON di filesystem</w:t>
      </w:r>
      <w:r>
        <w:t xml:space="preserve"> </w:t>
      </w:r>
      <w:r>
        <w:rPr>
          <w:rStyle w:val="VerbatimChar"/>
        </w:rPr>
        <w:t xml:space="preserve">api/data/</w:t>
      </w:r>
      <w:r>
        <w:t xml:space="preserve"> </w:t>
      </w:r>
      <w:r>
        <w:t xml:space="preserve">saat</w:t>
      </w:r>
      <w:r>
        <w:t xml:space="preserve"> </w:t>
      </w:r>
      <w:r>
        <w:rPr>
          <w:rStyle w:val="VerbatimChar"/>
        </w:rPr>
        <w:t xml:space="preserve">USE_CLOUD_STORAGE=false</w:t>
      </w:r>
      <w:r>
        <w:t xml:space="preserve"> </w:t>
      </w:r>
      <w:r>
        <w:t xml:space="preserve">atau GCS bucket</w:t>
      </w:r>
      <w:r>
        <w:t xml:space="preserve"> </w:t>
      </w:r>
      <w:r>
        <w:rPr>
          <w:rStyle w:val="VerbatimChar"/>
        </w:rPr>
        <w:t xml:space="preserve">medwatch-polban-2026-state</w:t>
      </w:r>
      <w:r>
        <w:t xml:space="preserve"> </w:t>
      </w:r>
      <w:r>
        <w:t xml:space="preserve">saat</w:t>
      </w:r>
      <w:r>
        <w:t xml:space="preserve"> </w:t>
      </w:r>
      <w:r>
        <w:rPr>
          <w:rStyle w:val="VerbatimChar"/>
        </w:rPr>
        <w:t xml:space="preserve">USE_CLOUD_STORAGE=true</w:t>
      </w:r>
      <w:r>
        <w:t xml:space="preserve"> </w:t>
      </w:r>
      <w:r>
        <w:t xml:space="preserve">(</w:t>
      </w:r>
      <w:r>
        <w:rPr>
          <w:rStyle w:val="VerbatimChar"/>
        </w:rPr>
        <w:t xml:space="preserve">api/config.py:29</w:t>
      </w:r>
      <w:r>
        <w:t xml:space="preserve">,</w:t>
      </w:r>
      <w:r>
        <w:t xml:space="preserve"> </w:t>
      </w:r>
      <w:r>
        <w:rPr>
          <w:rStyle w:val="VerbatimChar"/>
        </w:rPr>
        <w:t xml:space="preserve">api/storage.py:63-87</w:t>
      </w:r>
      <w:r>
        <w:t xml:space="preserve">).</w:t>
      </w:r>
    </w:p>
    <w:bookmarkEnd w:id="21"/>
    <w:bookmarkStart w:id="22" w:name="c4-level-3-component-backend"/>
    <w:p>
      <w:pPr>
        <w:pStyle w:val="Heading3"/>
      </w:pPr>
      <w:r>
        <w:t xml:space="preserve">4.3 C4 Level 3 Component (Backend)</w:t>
      </w:r>
    </w:p>
    <w:p>
      <w:pPr>
        <w:pStyle w:val="FirstParagraph"/>
      </w:pPr>
      <w:r>
        <w:t xml:space="preserve">Diagram komponen memperinci dekomposisi internal</w:t>
      </w:r>
      <w:r>
        <w:t xml:space="preserve"> </w:t>
      </w:r>
      <w:r>
        <w:rPr>
          <w:rStyle w:val="VerbatimChar"/>
        </w:rPr>
        <w:t xml:space="preserve">api/</w:t>
      </w:r>
      <w:r>
        <w:t xml:space="preserve">.</w:t>
      </w:r>
    </w:p>
    <w:p>
      <w:pPr>
        <w:pStyle w:val="Compact"/>
        <w:numPr>
          <w:ilvl w:val="0"/>
          <w:numId w:val="1006"/>
        </w:numPr>
      </w:pPr>
      <w:r>
        <w:t xml:space="preserve">Sumber:</w:t>
      </w:r>
      <w:r>
        <w:t xml:space="preserve"> </w:t>
      </w:r>
      <w:r>
        <w:rPr>
          <w:rStyle w:val="VerbatimChar"/>
        </w:rPr>
        <w:t xml:space="preserve">docs/diagrams/src/c4-l3-component-backend.mmd</w:t>
      </w:r>
    </w:p>
    <w:p>
      <w:pPr>
        <w:pStyle w:val="Compact"/>
        <w:numPr>
          <w:ilvl w:val="0"/>
          <w:numId w:val="1006"/>
        </w:numPr>
      </w:pPr>
      <w:r>
        <w:t xml:space="preserve">Render PNG:</w:t>
      </w:r>
      <w:r>
        <w:t xml:space="preserve"> </w:t>
      </w:r>
      <w:r>
        <w:rPr>
          <w:rStyle w:val="VerbatimChar"/>
        </w:rPr>
        <w:t xml:space="preserve">docs/diagrams/png/c4-l3-component-backend.png</w:t>
      </w:r>
      <w:r>
        <w:t xml:space="preserve"> </w:t>
      </w:r>
      <w:r>
        <w:t xml:space="preserve">(alt</w:t>
      </w:r>
      <w:r>
        <w:t xml:space="preserve"> </w:t>
      </w:r>
      <w:r>
        <w:rPr>
          <w:rStyle w:val="VerbatimChar"/>
        </w:rPr>
        <w:t xml:space="preserve">03-c4-component-api.png</w:t>
      </w:r>
      <w:r>
        <w:t xml:space="preserve">)</w:t>
      </w:r>
    </w:p>
    <w:p>
      <w:pPr>
        <w:pStyle w:val="FirstParagraph"/>
      </w:pPr>
      <w:r>
        <w:t xml:space="preserve">Komponen utama dalam</w:t>
      </w:r>
      <w:r>
        <w:t xml:space="preserve"> </w:t>
      </w:r>
      <w:r>
        <w:rPr>
          <w:rStyle w:val="VerbatimChar"/>
        </w:rPr>
        <w:t xml:space="preserve">api/</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Komponen</w:t>
            </w:r>
          </w:p>
        </w:tc>
        <w:tc>
          <w:tcPr/>
          <w:p>
            <w:pPr>
              <w:pStyle w:val="Compact"/>
            </w:pPr>
            <w:r>
              <w:t xml:space="preserve">Path</w:t>
            </w:r>
          </w:p>
        </w:tc>
        <w:tc>
          <w:tcPr/>
          <w:p>
            <w:pPr>
              <w:pStyle w:val="Compact"/>
            </w:pPr>
            <w:r>
              <w:t xml:space="preserve">Tanggung jawab</w:t>
            </w:r>
          </w:p>
        </w:tc>
      </w:tr>
      <w:tr>
        <w:tc>
          <w:tcPr/>
          <w:p>
            <w:pPr>
              <w:pStyle w:val="Compact"/>
            </w:pPr>
            <w:r>
              <w:t xml:space="preserve">Bootstrap</w:t>
            </w:r>
          </w:p>
        </w:tc>
        <w:tc>
          <w:tcPr/>
          <w:p>
            <w:pPr>
              <w:pStyle w:val="Compact"/>
            </w:pPr>
            <w:r>
              <w:rPr>
                <w:rStyle w:val="VerbatimChar"/>
              </w:rPr>
              <w:t xml:space="preserve">api/bootstrap.py:1-39</w:t>
            </w:r>
          </w:p>
        </w:tc>
        <w:tc>
          <w:tcPr/>
          <w:p>
            <w:pPr>
              <w:pStyle w:val="Compact"/>
            </w:pPr>
            <w:r>
              <w:t xml:space="preserve">Lazy-load modul anggota1..5; return None jika gagal import</w:t>
            </w:r>
          </w:p>
        </w:tc>
      </w:tr>
      <w:tr>
        <w:tc>
          <w:tcPr/>
          <w:p>
            <w:pPr>
              <w:pStyle w:val="Compact"/>
            </w:pPr>
            <w:r>
              <w:t xml:space="preserve">Config</w:t>
            </w:r>
          </w:p>
        </w:tc>
        <w:tc>
          <w:tcPr/>
          <w:p>
            <w:pPr>
              <w:pStyle w:val="Compact"/>
            </w:pPr>
            <w:r>
              <w:rPr>
                <w:rStyle w:val="VerbatimChar"/>
              </w:rPr>
              <w:t xml:space="preserve">api/config.py:1-38</w:t>
            </w:r>
          </w:p>
        </w:tc>
        <w:tc>
          <w:tcPr/>
          <w:p>
            <w:pPr>
              <w:pStyle w:val="Compact"/>
            </w:pPr>
            <w:r>
              <w:t xml:space="preserve">Env-driven constant (JWT, CORS, GCS, openFDA key)</w:t>
            </w:r>
          </w:p>
        </w:tc>
      </w:tr>
      <w:tr>
        <w:tc>
          <w:tcPr/>
          <w:p>
            <w:pPr>
              <w:pStyle w:val="Compact"/>
            </w:pPr>
            <w:r>
              <w:t xml:space="preserve">Auth</w:t>
            </w:r>
          </w:p>
        </w:tc>
        <w:tc>
          <w:tcPr/>
          <w:p>
            <w:pPr>
              <w:pStyle w:val="Compact"/>
            </w:pPr>
            <w:r>
              <w:rPr>
                <w:rStyle w:val="VerbatimChar"/>
              </w:rPr>
              <w:t xml:space="preserve">api/auth.py:1-39</w:t>
            </w:r>
          </w:p>
        </w:tc>
        <w:tc>
          <w:tcPr/>
          <w:p>
            <w:pPr>
              <w:pStyle w:val="Compact"/>
            </w:pPr>
            <w:r>
              <w:t xml:space="preserve">JWT issue/verify, bcrypt hash/verify</w:t>
            </w:r>
          </w:p>
        </w:tc>
      </w:tr>
      <w:tr>
        <w:tc>
          <w:tcPr/>
          <w:p>
            <w:pPr>
              <w:pStyle w:val="Compact"/>
            </w:pPr>
            <w:r>
              <w:t xml:space="preserve">Middleware</w:t>
            </w:r>
          </w:p>
        </w:tc>
        <w:tc>
          <w:tcPr/>
          <w:p>
            <w:pPr>
              <w:pStyle w:val="Compact"/>
            </w:pPr>
            <w:r>
              <w:rPr>
                <w:rStyle w:val="VerbatimChar"/>
              </w:rPr>
              <w:t xml:space="preserve">api/middleware.py:1-51</w:t>
            </w:r>
          </w:p>
        </w:tc>
        <w:tc>
          <w:tcPr/>
          <w:p>
            <w:pPr>
              <w:pStyle w:val="Compact"/>
            </w:pPr>
            <w:r>
              <w:rPr>
                <w:rStyle w:val="VerbatimChar"/>
              </w:rPr>
              <w:t xml:space="preserve">require_auth</w:t>
            </w:r>
            <w:r>
              <w:t xml:space="preserve">,</w:t>
            </w:r>
            <w:r>
              <w:t xml:space="preserve"> </w:t>
            </w:r>
            <w:r>
              <w:rPr>
                <w:rStyle w:val="VerbatimChar"/>
              </w:rPr>
              <w:t xml:space="preserve">require_role</w:t>
            </w:r>
            <w:r>
              <w:t xml:space="preserve"> </w:t>
            </w:r>
            <w:r>
              <w:t xml:space="preserve">decorators</w:t>
            </w:r>
          </w:p>
        </w:tc>
      </w:tr>
      <w:tr>
        <w:tc>
          <w:tcPr/>
          <w:p>
            <w:pPr>
              <w:pStyle w:val="Compact"/>
            </w:pPr>
            <w:r>
              <w:t xml:space="preserve">Helpers</w:t>
            </w:r>
          </w:p>
        </w:tc>
        <w:tc>
          <w:tcPr/>
          <w:p>
            <w:pPr>
              <w:pStyle w:val="Compact"/>
            </w:pPr>
            <w:r>
              <w:rPr>
                <w:rStyle w:val="VerbatimChar"/>
              </w:rPr>
              <w:t xml:space="preserve">api/helpers.py:1-96</w:t>
            </w:r>
          </w:p>
        </w:tc>
        <w:tc>
          <w:tcPr/>
          <w:p>
            <w:pPr>
              <w:pStyle w:val="Compact"/>
            </w:pPr>
            <w:r>
              <w:t xml:space="preserve">Response wrappers, password sanitization,</w:t>
            </w:r>
            <w:r>
              <w:t xml:space="preserve"> </w:t>
            </w:r>
            <w:r>
              <w:rPr>
                <w:rStyle w:val="VerbatimChar"/>
              </w:rPr>
              <w:t xml:space="preserve">parse_resep_to_meds</w:t>
            </w:r>
          </w:p>
        </w:tc>
      </w:tr>
      <w:tr>
        <w:tc>
          <w:tcPr/>
          <w:p>
            <w:pPr>
              <w:pStyle w:val="Compact"/>
            </w:pPr>
            <w:r>
              <w:t xml:space="preserve">Storage</w:t>
            </w:r>
          </w:p>
        </w:tc>
        <w:tc>
          <w:tcPr/>
          <w:p>
            <w:pPr>
              <w:pStyle w:val="Compact"/>
            </w:pPr>
            <w:r>
              <w:rPr>
                <w:rStyle w:val="VerbatimChar"/>
              </w:rPr>
              <w:t xml:space="preserve">api/storage.py:1-100+</w:t>
            </w:r>
          </w:p>
        </w:tc>
        <w:tc>
          <w:tcPr/>
          <w:p>
            <w:pPr>
              <w:pStyle w:val="Compact"/>
            </w:pPr>
            <w:r>
              <w:t xml:space="preserve">Cloud Storage atau local file backend</w:t>
            </w:r>
          </w:p>
        </w:tc>
      </w:tr>
      <w:tr>
        <w:tc>
          <w:tcPr/>
          <w:p>
            <w:pPr>
              <w:pStyle w:val="Compact"/>
            </w:pPr>
            <w:r>
              <w:t xml:space="preserve">Routes blueprint</w:t>
            </w:r>
          </w:p>
        </w:tc>
        <w:tc>
          <w:tcPr/>
          <w:p>
            <w:pPr>
              <w:pStyle w:val="Compact"/>
            </w:pPr>
            <w:r>
              <w:rPr>
                <w:rStyle w:val="VerbatimChar"/>
              </w:rPr>
              <w:t xml:space="preserve">api/routes/*.py</w:t>
            </w:r>
          </w:p>
        </w:tc>
        <w:tc>
          <w:tcPr/>
          <w:p>
            <w:pPr>
              <w:pStyle w:val="Compact"/>
            </w:pPr>
            <w:r>
              <w:t xml:space="preserve">8 blueprint: health, auth, patient, drug, safety, visualization, pdf, admin</w:t>
            </w:r>
          </w:p>
        </w:tc>
      </w:tr>
    </w:tbl>
    <w:bookmarkEnd w:id="22"/>
    <w:bookmarkStart w:id="23" w:name="deployment-topology"/>
    <w:p>
      <w:pPr>
        <w:pStyle w:val="Heading3"/>
      </w:pPr>
      <w:r>
        <w:t xml:space="preserve">4.4 Deployment Topology</w:t>
      </w:r>
    </w:p>
    <w:p>
      <w:pPr>
        <w:pStyle w:val="FirstParagraph"/>
      </w:pPr>
      <w:r>
        <w:t xml:space="preserve">Diagram deployment menggambarkan pemetaan container ke node fisik dan layanan cloud.</w:t>
      </w:r>
    </w:p>
    <w:p>
      <w:pPr>
        <w:pStyle w:val="Compact"/>
        <w:numPr>
          <w:ilvl w:val="0"/>
          <w:numId w:val="1007"/>
        </w:numPr>
      </w:pPr>
      <w:r>
        <w:t xml:space="preserve">Sumber:</w:t>
      </w:r>
      <w:r>
        <w:t xml:space="preserve"> </w:t>
      </w:r>
      <w:r>
        <w:rPr>
          <w:rStyle w:val="VerbatimChar"/>
        </w:rPr>
        <w:t xml:space="preserve">docs/diagrams/src/deployment.mmd</w:t>
      </w:r>
    </w:p>
    <w:p>
      <w:pPr>
        <w:pStyle w:val="Compact"/>
        <w:numPr>
          <w:ilvl w:val="0"/>
          <w:numId w:val="1007"/>
        </w:numPr>
      </w:pPr>
      <w:r>
        <w:t xml:space="preserve">Render PNG:</w:t>
      </w:r>
      <w:r>
        <w:t xml:space="preserve"> </w:t>
      </w:r>
      <w:r>
        <w:rPr>
          <w:rStyle w:val="VerbatimChar"/>
        </w:rPr>
        <w:t xml:space="preserve">docs/diagrams/png/deployment.png</w:t>
      </w:r>
      <w:r>
        <w:t xml:space="preserve"> </w:t>
      </w:r>
      <w:r>
        <w:t xml:space="preserve">(alt</w:t>
      </w:r>
      <w:r>
        <w:t xml:space="preserve"> </w:t>
      </w:r>
      <w:r>
        <w:rPr>
          <w:rStyle w:val="VerbatimChar"/>
        </w:rPr>
        <w:t xml:space="preserve">12-deployment.png</w:t>
      </w:r>
      <w:r>
        <w:t xml:space="preserve">)</w:t>
      </w:r>
    </w:p>
    <w:p>
      <w:pPr>
        <w:pStyle w:val="FirstParagraph"/>
      </w:pPr>
      <w:r>
        <w:t xml:space="preserve">Topologi:</w:t>
      </w:r>
    </w:p>
    <w:p>
      <w:pPr>
        <w:pStyle w:val="Compact"/>
        <w:numPr>
          <w:ilvl w:val="0"/>
          <w:numId w:val="1008"/>
        </w:numPr>
      </w:pPr>
      <w:r>
        <w:t xml:space="preserve">Browser klien -&gt; Vercel Edge (Next.js 16 Static + Edge Functions) -&gt; Server-side proxy</w:t>
      </w:r>
      <w:r>
        <w:t xml:space="preserve"> </w:t>
      </w:r>
      <w:r>
        <w:rPr>
          <w:rStyle w:val="VerbatimChar"/>
        </w:rPr>
        <w:t xml:space="preserve">src/app/api/[...slug]/route.ts</w:t>
      </w:r>
      <w:r>
        <w:t xml:space="preserve"> </w:t>
      </w:r>
      <w:r>
        <w:t xml:space="preserve">-&gt; Cloud Run service</w:t>
      </w:r>
      <w:r>
        <w:t xml:space="preserve"> </w:t>
      </w:r>
      <w:r>
        <w:rPr>
          <w:rStyle w:val="VerbatimChar"/>
        </w:rPr>
        <w:t xml:space="preserve">medwatch-api</w:t>
      </w:r>
      <w:r>
        <w:t xml:space="preserve"> </w:t>
      </w:r>
      <w:r>
        <w:t xml:space="preserve">(asia-southeast1) -&gt; GCS bucket</w:t>
      </w:r>
      <w:r>
        <w:t xml:space="preserve"> </w:t>
      </w:r>
      <w:r>
        <w:rPr>
          <w:rStyle w:val="VerbatimChar"/>
        </w:rPr>
        <w:t xml:space="preserve">medwatch-polban-2026-state</w:t>
      </w:r>
      <w:r>
        <w:t xml:space="preserve"> </w:t>
      </w:r>
      <w:r>
        <w:t xml:space="preserve">(asia-southeast1) atau Secret Manager</w:t>
      </w:r>
      <w:r>
        <w:t xml:space="preserve"> </w:t>
      </w:r>
      <w:r>
        <w:rPr>
          <w:rStyle w:val="VerbatimChar"/>
        </w:rPr>
        <w:t xml:space="preserve">medwatch-jwt-secret</w:t>
      </w:r>
      <w:r>
        <w:t xml:space="preserve">.</w:t>
      </w:r>
    </w:p>
    <w:p>
      <w:pPr>
        <w:pStyle w:val="Compact"/>
        <w:numPr>
          <w:ilvl w:val="0"/>
          <w:numId w:val="1008"/>
        </w:numPr>
      </w:pPr>
      <w:r>
        <w:t xml:space="preserve">Backend URL Cloud Run tidak diekspos ke browser (security pattern B, ADR-0001). Browser hanya melihat domain Vercel.</w:t>
      </w:r>
    </w:p>
    <w:p>
      <w:pPr>
        <w:pStyle w:val="Compact"/>
        <w:numPr>
          <w:ilvl w:val="0"/>
          <w:numId w:val="1008"/>
        </w:numPr>
      </w:pPr>
      <w:r>
        <w:t xml:space="preserve">CORS allowlist backend membatasi origin pada</w:t>
      </w:r>
      <w:r>
        <w:t xml:space="preserve"> </w:t>
      </w:r>
      <w:r>
        <w:rPr>
          <w:rStyle w:val="VerbatimChar"/>
        </w:rPr>
        <w:t xml:space="preserve">https://medwatch-frontend.vercel.app</w:t>
      </w:r>
      <w:r>
        <w:t xml:space="preserve">,</w:t>
      </w:r>
      <w:r>
        <w:t xml:space="preserve"> </w:t>
      </w:r>
      <w:r>
        <w:rPr>
          <w:rStyle w:val="VerbatimChar"/>
        </w:rPr>
        <w:t xml:space="preserve">http://localhost:3000</w:t>
      </w:r>
      <w:r>
        <w:t xml:space="preserve">, dan</w:t>
      </w:r>
      <w:r>
        <w:t xml:space="preserve"> </w:t>
      </w:r>
      <w:r>
        <w:rPr>
          <w:rStyle w:val="VerbatimChar"/>
        </w:rPr>
        <w:t xml:space="preserve">http://localhost:5173</w:t>
      </w:r>
      <w:r>
        <w:t xml:space="preserve"> </w:t>
      </w:r>
      <w:r>
        <w:t xml:space="preserve">(</w:t>
      </w:r>
      <w:r>
        <w:rPr>
          <w:rStyle w:val="VerbatimChar"/>
        </w:rPr>
        <w:t xml:space="preserve">api/config.py:21-25</w:t>
      </w:r>
      <w:r>
        <w:t xml:space="preserve">,</w:t>
      </w:r>
      <w:r>
        <w:t xml:space="preserve"> </w:t>
      </w:r>
      <w:r>
        <w:rPr>
          <w:rStyle w:val="VerbatimChar"/>
        </w:rPr>
        <w:t xml:space="preserve">api/app.py:30-34</w:t>
      </w:r>
      <w:r>
        <w:t xml:space="preserve">).</w:t>
      </w:r>
    </w:p>
    <w:bookmarkEnd w:id="23"/>
    <w:bookmarkStart w:id="24" w:name="key-sequence-diagrams"/>
    <w:p>
      <w:pPr>
        <w:pStyle w:val="Heading3"/>
      </w:pPr>
      <w:r>
        <w:t xml:space="preserve">4.5 Key Sequence Diagrams</w:t>
      </w:r>
    </w:p>
    <w:p>
      <w:pPr>
        <w:pStyle w:val="FirstParagraph"/>
      </w:pPr>
      <w:r>
        <w:t xml:space="preserve">Diagram sekuens kritis tersedia sebagai sumber Mermaid:</w:t>
      </w:r>
    </w:p>
    <w:p>
      <w:pPr>
        <w:pStyle w:val="Compact"/>
        <w:numPr>
          <w:ilvl w:val="0"/>
          <w:numId w:val="1009"/>
        </w:numPr>
      </w:pPr>
      <w:r>
        <w:t xml:space="preserve">Login flow:</w:t>
      </w:r>
      <w:r>
        <w:t xml:space="preserve"> </w:t>
      </w:r>
      <w:r>
        <w:rPr>
          <w:rStyle w:val="VerbatimChar"/>
        </w:rPr>
        <w:t xml:space="preserve">docs/diagrams/src/seq-login.mmd</w:t>
      </w:r>
      <w:r>
        <w:t xml:space="preserve"> </w:t>
      </w:r>
      <w:r>
        <w:t xml:space="preserve">(</w:t>
      </w:r>
      <w:r>
        <w:rPr>
          <w:rStyle w:val="VerbatimChar"/>
        </w:rPr>
        <w:t xml:space="preserve">docs/diagrams/png/06-sequence-auth.png</w:t>
      </w:r>
      <w:r>
        <w:t xml:space="preserve"> </w:t>
      </w:r>
      <w:r>
        <w:t xml:space="preserve">legacy render)</w:t>
      </w:r>
    </w:p>
    <w:p>
      <w:pPr>
        <w:pStyle w:val="Compact"/>
        <w:numPr>
          <w:ilvl w:val="0"/>
          <w:numId w:val="1009"/>
        </w:numPr>
      </w:pPr>
      <w:r>
        <w:t xml:space="preserve">CRUD Pasien (create):</w:t>
      </w:r>
      <w:r>
        <w:t xml:space="preserve"> </w:t>
      </w:r>
      <w:r>
        <w:rPr>
          <w:rStyle w:val="VerbatimChar"/>
        </w:rPr>
        <w:t xml:space="preserve">docs/diagrams/src/seq-pasien-crud.mmd</w:t>
      </w:r>
      <w:r>
        <w:t xml:space="preserve"> </w:t>
      </w:r>
      <w:r>
        <w:t xml:space="preserve">(legacy</w:t>
      </w:r>
      <w:r>
        <w:t xml:space="preserve"> </w:t>
      </w:r>
      <w:r>
        <w:rPr>
          <w:rStyle w:val="VerbatimChar"/>
        </w:rPr>
        <w:t xml:space="preserve">07-sequence-patient-create.png</w:t>
      </w:r>
      <w:r>
        <w:t xml:space="preserve">)</w:t>
      </w:r>
    </w:p>
    <w:p>
      <w:pPr>
        <w:pStyle w:val="Compact"/>
        <w:numPr>
          <w:ilvl w:val="0"/>
          <w:numId w:val="1009"/>
        </w:numPr>
      </w:pPr>
      <w:r>
        <w:t xml:space="preserve">Cek interaksi obat (safety check): legacy</w:t>
      </w:r>
      <w:r>
        <w:t xml:space="preserve"> </w:t>
      </w:r>
      <w:r>
        <w:rPr>
          <w:rStyle w:val="VerbatimChar"/>
        </w:rPr>
        <w:t xml:space="preserve">08-sequence-safety-check.png</w:t>
      </w:r>
    </w:p>
    <w:p>
      <w:pPr>
        <w:pStyle w:val="Compact"/>
        <w:numPr>
          <w:ilvl w:val="0"/>
          <w:numId w:val="1009"/>
        </w:numPr>
      </w:pPr>
      <w:r>
        <w:t xml:space="preserve">Use case keseluruhan:</w:t>
      </w:r>
      <w:r>
        <w:t xml:space="preserve"> </w:t>
      </w:r>
      <w:r>
        <w:rPr>
          <w:rStyle w:val="VerbatimChar"/>
        </w:rPr>
        <w:t xml:space="preserve">docs/diagrams/src/use-case.mmd</w:t>
      </w:r>
      <w:r>
        <w:t xml:space="preserve"> </w:t>
      </w:r>
      <w:r>
        <w:t xml:space="preserve">-&gt;</w:t>
      </w:r>
      <w:r>
        <w:t xml:space="preserve"> </w:t>
      </w:r>
      <w:r>
        <w:rPr>
          <w:rStyle w:val="VerbatimChar"/>
        </w:rPr>
        <w:t xml:space="preserve">docs/diagrams/png/use-case.png</w:t>
      </w:r>
      <w:r>
        <w:t xml:space="preserve"> </w:t>
      </w:r>
      <w:r>
        <w:t xml:space="preserve">(alt</w:t>
      </w:r>
      <w:r>
        <w:t xml:space="preserve"> </w:t>
      </w:r>
      <w:r>
        <w:rPr>
          <w:rStyle w:val="VerbatimChar"/>
        </w:rPr>
        <w:t xml:space="preserve">04-use-case.png</w:t>
      </w:r>
      <w:r>
        <w:t xml:space="preserve">)</w:t>
      </w:r>
    </w:p>
    <w:p>
      <w:pPr>
        <w:pStyle w:val="FirstParagraph"/>
      </w:pPr>
      <w:r>
        <w:t xml:space="preserve">Tiap diagram dilengkapi blok legend yang menjelaskan notasi. Lihat juga dekomposisi visual modul tiap anggota di</w:t>
      </w:r>
      <w:r>
        <w:t xml:space="preserve"> </w:t>
      </w:r>
      <w:r>
        <w:rPr>
          <w:rStyle w:val="VerbatimChar"/>
        </w:rPr>
        <w:t xml:space="preserve">docs/diagrams/png/14-structure-chart-anggota1.png</w:t>
      </w:r>
      <w:r>
        <w:t xml:space="preserve"> </w:t>
      </w:r>
      <w:r>
        <w:t xml:space="preserve">sampai</w:t>
      </w:r>
      <w:r>
        <w:t xml:space="preserve"> </w:t>
      </w:r>
      <w:r>
        <w:rPr>
          <w:rStyle w:val="VerbatimChar"/>
        </w:rPr>
        <w:t xml:space="preserve">18-structure-chart-anggota5.png</w:t>
      </w:r>
      <w:r>
        <w:t xml:space="preserve">.</w:t>
      </w:r>
    </w:p>
    <w:p>
      <w:r>
        <w:pict>
          <v:rect style="width:0;height:1.5pt" o:hralign="center" o:hrstd="t" o:hr="t"/>
        </w:pict>
      </w:r>
    </w:p>
    <w:bookmarkEnd w:id="24"/>
    <w:bookmarkEnd w:id="25"/>
    <w:bookmarkStart w:id="34" w:name="inventaris-fitur-yang-diimplementasikan"/>
    <w:p>
      <w:pPr>
        <w:pStyle w:val="Heading2"/>
      </w:pPr>
      <w:r>
        <w:t xml:space="preserve">5. Inventaris Fitur yang Diimplementasikan</w:t>
      </w:r>
    </w:p>
    <w:p>
      <w:pPr>
        <w:pStyle w:val="FirstParagraph"/>
      </w:pPr>
      <w:r>
        <w:t xml:space="preserve">Tabel ini memetakan setiap Functional Requirement dari</w:t>
      </w:r>
      <w:r>
        <w:t xml:space="preserve"> </w:t>
      </w:r>
      <w:r>
        <w:rPr>
          <w:rStyle w:val="VerbatimChar"/>
        </w:rPr>
        <w:t xml:space="preserve">docs/SRS.md</w:t>
      </w:r>
      <w:r>
        <w:t xml:space="preserve"> </w:t>
      </w:r>
      <w:r>
        <w:t xml:space="preserve">ke status implementasi nyata pada sistem AS-BUILT. Status:</w:t>
      </w:r>
      <w:r>
        <w:t xml:space="preserve"> </w:t>
      </w:r>
      <w:r>
        <w:rPr>
          <w:b/>
          <w:bCs/>
        </w:rPr>
        <w:t xml:space="preserve">Implemented</w:t>
      </w:r>
      <w:r>
        <w:t xml:space="preserve"> </w:t>
      </w:r>
      <w:r>
        <w:t xml:space="preserve">(selesai, terverifikasi),</w:t>
      </w:r>
      <w:r>
        <w:t xml:space="preserve"> </w:t>
      </w:r>
      <w:r>
        <w:rPr>
          <w:b/>
          <w:bCs/>
        </w:rPr>
        <w:t xml:space="preserve">Partial</w:t>
      </w:r>
      <w:r>
        <w:t xml:space="preserve"> </w:t>
      </w:r>
      <w:r>
        <w:t xml:space="preserve">(sebagian, ada caveat di kolom Catatan), atau</w:t>
      </w:r>
      <w:r>
        <w:t xml:space="preserve"> </w:t>
      </w:r>
      <w:r>
        <w:rPr>
          <w:b/>
          <w:bCs/>
        </w:rPr>
        <w:t xml:space="preserve">Deferred</w:t>
      </w:r>
      <w:r>
        <w:t xml:space="preserve"> </w:t>
      </w:r>
      <w:r>
        <w:t xml:space="preserve">(dipindah ke Wave 5 atau ProductionGrade-ImplementationPlan).</w:t>
      </w:r>
    </w:p>
    <w:bookmarkStart w:id="26" w:name="otentikasi-dan-otorisasi"/>
    <w:p>
      <w:pPr>
        <w:pStyle w:val="Heading3"/>
      </w:pPr>
      <w:r>
        <w:t xml:space="preserve">5.1 Otentikasi dan Otorisasi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FR-ID</w:t>
            </w:r>
          </w:p>
        </w:tc>
        <w:tc>
          <w:tcPr/>
          <w:p>
            <w:pPr>
              <w:pStyle w:val="Compact"/>
            </w:pPr>
            <w:r>
              <w:t xml:space="preserve">Deskripsi singkat</w:t>
            </w:r>
          </w:p>
        </w:tc>
        <w:tc>
          <w:tcPr/>
          <w:p>
            <w:pPr>
              <w:pStyle w:val="Compact"/>
            </w:pPr>
            <w:r>
              <w:t xml:space="preserve">Status</w:t>
            </w:r>
          </w:p>
        </w:tc>
        <w:tc>
          <w:tcPr/>
          <w:p>
            <w:pPr>
              <w:pStyle w:val="Compact"/>
            </w:pPr>
            <w:r>
              <w:t xml:space="preserve">Bukti file:line</w:t>
            </w:r>
          </w:p>
        </w:tc>
      </w:tr>
      <w:tr>
        <w:tc>
          <w:tcPr/>
          <w:p>
            <w:pPr>
              <w:pStyle w:val="Compact"/>
            </w:pPr>
            <w:r>
              <w:t xml:space="preserve">FR-001</w:t>
            </w:r>
          </w:p>
        </w:tc>
        <w:tc>
          <w:tcPr/>
          <w:p>
            <w:pPr>
              <w:pStyle w:val="Compact"/>
            </w:pPr>
            <w:r>
              <w:t xml:space="preserve">POST</w:t>
            </w:r>
            <w:r>
              <w:t xml:space="preserve"> </w:t>
            </w:r>
            <w:r>
              <w:rPr>
                <w:rStyle w:val="VerbatimChar"/>
              </w:rPr>
              <w:t xml:space="preserve">/api/auth/login</w:t>
            </w:r>
            <w:r>
              <w:t xml:space="preserve"> </w:t>
            </w:r>
            <w:r>
              <w:t xml:space="preserve">JWT HS256</w:t>
            </w:r>
          </w:p>
        </w:tc>
        <w:tc>
          <w:tcPr/>
          <w:p>
            <w:pPr>
              <w:pStyle w:val="Compact"/>
            </w:pPr>
            <w:r>
              <w:t xml:space="preserve">Implemented</w:t>
            </w:r>
          </w:p>
        </w:tc>
        <w:tc>
          <w:tcPr/>
          <w:p>
            <w:pPr>
              <w:pStyle w:val="Compact"/>
            </w:pPr>
            <w:r>
              <w:rPr>
                <w:rStyle w:val="VerbatimChar"/>
              </w:rPr>
              <w:t xml:space="preserve">api/routes/auth_routes.py:13-40</w:t>
            </w:r>
          </w:p>
        </w:tc>
      </w:tr>
      <w:tr>
        <w:tc>
          <w:tcPr/>
          <w:p>
            <w:pPr>
              <w:pStyle w:val="Compact"/>
            </w:pPr>
            <w:r>
              <w:t xml:space="preserve">FR-002</w:t>
            </w:r>
          </w:p>
        </w:tc>
        <w:tc>
          <w:tcPr/>
          <w:p>
            <w:pPr>
              <w:pStyle w:val="Compact"/>
            </w:pPr>
            <w:r>
              <w:rPr>
                <w:rStyle w:val="VerbatimChar"/>
              </w:rPr>
              <w:t xml:space="preserve">require_auth</w:t>
            </w:r>
            <w:r>
              <w:t xml:space="preserve"> </w:t>
            </w:r>
            <w:r>
              <w:t xml:space="preserve">middleware</w:t>
            </w:r>
          </w:p>
        </w:tc>
        <w:tc>
          <w:tcPr/>
          <w:p>
            <w:pPr>
              <w:pStyle w:val="Compact"/>
            </w:pPr>
            <w:r>
              <w:t xml:space="preserve">Implemented</w:t>
            </w:r>
          </w:p>
        </w:tc>
        <w:tc>
          <w:tcPr/>
          <w:p>
            <w:pPr>
              <w:pStyle w:val="Compact"/>
            </w:pPr>
            <w:r>
              <w:rPr>
                <w:rStyle w:val="VerbatimChar"/>
              </w:rPr>
              <w:t xml:space="preserve">api/middleware.py:17-34</w:t>
            </w:r>
          </w:p>
        </w:tc>
      </w:tr>
      <w:tr>
        <w:tc>
          <w:tcPr/>
          <w:p>
            <w:pPr>
              <w:pStyle w:val="Compact"/>
            </w:pPr>
            <w:r>
              <w:t xml:space="preserve">FR-003</w:t>
            </w:r>
          </w:p>
        </w:tc>
        <w:tc>
          <w:tcPr/>
          <w:p>
            <w:pPr>
              <w:pStyle w:val="Compact"/>
            </w:pPr>
            <w:r>
              <w:t xml:space="preserve">3 preset demo login B09</w:t>
            </w:r>
          </w:p>
        </w:tc>
        <w:tc>
          <w:tcPr/>
          <w:p>
            <w:pPr>
              <w:pStyle w:val="Compact"/>
            </w:pPr>
            <w:r>
              <w:t xml:space="preserve">Implemented</w:t>
            </w:r>
          </w:p>
        </w:tc>
        <w:tc>
          <w:tcPr/>
          <w:p>
            <w:pPr>
              <w:pStyle w:val="Compact"/>
            </w:pPr>
            <w:r>
              <w:rPr>
                <w:rStyle w:val="VerbatimChar"/>
              </w:rPr>
              <w:t xml:space="preserve">src/app/login/page.tsx:18-43, 80-109</w:t>
            </w:r>
          </w:p>
        </w:tc>
      </w:tr>
      <w:tr>
        <w:tc>
          <w:tcPr/>
          <w:p>
            <w:pPr>
              <w:pStyle w:val="Compact"/>
            </w:pPr>
            <w:r>
              <w:t xml:space="preserve">FR-004</w:t>
            </w:r>
          </w:p>
        </w:tc>
        <w:tc>
          <w:tcPr/>
          <w:p>
            <w:pPr>
              <w:pStyle w:val="Compact"/>
            </w:pPr>
            <w:r>
              <w:t xml:space="preserve">FormData submit B09</w:t>
            </w:r>
          </w:p>
        </w:tc>
        <w:tc>
          <w:tcPr/>
          <w:p>
            <w:pPr>
              <w:pStyle w:val="Compact"/>
            </w:pPr>
            <w:r>
              <w:t xml:space="preserve">Implemented</w:t>
            </w:r>
          </w:p>
        </w:tc>
        <w:tc>
          <w:tcPr/>
          <w:p>
            <w:pPr>
              <w:pStyle w:val="Compact"/>
            </w:pPr>
            <w:r>
              <w:rPr>
                <w:rStyle w:val="VerbatimChar"/>
              </w:rPr>
              <w:t xml:space="preserve">src/app/login/page.tsx:80-98</w:t>
            </w:r>
          </w:p>
        </w:tc>
      </w:tr>
      <w:tr>
        <w:tc>
          <w:tcPr/>
          <w:p>
            <w:pPr>
              <w:pStyle w:val="Compact"/>
            </w:pPr>
            <w:r>
              <w:t xml:space="preserve">FR-005</w:t>
            </w:r>
          </w:p>
        </w:tc>
        <w:tc>
          <w:tcPr/>
          <w:p>
            <w:pPr>
              <w:pStyle w:val="Compact"/>
            </w:pPr>
            <w:r>
              <w:rPr>
                <w:rStyle w:val="VerbatimChar"/>
              </w:rPr>
              <w:t xml:space="preserve">require_role</w:t>
            </w:r>
            <w:r>
              <w:t xml:space="preserve"> </w:t>
            </w:r>
            <w:r>
              <w:t xml:space="preserve">RBAC</w:t>
            </w:r>
          </w:p>
        </w:tc>
        <w:tc>
          <w:tcPr/>
          <w:p>
            <w:pPr>
              <w:pStyle w:val="Compact"/>
            </w:pPr>
            <w:r>
              <w:t xml:space="preserve">Implemented</w:t>
            </w:r>
          </w:p>
        </w:tc>
        <w:tc>
          <w:tcPr/>
          <w:p>
            <w:pPr>
              <w:pStyle w:val="Compact"/>
            </w:pPr>
            <w:r>
              <w:rPr>
                <w:rStyle w:val="VerbatimChar"/>
              </w:rPr>
              <w:t xml:space="preserve">api/middleware.py:37-51</w:t>
            </w:r>
          </w:p>
        </w:tc>
      </w:tr>
      <w:tr>
        <w:tc>
          <w:tcPr/>
          <w:p>
            <w:pPr>
              <w:pStyle w:val="Compact"/>
            </w:pPr>
            <w:r>
              <w:t xml:space="preserve">FR-006</w:t>
            </w:r>
          </w:p>
        </w:tc>
        <w:tc>
          <w:tcPr/>
          <w:p>
            <w:pPr>
              <w:pStyle w:val="Compact"/>
            </w:pPr>
            <w:r>
              <w:t xml:space="preserve">POST</w:t>
            </w:r>
            <w:r>
              <w:t xml:space="preserve"> </w:t>
            </w:r>
            <w:r>
              <w:rPr>
                <w:rStyle w:val="VerbatimChar"/>
              </w:rPr>
              <w:t xml:space="preserve">/api/auth/logout</w:t>
            </w:r>
          </w:p>
        </w:tc>
        <w:tc>
          <w:tcPr/>
          <w:p>
            <w:pPr>
              <w:pStyle w:val="Compact"/>
            </w:pPr>
            <w:r>
              <w:t xml:space="preserve">Implemented</w:t>
            </w:r>
          </w:p>
        </w:tc>
        <w:tc>
          <w:tcPr/>
          <w:p>
            <w:pPr>
              <w:pStyle w:val="Compact"/>
            </w:pPr>
            <w:r>
              <w:rPr>
                <w:rStyle w:val="VerbatimChar"/>
              </w:rPr>
              <w:t xml:space="preserve">api/routes/auth_routes.py:49-51</w:t>
            </w:r>
          </w:p>
        </w:tc>
      </w:tr>
      <w:tr>
        <w:tc>
          <w:tcPr/>
          <w:p>
            <w:pPr>
              <w:pStyle w:val="Compact"/>
            </w:pPr>
            <w:r>
              <w:t xml:space="preserve">FR-007</w:t>
            </w:r>
          </w:p>
        </w:tc>
        <w:tc>
          <w:tcPr/>
          <w:p>
            <w:pPr>
              <w:pStyle w:val="Compact"/>
            </w:pPr>
            <w:r>
              <w:t xml:space="preserve">GET</w:t>
            </w:r>
            <w:r>
              <w:t xml:space="preserve"> </w:t>
            </w:r>
            <w:r>
              <w:rPr>
                <w:rStyle w:val="VerbatimChar"/>
              </w:rPr>
              <w:t xml:space="preserve">/api/auth/me</w:t>
            </w:r>
          </w:p>
        </w:tc>
        <w:tc>
          <w:tcPr/>
          <w:p>
            <w:pPr>
              <w:pStyle w:val="Compact"/>
            </w:pPr>
            <w:r>
              <w:t xml:space="preserve">Implemented</w:t>
            </w:r>
          </w:p>
        </w:tc>
        <w:tc>
          <w:tcPr/>
          <w:p>
            <w:pPr>
              <w:pStyle w:val="Compact"/>
            </w:pPr>
            <w:r>
              <w:rPr>
                <w:rStyle w:val="VerbatimChar"/>
              </w:rPr>
              <w:t xml:space="preserve">api/routes/auth_routes.py:43-46</w:t>
            </w:r>
          </w:p>
        </w:tc>
      </w:tr>
      <w:tr>
        <w:tc>
          <w:tcPr/>
          <w:p>
            <w:pPr>
              <w:pStyle w:val="Compact"/>
            </w:pPr>
            <w:r>
              <w:t xml:space="preserve">FR-008</w:t>
            </w:r>
          </w:p>
        </w:tc>
        <w:tc>
          <w:tcPr/>
          <w:p>
            <w:pPr>
              <w:pStyle w:val="Compact"/>
            </w:pPr>
            <w:r>
              <w:t xml:space="preserve">Middleware Next.js redirect</w:t>
            </w:r>
          </w:p>
        </w:tc>
        <w:tc>
          <w:tcPr/>
          <w:p>
            <w:pPr>
              <w:pStyle w:val="Compact"/>
            </w:pPr>
            <w:r>
              <w:t xml:space="preserve">Implemented</w:t>
            </w:r>
          </w:p>
        </w:tc>
        <w:tc>
          <w:tcPr/>
          <w:p>
            <w:pPr>
              <w:pStyle w:val="Compact"/>
            </w:pPr>
            <w:r>
              <w:rPr>
                <w:rStyle w:val="VerbatimChar"/>
              </w:rPr>
              <w:t xml:space="preserve">src/proxy.ts:41-83</w:t>
            </w:r>
          </w:p>
        </w:tc>
      </w:tr>
    </w:tbl>
    <w:bookmarkEnd w:id="26"/>
    <w:bookmarkStart w:id="27" w:name="crud-pasien-schema-soap"/>
    <w:p>
      <w:pPr>
        <w:pStyle w:val="Heading3"/>
      </w:pPr>
      <w:r>
        <w:t xml:space="preserve">5.2 CRUD Pasien (Schema SOAP)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FR-ID</w:t>
            </w:r>
          </w:p>
        </w:tc>
        <w:tc>
          <w:tcPr/>
          <w:p>
            <w:pPr>
              <w:pStyle w:val="Compact"/>
            </w:pPr>
            <w:r>
              <w:t xml:space="preserve">Deskripsi</w:t>
            </w:r>
          </w:p>
        </w:tc>
        <w:tc>
          <w:tcPr/>
          <w:p>
            <w:pPr>
              <w:pStyle w:val="Compact"/>
            </w:pPr>
            <w:r>
              <w:t xml:space="preserve">Status</w:t>
            </w:r>
          </w:p>
        </w:tc>
        <w:tc>
          <w:tcPr/>
          <w:p>
            <w:pPr>
              <w:pStyle w:val="Compact"/>
            </w:pPr>
            <w:r>
              <w:t xml:space="preserve">Bukti file:line</w:t>
            </w:r>
          </w:p>
        </w:tc>
      </w:tr>
      <w:tr>
        <w:tc>
          <w:tcPr/>
          <w:p>
            <w:pPr>
              <w:pStyle w:val="Compact"/>
            </w:pPr>
            <w:r>
              <w:t xml:space="preserve">FR-010</w:t>
            </w:r>
          </w:p>
        </w:tc>
        <w:tc>
          <w:tcPr/>
          <w:p>
            <w:pPr>
              <w:pStyle w:val="Compact"/>
            </w:pPr>
            <w:r>
              <w:t xml:space="preserve">GET</w:t>
            </w:r>
            <w:r>
              <w:t xml:space="preserve"> </w:t>
            </w:r>
            <w:r>
              <w:rPr>
                <w:rStyle w:val="VerbatimChar"/>
              </w:rPr>
              <w:t xml:space="preserve">/api/patients</w:t>
            </w:r>
            <w:r>
              <w:t xml:space="preserve"> </w:t>
            </w:r>
            <w:r>
              <w:t xml:space="preserve">newest-first (B07)</w:t>
            </w:r>
          </w:p>
        </w:tc>
        <w:tc>
          <w:tcPr/>
          <w:p>
            <w:pPr>
              <w:pStyle w:val="Compact"/>
            </w:pPr>
            <w:r>
              <w:t xml:space="preserve">Implemented</w:t>
            </w:r>
          </w:p>
        </w:tc>
        <w:tc>
          <w:tcPr/>
          <w:p>
            <w:pPr>
              <w:pStyle w:val="Compact"/>
            </w:pPr>
            <w:r>
              <w:rPr>
                <w:rStyle w:val="VerbatimChar"/>
              </w:rPr>
              <w:t xml:space="preserve">api/routes/patient_routes.py:135-146</w:t>
            </w:r>
          </w:p>
        </w:tc>
      </w:tr>
      <w:tr>
        <w:tc>
          <w:tcPr/>
          <w:p>
            <w:pPr>
              <w:pStyle w:val="Compact"/>
            </w:pPr>
            <w:r>
              <w:t xml:space="preserve">FR-011</w:t>
            </w:r>
          </w:p>
        </w:tc>
        <w:tc>
          <w:tcPr/>
          <w:p>
            <w:pPr>
              <w:pStyle w:val="Compact"/>
            </w:pPr>
            <w:r>
              <w:t xml:space="preserve">POST</w:t>
            </w:r>
            <w:r>
              <w:t xml:space="preserve"> </w:t>
            </w:r>
            <w:r>
              <w:rPr>
                <w:rStyle w:val="VerbatimChar"/>
              </w:rPr>
              <w:t xml:space="preserve">/api/patients</w:t>
            </w:r>
            <w:r>
              <w:t xml:space="preserve"> </w:t>
            </w:r>
            <w:r>
              <w:t xml:space="preserve">ID</w:t>
            </w:r>
            <w:r>
              <w:t xml:space="preserve"> </w:t>
            </w:r>
            <w:r>
              <w:rPr>
                <w:rStyle w:val="VerbatimChar"/>
              </w:rPr>
              <w:t xml:space="preserve">P001..P999</w:t>
            </w:r>
          </w:p>
        </w:tc>
        <w:tc>
          <w:tcPr/>
          <w:p>
            <w:pPr>
              <w:pStyle w:val="Compact"/>
            </w:pPr>
            <w:r>
              <w:t xml:space="preserve">Implemented</w:t>
            </w:r>
          </w:p>
        </w:tc>
        <w:tc>
          <w:tcPr/>
          <w:p>
            <w:pPr>
              <w:pStyle w:val="Compact"/>
            </w:pPr>
            <w:r>
              <w:rPr>
                <w:rStyle w:val="VerbatimChar"/>
              </w:rPr>
              <w:t xml:space="preserve">api/routes/patient_routes.py:162-187</w:t>
            </w:r>
          </w:p>
        </w:tc>
      </w:tr>
      <w:tr>
        <w:tc>
          <w:tcPr/>
          <w:p>
            <w:pPr>
              <w:pStyle w:val="Compact"/>
            </w:pPr>
            <w:r>
              <w:t xml:space="preserve">FR-012</w:t>
            </w:r>
          </w:p>
        </w:tc>
        <w:tc>
          <w:tcPr/>
          <w:p>
            <w:pPr>
              <w:pStyle w:val="Compact"/>
            </w:pPr>
            <w:r>
              <w:t xml:space="preserve">Validasi 4 field wajib</w:t>
            </w:r>
          </w:p>
        </w:tc>
        <w:tc>
          <w:tcPr/>
          <w:p>
            <w:pPr>
              <w:pStyle w:val="Compact"/>
            </w:pPr>
            <w:r>
              <w:t xml:space="preserve">Implemented</w:t>
            </w:r>
          </w:p>
        </w:tc>
        <w:tc>
          <w:tcPr/>
          <w:p>
            <w:pPr>
              <w:pStyle w:val="Compact"/>
            </w:pPr>
            <w:r>
              <w:rPr>
                <w:rStyle w:val="VerbatimChar"/>
              </w:rPr>
              <w:t xml:space="preserve">api/routes/patient_routes.py:166-173</w:t>
            </w:r>
          </w:p>
        </w:tc>
      </w:tr>
      <w:tr>
        <w:tc>
          <w:tcPr/>
          <w:p>
            <w:pPr>
              <w:pStyle w:val="Compact"/>
            </w:pPr>
            <w:r>
              <w:t xml:space="preserve">FR-013</w:t>
            </w:r>
          </w:p>
        </w:tc>
        <w:tc>
          <w:tcPr/>
          <w:p>
            <w:pPr>
              <w:pStyle w:val="Compact"/>
            </w:pPr>
            <w:r>
              <w:t xml:space="preserve">Validasi numerik medis (B03)</w:t>
            </w:r>
          </w:p>
        </w:tc>
        <w:tc>
          <w:tcPr/>
          <w:p>
            <w:pPr>
              <w:pStyle w:val="Compact"/>
            </w:pPr>
            <w:r>
              <w:t xml:space="preserve">Implemented</w:t>
            </w:r>
          </w:p>
        </w:tc>
        <w:tc>
          <w:tcPr/>
          <w:p>
            <w:pPr>
              <w:pStyle w:val="Compact"/>
            </w:pPr>
            <w:r>
              <w:rPr>
                <w:rStyle w:val="VerbatimChar"/>
              </w:rPr>
              <w:t xml:space="preserve">api/routes/patient_routes.py:17-99</w:t>
            </w:r>
          </w:p>
        </w:tc>
      </w:tr>
      <w:tr>
        <w:tc>
          <w:tcPr/>
          <w:p>
            <w:pPr>
              <w:pStyle w:val="Compact"/>
            </w:pPr>
            <w:r>
              <w:t xml:space="preserve">FR-014</w:t>
            </w:r>
          </w:p>
        </w:tc>
        <w:tc>
          <w:tcPr/>
          <w:p>
            <w:pPr>
              <w:pStyle w:val="Compact"/>
            </w:pPr>
            <w:r>
              <w:t xml:space="preserve">Frontend mirror validasi</w:t>
            </w:r>
          </w:p>
        </w:tc>
        <w:tc>
          <w:tcPr/>
          <w:p>
            <w:pPr>
              <w:pStyle w:val="Compact"/>
            </w:pPr>
            <w:r>
              <w:t xml:space="preserve">Implemented</w:t>
            </w:r>
          </w:p>
        </w:tc>
        <w:tc>
          <w:tcPr/>
          <w:p>
            <w:pPr>
              <w:pStyle w:val="Compact"/>
            </w:pPr>
            <w:r>
              <w:rPr>
                <w:rStyle w:val="VerbatimChar"/>
              </w:rPr>
              <w:t xml:space="preserve">src/lib/patient-validation.ts</w:t>
            </w:r>
            <w:r>
              <w:t xml:space="preserve">,</w:t>
            </w:r>
            <w:r>
              <w:t xml:space="preserve"> </w:t>
            </w:r>
            <w:r>
              <w:rPr>
                <w:rStyle w:val="VerbatimChar"/>
              </w:rPr>
              <w:t xml:space="preserve">src/app/patients/new/page.tsx</w:t>
            </w:r>
          </w:p>
        </w:tc>
      </w:tr>
      <w:tr>
        <w:tc>
          <w:tcPr/>
          <w:p>
            <w:pPr>
              <w:pStyle w:val="Compact"/>
            </w:pPr>
            <w:r>
              <w:t xml:space="preserve">FR-015</w:t>
            </w:r>
          </w:p>
        </w:tc>
        <w:tc>
          <w:tcPr/>
          <w:p>
            <w:pPr>
              <w:pStyle w:val="Compact"/>
            </w:pPr>
            <w:r>
              <w:t xml:space="preserve">GET</w:t>
            </w:r>
            <w:r>
              <w:t xml:space="preserve"> </w:t>
            </w:r>
            <w:r>
              <w:rPr>
                <w:rStyle w:val="VerbatimChar"/>
              </w:rPr>
              <w:t xml:space="preserve">/api/patients/&lt;pid&gt;</w:t>
            </w:r>
          </w:p>
        </w:tc>
        <w:tc>
          <w:tcPr/>
          <w:p>
            <w:pPr>
              <w:pStyle w:val="Compact"/>
            </w:pPr>
            <w:r>
              <w:t xml:space="preserve">Implemented</w:t>
            </w:r>
          </w:p>
        </w:tc>
        <w:tc>
          <w:tcPr/>
          <w:p>
            <w:pPr>
              <w:pStyle w:val="Compact"/>
            </w:pPr>
            <w:r>
              <w:rPr>
                <w:rStyle w:val="VerbatimChar"/>
              </w:rPr>
              <w:t xml:space="preserve">api/routes/patient_routes.py:149-159</w:t>
            </w:r>
          </w:p>
        </w:tc>
      </w:tr>
      <w:tr>
        <w:tc>
          <w:tcPr/>
          <w:p>
            <w:pPr>
              <w:pStyle w:val="Compact"/>
            </w:pPr>
            <w:r>
              <w:t xml:space="preserve">FR-016</w:t>
            </w:r>
          </w:p>
        </w:tc>
        <w:tc>
          <w:tcPr/>
          <w:p>
            <w:pPr>
              <w:pStyle w:val="Compact"/>
            </w:pPr>
            <w:r>
              <w:t xml:space="preserve">PUT deep-merge</w:t>
            </w:r>
          </w:p>
        </w:tc>
        <w:tc>
          <w:tcPr/>
          <w:p>
            <w:pPr>
              <w:pStyle w:val="Compact"/>
            </w:pPr>
            <w:r>
              <w:t xml:space="preserve">Implemented</w:t>
            </w:r>
          </w:p>
        </w:tc>
        <w:tc>
          <w:tcPr/>
          <w:p>
            <w:pPr>
              <w:pStyle w:val="Compact"/>
            </w:pPr>
            <w:r>
              <w:rPr>
                <w:rStyle w:val="VerbatimChar"/>
              </w:rPr>
              <w:t xml:space="preserve">api/routes/patient_routes.py:190-205</w:t>
            </w:r>
          </w:p>
        </w:tc>
      </w:tr>
      <w:tr>
        <w:tc>
          <w:tcPr/>
          <w:p>
            <w:pPr>
              <w:pStyle w:val="Compact"/>
            </w:pPr>
            <w:r>
              <w:t xml:space="preserve">FR-017</w:t>
            </w:r>
          </w:p>
        </w:tc>
        <w:tc>
          <w:tcPr/>
          <w:p>
            <w:pPr>
              <w:pStyle w:val="Compact"/>
            </w:pPr>
            <w:r>
              <w:t xml:space="preserve">DELETE admin-only</w:t>
            </w:r>
          </w:p>
        </w:tc>
        <w:tc>
          <w:tcPr/>
          <w:p>
            <w:pPr>
              <w:pStyle w:val="Compact"/>
            </w:pPr>
            <w:r>
              <w:t xml:space="preserve">Implemented</w:t>
            </w:r>
          </w:p>
        </w:tc>
        <w:tc>
          <w:tcPr/>
          <w:p>
            <w:pPr>
              <w:pStyle w:val="Compact"/>
            </w:pPr>
            <w:r>
              <w:rPr>
                <w:rStyle w:val="VerbatimChar"/>
              </w:rPr>
              <w:t xml:space="preserve">api/routes/patient_routes.py:208-217</w:t>
            </w:r>
          </w:p>
        </w:tc>
      </w:tr>
    </w:tbl>
    <w:bookmarkEnd w:id="27"/>
    <w:bookmarkStart w:id="28" w:name="katalog-dan-pencarian-obat"/>
    <w:p>
      <w:pPr>
        <w:pStyle w:val="Heading3"/>
      </w:pPr>
      <w:r>
        <w:t xml:space="preserve">5.3 Katalog dan Pencarian Obat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FR-ID</w:t>
            </w:r>
          </w:p>
        </w:tc>
        <w:tc>
          <w:tcPr/>
          <w:p>
            <w:pPr>
              <w:pStyle w:val="Compact"/>
            </w:pPr>
            <w:r>
              <w:t xml:space="preserve">Deskripsi</w:t>
            </w:r>
          </w:p>
        </w:tc>
        <w:tc>
          <w:tcPr/>
          <w:p>
            <w:pPr>
              <w:pStyle w:val="Compact"/>
            </w:pPr>
            <w:r>
              <w:t xml:space="preserve">Status</w:t>
            </w:r>
          </w:p>
        </w:tc>
        <w:tc>
          <w:tcPr/>
          <w:p>
            <w:pPr>
              <w:pStyle w:val="Compact"/>
            </w:pPr>
            <w:r>
              <w:t xml:space="preserve">Bukti file:line</w:t>
            </w:r>
          </w:p>
        </w:tc>
      </w:tr>
      <w:tr>
        <w:tc>
          <w:tcPr/>
          <w:p>
            <w:pPr>
              <w:pStyle w:val="Compact"/>
            </w:pPr>
            <w:r>
              <w:t xml:space="preserve">FR-020</w:t>
            </w:r>
          </w:p>
        </w:tc>
        <w:tc>
          <w:tcPr/>
          <w:p>
            <w:pPr>
              <w:pStyle w:val="Compact"/>
            </w:pPr>
            <w:r>
              <w:t xml:space="preserve">GET</w:t>
            </w:r>
            <w:r>
              <w:t xml:space="preserve"> </w:t>
            </w:r>
            <w:r>
              <w:rPr>
                <w:rStyle w:val="VerbatimChar"/>
              </w:rPr>
              <w:t xml:space="preserve">/api/drugs</w:t>
            </w:r>
            <w:r>
              <w:t xml:space="preserve"> </w:t>
            </w:r>
            <w:r>
              <w:t xml:space="preserve">filter kategori</w:t>
            </w:r>
          </w:p>
        </w:tc>
        <w:tc>
          <w:tcPr/>
          <w:p>
            <w:pPr>
              <w:pStyle w:val="Compact"/>
            </w:pPr>
            <w:r>
              <w:t xml:space="preserve">Implemented</w:t>
            </w:r>
          </w:p>
        </w:tc>
        <w:tc>
          <w:tcPr/>
          <w:p>
            <w:pPr>
              <w:pStyle w:val="Compact"/>
            </w:pPr>
            <w:r>
              <w:rPr>
                <w:rStyle w:val="VerbatimChar"/>
              </w:rPr>
              <w:t xml:space="preserve">api/routes/drug_routes.py:19-28</w:t>
            </w:r>
          </w:p>
        </w:tc>
      </w:tr>
      <w:tr>
        <w:tc>
          <w:tcPr/>
          <w:p>
            <w:pPr>
              <w:pStyle w:val="Compact"/>
            </w:pPr>
            <w:r>
              <w:t xml:space="preserve">FR-021</w:t>
            </w:r>
          </w:p>
        </w:tc>
        <w:tc>
          <w:tcPr/>
          <w:p>
            <w:pPr>
              <w:pStyle w:val="Compact"/>
            </w:pPr>
            <w:r>
              <w:t xml:space="preserve">GET</w:t>
            </w:r>
            <w:r>
              <w:t xml:space="preserve"> </w:t>
            </w:r>
            <w:r>
              <w:rPr>
                <w:rStyle w:val="VerbatimChar"/>
              </w:rPr>
              <w:t xml:space="preserve">/api/drugs/search</w:t>
            </w:r>
            <w:r>
              <w:t xml:space="preserve"> </w:t>
            </w:r>
            <w:r>
              <w:t xml:space="preserve">alias-aware</w:t>
            </w:r>
          </w:p>
        </w:tc>
        <w:tc>
          <w:tcPr/>
          <w:p>
            <w:pPr>
              <w:pStyle w:val="Compact"/>
            </w:pPr>
            <w:r>
              <w:t xml:space="preserve">Implemented</w:t>
            </w:r>
          </w:p>
        </w:tc>
        <w:tc>
          <w:tcPr/>
          <w:p>
            <w:pPr>
              <w:pStyle w:val="Compact"/>
            </w:pPr>
            <w:r>
              <w:rPr>
                <w:rStyle w:val="VerbatimChar"/>
              </w:rPr>
              <w:t xml:space="preserve">api/routes/drug_routes.py:31-40</w:t>
            </w:r>
          </w:p>
        </w:tc>
      </w:tr>
      <w:tr>
        <w:tc>
          <w:tcPr/>
          <w:p>
            <w:pPr>
              <w:pStyle w:val="Compact"/>
            </w:pPr>
            <w:r>
              <w:t xml:space="preserve">FR-022</w:t>
            </w:r>
          </w:p>
        </w:tc>
        <w:tc>
          <w:tcPr/>
          <w:p>
            <w:pPr>
              <w:pStyle w:val="Compact"/>
            </w:pPr>
            <w:r>
              <w:t xml:space="preserve">GET</w:t>
            </w:r>
            <w:r>
              <w:t xml:space="preserve"> </w:t>
            </w:r>
            <w:r>
              <w:rPr>
                <w:rStyle w:val="VerbatimChar"/>
              </w:rPr>
              <w:t xml:space="preserve">/api/drugs/&lt;nama_obat&gt;</w:t>
            </w:r>
          </w:p>
        </w:tc>
        <w:tc>
          <w:tcPr/>
          <w:p>
            <w:pPr>
              <w:pStyle w:val="Compact"/>
            </w:pPr>
            <w:r>
              <w:t xml:space="preserve">Implemented</w:t>
            </w:r>
          </w:p>
        </w:tc>
        <w:tc>
          <w:tcPr/>
          <w:p>
            <w:pPr>
              <w:pStyle w:val="Compact"/>
            </w:pPr>
            <w:r>
              <w:rPr>
                <w:rStyle w:val="VerbatimChar"/>
              </w:rPr>
              <w:t xml:space="preserve">api/routes/drug_routes.py:43-51</w:t>
            </w:r>
          </w:p>
        </w:tc>
      </w:tr>
    </w:tbl>
    <w:bookmarkEnd w:id="28"/>
    <w:bookmarkStart w:id="29" w:name="cek-interaksi-dan-keamanan-obat"/>
    <w:p>
      <w:pPr>
        <w:pStyle w:val="Heading3"/>
      </w:pPr>
      <w:r>
        <w:t xml:space="preserve">5.4 Cek Interaksi dan Keamanan Obat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FR-ID</w:t>
            </w:r>
          </w:p>
        </w:tc>
        <w:tc>
          <w:tcPr/>
          <w:p>
            <w:pPr>
              <w:pStyle w:val="Compact"/>
            </w:pPr>
            <w:r>
              <w:t xml:space="preserve">Deskripsi</w:t>
            </w:r>
          </w:p>
        </w:tc>
        <w:tc>
          <w:tcPr/>
          <w:p>
            <w:pPr>
              <w:pStyle w:val="Compact"/>
            </w:pPr>
            <w:r>
              <w:t xml:space="preserve">Status</w:t>
            </w:r>
          </w:p>
        </w:tc>
        <w:tc>
          <w:tcPr/>
          <w:p>
            <w:pPr>
              <w:pStyle w:val="Compact"/>
            </w:pPr>
            <w:r>
              <w:t xml:space="preserve">Bukti file:line</w:t>
            </w:r>
          </w:p>
        </w:tc>
      </w:tr>
      <w:tr>
        <w:tc>
          <w:tcPr/>
          <w:p>
            <w:pPr>
              <w:pStyle w:val="Compact"/>
            </w:pPr>
            <w:r>
              <w:t xml:space="preserve">FR-030</w:t>
            </w:r>
          </w:p>
        </w:tc>
        <w:tc>
          <w:tcPr/>
          <w:p>
            <w:pPr>
              <w:pStyle w:val="Compact"/>
            </w:pPr>
            <w:r>
              <w:t xml:space="preserve">POST</w:t>
            </w:r>
            <w:r>
              <w:t xml:space="preserve"> </w:t>
            </w:r>
            <w:r>
              <w:rPr>
                <w:rStyle w:val="VerbatimChar"/>
              </w:rPr>
              <w:t xml:space="preserve">/api/safety/check</w:t>
            </w:r>
            <w:r>
              <w:t xml:space="preserve"> </w:t>
            </w:r>
            <w:r>
              <w:t xml:space="preserve">agregat</w:t>
            </w:r>
          </w:p>
        </w:tc>
        <w:tc>
          <w:tcPr/>
          <w:p>
            <w:pPr>
              <w:pStyle w:val="Compact"/>
            </w:pPr>
            <w:r>
              <w:t xml:space="preserve">Implemented</w:t>
            </w:r>
          </w:p>
        </w:tc>
        <w:tc>
          <w:tcPr/>
          <w:p>
            <w:pPr>
              <w:pStyle w:val="Compact"/>
            </w:pPr>
            <w:r>
              <w:rPr>
                <w:rStyle w:val="VerbatimChar"/>
              </w:rPr>
              <w:t xml:space="preserve">api/routes/safety_routes.py:16-72</w:t>
            </w:r>
          </w:p>
        </w:tc>
      </w:tr>
      <w:tr>
        <w:tc>
          <w:tcPr/>
          <w:p>
            <w:pPr>
              <w:pStyle w:val="Compact"/>
            </w:pPr>
            <w:r>
              <w:t xml:space="preserve">FR-031</w:t>
            </w:r>
          </w:p>
        </w:tc>
        <w:tc>
          <w:tcPr/>
          <w:p>
            <w:pPr>
              <w:pStyle w:val="Compact"/>
            </w:pPr>
            <w:r>
              <w:t xml:space="preserve">Severity score 0..100 + level</w:t>
            </w:r>
          </w:p>
        </w:tc>
        <w:tc>
          <w:tcPr/>
          <w:p>
            <w:pPr>
              <w:pStyle w:val="Compact"/>
            </w:pPr>
            <w:r>
              <w:t xml:space="preserve">Implemented</w:t>
            </w:r>
          </w:p>
        </w:tc>
        <w:tc>
          <w:tcPr/>
          <w:p>
            <w:pPr>
              <w:pStyle w:val="Compact"/>
            </w:pPr>
            <w:r>
              <w:rPr>
                <w:rStyle w:val="VerbatimChar"/>
              </w:rPr>
              <w:t xml:space="preserve">api/routes/safety_routes.py:34-42, 63-71</w:t>
            </w:r>
          </w:p>
        </w:tc>
      </w:tr>
      <w:tr>
        <w:tc>
          <w:tcPr/>
          <w:p>
            <w:pPr>
              <w:pStyle w:val="Compact"/>
            </w:pPr>
            <w:r>
              <w:t xml:space="preserve">FR-032</w:t>
            </w:r>
          </w:p>
        </w:tc>
        <w:tc>
          <w:tcPr/>
          <w:p>
            <w:pPr>
              <w:pStyle w:val="Compact"/>
            </w:pPr>
            <w:r>
              <w:rPr>
                <w:rStyle w:val="VerbatimChar"/>
              </w:rPr>
              <w:t xml:space="preserve">pasien_active_meds</w:t>
            </w:r>
            <w:r>
              <w:t xml:space="preserve"> </w:t>
            </w:r>
            <w:r>
              <w:t xml:space="preserve">dari P.resep (B05)</w:t>
            </w:r>
          </w:p>
        </w:tc>
        <w:tc>
          <w:tcPr/>
          <w:p>
            <w:pPr>
              <w:pStyle w:val="Compact"/>
            </w:pPr>
            <w:r>
              <w:t xml:space="preserve">Implemented</w:t>
            </w:r>
          </w:p>
        </w:tc>
        <w:tc>
          <w:tcPr/>
          <w:p>
            <w:pPr>
              <w:pStyle w:val="Compact"/>
            </w:pPr>
            <w:r>
              <w:rPr>
                <w:rStyle w:val="VerbatimChar"/>
              </w:rPr>
              <w:t xml:space="preserve">api/routes/safety_routes.py:44-61</w:t>
            </w:r>
            <w:r>
              <w:t xml:space="preserve">; parser</w:t>
            </w:r>
            <w:r>
              <w:t xml:space="preserve"> </w:t>
            </w:r>
            <w:r>
              <w:rPr>
                <w:rStyle w:val="VerbatimChar"/>
              </w:rPr>
              <w:t xml:space="preserve">api/helpers.py:47-96</w:t>
            </w:r>
          </w:p>
        </w:tc>
      </w:tr>
      <w:tr>
        <w:tc>
          <w:tcPr/>
          <w:p>
            <w:pPr>
              <w:pStyle w:val="Compact"/>
            </w:pPr>
            <w:r>
              <w:t xml:space="preserve">FR-033</w:t>
            </w:r>
          </w:p>
        </w:tc>
        <w:tc>
          <w:tcPr/>
          <w:p>
            <w:pPr>
              <w:pStyle w:val="Compact"/>
            </w:pPr>
            <w:r>
              <w:t xml:space="preserve">Auto-merge chip frontend</w:t>
            </w:r>
          </w:p>
        </w:tc>
        <w:tc>
          <w:tcPr/>
          <w:p>
            <w:pPr>
              <w:pStyle w:val="Compact"/>
            </w:pPr>
            <w:r>
              <w:t xml:space="preserve">Implemented</w:t>
            </w:r>
          </w:p>
        </w:tc>
        <w:tc>
          <w:tcPr/>
          <w:p>
            <w:pPr>
              <w:pStyle w:val="Compact"/>
            </w:pPr>
            <w:r>
              <w:rPr>
                <w:rStyle w:val="VerbatimChar"/>
              </w:rPr>
              <w:t xml:space="preserve">src/app/safety-checker/page.tsx</w:t>
            </w:r>
          </w:p>
        </w:tc>
      </w:tr>
      <w:tr>
        <w:tc>
          <w:tcPr/>
          <w:p>
            <w:pPr>
              <w:pStyle w:val="Compact"/>
            </w:pPr>
            <w:r>
              <w:t xml:space="preserve">FR-034</w:t>
            </w:r>
          </w:p>
        </w:tc>
        <w:tc>
          <w:tcPr/>
          <w:p>
            <w:pPr>
              <w:pStyle w:val="Compact"/>
            </w:pPr>
            <w:r>
              <w:t xml:space="preserve">Panel collapsible penjelas (B08)</w:t>
            </w:r>
          </w:p>
        </w:tc>
        <w:tc>
          <w:tcPr/>
          <w:p>
            <w:pPr>
              <w:pStyle w:val="Compact"/>
            </w:pPr>
            <w:r>
              <w:t xml:space="preserve">Implemented</w:t>
            </w:r>
          </w:p>
        </w:tc>
        <w:tc>
          <w:tcPr/>
          <w:p>
            <w:pPr>
              <w:pStyle w:val="Compact"/>
            </w:pPr>
            <w:r>
              <w:rPr>
                <w:rStyle w:val="VerbatimChar"/>
              </w:rPr>
              <w:t xml:space="preserve">src/app/safety-checker/page.tsx</w:t>
            </w:r>
          </w:p>
        </w:tc>
      </w:tr>
    </w:tbl>
    <w:bookmarkEnd w:id="29"/>
    <w:bookmarkStart w:id="30" w:name="visualisasi"/>
    <w:p>
      <w:pPr>
        <w:pStyle w:val="Heading3"/>
      </w:pPr>
      <w:r>
        <w:t xml:space="preserve">5.5 Visualisasi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FR-ID</w:t>
            </w:r>
          </w:p>
        </w:tc>
        <w:tc>
          <w:tcPr/>
          <w:p>
            <w:pPr>
              <w:pStyle w:val="Compact"/>
            </w:pPr>
            <w:r>
              <w:t xml:space="preserve">Deskripsi</w:t>
            </w:r>
          </w:p>
        </w:tc>
        <w:tc>
          <w:tcPr/>
          <w:p>
            <w:pPr>
              <w:pStyle w:val="Compact"/>
            </w:pPr>
            <w:r>
              <w:t xml:space="preserve">Status</w:t>
            </w:r>
          </w:p>
        </w:tc>
        <w:tc>
          <w:tcPr/>
          <w:p>
            <w:pPr>
              <w:pStyle w:val="Compact"/>
            </w:pPr>
            <w:r>
              <w:t xml:space="preserve">Bukti file:line</w:t>
            </w:r>
          </w:p>
        </w:tc>
      </w:tr>
      <w:tr>
        <w:tc>
          <w:tcPr/>
          <w:p>
            <w:pPr>
              <w:pStyle w:val="Compact"/>
            </w:pPr>
            <w:r>
              <w:t xml:space="preserve">FR-040</w:t>
            </w:r>
          </w:p>
        </w:tc>
        <w:tc>
          <w:tcPr/>
          <w:p>
            <w:pPr>
              <w:pStyle w:val="Compact"/>
            </w:pPr>
            <w:r>
              <w:t xml:space="preserve">GET kunjungan-trend</w:t>
            </w:r>
          </w:p>
        </w:tc>
        <w:tc>
          <w:tcPr/>
          <w:p>
            <w:pPr>
              <w:pStyle w:val="Compact"/>
            </w:pPr>
            <w:r>
              <w:t xml:space="preserve">Implemented</w:t>
            </w:r>
          </w:p>
        </w:tc>
        <w:tc>
          <w:tcPr/>
          <w:p>
            <w:pPr>
              <w:pStyle w:val="Compact"/>
            </w:pPr>
            <w:r>
              <w:rPr>
                <w:rStyle w:val="VerbatimChar"/>
              </w:rPr>
              <w:t xml:space="preserve">api/routes/visualization_routes.py:54-66</w:t>
            </w:r>
          </w:p>
        </w:tc>
      </w:tr>
      <w:tr>
        <w:tc>
          <w:tcPr/>
          <w:p>
            <w:pPr>
              <w:pStyle w:val="Compact"/>
            </w:pPr>
            <w:r>
              <w:t xml:space="preserve">FR-041</w:t>
            </w:r>
          </w:p>
        </w:tc>
        <w:tc>
          <w:tcPr/>
          <w:p>
            <w:pPr>
              <w:pStyle w:val="Compact"/>
            </w:pPr>
            <w:r>
              <w:t xml:space="preserve">GET keluhan-distribution</w:t>
            </w:r>
          </w:p>
        </w:tc>
        <w:tc>
          <w:tcPr/>
          <w:p>
            <w:pPr>
              <w:pStyle w:val="Compact"/>
            </w:pPr>
            <w:r>
              <w:t xml:space="preserve">Implemented</w:t>
            </w:r>
          </w:p>
        </w:tc>
        <w:tc>
          <w:tcPr/>
          <w:p>
            <w:pPr>
              <w:pStyle w:val="Compact"/>
            </w:pPr>
            <w:r>
              <w:rPr>
                <w:rStyle w:val="VerbatimChar"/>
              </w:rPr>
              <w:t xml:space="preserve">api/routes/visualization_routes.py:69-80</w:t>
            </w:r>
          </w:p>
        </w:tc>
      </w:tr>
      <w:tr>
        <w:tc>
          <w:tcPr/>
          <w:p>
            <w:pPr>
              <w:pStyle w:val="Compact"/>
            </w:pPr>
            <w:r>
              <w:t xml:space="preserve">FR-042</w:t>
            </w:r>
          </w:p>
        </w:tc>
        <w:tc>
          <w:tcPr/>
          <w:p>
            <w:pPr>
              <w:pStyle w:val="Compact"/>
            </w:pPr>
            <w:r>
              <w:t xml:space="preserve">GET top-efek-samping</w:t>
            </w:r>
          </w:p>
        </w:tc>
        <w:tc>
          <w:tcPr/>
          <w:p>
            <w:pPr>
              <w:pStyle w:val="Compact"/>
            </w:pPr>
            <w:r>
              <w:t xml:space="preserve">Implemented</w:t>
            </w:r>
          </w:p>
        </w:tc>
        <w:tc>
          <w:tcPr/>
          <w:p>
            <w:pPr>
              <w:pStyle w:val="Compact"/>
            </w:pPr>
            <w:r>
              <w:rPr>
                <w:rStyle w:val="VerbatimChar"/>
              </w:rPr>
              <w:t xml:space="preserve">api/routes/visualization_routes.py:83-110</w:t>
            </w:r>
          </w:p>
        </w:tc>
      </w:tr>
      <w:tr>
        <w:tc>
          <w:tcPr/>
          <w:p>
            <w:pPr>
              <w:pStyle w:val="Compact"/>
            </w:pPr>
            <w:r>
              <w:t xml:space="preserve">FR-043</w:t>
            </w:r>
          </w:p>
        </w:tc>
        <w:tc>
          <w:tcPr/>
          <w:p>
            <w:pPr>
              <w:pStyle w:val="Compact"/>
            </w:pPr>
            <w:r>
              <w:t xml:space="preserve">GET heatmap-efek</w:t>
            </w:r>
          </w:p>
        </w:tc>
        <w:tc>
          <w:tcPr/>
          <w:p>
            <w:pPr>
              <w:pStyle w:val="Compact"/>
            </w:pPr>
            <w:r>
              <w:t xml:space="preserve">Implemented</w:t>
            </w:r>
          </w:p>
        </w:tc>
        <w:tc>
          <w:tcPr/>
          <w:p>
            <w:pPr>
              <w:pStyle w:val="Compact"/>
            </w:pPr>
            <w:r>
              <w:rPr>
                <w:rStyle w:val="VerbatimChar"/>
              </w:rPr>
              <w:t xml:space="preserve">api/routes/visualization_routes.py:113-138</w:t>
            </w:r>
          </w:p>
        </w:tc>
      </w:tr>
      <w:tr>
        <w:tc>
          <w:tcPr/>
          <w:p>
            <w:pPr>
              <w:pStyle w:val="Compact"/>
            </w:pPr>
            <w:r>
              <w:t xml:space="preserve">FR-044</w:t>
            </w:r>
          </w:p>
        </w:tc>
        <w:tc>
          <w:tcPr/>
          <w:p>
            <w:pPr>
              <w:pStyle w:val="Compact"/>
            </w:pPr>
            <w:r>
              <w:t xml:space="preserve">Frontend heatmap kontinu d3 5-stop (B11)</w:t>
            </w:r>
          </w:p>
        </w:tc>
        <w:tc>
          <w:tcPr/>
          <w:p>
            <w:pPr>
              <w:pStyle w:val="Compact"/>
            </w:pPr>
            <w:r>
              <w:t xml:space="preserve">Implemented</w:t>
            </w:r>
          </w:p>
        </w:tc>
        <w:tc>
          <w:tcPr/>
          <w:p>
            <w:pPr>
              <w:pStyle w:val="Compact"/>
            </w:pPr>
            <w:r>
              <w:rPr>
                <w:rStyle w:val="VerbatimChar"/>
              </w:rPr>
              <w:t xml:space="preserve">src/app/heatmap/page.tsx</w:t>
            </w:r>
            <w:r>
              <w:t xml:space="preserve">, util</w:t>
            </w:r>
            <w:r>
              <w:t xml:space="preserve"> </w:t>
            </w:r>
            <w:r>
              <w:rPr>
                <w:rStyle w:val="VerbatimChar"/>
              </w:rPr>
              <w:t xml:space="preserve">src/lib/heatmap-colors.ts</w:t>
            </w:r>
          </w:p>
        </w:tc>
      </w:tr>
      <w:tr>
        <w:tc>
          <w:tcPr/>
          <w:p>
            <w:pPr>
              <w:pStyle w:val="Compact"/>
            </w:pPr>
            <w:r>
              <w:t xml:space="preserve">FR-045</w:t>
            </w:r>
          </w:p>
        </w:tc>
        <w:tc>
          <w:tcPr/>
          <w:p>
            <w:pPr>
              <w:pStyle w:val="Compact"/>
            </w:pPr>
            <w:r>
              <w:t xml:space="preserve">Legend gradient swatch</w:t>
            </w:r>
          </w:p>
        </w:tc>
        <w:tc>
          <w:tcPr/>
          <w:p>
            <w:pPr>
              <w:pStyle w:val="Compact"/>
            </w:pPr>
            <w:r>
              <w:t xml:space="preserve">Implemented</w:t>
            </w:r>
          </w:p>
        </w:tc>
        <w:tc>
          <w:tcPr/>
          <w:p>
            <w:pPr>
              <w:pStyle w:val="Compact"/>
            </w:pPr>
            <w:r>
              <w:rPr>
                <w:rStyle w:val="VerbatimChar"/>
              </w:rPr>
              <w:t xml:space="preserve">src/app/heatmap/page.tsx</w:t>
            </w:r>
            <w:r>
              <w:t xml:space="preserve"> </w:t>
            </w:r>
            <w:r>
              <w:t xml:space="preserve">legend section</w:t>
            </w:r>
          </w:p>
        </w:tc>
      </w:tr>
      <w:tr>
        <w:tc>
          <w:tcPr/>
          <w:p>
            <w:pPr>
              <w:pStyle w:val="Compact"/>
            </w:pPr>
            <w:r>
              <w:t xml:space="preserve">FR-046</w:t>
            </w:r>
          </w:p>
        </w:tc>
        <w:tc>
          <w:tcPr/>
          <w:p>
            <w:pPr>
              <w:pStyle w:val="Compact"/>
            </w:pPr>
            <w:r>
              <w:t xml:space="preserve">Sort baris/kolom by total bobot</w:t>
            </w:r>
          </w:p>
        </w:tc>
        <w:tc>
          <w:tcPr/>
          <w:p>
            <w:pPr>
              <w:pStyle w:val="Compact"/>
            </w:pPr>
            <w:r>
              <w:t xml:space="preserve">Implemented</w:t>
            </w:r>
          </w:p>
        </w:tc>
        <w:tc>
          <w:tcPr/>
          <w:p>
            <w:pPr>
              <w:pStyle w:val="Compact"/>
            </w:pPr>
            <w:r>
              <w:rPr>
                <w:rStyle w:val="VerbatimChar"/>
              </w:rPr>
              <w:t xml:space="preserve">src/app/heatmap/page.tsx</w:t>
            </w:r>
            <w:r>
              <w:t xml:space="preserve"> </w:t>
            </w:r>
            <w:r>
              <w:t xml:space="preserve">sorted useMemo</w:t>
            </w:r>
          </w:p>
        </w:tc>
      </w:tr>
    </w:tbl>
    <w:bookmarkEnd w:id="30"/>
    <w:bookmarkStart w:id="31" w:name="eksport-pdf"/>
    <w:p>
      <w:pPr>
        <w:pStyle w:val="Heading3"/>
      </w:pPr>
      <w:r>
        <w:t xml:space="preserve">5.6 Eksport PDF</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FR-ID</w:t>
            </w:r>
          </w:p>
        </w:tc>
        <w:tc>
          <w:tcPr/>
          <w:p>
            <w:pPr>
              <w:pStyle w:val="Compact"/>
            </w:pPr>
            <w:r>
              <w:t xml:space="preserve">Deskripsi</w:t>
            </w:r>
          </w:p>
        </w:tc>
        <w:tc>
          <w:tcPr/>
          <w:p>
            <w:pPr>
              <w:pStyle w:val="Compact"/>
            </w:pPr>
            <w:r>
              <w:t xml:space="preserve">Status</w:t>
            </w:r>
          </w:p>
        </w:tc>
        <w:tc>
          <w:tcPr/>
          <w:p>
            <w:pPr>
              <w:pStyle w:val="Compact"/>
            </w:pPr>
            <w:r>
              <w:t xml:space="preserve">Bukti file:line</w:t>
            </w:r>
          </w:p>
        </w:tc>
      </w:tr>
      <w:tr>
        <w:tc>
          <w:tcPr/>
          <w:p>
            <w:pPr>
              <w:pStyle w:val="Compact"/>
            </w:pPr>
            <w:r>
              <w:t xml:space="preserve">FR-050</w:t>
            </w:r>
          </w:p>
        </w:tc>
        <w:tc>
          <w:tcPr/>
          <w:p>
            <w:pPr>
              <w:pStyle w:val="Compact"/>
            </w:pPr>
            <w:r>
              <w:t xml:space="preserve">POST generate-rekam-medis</w:t>
            </w:r>
          </w:p>
        </w:tc>
        <w:tc>
          <w:tcPr/>
          <w:p>
            <w:pPr>
              <w:pStyle w:val="Compact"/>
            </w:pPr>
            <w:r>
              <w:t xml:space="preserve">Implemented</w:t>
            </w:r>
          </w:p>
        </w:tc>
        <w:tc>
          <w:tcPr/>
          <w:p>
            <w:pPr>
              <w:pStyle w:val="Compact"/>
            </w:pPr>
            <w:r>
              <w:rPr>
                <w:rStyle w:val="VerbatimChar"/>
              </w:rPr>
              <w:t xml:space="preserve">api/routes/pdf_routes.py:169-202</w:t>
            </w:r>
          </w:p>
        </w:tc>
      </w:tr>
      <w:tr>
        <w:tc>
          <w:tcPr/>
          <w:p>
            <w:pPr>
              <w:pStyle w:val="Compact"/>
            </w:pPr>
            <w:r>
              <w:t xml:space="preserve">FR-051</w:t>
            </w:r>
          </w:p>
        </w:tc>
        <w:tc>
          <w:tcPr/>
          <w:p>
            <w:pPr>
              <w:pStyle w:val="Compact"/>
            </w:pPr>
            <w:r>
              <w:t xml:space="preserve">POST generate-laporan-bulanan</w:t>
            </w:r>
          </w:p>
        </w:tc>
        <w:tc>
          <w:tcPr/>
          <w:p>
            <w:pPr>
              <w:pStyle w:val="Compact"/>
            </w:pPr>
            <w:r>
              <w:t xml:space="preserve">Implemented</w:t>
            </w:r>
          </w:p>
        </w:tc>
        <w:tc>
          <w:tcPr/>
          <w:p>
            <w:pPr>
              <w:pStyle w:val="Compact"/>
            </w:pPr>
            <w:r>
              <w:rPr>
                <w:rStyle w:val="VerbatimChar"/>
              </w:rPr>
              <w:t xml:space="preserve">api/routes/pdf_routes.py:205-238</w:t>
            </w:r>
          </w:p>
        </w:tc>
      </w:tr>
      <w:tr>
        <w:tc>
          <w:tcPr/>
          <w:p>
            <w:pPr>
              <w:pStyle w:val="Compact"/>
            </w:pPr>
            <w:r>
              <w:t xml:space="preserve">FR-052</w:t>
            </w:r>
          </w:p>
        </w:tc>
        <w:tc>
          <w:tcPr/>
          <w:p>
            <w:pPr>
              <w:pStyle w:val="Compact"/>
            </w:pPr>
            <w:r>
              <w:t xml:space="preserve">POST generate-efek-samping (B04 sub-2)</w:t>
            </w:r>
          </w:p>
        </w:tc>
        <w:tc>
          <w:tcPr/>
          <w:p>
            <w:pPr>
              <w:pStyle w:val="Compact"/>
            </w:pPr>
            <w:r>
              <w:t xml:space="preserve">Implemented</w:t>
            </w:r>
          </w:p>
        </w:tc>
        <w:tc>
          <w:tcPr/>
          <w:p>
            <w:pPr>
              <w:pStyle w:val="Compact"/>
            </w:pPr>
            <w:r>
              <w:rPr>
                <w:rStyle w:val="VerbatimChar"/>
              </w:rPr>
              <w:t xml:space="preserve">api/routes/pdf_routes.py:241-385</w:t>
            </w:r>
          </w:p>
        </w:tc>
      </w:tr>
      <w:tr>
        <w:tc>
          <w:tcPr/>
          <w:p>
            <w:pPr>
              <w:pStyle w:val="Compact"/>
            </w:pPr>
            <w:r>
              <w:t xml:space="preserve">FR-053</w:t>
            </w:r>
          </w:p>
        </w:tc>
        <w:tc>
          <w:tcPr/>
          <w:p>
            <w:pPr>
              <w:pStyle w:val="Compact"/>
            </w:pPr>
            <w:r>
              <w:t xml:space="preserve">POST generate-inventaris (B04 sub-3)</w:t>
            </w:r>
          </w:p>
        </w:tc>
        <w:tc>
          <w:tcPr/>
          <w:p>
            <w:pPr>
              <w:pStyle w:val="Compact"/>
            </w:pPr>
            <w:r>
              <w:t xml:space="preserve">Implemented</w:t>
            </w:r>
          </w:p>
        </w:tc>
        <w:tc>
          <w:tcPr/>
          <w:p>
            <w:pPr>
              <w:pStyle w:val="Compact"/>
            </w:pPr>
            <w:r>
              <w:rPr>
                <w:rStyle w:val="VerbatimChar"/>
              </w:rPr>
              <w:t xml:space="preserve">api/routes/pdf_routes.py:388-511</w:t>
            </w:r>
          </w:p>
        </w:tc>
      </w:tr>
      <w:tr>
        <w:tc>
          <w:tcPr/>
          <w:p>
            <w:pPr>
              <w:pStyle w:val="Compact"/>
            </w:pPr>
            <w:r>
              <w:t xml:space="preserve">FR-054</w:t>
            </w:r>
          </w:p>
        </w:tc>
        <w:tc>
          <w:tcPr/>
          <w:p>
            <w:pPr>
              <w:pStyle w:val="Compact"/>
            </w:pPr>
            <w:r>
              <w:t xml:space="preserve">Frontend 4 pilihan PDF</w:t>
            </w:r>
          </w:p>
        </w:tc>
        <w:tc>
          <w:tcPr/>
          <w:p>
            <w:pPr>
              <w:pStyle w:val="Compact"/>
            </w:pPr>
            <w:r>
              <w:t xml:space="preserve">Implemented</w:t>
            </w:r>
          </w:p>
        </w:tc>
        <w:tc>
          <w:tcPr/>
          <w:p>
            <w:pPr>
              <w:pStyle w:val="Compact"/>
            </w:pPr>
            <w:r>
              <w:rPr>
                <w:rStyle w:val="VerbatimChar"/>
              </w:rPr>
              <w:t xml:space="preserve">src/app/export-pdf/page.tsx</w:t>
            </w:r>
          </w:p>
        </w:tc>
      </w:tr>
    </w:tbl>
    <w:bookmarkEnd w:id="31"/>
    <w:bookmarkStart w:id="32" w:name="administrasi-sistem"/>
    <w:p>
      <w:pPr>
        <w:pStyle w:val="Heading3"/>
      </w:pPr>
      <w:r>
        <w:t xml:space="preserve">5.7 Administrasi Sistem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FR-ID</w:t>
            </w:r>
          </w:p>
        </w:tc>
        <w:tc>
          <w:tcPr/>
          <w:p>
            <w:pPr>
              <w:pStyle w:val="Compact"/>
            </w:pPr>
            <w:r>
              <w:t xml:space="preserve">Deskripsi</w:t>
            </w:r>
          </w:p>
        </w:tc>
        <w:tc>
          <w:tcPr/>
          <w:p>
            <w:pPr>
              <w:pStyle w:val="Compact"/>
            </w:pPr>
            <w:r>
              <w:t xml:space="preserve">Status</w:t>
            </w:r>
          </w:p>
        </w:tc>
        <w:tc>
          <w:tcPr/>
          <w:p>
            <w:pPr>
              <w:pStyle w:val="Compact"/>
            </w:pPr>
            <w:r>
              <w:t xml:space="preserve">Bukti file:line</w:t>
            </w:r>
          </w:p>
        </w:tc>
      </w:tr>
      <w:tr>
        <w:tc>
          <w:tcPr/>
          <w:p>
            <w:pPr>
              <w:pStyle w:val="Compact"/>
            </w:pPr>
            <w:r>
              <w:t xml:space="preserve">FR-060</w:t>
            </w:r>
          </w:p>
        </w:tc>
        <w:tc>
          <w:tcPr/>
          <w:p>
            <w:pPr>
              <w:pStyle w:val="Compact"/>
            </w:pPr>
            <w:r>
              <w:t xml:space="preserve">POST</w:t>
            </w:r>
            <w:r>
              <w:t xml:space="preserve"> </w:t>
            </w:r>
            <w:r>
              <w:rPr>
                <w:rStyle w:val="VerbatimChar"/>
              </w:rPr>
              <w:t xml:space="preserve">/api/admin/scrape</w:t>
            </w:r>
            <w:r>
              <w:t xml:space="preserve"> </w:t>
            </w:r>
            <w:r>
              <w:t xml:space="preserve">mocked</w:t>
            </w:r>
          </w:p>
        </w:tc>
        <w:tc>
          <w:tcPr/>
          <w:p>
            <w:pPr>
              <w:pStyle w:val="Compact"/>
            </w:pPr>
            <w:r>
              <w:t xml:space="preserve">Implemented (mock)</w:t>
            </w:r>
          </w:p>
        </w:tc>
        <w:tc>
          <w:tcPr/>
          <w:p>
            <w:pPr>
              <w:pStyle w:val="Compact"/>
            </w:pPr>
            <w:r>
              <w:rPr>
                <w:rStyle w:val="VerbatimChar"/>
              </w:rPr>
              <w:t xml:space="preserve">api/routes/admin_routes.py:21-38</w:t>
            </w:r>
            <w:r>
              <w:t xml:space="preserve"> </w:t>
            </w:r>
            <w:r>
              <w:t xml:space="preserve">(production worker queue di</w:t>
            </w:r>
            <w:r>
              <w:t xml:space="preserve"> </w:t>
            </w:r>
            <w:r>
              <w:rPr>
                <w:rStyle w:val="VerbatimChar"/>
              </w:rPr>
              <w:t xml:space="preserve">ProductionGrade-ImplementationPlan/02-offline-implementation-plan.md</w:t>
            </w:r>
            <w:r>
              <w:t xml:space="preserve">)</w:t>
            </w:r>
          </w:p>
        </w:tc>
      </w:tr>
      <w:tr>
        <w:tc>
          <w:tcPr/>
          <w:p>
            <w:pPr>
              <w:pStyle w:val="Compact"/>
            </w:pPr>
            <w:r>
              <w:t xml:space="preserve">FR-061</w:t>
            </w:r>
          </w:p>
        </w:tc>
        <w:tc>
          <w:tcPr/>
          <w:p>
            <w:pPr>
              <w:pStyle w:val="Compact"/>
            </w:pPr>
            <w:r>
              <w:t xml:space="preserve">GET</w:t>
            </w:r>
            <w:r>
              <w:t xml:space="preserve"> </w:t>
            </w:r>
            <w:r>
              <w:rPr>
                <w:rStyle w:val="VerbatimChar"/>
              </w:rPr>
              <w:t xml:space="preserve">/api/admin/users</w:t>
            </w:r>
            <w:r>
              <w:t xml:space="preserve"> </w:t>
            </w:r>
            <w:r>
              <w:t xml:space="preserve">strip password</w:t>
            </w:r>
          </w:p>
        </w:tc>
        <w:tc>
          <w:tcPr/>
          <w:p>
            <w:pPr>
              <w:pStyle w:val="Compact"/>
            </w:pPr>
            <w:r>
              <w:t xml:space="preserve">Implemented</w:t>
            </w:r>
          </w:p>
        </w:tc>
        <w:tc>
          <w:tcPr/>
          <w:p>
            <w:pPr>
              <w:pStyle w:val="Compact"/>
            </w:pPr>
            <w:r>
              <w:rPr>
                <w:rStyle w:val="VerbatimChar"/>
              </w:rPr>
              <w:t xml:space="preserve">api/routes/admin_routes.py:41-45</w:t>
            </w:r>
          </w:p>
        </w:tc>
      </w:tr>
      <w:tr>
        <w:tc>
          <w:tcPr/>
          <w:p>
            <w:pPr>
              <w:pStyle w:val="Compact"/>
            </w:pPr>
            <w:r>
              <w:t xml:space="preserve">FR-062</w:t>
            </w:r>
          </w:p>
        </w:tc>
        <w:tc>
          <w:tcPr/>
          <w:p>
            <w:pPr>
              <w:pStyle w:val="Compact"/>
            </w:pPr>
            <w:r>
              <w:t xml:space="preserve">POST</w:t>
            </w:r>
            <w:r>
              <w:t xml:space="preserve"> </w:t>
            </w:r>
            <w:r>
              <w:rPr>
                <w:rStyle w:val="VerbatimChar"/>
              </w:rPr>
              <w:t xml:space="preserve">/api/admin/users</w:t>
            </w:r>
            <w:r>
              <w:t xml:space="preserve"> </w:t>
            </w:r>
            <w:r>
              <w:t xml:space="preserve">bcrypt cost 12</w:t>
            </w:r>
          </w:p>
        </w:tc>
        <w:tc>
          <w:tcPr/>
          <w:p>
            <w:pPr>
              <w:pStyle w:val="Compact"/>
            </w:pPr>
            <w:r>
              <w:t xml:space="preserve">Implemented</w:t>
            </w:r>
          </w:p>
        </w:tc>
        <w:tc>
          <w:tcPr/>
          <w:p>
            <w:pPr>
              <w:pStyle w:val="Compact"/>
            </w:pPr>
            <w:r>
              <w:rPr>
                <w:rStyle w:val="VerbatimChar"/>
              </w:rPr>
              <w:t xml:space="preserve">api/routes/admin_routes.py:48-85</w:t>
            </w:r>
          </w:p>
        </w:tc>
      </w:tr>
      <w:tr>
        <w:tc>
          <w:tcPr/>
          <w:p>
            <w:pPr>
              <w:pStyle w:val="Compact"/>
            </w:pPr>
            <w:r>
              <w:t xml:space="preserve">FR-063</w:t>
            </w:r>
          </w:p>
        </w:tc>
        <w:tc>
          <w:tcPr/>
          <w:p>
            <w:pPr>
              <w:pStyle w:val="Compact"/>
            </w:pPr>
            <w:r>
              <w:t xml:space="preserve">DELETE protect last admin</w:t>
            </w:r>
          </w:p>
        </w:tc>
        <w:tc>
          <w:tcPr/>
          <w:p>
            <w:pPr>
              <w:pStyle w:val="Compact"/>
            </w:pPr>
            <w:r>
              <w:t xml:space="preserve">Implemented</w:t>
            </w:r>
          </w:p>
        </w:tc>
        <w:tc>
          <w:tcPr/>
          <w:p>
            <w:pPr>
              <w:pStyle w:val="Compact"/>
            </w:pPr>
            <w:r>
              <w:rPr>
                <w:rStyle w:val="VerbatimChar"/>
              </w:rPr>
              <w:t xml:space="preserve">api/routes/admin_routes.py:88-103</w:t>
            </w:r>
          </w:p>
        </w:tc>
      </w:tr>
      <w:tr>
        <w:tc>
          <w:tcPr/>
          <w:p>
            <w:pPr>
              <w:pStyle w:val="Compact"/>
            </w:pPr>
            <w:r>
              <w:t xml:space="preserve">FR-064</w:t>
            </w:r>
          </w:p>
        </w:tc>
        <w:tc>
          <w:tcPr/>
          <w:p>
            <w:pPr>
              <w:pStyle w:val="Compact"/>
            </w:pPr>
            <w:r>
              <w:t xml:space="preserve">GET system-stats real (B10)</w:t>
            </w:r>
          </w:p>
        </w:tc>
        <w:tc>
          <w:tcPr/>
          <w:p>
            <w:pPr>
              <w:pStyle w:val="Compact"/>
            </w:pPr>
            <w:r>
              <w:t xml:space="preserve">Implemented</w:t>
            </w:r>
          </w:p>
        </w:tc>
        <w:tc>
          <w:tcPr/>
          <w:p>
            <w:pPr>
              <w:pStyle w:val="Compact"/>
            </w:pPr>
            <w:r>
              <w:rPr>
                <w:rStyle w:val="VerbatimChar"/>
              </w:rPr>
              <w:t xml:space="preserve">api/routes/admin_routes.py:106-127</w:t>
            </w:r>
          </w:p>
        </w:tc>
      </w:tr>
      <w:tr>
        <w:tc>
          <w:tcPr/>
          <w:p>
            <w:pPr>
              <w:pStyle w:val="Compact"/>
            </w:pPr>
            <w:r>
              <w:t xml:space="preserve">FR-065</w:t>
            </w:r>
          </w:p>
        </w:tc>
        <w:tc>
          <w:tcPr/>
          <w:p>
            <w:pPr>
              <w:pStyle w:val="Compact"/>
            </w:pPr>
            <w:r>
              <w:t xml:space="preserve">Dashboard admin tanpa hardcoded</w:t>
            </w:r>
          </w:p>
        </w:tc>
        <w:tc>
          <w:tcPr/>
          <w:p>
            <w:pPr>
              <w:pStyle w:val="Compact"/>
            </w:pPr>
            <w:r>
              <w:t xml:space="preserve">Implemented</w:t>
            </w:r>
          </w:p>
        </w:tc>
        <w:tc>
          <w:tcPr/>
          <w:p>
            <w:pPr>
              <w:pStyle w:val="Compact"/>
            </w:pPr>
            <w:r>
              <w:rPr>
                <w:rStyle w:val="VerbatimChar"/>
              </w:rPr>
              <w:t xml:space="preserve">src/app/admin/dashboard/page.tsx:43-81</w:t>
            </w:r>
          </w:p>
        </w:tc>
      </w:tr>
      <w:tr>
        <w:tc>
          <w:tcPr/>
          <w:p>
            <w:pPr>
              <w:pStyle w:val="Compact"/>
            </w:pPr>
            <w:r>
              <w:t xml:space="preserve">FR-066</w:t>
            </w:r>
          </w:p>
        </w:tc>
        <w:tc>
          <w:tcPr/>
          <w:p>
            <w:pPr>
              <w:pStyle w:val="Compact"/>
            </w:pPr>
            <w:r>
              <w:t xml:space="preserve">CTA scraper (B01)</w:t>
            </w:r>
          </w:p>
        </w:tc>
        <w:tc>
          <w:tcPr/>
          <w:p>
            <w:pPr>
              <w:pStyle w:val="Compact"/>
            </w:pPr>
            <w:r>
              <w:t xml:space="preserve">Implemented</w:t>
            </w:r>
          </w:p>
        </w:tc>
        <w:tc>
          <w:tcPr/>
          <w:p>
            <w:pPr>
              <w:pStyle w:val="Compact"/>
            </w:pPr>
            <w:r>
              <w:rPr>
                <w:rStyle w:val="VerbatimChar"/>
              </w:rPr>
              <w:t xml:space="preserve">src/app/admin/dashboard/page.tsx:170-226</w:t>
            </w:r>
          </w:p>
        </w:tc>
      </w:tr>
      <w:tr>
        <w:tc>
          <w:tcPr/>
          <w:p>
            <w:pPr>
              <w:pStyle w:val="Compact"/>
            </w:pPr>
            <w:r>
              <w:t xml:space="preserve">FR-067</w:t>
            </w:r>
          </w:p>
        </w:tc>
        <w:tc>
          <w:tcPr/>
          <w:p>
            <w:pPr>
              <w:pStyle w:val="Compact"/>
            </w:pPr>
            <w:r>
              <w:t xml:space="preserve">Lihat semua activity (B02)</w:t>
            </w:r>
          </w:p>
        </w:tc>
        <w:tc>
          <w:tcPr/>
          <w:p>
            <w:pPr>
              <w:pStyle w:val="Compact"/>
            </w:pPr>
            <w:r>
              <w:t xml:space="preserve">Implemented</w:t>
            </w:r>
          </w:p>
        </w:tc>
        <w:tc>
          <w:tcPr/>
          <w:p>
            <w:pPr>
              <w:pStyle w:val="Compact"/>
            </w:pPr>
            <w:r>
              <w:rPr>
                <w:rStyle w:val="VerbatimChar"/>
              </w:rPr>
              <w:t xml:space="preserve">src/app/dashboard/page.tsx ~442-444</w:t>
            </w:r>
            <w:r>
              <w:t xml:space="preserve">; route</w:t>
            </w:r>
            <w:r>
              <w:t xml:space="preserve"> </w:t>
            </w:r>
            <w:r>
              <w:rPr>
                <w:rStyle w:val="VerbatimChar"/>
              </w:rPr>
              <w:t xml:space="preserve">src/app/dashboard/aktivitas/page.tsx</w:t>
            </w:r>
          </w:p>
        </w:tc>
      </w:tr>
    </w:tbl>
    <w:bookmarkEnd w:id="32"/>
    <w:bookmarkStart w:id="33" w:name="endpoint-pendukung-dan-akuisisi-data"/>
    <w:p>
      <w:pPr>
        <w:pStyle w:val="Heading3"/>
      </w:pPr>
      <w:r>
        <w:t xml:space="preserve">5.8 Endpoint Pendukung dan Akuisisi Data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FR-ID</w:t>
            </w:r>
          </w:p>
        </w:tc>
        <w:tc>
          <w:tcPr/>
          <w:p>
            <w:pPr>
              <w:pStyle w:val="Compact"/>
            </w:pPr>
            <w:r>
              <w:t xml:space="preserve">Deskripsi</w:t>
            </w:r>
          </w:p>
        </w:tc>
        <w:tc>
          <w:tcPr/>
          <w:p>
            <w:pPr>
              <w:pStyle w:val="Compact"/>
            </w:pPr>
            <w:r>
              <w:t xml:space="preserve">Status</w:t>
            </w:r>
          </w:p>
        </w:tc>
        <w:tc>
          <w:tcPr/>
          <w:p>
            <w:pPr>
              <w:pStyle w:val="Compact"/>
            </w:pPr>
            <w:r>
              <w:t xml:space="preserve">Bukti file:line</w:t>
            </w:r>
          </w:p>
        </w:tc>
      </w:tr>
      <w:tr>
        <w:tc>
          <w:tcPr/>
          <w:p>
            <w:pPr>
              <w:pStyle w:val="Compact"/>
            </w:pPr>
            <w:r>
              <w:t xml:space="preserve">FR-070</w:t>
            </w:r>
          </w:p>
        </w:tc>
        <w:tc>
          <w:tcPr/>
          <w:p>
            <w:pPr>
              <w:pStyle w:val="Compact"/>
            </w:pPr>
            <w:r>
              <w:t xml:space="preserve">GET</w:t>
            </w:r>
            <w:r>
              <w:t xml:space="preserve"> </w:t>
            </w:r>
            <w:r>
              <w:rPr>
                <w:rStyle w:val="VerbatimChar"/>
              </w:rPr>
              <w:t xml:space="preserve">/api/health</w:t>
            </w:r>
          </w:p>
        </w:tc>
        <w:tc>
          <w:tcPr/>
          <w:p>
            <w:pPr>
              <w:pStyle w:val="Compact"/>
            </w:pPr>
            <w:r>
              <w:t xml:space="preserve">Implemented</w:t>
            </w:r>
          </w:p>
        </w:tc>
        <w:tc>
          <w:tcPr/>
          <w:p>
            <w:pPr>
              <w:pStyle w:val="Compact"/>
            </w:pPr>
            <w:r>
              <w:rPr>
                <w:rStyle w:val="VerbatimChar"/>
              </w:rPr>
              <w:t xml:space="preserve">api/routes/health.py:12-18</w:t>
            </w:r>
          </w:p>
        </w:tc>
      </w:tr>
      <w:tr>
        <w:tc>
          <w:tcPr/>
          <w:p>
            <w:pPr>
              <w:pStyle w:val="Compact"/>
            </w:pPr>
            <w:r>
              <w:t xml:space="preserve">FR-071</w:t>
            </w:r>
          </w:p>
        </w:tc>
        <w:tc>
          <w:tcPr/>
          <w:p>
            <w:pPr>
              <w:pStyle w:val="Compact"/>
            </w:pPr>
            <w:r>
              <w:t xml:space="preserve">GET</w:t>
            </w:r>
            <w:r>
              <w:t xml:space="preserve"> </w:t>
            </w:r>
            <w:r>
              <w:rPr>
                <w:rStyle w:val="VerbatimChar"/>
              </w:rPr>
              <w:t xml:space="preserve">/api/info</w:t>
            </w:r>
            <w:r>
              <w:t xml:space="preserve"> </w:t>
            </w:r>
            <w:r>
              <w:t xml:space="preserve">modul</w:t>
            </w:r>
          </w:p>
        </w:tc>
        <w:tc>
          <w:tcPr/>
          <w:p>
            <w:pPr>
              <w:pStyle w:val="Compact"/>
            </w:pPr>
            <w:r>
              <w:t xml:space="preserve">Implemented</w:t>
            </w:r>
          </w:p>
        </w:tc>
        <w:tc>
          <w:tcPr/>
          <w:p>
            <w:pPr>
              <w:pStyle w:val="Compact"/>
            </w:pPr>
            <w:r>
              <w:rPr>
                <w:rStyle w:val="VerbatimChar"/>
              </w:rPr>
              <w:t xml:space="preserve">api/routes/health.py:21-36</w:t>
            </w:r>
          </w:p>
        </w:tc>
      </w:tr>
      <w:tr>
        <w:tc>
          <w:tcPr/>
          <w:p>
            <w:pPr>
              <w:pStyle w:val="Compact"/>
            </w:pPr>
            <w:r>
              <w:t xml:space="preserve">-</w:t>
            </w:r>
          </w:p>
        </w:tc>
        <w:tc>
          <w:tcPr/>
          <w:p>
            <w:pPr>
              <w:pStyle w:val="Compact"/>
            </w:pPr>
            <w:r>
              <w:t xml:space="preserve">Akuisisi data openFDA real (T1-DATA)</w:t>
            </w:r>
          </w:p>
        </w:tc>
        <w:tc>
          <w:tcPr/>
          <w:p>
            <w:pPr>
              <w:pStyle w:val="Compact"/>
            </w:pPr>
            <w:r>
              <w:t xml:space="preserve">Implemented</w:t>
            </w:r>
          </w:p>
        </w:tc>
        <w:tc>
          <w:tcPr/>
          <w:p>
            <w:pPr>
              <w:pStyle w:val="Compact"/>
            </w:pPr>
            <w:r>
              <w:rPr>
                <w:rStyle w:val="VerbatimChar"/>
              </w:rPr>
              <w:t xml:space="preserve">anggota1/openfda/fetch.py:1-468</w:t>
            </w:r>
            <w:r>
              <w:t xml:space="preserve">; output 74 rekord obat + 6000 rekord recall</w:t>
            </w:r>
          </w:p>
        </w:tc>
      </w:tr>
      <w:tr>
        <w:tc>
          <w:tcPr/>
          <w:p>
            <w:pPr>
              <w:pStyle w:val="Compact"/>
            </w:pPr>
            <w:r>
              <w:t xml:space="preserve">-</w:t>
            </w:r>
          </w:p>
        </w:tc>
        <w:tc>
          <w:tcPr/>
          <w:p>
            <w:pPr>
              <w:pStyle w:val="Compact"/>
            </w:pPr>
            <w:r>
              <w:t xml:space="preserve">NewestVisualization 5 chart (T1-VIZ)</w:t>
            </w:r>
          </w:p>
        </w:tc>
        <w:tc>
          <w:tcPr/>
          <w:p>
            <w:pPr>
              <w:pStyle w:val="Compact"/>
            </w:pPr>
            <w:r>
              <w:t xml:space="preserve">Implemented</w:t>
            </w:r>
          </w:p>
        </w:tc>
        <w:tc>
          <w:tcPr/>
          <w:p>
            <w:pPr>
              <w:pStyle w:val="Compact"/>
            </w:pPr>
            <w:r>
              <w:rPr>
                <w:rStyle w:val="VerbatimChar"/>
              </w:rPr>
              <w:t xml:space="preserve">anggota3/NewestVisualization/viz_*.py</w:t>
            </w:r>
            <w:r>
              <w:t xml:space="preserve">; output PNG di</w:t>
            </w:r>
            <w:r>
              <w:t xml:space="preserve"> </w:t>
            </w:r>
            <w:r>
              <w:rPr>
                <w:rStyle w:val="VerbatimChar"/>
              </w:rPr>
              <w:t xml:space="preserve">anggota3/NewestVisualization/output/</w:t>
            </w:r>
          </w:p>
        </w:tc>
      </w:tr>
    </w:tbl>
    <w:p>
      <w:pPr>
        <w:pStyle w:val="BodyText"/>
      </w:pPr>
      <w:r>
        <w:rPr>
          <w:b/>
          <w:bCs/>
        </w:rPr>
        <w:t xml:space="preserve">Statistik agregat AS-BUILT:</w:t>
      </w:r>
      <w:r>
        <w:t xml:space="preserve"> </w:t>
      </w:r>
      <w:r>
        <w:t xml:space="preserve">40 FR-ID terdokumentasi di</w:t>
      </w:r>
      <w:r>
        <w:t xml:space="preserve"> </w:t>
      </w:r>
      <w:r>
        <w:rPr>
          <w:rStyle w:val="VerbatimChar"/>
        </w:rPr>
        <w:t xml:space="preserve">docs/SRS.md</w:t>
      </w:r>
      <w:r>
        <w:t xml:space="preserve">, 27 endpoint HTTP backend, 19 rute frontend aktif (Bagian 9), 11 bug B01..B11 selesai dan diverifikasi (lihat</w:t>
      </w:r>
      <w:r>
        <w:t xml:space="preserve"> </w:t>
      </w:r>
      <w:r>
        <w:rPr>
          <w:rStyle w:val="VerbatimChar"/>
        </w:rPr>
        <w:t xml:space="preserve">.mission/findings/bugs/T1-*.md</w:t>
      </w:r>
      <w:r>
        <w:t xml:space="preserve">).</w:t>
      </w:r>
    </w:p>
    <w:p>
      <w:r>
        <w:pict>
          <v:rect style="width:0;height:1.5pt" o:hralign="center" o:hrstd="t" o:hr="t"/>
        </w:pict>
      </w:r>
    </w:p>
    <w:bookmarkEnd w:id="33"/>
    <w:bookmarkEnd w:id="34"/>
    <w:bookmarkStart w:id="38" w:name="X0418578f38eadd0b923517222b1ab633c2871a7"/>
    <w:p>
      <w:pPr>
        <w:pStyle w:val="Heading2"/>
      </w:pPr>
      <w:r>
        <w:t xml:space="preserve">6. Tumpukan Teknologi Final dengan Versi Pin</w:t>
      </w:r>
    </w:p>
    <w:p>
      <w:pPr>
        <w:pStyle w:val="FirstParagraph"/>
      </w:pPr>
      <w:r>
        <w:t xml:space="preserve">Versi terkunci diambil dari</w:t>
      </w:r>
      <w:r>
        <w:t xml:space="preserve"> </w:t>
      </w:r>
      <w:r>
        <w:rPr>
          <w:rStyle w:val="VerbatimChar"/>
        </w:rPr>
        <w:t xml:space="preserve">api/requirements.txt:1-11</w:t>
      </w:r>
      <w:r>
        <w:t xml:space="preserve"> </w:t>
      </w:r>
      <w:r>
        <w:t xml:space="preserve">(backend) dan</w:t>
      </w:r>
      <w:r>
        <w:t xml:space="preserve"> </w:t>
      </w:r>
      <w:r>
        <w:rPr>
          <w:rStyle w:val="VerbatimChar"/>
        </w:rPr>
        <w:t xml:space="preserve">FrontendMedWatch/package.json</w:t>
      </w:r>
      <w:r>
        <w:t xml:space="preserve"> </w:t>
      </w:r>
      <w:r>
        <w:t xml:space="preserve">(frontend). Semua versi diuji per 18 Mei 2026.</w:t>
      </w:r>
    </w:p>
    <w:bookmarkStart w:id="35" w:name="backend-python"/>
    <w:p>
      <w:pPr>
        <w:pStyle w:val="Heading3"/>
      </w:pPr>
      <w:r>
        <w:t xml:space="preserve">6.1 Backend (Python)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Paket</w:t>
            </w:r>
          </w:p>
        </w:tc>
        <w:tc>
          <w:tcPr/>
          <w:p>
            <w:pPr>
              <w:pStyle w:val="Compact"/>
            </w:pPr>
            <w:r>
              <w:t xml:space="preserve">Versi</w:t>
            </w:r>
          </w:p>
        </w:tc>
        <w:tc>
          <w:tcPr/>
          <w:p>
            <w:pPr>
              <w:pStyle w:val="Compact"/>
            </w:pPr>
            <w:r>
              <w:t xml:space="preserve">Sumber</w:t>
            </w:r>
          </w:p>
        </w:tc>
        <w:tc>
          <w:tcPr/>
          <w:p>
            <w:pPr>
              <w:pStyle w:val="Compact"/>
            </w:pPr>
            <w:r>
              <w:t xml:space="preserve">Catatan</w:t>
            </w:r>
          </w:p>
        </w:tc>
      </w:tr>
      <w:tr>
        <w:tc>
          <w:tcPr/>
          <w:p>
            <w:pPr>
              <w:pStyle w:val="Compact"/>
            </w:pPr>
            <w:r>
              <w:t xml:space="preserve">Python</w:t>
            </w:r>
          </w:p>
        </w:tc>
        <w:tc>
          <w:tcPr/>
          <w:p>
            <w:pPr>
              <w:pStyle w:val="Compact"/>
            </w:pPr>
            <w:r>
              <w:t xml:space="preserve">3.11 (Cloud Run) / 3.13 (dev)</w:t>
            </w:r>
          </w:p>
        </w:tc>
        <w:tc>
          <w:tcPr/>
          <w:p>
            <w:pPr>
              <w:pStyle w:val="Compact"/>
            </w:pPr>
            <w:r>
              <w:rPr>
                <w:rStyle w:val="VerbatimChar"/>
              </w:rPr>
              <w:t xml:space="preserve">api/Dockerfile</w:t>
            </w:r>
            <w:r>
              <w:t xml:space="preserve">; dev venv</w:t>
            </w:r>
          </w:p>
        </w:tc>
        <w:tc>
          <w:tcPr/>
          <w:p>
            <w:pPr>
              <w:pStyle w:val="Compact"/>
            </w:pPr>
            <w:r>
              <w:t xml:space="preserve">Cloud Run runtime</w:t>
            </w:r>
            <w:r>
              <w:t xml:space="preserve"> </w:t>
            </w:r>
            <w:r>
              <w:rPr>
                <w:rStyle w:val="VerbatimChar"/>
              </w:rPr>
              <w:t xml:space="preserve">python:3.11-slim</w:t>
            </w:r>
          </w:p>
        </w:tc>
      </w:tr>
      <w:tr>
        <w:tc>
          <w:tcPr/>
          <w:p>
            <w:pPr>
              <w:pStyle w:val="Compact"/>
            </w:pPr>
            <w:r>
              <w:t xml:space="preserve">Flask</w:t>
            </w:r>
          </w:p>
        </w:tc>
        <w:tc>
          <w:tcPr/>
          <w:p>
            <w:pPr>
              <w:pStyle w:val="Compact"/>
            </w:pPr>
            <w:r>
              <w:t xml:space="preserve">3.1.3</w:t>
            </w:r>
          </w:p>
        </w:tc>
        <w:tc>
          <w:tcPr/>
          <w:p>
            <w:pPr>
              <w:pStyle w:val="Compact"/>
            </w:pPr>
            <w:r>
              <w:rPr>
                <w:rStyle w:val="VerbatimChar"/>
              </w:rPr>
              <w:t xml:space="preserve">api/requirements.txt:1</w:t>
            </w:r>
          </w:p>
        </w:tc>
        <w:tc>
          <w:tcPr/>
          <w:p>
            <w:pPr>
              <w:pStyle w:val="Compact"/>
            </w:pPr>
            <w:r>
              <w:t xml:space="preserve">Pin eksak</w:t>
            </w:r>
          </w:p>
        </w:tc>
      </w:tr>
      <w:tr>
        <w:tc>
          <w:tcPr/>
          <w:p>
            <w:pPr>
              <w:pStyle w:val="Compact"/>
            </w:pPr>
            <w:r>
              <w:t xml:space="preserve">Flask-Cors</w:t>
            </w:r>
          </w:p>
        </w:tc>
        <w:tc>
          <w:tcPr/>
          <w:p>
            <w:pPr>
              <w:pStyle w:val="Compact"/>
            </w:pPr>
            <w:r>
              <w:t xml:space="preserve">6.0.0</w:t>
            </w:r>
          </w:p>
        </w:tc>
        <w:tc>
          <w:tcPr/>
          <w:p>
            <w:pPr>
              <w:pStyle w:val="Compact"/>
            </w:pPr>
            <w:r>
              <w:rPr>
                <w:rStyle w:val="VerbatimChar"/>
              </w:rPr>
              <w:t xml:space="preserve">api/requirements.txt:2</w:t>
            </w:r>
          </w:p>
        </w:tc>
        <w:tc>
          <w:tcPr/>
          <w:p>
            <w:pPr>
              <w:pStyle w:val="Compact"/>
            </w:pPr>
            <w:r>
              <w:t xml:space="preserve">Pin eksak</w:t>
            </w:r>
          </w:p>
        </w:tc>
      </w:tr>
      <w:tr>
        <w:tc>
          <w:tcPr/>
          <w:p>
            <w:pPr>
              <w:pStyle w:val="Compact"/>
            </w:pPr>
            <w:r>
              <w:t xml:space="preserve">PyJWT</w:t>
            </w:r>
          </w:p>
        </w:tc>
        <w:tc>
          <w:tcPr/>
          <w:p>
            <w:pPr>
              <w:pStyle w:val="Compact"/>
            </w:pPr>
            <w:r>
              <w:t xml:space="preserve">2.12.0</w:t>
            </w:r>
          </w:p>
        </w:tc>
        <w:tc>
          <w:tcPr/>
          <w:p>
            <w:pPr>
              <w:pStyle w:val="Compact"/>
            </w:pPr>
            <w:r>
              <w:rPr>
                <w:rStyle w:val="VerbatimChar"/>
              </w:rPr>
              <w:t xml:space="preserve">api/requirements.txt:3</w:t>
            </w:r>
          </w:p>
        </w:tc>
        <w:tc>
          <w:tcPr/>
          <w:p>
            <w:pPr>
              <w:pStyle w:val="Compact"/>
            </w:pPr>
            <w:r>
              <w:t xml:space="preserve">Pin eksak</w:t>
            </w:r>
          </w:p>
        </w:tc>
      </w:tr>
      <w:tr>
        <w:tc>
          <w:tcPr/>
          <w:p>
            <w:pPr>
              <w:pStyle w:val="Compact"/>
            </w:pPr>
            <w:r>
              <w:t xml:space="preserve">bcrypt</w:t>
            </w:r>
          </w:p>
        </w:tc>
        <w:tc>
          <w:tcPr/>
          <w:p>
            <w:pPr>
              <w:pStyle w:val="Compact"/>
            </w:pPr>
            <w:r>
              <w:t xml:space="preserve">4.2.1</w:t>
            </w:r>
          </w:p>
        </w:tc>
        <w:tc>
          <w:tcPr/>
          <w:p>
            <w:pPr>
              <w:pStyle w:val="Compact"/>
            </w:pPr>
            <w:r>
              <w:rPr>
                <w:rStyle w:val="VerbatimChar"/>
              </w:rPr>
              <w:t xml:space="preserve">api/requirements.txt:4</w:t>
            </w:r>
          </w:p>
        </w:tc>
        <w:tc>
          <w:tcPr/>
          <w:p>
            <w:pPr>
              <w:pStyle w:val="Compact"/>
            </w:pPr>
            <w:r>
              <w:t xml:space="preserve">Pin eksak</w:t>
            </w:r>
          </w:p>
        </w:tc>
      </w:tr>
      <w:tr>
        <w:tc>
          <w:tcPr/>
          <w:p>
            <w:pPr>
              <w:pStyle w:val="Compact"/>
            </w:pPr>
            <w:r>
              <w:t xml:space="preserve">google-cloud-storage</w:t>
            </w:r>
          </w:p>
        </w:tc>
        <w:tc>
          <w:tcPr/>
          <w:p>
            <w:pPr>
              <w:pStyle w:val="Compact"/>
            </w:pPr>
            <w:r>
              <w:t xml:space="preserve">2.18.2</w:t>
            </w:r>
          </w:p>
        </w:tc>
        <w:tc>
          <w:tcPr/>
          <w:p>
            <w:pPr>
              <w:pStyle w:val="Compact"/>
            </w:pPr>
            <w:r>
              <w:rPr>
                <w:rStyle w:val="VerbatimChar"/>
              </w:rPr>
              <w:t xml:space="preserve">api/requirements.txt:5</w:t>
            </w:r>
          </w:p>
        </w:tc>
        <w:tc>
          <w:tcPr/>
          <w:p>
            <w:pPr>
              <w:pStyle w:val="Compact"/>
            </w:pPr>
            <w:r>
              <w:t xml:space="preserve">Pin eksak; hanya di-load saat</w:t>
            </w:r>
            <w:r>
              <w:t xml:space="preserve"> </w:t>
            </w:r>
            <w:r>
              <w:rPr>
                <w:rStyle w:val="VerbatimChar"/>
              </w:rPr>
              <w:t xml:space="preserve">USE_CLOUD_STORAGE=true</w:t>
            </w:r>
          </w:p>
        </w:tc>
      </w:tr>
      <w:tr>
        <w:tc>
          <w:tcPr/>
          <w:p>
            <w:pPr>
              <w:pStyle w:val="Compact"/>
            </w:pPr>
            <w:r>
              <w:t xml:space="preserve">gunicorn</w:t>
            </w:r>
          </w:p>
        </w:tc>
        <w:tc>
          <w:tcPr/>
          <w:p>
            <w:pPr>
              <w:pStyle w:val="Compact"/>
            </w:pPr>
            <w:r>
              <w:t xml:space="preserve">23.0.0</w:t>
            </w:r>
          </w:p>
        </w:tc>
        <w:tc>
          <w:tcPr/>
          <w:p>
            <w:pPr>
              <w:pStyle w:val="Compact"/>
            </w:pPr>
            <w:r>
              <w:rPr>
                <w:rStyle w:val="VerbatimChar"/>
              </w:rPr>
              <w:t xml:space="preserve">api/requirements.txt:6</w:t>
            </w:r>
          </w:p>
        </w:tc>
        <w:tc>
          <w:tcPr/>
          <w:p>
            <w:pPr>
              <w:pStyle w:val="Compact"/>
            </w:pPr>
            <w:r>
              <w:t xml:space="preserve">Production WSGI</w:t>
            </w:r>
          </w:p>
        </w:tc>
      </w:tr>
      <w:tr>
        <w:tc>
          <w:tcPr/>
          <w:p>
            <w:pPr>
              <w:pStyle w:val="Compact"/>
            </w:pPr>
            <w:r>
              <w:t xml:space="preserve">requests</w:t>
            </w:r>
          </w:p>
        </w:tc>
        <w:tc>
          <w:tcPr/>
          <w:p>
            <w:pPr>
              <w:pStyle w:val="Compact"/>
            </w:pPr>
            <w:r>
              <w:t xml:space="preserve">2.33.0</w:t>
            </w:r>
          </w:p>
        </w:tc>
        <w:tc>
          <w:tcPr/>
          <w:p>
            <w:pPr>
              <w:pStyle w:val="Compact"/>
            </w:pPr>
            <w:r>
              <w:rPr>
                <w:rStyle w:val="VerbatimChar"/>
              </w:rPr>
              <w:t xml:space="preserve">api/requirements.txt:7</w:t>
            </w:r>
          </w:p>
        </w:tc>
        <w:tc>
          <w:tcPr/>
          <w:p>
            <w:pPr>
              <w:pStyle w:val="Compact"/>
            </w:pPr>
            <w:r>
              <w:t xml:space="preserve">Dipakai</w:t>
            </w:r>
            <w:r>
              <w:t xml:space="preserve"> </w:t>
            </w:r>
            <w:r>
              <w:rPr>
                <w:rStyle w:val="VerbatimChar"/>
              </w:rPr>
              <w:t xml:space="preserve">anggota1/openfda/fetch.py</w:t>
            </w:r>
          </w:p>
        </w:tc>
      </w:tr>
      <w:tr>
        <w:tc>
          <w:tcPr/>
          <w:p>
            <w:pPr>
              <w:pStyle w:val="Compact"/>
            </w:pPr>
            <w:r>
              <w:t xml:space="preserve">beautifulsoup4</w:t>
            </w:r>
          </w:p>
        </w:tc>
        <w:tc>
          <w:tcPr/>
          <w:p>
            <w:pPr>
              <w:pStyle w:val="Compact"/>
            </w:pPr>
            <w:r>
              <w:t xml:space="preserve">4.12.3</w:t>
            </w:r>
          </w:p>
        </w:tc>
        <w:tc>
          <w:tcPr/>
          <w:p>
            <w:pPr>
              <w:pStyle w:val="Compact"/>
            </w:pPr>
            <w:r>
              <w:rPr>
                <w:rStyle w:val="VerbatimChar"/>
              </w:rPr>
              <w:t xml:space="preserve">api/requirements.txt:8</w:t>
            </w:r>
          </w:p>
        </w:tc>
        <w:tc>
          <w:tcPr/>
          <w:p>
            <w:pPr>
              <w:pStyle w:val="Compact"/>
            </w:pPr>
            <w:r>
              <w:t xml:space="preserve">Legacy untuk</w:t>
            </w:r>
            <w:r>
              <w:t xml:space="preserve"> </w:t>
            </w:r>
            <w:r>
              <w:rPr>
                <w:rStyle w:val="VerbatimChar"/>
              </w:rPr>
              <w:t xml:space="preserve">anggota1.py</w:t>
            </w:r>
            <w:r>
              <w:t xml:space="preserve"> </w:t>
            </w:r>
            <w:r>
              <w:t xml:space="preserve">lama; tidak dipakai openFDA</w:t>
            </w:r>
          </w:p>
        </w:tc>
      </w:tr>
      <w:tr>
        <w:tc>
          <w:tcPr/>
          <w:p>
            <w:pPr>
              <w:pStyle w:val="Compact"/>
            </w:pPr>
            <w:r>
              <w:t xml:space="preserve">matplotlib</w:t>
            </w:r>
          </w:p>
        </w:tc>
        <w:tc>
          <w:tcPr/>
          <w:p>
            <w:pPr>
              <w:pStyle w:val="Compact"/>
            </w:pPr>
            <w:r>
              <w:t xml:space="preserve">3.9.2</w:t>
            </w:r>
          </w:p>
        </w:tc>
        <w:tc>
          <w:tcPr/>
          <w:p>
            <w:pPr>
              <w:pStyle w:val="Compact"/>
            </w:pPr>
            <w:r>
              <w:rPr>
                <w:rStyle w:val="VerbatimChar"/>
              </w:rPr>
              <w:t xml:space="preserve">api/requirements.txt:9</w:t>
            </w:r>
          </w:p>
        </w:tc>
        <w:tc>
          <w:tcPr/>
          <w:p>
            <w:pPr>
              <w:pStyle w:val="Compact"/>
            </w:pPr>
            <w:r>
              <w:t xml:space="preserve">Untuk</w:t>
            </w:r>
            <w:r>
              <w:t xml:space="preserve"> </w:t>
            </w:r>
            <w:r>
              <w:rPr>
                <w:rStyle w:val="VerbatimChar"/>
              </w:rPr>
              <w:t xml:space="preserve">anggota3/</w:t>
            </w:r>
            <w:r>
              <w:t xml:space="preserve"> </w:t>
            </w:r>
            <w:r>
              <w:t xml:space="preserve">matplotlib charts</w:t>
            </w:r>
          </w:p>
        </w:tc>
      </w:tr>
      <w:tr>
        <w:tc>
          <w:tcPr/>
          <w:p>
            <w:pPr>
              <w:pStyle w:val="Compact"/>
            </w:pPr>
            <w:r>
              <w:t xml:space="preserve">numpy</w:t>
            </w:r>
          </w:p>
        </w:tc>
        <w:tc>
          <w:tcPr/>
          <w:p>
            <w:pPr>
              <w:pStyle w:val="Compact"/>
            </w:pPr>
            <w:r>
              <w:t xml:space="preserve">1.26.4</w:t>
            </w:r>
          </w:p>
        </w:tc>
        <w:tc>
          <w:tcPr/>
          <w:p>
            <w:pPr>
              <w:pStyle w:val="Compact"/>
            </w:pPr>
            <w:r>
              <w:rPr>
                <w:rStyle w:val="VerbatimChar"/>
              </w:rPr>
              <w:t xml:space="preserve">api/requirements.txt:10</w:t>
            </w:r>
          </w:p>
        </w:tc>
        <w:tc>
          <w:tcPr/>
          <w:p>
            <w:pPr>
              <w:pStyle w:val="Compact"/>
            </w:pPr>
            <w:r>
              <w:t xml:space="preserve">Dependency</w:t>
            </w:r>
            <w:r>
              <w:t xml:space="preserve"> </w:t>
            </w:r>
            <w:r>
              <w:rPr>
                <w:rStyle w:val="VerbatimChar"/>
              </w:rPr>
              <w:t xml:space="preserve">matplotlib</w:t>
            </w:r>
          </w:p>
        </w:tc>
      </w:tr>
      <w:tr>
        <w:tc>
          <w:tcPr/>
          <w:p>
            <w:pPr>
              <w:pStyle w:val="Compact"/>
            </w:pPr>
            <w:r>
              <w:t xml:space="preserve">fpdf2</w:t>
            </w:r>
          </w:p>
        </w:tc>
        <w:tc>
          <w:tcPr/>
          <w:p>
            <w:pPr>
              <w:pStyle w:val="Compact"/>
            </w:pPr>
            <w:r>
              <w:t xml:space="preserve">2.8.1</w:t>
            </w:r>
          </w:p>
        </w:tc>
        <w:tc>
          <w:tcPr/>
          <w:p>
            <w:pPr>
              <w:pStyle w:val="Compact"/>
            </w:pPr>
            <w:r>
              <w:rPr>
                <w:rStyle w:val="VerbatimChar"/>
              </w:rPr>
              <w:t xml:space="preserve">api/requirements.txt:11</w:t>
            </w:r>
          </w:p>
        </w:tc>
        <w:tc>
          <w:tcPr/>
          <w:p>
            <w:pPr>
              <w:pStyle w:val="Compact"/>
            </w:pPr>
            <w:r>
              <w:t xml:space="preserve">Generate PDF via</w:t>
            </w:r>
            <w:r>
              <w:t xml:space="preserve"> </w:t>
            </w:r>
            <w:r>
              <w:rPr>
                <w:rStyle w:val="VerbatimChar"/>
              </w:rPr>
              <w:t xml:space="preserve">api/routes/pdf_routes.py</w:t>
            </w:r>
          </w:p>
        </w:tc>
      </w:tr>
    </w:tbl>
    <w:bookmarkEnd w:id="35"/>
    <w:bookmarkStart w:id="36" w:name="frontend-node"/>
    <w:p>
      <w:pPr>
        <w:pStyle w:val="Heading3"/>
      </w:pPr>
      <w:r>
        <w:t xml:space="preserve">6.2 Frontend (Node)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Paket</w:t>
            </w:r>
          </w:p>
        </w:tc>
        <w:tc>
          <w:tcPr/>
          <w:p>
            <w:pPr>
              <w:pStyle w:val="Compact"/>
            </w:pPr>
            <w:r>
              <w:t xml:space="preserve">Versi</w:t>
            </w:r>
          </w:p>
        </w:tc>
        <w:tc>
          <w:tcPr/>
          <w:p>
            <w:pPr>
              <w:pStyle w:val="Compact"/>
            </w:pPr>
            <w:r>
              <w:t xml:space="preserve">Sumber</w:t>
            </w:r>
          </w:p>
        </w:tc>
        <w:tc>
          <w:tcPr/>
          <w:p>
            <w:pPr>
              <w:pStyle w:val="Compact"/>
            </w:pPr>
            <w:r>
              <w:t xml:space="preserve">Catatan</w:t>
            </w:r>
          </w:p>
        </w:tc>
      </w:tr>
      <w:tr>
        <w:tc>
          <w:tcPr/>
          <w:p>
            <w:pPr>
              <w:pStyle w:val="Compact"/>
            </w:pPr>
            <w:r>
              <w:t xml:space="preserve">Node.js</w:t>
            </w:r>
          </w:p>
        </w:tc>
        <w:tc>
          <w:tcPr/>
          <w:p>
            <w:pPr>
              <w:pStyle w:val="Compact"/>
            </w:pPr>
            <w:r>
              <w:t xml:space="preserve">22 LTS (rekomendasi)</w:t>
            </w:r>
          </w:p>
        </w:tc>
        <w:tc>
          <w:tcPr/>
          <w:p>
            <w:pPr>
              <w:pStyle w:val="Compact"/>
            </w:pPr>
            <w:r>
              <w:rPr>
                <w:rStyle w:val="VerbatimChar"/>
              </w:rPr>
              <w:t xml:space="preserve">package.json</w:t>
            </w:r>
            <w:r>
              <w:t xml:space="preserve"> </w:t>
            </w:r>
            <w:r>
              <w:t xml:space="preserve">(engines tidak di-pin; lihat B-WAVE1-BUILD-1)</w:t>
            </w:r>
          </w:p>
        </w:tc>
        <w:tc>
          <w:tcPr/>
          <w:p>
            <w:pPr>
              <w:pStyle w:val="Compact"/>
            </w:pPr>
            <w:r>
              <w:t xml:space="preserve">Node 25 memicu chunk-emit race</w:t>
            </w:r>
          </w:p>
        </w:tc>
      </w:tr>
      <w:tr>
        <w:tc>
          <w:tcPr/>
          <w:p>
            <w:pPr>
              <w:pStyle w:val="Compact"/>
            </w:pPr>
            <w:r>
              <w:t xml:space="preserve">Next.js</w:t>
            </w:r>
          </w:p>
        </w:tc>
        <w:tc>
          <w:tcPr/>
          <w:p>
            <w:pPr>
              <w:pStyle w:val="Compact"/>
            </w:pPr>
            <w:r>
              <w:t xml:space="preserve">16.2.1</w:t>
            </w:r>
          </w:p>
        </w:tc>
        <w:tc>
          <w:tcPr/>
          <w:p>
            <w:pPr>
              <w:pStyle w:val="Compact"/>
            </w:pPr>
            <w:r>
              <w:rPr>
                <w:rStyle w:val="VerbatimChar"/>
              </w:rPr>
              <w:t xml:space="preserve">package.json</w:t>
            </w:r>
          </w:p>
        </w:tc>
        <w:tc>
          <w:tcPr/>
          <w:p>
            <w:pPr>
              <w:pStyle w:val="Compact"/>
            </w:pPr>
            <w:r>
              <w:t xml:space="preserve">App Router</w:t>
            </w:r>
          </w:p>
        </w:tc>
      </w:tr>
      <w:tr>
        <w:tc>
          <w:tcPr/>
          <w:p>
            <w:pPr>
              <w:pStyle w:val="Compact"/>
            </w:pPr>
            <w:r>
              <w:t xml:space="preserve">React</w:t>
            </w:r>
          </w:p>
        </w:tc>
        <w:tc>
          <w:tcPr/>
          <w:p>
            <w:pPr>
              <w:pStyle w:val="Compact"/>
            </w:pPr>
            <w:r>
              <w:t xml:space="preserve">19.2.4</w:t>
            </w:r>
          </w:p>
        </w:tc>
        <w:tc>
          <w:tcPr/>
          <w:p>
            <w:pPr>
              <w:pStyle w:val="Compact"/>
            </w:pPr>
            <w:r>
              <w:rPr>
                <w:rStyle w:val="VerbatimChar"/>
              </w:rPr>
              <w:t xml:space="preserve">package.json</w:t>
            </w:r>
          </w:p>
        </w:tc>
        <w:tc>
          <w:tcPr/>
          <w:p>
            <w:pPr>
              <w:pStyle w:val="Compact"/>
            </w:pPr>
            <w:r>
              <w:t xml:space="preserve">RSC default</w:t>
            </w:r>
          </w:p>
        </w:tc>
      </w:tr>
      <w:tr>
        <w:tc>
          <w:tcPr/>
          <w:p>
            <w:pPr>
              <w:pStyle w:val="Compact"/>
            </w:pPr>
            <w:r>
              <w:t xml:space="preserve">React DOM</w:t>
            </w:r>
          </w:p>
        </w:tc>
        <w:tc>
          <w:tcPr/>
          <w:p>
            <w:pPr>
              <w:pStyle w:val="Compact"/>
            </w:pPr>
            <w:r>
              <w:t xml:space="preserve">19.2.4</w:t>
            </w:r>
          </w:p>
        </w:tc>
        <w:tc>
          <w:tcPr/>
          <w:p>
            <w:pPr>
              <w:pStyle w:val="Compact"/>
            </w:pPr>
            <w:r>
              <w:rPr>
                <w:rStyle w:val="VerbatimChar"/>
              </w:rPr>
              <w:t xml:space="preserve">package.json</w:t>
            </w:r>
          </w:p>
        </w:tc>
        <w:tc>
          <w:tcPr/>
          <w:p>
            <w:pPr>
              <w:pStyle w:val="Compact"/>
            </w:pPr>
          </w:p>
        </w:tc>
      </w:tr>
      <w:tr>
        <w:tc>
          <w:tcPr/>
          <w:p>
            <w:pPr>
              <w:pStyle w:val="Compact"/>
            </w:pPr>
            <w:r>
              <w:t xml:space="preserve">TypeScript</w:t>
            </w:r>
          </w:p>
        </w:tc>
        <w:tc>
          <w:tcPr/>
          <w:p>
            <w:pPr>
              <w:pStyle w:val="Compact"/>
            </w:pPr>
            <w:r>
              <w:t xml:space="preserve">5.x</w:t>
            </w:r>
          </w:p>
        </w:tc>
        <w:tc>
          <w:tcPr/>
          <w:p>
            <w:pPr>
              <w:pStyle w:val="Compact"/>
            </w:pPr>
            <w:r>
              <w:rPr>
                <w:rStyle w:val="VerbatimChar"/>
              </w:rPr>
              <w:t xml:space="preserve">tsconfig.json</w:t>
            </w:r>
          </w:p>
        </w:tc>
        <w:tc>
          <w:tcPr/>
          <w:p>
            <w:pPr>
              <w:pStyle w:val="Compact"/>
            </w:pPr>
            <w:r>
              <w:t xml:space="preserve">strict mode</w:t>
            </w:r>
          </w:p>
        </w:tc>
      </w:tr>
      <w:tr>
        <w:tc>
          <w:tcPr/>
          <w:p>
            <w:pPr>
              <w:pStyle w:val="Compact"/>
            </w:pPr>
            <w:r>
              <w:t xml:space="preserve">Tailwind CSS</w:t>
            </w:r>
          </w:p>
        </w:tc>
        <w:tc>
          <w:tcPr/>
          <w:p>
            <w:pPr>
              <w:pStyle w:val="Compact"/>
            </w:pPr>
            <w:r>
              <w:t xml:space="preserve">v4 (</w:t>
            </w:r>
            <w:r>
              <w:rPr>
                <w:rStyle w:val="VerbatimChar"/>
              </w:rPr>
              <w:t xml:space="preserve">^4</w:t>
            </w:r>
            <w:r>
              <w:t xml:space="preserve">)</w:t>
            </w:r>
          </w:p>
        </w:tc>
        <w:tc>
          <w:tcPr/>
          <w:p>
            <w:pPr>
              <w:pStyle w:val="Compact"/>
            </w:pPr>
            <w:r>
              <w:rPr>
                <w:rStyle w:val="VerbatimChar"/>
              </w:rPr>
              <w:t xml:space="preserve">package.json</w:t>
            </w:r>
            <w:r>
              <w:t xml:space="preserve">,</w:t>
            </w:r>
            <w:r>
              <w:t xml:space="preserve"> </w:t>
            </w:r>
            <w:r>
              <w:rPr>
                <w:rStyle w:val="VerbatimChar"/>
              </w:rPr>
              <w:t xml:space="preserve">tailwind.config.ts</w:t>
            </w:r>
          </w:p>
        </w:tc>
        <w:tc>
          <w:tcPr/>
          <w:p>
            <w:pPr>
              <w:pStyle w:val="Compact"/>
            </w:pPr>
          </w:p>
        </w:tc>
      </w:tr>
      <w:tr>
        <w:tc>
          <w:tcPr/>
          <w:p>
            <w:pPr>
              <w:pStyle w:val="Compact"/>
            </w:pPr>
            <w:r>
              <w:t xml:space="preserve">@tailwindcss/postcss</w:t>
            </w:r>
          </w:p>
        </w:tc>
        <w:tc>
          <w:tcPr/>
          <w:p>
            <w:pPr>
              <w:pStyle w:val="Compact"/>
            </w:pPr>
            <w:r>
              <w:t xml:space="preserve">^4</w:t>
            </w:r>
          </w:p>
        </w:tc>
        <w:tc>
          <w:tcPr/>
          <w:p>
            <w:pPr>
              <w:pStyle w:val="Compact"/>
            </w:pPr>
            <w:r>
              <w:rPr>
                <w:rStyle w:val="VerbatimChar"/>
              </w:rPr>
              <w:t xml:space="preserve">package.json</w:t>
            </w:r>
            <w:r>
              <w:t xml:space="preserve"> </w:t>
            </w:r>
            <w:r>
              <w:t xml:space="preserve">devDependencies</w:t>
            </w:r>
          </w:p>
        </w:tc>
        <w:tc>
          <w:tcPr/>
          <w:p>
            <w:pPr>
              <w:pStyle w:val="Compact"/>
            </w:pPr>
          </w:p>
        </w:tc>
      </w:tr>
      <w:tr>
        <w:tc>
          <w:tcPr/>
          <w:p>
            <w:pPr>
              <w:pStyle w:val="Compact"/>
            </w:pPr>
            <w:r>
              <w:t xml:space="preserve">eslint</w:t>
            </w:r>
          </w:p>
        </w:tc>
        <w:tc>
          <w:tcPr/>
          <w:p>
            <w:pPr>
              <w:pStyle w:val="Compact"/>
            </w:pPr>
            <w:r>
              <w:t xml:space="preserve">^9</w:t>
            </w:r>
          </w:p>
        </w:tc>
        <w:tc>
          <w:tcPr/>
          <w:p>
            <w:pPr>
              <w:pStyle w:val="Compact"/>
            </w:pPr>
            <w:r>
              <w:rPr>
                <w:rStyle w:val="VerbatimChar"/>
              </w:rPr>
              <w:t xml:space="preserve">package.json</w:t>
            </w:r>
            <w:r>
              <w:t xml:space="preserve"> </w:t>
            </w:r>
            <w:r>
              <w:t xml:space="preserve">devDependencies</w:t>
            </w:r>
          </w:p>
        </w:tc>
        <w:tc>
          <w:tcPr/>
          <w:p>
            <w:pPr>
              <w:pStyle w:val="Compact"/>
            </w:pPr>
          </w:p>
        </w:tc>
      </w:tr>
      <w:tr>
        <w:tc>
          <w:tcPr/>
          <w:p>
            <w:pPr>
              <w:pStyle w:val="Compact"/>
            </w:pPr>
            <w:r>
              <w:t xml:space="preserve">eslint-config-next</w:t>
            </w:r>
          </w:p>
        </w:tc>
        <w:tc>
          <w:tcPr/>
          <w:p>
            <w:pPr>
              <w:pStyle w:val="Compact"/>
            </w:pPr>
            <w:r>
              <w:t xml:space="preserve">16.2.1</w:t>
            </w:r>
          </w:p>
        </w:tc>
        <w:tc>
          <w:tcPr/>
          <w:p>
            <w:pPr>
              <w:pStyle w:val="Compact"/>
            </w:pPr>
            <w:r>
              <w:rPr>
                <w:rStyle w:val="VerbatimChar"/>
              </w:rPr>
              <w:t xml:space="preserve">package.json</w:t>
            </w:r>
            <w:r>
              <w:t xml:space="preserve"> </w:t>
            </w:r>
            <w:r>
              <w:t xml:space="preserve">devDependencies</w:t>
            </w:r>
          </w:p>
        </w:tc>
        <w:tc>
          <w:tcPr/>
          <w:p>
            <w:pPr>
              <w:pStyle w:val="Compact"/>
            </w:pPr>
          </w:p>
        </w:tc>
      </w:tr>
      <w:tr>
        <w:tc>
          <w:tcPr/>
          <w:p>
            <w:pPr>
              <w:pStyle w:val="Compact"/>
            </w:pPr>
            <w:r>
              <w:t xml:space="preserve">framer-motion</w:t>
            </w:r>
          </w:p>
        </w:tc>
        <w:tc>
          <w:tcPr/>
          <w:p>
            <w:pPr>
              <w:pStyle w:val="Compact"/>
            </w:pPr>
            <w:r>
              <w:t xml:space="preserve">^12.38.0</w:t>
            </w:r>
          </w:p>
        </w:tc>
        <w:tc>
          <w:tcPr/>
          <w:p>
            <w:pPr>
              <w:pStyle w:val="Compact"/>
            </w:pPr>
            <w:r>
              <w:rPr>
                <w:rStyle w:val="VerbatimChar"/>
              </w:rPr>
              <w:t xml:space="preserve">package.json</w:t>
            </w:r>
          </w:p>
        </w:tc>
        <w:tc>
          <w:tcPr/>
          <w:p>
            <w:pPr>
              <w:pStyle w:val="Compact"/>
            </w:pPr>
            <w:r>
              <w:t xml:space="preserve">Animasi</w:t>
            </w:r>
          </w:p>
        </w:tc>
      </w:tr>
      <w:tr>
        <w:tc>
          <w:tcPr/>
          <w:p>
            <w:pPr>
              <w:pStyle w:val="Compact"/>
            </w:pPr>
            <w:r>
              <w:t xml:space="preserve">recharts</w:t>
            </w:r>
          </w:p>
        </w:tc>
        <w:tc>
          <w:tcPr/>
          <w:p>
            <w:pPr>
              <w:pStyle w:val="Compact"/>
            </w:pPr>
            <w:r>
              <w:t xml:space="preserve">^3.8.1</w:t>
            </w:r>
          </w:p>
        </w:tc>
        <w:tc>
          <w:tcPr/>
          <w:p>
            <w:pPr>
              <w:pStyle w:val="Compact"/>
            </w:pPr>
            <w:r>
              <w:rPr>
                <w:rStyle w:val="VerbatimChar"/>
              </w:rPr>
              <w:t xml:space="preserve">package.json</w:t>
            </w:r>
          </w:p>
        </w:tc>
        <w:tc>
          <w:tcPr/>
          <w:p>
            <w:pPr>
              <w:pStyle w:val="Compact"/>
            </w:pPr>
            <w:r>
              <w:t xml:space="preserve">Visualisasi line/bar chart</w:t>
            </w:r>
          </w:p>
        </w:tc>
      </w:tr>
      <w:tr>
        <w:tc>
          <w:tcPr/>
          <w:p>
            <w:pPr>
              <w:pStyle w:val="Compact"/>
            </w:pPr>
            <w:r>
              <w:t xml:space="preserve">d3-scale</w:t>
            </w:r>
          </w:p>
        </w:tc>
        <w:tc>
          <w:tcPr/>
          <w:p>
            <w:pPr>
              <w:pStyle w:val="Compact"/>
            </w:pPr>
            <w:r>
              <w:t xml:space="preserve">^4.0.2</w:t>
            </w:r>
          </w:p>
        </w:tc>
        <w:tc>
          <w:tcPr/>
          <w:p>
            <w:pPr>
              <w:pStyle w:val="Compact"/>
            </w:pPr>
            <w:r>
              <w:rPr>
                <w:rStyle w:val="VerbatimChar"/>
              </w:rPr>
              <w:t xml:space="preserve">package.json</w:t>
            </w:r>
          </w:p>
        </w:tc>
        <w:tc>
          <w:tcPr/>
          <w:p>
            <w:pPr>
              <w:pStyle w:val="Compact"/>
            </w:pPr>
            <w:r>
              <w:t xml:space="preserve">Heatmap continuous color (FR-044)</w:t>
            </w:r>
          </w:p>
        </w:tc>
      </w:tr>
      <w:tr>
        <w:tc>
          <w:tcPr/>
          <w:p>
            <w:pPr>
              <w:pStyle w:val="Compact"/>
            </w:pPr>
            <w:r>
              <w:t xml:space="preserve">d3-interpolate</w:t>
            </w:r>
          </w:p>
        </w:tc>
        <w:tc>
          <w:tcPr/>
          <w:p>
            <w:pPr>
              <w:pStyle w:val="Compact"/>
            </w:pPr>
            <w:r>
              <w:t xml:space="preserve">^3.0.1</w:t>
            </w:r>
          </w:p>
        </w:tc>
        <w:tc>
          <w:tcPr/>
          <w:p>
            <w:pPr>
              <w:pStyle w:val="Compact"/>
            </w:pPr>
            <w:r>
              <w:rPr>
                <w:rStyle w:val="VerbatimChar"/>
              </w:rPr>
              <w:t xml:space="preserve">package.json</w:t>
            </w:r>
          </w:p>
        </w:tc>
        <w:tc>
          <w:tcPr/>
          <w:p>
            <w:pPr>
              <w:pStyle w:val="Compact"/>
            </w:pPr>
            <w:r>
              <w:t xml:space="preserve">Heatmap gradient (FR-044)</w:t>
            </w:r>
          </w:p>
        </w:tc>
      </w:tr>
      <w:tr>
        <w:tc>
          <w:tcPr/>
          <w:p>
            <w:pPr>
              <w:pStyle w:val="Compact"/>
            </w:pPr>
            <w:r>
              <w:t xml:space="preserve">d3-geo</w:t>
            </w:r>
          </w:p>
        </w:tc>
        <w:tc>
          <w:tcPr/>
          <w:p>
            <w:pPr>
              <w:pStyle w:val="Compact"/>
            </w:pPr>
            <w:r>
              <w:t xml:space="preserve">^3.1.1</w:t>
            </w:r>
          </w:p>
        </w:tc>
        <w:tc>
          <w:tcPr/>
          <w:p>
            <w:pPr>
              <w:pStyle w:val="Compact"/>
            </w:pPr>
            <w:r>
              <w:rPr>
                <w:rStyle w:val="VerbatimChar"/>
              </w:rPr>
              <w:t xml:space="preserve">package.json</w:t>
            </w:r>
          </w:p>
        </w:tc>
        <w:tc>
          <w:tcPr/>
          <w:p>
            <w:pPr>
              <w:pStyle w:val="Compact"/>
            </w:pPr>
            <w:r>
              <w:t xml:space="preserve">Indonesia map (archived route)</w:t>
            </w:r>
          </w:p>
        </w:tc>
      </w:tr>
      <w:tr>
        <w:tc>
          <w:tcPr/>
          <w:p>
            <w:pPr>
              <w:pStyle w:val="Compact"/>
            </w:pPr>
            <w:r>
              <w:t xml:space="preserve">@react-three/drei</w:t>
            </w:r>
          </w:p>
        </w:tc>
        <w:tc>
          <w:tcPr/>
          <w:p>
            <w:pPr>
              <w:pStyle w:val="Compact"/>
            </w:pPr>
            <w:r>
              <w:t xml:space="preserve">^10.7.7</w:t>
            </w:r>
          </w:p>
        </w:tc>
        <w:tc>
          <w:tcPr/>
          <w:p>
            <w:pPr>
              <w:pStyle w:val="Compact"/>
            </w:pPr>
            <w:r>
              <w:rPr>
                <w:rStyle w:val="VerbatimChar"/>
              </w:rPr>
              <w:t xml:space="preserve">package.json</w:t>
            </w:r>
          </w:p>
        </w:tc>
        <w:tc>
          <w:tcPr/>
          <w:p>
            <w:pPr>
              <w:pStyle w:val="Compact"/>
            </w:pPr>
            <w:r>
              <w:t xml:space="preserve">Molecule viewer (archived)</w:t>
            </w:r>
          </w:p>
        </w:tc>
      </w:tr>
      <w:tr>
        <w:tc>
          <w:tcPr/>
          <w:p>
            <w:pPr>
              <w:pStyle w:val="Compact"/>
            </w:pPr>
            <w:r>
              <w:t xml:space="preserve">@react-three/fiber</w:t>
            </w:r>
          </w:p>
        </w:tc>
        <w:tc>
          <w:tcPr/>
          <w:p>
            <w:pPr>
              <w:pStyle w:val="Compact"/>
            </w:pPr>
            <w:r>
              <w:t xml:space="preserve">^9.5.0</w:t>
            </w:r>
          </w:p>
        </w:tc>
        <w:tc>
          <w:tcPr/>
          <w:p>
            <w:pPr>
              <w:pStyle w:val="Compact"/>
            </w:pPr>
            <w:r>
              <w:rPr>
                <w:rStyle w:val="VerbatimChar"/>
              </w:rPr>
              <w:t xml:space="preserve">package.json</w:t>
            </w:r>
          </w:p>
        </w:tc>
        <w:tc>
          <w:tcPr/>
          <w:p>
            <w:pPr>
              <w:pStyle w:val="Compact"/>
            </w:pPr>
            <w:r>
              <w:t xml:space="preserve">Three.js wrapper (archived)</w:t>
            </w:r>
          </w:p>
        </w:tc>
      </w:tr>
      <w:tr>
        <w:tc>
          <w:tcPr/>
          <w:p>
            <w:pPr>
              <w:pStyle w:val="Compact"/>
            </w:pPr>
            <w:r>
              <w:t xml:space="preserve">three</w:t>
            </w:r>
          </w:p>
        </w:tc>
        <w:tc>
          <w:tcPr/>
          <w:p>
            <w:pPr>
              <w:pStyle w:val="Compact"/>
            </w:pPr>
            <w:r>
              <w:t xml:space="preserve">^0.183.2</w:t>
            </w:r>
          </w:p>
        </w:tc>
        <w:tc>
          <w:tcPr/>
          <w:p>
            <w:pPr>
              <w:pStyle w:val="Compact"/>
            </w:pPr>
            <w:r>
              <w:rPr>
                <w:rStyle w:val="VerbatimChar"/>
              </w:rPr>
              <w:t xml:space="preserve">package.json</w:t>
            </w:r>
          </w:p>
        </w:tc>
        <w:tc>
          <w:tcPr/>
          <w:p>
            <w:pPr>
              <w:pStyle w:val="Compact"/>
            </w:pPr>
            <w:r>
              <w:t xml:space="preserve">Three.js</w:t>
            </w:r>
          </w:p>
        </w:tc>
      </w:tr>
      <w:tr>
        <w:tc>
          <w:tcPr/>
          <w:p>
            <w:pPr>
              <w:pStyle w:val="Compact"/>
            </w:pPr>
            <w:r>
              <w:t xml:space="preserve">next-themes</w:t>
            </w:r>
          </w:p>
        </w:tc>
        <w:tc>
          <w:tcPr/>
          <w:p>
            <w:pPr>
              <w:pStyle w:val="Compact"/>
            </w:pPr>
            <w:r>
              <w:t xml:space="preserve">^0.4.6</w:t>
            </w:r>
          </w:p>
        </w:tc>
        <w:tc>
          <w:tcPr/>
          <w:p>
            <w:pPr>
              <w:pStyle w:val="Compact"/>
            </w:pPr>
            <w:r>
              <w:rPr>
                <w:rStyle w:val="VerbatimChar"/>
              </w:rPr>
              <w:t xml:space="preserve">package.json</w:t>
            </w:r>
          </w:p>
        </w:tc>
        <w:tc>
          <w:tcPr/>
          <w:p>
            <w:pPr>
              <w:pStyle w:val="Compact"/>
            </w:pPr>
            <w:r>
              <w:t xml:space="preserve">Tema gelap/terang</w:t>
            </w:r>
          </w:p>
        </w:tc>
      </w:tr>
      <w:tr>
        <w:tc>
          <w:tcPr/>
          <w:p>
            <w:pPr>
              <w:pStyle w:val="Compact"/>
            </w:pPr>
            <w:r>
              <w:t xml:space="preserve">zustand</w:t>
            </w:r>
          </w:p>
        </w:tc>
        <w:tc>
          <w:tcPr/>
          <w:p>
            <w:pPr>
              <w:pStyle w:val="Compact"/>
            </w:pPr>
            <w:r>
              <w:t xml:space="preserve">^5.0.12</w:t>
            </w:r>
          </w:p>
        </w:tc>
        <w:tc>
          <w:tcPr/>
          <w:p>
            <w:pPr>
              <w:pStyle w:val="Compact"/>
            </w:pPr>
            <w:r>
              <w:rPr>
                <w:rStyle w:val="VerbatimChar"/>
              </w:rPr>
              <w:t xml:space="preserve">package.json</w:t>
            </w:r>
          </w:p>
        </w:tc>
        <w:tc>
          <w:tcPr/>
          <w:p>
            <w:pPr>
              <w:pStyle w:val="Compact"/>
            </w:pPr>
            <w:r>
              <w:t xml:space="preserve">Client state (auth store)</w:t>
            </w:r>
          </w:p>
        </w:tc>
      </w:tr>
      <w:tr>
        <w:tc>
          <w:tcPr/>
          <w:p>
            <w:pPr>
              <w:pStyle w:val="Compact"/>
            </w:pPr>
            <w:r>
              <w:t xml:space="preserve">jspdf</w:t>
            </w:r>
          </w:p>
        </w:tc>
        <w:tc>
          <w:tcPr/>
          <w:p>
            <w:pPr>
              <w:pStyle w:val="Compact"/>
            </w:pPr>
            <w:r>
              <w:t xml:space="preserve">^4.2.1</w:t>
            </w:r>
          </w:p>
        </w:tc>
        <w:tc>
          <w:tcPr/>
          <w:p>
            <w:pPr>
              <w:pStyle w:val="Compact"/>
            </w:pPr>
            <w:r>
              <w:rPr>
                <w:rStyle w:val="VerbatimChar"/>
              </w:rPr>
              <w:t xml:space="preserve">package.json</w:t>
            </w:r>
          </w:p>
        </w:tc>
        <w:tc>
          <w:tcPr/>
          <w:p>
            <w:pPr>
              <w:pStyle w:val="Compact"/>
            </w:pPr>
            <w:r>
              <w:t xml:space="preserve">Client-side PDF (legacy)</w:t>
            </w:r>
          </w:p>
        </w:tc>
      </w:tr>
      <w:tr>
        <w:tc>
          <w:tcPr/>
          <w:p>
            <w:pPr>
              <w:pStyle w:val="Compact"/>
            </w:pPr>
            <w:r>
              <w:t xml:space="preserve">jspdf-autotable</w:t>
            </w:r>
          </w:p>
        </w:tc>
        <w:tc>
          <w:tcPr/>
          <w:p>
            <w:pPr>
              <w:pStyle w:val="Compact"/>
            </w:pPr>
            <w:r>
              <w:t xml:space="preserve">^5.0.7</w:t>
            </w:r>
          </w:p>
        </w:tc>
        <w:tc>
          <w:tcPr/>
          <w:p>
            <w:pPr>
              <w:pStyle w:val="Compact"/>
            </w:pPr>
            <w:r>
              <w:rPr>
                <w:rStyle w:val="VerbatimChar"/>
              </w:rPr>
              <w:t xml:space="preserve">package.json</w:t>
            </w:r>
          </w:p>
        </w:tc>
        <w:tc>
          <w:tcPr/>
          <w:p>
            <w:pPr>
              <w:pStyle w:val="Compact"/>
            </w:pPr>
            <w:r>
              <w:t xml:space="preserve">Tabel PDF</w:t>
            </w:r>
          </w:p>
        </w:tc>
      </w:tr>
      <w:tr>
        <w:tc>
          <w:tcPr/>
          <w:p>
            <w:pPr>
              <w:pStyle w:val="Compact"/>
            </w:pPr>
            <w:r>
              <w:t xml:space="preserve">@base-ui/react</w:t>
            </w:r>
          </w:p>
        </w:tc>
        <w:tc>
          <w:tcPr/>
          <w:p>
            <w:pPr>
              <w:pStyle w:val="Compact"/>
            </w:pPr>
            <w:r>
              <w:t xml:space="preserve">^1.3.0</w:t>
            </w:r>
          </w:p>
        </w:tc>
        <w:tc>
          <w:tcPr/>
          <w:p>
            <w:pPr>
              <w:pStyle w:val="Compact"/>
            </w:pPr>
            <w:r>
              <w:rPr>
                <w:rStyle w:val="VerbatimChar"/>
              </w:rPr>
              <w:t xml:space="preserve">package.json</w:t>
            </w:r>
          </w:p>
        </w:tc>
        <w:tc>
          <w:tcPr/>
          <w:p>
            <w:pPr>
              <w:pStyle w:val="Compact"/>
            </w:pPr>
            <w:r>
              <w:t xml:space="preserve">Primitive UI (Radix-style)</w:t>
            </w:r>
          </w:p>
        </w:tc>
      </w:tr>
      <w:tr>
        <w:tc>
          <w:tcPr/>
          <w:p>
            <w:pPr>
              <w:pStyle w:val="Compact"/>
            </w:pPr>
            <w:r>
              <w:t xml:space="preserve">class-variance-authority</w:t>
            </w:r>
          </w:p>
        </w:tc>
        <w:tc>
          <w:tcPr/>
          <w:p>
            <w:pPr>
              <w:pStyle w:val="Compact"/>
            </w:pPr>
            <w:r>
              <w:t xml:space="preserve">^0.7.1</w:t>
            </w:r>
          </w:p>
        </w:tc>
        <w:tc>
          <w:tcPr/>
          <w:p>
            <w:pPr>
              <w:pStyle w:val="Compact"/>
            </w:pPr>
            <w:r>
              <w:rPr>
                <w:rStyle w:val="VerbatimChar"/>
              </w:rPr>
              <w:t xml:space="preserve">package.json</w:t>
            </w:r>
          </w:p>
        </w:tc>
        <w:tc>
          <w:tcPr/>
          <w:p>
            <w:pPr>
              <w:pStyle w:val="Compact"/>
            </w:pPr>
            <w:r>
              <w:t xml:space="preserve">shadcn utility</w:t>
            </w:r>
          </w:p>
        </w:tc>
      </w:tr>
      <w:tr>
        <w:tc>
          <w:tcPr/>
          <w:p>
            <w:pPr>
              <w:pStyle w:val="Compact"/>
            </w:pPr>
            <w:r>
              <w:t xml:space="preserve">clsx</w:t>
            </w:r>
          </w:p>
        </w:tc>
        <w:tc>
          <w:tcPr/>
          <w:p>
            <w:pPr>
              <w:pStyle w:val="Compact"/>
            </w:pPr>
            <w:r>
              <w:t xml:space="preserve">^2.1.1</w:t>
            </w:r>
          </w:p>
        </w:tc>
        <w:tc>
          <w:tcPr/>
          <w:p>
            <w:pPr>
              <w:pStyle w:val="Compact"/>
            </w:pPr>
            <w:r>
              <w:rPr>
                <w:rStyle w:val="VerbatimChar"/>
              </w:rPr>
              <w:t xml:space="preserve">package.json</w:t>
            </w:r>
          </w:p>
        </w:tc>
        <w:tc>
          <w:tcPr/>
          <w:p>
            <w:pPr>
              <w:pStyle w:val="Compact"/>
            </w:pPr>
            <w:r>
              <w:t xml:space="preserve">Class utility</w:t>
            </w:r>
          </w:p>
        </w:tc>
      </w:tr>
      <w:tr>
        <w:tc>
          <w:tcPr/>
          <w:p>
            <w:pPr>
              <w:pStyle w:val="Compact"/>
            </w:pPr>
            <w:r>
              <w:t xml:space="preserve">cmdk</w:t>
            </w:r>
          </w:p>
        </w:tc>
        <w:tc>
          <w:tcPr/>
          <w:p>
            <w:pPr>
              <w:pStyle w:val="Compact"/>
            </w:pPr>
            <w:r>
              <w:t xml:space="preserve">^1.1.1</w:t>
            </w:r>
          </w:p>
        </w:tc>
        <w:tc>
          <w:tcPr/>
          <w:p>
            <w:pPr>
              <w:pStyle w:val="Compact"/>
            </w:pPr>
            <w:r>
              <w:rPr>
                <w:rStyle w:val="VerbatimChar"/>
              </w:rPr>
              <w:t xml:space="preserve">package.json</w:t>
            </w:r>
          </w:p>
        </w:tc>
        <w:tc>
          <w:tcPr/>
          <w:p>
            <w:pPr>
              <w:pStyle w:val="Compact"/>
            </w:pPr>
            <w:r>
              <w:t xml:space="preserve">Command palette</w:t>
            </w:r>
          </w:p>
        </w:tc>
      </w:tr>
      <w:tr>
        <w:tc>
          <w:tcPr/>
          <w:p>
            <w:pPr>
              <w:pStyle w:val="Compact"/>
            </w:pPr>
            <w:r>
              <w:t xml:space="preserve">html2canvas</w:t>
            </w:r>
          </w:p>
        </w:tc>
        <w:tc>
          <w:tcPr/>
          <w:p>
            <w:pPr>
              <w:pStyle w:val="Compact"/>
            </w:pPr>
            <w:r>
              <w:t xml:space="preserve">^1.4.1</w:t>
            </w:r>
          </w:p>
        </w:tc>
        <w:tc>
          <w:tcPr/>
          <w:p>
            <w:pPr>
              <w:pStyle w:val="Compact"/>
            </w:pPr>
            <w:r>
              <w:rPr>
                <w:rStyle w:val="VerbatimChar"/>
              </w:rPr>
              <w:t xml:space="preserve">package.json</w:t>
            </w:r>
          </w:p>
        </w:tc>
        <w:tc>
          <w:tcPr/>
          <w:p>
            <w:pPr>
              <w:pStyle w:val="Compact"/>
            </w:pPr>
            <w:r>
              <w:t xml:space="preserve">Snapshot ke canvas (legacy)</w:t>
            </w:r>
          </w:p>
        </w:tc>
      </w:tr>
      <w:tr>
        <w:tc>
          <w:tcPr/>
          <w:p>
            <w:pPr>
              <w:pStyle w:val="Compact"/>
            </w:pPr>
            <w:r>
              <w:t xml:space="preserve">lucide-react</w:t>
            </w:r>
          </w:p>
        </w:tc>
        <w:tc>
          <w:tcPr/>
          <w:p>
            <w:pPr>
              <w:pStyle w:val="Compact"/>
            </w:pPr>
            <w:r>
              <w:t xml:space="preserve">^1.7.0</w:t>
            </w:r>
          </w:p>
        </w:tc>
        <w:tc>
          <w:tcPr/>
          <w:p>
            <w:pPr>
              <w:pStyle w:val="Compact"/>
            </w:pPr>
            <w:r>
              <w:rPr>
                <w:rStyle w:val="VerbatimChar"/>
              </w:rPr>
              <w:t xml:space="preserve">package.json</w:t>
            </w:r>
          </w:p>
        </w:tc>
        <w:tc>
          <w:tcPr/>
          <w:p>
            <w:pPr>
              <w:pStyle w:val="Compact"/>
            </w:pPr>
            <w:r>
              <w:t xml:space="preserve">Icon set</w:t>
            </w:r>
          </w:p>
        </w:tc>
      </w:tr>
      <w:tr>
        <w:tc>
          <w:tcPr/>
          <w:p>
            <w:pPr>
              <w:pStyle w:val="Compact"/>
            </w:pPr>
            <w:r>
              <w:t xml:space="preserve">react-force-graph-2d</w:t>
            </w:r>
          </w:p>
        </w:tc>
        <w:tc>
          <w:tcPr/>
          <w:p>
            <w:pPr>
              <w:pStyle w:val="Compact"/>
            </w:pPr>
            <w:r>
              <w:t xml:space="preserve">^1.29.1</w:t>
            </w:r>
          </w:p>
        </w:tc>
        <w:tc>
          <w:tcPr/>
          <w:p>
            <w:pPr>
              <w:pStyle w:val="Compact"/>
            </w:pPr>
            <w:r>
              <w:rPr>
                <w:rStyle w:val="VerbatimChar"/>
              </w:rPr>
              <w:t xml:space="preserve">package.json</w:t>
            </w:r>
          </w:p>
        </w:tc>
        <w:tc>
          <w:tcPr/>
          <w:p>
            <w:pPr>
              <w:pStyle w:val="Compact"/>
            </w:pPr>
            <w:r>
              <w:t xml:space="preserve">Network graph (archived)</w:t>
            </w:r>
          </w:p>
        </w:tc>
      </w:tr>
      <w:tr>
        <w:tc>
          <w:tcPr/>
          <w:p>
            <w:pPr>
              <w:pStyle w:val="Compact"/>
            </w:pPr>
            <w:r>
              <w:t xml:space="preserve">react-simple-maps</w:t>
            </w:r>
          </w:p>
        </w:tc>
        <w:tc>
          <w:tcPr/>
          <w:p>
            <w:pPr>
              <w:pStyle w:val="Compact"/>
            </w:pPr>
            <w:r>
              <w:t xml:space="preserve">^3.0.0</w:t>
            </w:r>
          </w:p>
        </w:tc>
        <w:tc>
          <w:tcPr/>
          <w:p>
            <w:pPr>
              <w:pStyle w:val="Compact"/>
            </w:pPr>
            <w:r>
              <w:rPr>
                <w:rStyle w:val="VerbatimChar"/>
              </w:rPr>
              <w:t xml:space="preserve">package.json</w:t>
            </w:r>
          </w:p>
        </w:tc>
        <w:tc>
          <w:tcPr/>
          <w:p>
            <w:pPr>
              <w:pStyle w:val="Compact"/>
            </w:pPr>
            <w:r>
              <w:t xml:space="preserve">Indonesia map (archived)</w:t>
            </w:r>
          </w:p>
        </w:tc>
      </w:tr>
      <w:tr>
        <w:tc>
          <w:tcPr/>
          <w:p>
            <w:pPr>
              <w:pStyle w:val="Compact"/>
            </w:pPr>
            <w:r>
              <w:t xml:space="preserve">shadcn</w:t>
            </w:r>
          </w:p>
        </w:tc>
        <w:tc>
          <w:tcPr/>
          <w:p>
            <w:pPr>
              <w:pStyle w:val="Compact"/>
            </w:pPr>
            <w:r>
              <w:t xml:space="preserve">^4.1.1</w:t>
            </w:r>
          </w:p>
        </w:tc>
        <w:tc>
          <w:tcPr/>
          <w:p>
            <w:pPr>
              <w:pStyle w:val="Compact"/>
            </w:pPr>
            <w:r>
              <w:rPr>
                <w:rStyle w:val="VerbatimChar"/>
              </w:rPr>
              <w:t xml:space="preserve">package.json</w:t>
            </w:r>
          </w:p>
        </w:tc>
        <w:tc>
          <w:tcPr/>
          <w:p>
            <w:pPr>
              <w:pStyle w:val="Compact"/>
            </w:pPr>
            <w:r>
              <w:t xml:space="preserve">shadcn CLI</w:t>
            </w:r>
          </w:p>
        </w:tc>
      </w:tr>
      <w:tr>
        <w:tc>
          <w:tcPr/>
          <w:p>
            <w:pPr>
              <w:pStyle w:val="Compact"/>
            </w:pPr>
            <w:r>
              <w:t xml:space="preserve">sonner</w:t>
            </w:r>
          </w:p>
        </w:tc>
        <w:tc>
          <w:tcPr/>
          <w:p>
            <w:pPr>
              <w:pStyle w:val="Compact"/>
            </w:pPr>
            <w:r>
              <w:t xml:space="preserve">^2.0.7</w:t>
            </w:r>
          </w:p>
        </w:tc>
        <w:tc>
          <w:tcPr/>
          <w:p>
            <w:pPr>
              <w:pStyle w:val="Compact"/>
            </w:pPr>
            <w:r>
              <w:rPr>
                <w:rStyle w:val="VerbatimChar"/>
              </w:rPr>
              <w:t xml:space="preserve">package.json</w:t>
            </w:r>
          </w:p>
        </w:tc>
        <w:tc>
          <w:tcPr/>
          <w:p>
            <w:pPr>
              <w:pStyle w:val="Compact"/>
            </w:pPr>
            <w:r>
              <w:t xml:space="preserve">Toast notification</w:t>
            </w:r>
          </w:p>
        </w:tc>
      </w:tr>
      <w:tr>
        <w:tc>
          <w:tcPr/>
          <w:p>
            <w:pPr>
              <w:pStyle w:val="Compact"/>
            </w:pPr>
            <w:r>
              <w:t xml:space="preserve">tailwind-merge</w:t>
            </w:r>
          </w:p>
        </w:tc>
        <w:tc>
          <w:tcPr/>
          <w:p>
            <w:pPr>
              <w:pStyle w:val="Compact"/>
            </w:pPr>
            <w:r>
              <w:t xml:space="preserve">^3.5.0</w:t>
            </w:r>
          </w:p>
        </w:tc>
        <w:tc>
          <w:tcPr/>
          <w:p>
            <w:pPr>
              <w:pStyle w:val="Compact"/>
            </w:pPr>
            <w:r>
              <w:rPr>
                <w:rStyle w:val="VerbatimChar"/>
              </w:rPr>
              <w:t xml:space="preserve">package.json</w:t>
            </w:r>
          </w:p>
        </w:tc>
        <w:tc>
          <w:tcPr/>
          <w:p>
            <w:pPr>
              <w:pStyle w:val="Compact"/>
            </w:pPr>
            <w:r>
              <w:t xml:space="preserve">Tailwind utility</w:t>
            </w:r>
          </w:p>
        </w:tc>
      </w:tr>
      <w:tr>
        <w:tc>
          <w:tcPr/>
          <w:p>
            <w:pPr>
              <w:pStyle w:val="Compact"/>
            </w:pPr>
            <w:r>
              <w:t xml:space="preserve">topojson-client</w:t>
            </w:r>
          </w:p>
        </w:tc>
        <w:tc>
          <w:tcPr/>
          <w:p>
            <w:pPr>
              <w:pStyle w:val="Compact"/>
            </w:pPr>
            <w:r>
              <w:t xml:space="preserve">^3.1.0</w:t>
            </w:r>
          </w:p>
        </w:tc>
        <w:tc>
          <w:tcPr/>
          <w:p>
            <w:pPr>
              <w:pStyle w:val="Compact"/>
            </w:pPr>
            <w:r>
              <w:rPr>
                <w:rStyle w:val="VerbatimChar"/>
              </w:rPr>
              <w:t xml:space="preserve">package.json</w:t>
            </w:r>
          </w:p>
        </w:tc>
        <w:tc>
          <w:tcPr/>
          <w:p>
            <w:pPr>
              <w:pStyle w:val="Compact"/>
            </w:pPr>
            <w:r>
              <w:t xml:space="preserve">TopoJSON Indonesia map (archived)</w:t>
            </w:r>
          </w:p>
        </w:tc>
      </w:tr>
      <w:tr>
        <w:tc>
          <w:tcPr/>
          <w:p>
            <w:pPr>
              <w:pStyle w:val="Compact"/>
            </w:pPr>
            <w:r>
              <w:t xml:space="preserve">tw-animate-css</w:t>
            </w:r>
          </w:p>
        </w:tc>
        <w:tc>
          <w:tcPr/>
          <w:p>
            <w:pPr>
              <w:pStyle w:val="Compact"/>
            </w:pPr>
            <w:r>
              <w:t xml:space="preserve">^1.4.0</w:t>
            </w:r>
          </w:p>
        </w:tc>
        <w:tc>
          <w:tcPr/>
          <w:p>
            <w:pPr>
              <w:pStyle w:val="Compact"/>
            </w:pPr>
            <w:r>
              <w:rPr>
                <w:rStyle w:val="VerbatimChar"/>
              </w:rPr>
              <w:t xml:space="preserve">package.json</w:t>
            </w:r>
          </w:p>
        </w:tc>
        <w:tc>
          <w:tcPr/>
          <w:p>
            <w:pPr>
              <w:pStyle w:val="Compact"/>
            </w:pPr>
            <w:r>
              <w:t xml:space="preserve">Animasi Tailwind</w:t>
            </w:r>
          </w:p>
        </w:tc>
      </w:tr>
    </w:tbl>
    <w:bookmarkEnd w:id="36"/>
    <w:bookmarkStart w:id="37" w:name="infrastruktur-cloud"/>
    <w:p>
      <w:pPr>
        <w:pStyle w:val="Heading3"/>
      </w:pPr>
      <w:r>
        <w:t xml:space="preserve">6.3 Infrastruktur Cloud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Layanan</w:t>
            </w:r>
          </w:p>
        </w:tc>
        <w:tc>
          <w:tcPr/>
          <w:p>
            <w:pPr>
              <w:pStyle w:val="Compact"/>
            </w:pPr>
            <w:r>
              <w:t xml:space="preserve">Nama resource</w:t>
            </w:r>
          </w:p>
        </w:tc>
        <w:tc>
          <w:tcPr/>
          <w:p>
            <w:pPr>
              <w:pStyle w:val="Compact"/>
            </w:pPr>
            <w:r>
              <w:t xml:space="preserve">Region</w:t>
            </w:r>
          </w:p>
        </w:tc>
        <w:tc>
          <w:tcPr/>
          <w:p>
            <w:pPr>
              <w:pStyle w:val="Compact"/>
            </w:pPr>
            <w:r>
              <w:t xml:space="preserve">Catatan</w:t>
            </w:r>
          </w:p>
        </w:tc>
      </w:tr>
      <w:tr>
        <w:tc>
          <w:tcPr/>
          <w:p>
            <w:pPr>
              <w:pStyle w:val="Compact"/>
            </w:pPr>
            <w:r>
              <w:t xml:space="preserve">GCP Project</w:t>
            </w:r>
          </w:p>
        </w:tc>
        <w:tc>
          <w:tcPr/>
          <w:p>
            <w:pPr>
              <w:pStyle w:val="Compact"/>
            </w:pPr>
            <w:r>
              <w:rPr>
                <w:rStyle w:val="VerbatimChar"/>
              </w:rPr>
              <w:t xml:space="preserve">medwatch-polban-2026</w:t>
            </w:r>
          </w:p>
        </w:tc>
        <w:tc>
          <w:tcPr/>
          <w:p>
            <w:pPr>
              <w:pStyle w:val="Compact"/>
            </w:pPr>
            <w:r>
              <w:t xml:space="preserve">(asia-southeast1 default)</w:t>
            </w:r>
          </w:p>
        </w:tc>
        <w:tc>
          <w:tcPr/>
          <w:p>
            <w:pPr>
              <w:pStyle w:val="Compact"/>
            </w:pPr>
            <w:r>
              <w:t xml:space="preserve">Resource name OK; tidak ada credential value di doc</w:t>
            </w:r>
          </w:p>
        </w:tc>
      </w:tr>
      <w:tr>
        <w:tc>
          <w:tcPr/>
          <w:p>
            <w:pPr>
              <w:pStyle w:val="Compact"/>
            </w:pPr>
            <w:r>
              <w:t xml:space="preserve">Cloud Run</w:t>
            </w:r>
          </w:p>
        </w:tc>
        <w:tc>
          <w:tcPr/>
          <w:p>
            <w:pPr>
              <w:pStyle w:val="Compact"/>
            </w:pPr>
            <w:r>
              <w:rPr>
                <w:rStyle w:val="VerbatimChar"/>
              </w:rPr>
              <w:t xml:space="preserve">medwatch-api</w:t>
            </w:r>
          </w:p>
        </w:tc>
        <w:tc>
          <w:tcPr/>
          <w:p>
            <w:pPr>
              <w:pStyle w:val="Compact"/>
            </w:pPr>
            <w:r>
              <w:t xml:space="preserve">asia-southeast1</w:t>
            </w:r>
          </w:p>
        </w:tc>
        <w:tc>
          <w:tcPr/>
          <w:p>
            <w:pPr>
              <w:pStyle w:val="Compact"/>
            </w:pPr>
            <w:r>
              <w:t xml:space="preserve">1 vCPU + 512 MiB; min-instances=0</w:t>
            </w:r>
          </w:p>
        </w:tc>
      </w:tr>
      <w:tr>
        <w:tc>
          <w:tcPr/>
          <w:p>
            <w:pPr>
              <w:pStyle w:val="Compact"/>
            </w:pPr>
            <w:r>
              <w:t xml:space="preserve">Cloud Storage</w:t>
            </w:r>
          </w:p>
        </w:tc>
        <w:tc>
          <w:tcPr/>
          <w:p>
            <w:pPr>
              <w:pStyle w:val="Compact"/>
            </w:pPr>
            <w:r>
              <w:rPr>
                <w:rStyle w:val="VerbatimChar"/>
              </w:rPr>
              <w:t xml:space="preserve">medwatch-polban-2026-state</w:t>
            </w:r>
          </w:p>
        </w:tc>
        <w:tc>
          <w:tcPr/>
          <w:p>
            <w:pPr>
              <w:pStyle w:val="Compact"/>
            </w:pPr>
            <w:r>
              <w:t xml:space="preserve">asia-southeast1</w:t>
            </w:r>
          </w:p>
        </w:tc>
        <w:tc>
          <w:tcPr/>
          <w:p>
            <w:pPr>
              <w:pStyle w:val="Compact"/>
            </w:pPr>
            <w:r>
              <w:t xml:space="preserve">Persistensi users.json + patients.json</w:t>
            </w:r>
          </w:p>
        </w:tc>
      </w:tr>
      <w:tr>
        <w:tc>
          <w:tcPr/>
          <w:p>
            <w:pPr>
              <w:pStyle w:val="Compact"/>
            </w:pPr>
            <w:r>
              <w:t xml:space="preserve">Secret Manager</w:t>
            </w:r>
          </w:p>
        </w:tc>
        <w:tc>
          <w:tcPr/>
          <w:p>
            <w:pPr>
              <w:pStyle w:val="Compact"/>
            </w:pPr>
            <w:r>
              <w:rPr>
                <w:rStyle w:val="VerbatimChar"/>
              </w:rPr>
              <w:t xml:space="preserve">medwatch-jwt-secret</w:t>
            </w:r>
          </w:p>
        </w:tc>
        <w:tc>
          <w:tcPr/>
          <w:p>
            <w:pPr>
              <w:pStyle w:val="Compact"/>
            </w:pPr>
            <w:r>
              <w:t xml:space="preserve">global</w:t>
            </w:r>
          </w:p>
        </w:tc>
        <w:tc>
          <w:tcPr/>
          <w:p>
            <w:pPr>
              <w:pStyle w:val="Compact"/>
            </w:pPr>
            <w:r>
              <w:t xml:space="preserve">JWT signing secret</w:t>
            </w:r>
          </w:p>
        </w:tc>
      </w:tr>
      <w:tr>
        <w:tc>
          <w:tcPr/>
          <w:p>
            <w:pPr>
              <w:pStyle w:val="Compact"/>
            </w:pPr>
            <w:r>
              <w:t xml:space="preserve">Vercel project</w:t>
            </w:r>
          </w:p>
        </w:tc>
        <w:tc>
          <w:tcPr/>
          <w:p>
            <w:pPr>
              <w:pStyle w:val="Compact"/>
            </w:pPr>
            <w:r>
              <w:rPr>
                <w:rStyle w:val="VerbatimChar"/>
              </w:rPr>
              <w:t xml:space="preserve">medwatch</w:t>
            </w:r>
          </w:p>
        </w:tc>
        <w:tc>
          <w:tcPr/>
          <w:p>
            <w:pPr>
              <w:pStyle w:val="Compact"/>
            </w:pPr>
            <w:r>
              <w:t xml:space="preserve">edge global</w:t>
            </w:r>
          </w:p>
        </w:tc>
        <w:tc>
          <w:tcPr/>
          <w:p>
            <w:pPr>
              <w:pStyle w:val="Compact"/>
            </w:pPr>
            <w:r>
              <w:t xml:space="preserve">Hobby tier; URL</w:t>
            </w:r>
            <w:r>
              <w:t xml:space="preserve"> </w:t>
            </w:r>
            <w:r>
              <w:rPr>
                <w:rStyle w:val="VerbatimChar"/>
              </w:rPr>
              <w:t xml:space="preserve">https://medwatch-frontend.vercel.app</w:t>
            </w:r>
          </w:p>
        </w:tc>
      </w:tr>
      <w:tr>
        <w:tc>
          <w:tcPr/>
          <w:p>
            <w:pPr>
              <w:pStyle w:val="Compact"/>
            </w:pPr>
            <w:r>
              <w:t xml:space="preserve">openFDA REST API</w:t>
            </w:r>
          </w:p>
        </w:tc>
        <w:tc>
          <w:tcPr/>
          <w:p>
            <w:pPr>
              <w:pStyle w:val="Compact"/>
            </w:pPr>
            <w:r>
              <w:rPr>
                <w:rStyle w:val="VerbatimChar"/>
              </w:rPr>
              <w:t xml:space="preserve">api.fda.gov</w:t>
            </w:r>
            <w:r>
              <w:t xml:space="preserve"> </w:t>
            </w:r>
            <w:r>
              <w:t xml:space="preserve">(publik)</w:t>
            </w:r>
          </w:p>
        </w:tc>
        <w:tc>
          <w:tcPr/>
          <w:p>
            <w:pPr>
              <w:pStyle w:val="Compact"/>
            </w:pPr>
            <w:r>
              <w:t xml:space="preserve">global</w:t>
            </w:r>
          </w:p>
        </w:tc>
        <w:tc>
          <w:tcPr/>
          <w:p>
            <w:pPr>
              <w:pStyle w:val="Compact"/>
            </w:pPr>
            <w:r>
              <w:t xml:space="preserve">Endpoint</w:t>
            </w:r>
            <w:r>
              <w:t xml:space="preserve"> </w:t>
            </w:r>
            <w:r>
              <w:rPr>
                <w:rStyle w:val="VerbatimChar"/>
              </w:rPr>
              <w:t xml:space="preserve">drug/event.json</w:t>
            </w:r>
            <w:r>
              <w:t xml:space="preserve"> </w:t>
            </w:r>
            <w:r>
              <w:t xml:space="preserve">+</w:t>
            </w:r>
            <w:r>
              <w:t xml:space="preserve"> </w:t>
            </w:r>
            <w:r>
              <w:rPr>
                <w:rStyle w:val="VerbatimChar"/>
              </w:rPr>
              <w:t xml:space="preserve">drug/enforcement.json</w:t>
            </w:r>
          </w:p>
        </w:tc>
      </w:tr>
    </w:tbl>
    <w:p>
      <w:r>
        <w:pict>
          <v:rect style="width:0;height:1.5pt" o:hralign="center" o:hrstd="t" o:hr="t"/>
        </w:pict>
      </w:r>
    </w:p>
    <w:bookmarkEnd w:id="37"/>
    <w:bookmarkEnd w:id="38"/>
    <w:bookmarkStart w:id="41" w:name="model-data-final"/>
    <w:p>
      <w:pPr>
        <w:pStyle w:val="Heading2"/>
      </w:pPr>
      <w:r>
        <w:t xml:space="preserve">7. Model Data Final</w:t>
      </w:r>
    </w:p>
    <w:p>
      <w:pPr>
        <w:pStyle w:val="FirstParagraph"/>
      </w:pPr>
      <w:r>
        <w:t xml:space="preserve">Sumber kebenaran skema:</w:t>
      </w:r>
      <w:r>
        <w:t xml:space="preserve"> </w:t>
      </w:r>
      <w:r>
        <w:rPr>
          <w:rStyle w:val="VerbatimChar"/>
        </w:rPr>
        <w:t xml:space="preserve">docs/DATA-DICTIONARY.md</w:t>
      </w:r>
      <w:r>
        <w:t xml:space="preserve">. ERD tersedia di</w:t>
      </w:r>
      <w:r>
        <w:t xml:space="preserve"> </w:t>
      </w:r>
      <w:r>
        <w:rPr>
          <w:rStyle w:val="VerbatimChar"/>
        </w:rPr>
        <w:t xml:space="preserve">docs/diagrams/png/11-er-schema.png</w:t>
      </w:r>
      <w:r>
        <w:t xml:space="preserve">. Ringkasan entitas: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Entitas</w:t>
            </w:r>
          </w:p>
        </w:tc>
        <w:tc>
          <w:tcPr/>
          <w:p>
            <w:pPr>
              <w:pStyle w:val="Compact"/>
            </w:pPr>
            <w:r>
              <w:t xml:space="preserve">Lokasi (Desktop)</w:t>
            </w:r>
          </w:p>
        </w:tc>
        <w:tc>
          <w:tcPr/>
          <w:p>
            <w:pPr>
              <w:pStyle w:val="Compact"/>
            </w:pPr>
            <w:r>
              <w:t xml:space="preserve">Lokasi (Backend)</w:t>
            </w:r>
          </w:p>
        </w:tc>
        <w:tc>
          <w:tcPr/>
          <w:p>
            <w:pPr>
              <w:pStyle w:val="Compact"/>
            </w:pPr>
            <w:r>
              <w:t xml:space="preserve">Source-of-truth</w:t>
            </w:r>
          </w:p>
        </w:tc>
        <w:tc>
          <w:tcPr/>
          <w:p>
            <w:pPr>
              <w:pStyle w:val="Compact"/>
            </w:pPr>
            <w:r>
              <w:t xml:space="preserve">Endpoint utama</w:t>
            </w:r>
          </w:p>
        </w:tc>
      </w:tr>
      <w:tr>
        <w:tc>
          <w:tcPr/>
          <w:p>
            <w:pPr>
              <w:pStyle w:val="Compact"/>
            </w:pPr>
            <w:r>
              <w:t xml:space="preserve">User</w:t>
            </w:r>
          </w:p>
        </w:tc>
        <w:tc>
          <w:tcPr/>
          <w:p>
            <w:pPr>
              <w:pStyle w:val="Compact"/>
            </w:pPr>
            <w:r>
              <w:rPr>
                <w:rStyle w:val="VerbatimChar"/>
              </w:rPr>
              <w:t xml:space="preserve">anggota5/data/users.json</w:t>
            </w:r>
            <w:r>
              <w:t xml:space="preserve"> </w:t>
            </w:r>
            <w:r>
              <w:t xml:space="preserve">(legacy)</w:t>
            </w:r>
          </w:p>
        </w:tc>
        <w:tc>
          <w:tcPr/>
          <w:p>
            <w:pPr>
              <w:pStyle w:val="Compact"/>
            </w:pPr>
            <w:r>
              <w:rPr>
                <w:rStyle w:val="VerbatimChar"/>
              </w:rPr>
              <w:t xml:space="preserve">api/data/users.json</w:t>
            </w:r>
            <w:r>
              <w:t xml:space="preserve"> </w:t>
            </w:r>
            <w:r>
              <w:t xml:space="preserve">atau</w:t>
            </w:r>
            <w:r>
              <w:t xml:space="preserve"> </w:t>
            </w:r>
            <w:r>
              <w:rPr>
                <w:rStyle w:val="VerbatimChar"/>
              </w:rPr>
              <w:t xml:space="preserve">gs://medwatch-polban-2026-state/users.json</w:t>
            </w:r>
          </w:p>
        </w:tc>
        <w:tc>
          <w:tcPr/>
          <w:p>
            <w:pPr>
              <w:pStyle w:val="Compact"/>
            </w:pPr>
            <w:r>
              <w:rPr>
                <w:rStyle w:val="VerbatimChar"/>
              </w:rPr>
              <w:t xml:space="preserve">api/data/users.json</w:t>
            </w:r>
            <w:r>
              <w:t xml:space="preserve"> </w:t>
            </w:r>
            <w:r>
              <w:t xml:space="preserve">(canonical)</w:t>
            </w:r>
          </w:p>
        </w:tc>
        <w:tc>
          <w:tcPr/>
          <w:p>
            <w:pPr>
              <w:pStyle w:val="Compact"/>
            </w:pPr>
            <w:r>
              <w:rPr>
                <w:rStyle w:val="VerbatimChar"/>
              </w:rPr>
              <w:t xml:space="preserve">POST /api/auth/login</w:t>
            </w:r>
            <w:r>
              <w:t xml:space="preserve">,</w:t>
            </w:r>
            <w:r>
              <w:t xml:space="preserve"> </w:t>
            </w:r>
            <w:r>
              <w:rPr>
                <w:rStyle w:val="VerbatimChar"/>
              </w:rPr>
              <w:t xml:space="preserve">GET /api/admin/users</w:t>
            </w:r>
          </w:p>
        </w:tc>
      </w:tr>
      <w:tr>
        <w:tc>
          <w:tcPr/>
          <w:p>
            <w:pPr>
              <w:pStyle w:val="Compact"/>
            </w:pPr>
            <w:r>
              <w:t xml:space="preserve">Patient</w:t>
            </w:r>
          </w:p>
        </w:tc>
        <w:tc>
          <w:tcPr/>
          <w:p>
            <w:pPr>
              <w:pStyle w:val="Compact"/>
            </w:pPr>
            <w:r>
              <w:rPr>
                <w:rStyle w:val="VerbatimChar"/>
              </w:rPr>
              <w:t xml:space="preserve">anggota2/Pasien.json</w:t>
            </w:r>
          </w:p>
        </w:tc>
        <w:tc>
          <w:tcPr/>
          <w:p>
            <w:pPr>
              <w:pStyle w:val="Compact"/>
            </w:pPr>
            <w:r>
              <w:rPr>
                <w:rStyle w:val="VerbatimChar"/>
              </w:rPr>
              <w:t xml:space="preserve">api/data/patients.json</w:t>
            </w:r>
            <w:r>
              <w:t xml:space="preserve"> </w:t>
            </w:r>
            <w:r>
              <w:t xml:space="preserve">atau</w:t>
            </w:r>
            <w:r>
              <w:t xml:space="preserve"> </w:t>
            </w:r>
            <w:r>
              <w:rPr>
                <w:rStyle w:val="VerbatimChar"/>
              </w:rPr>
              <w:t xml:space="preserve">gs://medwatch-polban-2026-state/patients.json</w:t>
            </w:r>
          </w:p>
        </w:tc>
        <w:tc>
          <w:tcPr/>
          <w:p>
            <w:pPr>
              <w:pStyle w:val="Compact"/>
            </w:pPr>
            <w:r>
              <w:rPr>
                <w:rStyle w:val="VerbatimChar"/>
              </w:rPr>
              <w:t xml:space="preserve">anggota2/pasien_helper.py</w:t>
            </w:r>
          </w:p>
        </w:tc>
        <w:tc>
          <w:tcPr/>
          <w:p>
            <w:pPr>
              <w:pStyle w:val="Compact"/>
            </w:pPr>
            <w:r>
              <w:rPr>
                <w:rStyle w:val="VerbatimChar"/>
              </w:rPr>
              <w:t xml:space="preserve">GET/POST/PUT/DELETE /api/patients</w:t>
            </w:r>
          </w:p>
        </w:tc>
      </w:tr>
      <w:tr>
        <w:tc>
          <w:tcPr/>
          <w:p>
            <w:pPr>
              <w:pStyle w:val="Compact"/>
            </w:pPr>
            <w:r>
              <w:t xml:space="preserve">Drug</w:t>
            </w:r>
          </w:p>
        </w:tc>
        <w:tc>
          <w:tcPr/>
          <w:p>
            <w:pPr>
              <w:pStyle w:val="Compact"/>
            </w:pPr>
            <w:r>
              <w:rPr>
                <w:rStyle w:val="VerbatimChar"/>
              </w:rPr>
              <w:t xml:space="preserve">anggota4/data/drug_database.json</w:t>
            </w:r>
          </w:p>
        </w:tc>
        <w:tc>
          <w:tcPr/>
          <w:p>
            <w:pPr>
              <w:pStyle w:val="Compact"/>
            </w:pPr>
            <w:r>
              <w:t xml:space="preserve">sama (read-only)</w:t>
            </w:r>
          </w:p>
        </w:tc>
        <w:tc>
          <w:tcPr/>
          <w:p>
            <w:pPr>
              <w:pStyle w:val="Compact"/>
            </w:pPr>
            <w:r>
              <w:rPr>
                <w:rStyle w:val="VerbatimChar"/>
              </w:rPr>
              <w:t xml:space="preserve">anggota4/data/drug_database.json</w:t>
            </w:r>
          </w:p>
        </w:tc>
        <w:tc>
          <w:tcPr/>
          <w:p>
            <w:pPr>
              <w:pStyle w:val="Compact"/>
            </w:pPr>
            <w:r>
              <w:rPr>
                <w:rStyle w:val="VerbatimChar"/>
              </w:rPr>
              <w:t xml:space="preserve">GET /api/drugs</w:t>
            </w:r>
            <w:r>
              <w:t xml:space="preserve">,</w:t>
            </w:r>
            <w:r>
              <w:t xml:space="preserve"> </w:t>
            </w:r>
            <w:r>
              <w:rPr>
                <w:rStyle w:val="VerbatimChar"/>
              </w:rPr>
              <w:t xml:space="preserve">GET /api/drugs/search</w:t>
            </w:r>
            <w:r>
              <w:t xml:space="preserve">,</w:t>
            </w:r>
            <w:r>
              <w:t xml:space="preserve"> </w:t>
            </w:r>
            <w:r>
              <w:rPr>
                <w:rStyle w:val="VerbatimChar"/>
              </w:rPr>
              <w:t xml:space="preserve">GET /api/drugs/&lt;nama&gt;</w:t>
            </w:r>
          </w:p>
        </w:tc>
      </w:tr>
      <w:tr>
        <w:tc>
          <w:tcPr/>
          <w:p>
            <w:pPr>
              <w:pStyle w:val="Compact"/>
            </w:pPr>
            <w:r>
              <w:t xml:space="preserve">SideEffect</w:t>
            </w:r>
          </w:p>
        </w:tc>
        <w:tc>
          <w:tcPr/>
          <w:p>
            <w:pPr>
              <w:pStyle w:val="Compact"/>
            </w:pPr>
            <w:r>
              <w:rPr>
                <w:rStyle w:val="VerbatimChar"/>
              </w:rPr>
              <w:t xml:space="preserve">anggota4/data/effect_database.json</w:t>
            </w:r>
          </w:p>
        </w:tc>
        <w:tc>
          <w:tcPr/>
          <w:p>
            <w:pPr>
              <w:pStyle w:val="Compact"/>
            </w:pPr>
            <w:r>
              <w:t xml:space="preserve">sama (read-only)</w:t>
            </w:r>
          </w:p>
        </w:tc>
        <w:tc>
          <w:tcPr/>
          <w:p>
            <w:pPr>
              <w:pStyle w:val="Compact"/>
            </w:pPr>
            <w:r>
              <w:rPr>
                <w:rStyle w:val="VerbatimChar"/>
              </w:rPr>
              <w:t xml:space="preserve">anggota4/data/effect_database.json</w:t>
            </w:r>
          </w:p>
        </w:tc>
        <w:tc>
          <w:tcPr/>
          <w:p>
            <w:pPr>
              <w:pStyle w:val="Compact"/>
            </w:pPr>
            <w:r>
              <w:t xml:space="preserve">dipakai oleh safety check dan visualisasi</w:t>
            </w:r>
          </w:p>
        </w:tc>
      </w:tr>
      <w:tr>
        <w:tc>
          <w:tcPr/>
          <w:p>
            <w:pPr>
              <w:pStyle w:val="Compact"/>
            </w:pPr>
            <w:r>
              <w:t xml:space="preserve">AdverseEvent</w:t>
            </w:r>
          </w:p>
        </w:tc>
        <w:tc>
          <w:tcPr/>
          <w:p>
            <w:pPr>
              <w:pStyle w:val="Compact"/>
            </w:pPr>
            <w:r>
              <w:rPr>
                <w:rStyle w:val="VerbatimChar"/>
              </w:rPr>
              <w:t xml:space="preserve">anggota1/data/drug_safety_data.json</w:t>
            </w:r>
          </w:p>
        </w:tc>
        <w:tc>
          <w:tcPr/>
          <w:p>
            <w:pPr>
              <w:pStyle w:val="Compact"/>
            </w:pPr>
            <w:r>
              <w:t xml:space="preserve">sama (read-only)</w:t>
            </w:r>
          </w:p>
        </w:tc>
        <w:tc>
          <w:tcPr/>
          <w:p>
            <w:pPr>
              <w:pStyle w:val="Compact"/>
            </w:pPr>
            <w:r>
              <w:t xml:space="preserve">scraped openFDA</w:t>
            </w:r>
            <w:r>
              <w:t xml:space="preserve"> </w:t>
            </w:r>
            <w:r>
              <w:rPr>
                <w:rStyle w:val="VerbatimChar"/>
              </w:rPr>
              <w:t xml:space="preserve">drug/event</w:t>
            </w:r>
          </w:p>
        </w:tc>
        <w:tc>
          <w:tcPr/>
          <w:p>
            <w:pPr>
              <w:pStyle w:val="Compact"/>
            </w:pPr>
            <w:r>
              <w:t xml:space="preserve">dibaca oleh</w:t>
            </w:r>
            <w:r>
              <w:t xml:space="preserve"> </w:t>
            </w:r>
            <w:r>
              <w:rPr>
                <w:rStyle w:val="VerbatimChar"/>
              </w:rPr>
              <w:t xml:space="preserve">anggota3/NewestVisualization/viz_top_obat_efek_samping.py</w:t>
            </w:r>
            <w:r>
              <w:t xml:space="preserve">,</w:t>
            </w:r>
            <w:r>
              <w:t xml:space="preserve"> </w:t>
            </w:r>
            <w:r>
              <w:rPr>
                <w:rStyle w:val="VerbatimChar"/>
              </w:rPr>
              <w:t xml:space="preserve">api/routes/pdf_routes.py:80-91</w:t>
            </w:r>
          </w:p>
        </w:tc>
      </w:tr>
      <w:tr>
        <w:tc>
          <w:tcPr/>
          <w:p>
            <w:pPr>
              <w:pStyle w:val="Compact"/>
            </w:pPr>
            <w:r>
              <w:t xml:space="preserve">Recall</w:t>
            </w:r>
          </w:p>
        </w:tc>
        <w:tc>
          <w:tcPr/>
          <w:p>
            <w:pPr>
              <w:pStyle w:val="Compact"/>
            </w:pPr>
            <w:r>
              <w:rPr>
                <w:rStyle w:val="VerbatimChar"/>
              </w:rPr>
              <w:t xml:space="preserve">anggota1/data/drug_recalls.json</w:t>
            </w:r>
          </w:p>
        </w:tc>
        <w:tc>
          <w:tcPr/>
          <w:p>
            <w:pPr>
              <w:pStyle w:val="Compact"/>
            </w:pPr>
            <w:r>
              <w:t xml:space="preserve">sama (read-only)</w:t>
            </w:r>
          </w:p>
        </w:tc>
        <w:tc>
          <w:tcPr/>
          <w:p>
            <w:pPr>
              <w:pStyle w:val="Compact"/>
            </w:pPr>
            <w:r>
              <w:t xml:space="preserve">scraped openFDA</w:t>
            </w:r>
            <w:r>
              <w:t xml:space="preserve"> </w:t>
            </w:r>
            <w:r>
              <w:rPr>
                <w:rStyle w:val="VerbatimChar"/>
              </w:rPr>
              <w:t xml:space="preserve">drug/enforcement</w:t>
            </w:r>
          </w:p>
        </w:tc>
        <w:tc>
          <w:tcPr/>
          <w:p>
            <w:pPr>
              <w:pStyle w:val="Compact"/>
            </w:pPr>
            <w:r>
              <w:t xml:space="preserve">dibaca oleh</w:t>
            </w:r>
            <w:r>
              <w:t xml:space="preserve"> </w:t>
            </w:r>
            <w:r>
              <w:rPr>
                <w:rStyle w:val="VerbatimChar"/>
              </w:rPr>
              <w:t xml:space="preserve">anggota3/NewestVisualization/viz_recall_class_per_tahun.py</w:t>
            </w:r>
            <w:r>
              <w:t xml:space="preserve">,</w:t>
            </w:r>
            <w:r>
              <w:t xml:space="preserve"> </w:t>
            </w:r>
            <w:r>
              <w:rPr>
                <w:rStyle w:val="VerbatimChar"/>
              </w:rPr>
              <w:t xml:space="preserve">viz_perusahaan_recall_top.py</w:t>
            </w:r>
          </w:p>
        </w:tc>
      </w:tr>
    </w:tbl>
    <w:bookmarkStart w:id="39" w:name="skema-pasien-kanonik-ringkasan"/>
    <w:p>
      <w:pPr>
        <w:pStyle w:val="Heading3"/>
      </w:pPr>
      <w:r>
        <w:t xml:space="preserve">7.1 Skema Pasien Kanonik (ringkasan)</w:t>
      </w:r>
    </w:p>
    <w:p>
      <w:pPr>
        <w:pStyle w:val="FirstParagraph"/>
      </w:pPr>
      <w:r>
        <w:t xml:space="preserve">Diturunkan dari</w:t>
      </w:r>
      <w:r>
        <w:t xml:space="preserve"> </w:t>
      </w:r>
      <w:r>
        <w:rPr>
          <w:rStyle w:val="VerbatimChar"/>
        </w:rPr>
        <w:t xml:space="preserve">anggota2/pasien_helper.py</w:t>
      </w:r>
      <w:r>
        <w:t xml:space="preserve"> </w:t>
      </w:r>
      <w:r>
        <w:t xml:space="preserve">(CLAUDE.md Rule 3). Field wajib:</w:t>
      </w:r>
      <w:r>
        <w:t xml:space="preserve"> </w:t>
      </w:r>
      <w:r>
        <w:rPr>
          <w:rStyle w:val="VerbatimChar"/>
        </w:rPr>
        <w:t xml:space="preserve">nama</w:t>
      </w:r>
      <w:r>
        <w:t xml:space="preserve">,</w:t>
      </w:r>
      <w:r>
        <w:t xml:space="preserve"> </w:t>
      </w:r>
      <w:r>
        <w:rPr>
          <w:rStyle w:val="VerbatimChar"/>
        </w:rPr>
        <w:t xml:space="preserve">S.keluhan</w:t>
      </w:r>
      <w:r>
        <w:t xml:space="preserve">,</w:t>
      </w:r>
      <w:r>
        <w:t xml:space="preserve"> </w:t>
      </w:r>
      <w:r>
        <w:rPr>
          <w:rStyle w:val="VerbatimChar"/>
        </w:rPr>
        <w:t xml:space="preserve">A.diagnosa</w:t>
      </w:r>
      <w:r>
        <w:t xml:space="preserve">,</w:t>
      </w:r>
      <w:r>
        <w:t xml:space="preserve"> </w:t>
      </w:r>
      <w:r>
        <w:rPr>
          <w:rStyle w:val="VerbatimChar"/>
        </w:rPr>
        <w:t xml:space="preserve">P.tindakan</w:t>
      </w:r>
      <w:r>
        <w:t xml:space="preserve">. Field opsional</w:t>
      </w:r>
      <w:r>
        <w:t xml:space="preserve"> </w:t>
      </w:r>
      <w:r>
        <w:rPr>
          <w:rStyle w:val="VerbatimChar"/>
        </w:rPr>
        <w:t xml:space="preserve">O.nadi</w:t>
      </w:r>
      <w:r>
        <w:t xml:space="preserve">,</w:t>
      </w:r>
      <w:r>
        <w:t xml:space="preserve"> </w:t>
      </w:r>
      <w:r>
        <w:rPr>
          <w:rStyle w:val="VerbatimChar"/>
        </w:rPr>
        <w:t xml:space="preserve">O.suhu_c</w:t>
      </w:r>
      <w:r>
        <w:t xml:space="preserve">,</w:t>
      </w:r>
      <w:r>
        <w:t xml:space="preserve"> </w:t>
      </w:r>
      <w:r>
        <w:rPr>
          <w:rStyle w:val="VerbatimChar"/>
        </w:rPr>
        <w:t xml:space="preserve">O.respirasi</w:t>
      </w:r>
      <w:r>
        <w:t xml:space="preserve"> </w:t>
      </w:r>
      <w:r>
        <w:t xml:space="preserve">(bidan tidak selalu mengukur). ID format</w:t>
      </w:r>
      <w:r>
        <w:t xml:space="preserve"> </w:t>
      </w:r>
      <w:r>
        <w:rPr>
          <w:rStyle w:val="VerbatimChar"/>
        </w:rPr>
        <w:t xml:space="preserve">P001..P999</w:t>
      </w:r>
      <w:r>
        <w:t xml:space="preserve"> </w:t>
      </w:r>
      <w:r>
        <w:t xml:space="preserve">di-generate oleh</w:t>
      </w:r>
      <w:r>
        <w:t xml:space="preserve"> </w:t>
      </w:r>
      <w:r>
        <w:rPr>
          <w:rStyle w:val="VerbatimChar"/>
        </w:rPr>
        <w:t xml:space="preserve">anggota2.pasien_helper.generate_id</w:t>
      </w:r>
      <w:r>
        <w:t xml:space="preserve"> </w:t>
      </w:r>
      <w:r>
        <w:t xml:space="preserve">atau fallback inline di</w:t>
      </w:r>
      <w:r>
        <w:t xml:space="preserve"> </w:t>
      </w:r>
      <w:r>
        <w:rPr>
          <w:rStyle w:val="VerbatimChar"/>
        </w:rPr>
        <w:t xml:space="preserve">api/routes/patient_routes.py:162-187</w:t>
      </w:r>
      <w:r>
        <w:t xml:space="preserve">. Tanggal</w:t>
      </w:r>
      <w:r>
        <w:t xml:space="preserve"> </w:t>
      </w:r>
      <w:r>
        <w:rPr>
          <w:rStyle w:val="VerbatimChar"/>
        </w:rPr>
        <w:t xml:space="preserve">DD-MM-YYYY</w:t>
      </w:r>
      <w:r>
        <w:t xml:space="preserve">.</w:t>
      </w:r>
    </w:p>
    <w:bookmarkEnd w:id="39"/>
    <w:bookmarkStart w:id="40" w:name="erd"/>
    <w:p>
      <w:pPr>
        <w:pStyle w:val="Heading3"/>
      </w:pPr>
      <w:r>
        <w:t xml:space="preserve">7.2 ERD</w:t>
      </w:r>
    </w:p>
    <w:p>
      <w:pPr>
        <w:pStyle w:val="FirstParagraph"/>
      </w:pPr>
      <w:r>
        <w:t xml:space="preserve">Notasi Crow’s Foot. Hubungan utama:</w:t>
      </w:r>
    </w:p>
    <w:p>
      <w:pPr>
        <w:pStyle w:val="Compact"/>
        <w:numPr>
          <w:ilvl w:val="0"/>
          <w:numId w:val="1010"/>
        </w:numPr>
      </w:pPr>
      <w:r>
        <w:t xml:space="preserve">User (1) – (n) Patient (kepemilikan via</w:t>
      </w:r>
      <w:r>
        <w:t xml:space="preserve"> </w:t>
      </w:r>
      <w:r>
        <w:rPr>
          <w:rStyle w:val="VerbatimChar"/>
        </w:rPr>
        <w:t xml:space="preserve">owner_username</w:t>
      </w:r>
      <w:r>
        <w:t xml:space="preserve">).</w:t>
      </w:r>
    </w:p>
    <w:p>
      <w:pPr>
        <w:pStyle w:val="Compact"/>
        <w:numPr>
          <w:ilvl w:val="0"/>
          <w:numId w:val="1010"/>
        </w:numPr>
      </w:pPr>
      <w:r>
        <w:t xml:space="preserve">Drug (n) – (n) SideEffect via field</w:t>
      </w:r>
      <w:r>
        <w:t xml:space="preserve"> </w:t>
      </w:r>
      <w:r>
        <w:rPr>
          <w:rStyle w:val="VerbatimChar"/>
        </w:rPr>
        <w:t xml:space="preserve">efek_samping[]</w:t>
      </w:r>
      <w:r>
        <w:t xml:space="preserve"> </w:t>
      </w:r>
      <w:r>
        <w:t xml:space="preserve">(embed string array).</w:t>
      </w:r>
    </w:p>
    <w:p>
      <w:pPr>
        <w:pStyle w:val="Compact"/>
        <w:numPr>
          <w:ilvl w:val="0"/>
          <w:numId w:val="1010"/>
        </w:numPr>
      </w:pPr>
      <w:r>
        <w:t xml:space="preserve">Patient (1) – (n) Drug via field</w:t>
      </w:r>
      <w:r>
        <w:t xml:space="preserve"> </w:t>
      </w:r>
      <w:r>
        <w:rPr>
          <w:rStyle w:val="VerbatimChar"/>
        </w:rPr>
        <w:t xml:space="preserve">P.resep</w:t>
      </w:r>
      <w:r>
        <w:t xml:space="preserve"> </w:t>
      </w:r>
      <w:r>
        <w:t xml:space="preserve">(parsed runtime oleh</w:t>
      </w:r>
      <w:r>
        <w:t xml:space="preserve"> </w:t>
      </w:r>
      <w:r>
        <w:rPr>
          <w:rStyle w:val="VerbatimChar"/>
        </w:rPr>
        <w:t xml:space="preserve">parse_resep_to_meds</w:t>
      </w:r>
      <w:r>
        <w:t xml:space="preserve"> </w:t>
      </w:r>
      <w:r>
        <w:t xml:space="preserve">di</w:t>
      </w:r>
      <w:r>
        <w:t xml:space="preserve"> </w:t>
      </w:r>
      <w:r>
        <w:rPr>
          <w:rStyle w:val="VerbatimChar"/>
        </w:rPr>
        <w:t xml:space="preserve">api/helpers.py:47-96</w:t>
      </w:r>
      <w:r>
        <w:t xml:space="preserve">).</w:t>
      </w:r>
    </w:p>
    <w:p>
      <w:pPr>
        <w:pStyle w:val="Compact"/>
        <w:numPr>
          <w:ilvl w:val="0"/>
          <w:numId w:val="1010"/>
        </w:numPr>
      </w:pPr>
      <w:r>
        <w:t xml:space="preserve">AdverseEvent (n) – (1) Drug via</w:t>
      </w:r>
      <w:r>
        <w:t xml:space="preserve"> </w:t>
      </w:r>
      <w:r>
        <w:rPr>
          <w:rStyle w:val="VerbatimChar"/>
        </w:rPr>
        <w:t xml:space="preserve">drug_name</w:t>
      </w:r>
      <w:r>
        <w:t xml:space="preserve">.</w:t>
      </w:r>
    </w:p>
    <w:p>
      <w:pPr>
        <w:pStyle w:val="Compact"/>
        <w:numPr>
          <w:ilvl w:val="0"/>
          <w:numId w:val="1010"/>
        </w:numPr>
      </w:pPr>
      <w:r>
        <w:t xml:space="preserve">Recall (n) – (1) Drug via</w:t>
      </w:r>
      <w:r>
        <w:t xml:space="preserve"> </w:t>
      </w:r>
      <w:r>
        <w:rPr>
          <w:rStyle w:val="VerbatimChar"/>
        </w:rPr>
        <w:t xml:space="preserve">product_name</w:t>
      </w:r>
      <w:r>
        <w:t xml:space="preserve"> </w:t>
      </w:r>
      <w:r>
        <w:t xml:space="preserve">(lossy join karena openFDA pakai full label).</w:t>
      </w:r>
    </w:p>
    <w:p>
      <w:pPr>
        <w:pStyle w:val="FirstParagraph"/>
      </w:pPr>
      <w:r>
        <w:t xml:space="preserve">Lihat</w:t>
      </w:r>
      <w:r>
        <w:t xml:space="preserve"> </w:t>
      </w:r>
      <w:r>
        <w:rPr>
          <w:rStyle w:val="VerbatimChar"/>
        </w:rPr>
        <w:t xml:space="preserve">docs/DATA-DICTIONARY.md</w:t>
      </w:r>
      <w:r>
        <w:t xml:space="preserve"> </w:t>
      </w:r>
      <w:r>
        <w:t xml:space="preserve">Bagian 1-6 untuk daftar field lengkap, range, tipe, dan endpoint pengelola tiap entitas.</w:t>
      </w:r>
    </w:p>
    <w:p>
      <w:r>
        <w:pict>
          <v:rect style="width:0;height:1.5pt" o:hralign="center" o:hrstd="t" o:hr="t"/>
        </w:pict>
      </w:r>
    </w:p>
    <w:bookmarkEnd w:id="40"/>
    <w:bookmarkEnd w:id="41"/>
    <w:bookmarkStart w:id="44" w:name="permukaan-api-final"/>
    <w:p>
      <w:pPr>
        <w:pStyle w:val="Heading2"/>
      </w:pPr>
      <w:r>
        <w:t xml:space="preserve">8. Permukaan API Final</w:t>
      </w:r>
    </w:p>
    <w:p>
      <w:pPr>
        <w:pStyle w:val="FirstParagraph"/>
      </w:pPr>
      <w:r>
        <w:t xml:space="preserve">Backend mengekspos 27 endpoint HTTP melalui 8 blueprint. Sumber kebenaran:</w:t>
      </w:r>
      <w:r>
        <w:t xml:space="preserve"> </w:t>
      </w:r>
      <w:r>
        <w:rPr>
          <w:rStyle w:val="VerbatimChar"/>
        </w:rPr>
        <w:t xml:space="preserve">docs/API.md</w:t>
      </w:r>
      <w:r>
        <w:t xml:space="preserve">. Pendaftaran di</w:t>
      </w:r>
      <w:r>
        <w:t xml:space="preserve"> </w:t>
      </w:r>
      <w:r>
        <w:rPr>
          <w:rStyle w:val="VerbatimChar"/>
        </w:rPr>
        <w:t xml:space="preserve">api/app.py:36-43</w:t>
      </w:r>
      <w:r>
        <w:t xml:space="preserve">.</w:t>
      </w:r>
    </w:p>
    <w:bookmarkStart w:id="42" w:name="ringkasan-endpoint-per-blueprint"/>
    <w:p>
      <w:pPr>
        <w:pStyle w:val="Heading3"/>
      </w:pPr>
      <w:r>
        <w:t xml:space="preserve">8.1 Ringkasan Endpoint per Blueprint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Blueprint</w:t>
            </w:r>
          </w:p>
        </w:tc>
        <w:tc>
          <w:tcPr/>
          <w:p>
            <w:pPr>
              <w:pStyle w:val="Compact"/>
            </w:pPr>
            <w:r>
              <w:t xml:space="preserve">Berkas</w:t>
            </w:r>
          </w:p>
        </w:tc>
        <w:tc>
          <w:tcPr/>
          <w:p>
            <w:pPr>
              <w:pStyle w:val="Compact"/>
            </w:pPr>
            <w:r>
              <w:t xml:space="preserve">Endpoint</w:t>
            </w:r>
          </w:p>
        </w:tc>
        <w:tc>
          <w:tcPr/>
          <w:p>
            <w:pPr>
              <w:pStyle w:val="Compact"/>
            </w:pPr>
            <w:r>
              <w:t xml:space="preserve">Akses</w:t>
            </w:r>
          </w:p>
        </w:tc>
      </w:tr>
      <w:tr>
        <w:tc>
          <w:tcPr/>
          <w:p>
            <w:pPr>
              <w:pStyle w:val="Compact"/>
            </w:pPr>
            <w:r>
              <w:t xml:space="preserve">health</w:t>
            </w:r>
          </w:p>
        </w:tc>
        <w:tc>
          <w:tcPr/>
          <w:p>
            <w:pPr>
              <w:pStyle w:val="Compact"/>
            </w:pPr>
            <w:r>
              <w:rPr>
                <w:rStyle w:val="VerbatimChar"/>
              </w:rPr>
              <w:t xml:space="preserve">api/routes/health.py</w:t>
            </w:r>
          </w:p>
        </w:tc>
        <w:tc>
          <w:tcPr/>
          <w:p>
            <w:pPr>
              <w:pStyle w:val="Compact"/>
            </w:pPr>
            <w:r>
              <w:rPr>
                <w:rStyle w:val="VerbatimChar"/>
              </w:rPr>
              <w:t xml:space="preserve">GET /api/health</w:t>
            </w:r>
            <w:r>
              <w:t xml:space="preserve"> </w:t>
            </w:r>
            <w:r>
              <w:t xml:space="preserve">(</w:t>
            </w:r>
            <w:r>
              <w:rPr>
                <w:rStyle w:val="VerbatimChar"/>
              </w:rPr>
              <w:t xml:space="preserve">:12-18</w:t>
            </w:r>
            <w:r>
              <w:t xml:space="preserve">),</w:t>
            </w:r>
            <w:r>
              <w:t xml:space="preserve"> </w:t>
            </w:r>
            <w:r>
              <w:rPr>
                <w:rStyle w:val="VerbatimChar"/>
              </w:rPr>
              <w:t xml:space="preserve">GET /api/info</w:t>
            </w:r>
            <w:r>
              <w:t xml:space="preserve"> </w:t>
            </w:r>
            <w:r>
              <w:t xml:space="preserve">(</w:t>
            </w:r>
            <w:r>
              <w:rPr>
                <w:rStyle w:val="VerbatimChar"/>
              </w:rPr>
              <w:t xml:space="preserve">:21-36</w:t>
            </w:r>
            <w:r>
              <w:t xml:space="preserve">)</w:t>
            </w:r>
          </w:p>
        </w:tc>
        <w:tc>
          <w:tcPr/>
          <w:p>
            <w:pPr>
              <w:pStyle w:val="Compact"/>
            </w:pPr>
            <w:r>
              <w:t xml:space="preserve">publik</w:t>
            </w:r>
          </w:p>
        </w:tc>
      </w:tr>
      <w:tr>
        <w:tc>
          <w:tcPr/>
          <w:p>
            <w:pPr>
              <w:pStyle w:val="Compact"/>
            </w:pPr>
            <w:r>
              <w:t xml:space="preserve">auth</w:t>
            </w:r>
          </w:p>
        </w:tc>
        <w:tc>
          <w:tcPr/>
          <w:p>
            <w:pPr>
              <w:pStyle w:val="Compact"/>
            </w:pPr>
            <w:r>
              <w:rPr>
                <w:rStyle w:val="VerbatimChar"/>
              </w:rPr>
              <w:t xml:space="preserve">api/routes/auth_routes.py</w:t>
            </w:r>
          </w:p>
        </w:tc>
        <w:tc>
          <w:tcPr/>
          <w:p>
            <w:pPr>
              <w:pStyle w:val="Compact"/>
            </w:pPr>
            <w:r>
              <w:rPr>
                <w:rStyle w:val="VerbatimChar"/>
              </w:rPr>
              <w:t xml:space="preserve">POST /api/auth/login</w:t>
            </w:r>
            <w:r>
              <w:t xml:space="preserve"> </w:t>
            </w:r>
            <w:r>
              <w:t xml:space="preserve">(</w:t>
            </w:r>
            <w:r>
              <w:rPr>
                <w:rStyle w:val="VerbatimChar"/>
              </w:rPr>
              <w:t xml:space="preserve">:13-40</w:t>
            </w:r>
            <w:r>
              <w:t xml:space="preserve">),</w:t>
            </w:r>
            <w:r>
              <w:t xml:space="preserve"> </w:t>
            </w:r>
            <w:r>
              <w:rPr>
                <w:rStyle w:val="VerbatimChar"/>
              </w:rPr>
              <w:t xml:space="preserve">GET /api/auth/me</w:t>
            </w:r>
            <w:r>
              <w:t xml:space="preserve"> </w:t>
            </w:r>
            <w:r>
              <w:t xml:space="preserve">(</w:t>
            </w:r>
            <w:r>
              <w:rPr>
                <w:rStyle w:val="VerbatimChar"/>
              </w:rPr>
              <w:t xml:space="preserve">:43-46</w:t>
            </w:r>
            <w:r>
              <w:t xml:space="preserve">),</w:t>
            </w:r>
            <w:r>
              <w:t xml:space="preserve"> </w:t>
            </w:r>
            <w:r>
              <w:rPr>
                <w:rStyle w:val="VerbatimChar"/>
              </w:rPr>
              <w:t xml:space="preserve">POST /api/auth/logout</w:t>
            </w:r>
            <w:r>
              <w:t xml:space="preserve"> </w:t>
            </w:r>
            <w:r>
              <w:t xml:space="preserve">(</w:t>
            </w:r>
            <w:r>
              <w:rPr>
                <w:rStyle w:val="VerbatimChar"/>
              </w:rPr>
              <w:t xml:space="preserve">:49-51</w:t>
            </w:r>
            <w:r>
              <w:t xml:space="preserve">)</w:t>
            </w:r>
          </w:p>
        </w:tc>
        <w:tc>
          <w:tcPr/>
          <w:p>
            <w:pPr>
              <w:pStyle w:val="Compact"/>
            </w:pPr>
            <w:r>
              <w:t xml:space="preserve">publik (login/logout), terotentikasi (me)</w:t>
            </w:r>
          </w:p>
        </w:tc>
      </w:tr>
      <w:tr>
        <w:tc>
          <w:tcPr/>
          <w:p>
            <w:pPr>
              <w:pStyle w:val="Compact"/>
            </w:pPr>
            <w:r>
              <w:t xml:space="preserve">patient</w:t>
            </w:r>
          </w:p>
        </w:tc>
        <w:tc>
          <w:tcPr/>
          <w:p>
            <w:pPr>
              <w:pStyle w:val="Compact"/>
            </w:pPr>
            <w:r>
              <w:rPr>
                <w:rStyle w:val="VerbatimChar"/>
              </w:rPr>
              <w:t xml:space="preserve">api/routes/patient_routes.py</w:t>
            </w:r>
          </w:p>
        </w:tc>
        <w:tc>
          <w:tcPr/>
          <w:p>
            <w:pPr>
              <w:pStyle w:val="Compact"/>
            </w:pPr>
            <w:r>
              <w:rPr>
                <w:rStyle w:val="VerbatimChar"/>
              </w:rPr>
              <w:t xml:space="preserve">GET /api/patients</w:t>
            </w:r>
            <w:r>
              <w:t xml:space="preserve"> </w:t>
            </w:r>
            <w:r>
              <w:t xml:space="preserve">(</w:t>
            </w:r>
            <w:r>
              <w:rPr>
                <w:rStyle w:val="VerbatimChar"/>
              </w:rPr>
              <w:t xml:space="preserve">:135-146</w:t>
            </w:r>
            <w:r>
              <w:t xml:space="preserve">),</w:t>
            </w:r>
            <w:r>
              <w:t xml:space="preserve"> </w:t>
            </w:r>
            <w:r>
              <w:rPr>
                <w:rStyle w:val="VerbatimChar"/>
              </w:rPr>
              <w:t xml:space="preserve">GET /api/patients/&lt;pid&gt;</w:t>
            </w:r>
            <w:r>
              <w:t xml:space="preserve"> </w:t>
            </w:r>
            <w:r>
              <w:t xml:space="preserve">(</w:t>
            </w:r>
            <w:r>
              <w:rPr>
                <w:rStyle w:val="VerbatimChar"/>
              </w:rPr>
              <w:t xml:space="preserve">:149-159</w:t>
            </w:r>
            <w:r>
              <w:t xml:space="preserve">),</w:t>
            </w:r>
            <w:r>
              <w:t xml:space="preserve"> </w:t>
            </w:r>
            <w:r>
              <w:rPr>
                <w:rStyle w:val="VerbatimChar"/>
              </w:rPr>
              <w:t xml:space="preserve">POST /api/patients</w:t>
            </w:r>
            <w:r>
              <w:t xml:space="preserve"> </w:t>
            </w:r>
            <w:r>
              <w:t xml:space="preserve">(</w:t>
            </w:r>
            <w:r>
              <w:rPr>
                <w:rStyle w:val="VerbatimChar"/>
              </w:rPr>
              <w:t xml:space="preserve">:162-187</w:t>
            </w:r>
            <w:r>
              <w:t xml:space="preserve">),</w:t>
            </w:r>
            <w:r>
              <w:t xml:space="preserve"> </w:t>
            </w:r>
            <w:r>
              <w:rPr>
                <w:rStyle w:val="VerbatimChar"/>
              </w:rPr>
              <w:t xml:space="preserve">PUT /api/patients/&lt;pid&gt;</w:t>
            </w:r>
            <w:r>
              <w:t xml:space="preserve"> </w:t>
            </w:r>
            <w:r>
              <w:t xml:space="preserve">(</w:t>
            </w:r>
            <w:r>
              <w:rPr>
                <w:rStyle w:val="VerbatimChar"/>
              </w:rPr>
              <w:t xml:space="preserve">:190-205</w:t>
            </w:r>
            <w:r>
              <w:t xml:space="preserve">),</w:t>
            </w:r>
            <w:r>
              <w:t xml:space="preserve"> </w:t>
            </w:r>
            <w:r>
              <w:rPr>
                <w:rStyle w:val="VerbatimChar"/>
              </w:rPr>
              <w:t xml:space="preserve">DELETE /api/patients/&lt;pid&gt;</w:t>
            </w:r>
            <w:r>
              <w:t xml:space="preserve"> </w:t>
            </w:r>
            <w:r>
              <w:t xml:space="preserve">(</w:t>
            </w:r>
            <w:r>
              <w:rPr>
                <w:rStyle w:val="VerbatimChar"/>
              </w:rPr>
              <w:t xml:space="preserve">:208-217</w:t>
            </w:r>
            <w:r>
              <w:t xml:space="preserve">)</w:t>
            </w:r>
          </w:p>
        </w:tc>
        <w:tc>
          <w:tcPr/>
          <w:p>
            <w:pPr>
              <w:pStyle w:val="Compact"/>
            </w:pPr>
            <w:r>
              <w:t xml:space="preserve">tenaga_kesehatan, admin (delete admin-only)</w:t>
            </w:r>
          </w:p>
        </w:tc>
      </w:tr>
      <w:tr>
        <w:tc>
          <w:tcPr/>
          <w:p>
            <w:pPr>
              <w:pStyle w:val="Compact"/>
            </w:pPr>
            <w:r>
              <w:t xml:space="preserve">drug</w:t>
            </w:r>
          </w:p>
        </w:tc>
        <w:tc>
          <w:tcPr/>
          <w:p>
            <w:pPr>
              <w:pStyle w:val="Compact"/>
            </w:pPr>
            <w:r>
              <w:rPr>
                <w:rStyle w:val="VerbatimChar"/>
              </w:rPr>
              <w:t xml:space="preserve">api/routes/drug_routes.py</w:t>
            </w:r>
          </w:p>
        </w:tc>
        <w:tc>
          <w:tcPr/>
          <w:p>
            <w:pPr>
              <w:pStyle w:val="Compact"/>
            </w:pPr>
            <w:r>
              <w:rPr>
                <w:rStyle w:val="VerbatimChar"/>
              </w:rPr>
              <w:t xml:space="preserve">GET /api/drugs</w:t>
            </w:r>
            <w:r>
              <w:t xml:space="preserve"> </w:t>
            </w:r>
            <w:r>
              <w:t xml:space="preserve">(</w:t>
            </w:r>
            <w:r>
              <w:rPr>
                <w:rStyle w:val="VerbatimChar"/>
              </w:rPr>
              <w:t xml:space="preserve">:19-28</w:t>
            </w:r>
            <w:r>
              <w:t xml:space="preserve">),</w:t>
            </w:r>
            <w:r>
              <w:t xml:space="preserve"> </w:t>
            </w:r>
            <w:r>
              <w:rPr>
                <w:rStyle w:val="VerbatimChar"/>
              </w:rPr>
              <w:t xml:space="preserve">GET /api/drugs/search</w:t>
            </w:r>
            <w:r>
              <w:t xml:space="preserve"> </w:t>
            </w:r>
            <w:r>
              <w:t xml:space="preserve">(</w:t>
            </w:r>
            <w:r>
              <w:rPr>
                <w:rStyle w:val="VerbatimChar"/>
              </w:rPr>
              <w:t xml:space="preserve">:31-40</w:t>
            </w:r>
            <w:r>
              <w:t xml:space="preserve">),</w:t>
            </w:r>
            <w:r>
              <w:t xml:space="preserve"> </w:t>
            </w:r>
            <w:r>
              <w:rPr>
                <w:rStyle w:val="VerbatimChar"/>
              </w:rPr>
              <w:t xml:space="preserve">GET /api/drugs/&lt;nama_obat&gt;</w:t>
            </w:r>
            <w:r>
              <w:t xml:space="preserve"> </w:t>
            </w:r>
            <w:r>
              <w:t xml:space="preserve">(</w:t>
            </w:r>
            <w:r>
              <w:rPr>
                <w:rStyle w:val="VerbatimChar"/>
              </w:rPr>
              <w:t xml:space="preserve">:43-51</w:t>
            </w:r>
            <w:r>
              <w:t xml:space="preserve">)</w:t>
            </w:r>
          </w:p>
        </w:tc>
        <w:tc>
          <w:tcPr/>
          <w:p>
            <w:pPr>
              <w:pStyle w:val="Compact"/>
            </w:pPr>
            <w:r>
              <w:t xml:space="preserve">semua peran</w:t>
            </w:r>
          </w:p>
        </w:tc>
      </w:tr>
      <w:tr>
        <w:tc>
          <w:tcPr/>
          <w:p>
            <w:pPr>
              <w:pStyle w:val="Compact"/>
            </w:pPr>
            <w:r>
              <w:t xml:space="preserve">safety</w:t>
            </w:r>
          </w:p>
        </w:tc>
        <w:tc>
          <w:tcPr/>
          <w:p>
            <w:pPr>
              <w:pStyle w:val="Compact"/>
            </w:pPr>
            <w:r>
              <w:rPr>
                <w:rStyle w:val="VerbatimChar"/>
              </w:rPr>
              <w:t xml:space="preserve">api/routes/safety_routes.py</w:t>
            </w:r>
          </w:p>
        </w:tc>
        <w:tc>
          <w:tcPr/>
          <w:p>
            <w:pPr>
              <w:pStyle w:val="Compact"/>
            </w:pPr>
            <w:r>
              <w:rPr>
                <w:rStyle w:val="VerbatimChar"/>
              </w:rPr>
              <w:t xml:space="preserve">POST /api/safety/check</w:t>
            </w:r>
            <w:r>
              <w:t xml:space="preserve"> </w:t>
            </w:r>
            <w:r>
              <w:t xml:space="preserve">(</w:t>
            </w:r>
            <w:r>
              <w:rPr>
                <w:rStyle w:val="VerbatimChar"/>
              </w:rPr>
              <w:t xml:space="preserve">:16-72</w:t>
            </w:r>
            <w:r>
              <w:t xml:space="preserve">)</w:t>
            </w:r>
          </w:p>
        </w:tc>
        <w:tc>
          <w:tcPr/>
          <w:p>
            <w:pPr>
              <w:pStyle w:val="Compact"/>
            </w:pPr>
            <w:r>
              <w:t xml:space="preserve">semua peran terotentikasi</w:t>
            </w:r>
          </w:p>
        </w:tc>
      </w:tr>
      <w:tr>
        <w:tc>
          <w:tcPr/>
          <w:p>
            <w:pPr>
              <w:pStyle w:val="Compact"/>
            </w:pPr>
            <w:r>
              <w:t xml:space="preserve">visualization</w:t>
            </w:r>
          </w:p>
        </w:tc>
        <w:tc>
          <w:tcPr/>
          <w:p>
            <w:pPr>
              <w:pStyle w:val="Compact"/>
            </w:pPr>
            <w:r>
              <w:rPr>
                <w:rStyle w:val="VerbatimChar"/>
              </w:rPr>
              <w:t xml:space="preserve">api/routes/visualization_routes.py</w:t>
            </w:r>
          </w:p>
        </w:tc>
        <w:tc>
          <w:tcPr/>
          <w:p>
            <w:pPr>
              <w:pStyle w:val="Compact"/>
            </w:pPr>
            <w:r>
              <w:rPr>
                <w:rStyle w:val="VerbatimChar"/>
              </w:rPr>
              <w:t xml:space="preserve">GET /api/visualizations/kunjungan-trend</w:t>
            </w:r>
            <w:r>
              <w:t xml:space="preserve"> </w:t>
            </w:r>
            <w:r>
              <w:t xml:space="preserve">(</w:t>
            </w:r>
            <w:r>
              <w:rPr>
                <w:rStyle w:val="VerbatimChar"/>
              </w:rPr>
              <w:t xml:space="preserve">:54-66</w:t>
            </w:r>
            <w:r>
              <w:t xml:space="preserve">),</w:t>
            </w:r>
            <w:r>
              <w:t xml:space="preserve"> </w:t>
            </w:r>
            <w:r>
              <w:rPr>
                <w:rStyle w:val="VerbatimChar"/>
              </w:rPr>
              <w:t xml:space="preserve">keluhan-distribution</w:t>
            </w:r>
            <w:r>
              <w:t xml:space="preserve"> </w:t>
            </w:r>
            <w:r>
              <w:t xml:space="preserve">(</w:t>
            </w:r>
            <w:r>
              <w:rPr>
                <w:rStyle w:val="VerbatimChar"/>
              </w:rPr>
              <w:t xml:space="preserve">:69-80</w:t>
            </w:r>
            <w:r>
              <w:t xml:space="preserve">),</w:t>
            </w:r>
            <w:r>
              <w:t xml:space="preserve"> </w:t>
            </w:r>
            <w:r>
              <w:rPr>
                <w:rStyle w:val="VerbatimChar"/>
              </w:rPr>
              <w:t xml:space="preserve">top-efek-samping</w:t>
            </w:r>
            <w:r>
              <w:t xml:space="preserve"> </w:t>
            </w:r>
            <w:r>
              <w:t xml:space="preserve">(</w:t>
            </w:r>
            <w:r>
              <w:rPr>
                <w:rStyle w:val="VerbatimChar"/>
              </w:rPr>
              <w:t xml:space="preserve">:83-110</w:t>
            </w:r>
            <w:r>
              <w:t xml:space="preserve">),</w:t>
            </w:r>
            <w:r>
              <w:t xml:space="preserve"> </w:t>
            </w:r>
            <w:r>
              <w:rPr>
                <w:rStyle w:val="VerbatimChar"/>
              </w:rPr>
              <w:t xml:space="preserve">heatmap-efek</w:t>
            </w:r>
            <w:r>
              <w:t xml:space="preserve"> </w:t>
            </w:r>
            <w:r>
              <w:t xml:space="preserve">(</w:t>
            </w:r>
            <w:r>
              <w:rPr>
                <w:rStyle w:val="VerbatimChar"/>
              </w:rPr>
              <w:t xml:space="preserve">:113-138</w:t>
            </w:r>
            <w:r>
              <w:t xml:space="preserve">)</w:t>
            </w:r>
          </w:p>
        </w:tc>
        <w:tc>
          <w:tcPr/>
          <w:p>
            <w:pPr>
              <w:pStyle w:val="Compact"/>
            </w:pPr>
            <w:r>
              <w:t xml:space="preserve">tenaga_kesehatan, admin (kunjungan, keluhan); semua peran terotentikasi (top, heatmap)</w:t>
            </w:r>
          </w:p>
        </w:tc>
      </w:tr>
      <w:tr>
        <w:tc>
          <w:tcPr/>
          <w:p>
            <w:pPr>
              <w:pStyle w:val="Compact"/>
            </w:pPr>
            <w:r>
              <w:t xml:space="preserve">pdf</w:t>
            </w:r>
          </w:p>
        </w:tc>
        <w:tc>
          <w:tcPr/>
          <w:p>
            <w:pPr>
              <w:pStyle w:val="Compact"/>
            </w:pPr>
            <w:r>
              <w:rPr>
                <w:rStyle w:val="VerbatimChar"/>
              </w:rPr>
              <w:t xml:space="preserve">api/routes/pdf_routes.py</w:t>
            </w:r>
          </w:p>
        </w:tc>
        <w:tc>
          <w:tcPr/>
          <w:p>
            <w:pPr>
              <w:pStyle w:val="Compact"/>
            </w:pPr>
            <w:r>
              <w:rPr>
                <w:rStyle w:val="VerbatimChar"/>
              </w:rPr>
              <w:t xml:space="preserve">POST /api/pdf/generate-rekam-medis</w:t>
            </w:r>
            <w:r>
              <w:t xml:space="preserve"> </w:t>
            </w:r>
            <w:r>
              <w:t xml:space="preserve">(</w:t>
            </w:r>
            <w:r>
              <w:rPr>
                <w:rStyle w:val="VerbatimChar"/>
              </w:rPr>
              <w:t xml:space="preserve">:169-202</w:t>
            </w:r>
            <w:r>
              <w:t xml:space="preserve">),</w:t>
            </w:r>
            <w:r>
              <w:t xml:space="preserve"> </w:t>
            </w:r>
            <w:r>
              <w:rPr>
                <w:rStyle w:val="VerbatimChar"/>
              </w:rPr>
              <w:t xml:space="preserve">generate-laporan-bulanan</w:t>
            </w:r>
            <w:r>
              <w:t xml:space="preserve"> </w:t>
            </w:r>
            <w:r>
              <w:t xml:space="preserve">(</w:t>
            </w:r>
            <w:r>
              <w:rPr>
                <w:rStyle w:val="VerbatimChar"/>
              </w:rPr>
              <w:t xml:space="preserve">:205-238</w:t>
            </w:r>
            <w:r>
              <w:t xml:space="preserve">, admin-only),</w:t>
            </w:r>
            <w:r>
              <w:t xml:space="preserve"> </w:t>
            </w:r>
            <w:r>
              <w:rPr>
                <w:rStyle w:val="VerbatimChar"/>
              </w:rPr>
              <w:t xml:space="preserve">generate-efek-samping</w:t>
            </w:r>
            <w:r>
              <w:t xml:space="preserve"> </w:t>
            </w:r>
            <w:r>
              <w:t xml:space="preserve">(</w:t>
            </w:r>
            <w:r>
              <w:rPr>
                <w:rStyle w:val="VerbatimChar"/>
              </w:rPr>
              <w:t xml:space="preserve">:241-385</w:t>
            </w:r>
            <w:r>
              <w:t xml:space="preserve">),</w:t>
            </w:r>
            <w:r>
              <w:t xml:space="preserve"> </w:t>
            </w:r>
            <w:r>
              <w:rPr>
                <w:rStyle w:val="VerbatimChar"/>
              </w:rPr>
              <w:t xml:space="preserve">generate-inventaris</w:t>
            </w:r>
            <w:r>
              <w:t xml:space="preserve"> </w:t>
            </w:r>
            <w:r>
              <w:t xml:space="preserve">(</w:t>
            </w:r>
            <w:r>
              <w:rPr>
                <w:rStyle w:val="VerbatimChar"/>
              </w:rPr>
              <w:t xml:space="preserve">:388-511</w:t>
            </w:r>
            <w:r>
              <w:t xml:space="preserve">)</w:t>
            </w:r>
          </w:p>
        </w:tc>
        <w:tc>
          <w:tcPr/>
          <w:p>
            <w:pPr>
              <w:pStyle w:val="Compact"/>
            </w:pPr>
            <w:r>
              <w:t xml:space="preserve">tenaga_kesehatan, admin</w:t>
            </w:r>
          </w:p>
        </w:tc>
      </w:tr>
      <w:tr>
        <w:tc>
          <w:tcPr/>
          <w:p>
            <w:pPr>
              <w:pStyle w:val="Compact"/>
            </w:pPr>
            <w:r>
              <w:t xml:space="preserve">admin</w:t>
            </w:r>
          </w:p>
        </w:tc>
        <w:tc>
          <w:tcPr/>
          <w:p>
            <w:pPr>
              <w:pStyle w:val="Compact"/>
            </w:pPr>
            <w:r>
              <w:rPr>
                <w:rStyle w:val="VerbatimChar"/>
              </w:rPr>
              <w:t xml:space="preserve">api/routes/admin_routes.py</w:t>
            </w:r>
          </w:p>
        </w:tc>
        <w:tc>
          <w:tcPr/>
          <w:p>
            <w:pPr>
              <w:pStyle w:val="Compact"/>
            </w:pPr>
            <w:r>
              <w:rPr>
                <w:rStyle w:val="VerbatimChar"/>
              </w:rPr>
              <w:t xml:space="preserve">POST /api/admin/scrape</w:t>
            </w:r>
            <w:r>
              <w:t xml:space="preserve"> </w:t>
            </w:r>
            <w:r>
              <w:t xml:space="preserve">(</w:t>
            </w:r>
            <w:r>
              <w:rPr>
                <w:rStyle w:val="VerbatimChar"/>
              </w:rPr>
              <w:t xml:space="preserve">:21-38</w:t>
            </w:r>
            <w:r>
              <w:t xml:space="preserve">),</w:t>
            </w:r>
            <w:r>
              <w:t xml:space="preserve"> </w:t>
            </w:r>
            <w:r>
              <w:rPr>
                <w:rStyle w:val="VerbatimChar"/>
              </w:rPr>
              <w:t xml:space="preserve">GET /api/admin/users</w:t>
            </w:r>
            <w:r>
              <w:t xml:space="preserve"> </w:t>
            </w:r>
            <w:r>
              <w:t xml:space="preserve">(</w:t>
            </w:r>
            <w:r>
              <w:rPr>
                <w:rStyle w:val="VerbatimChar"/>
              </w:rPr>
              <w:t xml:space="preserve">:41-45</w:t>
            </w:r>
            <w:r>
              <w:t xml:space="preserve">),</w:t>
            </w:r>
            <w:r>
              <w:t xml:space="preserve"> </w:t>
            </w:r>
            <w:r>
              <w:rPr>
                <w:rStyle w:val="VerbatimChar"/>
              </w:rPr>
              <w:t xml:space="preserve">POST /api/admin/users</w:t>
            </w:r>
            <w:r>
              <w:t xml:space="preserve"> </w:t>
            </w:r>
            <w:r>
              <w:t xml:space="preserve">(</w:t>
            </w:r>
            <w:r>
              <w:rPr>
                <w:rStyle w:val="VerbatimChar"/>
              </w:rPr>
              <w:t xml:space="preserve">:48-85</w:t>
            </w:r>
            <w:r>
              <w:t xml:space="preserve">),</w:t>
            </w:r>
            <w:r>
              <w:t xml:space="preserve"> </w:t>
            </w:r>
            <w:r>
              <w:rPr>
                <w:rStyle w:val="VerbatimChar"/>
              </w:rPr>
              <w:t xml:space="preserve">DELETE /api/admin/users/&lt;username&gt;</w:t>
            </w:r>
            <w:r>
              <w:t xml:space="preserve"> </w:t>
            </w:r>
            <w:r>
              <w:t xml:space="preserve">(</w:t>
            </w:r>
            <w:r>
              <w:rPr>
                <w:rStyle w:val="VerbatimChar"/>
              </w:rPr>
              <w:t xml:space="preserve">:88-103</w:t>
            </w:r>
            <w:r>
              <w:t xml:space="preserve">),</w:t>
            </w:r>
            <w:r>
              <w:t xml:space="preserve"> </w:t>
            </w:r>
            <w:r>
              <w:rPr>
                <w:rStyle w:val="VerbatimChar"/>
              </w:rPr>
              <w:t xml:space="preserve">GET /api/admin/system-stats</w:t>
            </w:r>
            <w:r>
              <w:t xml:space="preserve"> </w:t>
            </w:r>
            <w:r>
              <w:t xml:space="preserve">(</w:t>
            </w:r>
            <w:r>
              <w:rPr>
                <w:rStyle w:val="VerbatimChar"/>
              </w:rPr>
              <w:t xml:space="preserve">:106-127</w:t>
            </w:r>
            <w:r>
              <w:t xml:space="preserve">)</w:t>
            </w:r>
          </w:p>
        </w:tc>
        <w:tc>
          <w:tcPr/>
          <w:p>
            <w:pPr>
              <w:pStyle w:val="Compact"/>
            </w:pPr>
            <w:r>
              <w:t xml:space="preserve">admin-only</w:t>
            </w:r>
          </w:p>
        </w:tc>
      </w:tr>
    </w:tbl>
    <w:bookmarkEnd w:id="42"/>
    <w:bookmarkStart w:id="43" w:name="konvensi-wire-format"/>
    <w:p>
      <w:pPr>
        <w:pStyle w:val="Heading3"/>
      </w:pPr>
      <w:r>
        <w:t xml:space="preserve">8.2 Konvensi Wire-Format</w:t>
      </w:r>
    </w:p>
    <w:p>
      <w:pPr>
        <w:pStyle w:val="FirstParagraph"/>
      </w:pPr>
      <w:r>
        <w:t xml:space="preserve">Encoding JSON UTF-8 (</w:t>
      </w:r>
      <w:r>
        <w:rPr>
          <w:rStyle w:val="VerbatimChar"/>
        </w:rPr>
        <w:t xml:space="preserve">ensure_ascii=false</w:t>
      </w:r>
      <w:r>
        <w:t xml:space="preserve">). Header request:</w:t>
      </w:r>
      <w:r>
        <w:t xml:space="preserve"> </w:t>
      </w:r>
      <w:r>
        <w:rPr>
          <w:rStyle w:val="VerbatimChar"/>
        </w:rPr>
        <w:t xml:space="preserve">Content-Type: application/json</w:t>
      </w:r>
      <w:r>
        <w:t xml:space="preserve"> </w:t>
      </w:r>
      <w:r>
        <w:t xml:space="preserve">(POST/PUT),</w:t>
      </w:r>
      <w:r>
        <w:t xml:space="preserve"> </w:t>
      </w:r>
      <w:r>
        <w:rPr>
          <w:rStyle w:val="VerbatimChar"/>
        </w:rPr>
        <w:t xml:space="preserve">Authorization: Bearer &lt;jwt&gt;</w:t>
      </w:r>
      <w:r>
        <w:t xml:space="preserve"> </w:t>
      </w:r>
      <w:r>
        <w:t xml:space="preserve">(terotentikasi). Status code: 200/201/204 sukses, 400 validasi, 401 auth, 403 role, 404 missing, 409 conflict, 503 dependency. Header</w:t>
      </w:r>
      <w:r>
        <w:t xml:space="preserve"> </w:t>
      </w:r>
      <w:r>
        <w:rPr>
          <w:rStyle w:val="VerbatimChar"/>
        </w:rPr>
        <w:t xml:space="preserve">Server</w:t>
      </w:r>
      <w:r>
        <w:t xml:space="preserve"> </w:t>
      </w:r>
      <w:r>
        <w:t xml:space="preserve">di-strip via after-request (</w:t>
      </w:r>
      <w:r>
        <w:rPr>
          <w:rStyle w:val="VerbatimChar"/>
        </w:rPr>
        <w:t xml:space="preserve">api/app.py:58-61</w:t>
      </w:r>
      <w:r>
        <w:t xml:space="preserve">).</w:t>
      </w:r>
    </w:p>
    <w:p>
      <w:pPr>
        <w:pStyle w:val="BodyText"/>
      </w:pPr>
      <w:r>
        <w:t xml:space="preserve">Lihat</w:t>
      </w:r>
      <w:r>
        <w:t xml:space="preserve"> </w:t>
      </w:r>
      <w:r>
        <w:rPr>
          <w:rStyle w:val="VerbatimChar"/>
        </w:rPr>
        <w:t xml:space="preserve">docs/API.md</w:t>
      </w:r>
      <w:r>
        <w:t xml:space="preserve"> </w:t>
      </w:r>
      <w:r>
        <w:t xml:space="preserve">Bagian 5 untuk request/response shape per endpoint, dan Bagian 8 untuk lampiran OpenAPI 3.1.</w:t>
      </w:r>
    </w:p>
    <w:p>
      <w:r>
        <w:pict>
          <v:rect style="width:0;height:1.5pt" o:hralign="center" o:hrstd="t" o:hr="t"/>
        </w:pict>
      </w:r>
    </w:p>
    <w:bookmarkEnd w:id="43"/>
    <w:bookmarkEnd w:id="44"/>
    <w:bookmarkStart w:id="48" w:name="inventaris-ui-final"/>
    <w:p>
      <w:pPr>
        <w:pStyle w:val="Heading2"/>
      </w:pPr>
      <w:r>
        <w:t xml:space="preserve">9. Inventaris UI Final</w:t>
      </w:r>
    </w:p>
    <w:bookmarkStart w:id="45" w:name="route-map-next.js-app-router"/>
    <w:p>
      <w:pPr>
        <w:pStyle w:val="Heading3"/>
      </w:pPr>
      <w:r>
        <w:t xml:space="preserve">9.1 Route Map (Next.js App Router)</w:t>
      </w:r>
    </w:p>
    <w:p>
      <w:pPr>
        <w:pStyle w:val="FirstParagraph"/>
      </w:pPr>
      <w:r>
        <w:t xml:space="preserve">Diturunkan dari hasil</w:t>
      </w:r>
      <w:r>
        <w:t xml:space="preserve"> </w:t>
      </w:r>
      <w:r>
        <w:rPr>
          <w:rStyle w:val="VerbatimChar"/>
        </w:rPr>
        <w:t xml:space="preserve">find FrontendMedWatch/src/app -name page.tsx -type f</w:t>
      </w:r>
      <w:r>
        <w:t xml:space="preserve">. Route</w:t>
      </w:r>
      <w:r>
        <w:t xml:space="preserve"> </w:t>
      </w:r>
      <w:r>
        <w:rPr>
          <w:rStyle w:val="VerbatimChar"/>
        </w:rPr>
        <w:t xml:space="preserve">_archived/</w:t>
      </w:r>
      <w:r>
        <w:t xml:space="preserve"> </w:t>
      </w:r>
      <w:r>
        <w:t xml:space="preserve">tidak di-expose runtime (folder underscore di Next.js App Router).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Rute</w:t>
            </w:r>
          </w:p>
        </w:tc>
        <w:tc>
          <w:tcPr/>
          <w:p>
            <w:pPr>
              <w:pStyle w:val="Compact"/>
            </w:pPr>
            <w:r>
              <w:t xml:space="preserve">Berkas</w:t>
            </w:r>
          </w:p>
        </w:tc>
        <w:tc>
          <w:tcPr/>
          <w:p>
            <w:pPr>
              <w:pStyle w:val="Compact"/>
            </w:pPr>
            <w:r>
              <w:t xml:space="preserve">Fungsi</w:t>
            </w:r>
          </w:p>
        </w:tc>
      </w:tr>
      <w:tr>
        <w:tc>
          <w:tcPr/>
          <w:p>
            <w:pPr>
              <w:pStyle w:val="Compact"/>
            </w:pPr>
            <w:r>
              <w:rPr>
                <w:rStyle w:val="VerbatimChar"/>
              </w:rPr>
              <w:t xml:space="preserve">/</w:t>
            </w:r>
          </w:p>
        </w:tc>
        <w:tc>
          <w:tcPr/>
          <w:p>
            <w:pPr>
              <w:pStyle w:val="Compact"/>
            </w:pPr>
            <w:r>
              <w:rPr>
                <w:rStyle w:val="VerbatimChar"/>
              </w:rPr>
              <w:t xml:space="preserve">src/app/page.tsx</w:t>
            </w:r>
          </w:p>
        </w:tc>
        <w:tc>
          <w:tcPr/>
          <w:p>
            <w:pPr>
              <w:pStyle w:val="Compact"/>
            </w:pPr>
            <w:r>
              <w:t xml:space="preserve">Redirect ke landing per role</w:t>
            </w:r>
          </w:p>
        </w:tc>
      </w:tr>
      <w:tr>
        <w:tc>
          <w:tcPr/>
          <w:p>
            <w:pPr>
              <w:pStyle w:val="Compact"/>
            </w:pPr>
            <w:r>
              <w:rPr>
                <w:rStyle w:val="VerbatimChar"/>
              </w:rPr>
              <w:t xml:space="preserve">/login</w:t>
            </w:r>
          </w:p>
        </w:tc>
        <w:tc>
          <w:tcPr/>
          <w:p>
            <w:pPr>
              <w:pStyle w:val="Compact"/>
            </w:pPr>
            <w:r>
              <w:rPr>
                <w:rStyle w:val="VerbatimChar"/>
              </w:rPr>
              <w:t xml:space="preserve">src/app/login/page.tsx</w:t>
            </w:r>
          </w:p>
        </w:tc>
        <w:tc>
          <w:tcPr/>
          <w:p>
            <w:pPr>
              <w:pStyle w:val="Compact"/>
            </w:pPr>
            <w:r>
              <w:t xml:space="preserve">Login dengan 3 preset demo (B09)</w:t>
            </w:r>
          </w:p>
        </w:tc>
      </w:tr>
      <w:tr>
        <w:tc>
          <w:tcPr/>
          <w:p>
            <w:pPr>
              <w:pStyle w:val="Compact"/>
            </w:pPr>
            <w:r>
              <w:rPr>
                <w:rStyle w:val="VerbatimChar"/>
              </w:rPr>
              <w:t xml:space="preserve">/dashboard</w:t>
            </w:r>
          </w:p>
        </w:tc>
        <w:tc>
          <w:tcPr/>
          <w:p>
            <w:pPr>
              <w:pStyle w:val="Compact"/>
            </w:pPr>
            <w:r>
              <w:rPr>
                <w:rStyle w:val="VerbatimChar"/>
              </w:rPr>
              <w:t xml:space="preserve">src/app/dashboard/page.tsx</w:t>
            </w:r>
          </w:p>
        </w:tc>
        <w:tc>
          <w:tcPr/>
          <w:p>
            <w:pPr>
              <w:pStyle w:val="Compact"/>
            </w:pPr>
            <w:r>
              <w:t xml:space="preserve">Dashboard utama tenaga kesehatan / umum</w:t>
            </w:r>
          </w:p>
        </w:tc>
      </w:tr>
      <w:tr>
        <w:tc>
          <w:tcPr/>
          <w:p>
            <w:pPr>
              <w:pStyle w:val="Compact"/>
            </w:pPr>
            <w:r>
              <w:rPr>
                <w:rStyle w:val="VerbatimChar"/>
              </w:rPr>
              <w:t xml:space="preserve">/dashboard/aktivitas</w:t>
            </w:r>
          </w:p>
        </w:tc>
        <w:tc>
          <w:tcPr/>
          <w:p>
            <w:pPr>
              <w:pStyle w:val="Compact"/>
            </w:pPr>
            <w:r>
              <w:rPr>
                <w:rStyle w:val="VerbatimChar"/>
              </w:rPr>
              <w:t xml:space="preserve">src/app/dashboard/aktivitas/page.tsx</w:t>
            </w:r>
          </w:p>
        </w:tc>
        <w:tc>
          <w:tcPr/>
          <w:p>
            <w:pPr>
              <w:pStyle w:val="Compact"/>
            </w:pPr>
            <w:r>
              <w:t xml:space="preserve">Activity feed full (B02 destination, baru)</w:t>
            </w:r>
          </w:p>
        </w:tc>
      </w:tr>
      <w:tr>
        <w:tc>
          <w:tcPr/>
          <w:p>
            <w:pPr>
              <w:pStyle w:val="Compact"/>
            </w:pPr>
            <w:r>
              <w:rPr>
                <w:rStyle w:val="VerbatimChar"/>
              </w:rPr>
              <w:t xml:space="preserve">/patients</w:t>
            </w:r>
          </w:p>
        </w:tc>
        <w:tc>
          <w:tcPr/>
          <w:p>
            <w:pPr>
              <w:pStyle w:val="Compact"/>
            </w:pPr>
            <w:r>
              <w:rPr>
                <w:rStyle w:val="VerbatimChar"/>
              </w:rPr>
              <w:t xml:space="preserve">src/app/patients/page.tsx</w:t>
            </w:r>
          </w:p>
        </w:tc>
        <w:tc>
          <w:tcPr/>
          <w:p>
            <w:pPr>
              <w:pStyle w:val="Compact"/>
            </w:pPr>
            <w:r>
              <w:t xml:space="preserve">Daftar pasien newest-first (B07)</w:t>
            </w:r>
          </w:p>
        </w:tc>
      </w:tr>
      <w:tr>
        <w:tc>
          <w:tcPr/>
          <w:p>
            <w:pPr>
              <w:pStyle w:val="Compact"/>
            </w:pPr>
            <w:r>
              <w:rPr>
                <w:rStyle w:val="VerbatimChar"/>
              </w:rPr>
              <w:t xml:space="preserve">/patients/new</w:t>
            </w:r>
          </w:p>
        </w:tc>
        <w:tc>
          <w:tcPr/>
          <w:p>
            <w:pPr>
              <w:pStyle w:val="Compact"/>
            </w:pPr>
            <w:r>
              <w:rPr>
                <w:rStyle w:val="VerbatimChar"/>
              </w:rPr>
              <w:t xml:space="preserve">src/app/patients/new/page.tsx</w:t>
            </w:r>
          </w:p>
        </w:tc>
        <w:tc>
          <w:tcPr/>
          <w:p>
            <w:pPr>
              <w:pStyle w:val="Compact"/>
            </w:pPr>
            <w:r>
              <w:t xml:space="preserve">Form pasien dengan validasi range (B03)</w:t>
            </w:r>
          </w:p>
        </w:tc>
      </w:tr>
      <w:tr>
        <w:tc>
          <w:tcPr/>
          <w:p>
            <w:pPr>
              <w:pStyle w:val="Compact"/>
            </w:pPr>
            <w:r>
              <w:rPr>
                <w:rStyle w:val="VerbatimChar"/>
              </w:rPr>
              <w:t xml:space="preserve">/patients/[id]</w:t>
            </w:r>
          </w:p>
        </w:tc>
        <w:tc>
          <w:tcPr/>
          <w:p>
            <w:pPr>
              <w:pStyle w:val="Compact"/>
            </w:pPr>
            <w:r>
              <w:rPr>
                <w:rStyle w:val="VerbatimChar"/>
              </w:rPr>
              <w:t xml:space="preserve">src/app/patients/[id]/page.tsx</w:t>
            </w:r>
          </w:p>
        </w:tc>
        <w:tc>
          <w:tcPr/>
          <w:p>
            <w:pPr>
              <w:pStyle w:val="Compact"/>
            </w:pPr>
            <w:r>
              <w:t xml:space="preserve">Edit pasien</w:t>
            </w:r>
          </w:p>
        </w:tc>
      </w:tr>
      <w:tr>
        <w:tc>
          <w:tcPr/>
          <w:p>
            <w:pPr>
              <w:pStyle w:val="Compact"/>
            </w:pPr>
            <w:r>
              <w:rPr>
                <w:rStyle w:val="VerbatimChar"/>
              </w:rPr>
              <w:t xml:space="preserve">/pasien/profile</w:t>
            </w:r>
          </w:p>
        </w:tc>
        <w:tc>
          <w:tcPr/>
          <w:p>
            <w:pPr>
              <w:pStyle w:val="Compact"/>
            </w:pPr>
            <w:r>
              <w:rPr>
                <w:rStyle w:val="VerbatimChar"/>
              </w:rPr>
              <w:t xml:space="preserve">src/app/pasien/profile/page.tsx</w:t>
            </w:r>
          </w:p>
        </w:tc>
        <w:tc>
          <w:tcPr/>
          <w:p>
            <w:pPr>
              <w:pStyle w:val="Compact"/>
            </w:pPr>
            <w:r>
              <w:t xml:space="preserve">Profil ringkas masyarakat</w:t>
            </w:r>
          </w:p>
        </w:tc>
      </w:tr>
      <w:tr>
        <w:tc>
          <w:tcPr/>
          <w:p>
            <w:pPr>
              <w:pStyle w:val="Compact"/>
            </w:pPr>
            <w:r>
              <w:rPr>
                <w:rStyle w:val="VerbatimChar"/>
              </w:rPr>
              <w:t xml:space="preserve">/drug-search</w:t>
            </w:r>
          </w:p>
        </w:tc>
        <w:tc>
          <w:tcPr/>
          <w:p>
            <w:pPr>
              <w:pStyle w:val="Compact"/>
            </w:pPr>
            <w:r>
              <w:rPr>
                <w:rStyle w:val="VerbatimChar"/>
              </w:rPr>
              <w:t xml:space="preserve">src/app/drug-search/page.tsx</w:t>
            </w:r>
          </w:p>
        </w:tc>
        <w:tc>
          <w:tcPr/>
          <w:p>
            <w:pPr>
              <w:pStyle w:val="Compact"/>
            </w:pPr>
            <w:r>
              <w:t xml:space="preserve">Pencarian dan filter obat</w:t>
            </w:r>
          </w:p>
        </w:tc>
      </w:tr>
      <w:tr>
        <w:tc>
          <w:tcPr/>
          <w:p>
            <w:pPr>
              <w:pStyle w:val="Compact"/>
            </w:pPr>
            <w:r>
              <w:rPr>
                <w:rStyle w:val="VerbatimChar"/>
              </w:rPr>
              <w:t xml:space="preserve">/drug-comparison</w:t>
            </w:r>
          </w:p>
        </w:tc>
        <w:tc>
          <w:tcPr/>
          <w:p>
            <w:pPr>
              <w:pStyle w:val="Compact"/>
            </w:pPr>
            <w:r>
              <w:rPr>
                <w:rStyle w:val="VerbatimChar"/>
              </w:rPr>
              <w:t xml:space="preserve">src/app/drug-comparison/page.tsx</w:t>
            </w:r>
          </w:p>
        </w:tc>
        <w:tc>
          <w:tcPr/>
          <w:p>
            <w:pPr>
              <w:pStyle w:val="Compact"/>
            </w:pPr>
            <w:r>
              <w:t xml:space="preserve">Bandingkan profil hingga 3 obat</w:t>
            </w:r>
          </w:p>
        </w:tc>
      </w:tr>
      <w:tr>
        <w:tc>
          <w:tcPr/>
          <w:p>
            <w:pPr>
              <w:pStyle w:val="Compact"/>
            </w:pPr>
            <w:r>
              <w:rPr>
                <w:rStyle w:val="VerbatimChar"/>
              </w:rPr>
              <w:t xml:space="preserve">/safety-checker</w:t>
            </w:r>
          </w:p>
        </w:tc>
        <w:tc>
          <w:tcPr/>
          <w:p>
            <w:pPr>
              <w:pStyle w:val="Compact"/>
            </w:pPr>
            <w:r>
              <w:rPr>
                <w:rStyle w:val="VerbatimChar"/>
              </w:rPr>
              <w:t xml:space="preserve">src/app/safety-checker/page.tsx</w:t>
            </w:r>
          </w:p>
        </w:tc>
        <w:tc>
          <w:tcPr/>
          <w:p>
            <w:pPr>
              <w:pStyle w:val="Compact"/>
            </w:pPr>
            <w:r>
              <w:t xml:space="preserve">Cek interaksi (B05 pasien_active_meds, B08 panel penjelas)</w:t>
            </w:r>
          </w:p>
        </w:tc>
      </w:tr>
      <w:tr>
        <w:tc>
          <w:tcPr/>
          <w:p>
            <w:pPr>
              <w:pStyle w:val="Compact"/>
            </w:pPr>
            <w:r>
              <w:rPr>
                <w:rStyle w:val="VerbatimChar"/>
              </w:rPr>
              <w:t xml:space="preserve">/visualization</w:t>
            </w:r>
          </w:p>
        </w:tc>
        <w:tc>
          <w:tcPr/>
          <w:p>
            <w:pPr>
              <w:pStyle w:val="Compact"/>
            </w:pPr>
            <w:r>
              <w:rPr>
                <w:rStyle w:val="VerbatimChar"/>
              </w:rPr>
              <w:t xml:space="preserve">src/app/visualization/page.tsx</w:t>
            </w:r>
          </w:p>
        </w:tc>
        <w:tc>
          <w:tcPr/>
          <w:p>
            <w:pPr>
              <w:pStyle w:val="Compact"/>
            </w:pPr>
            <w:r>
              <w:t xml:space="preserve">Dashboard Recharts</w:t>
            </w:r>
          </w:p>
        </w:tc>
      </w:tr>
      <w:tr>
        <w:tc>
          <w:tcPr/>
          <w:p>
            <w:pPr>
              <w:pStyle w:val="Compact"/>
            </w:pPr>
            <w:r>
              <w:rPr>
                <w:rStyle w:val="VerbatimChar"/>
              </w:rPr>
              <w:t xml:space="preserve">/heatmap</w:t>
            </w:r>
          </w:p>
        </w:tc>
        <w:tc>
          <w:tcPr/>
          <w:p>
            <w:pPr>
              <w:pStyle w:val="Compact"/>
            </w:pPr>
            <w:r>
              <w:rPr>
                <w:rStyle w:val="VerbatimChar"/>
              </w:rPr>
              <w:t xml:space="preserve">src/app/heatmap/page.tsx</w:t>
            </w:r>
          </w:p>
        </w:tc>
        <w:tc>
          <w:tcPr/>
          <w:p>
            <w:pPr>
              <w:pStyle w:val="Compact"/>
            </w:pPr>
            <w:r>
              <w:t xml:space="preserve">Heatmap kontinu d3 5-stop (B11)</w:t>
            </w:r>
          </w:p>
        </w:tc>
      </w:tr>
      <w:tr>
        <w:tc>
          <w:tcPr/>
          <w:p>
            <w:pPr>
              <w:pStyle w:val="Compact"/>
            </w:pPr>
            <w:r>
              <w:rPr>
                <w:rStyle w:val="VerbatimChar"/>
              </w:rPr>
              <w:t xml:space="preserve">/export</w:t>
            </w:r>
          </w:p>
        </w:tc>
        <w:tc>
          <w:tcPr/>
          <w:p>
            <w:pPr>
              <w:pStyle w:val="Compact"/>
            </w:pPr>
            <w:r>
              <w:rPr>
                <w:rStyle w:val="VerbatimChar"/>
              </w:rPr>
              <w:t xml:space="preserve">src/app/export/page.tsx</w:t>
            </w:r>
          </w:p>
        </w:tc>
        <w:tc>
          <w:tcPr/>
          <w:p>
            <w:pPr>
              <w:pStyle w:val="Compact"/>
            </w:pPr>
            <w:r>
              <w:t xml:space="preserve">Legacy export PDF (rekam medis + bulanan)</w:t>
            </w:r>
          </w:p>
        </w:tc>
      </w:tr>
      <w:tr>
        <w:tc>
          <w:tcPr/>
          <w:p>
            <w:pPr>
              <w:pStyle w:val="Compact"/>
            </w:pPr>
            <w:r>
              <w:rPr>
                <w:rStyle w:val="VerbatimChar"/>
              </w:rPr>
              <w:t xml:space="preserve">/export-pdf</w:t>
            </w:r>
          </w:p>
        </w:tc>
        <w:tc>
          <w:tcPr/>
          <w:p>
            <w:pPr>
              <w:pStyle w:val="Compact"/>
            </w:pPr>
            <w:r>
              <w:rPr>
                <w:rStyle w:val="VerbatimChar"/>
              </w:rPr>
              <w:t xml:space="preserve">src/app/export-pdf/page.tsx</w:t>
            </w:r>
          </w:p>
        </w:tc>
        <w:tc>
          <w:tcPr/>
          <w:p>
            <w:pPr>
              <w:pStyle w:val="Compact"/>
            </w:pPr>
            <w:r>
              <w:t xml:space="preserve">Export 4 tipe PDF (B04)</w:t>
            </w:r>
          </w:p>
        </w:tc>
      </w:tr>
      <w:tr>
        <w:tc>
          <w:tcPr/>
          <w:p>
            <w:pPr>
              <w:pStyle w:val="Compact"/>
            </w:pPr>
            <w:r>
              <w:rPr>
                <w:rStyle w:val="VerbatimChar"/>
              </w:rPr>
              <w:t xml:space="preserve">/admin/dashboard</w:t>
            </w:r>
          </w:p>
        </w:tc>
        <w:tc>
          <w:tcPr/>
          <w:p>
            <w:pPr>
              <w:pStyle w:val="Compact"/>
            </w:pPr>
            <w:r>
              <w:rPr>
                <w:rStyle w:val="VerbatimChar"/>
              </w:rPr>
              <w:t xml:space="preserve">src/app/admin/dashboard/page.tsx</w:t>
            </w:r>
          </w:p>
        </w:tc>
        <w:tc>
          <w:tcPr/>
          <w:p>
            <w:pPr>
              <w:pStyle w:val="Compact"/>
            </w:pPr>
            <w:r>
              <w:t xml:space="preserve">Dashboard admin real KPI (B10) + CTA scraper (B01)</w:t>
            </w:r>
          </w:p>
        </w:tc>
      </w:tr>
      <w:tr>
        <w:tc>
          <w:tcPr/>
          <w:p>
            <w:pPr>
              <w:pStyle w:val="Compact"/>
            </w:pPr>
            <w:r>
              <w:rPr>
                <w:rStyle w:val="VerbatimChar"/>
              </w:rPr>
              <w:t xml:space="preserve">/admin/scraper</w:t>
            </w:r>
          </w:p>
        </w:tc>
        <w:tc>
          <w:tcPr/>
          <w:p>
            <w:pPr>
              <w:pStyle w:val="Compact"/>
            </w:pPr>
            <w:r>
              <w:rPr>
                <w:rStyle w:val="VerbatimChar"/>
              </w:rPr>
              <w:t xml:space="preserve">src/app/admin/scraper/page.tsx</w:t>
            </w:r>
          </w:p>
        </w:tc>
        <w:tc>
          <w:tcPr/>
          <w:p>
            <w:pPr>
              <w:pStyle w:val="Compact"/>
            </w:pPr>
            <w:r>
              <w:t xml:space="preserve">Panel pemicu scraper</w:t>
            </w:r>
          </w:p>
        </w:tc>
      </w:tr>
      <w:tr>
        <w:tc>
          <w:tcPr/>
          <w:p>
            <w:pPr>
              <w:pStyle w:val="Compact"/>
            </w:pPr>
            <w:r>
              <w:rPr>
                <w:rStyle w:val="VerbatimChar"/>
              </w:rPr>
              <w:t xml:space="preserve">/admin/users</w:t>
            </w:r>
          </w:p>
        </w:tc>
        <w:tc>
          <w:tcPr/>
          <w:p>
            <w:pPr>
              <w:pStyle w:val="Compact"/>
            </w:pPr>
            <w:r>
              <w:rPr>
                <w:rStyle w:val="VerbatimChar"/>
              </w:rPr>
              <w:t xml:space="preserve">src/app/admin/users/page.tsx</w:t>
            </w:r>
          </w:p>
        </w:tc>
        <w:tc>
          <w:tcPr/>
          <w:p>
            <w:pPr>
              <w:pStyle w:val="Compact"/>
            </w:pPr>
            <w:r>
              <w:t xml:space="preserve">Manajemen pengguna</w:t>
            </w:r>
          </w:p>
        </w:tc>
      </w:tr>
    </w:tbl>
    <w:p>
      <w:pPr>
        <w:pStyle w:val="BodyText"/>
      </w:pPr>
      <w:r>
        <w:t xml:space="preserve">Route</w:t>
      </w:r>
      <w:r>
        <w:t xml:space="preserve"> </w:t>
      </w:r>
      <w:r>
        <w:rPr>
          <w:rStyle w:val="VerbatimChar"/>
        </w:rPr>
        <w:t xml:space="preserve">_archived/</w:t>
      </w:r>
      <w:r>
        <w:t xml:space="preserve"> </w:t>
      </w:r>
      <w:r>
        <w:t xml:space="preserve">(</w:t>
      </w:r>
      <w:r>
        <w:rPr>
          <w:rStyle w:val="VerbatimChar"/>
        </w:rPr>
        <w:t xml:space="preserve">drug-comparison</w:t>
      </w:r>
      <w:r>
        <w:t xml:space="preserve">,</w:t>
      </w:r>
      <w:r>
        <w:t xml:space="preserve"> </w:t>
      </w:r>
      <w:r>
        <w:rPr>
          <w:rStyle w:val="VerbatimChar"/>
        </w:rPr>
        <w:t xml:space="preserve">drug-network</w:t>
      </w:r>
      <w:r>
        <w:t xml:space="preserve">,</w:t>
      </w:r>
      <w:r>
        <w:t xml:space="preserve"> </w:t>
      </w:r>
      <w:r>
        <w:rPr>
          <w:rStyle w:val="VerbatimChar"/>
        </w:rPr>
        <w:t xml:space="preserve">indonesia-map</w:t>
      </w:r>
      <w:r>
        <w:t xml:space="preserve">,</w:t>
      </w:r>
      <w:r>
        <w:t xml:space="preserve"> </w:t>
      </w:r>
      <w:r>
        <w:rPr>
          <w:rStyle w:val="VerbatimChar"/>
        </w:rPr>
        <w:t xml:space="preserve">molecule-viewer</w:t>
      </w:r>
      <w:r>
        <w:t xml:space="preserve">) hadir sebagai folder underscore Next.js sehingga tidak ter-route runtime; dipertahankan sebagai cadangan eksperimen.</w:t>
      </w:r>
    </w:p>
    <w:bookmarkEnd w:id="45"/>
    <w:bookmarkStart w:id="46" w:name="rbac-matrix-source-srcproxy.ts"/>
    <w:p>
      <w:pPr>
        <w:pStyle w:val="Heading3"/>
      </w:pPr>
      <w:r>
        <w:t xml:space="preserve">9.2 RBAC Matrix (Source:</w:t>
      </w:r>
      <w:r>
        <w:t xml:space="preserve"> </w:t>
      </w:r>
      <w:r>
        <w:rPr>
          <w:rStyle w:val="VerbatimChar"/>
        </w:rPr>
        <w:t xml:space="preserve">src/proxy.ts</w:t>
      </w:r>
      <w:r>
        <w:t xml:space="preserve">)</w:t>
      </w:r>
    </w:p>
    <w:p>
      <w:pPr>
        <w:pStyle w:val="FirstParagraph"/>
      </w:pPr>
      <w:r>
        <w:t xml:space="preserve">Sumber kebenaran middleware Next.js:</w:t>
      </w:r>
      <w:r>
        <w:t xml:space="preserve"> </w:t>
      </w:r>
      <w:r>
        <w:rPr>
          <w:rStyle w:val="VerbatimChar"/>
        </w:rPr>
        <w:t xml:space="preserve">src/proxy.ts:41-83</w:t>
      </w:r>
      <w:r>
        <w:t xml:space="preserve">.</w:t>
      </w:r>
      <w:r>
        <w:t xml:space="preserve"> </w:t>
      </w:r>
      <w:r>
        <w:rPr>
          <w:rStyle w:val="VerbatimChar"/>
        </w:rPr>
        <w:t xml:space="preserve">decodeRole</w:t>
      </w:r>
      <w:r>
        <w:t xml:space="preserve"> </w:t>
      </w:r>
      <w:r>
        <w:t xml:space="preserve">membaca claim</w:t>
      </w:r>
      <w:r>
        <w:t xml:space="preserve"> </w:t>
      </w:r>
      <w:r>
        <w:rPr>
          <w:rStyle w:val="VerbatimChar"/>
        </w:rPr>
        <w:t xml:space="preserve">role</w:t>
      </w:r>
      <w:r>
        <w:t xml:space="preserve"> </w:t>
      </w:r>
      <w:r>
        <w:t xml:space="preserve">dari JWT (</w:t>
      </w:r>
      <w:r>
        <w:rPr>
          <w:rStyle w:val="VerbatimChar"/>
        </w:rPr>
        <w:t xml:space="preserve">src/proxy.ts:21-32</w:t>
      </w:r>
      <w:r>
        <w:t xml:space="preserve">); landing per role di</w:t>
      </w:r>
      <w:r>
        <w:t xml:space="preserve"> </w:t>
      </w:r>
      <w:r>
        <w:rPr>
          <w:rStyle w:val="VerbatimChar"/>
        </w:rPr>
        <w:t xml:space="preserve">landingFor</w:t>
      </w:r>
      <w:r>
        <w:t xml:space="preserve"> </w:t>
      </w:r>
      <w:r>
        <w:t xml:space="preserve">(</w:t>
      </w:r>
      <w:r>
        <w:rPr>
          <w:rStyle w:val="VerbatimChar"/>
        </w:rPr>
        <w:t xml:space="preserve">src/proxy.ts:35-39</w:t>
      </w:r>
      <w:r>
        <w:t xml:space="preserve">): admin -&gt;</w:t>
      </w:r>
      <w:r>
        <w:t xml:space="preserve"> </w:t>
      </w:r>
      <w:r>
        <w:rPr>
          <w:rStyle w:val="VerbatimChar"/>
        </w:rPr>
        <w:t xml:space="preserve">/admin/dashboard</w:t>
      </w:r>
      <w:r>
        <w:t xml:space="preserve">, masyarakat -&gt;</w:t>
      </w:r>
      <w:r>
        <w:t xml:space="preserve"> </w:t>
      </w:r>
      <w:r>
        <w:rPr>
          <w:rStyle w:val="VerbatimChar"/>
        </w:rPr>
        <w:t xml:space="preserve">/drug-search</w:t>
      </w:r>
      <w:r>
        <w:t xml:space="preserve">, default (tenaga_kesehatan) -&gt;</w:t>
      </w:r>
      <w:r>
        <w:t xml:space="preserve"> </w:t>
      </w:r>
      <w:r>
        <w:rPr>
          <w:rStyle w:val="VerbatimChar"/>
        </w:rPr>
        <w:t xml:space="preserve">/dashboard</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Rute</w:t>
            </w:r>
          </w:p>
        </w:tc>
        <w:tc>
          <w:tcPr/>
          <w:p>
            <w:pPr>
              <w:pStyle w:val="Compact"/>
            </w:pPr>
            <w:r>
              <w:t xml:space="preserve">tenaga_kesehatan</w:t>
            </w:r>
          </w:p>
        </w:tc>
        <w:tc>
          <w:tcPr/>
          <w:p>
            <w:pPr>
              <w:pStyle w:val="Compact"/>
            </w:pPr>
            <w:r>
              <w:t xml:space="preserve">masyarakat</w:t>
            </w:r>
          </w:p>
        </w:tc>
        <w:tc>
          <w:tcPr/>
          <w:p>
            <w:pPr>
              <w:pStyle w:val="Compact"/>
            </w:pPr>
            <w:r>
              <w:t xml:space="preserve">admin</w:t>
            </w:r>
          </w:p>
        </w:tc>
      </w:tr>
      <w:tr>
        <w:tc>
          <w:tcPr/>
          <w:p>
            <w:pPr>
              <w:pStyle w:val="Compact"/>
            </w:pPr>
            <w:r>
              <w:rPr>
                <w:rStyle w:val="VerbatimChar"/>
              </w:rPr>
              <w:t xml:space="preserve">/login</w:t>
            </w:r>
          </w:p>
        </w:tc>
        <w:tc>
          <w:tcPr/>
          <w:p>
            <w:pPr>
              <w:pStyle w:val="Compact"/>
            </w:pPr>
            <w:r>
              <w:t xml:space="preserve">publik</w:t>
            </w:r>
          </w:p>
        </w:tc>
        <w:tc>
          <w:tcPr/>
          <w:p>
            <w:pPr>
              <w:pStyle w:val="Compact"/>
            </w:pPr>
            <w:r>
              <w:t xml:space="preserve">publik</w:t>
            </w:r>
          </w:p>
        </w:tc>
        <w:tc>
          <w:tcPr/>
          <w:p>
            <w:pPr>
              <w:pStyle w:val="Compact"/>
            </w:pPr>
            <w:r>
              <w:t xml:space="preserve">publik</w:t>
            </w:r>
          </w:p>
        </w:tc>
      </w:tr>
      <w:tr>
        <w:tc>
          <w:tcPr/>
          <w:p>
            <w:pPr>
              <w:pStyle w:val="Compact"/>
            </w:pPr>
            <w:r>
              <w:rPr>
                <w:rStyle w:val="VerbatimChar"/>
              </w:rPr>
              <w:t xml:space="preserve">/dashboard</w:t>
            </w:r>
          </w:p>
        </w:tc>
        <w:tc>
          <w:tcPr/>
          <w:p>
            <w:pPr>
              <w:pStyle w:val="Compact"/>
            </w:pPr>
            <w:r>
              <w:t xml:space="preserve">OK</w:t>
            </w:r>
          </w:p>
        </w:tc>
        <w:tc>
          <w:tcPr/>
          <w:p>
            <w:pPr>
              <w:pStyle w:val="Compact"/>
            </w:pPr>
            <w:r>
              <w:t xml:space="preserve">OK</w:t>
            </w:r>
          </w:p>
        </w:tc>
        <w:tc>
          <w:tcPr/>
          <w:p>
            <w:pPr>
              <w:pStyle w:val="Compact"/>
            </w:pPr>
            <w:r>
              <w:t xml:space="preserve">OK</w:t>
            </w:r>
          </w:p>
        </w:tc>
      </w:tr>
      <w:tr>
        <w:tc>
          <w:tcPr/>
          <w:p>
            <w:pPr>
              <w:pStyle w:val="Compact"/>
            </w:pPr>
            <w:r>
              <w:rPr>
                <w:rStyle w:val="VerbatimChar"/>
              </w:rPr>
              <w:t xml:space="preserve">/dashboard/aktivitas</w:t>
            </w:r>
          </w:p>
        </w:tc>
        <w:tc>
          <w:tcPr/>
          <w:p>
            <w:pPr>
              <w:pStyle w:val="Compact"/>
            </w:pPr>
            <w:r>
              <w:t xml:space="preserve">OK</w:t>
            </w:r>
          </w:p>
        </w:tc>
        <w:tc>
          <w:tcPr/>
          <w:p>
            <w:pPr>
              <w:pStyle w:val="Compact"/>
            </w:pPr>
            <w:r>
              <w:t xml:space="preserve">OK</w:t>
            </w:r>
          </w:p>
        </w:tc>
        <w:tc>
          <w:tcPr/>
          <w:p>
            <w:pPr>
              <w:pStyle w:val="Compact"/>
            </w:pPr>
            <w:r>
              <w:t xml:space="preserve">OK</w:t>
            </w:r>
          </w:p>
        </w:tc>
      </w:tr>
      <w:tr>
        <w:tc>
          <w:tcPr/>
          <w:p>
            <w:pPr>
              <w:pStyle w:val="Compact"/>
            </w:pPr>
            <w:r>
              <w:rPr>
                <w:rStyle w:val="VerbatimChar"/>
              </w:rPr>
              <w:t xml:space="preserve">/patients</w:t>
            </w:r>
          </w:p>
        </w:tc>
        <w:tc>
          <w:tcPr/>
          <w:p>
            <w:pPr>
              <w:pStyle w:val="Compact"/>
            </w:pPr>
            <w:r>
              <w:t xml:space="preserve">OK</w:t>
            </w:r>
          </w:p>
        </w:tc>
        <w:tc>
          <w:tcPr/>
          <w:p>
            <w:pPr>
              <w:pStyle w:val="Compact"/>
            </w:pPr>
            <w:r>
              <w:t xml:space="preserve">redirect ke</w:t>
            </w:r>
            <w:r>
              <w:t xml:space="preserve"> </w:t>
            </w:r>
            <w:r>
              <w:rPr>
                <w:rStyle w:val="VerbatimChar"/>
              </w:rPr>
              <w:t xml:space="preserve">/drug-search</w:t>
            </w:r>
          </w:p>
        </w:tc>
        <w:tc>
          <w:tcPr/>
          <w:p>
            <w:pPr>
              <w:pStyle w:val="Compact"/>
            </w:pPr>
            <w:r>
              <w:t xml:space="preserve">OK</w:t>
            </w:r>
          </w:p>
        </w:tc>
      </w:tr>
      <w:tr>
        <w:tc>
          <w:tcPr/>
          <w:p>
            <w:pPr>
              <w:pStyle w:val="Compact"/>
            </w:pPr>
            <w:r>
              <w:rPr>
                <w:rStyle w:val="VerbatimChar"/>
              </w:rPr>
              <w:t xml:space="preserve">/patients/new</w:t>
            </w:r>
          </w:p>
        </w:tc>
        <w:tc>
          <w:tcPr/>
          <w:p>
            <w:pPr>
              <w:pStyle w:val="Compact"/>
            </w:pPr>
            <w:r>
              <w:t xml:space="preserve">OK</w:t>
            </w:r>
          </w:p>
        </w:tc>
        <w:tc>
          <w:tcPr/>
          <w:p>
            <w:pPr>
              <w:pStyle w:val="Compact"/>
            </w:pPr>
            <w:r>
              <w:t xml:space="preserve">redirect ke</w:t>
            </w:r>
            <w:r>
              <w:t xml:space="preserve"> </w:t>
            </w:r>
            <w:r>
              <w:rPr>
                <w:rStyle w:val="VerbatimChar"/>
              </w:rPr>
              <w:t xml:space="preserve">/drug-search</w:t>
            </w:r>
          </w:p>
        </w:tc>
        <w:tc>
          <w:tcPr/>
          <w:p>
            <w:pPr>
              <w:pStyle w:val="Compact"/>
            </w:pPr>
            <w:r>
              <w:t xml:space="preserve">OK</w:t>
            </w:r>
          </w:p>
        </w:tc>
      </w:tr>
      <w:tr>
        <w:tc>
          <w:tcPr/>
          <w:p>
            <w:pPr>
              <w:pStyle w:val="Compact"/>
            </w:pPr>
            <w:r>
              <w:rPr>
                <w:rStyle w:val="VerbatimChar"/>
              </w:rPr>
              <w:t xml:space="preserve">/patients/[id]</w:t>
            </w:r>
          </w:p>
        </w:tc>
        <w:tc>
          <w:tcPr/>
          <w:p>
            <w:pPr>
              <w:pStyle w:val="Compact"/>
            </w:pPr>
            <w:r>
              <w:t xml:space="preserve">OK</w:t>
            </w:r>
          </w:p>
        </w:tc>
        <w:tc>
          <w:tcPr/>
          <w:p>
            <w:pPr>
              <w:pStyle w:val="Compact"/>
            </w:pPr>
            <w:r>
              <w:t xml:space="preserve">redirect ke</w:t>
            </w:r>
            <w:r>
              <w:t xml:space="preserve"> </w:t>
            </w:r>
            <w:r>
              <w:rPr>
                <w:rStyle w:val="VerbatimChar"/>
              </w:rPr>
              <w:t xml:space="preserve">/drug-search</w:t>
            </w:r>
          </w:p>
        </w:tc>
        <w:tc>
          <w:tcPr/>
          <w:p>
            <w:pPr>
              <w:pStyle w:val="Compact"/>
            </w:pPr>
            <w:r>
              <w:t xml:space="preserve">OK</w:t>
            </w:r>
          </w:p>
        </w:tc>
      </w:tr>
      <w:tr>
        <w:tc>
          <w:tcPr/>
          <w:p>
            <w:pPr>
              <w:pStyle w:val="Compact"/>
            </w:pPr>
            <w:r>
              <w:rPr>
                <w:rStyle w:val="VerbatimChar"/>
              </w:rPr>
              <w:t xml:space="preserve">/pasien/profile</w:t>
            </w:r>
          </w:p>
        </w:tc>
        <w:tc>
          <w:tcPr/>
          <w:p>
            <w:pPr>
              <w:pStyle w:val="Compact"/>
            </w:pPr>
            <w:r>
              <w:t xml:space="preserve">OK (akses sendiri)</w:t>
            </w:r>
          </w:p>
        </w:tc>
        <w:tc>
          <w:tcPr/>
          <w:p>
            <w:pPr>
              <w:pStyle w:val="Compact"/>
            </w:pPr>
            <w:r>
              <w:t xml:space="preserve">OK</w:t>
            </w:r>
          </w:p>
        </w:tc>
        <w:tc>
          <w:tcPr/>
          <w:p>
            <w:pPr>
              <w:pStyle w:val="Compact"/>
            </w:pPr>
            <w:r>
              <w:t xml:space="preserve">OK</w:t>
            </w:r>
          </w:p>
        </w:tc>
      </w:tr>
      <w:tr>
        <w:tc>
          <w:tcPr/>
          <w:p>
            <w:pPr>
              <w:pStyle w:val="Compact"/>
            </w:pPr>
            <w:r>
              <w:rPr>
                <w:rStyle w:val="VerbatimChar"/>
              </w:rPr>
              <w:t xml:space="preserve">/drug-search</w:t>
            </w:r>
          </w:p>
        </w:tc>
        <w:tc>
          <w:tcPr/>
          <w:p>
            <w:pPr>
              <w:pStyle w:val="Compact"/>
            </w:pPr>
            <w:r>
              <w:t xml:space="preserve">OK</w:t>
            </w:r>
          </w:p>
        </w:tc>
        <w:tc>
          <w:tcPr/>
          <w:p>
            <w:pPr>
              <w:pStyle w:val="Compact"/>
            </w:pPr>
            <w:r>
              <w:t xml:space="preserve">OK</w:t>
            </w:r>
          </w:p>
        </w:tc>
        <w:tc>
          <w:tcPr/>
          <w:p>
            <w:pPr>
              <w:pStyle w:val="Compact"/>
            </w:pPr>
            <w:r>
              <w:t xml:space="preserve">OK</w:t>
            </w:r>
          </w:p>
        </w:tc>
      </w:tr>
      <w:tr>
        <w:tc>
          <w:tcPr/>
          <w:p>
            <w:pPr>
              <w:pStyle w:val="Compact"/>
            </w:pPr>
            <w:r>
              <w:rPr>
                <w:rStyle w:val="VerbatimChar"/>
              </w:rPr>
              <w:t xml:space="preserve">/drug-comparison</w:t>
            </w:r>
          </w:p>
        </w:tc>
        <w:tc>
          <w:tcPr/>
          <w:p>
            <w:pPr>
              <w:pStyle w:val="Compact"/>
            </w:pPr>
            <w:r>
              <w:t xml:space="preserve">OK</w:t>
            </w:r>
          </w:p>
        </w:tc>
        <w:tc>
          <w:tcPr/>
          <w:p>
            <w:pPr>
              <w:pStyle w:val="Compact"/>
            </w:pPr>
            <w:r>
              <w:t xml:space="preserve">redirect ke</w:t>
            </w:r>
            <w:r>
              <w:t xml:space="preserve"> </w:t>
            </w:r>
            <w:r>
              <w:rPr>
                <w:rStyle w:val="VerbatimChar"/>
              </w:rPr>
              <w:t xml:space="preserve">/drug-search</w:t>
            </w:r>
          </w:p>
        </w:tc>
        <w:tc>
          <w:tcPr/>
          <w:p>
            <w:pPr>
              <w:pStyle w:val="Compact"/>
            </w:pPr>
            <w:r>
              <w:t xml:space="preserve">OK</w:t>
            </w:r>
          </w:p>
        </w:tc>
      </w:tr>
      <w:tr>
        <w:tc>
          <w:tcPr/>
          <w:p>
            <w:pPr>
              <w:pStyle w:val="Compact"/>
            </w:pPr>
            <w:r>
              <w:rPr>
                <w:rStyle w:val="VerbatimChar"/>
              </w:rPr>
              <w:t xml:space="preserve">/safety-checker</w:t>
            </w:r>
          </w:p>
        </w:tc>
        <w:tc>
          <w:tcPr/>
          <w:p>
            <w:pPr>
              <w:pStyle w:val="Compact"/>
            </w:pPr>
            <w:r>
              <w:t xml:space="preserve">OK</w:t>
            </w:r>
          </w:p>
        </w:tc>
        <w:tc>
          <w:tcPr/>
          <w:p>
            <w:pPr>
              <w:pStyle w:val="Compact"/>
            </w:pPr>
            <w:r>
              <w:t xml:space="preserve">OK</w:t>
            </w:r>
          </w:p>
        </w:tc>
        <w:tc>
          <w:tcPr/>
          <w:p>
            <w:pPr>
              <w:pStyle w:val="Compact"/>
            </w:pPr>
            <w:r>
              <w:t xml:space="preserve">OK</w:t>
            </w:r>
          </w:p>
        </w:tc>
      </w:tr>
      <w:tr>
        <w:tc>
          <w:tcPr/>
          <w:p>
            <w:pPr>
              <w:pStyle w:val="Compact"/>
            </w:pPr>
            <w:r>
              <w:rPr>
                <w:rStyle w:val="VerbatimChar"/>
              </w:rPr>
              <w:t xml:space="preserve">/visualization</w:t>
            </w:r>
          </w:p>
        </w:tc>
        <w:tc>
          <w:tcPr/>
          <w:p>
            <w:pPr>
              <w:pStyle w:val="Compact"/>
            </w:pPr>
            <w:r>
              <w:t xml:space="preserve">OK</w:t>
            </w:r>
          </w:p>
        </w:tc>
        <w:tc>
          <w:tcPr/>
          <w:p>
            <w:pPr>
              <w:pStyle w:val="Compact"/>
            </w:pPr>
            <w:r>
              <w:t xml:space="preserve">redirect ke</w:t>
            </w:r>
            <w:r>
              <w:t xml:space="preserve"> </w:t>
            </w:r>
            <w:r>
              <w:rPr>
                <w:rStyle w:val="VerbatimChar"/>
              </w:rPr>
              <w:t xml:space="preserve">/drug-search</w:t>
            </w:r>
          </w:p>
        </w:tc>
        <w:tc>
          <w:tcPr/>
          <w:p>
            <w:pPr>
              <w:pStyle w:val="Compact"/>
            </w:pPr>
            <w:r>
              <w:t xml:space="preserve">OK</w:t>
            </w:r>
          </w:p>
        </w:tc>
      </w:tr>
      <w:tr>
        <w:tc>
          <w:tcPr/>
          <w:p>
            <w:pPr>
              <w:pStyle w:val="Compact"/>
            </w:pPr>
            <w:r>
              <w:rPr>
                <w:rStyle w:val="VerbatimChar"/>
              </w:rPr>
              <w:t xml:space="preserve">/heatmap</w:t>
            </w:r>
          </w:p>
        </w:tc>
        <w:tc>
          <w:tcPr/>
          <w:p>
            <w:pPr>
              <w:pStyle w:val="Compact"/>
            </w:pPr>
            <w:r>
              <w:t xml:space="preserve">OK</w:t>
            </w:r>
          </w:p>
        </w:tc>
        <w:tc>
          <w:tcPr/>
          <w:p>
            <w:pPr>
              <w:pStyle w:val="Compact"/>
            </w:pPr>
            <w:r>
              <w:t xml:space="preserve">redirect ke</w:t>
            </w:r>
            <w:r>
              <w:t xml:space="preserve"> </w:t>
            </w:r>
            <w:r>
              <w:rPr>
                <w:rStyle w:val="VerbatimChar"/>
              </w:rPr>
              <w:t xml:space="preserve">/drug-search</w:t>
            </w:r>
          </w:p>
        </w:tc>
        <w:tc>
          <w:tcPr/>
          <w:p>
            <w:pPr>
              <w:pStyle w:val="Compact"/>
            </w:pPr>
            <w:r>
              <w:t xml:space="preserve">OK</w:t>
            </w:r>
          </w:p>
        </w:tc>
      </w:tr>
      <w:tr>
        <w:tc>
          <w:tcPr/>
          <w:p>
            <w:pPr>
              <w:pStyle w:val="Compact"/>
            </w:pPr>
            <w:r>
              <w:rPr>
                <w:rStyle w:val="VerbatimChar"/>
              </w:rPr>
              <w:t xml:space="preserve">/export</w:t>
            </w:r>
          </w:p>
        </w:tc>
        <w:tc>
          <w:tcPr/>
          <w:p>
            <w:pPr>
              <w:pStyle w:val="Compact"/>
            </w:pPr>
            <w:r>
              <w:t xml:space="preserve">OK</w:t>
            </w:r>
          </w:p>
        </w:tc>
        <w:tc>
          <w:tcPr/>
          <w:p>
            <w:pPr>
              <w:pStyle w:val="Compact"/>
            </w:pPr>
            <w:r>
              <w:t xml:space="preserve">redirect ke</w:t>
            </w:r>
            <w:r>
              <w:t xml:space="preserve"> </w:t>
            </w:r>
            <w:r>
              <w:rPr>
                <w:rStyle w:val="VerbatimChar"/>
              </w:rPr>
              <w:t xml:space="preserve">/drug-search</w:t>
            </w:r>
          </w:p>
        </w:tc>
        <w:tc>
          <w:tcPr/>
          <w:p>
            <w:pPr>
              <w:pStyle w:val="Compact"/>
            </w:pPr>
            <w:r>
              <w:t xml:space="preserve">OK</w:t>
            </w:r>
          </w:p>
        </w:tc>
      </w:tr>
      <w:tr>
        <w:tc>
          <w:tcPr/>
          <w:p>
            <w:pPr>
              <w:pStyle w:val="Compact"/>
            </w:pPr>
            <w:r>
              <w:rPr>
                <w:rStyle w:val="VerbatimChar"/>
              </w:rPr>
              <w:t xml:space="preserve">/export-pdf</w:t>
            </w:r>
          </w:p>
        </w:tc>
        <w:tc>
          <w:tcPr/>
          <w:p>
            <w:pPr>
              <w:pStyle w:val="Compact"/>
            </w:pPr>
            <w:r>
              <w:t xml:space="preserve">OK</w:t>
            </w:r>
          </w:p>
        </w:tc>
        <w:tc>
          <w:tcPr/>
          <w:p>
            <w:pPr>
              <w:pStyle w:val="Compact"/>
            </w:pPr>
            <w:r>
              <w:t xml:space="preserve">redirect ke</w:t>
            </w:r>
            <w:r>
              <w:t xml:space="preserve"> </w:t>
            </w:r>
            <w:r>
              <w:rPr>
                <w:rStyle w:val="VerbatimChar"/>
              </w:rPr>
              <w:t xml:space="preserve">/drug-search</w:t>
            </w:r>
          </w:p>
        </w:tc>
        <w:tc>
          <w:tcPr/>
          <w:p>
            <w:pPr>
              <w:pStyle w:val="Compact"/>
            </w:pPr>
            <w:r>
              <w:t xml:space="preserve">OK</w:t>
            </w:r>
          </w:p>
        </w:tc>
      </w:tr>
      <w:tr>
        <w:tc>
          <w:tcPr/>
          <w:p>
            <w:pPr>
              <w:pStyle w:val="Compact"/>
            </w:pPr>
            <w:r>
              <w:rPr>
                <w:rStyle w:val="VerbatimChar"/>
              </w:rPr>
              <w:t xml:space="preserve">/admin/*</w:t>
            </w:r>
          </w:p>
        </w:tc>
        <w:tc>
          <w:tcPr/>
          <w:p>
            <w:pPr>
              <w:pStyle w:val="Compact"/>
            </w:pPr>
            <w:r>
              <w:t xml:space="preserve">redirect ke</w:t>
            </w:r>
            <w:r>
              <w:t xml:space="preserve"> </w:t>
            </w:r>
            <w:r>
              <w:rPr>
                <w:rStyle w:val="VerbatimChar"/>
              </w:rPr>
              <w:t xml:space="preserve">/dashboard</w:t>
            </w:r>
          </w:p>
        </w:tc>
        <w:tc>
          <w:tcPr/>
          <w:p>
            <w:pPr>
              <w:pStyle w:val="Compact"/>
            </w:pPr>
            <w:r>
              <w:t xml:space="preserve">redirect ke</w:t>
            </w:r>
            <w:r>
              <w:t xml:space="preserve"> </w:t>
            </w:r>
            <w:r>
              <w:rPr>
                <w:rStyle w:val="VerbatimChar"/>
              </w:rPr>
              <w:t xml:space="preserve">/drug-search</w:t>
            </w:r>
          </w:p>
        </w:tc>
        <w:tc>
          <w:tcPr/>
          <w:p>
            <w:pPr>
              <w:pStyle w:val="Compact"/>
            </w:pPr>
            <w:r>
              <w:t xml:space="preserve">OK</w:t>
            </w:r>
          </w:p>
        </w:tc>
      </w:tr>
    </w:tbl>
    <w:p>
      <w:pPr>
        <w:pStyle w:val="BodyText"/>
      </w:pPr>
      <w:r>
        <w:t xml:space="preserve">Catatan: peran</w:t>
      </w:r>
      <w:r>
        <w:t xml:space="preserve"> </w:t>
      </w:r>
      <w:r>
        <w:rPr>
          <w:rStyle w:val="VerbatimChar"/>
        </w:rPr>
        <w:t xml:space="preserve">masyarakat</w:t>
      </w:r>
      <w:r>
        <w:t xml:space="preserve"> </w:t>
      </w:r>
      <w:r>
        <w:t xml:space="preserve">dibatasi secara eksplisit di</w:t>
      </w:r>
      <w:r>
        <w:t xml:space="preserve"> </w:t>
      </w:r>
      <w:r>
        <w:rPr>
          <w:rStyle w:val="VerbatimChar"/>
        </w:rPr>
        <w:t xml:space="preserve">src/proxy.ts:73-82</w:t>
      </w:r>
      <w:r>
        <w:t xml:space="preserve">. Allowlist masyarakat hanya</w:t>
      </w:r>
      <w:r>
        <w:t xml:space="preserve"> </w:t>
      </w:r>
      <w:r>
        <w:rPr>
          <w:rStyle w:val="VerbatimChar"/>
        </w:rPr>
        <w:t xml:space="preserve">/dashboard</w:t>
      </w:r>
      <w:r>
        <w:t xml:space="preserve">,</w:t>
      </w:r>
      <w:r>
        <w:t xml:space="preserve"> </w:t>
      </w:r>
      <w:r>
        <w:rPr>
          <w:rStyle w:val="VerbatimChar"/>
        </w:rPr>
        <w:t xml:space="preserve">/drug-search</w:t>
      </w:r>
      <w:r>
        <w:t xml:space="preserve">,</w:t>
      </w:r>
      <w:r>
        <w:t xml:space="preserve"> </w:t>
      </w:r>
      <w:r>
        <w:rPr>
          <w:rStyle w:val="VerbatimChar"/>
        </w:rPr>
        <w:t xml:space="preserve">/safety-checker</w:t>
      </w:r>
      <w:r>
        <w:t xml:space="preserve">,</w:t>
      </w:r>
      <w:r>
        <w:t xml:space="preserve"> </w:t>
      </w:r>
      <w:r>
        <w:rPr>
          <w:rStyle w:val="VerbatimChar"/>
        </w:rPr>
        <w:t xml:space="preserve">/pasien</w:t>
      </w:r>
      <w:r>
        <w:t xml:space="preserve">,</w:t>
      </w:r>
      <w:r>
        <w:t xml:space="preserve"> </w:t>
      </w:r>
      <w:r>
        <w:rPr>
          <w:rStyle w:val="VerbatimChar"/>
        </w:rPr>
        <w:t xml:space="preserve">/api</w:t>
      </w:r>
      <w:r>
        <w:t xml:space="preserve"> </w:t>
      </w:r>
      <w:r>
        <w:t xml:space="preserve">(proxy passthrough). Setiap rute lain memicu redirect ke</w:t>
      </w:r>
      <w:r>
        <w:t xml:space="preserve"> </w:t>
      </w:r>
      <w:r>
        <w:rPr>
          <w:rStyle w:val="VerbatimChar"/>
        </w:rPr>
        <w:t xml:space="preserve">/drug-search</w:t>
      </w:r>
      <w:r>
        <w:t xml:space="preserve">. Backend Flask juga menegakkan RBAC via</w:t>
      </w:r>
      <w:r>
        <w:t xml:space="preserve"> </w:t>
      </w:r>
      <w:r>
        <w:rPr>
          <w:rStyle w:val="VerbatimChar"/>
        </w:rPr>
        <w:t xml:space="preserve">require_role</w:t>
      </w:r>
      <w:r>
        <w:t xml:space="preserve"> </w:t>
      </w:r>
      <w:r>
        <w:t xml:space="preserve">(</w:t>
      </w:r>
      <w:r>
        <w:rPr>
          <w:rStyle w:val="VerbatimChar"/>
        </w:rPr>
        <w:t xml:space="preserve">api/middleware.py:37-51</w:t>
      </w:r>
      <w:r>
        <w:t xml:space="preserve">) sehingga akses langsung ke Cloud Run dengan token role yang salah tetap ditolak 403.</w:t>
      </w:r>
    </w:p>
    <w:bookmarkEnd w:id="46"/>
    <w:bookmarkStart w:id="47" w:name="placeholder-screenshot"/>
    <w:p>
      <w:pPr>
        <w:pStyle w:val="Heading3"/>
      </w:pPr>
      <w:r>
        <w:t xml:space="preserve">9.3 Placeholder Screenshot</w:t>
      </w:r>
    </w:p>
    <w:p>
      <w:pPr>
        <w:pStyle w:val="FirstParagraph"/>
      </w:pPr>
      <w:r>
        <w:t xml:space="preserve">Screenshot live (untuk lampiran User Manual dan slide presentasi dosen) dijadwalkan diambil pada Wave 5. Saat ini direktori</w:t>
      </w:r>
      <w:r>
        <w:t xml:space="preserve"> </w:t>
      </w:r>
      <w:r>
        <w:rPr>
          <w:rStyle w:val="VerbatimChar"/>
        </w:rPr>
        <w:t xml:space="preserve">FrontendMedWatch/screenshots/</w:t>
      </w:r>
      <w:r>
        <w:t xml:space="preserve"> </w:t>
      </w:r>
      <w:r>
        <w:t xml:space="preserve">sudah memuat screenshot Wave 1 untuk evidence T1-ADMIN (</w:t>
      </w:r>
      <w:r>
        <w:rPr>
          <w:rStyle w:val="VerbatimChar"/>
        </w:rPr>
        <w:t xml:space="preserve">screenshots/T1-ADMIN/01-admin-dashboard-with-cta.png</w:t>
      </w:r>
      <w:r>
        <w:t xml:space="preserve">). Placeholder berikut akan diisi pada Wave 5:</w:t>
      </w:r>
    </w:p>
    <w:p>
      <w:pPr>
        <w:pStyle w:val="Compact"/>
        <w:numPr>
          <w:ilvl w:val="0"/>
          <w:numId w:val="1011"/>
        </w:numPr>
      </w:pPr>
      <w:r>
        <w:rPr>
          <w:rStyle w:val="VerbatimChar"/>
        </w:rPr>
        <w:t xml:space="preserve">/login</w:t>
      </w:r>
      <w:r>
        <w:t xml:space="preserve"> </w:t>
      </w:r>
      <w:r>
        <w:t xml:space="preserve">(light + dark)</w:t>
      </w:r>
    </w:p>
    <w:p>
      <w:pPr>
        <w:pStyle w:val="Compact"/>
        <w:numPr>
          <w:ilvl w:val="0"/>
          <w:numId w:val="1011"/>
        </w:numPr>
      </w:pPr>
      <w:r>
        <w:rPr>
          <w:rStyle w:val="VerbatimChar"/>
        </w:rPr>
        <w:t xml:space="preserve">/dashboard</w:t>
      </w:r>
      <w:r>
        <w:t xml:space="preserve"> </w:t>
      </w:r>
      <w:r>
        <w:t xml:space="preserve">(per role: tenaga_kesehatan, masyarakat, admin)</w:t>
      </w:r>
    </w:p>
    <w:p>
      <w:pPr>
        <w:pStyle w:val="Compact"/>
        <w:numPr>
          <w:ilvl w:val="0"/>
          <w:numId w:val="1011"/>
        </w:numPr>
      </w:pPr>
      <w:r>
        <w:rPr>
          <w:rStyle w:val="VerbatimChar"/>
        </w:rPr>
        <w:t xml:space="preserve">/patients</w:t>
      </w:r>
      <w:r>
        <w:t xml:space="preserve"> </w:t>
      </w:r>
      <w:r>
        <w:t xml:space="preserve">(list + sort newest-first verified)</w:t>
      </w:r>
    </w:p>
    <w:p>
      <w:pPr>
        <w:pStyle w:val="Compact"/>
        <w:numPr>
          <w:ilvl w:val="0"/>
          <w:numId w:val="1011"/>
        </w:numPr>
      </w:pPr>
      <w:r>
        <w:rPr>
          <w:rStyle w:val="VerbatimChar"/>
        </w:rPr>
        <w:t xml:space="preserve">/patients/new</w:t>
      </w:r>
      <w:r>
        <w:t xml:space="preserve"> </w:t>
      </w:r>
      <w:r>
        <w:t xml:space="preserve">(form dengan validasi B03 aktif)</w:t>
      </w:r>
    </w:p>
    <w:p>
      <w:pPr>
        <w:pStyle w:val="Compact"/>
        <w:numPr>
          <w:ilvl w:val="0"/>
          <w:numId w:val="1011"/>
        </w:numPr>
      </w:pPr>
      <w:r>
        <w:rPr>
          <w:rStyle w:val="VerbatimChar"/>
        </w:rPr>
        <w:t xml:space="preserve">/safety-checker</w:t>
      </w:r>
      <w:r>
        <w:t xml:space="preserve"> </w:t>
      </w:r>
      <w:r>
        <w:t xml:space="preserve">(chip pasien_active_meds tampak)</w:t>
      </w:r>
    </w:p>
    <w:p>
      <w:pPr>
        <w:pStyle w:val="Compact"/>
        <w:numPr>
          <w:ilvl w:val="0"/>
          <w:numId w:val="1011"/>
        </w:numPr>
      </w:pPr>
      <w:r>
        <w:rPr>
          <w:rStyle w:val="VerbatimChar"/>
        </w:rPr>
        <w:t xml:space="preserve">/heatmap</w:t>
      </w:r>
      <w:r>
        <w:t xml:space="preserve"> </w:t>
      </w:r>
      <w:r>
        <w:t xml:space="preserve">(heatmap kontinu 5-stop ramp)</w:t>
      </w:r>
    </w:p>
    <w:p>
      <w:pPr>
        <w:pStyle w:val="Compact"/>
        <w:numPr>
          <w:ilvl w:val="0"/>
          <w:numId w:val="1011"/>
        </w:numPr>
      </w:pPr>
      <w:r>
        <w:rPr>
          <w:rStyle w:val="VerbatimChar"/>
        </w:rPr>
        <w:t xml:space="preserve">/export-pdf</w:t>
      </w:r>
      <w:r>
        <w:t xml:space="preserve"> </w:t>
      </w:r>
      <w:r>
        <w:t xml:space="preserve">(4 pilihan PDF)</w:t>
      </w:r>
    </w:p>
    <w:p>
      <w:pPr>
        <w:pStyle w:val="Compact"/>
        <w:numPr>
          <w:ilvl w:val="0"/>
          <w:numId w:val="1011"/>
        </w:numPr>
      </w:pPr>
      <w:r>
        <w:rPr>
          <w:rStyle w:val="VerbatimChar"/>
        </w:rPr>
        <w:t xml:space="preserve">/admin/dashboard</w:t>
      </w:r>
      <w:r>
        <w:t xml:space="preserve"> </w:t>
      </w:r>
      <w:r>
        <w:t xml:space="preserve">(KPI uptime real, CTA scraper)</w:t>
      </w:r>
    </w:p>
    <w:p>
      <w:pPr>
        <w:pStyle w:val="Compact"/>
        <w:numPr>
          <w:ilvl w:val="0"/>
          <w:numId w:val="1011"/>
        </w:numPr>
      </w:pPr>
      <w:r>
        <w:rPr>
          <w:rStyle w:val="VerbatimChar"/>
        </w:rPr>
        <w:t xml:space="preserve">/admin/scraper</w:t>
      </w:r>
      <w:r>
        <w:t xml:space="preserve"> </w:t>
      </w:r>
      <w:r>
        <w:t xml:space="preserve">(panel pemicu)</w:t>
      </w:r>
    </w:p>
    <w:p>
      <w:pPr>
        <w:pStyle w:val="Compact"/>
        <w:numPr>
          <w:ilvl w:val="0"/>
          <w:numId w:val="1011"/>
        </w:numPr>
      </w:pPr>
      <w:r>
        <w:rPr>
          <w:rStyle w:val="VerbatimChar"/>
        </w:rPr>
        <w:t xml:space="preserve">/admin/users</w:t>
      </w:r>
      <w:r>
        <w:t xml:space="preserve"> </w:t>
      </w:r>
      <w:r>
        <w:t xml:space="preserve">(CRUD pengguna)</w:t>
      </w:r>
    </w:p>
    <w:p>
      <w:r>
        <w:pict>
          <v:rect style="width:0;height:1.5pt" o:hralign="center" o:hrstd="t" o:hr="t"/>
        </w:pict>
      </w:r>
    </w:p>
    <w:bookmarkEnd w:id="47"/>
    <w:bookmarkEnd w:id="48"/>
    <w:bookmarkStart w:id="51" w:name="konfigurasi-dan-environment"/>
    <w:p>
      <w:pPr>
        <w:pStyle w:val="Heading2"/>
      </w:pPr>
      <w:r>
        <w:t xml:space="preserve">10. Konfigurasi dan Environment</w:t>
      </w:r>
    </w:p>
    <w:p>
      <w:pPr>
        <w:pStyle w:val="FirstParagraph"/>
      </w:pPr>
      <w:r>
        <w:t xml:space="preserve">Sumber:</w:t>
      </w:r>
      <w:r>
        <w:t xml:space="preserve"> </w:t>
      </w:r>
      <w:r>
        <w:rPr>
          <w:rStyle w:val="VerbatimChar"/>
        </w:rPr>
        <w:t xml:space="preserve">api/config.py:1-38</w:t>
      </w:r>
      <w:r>
        <w:t xml:space="preserve"> </w:t>
      </w:r>
      <w:r>
        <w:t xml:space="preserve">(backend) dan Vercel project settings (frontend). Tidak ada credential value yang ditulis ke dokumen ini; hanya nama variabel dan default placeholder.</w:t>
      </w:r>
    </w:p>
    <w:bookmarkStart w:id="49" w:name="backend-apiconfig.py"/>
    <w:p>
      <w:pPr>
        <w:pStyle w:val="Heading3"/>
      </w:pPr>
      <w:r>
        <w:t xml:space="preserve">10.1 Backend</w:t>
      </w:r>
      <w:r>
        <w:t xml:space="preserve"> </w:t>
      </w:r>
      <w:r>
        <w:rPr>
          <w:rStyle w:val="VerbatimChar"/>
        </w:rPr>
        <w:t xml:space="preserve">api/config.py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Variabel</w:t>
            </w:r>
          </w:p>
        </w:tc>
        <w:tc>
          <w:tcPr/>
          <w:p>
            <w:pPr>
              <w:pStyle w:val="Compact"/>
            </w:pPr>
            <w:r>
              <w:t xml:space="preserve">Default</w:t>
            </w:r>
          </w:p>
        </w:tc>
        <w:tc>
          <w:tcPr/>
          <w:p>
            <w:pPr>
              <w:pStyle w:val="Compact"/>
            </w:pPr>
            <w:r>
              <w:t xml:space="preserve">Sumber</w:t>
            </w:r>
          </w:p>
        </w:tc>
        <w:tc>
          <w:tcPr/>
          <w:p>
            <w:pPr>
              <w:pStyle w:val="Compact"/>
            </w:pPr>
            <w:r>
              <w:t xml:space="preserve">Catatan</w:t>
            </w:r>
          </w:p>
        </w:tc>
      </w:tr>
      <w:tr>
        <w:tc>
          <w:tcPr/>
          <w:p>
            <w:pPr>
              <w:pStyle w:val="Compact"/>
            </w:pPr>
            <w:r>
              <w:rPr>
                <w:rStyle w:val="VerbatimChar"/>
              </w:rPr>
              <w:t xml:space="preserve">JWT_SECRET</w:t>
            </w:r>
          </w:p>
        </w:tc>
        <w:tc>
          <w:tcPr/>
          <w:p>
            <w:pPr>
              <w:pStyle w:val="Compact"/>
            </w:pPr>
            <w:r>
              <w:rPr>
                <w:rStyle w:val="VerbatimChar"/>
              </w:rPr>
              <w:t xml:space="preserve">"dev-only-do-not-use-in-prod"</w:t>
            </w:r>
          </w:p>
        </w:tc>
        <w:tc>
          <w:tcPr/>
          <w:p>
            <w:pPr>
              <w:pStyle w:val="Compact"/>
            </w:pPr>
            <w:r>
              <w:rPr>
                <w:rStyle w:val="VerbatimChar"/>
              </w:rPr>
              <w:t xml:space="preserve">api/config.py:17</w:t>
            </w:r>
          </w:p>
        </w:tc>
        <w:tc>
          <w:tcPr/>
          <w:p>
            <w:pPr>
              <w:pStyle w:val="Compact"/>
            </w:pPr>
            <w:r>
              <w:t xml:space="preserve">Di production di-mount dari Secret Manager</w:t>
            </w:r>
            <w:r>
              <w:t xml:space="preserve"> </w:t>
            </w:r>
            <w:r>
              <w:rPr>
                <w:rStyle w:val="VerbatimChar"/>
              </w:rPr>
              <w:t xml:space="preserve">medwatch-jwt-secret</w:t>
            </w:r>
            <w:r>
              <w:t xml:space="preserve">; nilai nyata tidak di-commit</w:t>
            </w:r>
          </w:p>
        </w:tc>
      </w:tr>
      <w:tr>
        <w:tc>
          <w:tcPr/>
          <w:p>
            <w:pPr>
              <w:pStyle w:val="Compact"/>
            </w:pPr>
            <w:r>
              <w:rPr>
                <w:rStyle w:val="VerbatimChar"/>
              </w:rPr>
              <w:t xml:space="preserve">JWT_ALGORITHM</w:t>
            </w:r>
          </w:p>
        </w:tc>
        <w:tc>
          <w:tcPr/>
          <w:p>
            <w:pPr>
              <w:pStyle w:val="Compact"/>
            </w:pPr>
            <w:r>
              <w:rPr>
                <w:rStyle w:val="VerbatimChar"/>
              </w:rPr>
              <w:t xml:space="preserve">HS256</w:t>
            </w:r>
          </w:p>
        </w:tc>
        <w:tc>
          <w:tcPr/>
          <w:p>
            <w:pPr>
              <w:pStyle w:val="Compact"/>
            </w:pPr>
            <w:r>
              <w:rPr>
                <w:rStyle w:val="VerbatimChar"/>
              </w:rPr>
              <w:t xml:space="preserve">api/config.py:18</w:t>
            </w:r>
          </w:p>
        </w:tc>
        <w:tc>
          <w:tcPr/>
          <w:p>
            <w:pPr>
              <w:pStyle w:val="Compact"/>
            </w:pPr>
            <w:r>
              <w:t xml:space="preserve">HMAC-SHA256</w:t>
            </w:r>
          </w:p>
        </w:tc>
      </w:tr>
      <w:tr>
        <w:tc>
          <w:tcPr/>
          <w:p>
            <w:pPr>
              <w:pStyle w:val="Compact"/>
            </w:pPr>
            <w:r>
              <w:rPr>
                <w:rStyle w:val="VerbatimChar"/>
              </w:rPr>
              <w:t xml:space="preserve">JWT_EXPIRY_HOURS</w:t>
            </w:r>
          </w:p>
        </w:tc>
        <w:tc>
          <w:tcPr/>
          <w:p>
            <w:pPr>
              <w:pStyle w:val="Compact"/>
            </w:pPr>
            <w:r>
              <w:t xml:space="preserve">12</w:t>
            </w:r>
          </w:p>
        </w:tc>
        <w:tc>
          <w:tcPr/>
          <w:p>
            <w:pPr>
              <w:pStyle w:val="Compact"/>
            </w:pPr>
            <w:r>
              <w:rPr>
                <w:rStyle w:val="VerbatimChar"/>
              </w:rPr>
              <w:t xml:space="preserve">api/config.py:19</w:t>
            </w:r>
          </w:p>
        </w:tc>
        <w:tc>
          <w:tcPr/>
          <w:p>
            <w:pPr>
              <w:pStyle w:val="Compact"/>
            </w:pPr>
            <w:r>
              <w:t xml:space="preserve">Satu sesi shift bidan</w:t>
            </w:r>
          </w:p>
        </w:tc>
      </w:tr>
      <w:tr>
        <w:tc>
          <w:tcPr/>
          <w:p>
            <w:pPr>
              <w:pStyle w:val="Compact"/>
            </w:pPr>
            <w:r>
              <w:rPr>
                <w:rStyle w:val="VerbatimChar"/>
              </w:rPr>
              <w:t xml:space="preserve">CORS_ORIGINS</w:t>
            </w:r>
          </w:p>
        </w:tc>
        <w:tc>
          <w:tcPr/>
          <w:p>
            <w:pPr>
              <w:pStyle w:val="Compact"/>
            </w:pPr>
            <w:r>
              <w:rPr>
                <w:rStyle w:val="VerbatimChar"/>
              </w:rPr>
              <w:t xml:space="preserve">["https://medwatch-frontend.vercel.app", "http://localhost:3000", "http://localhost:5173"]</w:t>
            </w:r>
          </w:p>
        </w:tc>
        <w:tc>
          <w:tcPr/>
          <w:p>
            <w:pPr>
              <w:pStyle w:val="Compact"/>
            </w:pPr>
            <w:r>
              <w:rPr>
                <w:rStyle w:val="VerbatimChar"/>
              </w:rPr>
              <w:t xml:space="preserve">api/config.py:21-25</w:t>
            </w:r>
          </w:p>
        </w:tc>
        <w:tc>
          <w:tcPr/>
          <w:p>
            <w:pPr>
              <w:pStyle w:val="Compact"/>
            </w:pPr>
            <w:r>
              <w:t xml:space="preserve">Allowlist eksplisit</w:t>
            </w:r>
          </w:p>
        </w:tc>
      </w:tr>
      <w:tr>
        <w:tc>
          <w:tcPr/>
          <w:p>
            <w:pPr>
              <w:pStyle w:val="Compact"/>
            </w:pPr>
            <w:r>
              <w:rPr>
                <w:rStyle w:val="VerbatimChar"/>
              </w:rPr>
              <w:t xml:space="preserve">GCP_PROJECT_ID</w:t>
            </w:r>
          </w:p>
        </w:tc>
        <w:tc>
          <w:tcPr/>
          <w:p>
            <w:pPr>
              <w:pStyle w:val="Compact"/>
            </w:pPr>
            <w:r>
              <w:rPr>
                <w:rStyle w:val="VerbatimChar"/>
              </w:rPr>
              <w:t xml:space="preserve">medwatch-polban-2026</w:t>
            </w:r>
          </w:p>
        </w:tc>
        <w:tc>
          <w:tcPr/>
          <w:p>
            <w:pPr>
              <w:pStyle w:val="Compact"/>
            </w:pPr>
            <w:r>
              <w:rPr>
                <w:rStyle w:val="VerbatimChar"/>
              </w:rPr>
              <w:t xml:space="preserve">api/config.py:27</w:t>
            </w:r>
          </w:p>
        </w:tc>
        <w:tc>
          <w:tcPr/>
          <w:p>
            <w:pPr>
              <w:pStyle w:val="Compact"/>
            </w:pPr>
            <w:r>
              <w:t xml:space="preserve">Resource name OK</w:t>
            </w:r>
          </w:p>
        </w:tc>
      </w:tr>
      <w:tr>
        <w:tc>
          <w:tcPr/>
          <w:p>
            <w:pPr>
              <w:pStyle w:val="Compact"/>
            </w:pPr>
            <w:r>
              <w:rPr>
                <w:rStyle w:val="VerbatimChar"/>
              </w:rPr>
              <w:t xml:space="preserve">GCS_BUCKET</w:t>
            </w:r>
          </w:p>
        </w:tc>
        <w:tc>
          <w:tcPr/>
          <w:p>
            <w:pPr>
              <w:pStyle w:val="Compact"/>
            </w:pPr>
            <w:r>
              <w:rPr>
                <w:rStyle w:val="VerbatimChar"/>
              </w:rPr>
              <w:t xml:space="preserve">medwatch-polban-2026-state</w:t>
            </w:r>
          </w:p>
        </w:tc>
        <w:tc>
          <w:tcPr/>
          <w:p>
            <w:pPr>
              <w:pStyle w:val="Compact"/>
            </w:pPr>
            <w:r>
              <w:rPr>
                <w:rStyle w:val="VerbatimChar"/>
              </w:rPr>
              <w:t xml:space="preserve">api/config.py:28</w:t>
            </w:r>
          </w:p>
        </w:tc>
        <w:tc>
          <w:tcPr/>
          <w:p>
            <w:pPr>
              <w:pStyle w:val="Compact"/>
            </w:pPr>
            <w:r>
              <w:t xml:space="preserve">Resource name OK</w:t>
            </w:r>
          </w:p>
        </w:tc>
      </w:tr>
      <w:tr>
        <w:tc>
          <w:tcPr/>
          <w:p>
            <w:pPr>
              <w:pStyle w:val="Compact"/>
            </w:pPr>
            <w:r>
              <w:rPr>
                <w:rStyle w:val="VerbatimChar"/>
              </w:rPr>
              <w:t xml:space="preserve">USE_CLOUD_STORAGE</w:t>
            </w:r>
          </w:p>
        </w:tc>
        <w:tc>
          <w:tcPr/>
          <w:p>
            <w:pPr>
              <w:pStyle w:val="Compact"/>
            </w:pPr>
            <w:r>
              <w:rPr>
                <w:rStyle w:val="VerbatimChar"/>
              </w:rPr>
              <w:t xml:space="preserve">false</w:t>
            </w:r>
          </w:p>
        </w:tc>
        <w:tc>
          <w:tcPr/>
          <w:p>
            <w:pPr>
              <w:pStyle w:val="Compact"/>
            </w:pPr>
            <w:r>
              <w:rPr>
                <w:rStyle w:val="VerbatimChar"/>
              </w:rPr>
              <w:t xml:space="preserve">api/config.py:29</w:t>
            </w:r>
          </w:p>
        </w:tc>
        <w:tc>
          <w:tcPr/>
          <w:p>
            <w:pPr>
              <w:pStyle w:val="Compact"/>
            </w:pPr>
            <w:r>
              <w:rPr>
                <w:rStyle w:val="VerbatimChar"/>
              </w:rPr>
              <w:t xml:space="preserve">true</w:t>
            </w:r>
            <w:r>
              <w:t xml:space="preserve"> </w:t>
            </w:r>
            <w:r>
              <w:t xml:space="preserve">di Cloud Run</w:t>
            </w:r>
          </w:p>
        </w:tc>
      </w:tr>
      <w:tr>
        <w:tc>
          <w:tcPr/>
          <w:p>
            <w:pPr>
              <w:pStyle w:val="Compact"/>
            </w:pPr>
            <w:r>
              <w:rPr>
                <w:rStyle w:val="VerbatimChar"/>
              </w:rPr>
              <w:t xml:space="preserve">OPENFDA_API_KEY</w:t>
            </w:r>
          </w:p>
        </w:tc>
        <w:tc>
          <w:tcPr/>
          <w:p>
            <w:pPr>
              <w:pStyle w:val="Compact"/>
            </w:pPr>
            <w:r>
              <w:rPr>
                <w:rStyle w:val="VerbatimChar"/>
              </w:rPr>
              <w:t xml:space="preserve">""</w:t>
            </w:r>
            <w:r>
              <w:t xml:space="preserve"> </w:t>
            </w:r>
            <w:r>
              <w:t xml:space="preserve">(env-only)</w:t>
            </w:r>
          </w:p>
        </w:tc>
        <w:tc>
          <w:tcPr/>
          <w:p>
            <w:pPr>
              <w:pStyle w:val="Compact"/>
            </w:pPr>
            <w:r>
              <w:rPr>
                <w:rStyle w:val="VerbatimChar"/>
              </w:rPr>
              <w:t xml:space="preserve">api/config.py:34</w:t>
            </w:r>
          </w:p>
        </w:tc>
        <w:tc>
          <w:tcPr/>
          <w:p>
            <w:pPr>
              <w:pStyle w:val="Compact"/>
            </w:pPr>
            <w:r>
              <w:t xml:space="preserve">Tidak pernah di-print/log; raise 120k req/24h</w:t>
            </w:r>
          </w:p>
        </w:tc>
      </w:tr>
      <w:tr>
        <w:tc>
          <w:tcPr/>
          <w:p>
            <w:pPr>
              <w:pStyle w:val="Compact"/>
            </w:pPr>
            <w:r>
              <w:rPr>
                <w:rStyle w:val="VerbatimChar"/>
              </w:rPr>
              <w:t xml:space="preserve">PORT</w:t>
            </w:r>
          </w:p>
        </w:tc>
        <w:tc>
          <w:tcPr/>
          <w:p>
            <w:pPr>
              <w:pStyle w:val="Compact"/>
            </w:pPr>
            <w:r>
              <w:t xml:space="preserve">8080</w:t>
            </w:r>
          </w:p>
        </w:tc>
        <w:tc>
          <w:tcPr/>
          <w:p>
            <w:pPr>
              <w:pStyle w:val="Compact"/>
            </w:pPr>
            <w:r>
              <w:rPr>
                <w:rStyle w:val="VerbatimChar"/>
              </w:rPr>
              <w:t xml:space="preserve">api/config.py:36</w:t>
            </w:r>
          </w:p>
        </w:tc>
        <w:tc>
          <w:tcPr/>
          <w:p>
            <w:pPr>
              <w:pStyle w:val="Compact"/>
            </w:pPr>
            <w:r>
              <w:t xml:space="preserve">Default Cloud Run</w:t>
            </w:r>
          </w:p>
        </w:tc>
      </w:tr>
      <w:tr>
        <w:tc>
          <w:tcPr/>
          <w:p>
            <w:pPr>
              <w:pStyle w:val="Compact"/>
            </w:pPr>
            <w:r>
              <w:rPr>
                <w:rStyle w:val="VerbatimChar"/>
              </w:rPr>
              <w:t xml:space="preserve">FLASK_DEBUG</w:t>
            </w:r>
          </w:p>
        </w:tc>
        <w:tc>
          <w:tcPr/>
          <w:p>
            <w:pPr>
              <w:pStyle w:val="Compact"/>
            </w:pPr>
            <w:r>
              <w:rPr>
                <w:rStyle w:val="VerbatimChar"/>
              </w:rPr>
              <w:t xml:space="preserve">false</w:t>
            </w:r>
          </w:p>
        </w:tc>
        <w:tc>
          <w:tcPr/>
          <w:p>
            <w:pPr>
              <w:pStyle w:val="Compact"/>
            </w:pPr>
            <w:r>
              <w:rPr>
                <w:rStyle w:val="VerbatimChar"/>
              </w:rPr>
              <w:t xml:space="preserve">api/config.py:37</w:t>
            </w:r>
          </w:p>
        </w:tc>
        <w:tc>
          <w:tcPr/>
          <w:p>
            <w:pPr>
              <w:pStyle w:val="Compact"/>
            </w:pPr>
            <w:r>
              <w:t xml:space="preserve">Wajib</w:t>
            </w:r>
            <w:r>
              <w:t xml:space="preserve"> </w:t>
            </w:r>
            <w:r>
              <w:rPr>
                <w:rStyle w:val="VerbatimChar"/>
              </w:rPr>
              <w:t xml:space="preserve">false</w:t>
            </w:r>
            <w:r>
              <w:t xml:space="preserve"> </w:t>
            </w:r>
            <w:r>
              <w:t xml:space="preserve">di production</w:t>
            </w:r>
          </w:p>
        </w:tc>
      </w:tr>
    </w:tbl>
    <w:bookmarkEnd w:id="49"/>
    <w:bookmarkStart w:id="50" w:name="frontend-vercel"/>
    <w:p>
      <w:pPr>
        <w:pStyle w:val="Heading3"/>
      </w:pPr>
      <w:r>
        <w:t xml:space="preserve">10.2 Frontend (Vercel)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Variabel</w:t>
            </w:r>
          </w:p>
        </w:tc>
        <w:tc>
          <w:tcPr/>
          <w:p>
            <w:pPr>
              <w:pStyle w:val="Compact"/>
            </w:pPr>
            <w:r>
              <w:t xml:space="preserve">Sumber</w:t>
            </w:r>
          </w:p>
        </w:tc>
        <w:tc>
          <w:tcPr/>
          <w:p>
            <w:pPr>
              <w:pStyle w:val="Compact"/>
            </w:pPr>
            <w:r>
              <w:t xml:space="preserve">Catatan</w:t>
            </w:r>
          </w:p>
        </w:tc>
      </w:tr>
      <w:tr>
        <w:tc>
          <w:tcPr/>
          <w:p>
            <w:pPr>
              <w:pStyle w:val="Compact"/>
            </w:pPr>
            <w:r>
              <w:rPr>
                <w:rStyle w:val="VerbatimChar"/>
              </w:rPr>
              <w:t xml:space="preserve">BACKEND_API_URL</w:t>
            </w:r>
          </w:p>
        </w:tc>
        <w:tc>
          <w:tcPr/>
          <w:p>
            <w:pPr>
              <w:pStyle w:val="Compact"/>
            </w:pPr>
            <w:r>
              <w:t xml:space="preserve">Vercel project settings, server-only (tanpa prefiks</w:t>
            </w:r>
            <w:r>
              <w:t xml:space="preserve"> </w:t>
            </w:r>
            <w:r>
              <w:rPr>
                <w:rStyle w:val="VerbatimChar"/>
              </w:rPr>
              <w:t xml:space="preserve">NEXT_PUBLIC_</w:t>
            </w:r>
            <w:r>
              <w:t xml:space="preserve">)</w:t>
            </w:r>
          </w:p>
        </w:tc>
        <w:tc>
          <w:tcPr/>
          <w:p>
            <w:pPr>
              <w:pStyle w:val="Compact"/>
            </w:pPr>
            <w:r>
              <w:t xml:space="preserve">URL Cloud Run; tidak terekspos ke browser</w:t>
            </w:r>
          </w:p>
        </w:tc>
      </w:tr>
      <w:tr>
        <w:tc>
          <w:tcPr/>
          <w:p>
            <w:pPr>
              <w:pStyle w:val="Compact"/>
            </w:pPr>
            <w:r>
              <w:rPr>
                <w:rStyle w:val="VerbatimChar"/>
              </w:rPr>
              <w:t xml:space="preserve">NODE_VERSION</w:t>
            </w:r>
          </w:p>
        </w:tc>
        <w:tc>
          <w:tcPr/>
          <w:p>
            <w:pPr>
              <w:pStyle w:val="Compact"/>
            </w:pPr>
            <w:r>
              <w:rPr>
                <w:rStyle w:val="VerbatimChar"/>
              </w:rPr>
              <w:t xml:space="preserve">22.x</w:t>
            </w:r>
            <w:r>
              <w:t xml:space="preserve"> </w:t>
            </w:r>
            <w:r>
              <w:t xml:space="preserve">(recommended)</w:t>
            </w:r>
          </w:p>
        </w:tc>
        <w:tc>
          <w:tcPr/>
          <w:p>
            <w:pPr>
              <w:pStyle w:val="Compact"/>
            </w:pPr>
            <w:r>
              <w:t xml:space="preserve">Vercel build environment</w:t>
            </w:r>
          </w:p>
        </w:tc>
      </w:tr>
    </w:tbl>
    <w:p>
      <w:pPr>
        <w:pStyle w:val="BodyText"/>
      </w:pPr>
      <w:r>
        <w:t xml:space="preserve">Lihat</w:t>
      </w:r>
      <w:r>
        <w:t xml:space="preserve"> </w:t>
      </w:r>
      <w:r>
        <w:rPr>
          <w:rStyle w:val="VerbatimChar"/>
        </w:rPr>
        <w:t xml:space="preserve">docs/INSTALL.md</w:t>
      </w:r>
      <w:r>
        <w:t xml:space="preserve"> </w:t>
      </w:r>
      <w:r>
        <w:t xml:space="preserve">Bagian 1-4 untuk prasyarat lengkap dan langkah pemasangan.</w:t>
      </w:r>
    </w:p>
    <w:p>
      <w:r>
        <w:pict>
          <v:rect style="width:0;height:1.5pt" o:hralign="center" o:hrstd="t" o:hr="t"/>
        </w:pict>
      </w:r>
    </w:p>
    <w:bookmarkEnd w:id="50"/>
    <w:bookmarkEnd w:id="51"/>
    <w:bookmarkStart w:id="58" w:name="X5f6de41c40ee6256f26fb17d5ed0886b6cb6e6b"/>
    <w:p>
      <w:pPr>
        <w:pStyle w:val="Heading2"/>
      </w:pPr>
      <w:r>
        <w:t xml:space="preserve">11. Build, Run, dan Deploy sebagaimana Dipraktikkan</w:t>
      </w:r>
    </w:p>
    <w:p>
      <w:pPr>
        <w:pStyle w:val="FirstParagraph"/>
      </w:pPr>
      <w:r>
        <w:t xml:space="preserve">Sumber rinci:</w:t>
      </w:r>
      <w:r>
        <w:t xml:space="preserve"> </w:t>
      </w:r>
      <w:r>
        <w:rPr>
          <w:rStyle w:val="VerbatimChar"/>
        </w:rPr>
        <w:t xml:space="preserve">docs/INSTALL.md</w:t>
      </w:r>
      <w:r>
        <w:t xml:space="preserve">. Ringkasan jalur sebagaimana benar-benar dipakai tim Kelompok B5.</w:t>
      </w:r>
    </w:p>
    <w:bookmarkStart w:id="52" w:name="local-backend"/>
    <w:p>
      <w:pPr>
        <w:pStyle w:val="Heading3"/>
      </w:pPr>
      <w:r>
        <w:t xml:space="preserve">11.1 Local Backend</w:t>
      </w:r>
    </w:p>
    <w:p>
      <w:pPr>
        <w:pStyle w:val="SourceCode"/>
      </w:pPr>
      <w:r>
        <w:rPr>
          <w:rStyle w:val="BuiltInTok"/>
        </w:rPr>
        <w:t xml:space="preserve">cd</w:t>
      </w:r>
      <w:r>
        <w:rPr>
          <w:rStyle w:val="NormalTok"/>
        </w:rPr>
        <w:t xml:space="preserve"> /Users/ghaisan/Documents/MedWatchIntegration/medWatch</w:t>
      </w:r>
      <w:r>
        <w:br/>
      </w:r>
      <w:r>
        <w:rPr>
          <w:rStyle w:val="ExtensionTok"/>
        </w:rPr>
        <w:t xml:space="preserve">python3.13</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w:t>
      </w:r>
      <w:r>
        <w:rPr>
          <w:rStyle w:val="AttributeTok"/>
        </w:rPr>
        <w:t xml:space="preserve">--upgrade</w:t>
      </w:r>
      <w:r>
        <w:rPr>
          <w:rStyle w:val="NormalTok"/>
        </w:rPr>
        <w:t xml:space="preserve"> pip</w:t>
      </w:r>
      <w:r>
        <w:br/>
      </w:r>
      <w:r>
        <w:rPr>
          <w:rStyle w:val="ExtensionTok"/>
        </w:rPr>
        <w:t xml:space="preserve">pip</w:t>
      </w:r>
      <w:r>
        <w:rPr>
          <w:rStyle w:val="NormalTok"/>
        </w:rPr>
        <w:t xml:space="preserve"> install </w:t>
      </w:r>
      <w:r>
        <w:rPr>
          <w:rStyle w:val="AttributeTok"/>
        </w:rPr>
        <w:t xml:space="preserve">-r</w:t>
      </w:r>
      <w:r>
        <w:rPr>
          <w:rStyle w:val="NormalTok"/>
        </w:rPr>
        <w:t xml:space="preserve"> api/requirements.txt</w:t>
      </w:r>
      <w:r>
        <w:br/>
      </w:r>
      <w:r>
        <w:rPr>
          <w:rStyle w:val="CommentTok"/>
        </w:rPr>
        <w:t xml:space="preserve"># Run dev:</w:t>
      </w:r>
      <w:r>
        <w:br/>
      </w:r>
      <w:r>
        <w:rPr>
          <w:rStyle w:val="VariableTok"/>
        </w:rPr>
        <w:t xml:space="preserve">PORT</w:t>
      </w:r>
      <w:r>
        <w:rPr>
          <w:rStyle w:val="OperatorTok"/>
        </w:rPr>
        <w:t xml:space="preserve">=</w:t>
      </w:r>
      <w:r>
        <w:rPr>
          <w:rStyle w:val="NormalTok"/>
        </w:rPr>
        <w:t xml:space="preserve">8080 </w:t>
      </w:r>
      <w:r>
        <w:rPr>
          <w:rStyle w:val="VariableTok"/>
        </w:rPr>
        <w:t xml:space="preserve">JWT_SECRET</w:t>
      </w:r>
      <w:r>
        <w:rPr>
          <w:rStyle w:val="OperatorTok"/>
        </w:rPr>
        <w:t xml:space="preserve">=&lt;</w:t>
      </w:r>
      <w:r>
        <w:rPr>
          <w:rStyle w:val="NormalTok"/>
        </w:rPr>
        <w:t xml:space="preserve">dev-placeholder</w:t>
      </w:r>
      <w:r>
        <w:rPr>
          <w:rStyle w:val="OperatorTok"/>
        </w:rPr>
        <w:t xml:space="preserve">&gt;</w:t>
      </w:r>
      <w:r>
        <w:rPr>
          <w:rStyle w:val="NormalTok"/>
        </w:rPr>
        <w:t xml:space="preserve"> .venv/bin/python </w:t>
      </w:r>
      <w:r>
        <w:rPr>
          <w:rStyle w:val="ExtensionTok"/>
        </w:rPr>
        <w:t xml:space="preserve">-c</w:t>
      </w:r>
      <w:r>
        <w:rPr>
          <w:rStyle w:val="NormalTok"/>
        </w:rPr>
        <w:t xml:space="preserve"> </w:t>
      </w:r>
      <w:r>
        <w:rPr>
          <w:rStyle w:val="StringTok"/>
        </w:rPr>
        <w:t xml:space="preserve">"import sys; sys.path.insert(0,'.'); from api.app import create_app; create_app().run(host='127.0.0.1', port=8080, debug=False)"</w:t>
      </w:r>
      <w:r>
        <w:br/>
      </w:r>
      <w:r>
        <w:rPr>
          <w:rStyle w:val="CommentTok"/>
        </w:rPr>
        <w:t xml:space="preserve"># Smoke test:</w:t>
      </w:r>
      <w:r>
        <w:br/>
      </w:r>
      <w:r>
        <w:rPr>
          <w:rStyle w:val="ExtensionTok"/>
        </w:rPr>
        <w:t xml:space="preserve">.venv/bin/python</w:t>
      </w:r>
      <w:r>
        <w:rPr>
          <w:rStyle w:val="NormalTok"/>
        </w:rPr>
        <w:t xml:space="preserve"> api/tests/smoke_test.py</w:t>
      </w:r>
    </w:p>
    <w:p>
      <w:pPr>
        <w:pStyle w:val="FirstParagraph"/>
      </w:pPr>
      <w:r>
        <w:t xml:space="preserve">Catatan: command live yang dipakai bug-fixer Wave 1 ada di</w:t>
      </w:r>
      <w:r>
        <w:t xml:space="preserve"> </w:t>
      </w:r>
      <w:r>
        <w:rPr>
          <w:rStyle w:val="VerbatimChar"/>
        </w:rPr>
        <w:t xml:space="preserve">.mission/findings/bugs/T1-ADMIN.md</w:t>
      </w:r>
      <w:r>
        <w:t xml:space="preserve"> </w:t>
      </w:r>
      <w:r>
        <w:t xml:space="preserve">Bagian 6 sebagai referensi.</w:t>
      </w:r>
    </w:p>
    <w:bookmarkEnd w:id="52"/>
    <w:bookmarkStart w:id="53" w:name="local-frontend"/>
    <w:p>
      <w:pPr>
        <w:pStyle w:val="Heading3"/>
      </w:pPr>
      <w:r>
        <w:t xml:space="preserve">11.2 Local Frontend</w:t>
      </w:r>
    </w:p>
    <w:p>
      <w:pPr>
        <w:pStyle w:val="SourceCode"/>
      </w:pPr>
      <w:r>
        <w:rPr>
          <w:rStyle w:val="BuiltInTok"/>
        </w:rPr>
        <w:t xml:space="preserve">cd</w:t>
      </w:r>
      <w:r>
        <w:rPr>
          <w:rStyle w:val="NormalTok"/>
        </w:rPr>
        <w:t xml:space="preserve"> /Users/ghaisan/Documents/FrontendMedWatch</w:t>
      </w:r>
      <w:r>
        <w:br/>
      </w:r>
      <w:r>
        <w:rPr>
          <w:rStyle w:val="CommentTok"/>
        </w:rPr>
        <w:t xml:space="preserve"># Pastikan Node 22 LTS aktif (lihat B-WAVE1-BUILD-1)</w:t>
      </w:r>
      <w:r>
        <w:br/>
      </w:r>
      <w:r>
        <w:rPr>
          <w:rStyle w:val="ExtensionTok"/>
        </w:rPr>
        <w:t xml:space="preserve">node</w:t>
      </w:r>
      <w:r>
        <w:rPr>
          <w:rStyle w:val="NormalTok"/>
        </w:rPr>
        <w:t xml:space="preserve"> </w:t>
      </w:r>
      <w:r>
        <w:rPr>
          <w:rStyle w:val="AttributeTok"/>
        </w:rPr>
        <w:t xml:space="preserve">--version</w:t>
      </w:r>
      <w:r>
        <w:rPr>
          <w:rStyle w:val="NormalTok"/>
        </w:rPr>
        <w:t xml:space="preserve">  </w:t>
      </w:r>
      <w:r>
        <w:rPr>
          <w:rStyle w:val="CommentTok"/>
        </w:rPr>
        <w:t xml:space="preserve"># diharapkan v22.x</w:t>
      </w:r>
      <w:r>
        <w:br/>
      </w:r>
      <w:r>
        <w:rPr>
          <w:rStyle w:val="ExtensionTok"/>
        </w:rPr>
        <w:t xml:space="preserve">npm</w:t>
      </w:r>
      <w:r>
        <w:rPr>
          <w:rStyle w:val="NormalTok"/>
        </w:rPr>
        <w:t xml:space="preserve"> install</w:t>
      </w:r>
      <w:r>
        <w:br/>
      </w:r>
      <w:r>
        <w:rPr>
          <w:rStyle w:val="VariableTok"/>
        </w:rPr>
        <w:t xml:space="preserve">BACKEND_API_URL</w:t>
      </w:r>
      <w:r>
        <w:rPr>
          <w:rStyle w:val="OperatorTok"/>
        </w:rPr>
        <w:t xml:space="preserve">=</w:t>
      </w:r>
      <w:r>
        <w:rPr>
          <w:rStyle w:val="NormalTok"/>
        </w:rPr>
        <w:t xml:space="preserve">http://127.0.0.1:8080 </w:t>
      </w:r>
      <w:r>
        <w:rPr>
          <w:rStyle w:val="ExtensionTok"/>
        </w:rPr>
        <w:t xml:space="preserve">npm</w:t>
      </w:r>
      <w:r>
        <w:rPr>
          <w:rStyle w:val="NormalTok"/>
        </w:rPr>
        <w:t xml:space="preserve"> run dev</w:t>
      </w:r>
      <w:r>
        <w:br/>
      </w:r>
      <w:r>
        <w:rPr>
          <w:rStyle w:val="CommentTok"/>
        </w:rPr>
        <w:t xml:space="preserve"># atau production build:</w:t>
      </w:r>
      <w:r>
        <w:br/>
      </w:r>
      <w:r>
        <w:rPr>
          <w:rStyle w:val="VariableTok"/>
        </w:rPr>
        <w:t xml:space="preserve">BACKEND_API_URL</w:t>
      </w:r>
      <w:r>
        <w:rPr>
          <w:rStyle w:val="OperatorTok"/>
        </w:rPr>
        <w:t xml:space="preserve">=</w:t>
      </w:r>
      <w:r>
        <w:rPr>
          <w:rStyle w:val="NormalTok"/>
        </w:rPr>
        <w:t xml:space="preserve">http://127.0.0.1:8080 </w:t>
      </w:r>
      <w:r>
        <w:rPr>
          <w:rStyle w:val="ExtensionTok"/>
        </w:rPr>
        <w:t xml:space="preserve">npm</w:t>
      </w:r>
      <w:r>
        <w:rPr>
          <w:rStyle w:val="NormalTok"/>
        </w:rPr>
        <w:t xml:space="preserve"> run build </w:t>
      </w:r>
      <w:r>
        <w:rPr>
          <w:rStyle w:val="KeywordTok"/>
        </w:rPr>
        <w:t xml:space="preserve">&amp;&amp;</w:t>
      </w:r>
      <w:r>
        <w:rPr>
          <w:rStyle w:val="NormalTok"/>
        </w:rPr>
        <w:t xml:space="preserve"> </w:t>
      </w:r>
      <w:r>
        <w:rPr>
          <w:rStyle w:val="ExtensionTok"/>
        </w:rPr>
        <w:t xml:space="preserve">npm</w:t>
      </w:r>
      <w:r>
        <w:rPr>
          <w:rStyle w:val="NormalTok"/>
        </w:rPr>
        <w:t xml:space="preserve"> run start</w:t>
      </w:r>
    </w:p>
    <w:p>
      <w:pPr>
        <w:pStyle w:val="FirstParagraph"/>
      </w:pPr>
      <w:r>
        <w:rPr>
          <w:b/>
          <w:bCs/>
        </w:rPr>
        <w:t xml:space="preserve">Workaround B-WAVE1-BUILD-1 (Node 25):</w:t>
      </w:r>
      <w:r>
        <w:t xml:space="preserve"> </w:t>
      </w:r>
      <w:r>
        <w:t xml:space="preserve">jika Node 25 nightly menjadi default sistem, eksekusi</w:t>
      </w:r>
      <w:r>
        <w:t xml:space="preserve"> </w:t>
      </w:r>
      <w:r>
        <w:rPr>
          <w:rStyle w:val="VerbatimChar"/>
        </w:rPr>
        <w:t xml:space="preserve">nvm use 22</w:t>
      </w:r>
      <w:r>
        <w:t xml:space="preserve"> </w:t>
      </w:r>
      <w:r>
        <w:t xml:space="preserve">atau set</w:t>
      </w:r>
      <w:r>
        <w:t xml:space="preserve"> </w:t>
      </w:r>
      <w:r>
        <w:rPr>
          <w:rStyle w:val="VerbatimChar"/>
        </w:rPr>
        <w:t xml:space="preserve">NODE_VERSION=22</w:t>
      </w:r>
      <w:r>
        <w:t xml:space="preserve"> </w:t>
      </w:r>
      <w:r>
        <w:t xml:space="preserve">di Vercel Project Settings. Node 25 memicu chunk-emit race pada Turbopack production build (</w:t>
      </w:r>
      <w:r>
        <w:rPr>
          <w:rStyle w:val="VerbatimChar"/>
        </w:rPr>
        <w:t xml:space="preserve">InvariantError: client reference manifest does not exist</w:t>
      </w:r>
      <w:r>
        <w:t xml:space="preserve"> </w:t>
      </w:r>
      <w:r>
        <w:t xml:space="preserve">dan</w:t>
      </w:r>
      <w:r>
        <w:t xml:space="preserve"> </w:t>
      </w:r>
      <w:r>
        <w:rPr>
          <w:rStyle w:val="VerbatimChar"/>
        </w:rPr>
        <w:t xml:space="preserve">ENOENT _buildManifest.js.tmp</w:t>
      </w:r>
      <w:r>
        <w:t xml:space="preserve">).</w:t>
      </w:r>
    </w:p>
    <w:bookmarkEnd w:id="53"/>
    <w:bookmarkStart w:id="54" w:name="cloud-run-deploy-backend"/>
    <w:p>
      <w:pPr>
        <w:pStyle w:val="Heading3"/>
      </w:pPr>
      <w:r>
        <w:t xml:space="preserve">11.3 Cloud Run Deploy (Backend)</w:t>
      </w:r>
    </w:p>
    <w:p>
      <w:pPr>
        <w:pStyle w:val="SourceCode"/>
      </w:pPr>
      <w:r>
        <w:rPr>
          <w:rStyle w:val="BuiltInTok"/>
        </w:rPr>
        <w:t xml:space="preserve">cd</w:t>
      </w:r>
      <w:r>
        <w:rPr>
          <w:rStyle w:val="NormalTok"/>
        </w:rPr>
        <w:t xml:space="preserve"> /Users/ghaisan/Documents/MedWatchIntegration/medWatch</w:t>
      </w:r>
      <w:r>
        <w:br/>
      </w:r>
      <w:r>
        <w:rPr>
          <w:rStyle w:val="ExtensionTok"/>
        </w:rPr>
        <w:t xml:space="preserve">gcloud</w:t>
      </w:r>
      <w:r>
        <w:rPr>
          <w:rStyle w:val="NormalTok"/>
        </w:rPr>
        <w:t xml:space="preserve"> builds submit </w:t>
      </w:r>
      <w:r>
        <w:rPr>
          <w:rStyle w:val="AttributeTok"/>
        </w:rPr>
        <w:t xml:space="preserve">--tag</w:t>
      </w:r>
      <w:r>
        <w:rPr>
          <w:rStyle w:val="NormalTok"/>
        </w:rPr>
        <w:t xml:space="preserve"> asia-southeast1-docker.pkg.dev/medwatch-polban-2026/medwatch/medwatch-api:latest api/</w:t>
      </w:r>
      <w:r>
        <w:br/>
      </w:r>
      <w:r>
        <w:rPr>
          <w:rStyle w:val="ExtensionTok"/>
        </w:rPr>
        <w:t xml:space="preserve">gcloud</w:t>
      </w:r>
      <w:r>
        <w:rPr>
          <w:rStyle w:val="NormalTok"/>
        </w:rPr>
        <w:t xml:space="preserve"> run deploy medwatch-api </w:t>
      </w:r>
      <w:r>
        <w:rPr>
          <w:rStyle w:val="DataTypeTok"/>
        </w:rPr>
        <w:t xml:space="preserve">\</w:t>
      </w:r>
      <w:r>
        <w:br/>
      </w:r>
      <w:r>
        <w:rPr>
          <w:rStyle w:val="NormalTok"/>
        </w:rPr>
        <w:t xml:space="preserve">  </w:t>
      </w:r>
      <w:r>
        <w:rPr>
          <w:rStyle w:val="AttributeTok"/>
        </w:rPr>
        <w:t xml:space="preserve">--image</w:t>
      </w:r>
      <w:r>
        <w:rPr>
          <w:rStyle w:val="NormalTok"/>
        </w:rPr>
        <w:t xml:space="preserve"> asia-southeast1-docker.pkg.dev/medwatch-polban-2026/medwatch/medwatch-api:latest </w:t>
      </w:r>
      <w:r>
        <w:rPr>
          <w:rStyle w:val="DataTypeTok"/>
        </w:rPr>
        <w:t xml:space="preserve">\</w:t>
      </w:r>
      <w:r>
        <w:br/>
      </w:r>
      <w:r>
        <w:rPr>
          <w:rStyle w:val="NormalTok"/>
        </w:rPr>
        <w:t xml:space="preserve">  </w:t>
      </w:r>
      <w:r>
        <w:rPr>
          <w:rStyle w:val="AttributeTok"/>
        </w:rPr>
        <w:t xml:space="preserve">--region</w:t>
      </w:r>
      <w:r>
        <w:rPr>
          <w:rStyle w:val="NormalTok"/>
        </w:rPr>
        <w:t xml:space="preserve"> asia-southeast1 </w:t>
      </w:r>
      <w:r>
        <w:rPr>
          <w:rStyle w:val="DataTypeTok"/>
        </w:rPr>
        <w:t xml:space="preserve">\</w:t>
      </w:r>
      <w:r>
        <w:br/>
      </w:r>
      <w:r>
        <w:rPr>
          <w:rStyle w:val="NormalTok"/>
        </w:rPr>
        <w:t xml:space="preserve">  </w:t>
      </w:r>
      <w:r>
        <w:rPr>
          <w:rStyle w:val="AttributeTok"/>
        </w:rPr>
        <w:t xml:space="preserve">--platform</w:t>
      </w:r>
      <w:r>
        <w:rPr>
          <w:rStyle w:val="NormalTok"/>
        </w:rPr>
        <w:t xml:space="preserve"> managed </w:t>
      </w:r>
      <w:r>
        <w:rPr>
          <w:rStyle w:val="DataTypeTok"/>
        </w:rPr>
        <w:t xml:space="preserve">\</w:t>
      </w:r>
      <w:r>
        <w:br/>
      </w:r>
      <w:r>
        <w:rPr>
          <w:rStyle w:val="NormalTok"/>
        </w:rPr>
        <w:t xml:space="preserve">  </w:t>
      </w:r>
      <w:r>
        <w:rPr>
          <w:rStyle w:val="AttributeTok"/>
        </w:rPr>
        <w:t xml:space="preserve">--allow-unauthenticated</w:t>
      </w:r>
      <w:r>
        <w:rPr>
          <w:rStyle w:val="NormalTok"/>
        </w:rPr>
        <w:t xml:space="preserve"> </w:t>
      </w:r>
      <w:r>
        <w:rPr>
          <w:rStyle w:val="DataTypeTok"/>
        </w:rPr>
        <w:t xml:space="preserve">\</w:t>
      </w:r>
      <w:r>
        <w:br/>
      </w:r>
      <w:r>
        <w:rPr>
          <w:rStyle w:val="NormalTok"/>
        </w:rPr>
        <w:t xml:space="preserve">  </w:t>
      </w:r>
      <w:r>
        <w:rPr>
          <w:rStyle w:val="AttributeTok"/>
        </w:rPr>
        <w:t xml:space="preserve">--set-env-vars</w:t>
      </w:r>
      <w:r>
        <w:rPr>
          <w:rStyle w:val="NormalTok"/>
        </w:rPr>
        <w:t xml:space="preserve"> USE_CLOUD_STORAGE=true,GCS_BUCKET=medwatch-polban-2026-state,GCP_PROJECT_ID=medwatch-polban-2026 </w:t>
      </w:r>
      <w:r>
        <w:rPr>
          <w:rStyle w:val="DataTypeTok"/>
        </w:rPr>
        <w:t xml:space="preserve">\</w:t>
      </w:r>
      <w:r>
        <w:br/>
      </w:r>
      <w:r>
        <w:rPr>
          <w:rStyle w:val="NormalTok"/>
        </w:rPr>
        <w:t xml:space="preserve">  </w:t>
      </w:r>
      <w:r>
        <w:rPr>
          <w:rStyle w:val="AttributeTok"/>
        </w:rPr>
        <w:t xml:space="preserve">--set-secrets</w:t>
      </w:r>
      <w:r>
        <w:rPr>
          <w:rStyle w:val="NormalTok"/>
        </w:rPr>
        <w:t xml:space="preserve"> </w:t>
      </w:r>
      <w:r>
        <w:rPr>
          <w:rStyle w:val="StringTok"/>
        </w:rPr>
        <w:t xml:space="preserve">'JWT_SECRET=&lt;secret-resource-name&gt;:latest'</w:t>
      </w:r>
      <w:r>
        <w:rPr>
          <w:rStyle w:val="NormalTok"/>
        </w:rPr>
        <w:t xml:space="preserve">   </w:t>
      </w:r>
      <w:r>
        <w:rPr>
          <w:rStyle w:val="CommentTok"/>
        </w:rPr>
        <w:t xml:space="preserve"># Secret Manager resource name e.g. medwatch-jwt-secret</w:t>
      </w:r>
    </w:p>
    <w:p>
      <w:pPr>
        <w:pStyle w:val="FirstParagraph"/>
      </w:pPr>
      <w:r>
        <w:t xml:space="preserve">Verifikasi sehat:</w:t>
      </w:r>
      <w:r>
        <w:t xml:space="preserve"> </w:t>
      </w:r>
      <w:r>
        <w:rPr>
          <w:rStyle w:val="VerbatimChar"/>
        </w:rPr>
        <w:t xml:space="preserve">curl https://&lt;service-url&gt;/api/health</w:t>
      </w:r>
      <w:r>
        <w:t xml:space="preserve"> </w:t>
      </w:r>
      <w:r>
        <w:t xml:space="preserve">mengembalikan 200.</w:t>
      </w:r>
    </w:p>
    <w:bookmarkEnd w:id="54"/>
    <w:bookmarkStart w:id="55" w:name="vercel-deploy-frontend"/>
    <w:p>
      <w:pPr>
        <w:pStyle w:val="Heading3"/>
      </w:pPr>
      <w:r>
        <w:t xml:space="preserve">11.4 Vercel Deploy (Frontend)</w:t>
      </w:r>
    </w:p>
    <w:p>
      <w:pPr>
        <w:pStyle w:val="SourceCode"/>
      </w:pPr>
      <w:r>
        <w:rPr>
          <w:rStyle w:val="BuiltInTok"/>
        </w:rPr>
        <w:t xml:space="preserve">cd</w:t>
      </w:r>
      <w:r>
        <w:rPr>
          <w:rStyle w:val="NormalTok"/>
        </w:rPr>
        <w:t xml:space="preserve"> /Users/ghaisan/Documents/FrontendMedWatch</w:t>
      </w:r>
      <w:r>
        <w:br/>
      </w:r>
      <w:r>
        <w:rPr>
          <w:rStyle w:val="ExtensionTok"/>
        </w:rPr>
        <w:t xml:space="preserve">vercel</w:t>
      </w:r>
      <w:r>
        <w:rPr>
          <w:rStyle w:val="NormalTok"/>
        </w:rPr>
        <w:t xml:space="preserve"> link    </w:t>
      </w:r>
      <w:r>
        <w:rPr>
          <w:rStyle w:val="CommentTok"/>
        </w:rPr>
        <w:t xml:space="preserve"># sekali, mengikat ke project 'medwatch'</w:t>
      </w:r>
      <w:r>
        <w:br/>
      </w:r>
      <w:r>
        <w:rPr>
          <w:rStyle w:val="ExtensionTok"/>
        </w:rPr>
        <w:t xml:space="preserve">vercel</w:t>
      </w:r>
      <w:r>
        <w:rPr>
          <w:rStyle w:val="NormalTok"/>
        </w:rPr>
        <w:t xml:space="preserve"> env add BACKEND_API_URL production    </w:t>
      </w:r>
      <w:r>
        <w:rPr>
          <w:rStyle w:val="CommentTok"/>
        </w:rPr>
        <w:t xml:space="preserve"># masukkan URL Cloud Run; nilai tidak di-print di dokumen</w:t>
      </w:r>
      <w:r>
        <w:br/>
      </w:r>
      <w:r>
        <w:rPr>
          <w:rStyle w:val="ExtensionTok"/>
        </w:rPr>
        <w:t xml:space="preserve">vercel</w:t>
      </w:r>
      <w:r>
        <w:rPr>
          <w:rStyle w:val="NormalTok"/>
        </w:rPr>
        <w:t xml:space="preserve"> </w:t>
      </w:r>
      <w:r>
        <w:rPr>
          <w:rStyle w:val="AttributeTok"/>
        </w:rPr>
        <w:t xml:space="preserve">--prod</w:t>
      </w:r>
    </w:p>
    <w:p>
      <w:pPr>
        <w:pStyle w:val="FirstParagraph"/>
      </w:pPr>
      <w:r>
        <w:t xml:space="preserve">Verifikasi: buka</w:t>
      </w:r>
      <w:r>
        <w:t xml:space="preserve"> </w:t>
      </w:r>
      <w:r>
        <w:rPr>
          <w:rStyle w:val="VerbatimChar"/>
        </w:rPr>
        <w:t xml:space="preserve">https://medwatch-frontend.vercel.app/login</w:t>
      </w:r>
      <w:r>
        <w:t xml:space="preserve">.</w:t>
      </w:r>
    </w:p>
    <w:bookmarkEnd w:id="55"/>
    <w:bookmarkStart w:id="56" w:name="desktop-customtkinter-submission-resmi"/>
    <w:p>
      <w:pPr>
        <w:pStyle w:val="Heading3"/>
      </w:pPr>
      <w:r>
        <w:t xml:space="preserve">11.5 Desktop CustomTkinter (Submission Resmi)</w:t>
      </w:r>
    </w:p>
    <w:p>
      <w:pPr>
        <w:pStyle w:val="SourceCode"/>
      </w:pPr>
      <w:r>
        <w:rPr>
          <w:rStyle w:val="BuiltInTok"/>
        </w:rPr>
        <w:t xml:space="preserve">cd</w:t>
      </w:r>
      <w:r>
        <w:rPr>
          <w:rStyle w:val="NormalTok"/>
        </w:rPr>
        <w:t xml:space="preserve"> /Users/ghaisan/Documents/MedWatchIntegration/medWatch</w:t>
      </w:r>
      <w:r>
        <w:br/>
      </w:r>
      <w:r>
        <w:rPr>
          <w:rStyle w:val="ExtensionTok"/>
        </w:rPr>
        <w:t xml:space="preserve">.venv/bin/python</w:t>
      </w:r>
      <w:r>
        <w:rPr>
          <w:rStyle w:val="NormalTok"/>
        </w:rPr>
        <w:t xml:space="preserve"> main.py</w:t>
      </w:r>
    </w:p>
    <w:p>
      <w:pPr>
        <w:pStyle w:val="FirstParagraph"/>
      </w:pPr>
      <w:r>
        <w:t xml:space="preserve">Entry point</w:t>
      </w:r>
      <w:r>
        <w:t xml:space="preserve"> </w:t>
      </w:r>
      <w:r>
        <w:rPr>
          <w:rStyle w:val="VerbatimChar"/>
        </w:rPr>
        <w:t xml:space="preserve">main.py:1</w:t>
      </w:r>
      <w:r>
        <w:t xml:space="preserve"> </w:t>
      </w:r>
      <w:r>
        <w:t xml:space="preserve">memuat menu integrasi lima modul anggota.</w:t>
      </w:r>
    </w:p>
    <w:bookmarkEnd w:id="56"/>
    <w:bookmarkStart w:id="57" w:name="regenerasi-data-openfda"/>
    <w:p>
      <w:pPr>
        <w:pStyle w:val="Heading3"/>
      </w:pPr>
      <w:r>
        <w:t xml:space="preserve">11.6 Regenerasi Data openFDA</w:t>
      </w:r>
    </w:p>
    <w:p>
      <w:pPr>
        <w:pStyle w:val="SourceCode"/>
      </w:pPr>
      <w:r>
        <w:rPr>
          <w:rStyle w:val="BuiltInTok"/>
        </w:rPr>
        <w:t xml:space="preserve">export</w:t>
      </w:r>
      <w:r>
        <w:rPr>
          <w:rStyle w:val="NormalTok"/>
        </w:rPr>
        <w:t xml:space="preserve"> </w:t>
      </w:r>
      <w:r>
        <w:rPr>
          <w:rStyle w:val="VariableTok"/>
        </w:rPr>
        <w:t xml:space="preserve">OPENFDA_API_KEY</w:t>
      </w:r>
      <w:r>
        <w:rPr>
          <w:rStyle w:val="OperatorTok"/>
        </w:rPr>
        <w:t xml:space="preserve">=&lt;</w:t>
      </w:r>
      <w:r>
        <w:rPr>
          <w:rStyle w:val="NormalTok"/>
        </w:rPr>
        <w:t xml:space="preserve">your-key-here</w:t>
      </w:r>
      <w:r>
        <w:rPr>
          <w:rStyle w:val="OperatorTok"/>
        </w:rPr>
        <w:t xml:space="preserve">&gt;</w:t>
      </w:r>
      <w:r>
        <w:br/>
      </w:r>
      <w:r>
        <w:rPr>
          <w:rStyle w:val="ExtensionTok"/>
        </w:rPr>
        <w:t xml:space="preserve">.venv/bin/python</w:t>
      </w:r>
      <w:r>
        <w:rPr>
          <w:rStyle w:val="NormalTok"/>
        </w:rPr>
        <w:t xml:space="preserve"> </w:t>
      </w:r>
      <w:r>
        <w:rPr>
          <w:rStyle w:val="AttributeTok"/>
        </w:rPr>
        <w:t xml:space="preserve">-m</w:t>
      </w:r>
      <w:r>
        <w:rPr>
          <w:rStyle w:val="NormalTok"/>
        </w:rPr>
        <w:t xml:space="preserve"> anggota1.openfda.fetch </w:t>
      </w:r>
      <w:r>
        <w:rPr>
          <w:rStyle w:val="AttributeTok"/>
        </w:rPr>
        <w:t xml:space="preserve">--max-recall-pages</w:t>
      </w:r>
      <w:r>
        <w:rPr>
          <w:rStyle w:val="NormalTok"/>
        </w:rPr>
        <w:t xml:space="preserve"> 6</w:t>
      </w:r>
    </w:p>
    <w:p>
      <w:pPr>
        <w:pStyle w:val="FirstParagraph"/>
      </w:pPr>
      <w:r>
        <w:t xml:space="preserve">Output:</w:t>
      </w:r>
      <w:r>
        <w:t xml:space="preserve"> </w:t>
      </w:r>
      <w:r>
        <w:rPr>
          <w:rStyle w:val="VerbatimChar"/>
        </w:rPr>
        <w:t xml:space="preserve">anggota1/data/drug_safety_data.json</w:t>
      </w:r>
      <w:r>
        <w:t xml:space="preserve"> </w:t>
      </w:r>
      <w:r>
        <w:t xml:space="preserve">(74 entri) dan</w:t>
      </w:r>
      <w:r>
        <w:t xml:space="preserve"> </w:t>
      </w:r>
      <w:r>
        <w:rPr>
          <w:rStyle w:val="VerbatimChar"/>
        </w:rPr>
        <w:t xml:space="preserve">anggota1/data/drug_recalls.json</w:t>
      </w:r>
      <w:r>
        <w:t xml:space="preserve"> </w:t>
      </w:r>
      <w:r>
        <w:t xml:space="preserve">(6000 entri). Lihat</w:t>
      </w:r>
      <w:r>
        <w:t xml:space="preserve"> </w:t>
      </w:r>
      <w:r>
        <w:rPr>
          <w:rStyle w:val="VerbatimChar"/>
        </w:rPr>
        <w:t xml:space="preserve">.mission/findings/visuals/T1-DATA.md</w:t>
      </w:r>
      <w:r>
        <w:t xml:space="preserve"> </w:t>
      </w:r>
      <w:r>
        <w:t xml:space="preserve">untuk transcript run.</w:t>
      </w:r>
    </w:p>
    <w:p>
      <w:r>
        <w:pict>
          <v:rect style="width:0;height:1.5pt" o:hralign="center" o:hrstd="t" o:hr="t"/>
        </w:pict>
      </w:r>
    </w:p>
    <w:bookmarkEnd w:id="57"/>
    <w:bookmarkEnd w:id="58"/>
    <w:bookmarkStart w:id="62" w:name="ringkasan-cakupan-pengujian"/>
    <w:p>
      <w:pPr>
        <w:pStyle w:val="Heading2"/>
      </w:pPr>
      <w:r>
        <w:t xml:space="preserve">12. Ringkasan Cakupan Pengujian</w:t>
      </w:r>
    </w:p>
    <w:bookmarkStart w:id="59" w:name="smoke-test-backend"/>
    <w:p>
      <w:pPr>
        <w:pStyle w:val="Heading3"/>
      </w:pPr>
      <w:r>
        <w:t xml:space="preserve">12.1 Smoke Test Backend</w:t>
      </w:r>
    </w:p>
    <w:p>
      <w:pPr>
        <w:pStyle w:val="FirstParagraph"/>
      </w:pPr>
      <w:r>
        <w:t xml:space="preserve">Berkas:</w:t>
      </w:r>
      <w:r>
        <w:t xml:space="preserve"> </w:t>
      </w:r>
      <w:r>
        <w:rPr>
          <w:rStyle w:val="VerbatimChar"/>
        </w:rPr>
        <w:t xml:space="preserve">api/tests/smoke_test.py</w:t>
      </w:r>
      <w:r>
        <w:t xml:space="preserve"> </w:t>
      </w:r>
      <w:r>
        <w:t xml:space="preserve">(165 baris). 14 assertion utama, semuanya lulus per run lokal 18 Mei 2026:</w:t>
      </w:r>
    </w:p>
    <w:p>
      <w:pPr>
        <w:pStyle w:val="Compact"/>
        <w:numPr>
          <w:ilvl w:val="0"/>
          <w:numId w:val="1012"/>
        </w:numPr>
      </w:pPr>
      <w:r>
        <w:rPr>
          <w:rStyle w:val="VerbatimChar"/>
        </w:rPr>
        <w:t xml:space="preserve">test_health</w:t>
      </w:r>
      <w:r>
        <w:t xml:space="preserve"> </w:t>
      </w:r>
      <w:r>
        <w:t xml:space="preserve">(line 19-22):</w:t>
      </w:r>
      <w:r>
        <w:t xml:space="preserve"> </w:t>
      </w:r>
      <w:r>
        <w:rPr>
          <w:rStyle w:val="VerbatimChar"/>
        </w:rPr>
        <w:t xml:space="preserve">GET /api/health</w:t>
      </w:r>
      <w:r>
        <w:t xml:space="preserve"> </w:t>
      </w:r>
      <w:r>
        <w:t xml:space="preserve">200.</w:t>
      </w:r>
    </w:p>
    <w:p>
      <w:pPr>
        <w:pStyle w:val="Compact"/>
        <w:numPr>
          <w:ilvl w:val="0"/>
          <w:numId w:val="1012"/>
        </w:numPr>
      </w:pPr>
      <w:r>
        <w:rPr>
          <w:rStyle w:val="VerbatimChar"/>
        </w:rPr>
        <w:t xml:space="preserve">test_login_three_roles</w:t>
      </w:r>
      <w:r>
        <w:t xml:space="preserve"> </w:t>
      </w:r>
      <w:r>
        <w:t xml:space="preserve">(line 25-34): login</w:t>
      </w:r>
      <w:r>
        <w:t xml:space="preserve"> </w:t>
      </w:r>
      <w:r>
        <w:rPr>
          <w:rStyle w:val="VerbatimChar"/>
        </w:rPr>
        <w:t xml:space="preserve">bidan_siti</w:t>
      </w:r>
      <w:r>
        <w:t xml:space="preserve">,</w:t>
      </w:r>
      <w:r>
        <w:t xml:space="preserve"> </w:t>
      </w:r>
      <w:r>
        <w:rPr>
          <w:rStyle w:val="VerbatimChar"/>
        </w:rPr>
        <w:t xml:space="preserve">umum_budi</w:t>
      </w:r>
      <w:r>
        <w:t xml:space="preserve">,</w:t>
      </w:r>
      <w:r>
        <w:t xml:space="preserve"> </w:t>
      </w:r>
      <w:r>
        <w:rPr>
          <w:rStyle w:val="VerbatimChar"/>
        </w:rPr>
        <w:t xml:space="preserve">admin_ghaisan</w:t>
      </w:r>
      <w:r>
        <w:t xml:space="preserve"> </w:t>
      </w:r>
      <w:r>
        <w:t xml:space="preserve">mengembalikan role yang benar.</w:t>
      </w:r>
    </w:p>
    <w:p>
      <w:pPr>
        <w:pStyle w:val="Compact"/>
        <w:numPr>
          <w:ilvl w:val="0"/>
          <w:numId w:val="1012"/>
        </w:numPr>
      </w:pPr>
      <w:r>
        <w:rPr>
          <w:rStyle w:val="VerbatimChar"/>
        </w:rPr>
        <w:t xml:space="preserve">test_login_invalid</w:t>
      </w:r>
      <w:r>
        <w:t xml:space="preserve"> </w:t>
      </w:r>
      <w:r>
        <w:t xml:space="preserve">(line 37-44): 3 assertion negatif (wrong-password, unknown-user, missing-token).</w:t>
      </w:r>
    </w:p>
    <w:p>
      <w:pPr>
        <w:pStyle w:val="Compact"/>
        <w:numPr>
          <w:ilvl w:val="0"/>
          <w:numId w:val="1012"/>
        </w:numPr>
      </w:pPr>
      <w:r>
        <w:rPr>
          <w:rStyle w:val="VerbatimChar"/>
        </w:rPr>
        <w:t xml:space="preserve">test_patients_crud</w:t>
      </w:r>
      <w:r>
        <w:t xml:space="preserve"> </w:t>
      </w:r>
      <w:r>
        <w:t xml:space="preserve">(line 47-88): POST + GET round-trip dengan schema SOAP lengkap (Ny. Dewi G1P0A0 28-02-2026).</w:t>
      </w:r>
    </w:p>
    <w:p>
      <w:pPr>
        <w:pStyle w:val="Compact"/>
        <w:numPr>
          <w:ilvl w:val="0"/>
          <w:numId w:val="1012"/>
        </w:numPr>
      </w:pPr>
      <w:r>
        <w:rPr>
          <w:rStyle w:val="VerbatimChar"/>
        </w:rPr>
        <w:t xml:space="preserve">test_drug_search</w:t>
      </w:r>
      <w:r>
        <w:t xml:space="preserve"> </w:t>
      </w:r>
      <w:r>
        <w:t xml:space="preserve">(line 91-97): pencarian paracetamol.</w:t>
      </w:r>
    </w:p>
    <w:p>
      <w:pPr>
        <w:pStyle w:val="Compact"/>
        <w:numPr>
          <w:ilvl w:val="0"/>
          <w:numId w:val="1012"/>
        </w:numPr>
      </w:pPr>
      <w:r>
        <w:rPr>
          <w:rStyle w:val="VerbatimChar"/>
        </w:rPr>
        <w:t xml:space="preserve">test_safety_check</w:t>
      </w:r>
      <w:r>
        <w:t xml:space="preserve"> </w:t>
      </w:r>
      <w:r>
        <w:t xml:space="preserve">(line 100-113): cek</w:t>
      </w:r>
      <w:r>
        <w:t xml:space="preserve"> </w:t>
      </w:r>
      <w:r>
        <w:rPr>
          <w:rStyle w:val="VerbatimChar"/>
        </w:rPr>
        <w:t xml:space="preserve">paracetamol + ibuprofen</w:t>
      </w:r>
      <w:r>
        <w:t xml:space="preserve"> </w:t>
      </w:r>
      <w:r>
        <w:t xml:space="preserve">mengembalikan severity score dan level.</w:t>
      </w:r>
    </w:p>
    <w:p>
      <w:pPr>
        <w:pStyle w:val="Compact"/>
        <w:numPr>
          <w:ilvl w:val="0"/>
          <w:numId w:val="1012"/>
        </w:numPr>
      </w:pPr>
      <w:r>
        <w:rPr>
          <w:rStyle w:val="VerbatimChar"/>
        </w:rPr>
        <w:t xml:space="preserve">test_visualizations</w:t>
      </w:r>
      <w:r>
        <w:t xml:space="preserve"> </w:t>
      </w:r>
      <w:r>
        <w:t xml:space="preserve">(line 116-127): 4 endpoint visualisasi.</w:t>
      </w:r>
    </w:p>
    <w:p>
      <w:pPr>
        <w:pStyle w:val="Compact"/>
        <w:numPr>
          <w:ilvl w:val="0"/>
          <w:numId w:val="1012"/>
        </w:numPr>
      </w:pPr>
      <w:r>
        <w:rPr>
          <w:rStyle w:val="VerbatimChar"/>
        </w:rPr>
        <w:t xml:space="preserve">test_role_enforcement</w:t>
      </w:r>
      <w:r>
        <w:t xml:space="preserve"> </w:t>
      </w:r>
      <w:r>
        <w:t xml:space="preserve">(line 130-140): bidan -&gt; 403 di</w:t>
      </w:r>
      <w:r>
        <w:t xml:space="preserve"> </w:t>
      </w:r>
      <w:r>
        <w:rPr>
          <w:rStyle w:val="VerbatimChar"/>
        </w:rPr>
        <w:t xml:space="preserve">/api/admin/users</w:t>
      </w:r>
      <w:r>
        <w:t xml:space="preserve">, admin -&gt; 200 dengan password tidak bocor.</w:t>
      </w:r>
    </w:p>
    <w:p>
      <w:pPr>
        <w:pStyle w:val="FirstParagraph"/>
      </w:pPr>
      <w:r>
        <w:t xml:space="preserve">Runtime &lt; 2 detik di Cloud Run hangat.</w:t>
      </w:r>
    </w:p>
    <w:bookmarkEnd w:id="59"/>
    <w:bookmarkStart w:id="60" w:name="bug-verification-wave-1"/>
    <w:p>
      <w:pPr>
        <w:pStyle w:val="Heading3"/>
      </w:pPr>
      <w:r>
        <w:t xml:space="preserve">12.2 Bug Verification (Wave 1)</w:t>
      </w:r>
    </w:p>
    <w:p>
      <w:pPr>
        <w:pStyle w:val="FirstParagraph"/>
      </w:pPr>
      <w:r>
        <w:t xml:space="preserve">11 bug B01..B11 diverifikasi live via Playwright + curl. Bukti per bug di</w:t>
      </w:r>
      <w:r>
        <w:t xml:space="preserve"> </w:t>
      </w:r>
      <w:r>
        <w:rPr>
          <w:rStyle w:val="VerbatimChar"/>
        </w:rPr>
        <w:t xml:space="preserve">.mission/findings/bugs/</w:t>
      </w:r>
      <w:r>
        <w:t xml:space="preserve">:</w:t>
      </w:r>
    </w:p>
    <w:p>
      <w:pPr>
        <w:pStyle w:val="Compact"/>
        <w:numPr>
          <w:ilvl w:val="0"/>
          <w:numId w:val="1013"/>
        </w:numPr>
      </w:pPr>
      <w:r>
        <w:rPr>
          <w:rStyle w:val="VerbatimChar"/>
        </w:rPr>
        <w:t xml:space="preserve">T1-ADMIN.md</w:t>
      </w:r>
      <w:r>
        <w:t xml:space="preserve"> </w:t>
      </w:r>
      <w:r>
        <w:t xml:space="preserve">(B01, B02, B10)</w:t>
      </w:r>
    </w:p>
    <w:p>
      <w:pPr>
        <w:pStyle w:val="Compact"/>
        <w:numPr>
          <w:ilvl w:val="0"/>
          <w:numId w:val="1013"/>
        </w:numPr>
      </w:pPr>
      <w:r>
        <w:rPr>
          <w:rStyle w:val="VerbatimChar"/>
        </w:rPr>
        <w:t xml:space="preserve">T1-PASIEN.md</w:t>
      </w:r>
      <w:r>
        <w:t xml:space="preserve"> </w:t>
      </w:r>
      <w:r>
        <w:t xml:space="preserve">(B03, B07)</w:t>
      </w:r>
    </w:p>
    <w:p>
      <w:pPr>
        <w:pStyle w:val="Compact"/>
        <w:numPr>
          <w:ilvl w:val="0"/>
          <w:numId w:val="1013"/>
        </w:numPr>
      </w:pPr>
      <w:r>
        <w:rPr>
          <w:rStyle w:val="VerbatimChar"/>
        </w:rPr>
        <w:t xml:space="preserve">T1-PDF.md</w:t>
      </w:r>
      <w:r>
        <w:t xml:space="preserve"> </w:t>
      </w:r>
      <w:r>
        <w:t xml:space="preserve">(B04)</w:t>
      </w:r>
    </w:p>
    <w:p>
      <w:pPr>
        <w:pStyle w:val="Compact"/>
        <w:numPr>
          <w:ilvl w:val="0"/>
          <w:numId w:val="1013"/>
        </w:numPr>
      </w:pPr>
      <w:r>
        <w:rPr>
          <w:rStyle w:val="VerbatimChar"/>
        </w:rPr>
        <w:t xml:space="preserve">T1-SAFETY.md</w:t>
      </w:r>
      <w:r>
        <w:t xml:space="preserve"> </w:t>
      </w:r>
      <w:r>
        <w:t xml:space="preserve">(B05, B08)</w:t>
      </w:r>
    </w:p>
    <w:p>
      <w:pPr>
        <w:pStyle w:val="Compact"/>
        <w:numPr>
          <w:ilvl w:val="0"/>
          <w:numId w:val="1013"/>
        </w:numPr>
      </w:pPr>
      <w:r>
        <w:rPr>
          <w:rStyle w:val="VerbatimChar"/>
        </w:rPr>
        <w:t xml:space="preserve">T1-VERIFY.md</w:t>
      </w:r>
      <w:r>
        <w:t xml:space="preserve"> </w:t>
      </w:r>
      <w:r>
        <w:t xml:space="preserve">(B06)</w:t>
      </w:r>
    </w:p>
    <w:p>
      <w:pPr>
        <w:pStyle w:val="Compact"/>
        <w:numPr>
          <w:ilvl w:val="0"/>
          <w:numId w:val="1013"/>
        </w:numPr>
      </w:pPr>
      <w:r>
        <w:rPr>
          <w:rStyle w:val="VerbatimChar"/>
        </w:rPr>
        <w:t xml:space="preserve">T1-LOGIN.md</w:t>
      </w:r>
      <w:r>
        <w:t xml:space="preserve"> </w:t>
      </w:r>
      <w:r>
        <w:t xml:space="preserve">(B09)</w:t>
      </w:r>
    </w:p>
    <w:p>
      <w:pPr>
        <w:pStyle w:val="Compact"/>
        <w:numPr>
          <w:ilvl w:val="0"/>
          <w:numId w:val="1013"/>
        </w:numPr>
      </w:pPr>
      <w:r>
        <w:rPr>
          <w:rStyle w:val="VerbatimChar"/>
        </w:rPr>
        <w:t xml:space="preserve">T1-HEATMAP.md</w:t>
      </w:r>
      <w:r>
        <w:t xml:space="preserve"> </w:t>
      </w:r>
      <w:r>
        <w:t xml:space="preserve">(B11)</w:t>
      </w:r>
    </w:p>
    <w:bookmarkEnd w:id="60"/>
    <w:bookmarkStart w:id="61" w:name="test-plan-lengkap"/>
    <w:p>
      <w:pPr>
        <w:pStyle w:val="Heading3"/>
      </w:pPr>
      <w:r>
        <w:t xml:space="preserve">12.3 Test Plan Lengkap</w:t>
      </w:r>
    </w:p>
    <w:p>
      <w:pPr>
        <w:pStyle w:val="FirstParagraph"/>
      </w:pPr>
      <w:r>
        <w:t xml:space="preserve">Test plan formal kotak-hitam (TC-MOD-NNN) dengan teknik Boundary Value Analysis, Equivalence Partitioning, dan State Transition akan disusun pada Wave 5 oleh</w:t>
      </w:r>
      <w:r>
        <w:t xml:space="preserve"> </w:t>
      </w:r>
      <w:r>
        <w:rPr>
          <w:rStyle w:val="VerbatimChar"/>
        </w:rPr>
        <w:t xml:space="preserve">test-documenter</w:t>
      </w:r>
      <w:r>
        <w:t xml:space="preserve">. Persentase validasi dan skala Arikunto akan dihitung pada Wave 5. Atribusi test case mengikuti pembagian: Bimo (master plan + eksekusi mayoritas), Alia (RTM + viz tests), Iqbal (drug safety logic), Abhidal (auth, PDF, usability), Ghaisan (scraping + integrasi).</w:t>
      </w:r>
    </w:p>
    <w:p>
      <w:r>
        <w:pict>
          <v:rect style="width:0;height:1.5pt" o:hralign="center" o:hrstd="t" o:hr="t"/>
        </w:pict>
      </w:r>
    </w:p>
    <w:bookmarkEnd w:id="61"/>
    <w:bookmarkEnd w:id="62"/>
    <w:bookmarkStart w:id="63" w:name="postur-keamanan-saat-pengiriman"/>
    <w:p>
      <w:pPr>
        <w:pStyle w:val="Heading2"/>
      </w:pPr>
      <w:r>
        <w:t xml:space="preserve">13. Postur Keamanan saat Pengiriman</w:t>
      </w:r>
    </w:p>
    <w:p>
      <w:pPr>
        <w:pStyle w:val="FirstParagraph"/>
      </w:pPr>
      <w:r>
        <w:t xml:space="preserve">Sumber lengkap:</w:t>
      </w:r>
      <w:r>
        <w:t xml:space="preserve"> </w:t>
      </w:r>
      <w:r>
        <w:rPr>
          <w:rStyle w:val="VerbatimChar"/>
        </w:rPr>
        <w:t xml:space="preserve">docs/SECURITY.md</w:t>
      </w:r>
      <w:r>
        <w:t xml:space="preserve">. Ringkasan per aset (STRIDE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Aset</w:t>
            </w:r>
          </w:p>
        </w:tc>
        <w:tc>
          <w:tcPr/>
          <w:p>
            <w:pPr>
              <w:pStyle w:val="Compact"/>
            </w:pPr>
            <w:r>
              <w:t xml:space="preserve">Kontrol implementasi</w:t>
            </w:r>
          </w:p>
        </w:tc>
        <w:tc>
          <w:tcPr/>
          <w:p>
            <w:pPr>
              <w:pStyle w:val="Compact"/>
            </w:pPr>
            <w:r>
              <w:t xml:space="preserve">Status saat pengiriman</w:t>
            </w:r>
          </w:p>
        </w:tc>
      </w:tr>
      <w:tr>
        <w:tc>
          <w:tcPr/>
          <w:p>
            <w:pPr>
              <w:pStyle w:val="Compact"/>
            </w:pPr>
            <w:r>
              <w:t xml:space="preserve">JWT signing key</w:t>
            </w:r>
          </w:p>
        </w:tc>
        <w:tc>
          <w:tcPr/>
          <w:p>
            <w:pPr>
              <w:pStyle w:val="Compact"/>
            </w:pPr>
            <w:r>
              <w:t xml:space="preserve">Secret Manager</w:t>
            </w:r>
            <w:r>
              <w:t xml:space="preserve"> </w:t>
            </w:r>
            <w:r>
              <w:rPr>
                <w:rStyle w:val="VerbatimChar"/>
              </w:rPr>
              <w:t xml:space="preserve">medwatch-jwt-secret</w:t>
            </w:r>
            <w:r>
              <w:t xml:space="preserve">; tidak di-commit; env-mount saat Cloud Run start</w:t>
            </w:r>
          </w:p>
        </w:tc>
        <w:tc>
          <w:tcPr/>
          <w:p>
            <w:pPr>
              <w:pStyle w:val="Compact"/>
            </w:pPr>
            <w:r>
              <w:t xml:space="preserve">Implemented</w:t>
            </w:r>
          </w:p>
        </w:tc>
      </w:tr>
      <w:tr>
        <w:tc>
          <w:tcPr/>
          <w:p>
            <w:pPr>
              <w:pStyle w:val="Compact"/>
            </w:pPr>
            <w:r>
              <w:t xml:space="preserve">Password user</w:t>
            </w:r>
          </w:p>
        </w:tc>
        <w:tc>
          <w:tcPr/>
          <w:p>
            <w:pPr>
              <w:pStyle w:val="Compact"/>
            </w:pPr>
            <w:r>
              <w:t xml:space="preserve">bcrypt cost 12 (</w:t>
            </w:r>
            <w:r>
              <w:rPr>
                <w:rStyle w:val="VerbatimChar"/>
              </w:rPr>
              <w:t xml:space="preserve">api/auth.py:11-12</w:t>
            </w:r>
            <w:r>
              <w:t xml:space="preserve">); plaintext seed di-hash saat first load (</w:t>
            </w:r>
            <w:r>
              <w:rPr>
                <w:rStyle w:val="VerbatimChar"/>
              </w:rPr>
              <w:t xml:space="preserve">api/storage.py:90-98</w:t>
            </w:r>
            <w:r>
              <w:t xml:space="preserve">); strip dari response (</w:t>
            </w:r>
            <w:r>
              <w:rPr>
                <w:rStyle w:val="VerbatimChar"/>
              </w:rPr>
              <w:t xml:space="preserve">api/helpers.py:16-18</w:t>
            </w:r>
            <w:r>
              <w:t xml:space="preserve">)</w:t>
            </w:r>
          </w:p>
        </w:tc>
        <w:tc>
          <w:tcPr/>
          <w:p>
            <w:pPr>
              <w:pStyle w:val="Compact"/>
            </w:pPr>
            <w:r>
              <w:t xml:space="preserve">Implemented</w:t>
            </w:r>
          </w:p>
        </w:tc>
      </w:tr>
      <w:tr>
        <w:tc>
          <w:tcPr/>
          <w:p>
            <w:pPr>
              <w:pStyle w:val="Compact"/>
            </w:pPr>
            <w:r>
              <w:t xml:space="preserve">Patient PII SOAP</w:t>
            </w:r>
          </w:p>
        </w:tc>
        <w:tc>
          <w:tcPr/>
          <w:p>
            <w:pPr>
              <w:pStyle w:val="Compact"/>
            </w:pPr>
            <w:r>
              <w:t xml:space="preserve">Sintetik untuk demo; storage GCS bucket private (</w:t>
            </w:r>
            <w:r>
              <w:rPr>
                <w:rStyle w:val="VerbatimChar"/>
              </w:rPr>
              <w:t xml:space="preserve">medwatch-polban-2026-state</w:t>
            </w:r>
            <w:r>
              <w:t xml:space="preserve">) tanpa public IAM</w:t>
            </w:r>
          </w:p>
        </w:tc>
        <w:tc>
          <w:tcPr/>
          <w:p>
            <w:pPr>
              <w:pStyle w:val="Compact"/>
            </w:pPr>
            <w:r>
              <w:t xml:space="preserve">Implemented</w:t>
            </w:r>
          </w:p>
        </w:tc>
      </w:tr>
      <w:tr>
        <w:tc>
          <w:tcPr/>
          <w:p>
            <w:pPr>
              <w:pStyle w:val="Compact"/>
            </w:pPr>
            <w:r>
              <w:t xml:space="preserve">openFDA API key</w:t>
            </w:r>
          </w:p>
        </w:tc>
        <w:tc>
          <w:tcPr/>
          <w:p>
            <w:pPr>
              <w:pStyle w:val="Compact"/>
            </w:pPr>
            <w:r>
              <w:t xml:space="preserve">env-only;</w:t>
            </w:r>
            <w:r>
              <w:t xml:space="preserve"> </w:t>
            </w:r>
            <w:r>
              <w:rPr>
                <w:rStyle w:val="VerbatimChar"/>
              </w:rPr>
              <w:t xml:space="preserve">_redact_params</w:t>
            </w:r>
            <w:r>
              <w:t xml:space="preserve"> </w:t>
            </w:r>
            <w:r>
              <w:t xml:space="preserve">di</w:t>
            </w:r>
            <w:r>
              <w:t xml:space="preserve"> </w:t>
            </w:r>
            <w:r>
              <w:rPr>
                <w:rStyle w:val="VerbatimChar"/>
              </w:rPr>
              <w:t xml:space="preserve">anggota1/openfda/fetch.py:148-154</w:t>
            </w:r>
            <w:r>
              <w:t xml:space="preserve"> </w:t>
            </w:r>
            <w:r>
              <w:t xml:space="preserve">memastikan log dan source_url tidak bocor</w:t>
            </w:r>
          </w:p>
        </w:tc>
        <w:tc>
          <w:tcPr/>
          <w:p>
            <w:pPr>
              <w:pStyle w:val="Compact"/>
            </w:pPr>
            <w:r>
              <w:t xml:space="preserve">Implemented</w:t>
            </w:r>
          </w:p>
        </w:tc>
      </w:tr>
      <w:tr>
        <w:tc>
          <w:tcPr/>
          <w:p>
            <w:pPr>
              <w:pStyle w:val="Compact"/>
            </w:pPr>
            <w:r>
              <w:t xml:space="preserve">Session cookie</w:t>
            </w:r>
          </w:p>
        </w:tc>
        <w:tc>
          <w:tcPr/>
          <w:p>
            <w:pPr>
              <w:pStyle w:val="Compact"/>
            </w:pPr>
            <w:r>
              <w:t xml:space="preserve">httpOnly + SameSite=Lax + Secure di production (lewat Vercel proxy)</w:t>
            </w:r>
          </w:p>
        </w:tc>
        <w:tc>
          <w:tcPr/>
          <w:p>
            <w:pPr>
              <w:pStyle w:val="Compact"/>
            </w:pPr>
            <w:r>
              <w:t xml:space="preserve">Implemented</w:t>
            </w:r>
          </w:p>
        </w:tc>
      </w:tr>
      <w:tr>
        <w:tc>
          <w:tcPr/>
          <w:p>
            <w:pPr>
              <w:pStyle w:val="Compact"/>
            </w:pPr>
            <w:r>
              <w:t xml:space="preserve">Audit log operasional</w:t>
            </w:r>
          </w:p>
        </w:tc>
        <w:tc>
          <w:tcPr/>
          <w:p>
            <w:pPr>
              <w:pStyle w:val="Compact"/>
            </w:pPr>
            <w:r>
              <w:t xml:space="preserve">stdout Cloud Logging 30 hari; aktor login/logout/admin CRUD/scrape tercatat (</w:t>
            </w:r>
            <w:r>
              <w:rPr>
                <w:rStyle w:val="VerbatimChar"/>
              </w:rPr>
              <w:t xml:space="preserve">auth_routes.py:27, 36, 39</w:t>
            </w:r>
            <w:r>
              <w:t xml:space="preserve">;</w:t>
            </w:r>
            <w:r>
              <w:t xml:space="preserve"> </w:t>
            </w:r>
            <w:r>
              <w:rPr>
                <w:rStyle w:val="VerbatimChar"/>
              </w:rPr>
              <w:t xml:space="preserve">admin_routes.py:26, 84, 101</w:t>
            </w:r>
            <w:r>
              <w:t xml:space="preserve">)</w:t>
            </w:r>
          </w:p>
        </w:tc>
        <w:tc>
          <w:tcPr/>
          <w:p>
            <w:pPr>
              <w:pStyle w:val="Compact"/>
            </w:pPr>
            <w:r>
              <w:t xml:space="preserve">Implemented (durable audit di Wave Production)</w:t>
            </w:r>
          </w:p>
        </w:tc>
      </w:tr>
      <w:tr>
        <w:tc>
          <w:tcPr/>
          <w:p>
            <w:pPr>
              <w:pStyle w:val="Compact"/>
            </w:pPr>
            <w:r>
              <w:t xml:space="preserve">Data scraping openFDA</w:t>
            </w:r>
          </w:p>
        </w:tc>
        <w:tc>
          <w:tcPr/>
          <w:p>
            <w:pPr>
              <w:pStyle w:val="Compact"/>
            </w:pPr>
            <w:r>
              <w:t xml:space="preserve">Sumber legal publik; tidak ada PII pasien (de-identified by FDA)</w:t>
            </w:r>
          </w:p>
        </w:tc>
        <w:tc>
          <w:tcPr/>
          <w:p>
            <w:pPr>
              <w:pStyle w:val="Compact"/>
            </w:pPr>
            <w:r>
              <w:t xml:space="preserve">Implemented</w:t>
            </w:r>
          </w:p>
        </w:tc>
      </w:tr>
    </w:tbl>
    <w:p>
      <w:pPr>
        <w:pStyle w:val="BodyText"/>
      </w:pPr>
      <w:r>
        <w:t xml:space="preserve">OWASP Top 10 (2021) mapping diuraikan di</w:t>
      </w:r>
      <w:r>
        <w:t xml:space="preserve"> </w:t>
      </w:r>
      <w:r>
        <w:rPr>
          <w:rStyle w:val="VerbatimChar"/>
        </w:rPr>
        <w:t xml:space="preserve">docs/SECURITY.md</w:t>
      </w:r>
      <w:r>
        <w:t xml:space="preserve"> </w:t>
      </w:r>
      <w:r>
        <w:t xml:space="preserve">Bagian 4 (A01..A10). Header</w:t>
      </w:r>
      <w:r>
        <w:t xml:space="preserve"> </w:t>
      </w:r>
      <w:r>
        <w:rPr>
          <w:rStyle w:val="VerbatimChar"/>
        </w:rPr>
        <w:t xml:space="preserve">Server</w:t>
      </w:r>
      <w:r>
        <w:t xml:space="preserve"> </w:t>
      </w:r>
      <w:r>
        <w:t xml:space="preserve">dihapus dari response (</w:t>
      </w:r>
      <w:r>
        <w:rPr>
          <w:rStyle w:val="VerbatimChar"/>
        </w:rPr>
        <w:t xml:space="preserve">api/app.py:58-61</w:t>
      </w:r>
      <w:r>
        <w:t xml:space="preserve">). CORS allowlist tanpa wildcard (</w:t>
      </w:r>
      <w:r>
        <w:rPr>
          <w:rStyle w:val="VerbatimChar"/>
        </w:rPr>
        <w:t xml:space="preserve">api/config.py:21-25</w:t>
      </w:r>
      <w:r>
        <w:t xml:space="preserve">).</w:t>
      </w:r>
    </w:p>
    <w:p>
      <w:r>
        <w:pict>
          <v:rect style="width:0;height:1.5pt" o:hralign="center" o:hrstd="t" o:hr="t"/>
        </w:pict>
      </w:r>
    </w:p>
    <w:bookmarkEnd w:id="63"/>
    <w:bookmarkStart w:id="67" w:name="karakteristik-performa"/>
    <w:p>
      <w:pPr>
        <w:pStyle w:val="Heading2"/>
      </w:pPr>
      <w:r>
        <w:t xml:space="preserve">14. Karakteristik Performa</w:t>
      </w:r>
    </w:p>
    <w:bookmarkStart w:id="64" w:name="backend-observasi-lokal"/>
    <w:p>
      <w:pPr>
        <w:pStyle w:val="Heading3"/>
      </w:pPr>
      <w:r>
        <w:t xml:space="preserve">14.1 Backend (Observasi Lokal)</w:t>
      </w:r>
    </w:p>
    <w:p>
      <w:pPr>
        <w:pStyle w:val="Compact"/>
        <w:numPr>
          <w:ilvl w:val="0"/>
          <w:numId w:val="1014"/>
        </w:numPr>
      </w:pPr>
      <w:r>
        <w:rPr>
          <w:rStyle w:val="VerbatimChar"/>
        </w:rPr>
        <w:t xml:space="preserve">api/tests/smoke_test.py</w:t>
      </w:r>
      <w:r>
        <w:t xml:space="preserve"> </w:t>
      </w:r>
      <w:r>
        <w:t xml:space="preserve">(14 assertion utama) selesai &lt; 2 detik pada Cloud Run hangat dan &lt; 5 detik pada cold start (lihat NFR-PERF-001).</w:t>
      </w:r>
    </w:p>
    <w:p>
      <w:pPr>
        <w:pStyle w:val="Compact"/>
        <w:numPr>
          <w:ilvl w:val="0"/>
          <w:numId w:val="1014"/>
        </w:numPr>
      </w:pPr>
      <w:r>
        <w:t xml:space="preserve">Endpoint</w:t>
      </w:r>
      <w:r>
        <w:t xml:space="preserve"> </w:t>
      </w:r>
      <w:r>
        <w:rPr>
          <w:rStyle w:val="VerbatimChar"/>
        </w:rPr>
        <w:t xml:space="preserve">GET /api/drugs/search?q=paracetamol</w:t>
      </w:r>
      <w:r>
        <w:t xml:space="preserve"> </w:t>
      </w:r>
      <w:r>
        <w:t xml:space="preserve">p95 ~ 50 ms (dataset 6 obat lokal).</w:t>
      </w:r>
    </w:p>
    <w:p>
      <w:pPr>
        <w:pStyle w:val="Compact"/>
        <w:numPr>
          <w:ilvl w:val="0"/>
          <w:numId w:val="1014"/>
        </w:numPr>
      </w:pPr>
      <w:r>
        <w:t xml:space="preserve">Endpoint</w:t>
      </w:r>
      <w:r>
        <w:t xml:space="preserve"> </w:t>
      </w:r>
      <w:r>
        <w:rPr>
          <w:rStyle w:val="VerbatimChar"/>
        </w:rPr>
        <w:t xml:space="preserve">POST /api/safety/check</w:t>
      </w:r>
      <w:r>
        <w:t xml:space="preserve"> </w:t>
      </w:r>
      <w:r>
        <w:t xml:space="preserve">p95 ~ 80 ms.</w:t>
      </w:r>
    </w:p>
    <w:p>
      <w:pPr>
        <w:pStyle w:val="Compact"/>
        <w:numPr>
          <w:ilvl w:val="0"/>
          <w:numId w:val="1014"/>
        </w:numPr>
      </w:pPr>
      <w:r>
        <w:t xml:space="preserve">Endpoint</w:t>
      </w:r>
      <w:r>
        <w:t xml:space="preserve"> </w:t>
      </w:r>
      <w:r>
        <w:rPr>
          <w:rStyle w:val="VerbatimChar"/>
        </w:rPr>
        <w:t xml:space="preserve">POST /api/pdf/generate-rekam-medis</w:t>
      </w:r>
      <w:r>
        <w:t xml:space="preserve"> </w:t>
      </w:r>
      <w:r>
        <w:t xml:space="preserve">~ 1-2 detik per pasien tunggal.</w:t>
      </w:r>
    </w:p>
    <w:p>
      <w:pPr>
        <w:pStyle w:val="Compact"/>
        <w:numPr>
          <w:ilvl w:val="0"/>
          <w:numId w:val="1014"/>
        </w:numPr>
      </w:pPr>
      <w:r>
        <w:t xml:space="preserve">Cloud Run cold start ~ 3-5 detik (min-instances=0).</w:t>
      </w:r>
    </w:p>
    <w:bookmarkEnd w:id="64"/>
    <w:bookmarkStart w:id="65" w:name="akuisisi-openfda"/>
    <w:p>
      <w:pPr>
        <w:pStyle w:val="Heading3"/>
      </w:pPr>
      <w:r>
        <w:t xml:space="preserve">14.2 Akuisisi openFDA</w:t>
      </w:r>
    </w:p>
    <w:p>
      <w:pPr>
        <w:pStyle w:val="Compact"/>
        <w:numPr>
          <w:ilvl w:val="0"/>
          <w:numId w:val="1015"/>
        </w:numPr>
      </w:pPr>
      <w:r>
        <w:rPr>
          <w:rStyle w:val="VerbatimChar"/>
        </w:rPr>
        <w:t xml:space="preserve">python -m anggota1.openfda.fetch --max-recall-pages 6</w:t>
      </w:r>
      <w:r>
        <w:t xml:space="preserve"> </w:t>
      </w:r>
      <w:r>
        <w:t xml:space="preserve">selesai sekitar 5-7 menit (74 obat + 6 halaman recall).</w:t>
      </w:r>
    </w:p>
    <w:p>
      <w:pPr>
        <w:pStyle w:val="Compact"/>
        <w:numPr>
          <w:ilvl w:val="0"/>
          <w:numId w:val="1015"/>
        </w:numPr>
      </w:pPr>
      <w:r>
        <w:t xml:space="preserve">Polite delay 250 ms antar request (</w:t>
      </w:r>
      <w:r>
        <w:rPr>
          <w:rStyle w:val="VerbatimChar"/>
        </w:rPr>
        <w:t xml:space="preserve">anggota1/openfda/fetch.py:32, 262</w:t>
      </w:r>
      <w:r>
        <w:t xml:space="preserve">).</w:t>
      </w:r>
    </w:p>
    <w:p>
      <w:pPr>
        <w:pStyle w:val="Compact"/>
        <w:numPr>
          <w:ilvl w:val="0"/>
          <w:numId w:val="1015"/>
        </w:numPr>
      </w:pPr>
      <w:r>
        <w:t xml:space="preserve">Exponential backoff dengan jitter pada HTTP 429/5xx (max 5 retry, base 0.5s..8s + jitter sampai 30s cap;</w:t>
      </w:r>
      <w:r>
        <w:t xml:space="preserve"> </w:t>
      </w:r>
      <w:r>
        <w:rPr>
          <w:rStyle w:val="VerbatimChar"/>
        </w:rPr>
        <w:t xml:space="preserve">fetch.py:175-185, 192-195</w:t>
      </w:r>
      <w:r>
        <w:t xml:space="preserve">).</w:t>
      </w:r>
    </w:p>
    <w:p>
      <w:pPr>
        <w:pStyle w:val="Compact"/>
        <w:numPr>
          <w:ilvl w:val="0"/>
          <w:numId w:val="1015"/>
        </w:numPr>
      </w:pPr>
      <w:r>
        <w:t xml:space="preserve">Dengan API key di env: 120.000 req/24h dan 240 req/menit kuota.</w:t>
      </w:r>
    </w:p>
    <w:bookmarkEnd w:id="65"/>
    <w:bookmarkStart w:id="66" w:name="frontend"/>
    <w:p>
      <w:pPr>
        <w:pStyle w:val="Heading3"/>
      </w:pPr>
      <w:r>
        <w:t xml:space="preserve">14.3 Frontend</w:t>
      </w:r>
    </w:p>
    <w:p>
      <w:pPr>
        <w:pStyle w:val="Compact"/>
        <w:numPr>
          <w:ilvl w:val="0"/>
          <w:numId w:val="1016"/>
        </w:numPr>
      </w:pPr>
      <w:r>
        <w:rPr>
          <w:rStyle w:val="VerbatimChar"/>
        </w:rPr>
        <w:t xml:space="preserve">npm run build</w:t>
      </w:r>
      <w:r>
        <w:t xml:space="preserve"> </w:t>
      </w:r>
      <w:r>
        <w:t xml:space="preserve">di Node 22 LTS selesai ~ 45-60 detik di workstation MacBook Pro M-series.</w:t>
      </w:r>
    </w:p>
    <w:p>
      <w:pPr>
        <w:pStyle w:val="Compact"/>
        <w:numPr>
          <w:ilvl w:val="0"/>
          <w:numId w:val="1016"/>
        </w:numPr>
      </w:pPr>
      <w:r>
        <w:t xml:space="preserve">Largest Contentful Paint</w:t>
      </w:r>
      <w:r>
        <w:t xml:space="preserve"> </w:t>
      </w:r>
      <w:r>
        <w:rPr>
          <w:rStyle w:val="VerbatimChar"/>
        </w:rPr>
        <w:t xml:space="preserve">/login</w:t>
      </w:r>
      <w:r>
        <w:t xml:space="preserve"> </w:t>
      </w:r>
      <w:r>
        <w:t xml:space="preserve">di Vercel Edge &lt; 2.5 detik pada koneksi 3G simulasi (target NFR-PERF / PRD 7.1).</w:t>
      </w:r>
    </w:p>
    <w:p>
      <w:pPr>
        <w:pStyle w:val="Compact"/>
        <w:numPr>
          <w:ilvl w:val="0"/>
          <w:numId w:val="1016"/>
        </w:numPr>
      </w:pPr>
      <w:r>
        <w:t xml:space="preserve">Heatmap initial render &lt; 1.5 detik untuk dataset 6 x 17 (NFR-PERF-003).</w:t>
      </w:r>
    </w:p>
    <w:p>
      <w:r>
        <w:pict>
          <v:rect style="width:0;height:1.5pt" o:hralign="center" o:hrstd="t" o:hr="t"/>
        </w:pict>
      </w:r>
    </w:p>
    <w:bookmarkEnd w:id="66"/>
    <w:bookmarkEnd w:id="67"/>
    <w:bookmarkStart w:id="72" w:name="Xfd9b0d0de2a7b957f439dce24a003933787bd10"/>
    <w:p>
      <w:pPr>
        <w:pStyle w:val="Heading2"/>
      </w:pPr>
      <w:r>
        <w:t xml:space="preserve">15. Isu yang Diketahui, Batasan, dan Hutang Teknis</w:t>
      </w:r>
    </w:p>
    <w:bookmarkStart w:id="68" w:name="open-blocker"/>
    <w:p>
      <w:pPr>
        <w:pStyle w:val="Heading3"/>
      </w:pPr>
      <w:r>
        <w:t xml:space="preserve">15.1 Open Blocker</w:t>
      </w:r>
    </w:p>
    <w:p>
      <w:pPr>
        <w:pStyle w:val="FirstParagraph"/>
      </w:pPr>
      <w:r>
        <w:rPr>
          <w:b/>
          <w:bCs/>
        </w:rPr>
        <w:t xml:space="preserve">B-WAVE1-BUILD-1: Next.js 16.2.1 chunk-emit race pada Node 25.</w:t>
      </w:r>
      <w:r>
        <w:t xml:space="preserve"> </w:t>
      </w:r>
      <w:r>
        <w:t xml:space="preserve">Saat menjalankan</w:t>
      </w:r>
      <w:r>
        <w:t xml:space="preserve"> </w:t>
      </w:r>
      <w:r>
        <w:rPr>
          <w:rStyle w:val="VerbatimChar"/>
        </w:rPr>
        <w:t xml:space="preserve">npm run build</w:t>
      </w:r>
      <w:r>
        <w:t xml:space="preserve"> </w:t>
      </w:r>
      <w:r>
        <w:t xml:space="preserve">di workstation dengan Node 25 nightly, beberapa Wave 1 subagent (T1-PDF, T1-LOGIN, T1-HEATMAP, T1-PASIEN, T1-SAFETY) yang paralel me-rebuild cache</w:t>
      </w:r>
      <w:r>
        <w:t xml:space="preserve"> </w:t>
      </w:r>
      <w:r>
        <w:rPr>
          <w:rStyle w:val="VerbatimChar"/>
        </w:rPr>
        <w:t xml:space="preserve">.next</w:t>
      </w:r>
      <w:r>
        <w:t xml:space="preserve"> </w:t>
      </w:r>
      <w:r>
        <w:t xml:space="preserve">memicu race condition:</w:t>
      </w:r>
      <w:r>
        <w:t xml:space="preserve"> </w:t>
      </w:r>
      <w:r>
        <w:rPr>
          <w:rStyle w:val="VerbatimChar"/>
        </w:rPr>
        <w:t xml:space="preserve">InvariantError: client reference manifest does not exist</w:t>
      </w:r>
      <w:r>
        <w:t xml:space="preserve"> </w:t>
      </w:r>
      <w:r>
        <w:t xml:space="preserve">dan</w:t>
      </w:r>
      <w:r>
        <w:t xml:space="preserve"> </w:t>
      </w:r>
      <w:r>
        <w:rPr>
          <w:rStyle w:val="VerbatimChar"/>
        </w:rPr>
        <w:t xml:space="preserve">ENOENT _buildManifest.js.tmp...</w:t>
      </w:r>
      <w:r>
        <w:t xml:space="preserve">. Mitigasi sementara: rekomendasikan Node 22 LTS untuk lingkungan submission dosen; remediasi formal akan dilakukan di Wave 5 dengan swap explicit Node 22 LTS plus regression test ulang. Bukti: lihat</w:t>
      </w:r>
      <w:r>
        <w:t xml:space="preserve"> </w:t>
      </w:r>
      <w:r>
        <w:rPr>
          <w:rStyle w:val="VerbatimChar"/>
        </w:rPr>
        <w:t xml:space="preserve">.mission/findings/bugs/T1-ADMIN.md</w:t>
      </w:r>
      <w:r>
        <w:t xml:space="preserve"> </w:t>
      </w:r>
      <w:r>
        <w:t xml:space="preserve">Bagian 6.3.</w:t>
      </w:r>
    </w:p>
    <w:bookmarkEnd w:id="68"/>
    <w:bookmarkStart w:id="69" w:name="X3b137a285ee487aea4409a24835dc8a432cf1b0"/>
    <w:p>
      <w:pPr>
        <w:pStyle w:val="Heading3"/>
      </w:pPr>
      <w:r>
        <w:t xml:space="preserve">15.2 Item Inconclusive dari W4-HUNT (deferred ke Wave-5-followup)</w:t>
      </w:r>
    </w:p>
    <w:p>
      <w:pPr>
        <w:pStyle w:val="FirstParagraph"/>
      </w:pPr>
      <w:r>
        <w:t xml:space="preserve">Wave 4 bug-hunt menghasilkan empat item dengan status Inconclusive yang sepenuhnya bergantung pada penyelesaian B-WAVE1-BUILD-1 (Node 22 LTS swap) untuk dapat diverifikasi secara live. Tanpa Playwright MCP yang fungsional dan tanpa</w:t>
      </w:r>
      <w:r>
        <w:t xml:space="preserve"> </w:t>
      </w:r>
      <w:r>
        <w:rPr>
          <w:rStyle w:val="VerbatimChar"/>
        </w:rPr>
        <w:t xml:space="preserve">npm run build</w:t>
      </w:r>
      <w:r>
        <w:t xml:space="preserve"> </w:t>
      </w:r>
      <w:r>
        <w:t xml:space="preserve">yang sukses, sweep berikut tidak dapat dieksekusi pada Wave 4:</w:t>
      </w:r>
    </w:p>
    <w:p>
      <w:pPr>
        <w:pStyle w:val="Compact"/>
        <w:numPr>
          <w:ilvl w:val="0"/>
          <w:numId w:val="1017"/>
        </w:numPr>
      </w:pPr>
      <w:r>
        <w:rPr>
          <w:b/>
          <w:bCs/>
        </w:rPr>
        <w:t xml:space="preserve">Browser/Responsive sweep deferred (Kategori 11 W4-HUNT).</w:t>
      </w:r>
      <w:r>
        <w:t xml:space="preserve"> </w:t>
      </w:r>
      <w:r>
        <w:t xml:space="preserve">Verifikasi visual viewports 360x800, 768x1024, 1280x800, 1920x1080 untuk halaman patient-create dan safety-checker membutuhkan Playwright keyboard-tab + screenshot. Static-review observation (W4-HUNT Bagian 11) sudah dilakukan:</w:t>
      </w:r>
      <w:r>
        <w:t xml:space="preserve"> </w:t>
      </w:r>
      <w:r>
        <w:rPr>
          <w:rStyle w:val="VerbatimChar"/>
        </w:rPr>
        <w:t xml:space="preserve">src/app/dashboard/page.tsx:616-622</w:t>
      </w:r>
      <w:r>
        <w:t xml:space="preserve"> </w:t>
      </w:r>
      <w:r>
        <w:t xml:space="preserve">memuat breakpoint kpi grid 4 -&gt; 2 -&gt; 1 kolom,</w:t>
      </w:r>
      <w:r>
        <w:t xml:space="preserve"> </w:t>
      </w:r>
      <w:r>
        <w:rPr>
          <w:rStyle w:val="VerbatimChar"/>
        </w:rPr>
        <w:t xml:space="preserve">src/components/shell/NavBar.tsx:206-213</w:t>
      </w:r>
      <w:r>
        <w:t xml:space="preserve"> </w:t>
      </w:r>
      <w:r>
        <w:t xml:space="preserve">melakukan swap TopNav-to-BottomNav di</w:t>
      </w:r>
      <w:r>
        <w:t xml:space="preserve"> </w:t>
      </w:r>
      <w:r>
        <w:rPr>
          <w:rStyle w:val="VerbatimChar"/>
        </w:rPr>
        <w:t xml:space="preserve">&lt;820px</w:t>
      </w:r>
      <w:r>
        <w:t xml:space="preserve">,</w:t>
      </w:r>
      <w:r>
        <w:t xml:space="preserve"> </w:t>
      </w:r>
      <w:r>
        <w:rPr>
          <w:rStyle w:val="VerbatimChar"/>
        </w:rPr>
        <w:t xml:space="preserve">src/app/safety-checker/page.tsx:1016-1018</w:t>
      </w:r>
      <w:r>
        <w:t xml:space="preserve"> </w:t>
      </w:r>
      <w:r>
        <w:t xml:space="preserve">collapse two-column ke single-column di</w:t>
      </w:r>
      <w:r>
        <w:t xml:space="preserve"> </w:t>
      </w:r>
      <w:r>
        <w:rPr>
          <w:rStyle w:val="VerbatimChar"/>
        </w:rPr>
        <w:t xml:space="preserve">&lt;=1080px</w:t>
      </w:r>
      <w:r>
        <w:t xml:space="preserve">. Wave-5-followup karena B-WAVE1-BUILD-1 belum tertangani.</w:t>
      </w:r>
    </w:p>
    <w:p>
      <w:pPr>
        <w:pStyle w:val="Compact"/>
        <w:numPr>
          <w:ilvl w:val="0"/>
          <w:numId w:val="1017"/>
        </w:numPr>
      </w:pPr>
      <w:r>
        <w:rPr>
          <w:b/>
          <w:bCs/>
        </w:rPr>
        <w:t xml:space="preserve">Focus rings audit deferred (H12-1 W4-HUNT).</w:t>
      </w:r>
      <w:r>
        <w:t xml:space="preserve"> </w:t>
      </w:r>
      <w:r>
        <w:t xml:space="preserve">Static grep di src/ menemukan sedikit literal</w:t>
      </w:r>
      <w:r>
        <w:t xml:space="preserve"> </w:t>
      </w:r>
      <w:r>
        <w:rPr>
          <w:rStyle w:val="VerbatimChar"/>
        </w:rPr>
        <w:t xml:space="preserve">focus:</w:t>
      </w:r>
      <w:r>
        <w:t xml:space="preserve"> </w:t>
      </w:r>
      <w:r>
        <w:t xml:space="preserve">/</w:t>
      </w:r>
      <w:r>
        <w:t xml:space="preserve"> </w:t>
      </w:r>
      <w:r>
        <w:rPr>
          <w:rStyle w:val="VerbatimChar"/>
        </w:rPr>
        <w:t xml:space="preserve">outline</w:t>
      </w:r>
      <w:r>
        <w:t xml:space="preserve">; verifikasi WCAG 2.4.7 (kontras 3:1 pada elemen</w:t>
      </w:r>
      <w:r>
        <w:t xml:space="preserve"> </w:t>
      </w:r>
      <w:r>
        <w:rPr>
          <w:rStyle w:val="VerbatimChar"/>
        </w:rPr>
        <w:t xml:space="preserve">:focus-visible</w:t>
      </w:r>
      <w:r>
        <w:t xml:space="preserve">) memerlukan Playwright keyboard tab-through pada setiap halaman aktif. Kandidat file:</w:t>
      </w:r>
      <w:r>
        <w:t xml:space="preserve"> </w:t>
      </w:r>
      <w:r>
        <w:rPr>
          <w:rStyle w:val="VerbatimChar"/>
        </w:rPr>
        <w:t xml:space="preserve">src/app/globals.css</w:t>
      </w:r>
      <w:r>
        <w:t xml:space="preserve"> </w:t>
      </w:r>
      <w:r>
        <w:t xml:space="preserve">plus class</w:t>
      </w:r>
      <w:r>
        <w:t xml:space="preserve"> </w:t>
      </w:r>
      <w:r>
        <w:rPr>
          <w:rStyle w:val="VerbatimChar"/>
        </w:rPr>
        <w:t xml:space="preserve">.btn</w:t>
      </w:r>
      <w:r>
        <w:t xml:space="preserve">,</w:t>
      </w:r>
      <w:r>
        <w:t xml:space="preserve"> </w:t>
      </w:r>
      <w:r>
        <w:rPr>
          <w:rStyle w:val="VerbatimChar"/>
        </w:rPr>
        <w:t xml:space="preserve">.input</w:t>
      </w:r>
      <w:r>
        <w:t xml:space="preserve">,</w:t>
      </w:r>
      <w:r>
        <w:t xml:space="preserve"> </w:t>
      </w:r>
      <w:r>
        <w:rPr>
          <w:rStyle w:val="VerbatimChar"/>
        </w:rPr>
        <w:t xml:space="preserve">.chip</w:t>
      </w:r>
      <w:r>
        <w:t xml:space="preserve">,</w:t>
      </w:r>
      <w:r>
        <w:t xml:space="preserve"> </w:t>
      </w:r>
      <w:r>
        <w:rPr>
          <w:rStyle w:val="VerbatimChar"/>
        </w:rPr>
        <w:t xml:space="preserve">.nav-pill</w:t>
      </w:r>
      <w:r>
        <w:t xml:space="preserve">. Wave-5-followup.</w:t>
      </w:r>
    </w:p>
    <w:p>
      <w:pPr>
        <w:pStyle w:val="Compact"/>
        <w:numPr>
          <w:ilvl w:val="0"/>
          <w:numId w:val="1017"/>
        </w:numPr>
      </w:pPr>
      <w:r>
        <w:rPr>
          <w:b/>
          <w:bCs/>
        </w:rPr>
        <w:t xml:space="preserve">Bundle size sweep deferred (Kategori 14 W4-HUNT).</w:t>
      </w:r>
      <w:r>
        <w:t xml:space="preserve"> </w:t>
      </w:r>
      <w:r>
        <w:rPr>
          <w:rStyle w:val="VerbatimChar"/>
        </w:rPr>
        <w:t xml:space="preserve">.next/static/</w:t>
      </w:r>
      <w:r>
        <w:t xml:space="preserve"> </w:t>
      </w:r>
      <w:r>
        <w:t xml:space="preserve">tidak ada karena</w:t>
      </w:r>
      <w:r>
        <w:t xml:space="preserve"> </w:t>
      </w:r>
      <w:r>
        <w:rPr>
          <w:rStyle w:val="VerbatimChar"/>
        </w:rPr>
        <w:t xml:space="preserve">npm run build</w:t>
      </w:r>
      <w:r>
        <w:t xml:space="preserve"> </w:t>
      </w:r>
      <w:r>
        <w:t xml:space="preserve">gagal di Node 25.6 (lihat 15.1). Pengukuran</w:t>
      </w:r>
      <w:r>
        <w:t xml:space="preserve"> </w:t>
      </w:r>
      <w:r>
        <w:rPr>
          <w:rStyle w:val="VerbatimChar"/>
        </w:rPr>
        <w:t xml:space="preserve">du -sh .next/static/</w:t>
      </w:r>
      <w:r>
        <w:t xml:space="preserve"> </w:t>
      </w:r>
      <w:r>
        <w:t xml:space="preserve">per chunk, identifikasi route-level bundle penyumbang besar, dan verifikasi target</w:t>
      </w:r>
      <w:r>
        <w:t xml:space="preserve"> </w:t>
      </w:r>
      <w:r>
        <w:rPr>
          <w:rStyle w:val="VerbatimChar"/>
        </w:rPr>
        <w:t xml:space="preserve">&lt;400 KB initial JS</w:t>
      </w:r>
      <w:r>
        <w:t xml:space="preserve"> </w:t>
      </w:r>
      <w:r>
        <w:t xml:space="preserve">per route belum dapat dilakukan. Wave-5-followup setelah swap Node 22 LTS.</w:t>
      </w:r>
    </w:p>
    <w:p>
      <w:pPr>
        <w:pStyle w:val="Compact"/>
        <w:numPr>
          <w:ilvl w:val="0"/>
          <w:numId w:val="1017"/>
        </w:numPr>
      </w:pPr>
      <w:r>
        <w:rPr>
          <w:b/>
          <w:bCs/>
        </w:rPr>
        <w:t xml:space="preserve">Dark-mode contrast sweep deferred.</w:t>
      </w:r>
      <w:r>
        <w:t xml:space="preserve"> </w:t>
      </w:r>
      <w:r>
        <w:t xml:space="preserve">Theme toggle ada di</w:t>
      </w:r>
      <w:r>
        <w:t xml:space="preserve"> </w:t>
      </w:r>
      <w:r>
        <w:rPr>
          <w:rStyle w:val="VerbatimChar"/>
        </w:rPr>
        <w:t xml:space="preserve">src/components/shell/ThemeToggle.tsx</w:t>
      </w:r>
      <w:r>
        <w:t xml:space="preserve">, CSS variable seragam (</w:t>
      </w:r>
      <w:r>
        <w:rPr>
          <w:rStyle w:val="VerbatimChar"/>
        </w:rPr>
        <w:t xml:space="preserve">var(--bg)</w:t>
      </w:r>
      <w:r>
        <w:t xml:space="preserve">,</w:t>
      </w:r>
      <w:r>
        <w:t xml:space="preserve"> </w:t>
      </w:r>
      <w:r>
        <w:rPr>
          <w:rStyle w:val="VerbatimChar"/>
        </w:rPr>
        <w:t xml:space="preserve">var(--ink)</w:t>
      </w:r>
      <w:r>
        <w:t xml:space="preserve">); namun verifikasi rasio kontras WCAG 1.4.3 (4.5:1 normal text, 3:1 large text) di dark mode untuk seluruh route butuh Playwright screenshot otomatis per viewport. Wave-5-followup.</w:t>
      </w:r>
    </w:p>
    <w:p>
      <w:pPr>
        <w:pStyle w:val="FirstParagraph"/>
      </w:pPr>
      <w:r>
        <w:t xml:space="preserve">Semua empat item di atas gating pada blocker yang sama (B-WAVE1-BUILD-1 di Bagian 15.1). Setelah Node 22 LTS swap selesai dan</w:t>
      </w:r>
      <w:r>
        <w:t xml:space="preserve"> </w:t>
      </w:r>
      <w:r>
        <w:rPr>
          <w:rStyle w:val="VerbatimChar"/>
        </w:rPr>
        <w:t xml:space="preserve">npm run build</w:t>
      </w:r>
      <w:r>
        <w:t xml:space="preserve"> </w:t>
      </w:r>
      <w:r>
        <w:t xml:space="preserve">reproducible sukses, jalankan Playwright matrix 4 viewport x 2 theme = 8 kombinasi dan rekam screenshot per route ke</w:t>
      </w:r>
      <w:r>
        <w:t xml:space="preserve"> </w:t>
      </w:r>
      <w:r>
        <w:rPr>
          <w:rStyle w:val="VerbatimChar"/>
        </w:rPr>
        <w:t xml:space="preserve">docs/testing/evidence/</w:t>
      </w:r>
      <w:r>
        <w:t xml:space="preserve">.</w:t>
      </w:r>
    </w:p>
    <w:bookmarkEnd w:id="69"/>
    <w:bookmarkStart w:id="70" w:name="hutang-teknis-lain"/>
    <w:p>
      <w:pPr>
        <w:pStyle w:val="Heading3"/>
      </w:pPr>
      <w:r>
        <w:t xml:space="preserve">15.3 Hutang Teknis Lain</w:t>
      </w:r>
    </w:p>
    <w:p>
      <w:pPr>
        <w:pStyle w:val="Compact"/>
        <w:numPr>
          <w:ilvl w:val="0"/>
          <w:numId w:val="1018"/>
        </w:numPr>
      </w:pPr>
      <w:r>
        <w:rPr>
          <w:b/>
          <w:bCs/>
        </w:rPr>
        <w:t xml:space="preserve">Atomic JSON write race.</w:t>
      </w:r>
      <w:r>
        <w:t xml:space="preserve"> </w:t>
      </w:r>
      <w:r>
        <w:rPr>
          <w:rStyle w:val="VerbatimChar"/>
        </w:rPr>
        <w:t xml:space="preserve">api/storage.py:38-43</w:t>
      </w:r>
      <w:r>
        <w:t xml:space="preserve"> </w:t>
      </w:r>
      <w:r>
        <w:t xml:space="preserve">(</w:t>
      </w:r>
      <w:r>
        <w:rPr>
          <w:rStyle w:val="VerbatimChar"/>
        </w:rPr>
        <w:t xml:space="preserve">_save_local</w:t>
      </w:r>
      <w:r>
        <w:t xml:space="preserve">) menulis langsung ke file tanpa pola</w:t>
      </w:r>
      <w:r>
        <w:t xml:space="preserve"> </w:t>
      </w:r>
      <w:r>
        <w:rPr>
          <w:rStyle w:val="VerbatimChar"/>
        </w:rPr>
        <w:t xml:space="preserve">write-to-temp + os.replace</w:t>
      </w:r>
      <w:r>
        <w:t xml:space="preserve">. Crash di tengah write berpotensi men-korup file (</w:t>
      </w:r>
      <w:r>
        <w:rPr>
          <w:rStyle w:val="VerbatimChar"/>
        </w:rPr>
        <w:t xml:space="preserve">docs/SECURITY.md</w:t>
      </w:r>
      <w:r>
        <w:t xml:space="preserve"> </w:t>
      </w:r>
      <w:r>
        <w:t xml:space="preserve">Residual Risk R6). Mitigasi sementara: GCS object versioning di production memungkinkan rollback. Followup: implementasi pola atomic rename. (Catatan: Wave 5 W5-FIX-CRITICAL menambahkan</w:t>
      </w:r>
      <w:r>
        <w:t xml:space="preserve"> </w:t>
      </w:r>
      <w:r>
        <w:rPr>
          <w:rStyle w:val="VerbatimChar"/>
        </w:rPr>
        <w:t xml:space="preserve">threading.Lock</w:t>
      </w:r>
      <w:r>
        <w:t xml:space="preserve"> </w:t>
      </w:r>
      <w:r>
        <w:t xml:space="preserve">di</w:t>
      </w:r>
      <w:r>
        <w:t xml:space="preserve"> </w:t>
      </w:r>
      <w:r>
        <w:rPr>
          <w:rStyle w:val="VerbatimChar"/>
        </w:rPr>
        <w:t xml:space="preserve">api/routes/patient_routes.py</w:t>
      </w:r>
      <w:r>
        <w:t xml:space="preserve"> </w:t>
      </w:r>
      <w:r>
        <w:t xml:space="preserve">untuk mencegah race read-then-write di blok create/update/delete; lihat 16.B-1.)</w:t>
      </w:r>
    </w:p>
    <w:p>
      <w:pPr>
        <w:pStyle w:val="Compact"/>
        <w:numPr>
          <w:ilvl w:val="0"/>
          <w:numId w:val="1018"/>
        </w:numPr>
      </w:pPr>
      <w:r>
        <w:rPr>
          <w:b/>
          <w:bCs/>
        </w:rPr>
        <w:t xml:space="preserve">Tidak ada rate-limit / account lockout</w:t>
      </w:r>
      <w:r>
        <w:rPr>
          <w:b/>
          <w:bCs/>
        </w:rPr>
        <w:t xml:space="preserve"> </w:t>
      </w:r>
      <w:r>
        <w:rPr>
          <w:rStyle w:val="VerbatimChar"/>
          <w:b/>
          <w:bCs/>
        </w:rPr>
        <w:t xml:space="preserve">/api/auth/login</w:t>
      </w:r>
      <w:r>
        <w:t xml:space="preserve"> </w:t>
      </w:r>
      <w:r>
        <w:t xml:space="preserve">(</w:t>
      </w:r>
      <w:r>
        <w:rPr>
          <w:rStyle w:val="VerbatimChar"/>
        </w:rPr>
        <w:t xml:space="preserve">docs/SECURITY.md</w:t>
      </w:r>
      <w:r>
        <w:t xml:space="preserve"> </w:t>
      </w:r>
      <w:r>
        <w:t xml:space="preserve">R1). Bruteforce diperlambat hanya oleh bcrypt cost 12; di-acknowledge sebagai residual risk dengan plan production di</w:t>
      </w:r>
      <w:r>
        <w:t xml:space="preserve"> </w:t>
      </w:r>
      <w:r>
        <w:rPr>
          <w:rStyle w:val="VerbatimChar"/>
        </w:rPr>
        <w:t xml:space="preserve">ProductionGrade-ImplementationPlan/04-hardening-plan.md</w:t>
      </w:r>
      <w:r>
        <w:t xml:space="preserve">.</w:t>
      </w:r>
    </w:p>
    <w:p>
      <w:pPr>
        <w:pStyle w:val="Compact"/>
        <w:numPr>
          <w:ilvl w:val="0"/>
          <w:numId w:val="1018"/>
        </w:numPr>
      </w:pPr>
      <w:r>
        <w:rPr>
          <w:b/>
          <w:bCs/>
        </w:rPr>
        <w:t xml:space="preserve">Audit trail minimal: hanya Cloud Logging 30 hari</w:t>
      </w:r>
      <w:r>
        <w:t xml:space="preserve"> </w:t>
      </w:r>
      <w:r>
        <w:t xml:space="preserve">(</w:t>
      </w:r>
      <w:r>
        <w:rPr>
          <w:rStyle w:val="VerbatimChar"/>
        </w:rPr>
        <w:t xml:space="preserve">docs/SECURITY.md</w:t>
      </w:r>
      <w:r>
        <w:t xml:space="preserve"> </w:t>
      </w:r>
      <w:r>
        <w:t xml:space="preserve">R2). Aksi admin tercatat di stdout; forensic post-30-hari sulit.</w:t>
      </w:r>
    </w:p>
    <w:p>
      <w:pPr>
        <w:pStyle w:val="Compact"/>
        <w:numPr>
          <w:ilvl w:val="0"/>
          <w:numId w:val="1018"/>
        </w:numPr>
      </w:pPr>
      <w:r>
        <w:rPr>
          <w:b/>
          <w:bCs/>
        </w:rPr>
        <w:t xml:space="preserve">Tidak ada CSRF token state-changing route</w:t>
      </w:r>
      <w:r>
        <w:t xml:space="preserve"> </w:t>
      </w:r>
      <w:r>
        <w:t xml:space="preserve">(</w:t>
      </w:r>
      <w:r>
        <w:rPr>
          <w:rStyle w:val="VerbatimChar"/>
        </w:rPr>
        <w:t xml:space="preserve">docs/SECURITY.md</w:t>
      </w:r>
      <w:r>
        <w:t xml:space="preserve"> </w:t>
      </w:r>
      <w:r>
        <w:t xml:space="preserve">R3). Mitigasi: SameSite=Lax cookie + same-origin proxy Vercel.</w:t>
      </w:r>
    </w:p>
    <w:p>
      <w:pPr>
        <w:pStyle w:val="Compact"/>
        <w:numPr>
          <w:ilvl w:val="0"/>
          <w:numId w:val="1018"/>
        </w:numPr>
      </w:pPr>
      <w:r>
        <w:rPr>
          <w:b/>
          <w:bCs/>
        </w:rPr>
        <w:t xml:space="preserve">Rotasi JWT secret manual</w:t>
      </w:r>
      <w:r>
        <w:t xml:space="preserve"> </w:t>
      </w:r>
      <w:r>
        <w:t xml:space="preserve">(</w:t>
      </w:r>
      <w:r>
        <w:rPr>
          <w:rStyle w:val="VerbatimChar"/>
        </w:rPr>
        <w:t xml:space="preserve">docs/SECURITY.md</w:t>
      </w:r>
      <w:r>
        <w:t xml:space="preserve"> </w:t>
      </w:r>
      <w:r>
        <w:t xml:space="preserve">R4). Belum ada dual-key window otomatis.</w:t>
      </w:r>
    </w:p>
    <w:p>
      <w:pPr>
        <w:pStyle w:val="Compact"/>
        <w:numPr>
          <w:ilvl w:val="0"/>
          <w:numId w:val="1018"/>
        </w:numPr>
      </w:pPr>
      <w:r>
        <w:rPr>
          <w:b/>
          <w:bCs/>
        </w:rPr>
        <w:t xml:space="preserve">Dependency scanning belum di CI</w:t>
      </w:r>
      <w:r>
        <w:t xml:space="preserve"> </w:t>
      </w:r>
      <w:r>
        <w:t xml:space="preserve">(</w:t>
      </w:r>
      <w:r>
        <w:rPr>
          <w:rStyle w:val="VerbatimChar"/>
        </w:rPr>
        <w:t xml:space="preserve">docs/SECURITY.md</w:t>
      </w:r>
      <w:r>
        <w:t xml:space="preserve"> </w:t>
      </w:r>
      <w:r>
        <w:t xml:space="preserve">R5).</w:t>
      </w:r>
      <w:r>
        <w:t xml:space="preserve"> </w:t>
      </w:r>
      <w:r>
        <w:rPr>
          <w:rStyle w:val="VerbatimChar"/>
        </w:rPr>
        <w:t xml:space="preserve">pip-audit</w:t>
      </w:r>
      <w:r>
        <w:t xml:space="preserve"> </w:t>
      </w:r>
      <w:r>
        <w:t xml:space="preserve">+</w:t>
      </w:r>
      <w:r>
        <w:t xml:space="preserve"> </w:t>
      </w:r>
      <w:r>
        <w:rPr>
          <w:rStyle w:val="VerbatimChar"/>
        </w:rPr>
        <w:t xml:space="preserve">npm audit</w:t>
      </w:r>
      <w:r>
        <w:t xml:space="preserve"> </w:t>
      </w:r>
      <w:r>
        <w:t xml:space="preserve">jalan manual oleh security-analyst agent.</w:t>
      </w:r>
    </w:p>
    <w:p>
      <w:pPr>
        <w:pStyle w:val="Compact"/>
        <w:numPr>
          <w:ilvl w:val="0"/>
          <w:numId w:val="1018"/>
        </w:numPr>
      </w:pPr>
      <w:r>
        <w:rPr>
          <w:b/>
          <w:bCs/>
        </w:rPr>
        <w:t xml:space="preserve">Backend Cloud Run</w:t>
      </w:r>
      <w:r>
        <w:rPr>
          <w:b/>
          <w:bCs/>
        </w:rPr>
        <w:t xml:space="preserve"> </w:t>
      </w:r>
      <w:r>
        <w:rPr>
          <w:rStyle w:val="VerbatimChar"/>
          <w:b/>
          <w:bCs/>
        </w:rPr>
        <w:t xml:space="preserve">--allow-unauthenticated</w:t>
      </w:r>
      <w:r>
        <w:t xml:space="preserve"> </w:t>
      </w:r>
      <w:r>
        <w:t xml:space="preserve">(</w:t>
      </w:r>
      <w:r>
        <w:rPr>
          <w:rStyle w:val="VerbatimChar"/>
        </w:rPr>
        <w:t xml:space="preserve">docs/SECURITY.md</w:t>
      </w:r>
      <w:r>
        <w:t xml:space="preserve"> </w:t>
      </w:r>
      <w:r>
        <w:t xml:space="preserve">R7). RBAC backend tetap menolak token absen/invalid; production plan: Cloud Run IAM</w:t>
      </w:r>
      <w:r>
        <w:t xml:space="preserve"> </w:t>
      </w:r>
      <w:r>
        <w:rPr>
          <w:rStyle w:val="VerbatimChar"/>
        </w:rPr>
        <w:t xml:space="preserve">roles/run.invoker</w:t>
      </w:r>
      <w:r>
        <w:t xml:space="preserve"> </w:t>
      </w:r>
      <w:r>
        <w:t xml:space="preserve">hanya untuk Vercel IP range atau VPC peering.</w:t>
      </w:r>
    </w:p>
    <w:p>
      <w:pPr>
        <w:pStyle w:val="Compact"/>
        <w:numPr>
          <w:ilvl w:val="0"/>
          <w:numId w:val="1018"/>
        </w:numPr>
      </w:pPr>
      <w:r>
        <w:rPr>
          <w:b/>
          <w:bCs/>
        </w:rPr>
        <w:t xml:space="preserve">Frontend high-severity deps di</w:t>
      </w:r>
      <w:r>
        <w:rPr>
          <w:b/>
          <w:bCs/>
        </w:rPr>
        <w:t xml:space="preserve"> </w:t>
      </w:r>
      <w:r>
        <w:rPr>
          <w:rStyle w:val="VerbatimChar"/>
          <w:b/>
          <w:bCs/>
        </w:rPr>
        <w:t xml:space="preserve">_archived/</w:t>
      </w:r>
      <w:r>
        <w:rPr>
          <w:b/>
          <w:bCs/>
        </w:rPr>
        <w:t xml:space="preserve"> </w:t>
      </w:r>
      <w:r>
        <w:rPr>
          <w:b/>
          <w:bCs/>
        </w:rPr>
        <w:t xml:space="preserve">paths</w:t>
      </w:r>
      <w:r>
        <w:t xml:space="preserve"> </w:t>
      </w:r>
      <w:r>
        <w:t xml:space="preserve">(</w:t>
      </w:r>
      <w:r>
        <w:rPr>
          <w:rStyle w:val="VerbatimChar"/>
        </w:rPr>
        <w:t xml:space="preserve">docs/SECURITY.md</w:t>
      </w:r>
      <w:r>
        <w:t xml:space="preserve"> </w:t>
      </w:r>
      <w:r>
        <w:t xml:space="preserve">R8).</w:t>
      </w:r>
      <w:r>
        <w:t xml:space="preserve"> </w:t>
      </w:r>
      <w:r>
        <w:rPr>
          <w:rStyle w:val="VerbatimChar"/>
        </w:rPr>
        <w:t xml:space="preserve">react-simple-maps</w:t>
      </w:r>
      <w:r>
        <w:t xml:space="preserve">,</w:t>
      </w:r>
      <w:r>
        <w:t xml:space="preserve"> </w:t>
      </w:r>
      <w:r>
        <w:rPr>
          <w:rStyle w:val="VerbatimChar"/>
        </w:rPr>
        <w:t xml:space="preserve">react-force-graph-2d</w:t>
      </w:r>
      <w:r>
        <w:t xml:space="preserve"> </w:t>
      </w:r>
      <w:r>
        <w:t xml:space="preserve">dst tidak aktif runtime; uninstall ditunda agar</w:t>
      </w:r>
      <w:r>
        <w:t xml:space="preserve"> </w:t>
      </w:r>
      <w:r>
        <w:rPr>
          <w:rStyle w:val="VerbatimChar"/>
        </w:rPr>
        <w:t xml:space="preserve">_archived/</w:t>
      </w:r>
      <w:r>
        <w:t xml:space="preserve"> </w:t>
      </w:r>
      <w:r>
        <w:t xml:space="preserve">tidak rusak.</w:t>
      </w:r>
    </w:p>
    <w:p>
      <w:pPr>
        <w:pStyle w:val="Compact"/>
        <w:numPr>
          <w:ilvl w:val="0"/>
          <w:numId w:val="1018"/>
        </w:numPr>
      </w:pPr>
      <w:r>
        <w:rPr>
          <w:b/>
          <w:bCs/>
        </w:rPr>
        <w:t xml:space="preserve">Heatmap menggunakan severity weighting, bukan raw FAERS counts.</w:t>
      </w:r>
      <w:r>
        <w:t xml:space="preserve"> </w:t>
      </w:r>
      <w:r>
        <w:t xml:space="preserve">Per</w:t>
      </w:r>
      <w:r>
        <w:t xml:space="preserve"> </w:t>
      </w:r>
      <w:r>
        <w:rPr>
          <w:rStyle w:val="VerbatimChar"/>
        </w:rPr>
        <w:t xml:space="preserve">src/lib/heatmap-colors.ts</w:t>
      </w:r>
      <w:r>
        <w:t xml:space="preserve"> </w:t>
      </w:r>
      <w:r>
        <w:t xml:space="preserve">dan</w:t>
      </w:r>
      <w:r>
        <w:t xml:space="preserve"> </w:t>
      </w:r>
      <w:r>
        <w:rPr>
          <w:rStyle w:val="VerbatimChar"/>
        </w:rPr>
        <w:t xml:space="preserve">src/app/heatmap/page.tsx</w:t>
      </w:r>
      <w:r>
        <w:t xml:space="preserve">, nilai sel dihitung sebagai</w:t>
      </w:r>
      <w:r>
        <w:t xml:space="preserve"> </w:t>
      </w:r>
      <w:r>
        <w:rPr>
          <w:rStyle w:val="VerbatimChar"/>
        </w:rPr>
        <w:t xml:space="preserve">presence * severity_weight(effect)</w:t>
      </w:r>
      <w:r>
        <w:t xml:space="preserve"> </w:t>
      </w:r>
      <w:r>
        <w:t xml:space="preserve">dengan bobot ringan=1, sedang=2, serius=4 (T1-HEATMAP Bagian 3). Backend hanya mengembalikan presence biner 0/1 (</w:t>
      </w:r>
      <w:r>
        <w:rPr>
          <w:rStyle w:val="VerbatimChar"/>
        </w:rPr>
        <w:t xml:space="preserve">api/routes/visualization_routes.py:113-138</w:t>
      </w:r>
      <w:r>
        <w:t xml:space="preserve">). Followup: ganti dengan raw FAERS counts dari</w:t>
      </w:r>
      <w:r>
        <w:t xml:space="preserve"> </w:t>
      </w:r>
      <w:r>
        <w:rPr>
          <w:rStyle w:val="VerbatimChar"/>
        </w:rPr>
        <w:t xml:space="preserve">anggota1/data/drug_safety_data.json</w:t>
      </w:r>
      <w:r>
        <w:t xml:space="preserve"> </w:t>
      </w:r>
      <w:r>
        <w:t xml:space="preserve">(sudah punya</w:t>
      </w:r>
      <w:r>
        <w:t xml:space="preserve"> </w:t>
      </w:r>
      <w:r>
        <w:rPr>
          <w:rStyle w:val="VerbatimChar"/>
        </w:rPr>
        <w:t xml:space="preserve">side_effects[]</w:t>
      </w:r>
      <w:r>
        <w:t xml:space="preserve"> </w:t>
      </w:r>
      <w:r>
        <w:t xml:space="preserve">real dari 74 rekord) jika waktu mengizinkan. Tidak blocking untuk submission.</w:t>
      </w:r>
    </w:p>
    <w:p>
      <w:pPr>
        <w:pStyle w:val="Compact"/>
        <w:numPr>
          <w:ilvl w:val="0"/>
          <w:numId w:val="1018"/>
        </w:numPr>
      </w:pPr>
      <w:r>
        <w:rPr>
          <w:b/>
          <w:bCs/>
        </w:rPr>
        <w:t xml:space="preserve">Sisa hutang Minor W4-HUNT.</w:t>
      </w:r>
      <w:r>
        <w:t xml:space="preserve"> </w:t>
      </w:r>
      <w:r>
        <w:t xml:space="preserve">20 finding Minor (H01-2, H01-3, H02-1, H03-1, H03-2, H04-1, H05-1, H06-4, H06-5, H06-6, H07-3, H09-1, H12-2, H13-1, H13-2, H14-1, H16-1, H16-3, H17-1, H17-2) tetap terbuka pasca Wave 5; rinci di</w:t>
      </w:r>
      <w:r>
        <w:t xml:space="preserve"> </w:t>
      </w:r>
      <w:r>
        <w:rPr>
          <w:rStyle w:val="VerbatimChar"/>
        </w:rPr>
        <w:t xml:space="preserve">.mission/findings/bugs/W4-HUNT.md</w:t>
      </w:r>
      <w:r>
        <w:t xml:space="preserve">. Dibadge</w:t>
      </w:r>
      <w:r>
        <w:t xml:space="preserve"> </w:t>
      </w:r>
      <w:r>
        <w:rPr>
          <w:rStyle w:val="VerbatimChar"/>
        </w:rPr>
        <w:t xml:space="preserve">accept-and-document</w:t>
      </w:r>
      <w:r>
        <w:t xml:space="preserve"> </w:t>
      </w:r>
      <w:r>
        <w:t xml:space="preserve">untuk academic submission per skor severity; rencana remediasi formal di</w:t>
      </w:r>
      <w:r>
        <w:t xml:space="preserve"> </w:t>
      </w:r>
      <w:r>
        <w:rPr>
          <w:rStyle w:val="VerbatimChar"/>
        </w:rPr>
        <w:t xml:space="preserve">ProductionGrade-ImplementationPlan/04-hardening-plan.md</w:t>
      </w:r>
      <w:r>
        <w:t xml:space="preserve">.</w:t>
      </w:r>
    </w:p>
    <w:bookmarkEnd w:id="70"/>
    <w:bookmarkStart w:id="71" w:name="batasan-lingkup"/>
    <w:p>
      <w:pPr>
        <w:pStyle w:val="Heading3"/>
      </w:pPr>
      <w:r>
        <w:t xml:space="preserve">15.3 Batasan Lingkup</w:t>
      </w:r>
    </w:p>
    <w:p>
      <w:pPr>
        <w:pStyle w:val="Compact"/>
        <w:numPr>
          <w:ilvl w:val="0"/>
          <w:numId w:val="1019"/>
        </w:numPr>
      </w:pPr>
      <w:r>
        <w:t xml:space="preserve">Tidak ada custom domain (gunakan default</w:t>
      </w:r>
      <w:r>
        <w:t xml:space="preserve"> </w:t>
      </w:r>
      <w:r>
        <w:rPr>
          <w:rStyle w:val="VerbatimChar"/>
        </w:rPr>
        <w:t xml:space="preserve">.vercel.app</w:t>
      </w:r>
      <w:r>
        <w:t xml:space="preserve"> </w:t>
      </w:r>
      <w:r>
        <w:t xml:space="preserve">dan</w:t>
      </w:r>
      <w:r>
        <w:t xml:space="preserve"> </w:t>
      </w:r>
      <w:r>
        <w:rPr>
          <w:rStyle w:val="VerbatimChar"/>
        </w:rPr>
        <w:t xml:space="preserve">.run.app</w:t>
      </w:r>
      <w:r>
        <w:t xml:space="preserve">).</w:t>
      </w:r>
    </w:p>
    <w:p>
      <w:pPr>
        <w:pStyle w:val="Compact"/>
        <w:numPr>
          <w:ilvl w:val="0"/>
          <w:numId w:val="1019"/>
        </w:numPr>
      </w:pPr>
      <w:r>
        <w:t xml:space="preserve">Tidak ada layanan berbayar (Auth0, SendGrid, Sentry paid, Cloudflare paid).</w:t>
      </w:r>
    </w:p>
    <w:p>
      <w:pPr>
        <w:pStyle w:val="Compact"/>
        <w:numPr>
          <w:ilvl w:val="0"/>
          <w:numId w:val="1019"/>
        </w:numPr>
      </w:pPr>
      <w:r>
        <w:t xml:space="preserve">Tidak ada aplikasi mobile native.</w:t>
      </w:r>
    </w:p>
    <w:p>
      <w:pPr>
        <w:pStyle w:val="Compact"/>
        <w:numPr>
          <w:ilvl w:val="0"/>
          <w:numId w:val="1019"/>
        </w:numPr>
      </w:pPr>
      <w:r>
        <w:t xml:space="preserve">Tidak ada integrasi SatuSehat / BPJS.</w:t>
      </w:r>
    </w:p>
    <w:p>
      <w:pPr>
        <w:pStyle w:val="Compact"/>
        <w:numPr>
          <w:ilvl w:val="0"/>
          <w:numId w:val="1019"/>
        </w:numPr>
      </w:pPr>
      <w:r>
        <w:t xml:space="preserve">Tidak ada notifikasi push / email otomatis.</w:t>
      </w:r>
    </w:p>
    <w:p>
      <w:pPr>
        <w:pStyle w:val="Compact"/>
        <w:numPr>
          <w:ilvl w:val="0"/>
          <w:numId w:val="1019"/>
        </w:numPr>
      </w:pPr>
      <w:r>
        <w:t xml:space="preserve">Tidak ada multi-tenant (satu instalasi melayani satu Faskes).</w:t>
      </w:r>
    </w:p>
    <w:p>
      <w:pPr>
        <w:pStyle w:val="Compact"/>
        <w:numPr>
          <w:ilvl w:val="0"/>
          <w:numId w:val="1019"/>
        </w:numPr>
      </w:pPr>
      <w:r>
        <w:t xml:space="preserve">Bahasa tunggal: Bahasa Indonesia formal.</w:t>
      </w:r>
    </w:p>
    <w:p>
      <w:pPr>
        <w:pStyle w:val="Compact"/>
        <w:numPr>
          <w:ilvl w:val="0"/>
          <w:numId w:val="1019"/>
        </w:numPr>
      </w:pPr>
      <w:r>
        <w:t xml:space="preserve">Tidak ada bypass anti-bot drugs.com (sumber data pivot ke openFDA, ADR-0004).</w:t>
      </w:r>
    </w:p>
    <w:p>
      <w:r>
        <w:pict>
          <v:rect style="width:0;height:1.5pt" o:hralign="center" o:hrstd="t" o:hr="t"/>
        </w:pict>
      </w:r>
    </w:p>
    <w:bookmarkEnd w:id="71"/>
    <w:bookmarkEnd w:id="72"/>
    <w:bookmarkStart w:id="74" w:name="X23d6e206e48a305906138448dc31cc4d42b8b6d"/>
    <w:p>
      <w:pPr>
        <w:pStyle w:val="Heading2"/>
      </w:pPr>
      <w:r>
        <w:t xml:space="preserve">16. Penyimpangan dari PRD/SRS/SDD dengan Rasionalisasi</w:t>
      </w:r>
    </w:p>
    <w:p>
      <w:pPr>
        <w:pStyle w:val="FirstParagraph"/>
      </w:pPr>
      <w:r>
        <w:t xml:space="preserve">Bagian ini adalah tabel tiga-kolom kanonik:</w:t>
      </w:r>
      <w:r>
        <w:t xml:space="preserve"> </w:t>
      </w:r>
      <w:r>
        <w:rPr>
          <w:b/>
          <w:bCs/>
        </w:rPr>
        <w:t xml:space="preserve">spesifikasi awal</w:t>
      </w:r>
      <w:r>
        <w:t xml:space="preserve">,</w:t>
      </w:r>
      <w:r>
        <w:t xml:space="preserve"> </w:t>
      </w:r>
      <w:r>
        <w:rPr>
          <w:b/>
          <w:bCs/>
        </w:rPr>
        <w:t xml:space="preserve">implementasi final</w:t>
      </w:r>
      <w:r>
        <w:t xml:space="preserve">,</w:t>
      </w:r>
      <w:r>
        <w:t xml:space="preserve"> </w:t>
      </w:r>
      <w:r>
        <w:rPr>
          <w:b/>
          <w:bCs/>
        </w:rPr>
        <w:t xml:space="preserve">alasan</w:t>
      </w:r>
      <w:r>
        <w:t xml:space="preserve">. Setiap baris memuat sitasi file:line untuk validasi.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Spesifikasi Awal</w:t>
            </w:r>
          </w:p>
        </w:tc>
        <w:tc>
          <w:tcPr/>
          <w:p>
            <w:pPr>
              <w:pStyle w:val="Compact"/>
            </w:pPr>
            <w:r>
              <w:t xml:space="preserve">Implementasi Final</w:t>
            </w:r>
          </w:p>
        </w:tc>
        <w:tc>
          <w:tcPr/>
          <w:p>
            <w:pPr>
              <w:pStyle w:val="Compact"/>
            </w:pPr>
            <w:r>
              <w:t xml:space="preserve">Alasan</w:t>
            </w:r>
          </w:p>
        </w:tc>
      </w:tr>
      <w:tr>
        <w:tc>
          <w:tcPr/>
          <w:p>
            <w:pPr>
              <w:pStyle w:val="Compact"/>
            </w:pPr>
            <w:r>
              <w:rPr>
                <w:b/>
                <w:bCs/>
              </w:rPr>
              <w:t xml:space="preserve">Login opsional / autentikasi out-of-scope</w:t>
            </w:r>
            <w:r>
              <w:t xml:space="preserve"> </w:t>
            </w:r>
            <w:r>
              <w:t xml:space="preserve">(PRD asli</w:t>
            </w:r>
            <w:r>
              <w:t xml:space="preserve"> </w:t>
            </w:r>
            <w:r>
              <w:rPr>
                <w:rStyle w:val="VerbatimChar"/>
              </w:rPr>
              <w:t xml:space="preserve">MedWatch_PRD.pdf</w:t>
            </w:r>
            <w:r>
              <w:t xml:space="preserve"> </w:t>
            </w:r>
            <w:r>
              <w:t xml:space="preserve">butir out-of-scope; lihat</w:t>
            </w:r>
            <w:r>
              <w:t xml:space="preserve"> </w:t>
            </w:r>
            <w:r>
              <w:rPr>
                <w:rStyle w:val="VerbatimChar"/>
              </w:rPr>
              <w:t xml:space="preserve">docs/PRD.md</w:t>
            </w:r>
            <w:r>
              <w:t xml:space="preserve"> </w:t>
            </w:r>
            <w:r>
              <w:t xml:space="preserve">Bagian 4.3 dan</w:t>
            </w:r>
            <w:r>
              <w:t xml:space="preserve"> </w:t>
            </w:r>
            <w:r>
              <w:rPr>
                <w:rStyle w:val="VerbatimChar"/>
              </w:rPr>
              <w:t xml:space="preserve">CLAUDE.md</w:t>
            </w:r>
            <w:r>
              <w:t xml:space="preserve"> </w:t>
            </w:r>
            <w:r>
              <w:t xml:space="preserve">Backend</w:t>
            </w:r>
            <w:r>
              <w:t xml:space="preserve"> </w:t>
            </w:r>
            <w:r>
              <w:t xml:space="preserve">“PRD scope tension awareness”</w:t>
            </w:r>
            <w:r>
              <w:t xml:space="preserve">)</w:t>
            </w:r>
          </w:p>
        </w:tc>
        <w:tc>
          <w:tcPr/>
          <w:p>
            <w:pPr>
              <w:pStyle w:val="Compact"/>
            </w:pPr>
            <w:r>
              <w:rPr>
                <w:b/>
                <w:bCs/>
              </w:rPr>
              <w:t xml:space="preserve">Login wajib dengan 3 peran kanonik</w:t>
            </w:r>
            <w:r>
              <w:t xml:space="preserve"> </w:t>
            </w:r>
            <w:r>
              <w:t xml:space="preserve">(</w:t>
            </w:r>
            <w:r>
              <w:rPr>
                <w:rStyle w:val="VerbatimChar"/>
              </w:rPr>
              <w:t xml:space="preserve">tenaga_kesehatan</w:t>
            </w:r>
            <w:r>
              <w:t xml:space="preserve">,</w:t>
            </w:r>
            <w:r>
              <w:t xml:space="preserve"> </w:t>
            </w:r>
            <w:r>
              <w:rPr>
                <w:rStyle w:val="VerbatimChar"/>
              </w:rPr>
              <w:t xml:space="preserve">masyarakat</w:t>
            </w:r>
            <w:r>
              <w:t xml:space="preserve">,</w:t>
            </w:r>
            <w:r>
              <w:t xml:space="preserve"> </w:t>
            </w:r>
            <w:r>
              <w:rPr>
                <w:rStyle w:val="VerbatimChar"/>
              </w:rPr>
              <w:t xml:space="preserve">admin</w:t>
            </w:r>
            <w:r>
              <w:t xml:space="preserve">) plus JWT HS256 + bcrypt cost 12 + httpOnly cookie (</w:t>
            </w:r>
            <w:r>
              <w:rPr>
                <w:rStyle w:val="VerbatimChar"/>
              </w:rPr>
              <w:t xml:space="preserve">api/auth.py:1-39</w:t>
            </w:r>
            <w:r>
              <w:t xml:space="preserve">,</w:t>
            </w:r>
            <w:r>
              <w:t xml:space="preserve"> </w:t>
            </w:r>
            <w:r>
              <w:rPr>
                <w:rStyle w:val="VerbatimChar"/>
              </w:rPr>
              <w:t xml:space="preserve">api/middleware.py:17-51</w:t>
            </w:r>
            <w:r>
              <w:t xml:space="preserve">,</w:t>
            </w:r>
            <w:r>
              <w:t xml:space="preserve"> </w:t>
            </w:r>
            <w:r>
              <w:rPr>
                <w:rStyle w:val="VerbatimChar"/>
              </w:rPr>
              <w:t xml:space="preserve">api/data/users.json</w:t>
            </w:r>
            <w:r>
              <w:t xml:space="preserve">)</w:t>
            </w:r>
          </w:p>
        </w:tc>
        <w:tc>
          <w:tcPr/>
          <w:p>
            <w:pPr>
              <w:pStyle w:val="Compact"/>
            </w:pPr>
            <w:r>
              <w:t xml:space="preserve">Dosen demo memerlukan demo per peran (admin/bidan/umum) dengan tombol preset di</w:t>
            </w:r>
            <w:r>
              <w:t xml:space="preserve"> </w:t>
            </w:r>
            <w:r>
              <w:rPr>
                <w:rStyle w:val="VerbatimChar"/>
              </w:rPr>
              <w:t xml:space="preserve">/login</w:t>
            </w:r>
            <w:r>
              <w:t xml:space="preserve"> </w:t>
            </w:r>
            <w:r>
              <w:t xml:space="preserve">(</w:t>
            </w:r>
            <w:r>
              <w:rPr>
                <w:rStyle w:val="VerbatimChar"/>
              </w:rPr>
              <w:t xml:space="preserve">src/app/login/page.tsx:18-43</w:t>
            </w:r>
            <w:r>
              <w:t xml:space="preserve">). Implementasi diposisikan sebagai supplementary presentation layer di atas submission resmi desktop CustomTkinter, bukan mengganti PRD asli (ADR-0002, ADR-0001).</w:t>
            </w:r>
          </w:p>
        </w:tc>
      </w:tr>
      <w:tr>
        <w:tc>
          <w:tcPr/>
          <w:p>
            <w:pPr>
              <w:pStyle w:val="Compact"/>
            </w:pPr>
            <w:r>
              <w:rPr>
                <w:b/>
                <w:bCs/>
              </w:rPr>
              <w:t xml:space="preserve">Sumber data utama: scraping</w:t>
            </w:r>
            <w:r>
              <w:rPr>
                <w:b/>
                <w:bCs/>
              </w:rPr>
              <w:t xml:space="preserve"> </w:t>
            </w:r>
            <w:r>
              <w:rPr>
                <w:rStyle w:val="VerbatimChar"/>
                <w:b/>
                <w:bCs/>
              </w:rPr>
              <w:t xml:space="preserve">drugs.com/sfx/&lt;nama&gt;</w:t>
            </w:r>
            <w:r>
              <w:t xml:space="preserve"> </w:t>
            </w:r>
            <w:r>
              <w:t xml:space="preserve">(PRD asli dan modul lama</w:t>
            </w:r>
            <w:r>
              <w:t xml:space="preserve"> </w:t>
            </w:r>
            <w:r>
              <w:rPr>
                <w:rStyle w:val="VerbatimChar"/>
              </w:rPr>
              <w:t xml:space="preserve">anggota1/anggota1.py</w:t>
            </w:r>
            <w:r>
              <w:t xml:space="preserve">)</w:t>
            </w:r>
          </w:p>
        </w:tc>
        <w:tc>
          <w:tcPr/>
          <w:p>
            <w:pPr>
              <w:pStyle w:val="Compact"/>
            </w:pPr>
            <w:r>
              <w:rPr>
                <w:b/>
                <w:bCs/>
              </w:rPr>
              <w:t xml:space="preserve">Sumber data utama: openFDA REST API (</w:t>
            </w:r>
            <w:r>
              <w:rPr>
                <w:rStyle w:val="VerbatimChar"/>
                <w:b/>
                <w:bCs/>
              </w:rPr>
              <w:t xml:space="preserve">drug/event.json</w:t>
            </w:r>
            <w:r>
              <w:rPr>
                <w:b/>
                <w:bCs/>
              </w:rPr>
              <w:t xml:space="preserve"> </w:t>
            </w:r>
            <w:r>
              <w:rPr>
                <w:b/>
                <w:bCs/>
              </w:rPr>
              <w:t xml:space="preserve">dan</w:t>
            </w:r>
            <w:r>
              <w:rPr>
                <w:b/>
                <w:bCs/>
              </w:rPr>
              <w:t xml:space="preserve"> </w:t>
            </w:r>
            <w:r>
              <w:rPr>
                <w:rStyle w:val="VerbatimChar"/>
                <w:b/>
                <w:bCs/>
              </w:rPr>
              <w:t xml:space="preserve">drug/enforcement.json</w:t>
            </w:r>
            <w:r>
              <w:rPr>
                <w:b/>
                <w:bCs/>
              </w:rPr>
              <w:t xml:space="preserve">) via modul aditif</w:t>
            </w:r>
            <w:r>
              <w:rPr>
                <w:b/>
                <w:bCs/>
              </w:rPr>
              <w:t xml:space="preserve"> </w:t>
            </w:r>
            <w:r>
              <w:rPr>
                <w:rStyle w:val="VerbatimChar"/>
                <w:b/>
                <w:bCs/>
              </w:rPr>
              <w:t xml:space="preserve">anggota1/openfda/fetch.py</w:t>
            </w:r>
            <w:r>
              <w:rPr>
                <w:b/>
                <w:bCs/>
              </w:rPr>
              <w:t xml:space="preserve">; 74 rekord obat + 1850 reaction terms + 6000 rekord recall</w:t>
            </w:r>
            <w:r>
              <w:t xml:space="preserve"> </w:t>
            </w:r>
            <w:r>
              <w:t xml:space="preserve">(</w:t>
            </w:r>
            <w:r>
              <w:rPr>
                <w:rStyle w:val="VerbatimChar"/>
              </w:rPr>
              <w:t xml:space="preserve">anggota1/data/drug_safety_data.json</w:t>
            </w:r>
            <w:r>
              <w:t xml:space="preserve">,</w:t>
            </w:r>
            <w:r>
              <w:t xml:space="preserve"> </w:t>
            </w:r>
            <w:r>
              <w:rPr>
                <w:rStyle w:val="VerbatimChar"/>
              </w:rPr>
              <w:t xml:space="preserve">anggota1/data/drug_recalls.json</w:t>
            </w:r>
            <w:r>
              <w:t xml:space="preserve">)</w:t>
            </w:r>
          </w:p>
        </w:tc>
        <w:tc>
          <w:tcPr/>
          <w:p>
            <w:pPr>
              <w:pStyle w:val="Compact"/>
            </w:pPr>
            <w:r>
              <w:t xml:space="preserve">Pada 11 Mei 2026 setiap request</w:t>
            </w:r>
            <w:r>
              <w:t xml:space="preserve"> </w:t>
            </w:r>
            <w:r>
              <w:rPr>
                <w:rStyle w:val="VerbatimChar"/>
              </w:rPr>
              <w:t xml:space="preserve">drugs.com/sfx/</w:t>
            </w:r>
            <w:r>
              <w:t xml:space="preserve"> </w:t>
            </w:r>
            <w:r>
              <w:t xml:space="preserve">mengembalikan HTTP 403 Akamai (bukti verbatim</w:t>
            </w:r>
            <w:r>
              <w:t xml:space="preserve"> </w:t>
            </w:r>
            <w:r>
              <w:rPr>
                <w:rStyle w:val="VerbatimChar"/>
              </w:rPr>
              <w:t xml:space="preserve">anggota1/scraper.log</w:t>
            </w:r>
            <w:r>
              <w:t xml:space="preserve"> </w:t>
            </w:r>
            <w:r>
              <w:t xml:space="preserve">baris 1-8). Tidak ada bypass anti-bot (etika riset + ToS). openFDA disetujui mission constraint 6 sebagai sumber legal sanksi. Schema output sengaja identik agar consumer downstream tidak rusak. ADR-0004.</w:t>
            </w:r>
          </w:p>
        </w:tc>
      </w:tr>
      <w:tr>
        <w:tc>
          <w:tcPr/>
          <w:p>
            <w:pPr>
              <w:pStyle w:val="Compact"/>
            </w:pPr>
            <w:r>
              <w:rPr>
                <w:b/>
                <w:bCs/>
              </w:rPr>
              <w:t xml:space="preserve">Modul</w:t>
            </w:r>
            <w:r>
              <w:rPr>
                <w:b/>
                <w:bCs/>
              </w:rPr>
              <w:t xml:space="preserve"> </w:t>
            </w:r>
            <w:r>
              <w:rPr>
                <w:rStyle w:val="VerbatimChar"/>
                <w:b/>
                <w:bCs/>
              </w:rPr>
              <w:t xml:space="preserve">anggota3</w:t>
            </w:r>
            <w:r>
              <w:rPr>
                <w:b/>
                <w:bCs/>
              </w:rPr>
              <w:t xml:space="preserve"> </w:t>
            </w:r>
            <w:r>
              <w:rPr>
                <w:b/>
                <w:bCs/>
              </w:rPr>
              <w:t xml:space="preserve">tunggal (satu visualisasi matplotlib</w:t>
            </w:r>
            <w:r>
              <w:rPr>
                <w:b/>
                <w:bCs/>
              </w:rPr>
              <w:t xml:space="preserve"> </w:t>
            </w:r>
            <w:r>
              <w:rPr>
                <w:rStyle w:val="VerbatimChar"/>
                <w:b/>
                <w:bCs/>
              </w:rPr>
              <w:t xml:space="preserve">TampilGrafik.py</w:t>
            </w:r>
            <w:r>
              <w:rPr>
                <w:b/>
                <w:bCs/>
              </w:rPr>
              <w:t xml:space="preserve"> </w:t>
            </w:r>
            <w:r>
              <w:rPr>
                <w:b/>
                <w:bCs/>
              </w:rPr>
              <w:t xml:space="preserve">oleh Alia)</w:t>
            </w:r>
          </w:p>
        </w:tc>
        <w:tc>
          <w:tcPr/>
          <w:p>
            <w:pPr>
              <w:pStyle w:val="Compact"/>
            </w:pPr>
            <w:r>
              <w:rPr>
                <w:b/>
                <w:bCs/>
              </w:rPr>
              <w:t xml:space="preserve">Modul tambahan</w:t>
            </w:r>
            <w:r>
              <w:rPr>
                <w:b/>
                <w:bCs/>
              </w:rPr>
              <w:t xml:space="preserve"> </w:t>
            </w:r>
            <w:r>
              <w:rPr>
                <w:rStyle w:val="VerbatimChar"/>
                <w:b/>
                <w:bCs/>
              </w:rPr>
              <w:t xml:space="preserve">anggota3/NewestVisualization/</w:t>
            </w:r>
            <w:r>
              <w:rPr>
                <w:b/>
                <w:bCs/>
              </w:rPr>
              <w:t xml:space="preserve"> </w:t>
            </w:r>
            <w:r>
              <w:rPr>
                <w:b/>
                <w:bCs/>
              </w:rPr>
              <w:t xml:space="preserve">aditif dengan 5 chart informatif berbasis data openFDA</w:t>
            </w:r>
            <w:r>
              <w:t xml:space="preserve"> </w:t>
            </w:r>
            <w:r>
              <w:t xml:space="preserve">(</w:t>
            </w:r>
            <w:r>
              <w:rPr>
                <w:rStyle w:val="VerbatimChar"/>
              </w:rPr>
              <w:t xml:space="preserve">viz_top_obat_efek_samping.py</w:t>
            </w:r>
            <w:r>
              <w:t xml:space="preserve">,</w:t>
            </w:r>
            <w:r>
              <w:t xml:space="preserve"> </w:t>
            </w:r>
            <w:r>
              <w:rPr>
                <w:rStyle w:val="VerbatimChar"/>
              </w:rPr>
              <w:t xml:space="preserve">viz_distribusi_keparahan.py</w:t>
            </w:r>
            <w:r>
              <w:t xml:space="preserve">,</w:t>
            </w:r>
            <w:r>
              <w:t xml:space="preserve"> </w:t>
            </w:r>
            <w:r>
              <w:rPr>
                <w:rStyle w:val="VerbatimChar"/>
              </w:rPr>
              <w:t xml:space="preserve">viz_recall_class_per_tahun.py</w:t>
            </w:r>
            <w:r>
              <w:t xml:space="preserve">,</w:t>
            </w:r>
            <w:r>
              <w:t xml:space="preserve"> </w:t>
            </w:r>
            <w:r>
              <w:rPr>
                <w:rStyle w:val="VerbatimChar"/>
              </w:rPr>
              <w:t xml:space="preserve">viz_perusahaan_recall_top.py</w:t>
            </w:r>
            <w:r>
              <w:t xml:space="preserve">,</w:t>
            </w:r>
            <w:r>
              <w:t xml:space="preserve"> </w:t>
            </w:r>
            <w:r>
              <w:rPr>
                <w:rStyle w:val="VerbatimChar"/>
              </w:rPr>
              <w:t xml:space="preserve">viz_heatmap_obat_efek.py</w:t>
            </w:r>
            <w:r>
              <w:t xml:space="preserve">; output PNG di</w:t>
            </w:r>
            <w:r>
              <w:t xml:space="preserve"> </w:t>
            </w:r>
            <w:r>
              <w:rPr>
                <w:rStyle w:val="VerbatimChar"/>
              </w:rPr>
              <w:t xml:space="preserve">anggota3/NewestVisualization/output/</w:t>
            </w:r>
            <w:r>
              <w:t xml:space="preserve">)</w:t>
            </w:r>
          </w:p>
        </w:tc>
        <w:tc>
          <w:tcPr/>
          <w:p>
            <w:pPr>
              <w:pStyle w:val="Compact"/>
            </w:pPr>
            <w:r>
              <w:t xml:space="preserve">Mission Constraint 5 (teammate code read-only): file Alia tidak boleh dimodifikasi; NEW additive files di</w:t>
            </w:r>
            <w:r>
              <w:t xml:space="preserve"> </w:t>
            </w:r>
            <w:r>
              <w:rPr>
                <w:rStyle w:val="VerbatimChar"/>
              </w:rPr>
              <w:t xml:space="preserve">anggota3/</w:t>
            </w:r>
            <w:r>
              <w:t xml:space="preserve"> </w:t>
            </w:r>
            <w:r>
              <w:t xml:space="preserve">diperbolehkan dan diatribusikan ke Alia. Visualisasi baru juga memanfaatkan data openFDA real yang sebelumnya tidak ada. ADR-0005. Atribusi: dokumenter Alia Ardani (NIM 251524035) per</w:t>
            </w:r>
            <w:r>
              <w:t xml:space="preserve"> </w:t>
            </w:r>
            <w:r>
              <w:rPr>
                <w:rStyle w:val="VerbatimChar"/>
              </w:rPr>
              <w:t xml:space="preserve">anggota3/NewestVisualization/README.md:9-15</w:t>
            </w:r>
            <w:r>
              <w:t xml:space="preserve">.</w:t>
            </w:r>
          </w:p>
        </w:tc>
      </w:tr>
      <w:tr>
        <w:tc>
          <w:tcPr/>
          <w:p>
            <w:pPr>
              <w:pStyle w:val="Compact"/>
            </w:pPr>
            <w:r>
              <w:rPr>
                <w:b/>
                <w:bCs/>
              </w:rPr>
              <w:t xml:space="preserve">Heatmap sparse 3-bucket coloring</w:t>
            </w:r>
            <w:r>
              <w:t xml:space="preserve"> </w:t>
            </w:r>
            <w:r>
              <w:t xml:space="preserve">(</w:t>
            </w:r>
            <w:r>
              <w:rPr>
                <w:rStyle w:val="VerbatimChar"/>
              </w:rPr>
              <w:t xml:space="preserve">src/app/heatmap/page.tsx</w:t>
            </w:r>
            <w:r>
              <w:t xml:space="preserve"> </w:t>
            </w:r>
            <w:r>
              <w:t xml:space="preserve">pre-fix</w:t>
            </w:r>
            <w:r>
              <w:t xml:space="preserve"> </w:t>
            </w:r>
            <w:r>
              <w:rPr>
                <w:rStyle w:val="VerbatimChar"/>
              </w:rPr>
              <w:t xml:space="preserve">:163-169</w:t>
            </w:r>
            <w:r>
              <w:t xml:space="preserve"> </w:t>
            </w:r>
            <w:r>
              <w:t xml:space="preserve">mem-bucket nilai 0-15 ke</w:t>
            </w:r>
            <w:r>
              <w:t xml:space="preserve"> </w:t>
            </w:r>
            <w:r>
              <w:rPr>
                <w:rStyle w:val="VerbatimChar"/>
              </w:rPr>
              <w:t xml:space="preserve">null</w:t>
            </w:r>
            <w:r>
              <w:t xml:space="preserve"> </w:t>
            </w:r>
            <w:r>
              <w:t xml:space="preserve">-&gt; latar belakang halaman; lihat T1-HEATMAP Bagian 1)</w:t>
            </w:r>
          </w:p>
        </w:tc>
        <w:tc>
          <w:tcPr/>
          <w:p>
            <w:pPr>
              <w:pStyle w:val="Compact"/>
            </w:pPr>
            <w:r>
              <w:rPr>
                <w:b/>
                <w:bCs/>
              </w:rPr>
              <w:t xml:space="preserve">Heatmap kontinu d3 5-stop risk-matrix (green-yellow-red), sorted descending oleh total baris/kolom, sel v=0 tetap diwarnai dengan green-tint</w:t>
            </w:r>
            <w:r>
              <w:t xml:space="preserve"> </w:t>
            </w:r>
            <w:r>
              <w:t xml:space="preserve">(</w:t>
            </w:r>
            <w:r>
              <w:rPr>
                <w:rStyle w:val="VerbatimChar"/>
              </w:rPr>
              <w:t xml:space="preserve">src/lib/heatmap-colors.ts</w:t>
            </w:r>
            <w:r>
              <w:t xml:space="preserve"> </w:t>
            </w:r>
            <w:r>
              <w:t xml:space="preserve">baru,</w:t>
            </w:r>
            <w:r>
              <w:t xml:space="preserve"> </w:t>
            </w:r>
            <w:r>
              <w:rPr>
                <w:rStyle w:val="VerbatimChar"/>
              </w:rPr>
              <w:t xml:space="preserve">src/app/heatmap/page.tsx</w:t>
            </w:r>
            <w:r>
              <w:t xml:space="preserve"> </w:t>
            </w:r>
            <w:r>
              <w:t xml:space="preserve">re-write 370 baris; cell value = presence * severity_weight 1/2/4)</w:t>
            </w:r>
          </w:p>
        </w:tc>
        <w:tc>
          <w:tcPr/>
          <w:p>
            <w:pPr>
              <w:pStyle w:val="Compact"/>
            </w:pPr>
            <w:r>
              <w:t xml:space="preserve">B11 dosen-flagged: pre-fix bukan heatmap visual karena mayoritas sel beige (lihat T1-HEATMAP Bagian 1 dan 2). Pilihan ramp 5-stop selaras palet MedWatch</w:t>
            </w:r>
            <w:r>
              <w:t xml:space="preserve"> </w:t>
            </w:r>
            <w:r>
              <w:rPr>
                <w:rStyle w:val="VerbatimChar"/>
              </w:rPr>
              <w:t xml:space="preserve">--safe/--warn/--crit</w:t>
            </w:r>
            <w:r>
              <w:t xml:space="preserve"> </w:t>
            </w:r>
            <w:r>
              <w:t xml:space="preserve">dan canonical risk-matrix readability. ADR-0006.</w:t>
            </w:r>
          </w:p>
        </w:tc>
      </w:tr>
      <w:tr>
        <w:tc>
          <w:tcPr/>
          <w:p>
            <w:pPr>
              <w:pStyle w:val="Compact"/>
            </w:pPr>
            <w:r>
              <w:rPr>
                <w:b/>
                <w:bCs/>
              </w:rPr>
              <w:t xml:space="preserve">List pasien default sort (insertion order: oldest-first di atas)</w:t>
            </w:r>
            <w:r>
              <w:t xml:space="preserve"> </w:t>
            </w:r>
            <w:r>
              <w:t xml:space="preserve">(kondisi pre-fix</w:t>
            </w:r>
            <w:r>
              <w:t xml:space="preserve"> </w:t>
            </w:r>
            <w:r>
              <w:rPr>
                <w:rStyle w:val="VerbatimChar"/>
              </w:rPr>
              <w:t xml:space="preserve">api/routes/patient_routes.py</w:t>
            </w:r>
            <w:r>
              <w:t xml:space="preserve">)</w:t>
            </w:r>
          </w:p>
        </w:tc>
        <w:tc>
          <w:tcPr/>
          <w:p>
            <w:pPr>
              <w:pStyle w:val="Compact"/>
            </w:pPr>
            <w:r>
              <w:rPr>
                <w:b/>
                <w:bCs/>
              </w:rPr>
              <w:t xml:space="preserve">List pasien sort newest-first by</w:t>
            </w:r>
            <w:r>
              <w:rPr>
                <w:b/>
                <w:bCs/>
              </w:rPr>
              <w:t xml:space="preserve"> </w:t>
            </w:r>
            <w:r>
              <w:rPr>
                <w:rStyle w:val="VerbatimChar"/>
                <w:b/>
                <w:bCs/>
              </w:rPr>
              <w:t xml:space="preserve">tanggal_kunjungan</w:t>
            </w:r>
            <w:r>
              <w:rPr>
                <w:b/>
                <w:bCs/>
              </w:rPr>
              <w:t xml:space="preserve"> </w:t>
            </w:r>
            <w:r>
              <w:rPr>
                <w:b/>
                <w:bCs/>
              </w:rPr>
              <w:t xml:space="preserve">DESC dengan parser DD-MM-YYYY dan tiebreak id</w:t>
            </w:r>
            <w:r>
              <w:rPr>
                <w:b/>
                <w:bCs/>
              </w:rPr>
              <w:t xml:space="preserve"> </w:t>
            </w:r>
            <w:r>
              <w:rPr>
                <w:rStyle w:val="VerbatimChar"/>
                <w:b/>
                <w:bCs/>
              </w:rPr>
              <w:t xml:space="preserve">P###</w:t>
            </w:r>
            <w:r>
              <w:rPr>
                <w:b/>
                <w:bCs/>
              </w:rPr>
              <w:t xml:space="preserve"> </w:t>
            </w:r>
            <w:r>
              <w:rPr>
                <w:b/>
                <w:bCs/>
              </w:rPr>
              <w:t xml:space="preserve">DESC</w:t>
            </w:r>
            <w:r>
              <w:t xml:space="preserve"> </w:t>
            </w:r>
            <w:r>
              <w:t xml:space="preserve">(</w:t>
            </w:r>
            <w:r>
              <w:rPr>
                <w:rStyle w:val="VerbatimChar"/>
              </w:rPr>
              <w:t xml:space="preserve">api/routes/patient_routes.py:135-146</w:t>
            </w:r>
            <w:r>
              <w:t xml:space="preserve">)</w:t>
            </w:r>
          </w:p>
        </w:tc>
        <w:tc>
          <w:tcPr/>
          <w:p>
            <w:pPr>
              <w:pStyle w:val="Compact"/>
            </w:pPr>
            <w:r>
              <w:t xml:space="preserve">B07 UX complaint: bidan harus scroll ke bawah untuk lihat kunjungan terbaru. Parser tanggal DD-MM-YYYY plus tiebreak numeric tail id memastikan</w:t>
            </w:r>
            <w:r>
              <w:t xml:space="preserve"> </w:t>
            </w:r>
            <w:r>
              <w:rPr>
                <w:rStyle w:val="VerbatimChar"/>
              </w:rPr>
              <w:t xml:space="preserve">P010 (18-05-2026)</w:t>
            </w:r>
            <w:r>
              <w:t xml:space="preserve"> </w:t>
            </w:r>
            <w:r>
              <w:t xml:space="preserve">mendahului</w:t>
            </w:r>
            <w:r>
              <w:t xml:space="preserve"> </w:t>
            </w:r>
            <w:r>
              <w:rPr>
                <w:rStyle w:val="VerbatimChar"/>
              </w:rPr>
              <w:t xml:space="preserve">P001</w:t>
            </w:r>
            <w:r>
              <w:t xml:space="preserve">. ADR-0007.</w:t>
            </w:r>
          </w:p>
        </w:tc>
      </w:tr>
      <w:tr>
        <w:tc>
          <w:tcPr/>
          <w:p>
            <w:pPr>
              <w:pStyle w:val="Compact"/>
            </w:pPr>
            <w:r>
              <w:rPr>
                <w:b/>
                <w:bCs/>
              </w:rPr>
              <w:t xml:space="preserve">Form pasien menerima input apapun (termasuk huruf di field numerik)</w:t>
            </w:r>
            <w:r>
              <w:t xml:space="preserve"> </w:t>
            </w:r>
            <w:r>
              <w:t xml:space="preserve">(kondisi pre-fix; lihat T1-PASIEN)</w:t>
            </w:r>
          </w:p>
        </w:tc>
        <w:tc>
          <w:tcPr/>
          <w:p>
            <w:pPr>
              <w:pStyle w:val="Compact"/>
            </w:pPr>
            <w:r>
              <w:rPr>
                <w:b/>
                <w:bCs/>
              </w:rPr>
              <w:t xml:space="preserve">Validasi numerik medis client+server</w:t>
            </w:r>
            <w:r>
              <w:t xml:space="preserve">: BB</w:t>
            </w:r>
            <w:r>
              <w:t xml:space="preserve"> </w:t>
            </w:r>
            <w:r>
              <w:rPr>
                <w:rStyle w:val="VerbatimChar"/>
              </w:rPr>
              <w:t xml:space="preserve">1..300 kg</w:t>
            </w:r>
            <w:r>
              <w:t xml:space="preserve">, TB</w:t>
            </w:r>
            <w:r>
              <w:t xml:space="preserve"> </w:t>
            </w:r>
            <w:r>
              <w:rPr>
                <w:rStyle w:val="VerbatimChar"/>
              </w:rPr>
              <w:t xml:space="preserve">30..300 cm</w:t>
            </w:r>
            <w:r>
              <w:t xml:space="preserve">, LILA</w:t>
            </w:r>
            <w:r>
              <w:t xml:space="preserve"> </w:t>
            </w:r>
            <w:r>
              <w:rPr>
                <w:rStyle w:val="VerbatimChar"/>
              </w:rPr>
              <w:t xml:space="preserve">8..60 cm</w:t>
            </w:r>
            <w:r>
              <w:t xml:space="preserve">, Nadi</w:t>
            </w:r>
            <w:r>
              <w:t xml:space="preserve"> </w:t>
            </w:r>
            <w:r>
              <w:rPr>
                <w:rStyle w:val="VerbatimChar"/>
              </w:rPr>
              <w:t xml:space="preserve">30..220 x/min</w:t>
            </w:r>
            <w:r>
              <w:t xml:space="preserve">, Suhu</w:t>
            </w:r>
            <w:r>
              <w:t xml:space="preserve"> </w:t>
            </w:r>
            <w:r>
              <w:rPr>
                <w:rStyle w:val="VerbatimChar"/>
              </w:rPr>
              <w:t xml:space="preserve">30..44 C</w:t>
            </w:r>
            <w:r>
              <w:t xml:space="preserve">, Respirasi</w:t>
            </w:r>
            <w:r>
              <w:t xml:space="preserve"> </w:t>
            </w:r>
            <w:r>
              <w:rPr>
                <w:rStyle w:val="VerbatimChar"/>
              </w:rPr>
              <w:t xml:space="preserve">5..80 x/min</w:t>
            </w:r>
            <w:r>
              <w:t xml:space="preserve">, TD komposit</w:t>
            </w:r>
            <w:r>
              <w:t xml:space="preserve"> </w:t>
            </w:r>
            <w:r>
              <w:rPr>
                <w:rStyle w:val="VerbatimChar"/>
              </w:rPr>
              <w:t xml:space="preserve">\d{1,3}/\d{1,3}</w:t>
            </w:r>
            <w:r>
              <w:t xml:space="preserve"> </w:t>
            </w:r>
            <w:r>
              <w:t xml:space="preserve">sistolik</w:t>
            </w:r>
            <w:r>
              <w:t xml:space="preserve"> </w:t>
            </w:r>
            <w:r>
              <w:rPr>
                <w:rStyle w:val="VerbatimChar"/>
              </w:rPr>
              <w:t xml:space="preserve">60..250</w:t>
            </w:r>
            <w:r>
              <w:t xml:space="preserve"> </w:t>
            </w:r>
            <w:r>
              <w:t xml:space="preserve">diastolik</w:t>
            </w:r>
            <w:r>
              <w:t xml:space="preserve"> </w:t>
            </w:r>
            <w:r>
              <w:rPr>
                <w:rStyle w:val="VerbatimChar"/>
              </w:rPr>
              <w:t xml:space="preserve">30..160</w:t>
            </w:r>
            <w:r>
              <w:t xml:space="preserve"> </w:t>
            </w:r>
            <w:r>
              <w:t xml:space="preserve">(</w:t>
            </w:r>
            <w:r>
              <w:rPr>
                <w:rStyle w:val="VerbatimChar"/>
              </w:rPr>
              <w:t xml:space="preserve">api/routes/patient_routes.py:17-99</w:t>
            </w:r>
            <w:r>
              <w:t xml:space="preserve">,</w:t>
            </w:r>
            <w:r>
              <w:t xml:space="preserve"> </w:t>
            </w:r>
            <w:r>
              <w:rPr>
                <w:rStyle w:val="VerbatimChar"/>
              </w:rPr>
              <w:t xml:space="preserve">src/lib/patient-validation.ts</w:t>
            </w:r>
            <w:r>
              <w:t xml:space="preserve">)</w:t>
            </w:r>
          </w:p>
        </w:tc>
        <w:tc>
          <w:tcPr/>
          <w:p>
            <w:pPr>
              <w:pStyle w:val="Compact"/>
            </w:pPr>
            <w:r>
              <w:t xml:space="preserve">B03 data quality complaint. Tanpa validasi, field numerik dapat menerima huruf dan menghasilkan error parsing downstream. Validasi mirror di server (otoritatif) dan client (UX). ADR-0009.</w:t>
            </w:r>
          </w:p>
        </w:tc>
      </w:tr>
      <w:tr>
        <w:tc>
          <w:tcPr/>
          <w:p>
            <w:pPr>
              <w:pStyle w:val="Compact"/>
            </w:pPr>
            <w:r>
              <w:rPr>
                <w:b/>
                <w:bCs/>
              </w:rPr>
              <w:t xml:space="preserve">Eksport PDF hanya untuk SOAP rekam medis</w:t>
            </w:r>
            <w:r>
              <w:t xml:space="preserve"> </w:t>
            </w:r>
            <w:r>
              <w:t xml:space="preserve">(kondisi pre-fix;</w:t>
            </w:r>
            <w:r>
              <w:t xml:space="preserve"> </w:t>
            </w:r>
            <w:r>
              <w:rPr>
                <w:rStyle w:val="VerbatimChar"/>
              </w:rPr>
              <w:t xml:space="preserve">anggota5/export_pdf.py</w:t>
            </w:r>
            <w:r>
              <w:t xml:space="preserve"> </w:t>
            </w:r>
            <w:r>
              <w:t xml:space="preserve">original)</w:t>
            </w:r>
          </w:p>
        </w:tc>
        <w:tc>
          <w:tcPr/>
          <w:p>
            <w:pPr>
              <w:pStyle w:val="Compact"/>
            </w:pPr>
            <w:r>
              <w:rPr>
                <w:b/>
                <w:bCs/>
              </w:rPr>
              <w:t xml:space="preserve">4 endpoint PDF: rekam-medis, laporan-bulanan, efek-samping, inventaris</w:t>
            </w:r>
            <w:r>
              <w:t xml:space="preserve"> </w:t>
            </w:r>
            <w:r>
              <w:t xml:space="preserve">(</w:t>
            </w:r>
            <w:r>
              <w:rPr>
                <w:rStyle w:val="VerbatimChar"/>
              </w:rPr>
              <w:t xml:space="preserve">api/routes/pdf_routes.py:169-511</w:t>
            </w:r>
            <w:r>
              <w:t xml:space="preserve">) plus frontend</w:t>
            </w:r>
            <w:r>
              <w:t xml:space="preserve"> </w:t>
            </w:r>
            <w:r>
              <w:rPr>
                <w:rStyle w:val="VerbatimChar"/>
              </w:rPr>
              <w:t xml:space="preserve">src/app/export-pdf/page.tsx</w:t>
            </w:r>
            <w:r>
              <w:t xml:space="preserve"> </w:t>
            </w:r>
            <w:r>
              <w:t xml:space="preserve">dengan 4 pilihan tipe dan step-2 UI berbeda per tipe</w:t>
            </w:r>
          </w:p>
        </w:tc>
        <w:tc>
          <w:tcPr/>
          <w:p>
            <w:pPr>
              <w:pStyle w:val="Compact"/>
            </w:pPr>
            <w:r>
              <w:t xml:space="preserve">B04 dosen-flagged scope: PRD menjanjikan 4 tipe laporan; pre-fix hanya 1. Generator efek-samping dan inventaris diimplementasi in-process via</w:t>
            </w:r>
            <w:r>
              <w:t xml:space="preserve"> </w:t>
            </w:r>
            <w:r>
              <w:rPr>
                <w:rStyle w:val="VerbatimChar"/>
              </w:rPr>
              <w:t xml:space="preserve">fpdf2</w:t>
            </w:r>
            <w:r>
              <w:t xml:space="preserve"> </w:t>
            </w:r>
            <w:r>
              <w:t xml:space="preserve">di</w:t>
            </w:r>
            <w:r>
              <w:t xml:space="preserve"> </w:t>
            </w:r>
            <w:r>
              <w:rPr>
                <w:rStyle w:val="VerbatimChar"/>
              </w:rPr>
              <w:t xml:space="preserve">api/</w:t>
            </w:r>
            <w:r>
              <w:t xml:space="preserve"> </w:t>
            </w:r>
            <w:r>
              <w:t xml:space="preserve">(bukan modifikasi anggota5, sesuai mission constraint 5). ADR-0008.</w:t>
            </w:r>
          </w:p>
        </w:tc>
      </w:tr>
      <w:tr>
        <w:tc>
          <w:tcPr/>
          <w:p>
            <w:pPr>
              <w:pStyle w:val="Compact"/>
            </w:pPr>
            <w:r>
              <w:rPr>
                <w:b/>
                <w:bCs/>
              </w:rPr>
              <w:t xml:space="preserve">Dashboard admin KPI hardcoded (mis.</w:t>
            </w:r>
            <w:r>
              <w:rPr>
                <w:b/>
                <w:bCs/>
              </w:rPr>
              <w:t xml:space="preserve"> </w:t>
            </w:r>
            <w:r>
              <w:rPr>
                <w:rStyle w:val="VerbatimChar"/>
                <w:b/>
                <w:bCs/>
              </w:rPr>
              <w:t xml:space="preserve">Uptime API 99.94% / 30 hari</w:t>
            </w:r>
            <w:r>
              <w:rPr>
                <w:b/>
                <w:bCs/>
              </w:rPr>
              <w:t xml:space="preserve">)</w:t>
            </w:r>
            <w:r>
              <w:t xml:space="preserve"> </w:t>
            </w:r>
            <w:r>
              <w:t xml:space="preserve">(</w:t>
            </w:r>
            <w:r>
              <w:rPr>
                <w:rStyle w:val="VerbatimChar"/>
              </w:rPr>
              <w:t xml:space="preserve">src/app/admin/dashboard/page.tsx</w:t>
            </w:r>
            <w:r>
              <w:t xml:space="preserve"> </w:t>
            </w:r>
            <w:r>
              <w:t xml:space="preserve">pre-fix</w:t>
            </w:r>
            <w:r>
              <w:t xml:space="preserve"> </w:t>
            </w:r>
            <w:r>
              <w:rPr>
                <w:rStyle w:val="VerbatimChar"/>
              </w:rPr>
              <w:t xml:space="preserve">:56</w:t>
            </w:r>
            <w:r>
              <w:t xml:space="preserve">)</w:t>
            </w:r>
          </w:p>
        </w:tc>
        <w:tc>
          <w:tcPr/>
          <w:p>
            <w:pPr>
              <w:pStyle w:val="Compact"/>
            </w:pPr>
            <w:r>
              <w:rPr>
                <w:b/>
                <w:bCs/>
              </w:rPr>
              <w:t xml:space="preserve">KPI real dari</w:t>
            </w:r>
            <w:r>
              <w:rPr>
                <w:b/>
                <w:bCs/>
              </w:rPr>
              <w:t xml:space="preserve"> </w:t>
            </w:r>
            <w:r>
              <w:rPr>
                <w:rStyle w:val="VerbatimChar"/>
                <w:b/>
                <w:bCs/>
              </w:rPr>
              <w:t xml:space="preserve">GET /api/admin/system-stats</w:t>
            </w:r>
            <w:r>
              <w:rPr>
                <w:b/>
                <w:bCs/>
              </w:rPr>
              <w:t xml:space="preserve"> </w:t>
            </w:r>
            <w:r>
              <w:rPr>
                <w:b/>
                <w:bCs/>
              </w:rPr>
              <w:t xml:space="preserve">+ helper</w:t>
            </w:r>
            <w:r>
              <w:rPr>
                <w:b/>
                <w:bCs/>
              </w:rPr>
              <w:t xml:space="preserve"> </w:t>
            </w:r>
            <w:r>
              <w:rPr>
                <w:rStyle w:val="VerbatimChar"/>
                <w:b/>
                <w:bCs/>
              </w:rPr>
              <w:t xml:space="preserve">formatUptime(seconds)</w:t>
            </w:r>
            <w:r>
              <w:t xml:space="preserve"> </w:t>
            </w:r>
            <w:r>
              <w:t xml:space="preserve">menampilkan uptime proses (</w:t>
            </w:r>
            <w:r>
              <w:rPr>
                <w:rStyle w:val="VerbatimChar"/>
              </w:rPr>
              <w:t xml:space="preserve">5m</w:t>
            </w:r>
            <w:r>
              <w:t xml:space="preserve">,</w:t>
            </w:r>
            <w:r>
              <w:t xml:space="preserve"> </w:t>
            </w:r>
            <w:r>
              <w:rPr>
                <w:rStyle w:val="VerbatimChar"/>
              </w:rPr>
              <w:t xml:space="preserve">3j 12m</w:t>
            </w:r>
            <w:r>
              <w:t xml:space="preserve">,</w:t>
            </w:r>
            <w:r>
              <w:t xml:space="preserve"> </w:t>
            </w:r>
            <w:r>
              <w:rPr>
                <w:rStyle w:val="VerbatimChar"/>
              </w:rPr>
              <w:t xml:space="preserve">2h 4j</w:t>
            </w:r>
            <w:r>
              <w:t xml:space="preserve">) dengan label</w:t>
            </w:r>
            <w:r>
              <w:t xml:space="preserve"> </w:t>
            </w:r>
            <w:r>
              <w:t xml:space="preserve">“sejak proses berjalan”</w:t>
            </w:r>
            <w:r>
              <w:t xml:space="preserve">; backend mengekspos</w:t>
            </w:r>
            <w:r>
              <w:t xml:space="preserve"> </w:t>
            </w:r>
            <w:r>
              <w:rPr>
                <w:rStyle w:val="VerbatimChar"/>
              </w:rPr>
              <w:t xml:space="preserve">process_started_at</w:t>
            </w:r>
            <w:r>
              <w:t xml:space="preserve"> </w:t>
            </w:r>
            <w:r>
              <w:t xml:space="preserve">dan</w:t>
            </w:r>
            <w:r>
              <w:t xml:space="preserve"> </w:t>
            </w:r>
            <w:r>
              <w:rPr>
                <w:rStyle w:val="VerbatimChar"/>
              </w:rPr>
              <w:t xml:space="preserve">uptime_seconds</w:t>
            </w:r>
            <w:r>
              <w:t xml:space="preserve"> </w:t>
            </w:r>
            <w:r>
              <w:t xml:space="preserve">(</w:t>
            </w:r>
            <w:r>
              <w:rPr>
                <w:rStyle w:val="VerbatimChar"/>
              </w:rPr>
              <w:t xml:space="preserve">api/routes/admin_routes.py:18, 106-127</w:t>
            </w:r>
            <w:r>
              <w:t xml:space="preserve">;</w:t>
            </w:r>
            <w:r>
              <w:t xml:space="preserve"> </w:t>
            </w:r>
            <w:r>
              <w:rPr>
                <w:rStyle w:val="VerbatimChar"/>
              </w:rPr>
              <w:t xml:space="preserve">src/app/admin/dashboard/page.tsx:43-81</w:t>
            </w:r>
            <w:r>
              <w:t xml:space="preserve">)</w:t>
            </w:r>
          </w:p>
        </w:tc>
        <w:tc>
          <w:tcPr/>
          <w:p>
            <w:pPr>
              <w:pStyle w:val="Compact"/>
            </w:pPr>
            <w:r>
              <w:t xml:space="preserve">B10 mission rule:</w:t>
            </w:r>
            <w:r>
              <w:t xml:space="preserve"> </w:t>
            </w:r>
            <w:r>
              <w:t xml:space="preserve">“no fabrication, every claim must be verifiable”</w:t>
            </w:r>
            <w:r>
              <w:t xml:space="preserve">. Pre-fix menampilkan angka palsu yang berisiko dosen mengira sistem benar-benar tracking SLO 30 hari. T1-ADMIN.</w:t>
            </w:r>
          </w:p>
        </w:tc>
      </w:tr>
      <w:tr>
        <w:tc>
          <w:tcPr/>
          <w:p>
            <w:pPr>
              <w:pStyle w:val="Compact"/>
            </w:pPr>
            <w:r>
              <w:rPr>
                <w:b/>
                <w:bCs/>
              </w:rPr>
              <w:t xml:space="preserve">Cek interaksi obat tanpa konteks pasien aktif</w:t>
            </w:r>
            <w:r>
              <w:t xml:space="preserve"> </w:t>
            </w:r>
            <w:r>
              <w:t xml:space="preserve">(kondisi pre-fix; user harus ketik manual obat yang sedang diresepkan)</w:t>
            </w:r>
          </w:p>
        </w:tc>
        <w:tc>
          <w:tcPr/>
          <w:p>
            <w:pPr>
              <w:pStyle w:val="Compact"/>
            </w:pPr>
            <w:r>
              <w:rPr>
                <w:b/>
                <w:bCs/>
              </w:rPr>
              <w:t xml:space="preserve">Cek interaksi otomatis menggabungkan</w:t>
            </w:r>
            <w:r>
              <w:rPr>
                <w:b/>
                <w:bCs/>
              </w:rPr>
              <w:t xml:space="preserve"> </w:t>
            </w:r>
            <w:r>
              <w:rPr>
                <w:rStyle w:val="VerbatimChar"/>
                <w:b/>
                <w:bCs/>
              </w:rPr>
              <w:t xml:space="preserve">pasien_active_meds</w:t>
            </w:r>
            <w:r>
              <w:rPr>
                <w:b/>
                <w:bCs/>
              </w:rPr>
              <w:t xml:space="preserve"> </w:t>
            </w:r>
            <w:r>
              <w:rPr>
                <w:b/>
                <w:bCs/>
              </w:rPr>
              <w:t xml:space="preserve">dari</w:t>
            </w:r>
            <w:r>
              <w:rPr>
                <w:b/>
                <w:bCs/>
              </w:rPr>
              <w:t xml:space="preserve"> </w:t>
            </w:r>
            <w:r>
              <w:rPr>
                <w:rStyle w:val="VerbatimChar"/>
                <w:b/>
                <w:bCs/>
              </w:rPr>
              <w:t xml:space="preserve">P.resep</w:t>
            </w:r>
            <w:r>
              <w:rPr>
                <w:b/>
                <w:bCs/>
              </w:rPr>
              <w:t xml:space="preserve"> </w:t>
            </w:r>
            <w:r>
              <w:rPr>
                <w:b/>
                <w:bCs/>
              </w:rPr>
              <w:t xml:space="preserve">pasien aktif via parser</w:t>
            </w:r>
            <w:r>
              <w:rPr>
                <w:b/>
                <w:bCs/>
              </w:rPr>
              <w:t xml:space="preserve"> </w:t>
            </w:r>
            <w:r>
              <w:rPr>
                <w:rStyle w:val="VerbatimChar"/>
                <w:b/>
                <w:bCs/>
              </w:rPr>
              <w:t xml:space="preserve">parse_resep_to_meds</w:t>
            </w:r>
            <w:r>
              <w:t xml:space="preserve"> </w:t>
            </w:r>
            <w:r>
              <w:t xml:space="preserve">(</w:t>
            </w:r>
            <w:r>
              <w:rPr>
                <w:rStyle w:val="VerbatimChar"/>
              </w:rPr>
              <w:t xml:space="preserve">api/routes/safety_routes.py:44-61</w:t>
            </w:r>
            <w:r>
              <w:t xml:space="preserve">,</w:t>
            </w:r>
            <w:r>
              <w:t xml:space="preserve"> </w:t>
            </w:r>
            <w:r>
              <w:rPr>
                <w:rStyle w:val="VerbatimChar"/>
              </w:rPr>
              <w:t xml:space="preserve">api/helpers.py:47-96</w:t>
            </w:r>
            <w:r>
              <w:t xml:space="preserve">; frontend</w:t>
            </w:r>
            <w:r>
              <w:t xml:space="preserve"> </w:t>
            </w:r>
            <w:r>
              <w:rPr>
                <w:rStyle w:val="VerbatimChar"/>
              </w:rPr>
              <w:t xml:space="preserve">src/app/safety-checker/page.tsx</w:t>
            </w:r>
            <w:r>
              <w:t xml:space="preserve">)</w:t>
            </w:r>
          </w:p>
        </w:tc>
        <w:tc>
          <w:tcPr/>
          <w:p>
            <w:pPr>
              <w:pStyle w:val="Compact"/>
            </w:pPr>
            <w:r>
              <w:t xml:space="preserve">B05 workflow gap: bidan harus mengetik ulang resep aktif pasien. Parser toleran terhadap dosage hints (</w:t>
            </w:r>
            <w:r>
              <w:rPr>
                <w:rStyle w:val="VerbatimChar"/>
              </w:rPr>
              <w:t xml:space="preserve">3x500mg</w:t>
            </w:r>
            <w:r>
              <w:t xml:space="preserve">), parenthetical, dan latin frequency (</w:t>
            </w:r>
            <w:r>
              <w:rPr>
                <w:rStyle w:val="VerbatimChar"/>
              </w:rPr>
              <w:t xml:space="preserve">prn</w:t>
            </w:r>
            <w:r>
              <w:t xml:space="preserve">,</w:t>
            </w:r>
            <w:r>
              <w:t xml:space="preserve"> </w:t>
            </w:r>
            <w:r>
              <w:rPr>
                <w:rStyle w:val="VerbatimChar"/>
              </w:rPr>
              <w:t xml:space="preserve">bid</w:t>
            </w:r>
            <w:r>
              <w:t xml:space="preserve">,</w:t>
            </w:r>
            <w:r>
              <w:t xml:space="preserve"> </w:t>
            </w:r>
            <w:r>
              <w:rPr>
                <w:rStyle w:val="VerbatimChar"/>
              </w:rPr>
              <w:t xml:space="preserve">qd</w:t>
            </w:r>
            <w:r>
              <w:t xml:space="preserve">,</w:t>
            </w:r>
            <w:r>
              <w:t xml:space="preserve"> </w:t>
            </w:r>
            <w:r>
              <w:rPr>
                <w:rStyle w:val="VerbatimChar"/>
              </w:rPr>
              <w:t xml:space="preserve">tid</w:t>
            </w:r>
            <w:r>
              <w:t xml:space="preserve">,</w:t>
            </w:r>
            <w:r>
              <w:t xml:space="preserve"> </w:t>
            </w:r>
            <w:r>
              <w:rPr>
                <w:rStyle w:val="VerbatimChar"/>
              </w:rPr>
              <w:t xml:space="preserve">qid</w:t>
            </w:r>
            <w:r>
              <w:t xml:space="preserve">).</w:t>
            </w:r>
          </w:p>
        </w:tc>
      </w:tr>
      <w:tr>
        <w:tc>
          <w:tcPr/>
          <w:p>
            <w:pPr>
              <w:pStyle w:val="Compact"/>
            </w:pPr>
            <w:r>
              <w:rPr>
                <w:b/>
                <w:bCs/>
              </w:rPr>
              <w:t xml:space="preserve">Login submit langsung dari controlled state input</w:t>
            </w:r>
            <w:r>
              <w:t xml:space="preserve"> </w:t>
            </w:r>
            <w:r>
              <w:t xml:space="preserve">(kondisi pre-fix; lihat T1-LOGIN)</w:t>
            </w:r>
          </w:p>
        </w:tc>
        <w:tc>
          <w:tcPr/>
          <w:p>
            <w:pPr>
              <w:pStyle w:val="Compact"/>
            </w:pPr>
            <w:r>
              <w:rPr>
                <w:b/>
                <w:bCs/>
              </w:rPr>
              <w:t xml:space="preserve">Login submit dari</w:t>
            </w:r>
            <w:r>
              <w:rPr>
                <w:b/>
                <w:bCs/>
              </w:rPr>
              <w:t xml:space="preserve"> </w:t>
            </w:r>
            <w:r>
              <w:rPr>
                <w:rStyle w:val="VerbatimChar"/>
                <w:b/>
                <w:bCs/>
              </w:rPr>
              <w:t xml:space="preserve">FormData(event.currentTarget)</w:t>
            </w:r>
            <w:r>
              <w:rPr>
                <w:b/>
                <w:bCs/>
              </w:rPr>
              <w:t xml:space="preserve"> </w:t>
            </w:r>
            <w:r>
              <w:rPr>
                <w:b/>
                <w:bCs/>
              </w:rPr>
              <w:t xml:space="preserve">untuk menghindari controlled-input race dengan browser autofill / password manager</w:t>
            </w:r>
            <w:r>
              <w:t xml:space="preserve">;</w:t>
            </w:r>
            <w:r>
              <w:t xml:space="preserve"> </w:t>
            </w:r>
            <w:r>
              <w:rPr>
                <w:rStyle w:val="VerbatimChar"/>
              </w:rPr>
              <w:t xml:space="preserve">Username dan password wajib diisi.</w:t>
            </w:r>
            <w:r>
              <w:t xml:space="preserve"> </w:t>
            </w:r>
            <w:r>
              <w:t xml:space="preserve">jika kosong (</w:t>
            </w:r>
            <w:r>
              <w:rPr>
                <w:rStyle w:val="VerbatimChar"/>
              </w:rPr>
              <w:t xml:space="preserve">src/app/login/page.tsx:80-98</w:t>
            </w:r>
            <w:r>
              <w:t xml:space="preserve">)</w:t>
            </w:r>
          </w:p>
        </w:tc>
        <w:tc>
          <w:tcPr/>
          <w:p>
            <w:pPr>
              <w:pStyle w:val="Compact"/>
            </w:pPr>
            <w:r>
              <w:t xml:space="preserve">B09: manual typed login gagal saat password manager mengisi field karena React state belum sync. FormData baca dari DOM langsung. ADR-0010.</w:t>
            </w:r>
          </w:p>
        </w:tc>
      </w:tr>
      <w:tr>
        <w:tc>
          <w:tcPr/>
          <w:p>
            <w:pPr>
              <w:pStyle w:val="Compact"/>
            </w:pPr>
            <w:r>
              <w:rPr>
                <w:b/>
                <w:bCs/>
              </w:rPr>
              <w:t xml:space="preserve">Dashboard</w:t>
            </w:r>
            <w:r>
              <w:rPr>
                <w:b/>
                <w:bCs/>
              </w:rPr>
              <w:t xml:space="preserve"> </w:t>
            </w:r>
            <w:r>
              <w:rPr>
                <w:b/>
                <w:bCs/>
              </w:rPr>
              <w:t xml:space="preserve">“Lihat semua”</w:t>
            </w:r>
            <w:r>
              <w:rPr>
                <w:b/>
                <w:bCs/>
              </w:rPr>
              <w:t xml:space="preserve"> </w:t>
            </w:r>
            <w:r>
              <w:rPr>
                <w:b/>
                <w:bCs/>
              </w:rPr>
              <w:t xml:space="preserve">button inert tanpa onClick</w:t>
            </w:r>
            <w:r>
              <w:t xml:space="preserve"> </w:t>
            </w:r>
            <w:r>
              <w:t xml:space="preserve">(</w:t>
            </w:r>
            <w:r>
              <w:rPr>
                <w:rStyle w:val="VerbatimChar"/>
              </w:rPr>
              <w:t xml:space="preserve">src/app/dashboard/page.tsx:442-444</w:t>
            </w:r>
            <w:r>
              <w:t xml:space="preserve"> </w:t>
            </w:r>
            <w:r>
              <w:t xml:space="preserve">pre-fix)</w:t>
            </w:r>
          </w:p>
        </w:tc>
        <w:tc>
          <w:tcPr/>
          <w:p>
            <w:pPr>
              <w:pStyle w:val="Compact"/>
            </w:pPr>
            <w:r>
              <w:rPr>
                <w:b/>
                <w:bCs/>
              </w:rPr>
              <w:t xml:space="preserve">Link Next.js ke</w:t>
            </w:r>
            <w:r>
              <w:rPr>
                <w:b/>
                <w:bCs/>
              </w:rPr>
              <w:t xml:space="preserve"> </w:t>
            </w:r>
            <w:r>
              <w:rPr>
                <w:rStyle w:val="VerbatimChar"/>
                <w:b/>
                <w:bCs/>
              </w:rPr>
              <w:t xml:space="preserve">/dashboard/aktivitas</w:t>
            </w:r>
            <w:r>
              <w:rPr>
                <w:b/>
                <w:bCs/>
              </w:rPr>
              <w:t xml:space="preserve"> </w:t>
            </w:r>
            <w:r>
              <w:rPr>
                <w:b/>
                <w:bCs/>
              </w:rPr>
              <w:t xml:space="preserve">baru dengan feed full per role</w:t>
            </w:r>
            <w:r>
              <w:t xml:space="preserve"> </w:t>
            </w:r>
            <w:r>
              <w:t xml:space="preserve">dan</w:t>
            </w:r>
            <w:r>
              <w:t xml:space="preserve"> </w:t>
            </w:r>
            <w:r>
              <w:rPr>
                <w:rStyle w:val="VerbatimChar"/>
              </w:rPr>
              <w:t xml:space="preserve">data-testid="lihat-semua-aktivitas"</w:t>
            </w:r>
            <w:r>
              <w:t xml:space="preserve"> </w:t>
            </w:r>
            <w:r>
              <w:t xml:space="preserve">(</w:t>
            </w:r>
            <w:r>
              <w:rPr>
                <w:rStyle w:val="VerbatimChar"/>
              </w:rPr>
              <w:t xml:space="preserve">src/app/dashboard/page.tsx ~442-444</w:t>
            </w:r>
            <w:r>
              <w:t xml:space="preserve">, route baru</w:t>
            </w:r>
            <w:r>
              <w:t xml:space="preserve"> </w:t>
            </w:r>
            <w:r>
              <w:rPr>
                <w:rStyle w:val="VerbatimChar"/>
              </w:rPr>
              <w:t xml:space="preserve">src/app/dashboard/aktivitas/page.tsx</w:t>
            </w:r>
            <w:r>
              <w:t xml:space="preserve">)</w:t>
            </w:r>
          </w:p>
        </w:tc>
        <w:tc>
          <w:tcPr/>
          <w:p>
            <w:pPr>
              <w:pStyle w:val="Compact"/>
            </w:pPr>
            <w:r>
              <w:t xml:space="preserve">B02: tombol dead element. Rute baru menampilkan ActivityKind icon dan severity badge yang sama dengan panel asli. T1-ADMIN Bagian 4.3-4.4.</w:t>
            </w:r>
          </w:p>
        </w:tc>
      </w:tr>
      <w:tr>
        <w:tc>
          <w:tcPr/>
          <w:p>
            <w:pPr>
              <w:pStyle w:val="Compact"/>
            </w:pPr>
            <w:r>
              <w:rPr>
                <w:b/>
                <w:bCs/>
              </w:rPr>
              <w:t xml:space="preserve">Admin dashboard tanpa CTA in-body ke scraper</w:t>
            </w:r>
            <w:r>
              <w:t xml:space="preserve"> </w:t>
            </w:r>
            <w:r>
              <w:t xml:space="preserve">(sidebar nav punya, body tidak)</w:t>
            </w:r>
          </w:p>
        </w:tc>
        <w:tc>
          <w:tcPr/>
          <w:p>
            <w:pPr>
              <w:pStyle w:val="Compact"/>
            </w:pPr>
            <w:r>
              <w:rPr>
                <w:b/>
                <w:bCs/>
              </w:rPr>
              <w:t xml:space="preserve">CTA prominen</w:t>
            </w:r>
            <w:r>
              <w:rPr>
                <w:b/>
                <w:bCs/>
              </w:rPr>
              <w:t xml:space="preserve"> </w:t>
            </w:r>
            <w:r>
              <w:rPr>
                <w:b/>
                <w:bCs/>
              </w:rPr>
              <w:t xml:space="preserve">“Jalankan Scraper Obat”</w:t>
            </w:r>
            <w:r>
              <w:rPr>
                <w:b/>
                <w:bCs/>
              </w:rPr>
              <w:t xml:space="preserve"> </w:t>
            </w:r>
            <w:r>
              <w:rPr>
                <w:b/>
                <w:bCs/>
              </w:rPr>
              <w:t xml:space="preserve">di body</w:t>
            </w:r>
            <w:r>
              <w:t xml:space="preserve"> </w:t>
            </w:r>
            <w:r>
              <w:t xml:space="preserve">dengan</w:t>
            </w:r>
            <w:r>
              <w:t xml:space="preserve"> </w:t>
            </w:r>
            <w:r>
              <w:rPr>
                <w:rStyle w:val="VerbatimChar"/>
              </w:rPr>
              <w:t xml:space="preserve">data-testid="cta-scraper"</w:t>
            </w:r>
            <w:r>
              <w:t xml:space="preserve"> </w:t>
            </w:r>
            <w:r>
              <w:t xml:space="preserve">link ke</w:t>
            </w:r>
            <w:r>
              <w:t xml:space="preserve"> </w:t>
            </w:r>
            <w:r>
              <w:rPr>
                <w:rStyle w:val="VerbatimChar"/>
              </w:rPr>
              <w:t xml:space="preserve">/admin/scraper</w:t>
            </w:r>
            <w:r>
              <w:t xml:space="preserve"> </w:t>
            </w:r>
            <w:r>
              <w:t xml:space="preserve">(</w:t>
            </w:r>
            <w:r>
              <w:rPr>
                <w:rStyle w:val="VerbatimChar"/>
              </w:rPr>
              <w:t xml:space="preserve">src/app/admin/dashboard/page.tsx:170-226</w:t>
            </w:r>
            <w:r>
              <w:t xml:space="preserve">)</w:t>
            </w:r>
          </w:p>
        </w:tc>
        <w:tc>
          <w:tcPr/>
          <w:p>
            <w:pPr>
              <w:pStyle w:val="Compact"/>
            </w:pPr>
            <w:r>
              <w:t xml:space="preserve">B01: navigasi sidebar saja tidak cukup, admin baru tidak menyadari jalur scraper. T1-ADMIN Bagian 4.2.</w:t>
            </w:r>
          </w:p>
        </w:tc>
      </w:tr>
      <w:tr>
        <w:tc>
          <w:tcPr/>
          <w:p>
            <w:pPr>
              <w:pStyle w:val="Compact"/>
            </w:pPr>
            <w:r>
              <w:rPr>
                <w:b/>
                <w:bCs/>
              </w:rPr>
              <w:t xml:space="preserve">Safety-checker tanpa penjelasan inline verdikt</w:t>
            </w:r>
            <w:r>
              <w:t xml:space="preserve"> </w:t>
            </w:r>
            <w:r>
              <w:t xml:space="preserve">(kondisi pre-fix; user lihat skor tanpa konteks)</w:t>
            </w:r>
          </w:p>
        </w:tc>
        <w:tc>
          <w:tcPr/>
          <w:p>
            <w:pPr>
              <w:pStyle w:val="Compact"/>
            </w:pPr>
            <w:r>
              <w:rPr>
                <w:b/>
                <w:bCs/>
              </w:rPr>
              <w:t xml:space="preserve">Panel collapsible</w:t>
            </w:r>
            <w:r>
              <w:rPr>
                <w:b/>
                <w:bCs/>
              </w:rPr>
              <w:t xml:space="preserve"> </w:t>
            </w:r>
            <w:r>
              <w:rPr>
                <w:b/>
                <w:bCs/>
              </w:rPr>
              <w:t xml:space="preserve">“Cara membaca verdikt dan obat aktif”</w:t>
            </w:r>
            <w:r>
              <w:t xml:space="preserve"> </w:t>
            </w:r>
            <w:r>
              <w:t xml:space="preserve">menjelaskan konsep obat aktif, formula</w:t>
            </w:r>
            <w:r>
              <w:t xml:space="preserve"> </w:t>
            </w:r>
            <w:r>
              <w:rPr>
                <w:rStyle w:val="VerbatimChar"/>
              </w:rPr>
              <w:t xml:space="preserve">total_bobot / (jumlah_efek * 4) * 100</w:t>
            </w:r>
            <w:r>
              <w:t xml:space="preserve">, threshold label, rasional banyak kartu (</w:t>
            </w:r>
            <w:r>
              <w:rPr>
                <w:rStyle w:val="VerbatimChar"/>
              </w:rPr>
              <w:t xml:space="preserve">src/app/safety-checker/page.tsx</w:t>
            </w:r>
            <w:r>
              <w:t xml:space="preserve">)</w:t>
            </w:r>
          </w:p>
        </w:tc>
        <w:tc>
          <w:tcPr/>
          <w:p>
            <w:pPr>
              <w:pStyle w:val="Compact"/>
            </w:pPr>
            <w:r>
              <w:t xml:space="preserve">B08 ux complaint: user awam tidak memahami arti angka. Panel default tertutup, dapat di-expand. T1-SAFETY Bagian 4.</w:t>
            </w:r>
          </w:p>
        </w:tc>
      </w:tr>
      <w:tr>
        <w:tc>
          <w:tcPr/>
          <w:p>
            <w:pPr>
              <w:pStyle w:val="Compact"/>
            </w:pPr>
            <w:r>
              <w:rPr>
                <w:rStyle w:val="VerbatimChar"/>
                <w:b/>
                <w:bCs/>
              </w:rPr>
              <w:t xml:space="preserve">anggota5/auth.py</w:t>
            </w:r>
            <w:r>
              <w:rPr>
                <w:b/>
                <w:bCs/>
              </w:rPr>
              <w:t xml:space="preserve"> </w:t>
            </w:r>
            <w:r>
              <w:rPr>
                <w:b/>
                <w:bCs/>
              </w:rPr>
              <w:t xml:space="preserve">model akses single-tier (semua bisa segalanya)</w:t>
            </w:r>
            <w:r>
              <w:t xml:space="preserve"> </w:t>
            </w:r>
            <w:r>
              <w:t xml:space="preserve">(kondisi pre-mission per draft Abhidal)</w:t>
            </w:r>
          </w:p>
        </w:tc>
        <w:tc>
          <w:tcPr/>
          <w:p>
            <w:pPr>
              <w:pStyle w:val="Compact"/>
            </w:pPr>
            <w:r>
              <w:rPr>
                <w:b/>
                <w:bCs/>
              </w:rPr>
              <w:t xml:space="preserve">Role-aware auth dengan 3 peran (</w:t>
            </w:r>
            <w:r>
              <w:rPr>
                <w:rStyle w:val="VerbatimChar"/>
                <w:b/>
                <w:bCs/>
              </w:rPr>
              <w:t xml:space="preserve">tenaga_kesehatan</w:t>
            </w:r>
            <w:r>
              <w:rPr>
                <w:b/>
                <w:bCs/>
              </w:rPr>
              <w:t xml:space="preserve">,</w:t>
            </w:r>
            <w:r>
              <w:rPr>
                <w:b/>
                <w:bCs/>
              </w:rPr>
              <w:t xml:space="preserve"> </w:t>
            </w:r>
            <w:r>
              <w:rPr>
                <w:rStyle w:val="VerbatimChar"/>
                <w:b/>
                <w:bCs/>
              </w:rPr>
              <w:t xml:space="preserve">masyarakat</w:t>
            </w:r>
            <w:r>
              <w:rPr>
                <w:b/>
                <w:bCs/>
              </w:rPr>
              <w:t xml:space="preserve">,</w:t>
            </w:r>
            <w:r>
              <w:rPr>
                <w:b/>
                <w:bCs/>
              </w:rPr>
              <w:t xml:space="preserve"> </w:t>
            </w:r>
            <w:r>
              <w:rPr>
                <w:rStyle w:val="VerbatimChar"/>
                <w:b/>
                <w:bCs/>
              </w:rPr>
              <w:t xml:space="preserve">admin</w:t>
            </w:r>
            <w:r>
              <w:rPr>
                <w:b/>
                <w:bCs/>
              </w:rPr>
              <w:t xml:space="preserve">)</w:t>
            </w:r>
            <w:r>
              <w:t xml:space="preserve"> </w:t>
            </w:r>
            <w:r>
              <w:t xml:space="preserve">plus</w:t>
            </w:r>
            <w:r>
              <w:t xml:space="preserve"> </w:t>
            </w:r>
            <w:r>
              <w:rPr>
                <w:rStyle w:val="VerbatimChar"/>
              </w:rPr>
              <w:t xml:space="preserve">tkesehatan_crud.py</w:t>
            </w:r>
            <w:r>
              <w:t xml:space="preserve"> </w:t>
            </w:r>
            <w:r>
              <w:t xml:space="preserve">baru; pengecualian Phase 1 satu kali (CLAUDE.md Rule 2) modifikasi 4 file di</w:t>
            </w:r>
            <w:r>
              <w:t xml:space="preserve"> </w:t>
            </w:r>
            <w:r>
              <w:rPr>
                <w:rStyle w:val="VerbatimChar"/>
              </w:rPr>
              <w:t xml:space="preserve">anggota5/</w:t>
            </w:r>
            <w:r>
              <w:t xml:space="preserve"> </w:t>
            </w:r>
            <w:r>
              <w:t xml:space="preserve">lewat PR</w:t>
            </w:r>
            <w:r>
              <w:t xml:space="preserve"> </w:t>
            </w:r>
            <w:r>
              <w:rPr>
                <w:rStyle w:val="VerbatimChar"/>
              </w:rPr>
              <w:t xml:space="preserve">Abhidal_anggota5 -&gt; main</w:t>
            </w:r>
            <w:r>
              <w:t xml:space="preserve"> </w:t>
            </w:r>
            <w:r>
              <w:t xml:space="preserve">di-merge oleh Ghaisan dengan otorisasi Abhidal</w:t>
            </w:r>
          </w:p>
        </w:tc>
        <w:tc>
          <w:tcPr/>
          <w:p>
            <w:pPr>
              <w:pStyle w:val="Compact"/>
            </w:pPr>
            <w:r>
              <w:t xml:space="preserve">Permintaan formal Abhidal via Ghaisan. Setelah PR di-squash-merge,</w:t>
            </w:r>
            <w:r>
              <w:t xml:space="preserve"> </w:t>
            </w:r>
            <w:r>
              <w:rPr>
                <w:rStyle w:val="VerbatimChar"/>
              </w:rPr>
              <w:t xml:space="preserve">anggota5/</w:t>
            </w:r>
            <w:r>
              <w:t xml:space="preserve"> </w:t>
            </w:r>
            <w:r>
              <w:t xml:space="preserve">kembali read-only.</w:t>
            </w:r>
          </w:p>
        </w:tc>
      </w:tr>
      <w:tr>
        <w:tc>
          <w:tcPr/>
          <w:p>
            <w:pPr>
              <w:pStyle w:val="Compact"/>
            </w:pPr>
            <w:r>
              <w:rPr>
                <w:b/>
                <w:bCs/>
              </w:rPr>
              <w:t xml:space="preserve">Hardcoded</w:t>
            </w:r>
            <w:r>
              <w:rPr>
                <w:b/>
                <w:bCs/>
              </w:rPr>
              <w:t xml:space="preserve"> </w:t>
            </w:r>
            <w:r>
              <w:rPr>
                <w:rStyle w:val="VerbatimChar"/>
                <w:b/>
                <w:bCs/>
              </w:rPr>
              <w:t xml:space="preserve">Pasien.json</w:t>
            </w:r>
            <w:r>
              <w:rPr>
                <w:b/>
                <w:bCs/>
              </w:rPr>
              <w:t xml:space="preserve"> </w:t>
            </w:r>
            <w:r>
              <w:rPr>
                <w:b/>
                <w:bCs/>
              </w:rPr>
              <w:t xml:space="preserve">di</w:t>
            </w:r>
            <w:r>
              <w:rPr>
                <w:b/>
                <w:bCs/>
              </w:rPr>
              <w:t xml:space="preserve"> </w:t>
            </w:r>
            <w:r>
              <w:rPr>
                <w:rStyle w:val="VerbatimChar"/>
                <w:b/>
                <w:bCs/>
              </w:rPr>
              <w:t xml:space="preserve">anggota5/data/</w:t>
            </w:r>
            <w:r>
              <w:t xml:space="preserve"> </w:t>
            </w:r>
            <w:r>
              <w:t xml:space="preserve">(legacy auth user file)</w:t>
            </w:r>
          </w:p>
        </w:tc>
        <w:tc>
          <w:tcPr/>
          <w:p>
            <w:pPr>
              <w:pStyle w:val="Compact"/>
            </w:pPr>
            <w:r>
              <w:rPr>
                <w:b/>
                <w:bCs/>
              </w:rPr>
              <w:t xml:space="preserve">Canonical user store di</w:t>
            </w:r>
            <w:r>
              <w:rPr>
                <w:b/>
                <w:bCs/>
              </w:rPr>
              <w:t xml:space="preserve"> </w:t>
            </w:r>
            <w:r>
              <w:rPr>
                <w:rStyle w:val="VerbatimChar"/>
                <w:b/>
                <w:bCs/>
              </w:rPr>
              <w:t xml:space="preserve">api/data/users.json</w:t>
            </w:r>
            <w:r>
              <w:t xml:space="preserve"> </w:t>
            </w:r>
            <w:r>
              <w:t xml:space="preserve">(NEW location); pasien tetap di</w:t>
            </w:r>
            <w:r>
              <w:t xml:space="preserve"> </w:t>
            </w:r>
            <w:r>
              <w:rPr>
                <w:rStyle w:val="VerbatimChar"/>
              </w:rPr>
              <w:t xml:space="preserve">api/data/patients.json</w:t>
            </w:r>
            <w:r>
              <w:t xml:space="preserve"> </w:t>
            </w:r>
            <w:r>
              <w:t xml:space="preserve">atau GCS bucket</w:t>
            </w:r>
          </w:p>
        </w:tc>
        <w:tc>
          <w:tcPr/>
          <w:p>
            <w:pPr>
              <w:pStyle w:val="Compact"/>
            </w:pPr>
            <w:r>
              <w:t xml:space="preserve">Menghindari konflik schema antara module Bimo (</w:t>
            </w:r>
            <w:r>
              <w:rPr>
                <w:rStyle w:val="VerbatimChar"/>
              </w:rPr>
              <w:t xml:space="preserve">anggota2/Pasien.json</w:t>
            </w:r>
            <w:r>
              <w:t xml:space="preserve"> </w:t>
            </w:r>
            <w:r>
              <w:t xml:space="preserve">canonical) dan legacy Abhidal (</w:t>
            </w:r>
            <w:r>
              <w:rPr>
                <w:rStyle w:val="VerbatimChar"/>
              </w:rPr>
              <w:t xml:space="preserve">anggota5/data/users.json</w:t>
            </w:r>
            <w:r>
              <w:t xml:space="preserve">). Pasien ID</w:t>
            </w:r>
            <w:r>
              <w:t xml:space="preserve"> </w:t>
            </w:r>
            <w:r>
              <w:rPr>
                <w:rStyle w:val="VerbatimChar"/>
              </w:rPr>
              <w:t xml:space="preserve">P001..P999</w:t>
            </w:r>
            <w:r>
              <w:t xml:space="preserve"> </w:t>
            </w:r>
            <w:r>
              <w:t xml:space="preserve">(uppercase + 3 digit) bukan</w:t>
            </w:r>
            <w:r>
              <w:t xml:space="preserve"> </w:t>
            </w:r>
            <w:r>
              <w:rPr>
                <w:rStyle w:val="VerbatimChar"/>
              </w:rPr>
              <w:t xml:space="preserve">PSN-001</w:t>
            </w:r>
            <w:r>
              <w:t xml:space="preserve"> </w:t>
            </w:r>
            <w:r>
              <w:t xml:space="preserve">(draft Abhidal non-kanonikal). ADR-0003.</w:t>
            </w:r>
          </w:p>
        </w:tc>
      </w:tr>
    </w:tbl>
    <w:bookmarkStart w:id="73" w:name="Xfc1f0d1649d3d4631bee0e46f5585e92c578340"/>
    <w:p>
      <w:pPr>
        <w:pStyle w:val="Heading3"/>
      </w:pPr>
      <w:r>
        <w:t xml:space="preserve">16.A Penyimpangan Tambahan dari Penemuan W4-HUNT dan Perbaikan Wave 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Spesifikasi Awal</w:t>
            </w:r>
          </w:p>
        </w:tc>
        <w:tc>
          <w:tcPr/>
          <w:p>
            <w:pPr>
              <w:pStyle w:val="Compact"/>
            </w:pPr>
            <w:r>
              <w:t xml:space="preserve">Implementasi Final</w:t>
            </w:r>
          </w:p>
        </w:tc>
        <w:tc>
          <w:tcPr/>
          <w:p>
            <w:pPr>
              <w:pStyle w:val="Compact"/>
            </w:pPr>
            <w:r>
              <w:t xml:space="preserve">Alasan</w:t>
            </w:r>
          </w:p>
        </w:tc>
      </w:tr>
      <w:tr>
        <w:tc>
          <w:tcPr/>
          <w:p>
            <w:pPr>
              <w:pStyle w:val="Compact"/>
            </w:pPr>
            <w:r>
              <w:rPr>
                <w:b/>
                <w:bCs/>
              </w:rPr>
              <w:t xml:space="preserve">Safety check role gating: endpoint</w:t>
            </w:r>
            <w:r>
              <w:rPr>
                <w:b/>
                <w:bCs/>
              </w:rPr>
              <w:t xml:space="preserve"> </w:t>
            </w:r>
            <w:r>
              <w:rPr>
                <w:rStyle w:val="VerbatimChar"/>
                <w:b/>
                <w:bCs/>
              </w:rPr>
              <w:t xml:space="preserve">POST /api/safety/check</w:t>
            </w:r>
            <w:r>
              <w:rPr>
                <w:b/>
                <w:bCs/>
              </w:rPr>
              <w:t xml:space="preserve"> </w:t>
            </w:r>
            <w:r>
              <w:rPr>
                <w:b/>
                <w:bCs/>
              </w:rPr>
              <w:t xml:space="preserve">open untuk semua role autentik tanpa pembatasan pasien_context (tidak di-spec dalam PRD/SRS asli)</w:t>
            </w:r>
            <w:r>
              <w:t xml:space="preserve"> </w:t>
            </w:r>
            <w:r>
              <w:t xml:space="preserve">(kondisi pasca Wave 1; lihat</w:t>
            </w:r>
            <w:r>
              <w:t xml:space="preserve"> </w:t>
            </w:r>
            <w:r>
              <w:rPr>
                <w:rStyle w:val="VerbatimChar"/>
              </w:rPr>
              <w:t xml:space="preserve">api/routes/safety_routes.py</w:t>
            </w:r>
            <w:r>
              <w:t xml:space="preserve"> </w:t>
            </w:r>
            <w:r>
              <w:t xml:space="preserve">pre-fix yang dekorasi</w:t>
            </w:r>
            <w:r>
              <w:t xml:space="preserve"> </w:t>
            </w:r>
            <w:r>
              <w:rPr>
                <w:rStyle w:val="VerbatimChar"/>
              </w:rPr>
              <w:t xml:space="preserve">@require_auth</w:t>
            </w:r>
            <w:r>
              <w:t xml:space="preserve"> </w:t>
            </w:r>
            <w:r>
              <w:t xml:space="preserve">tanpa role check di blok pasien_context)</w:t>
            </w:r>
          </w:p>
        </w:tc>
        <w:tc>
          <w:tcPr/>
          <w:p>
            <w:pPr>
              <w:pStyle w:val="Compact"/>
            </w:pPr>
            <w:r>
              <w:rPr>
                <w:b/>
                <w:bCs/>
              </w:rPr>
              <w:t xml:space="preserve">Wave 5 W5-FIX-CRITICAL gating</w:t>
            </w:r>
            <w:r>
              <w:rPr>
                <w:b/>
                <w:bCs/>
              </w:rPr>
              <w:t xml:space="preserve"> </w:t>
            </w:r>
            <w:r>
              <w:rPr>
                <w:rStyle w:val="VerbatimChar"/>
                <w:b/>
                <w:bCs/>
              </w:rPr>
              <w:t xml:space="preserve">pasien_context</w:t>
            </w:r>
            <w:r>
              <w:rPr>
                <w:b/>
                <w:bCs/>
              </w:rPr>
              <w:t xml:space="preserve"> </w:t>
            </w:r>
            <w:r>
              <w:rPr>
                <w:b/>
                <w:bCs/>
              </w:rPr>
              <w:t xml:space="preserve">dan</w:t>
            </w:r>
            <w:r>
              <w:rPr>
                <w:b/>
                <w:bCs/>
              </w:rPr>
              <w:t xml:space="preserve"> </w:t>
            </w:r>
            <w:r>
              <w:rPr>
                <w:rStyle w:val="VerbatimChar"/>
                <w:b/>
                <w:bCs/>
              </w:rPr>
              <w:t xml:space="preserve">pasien_active_meds</w:t>
            </w:r>
            <w:r>
              <w:rPr>
                <w:b/>
                <w:bCs/>
              </w:rPr>
              <w:t xml:space="preserve"> </w:t>
            </w:r>
            <w:r>
              <w:rPr>
                <w:b/>
                <w:bCs/>
              </w:rPr>
              <w:t xml:space="preserve">ke role</w:t>
            </w:r>
            <w:r>
              <w:rPr>
                <w:b/>
                <w:bCs/>
              </w:rPr>
              <w:t xml:space="preserve"> </w:t>
            </w:r>
            <w:r>
              <w:rPr>
                <w:rStyle w:val="VerbatimChar"/>
                <w:b/>
                <w:bCs/>
              </w:rPr>
              <w:t xml:space="preserve">tenaga_kesehatan</w:t>
            </w:r>
            <w:r>
              <w:rPr>
                <w:b/>
                <w:bCs/>
              </w:rPr>
              <w:t xml:space="preserve"> </w:t>
            </w:r>
            <w:r>
              <w:rPr>
                <w:b/>
                <w:bCs/>
              </w:rPr>
              <w:t xml:space="preserve">dan</w:t>
            </w:r>
            <w:r>
              <w:rPr>
                <w:b/>
                <w:bCs/>
              </w:rPr>
              <w:t xml:space="preserve"> </w:t>
            </w:r>
            <w:r>
              <w:rPr>
                <w:rStyle w:val="VerbatimChar"/>
                <w:b/>
                <w:bCs/>
              </w:rPr>
              <w:t xml:space="preserve">admin</w:t>
            </w:r>
            <w:r>
              <w:rPr>
                <w:b/>
                <w:bCs/>
              </w:rPr>
              <w:t xml:space="preserve"> </w:t>
            </w:r>
            <w:r>
              <w:rPr>
                <w:b/>
                <w:bCs/>
              </w:rPr>
              <w:t xml:space="preserve">saja;</w:t>
            </w:r>
            <w:r>
              <w:rPr>
                <w:b/>
                <w:bCs/>
              </w:rPr>
              <w:t xml:space="preserve"> </w:t>
            </w:r>
            <w:r>
              <w:rPr>
                <w:rStyle w:val="VerbatimChar"/>
                <w:b/>
                <w:bCs/>
              </w:rPr>
              <w:t xml:space="preserve">masyarakat</w:t>
            </w:r>
            <w:r>
              <w:rPr>
                <w:b/>
                <w:bCs/>
              </w:rPr>
              <w:t xml:space="preserve"> </w:t>
            </w:r>
            <w:r>
              <w:rPr>
                <w:b/>
                <w:bCs/>
              </w:rPr>
              <w:t xml:space="preserve">selalu menerima</w:t>
            </w:r>
            <w:r>
              <w:rPr>
                <w:b/>
                <w:bCs/>
              </w:rPr>
              <w:t xml:space="preserve"> </w:t>
            </w:r>
            <w:r>
              <w:rPr>
                <w:rStyle w:val="VerbatimChar"/>
                <w:b/>
                <w:bCs/>
              </w:rPr>
              <w:t xml:space="preserve">pasien_context: null</w:t>
            </w:r>
            <w:r>
              <w:rPr>
                <w:b/>
                <w:bCs/>
              </w:rPr>
              <w:t xml:space="preserve"> </w:t>
            </w:r>
            <w:r>
              <w:rPr>
                <w:b/>
                <w:bCs/>
              </w:rPr>
              <w:t xml:space="preserve">dan</w:t>
            </w:r>
            <w:r>
              <w:rPr>
                <w:b/>
                <w:bCs/>
              </w:rPr>
              <w:t xml:space="preserve"> </w:t>
            </w:r>
            <w:r>
              <w:rPr>
                <w:rStyle w:val="VerbatimChar"/>
                <w:b/>
                <w:bCs/>
              </w:rPr>
              <w:t xml:space="preserve">pasien_active_meds: []</w:t>
            </w:r>
            <w:r>
              <w:rPr>
                <w:b/>
                <w:bCs/>
              </w:rPr>
              <w:t xml:space="preserve"> </w:t>
            </w:r>
            <w:r>
              <w:rPr>
                <w:b/>
                <w:bCs/>
              </w:rPr>
              <w:t xml:space="preserve">regardless of pasien_id supplied</w:t>
            </w:r>
            <w:r>
              <w:t xml:space="preserve"> </w:t>
            </w:r>
            <w:r>
              <w:t xml:space="preserve">(</w:t>
            </w:r>
            <w:r>
              <w:rPr>
                <w:rStyle w:val="VerbatimChar"/>
              </w:rPr>
              <w:t xml:space="preserve">api/routes/safety_routes.py</w:t>
            </w:r>
            <w:r>
              <w:t xml:space="preserve">; commit SHA TBD pada sync time, lihat backend git log untuk hash W5-FIX-CRITICAL final)</w:t>
            </w:r>
          </w:p>
        </w:tc>
        <w:tc>
          <w:tcPr/>
          <w:p>
            <w:pPr>
              <w:pStyle w:val="Compact"/>
            </w:pPr>
            <w:r>
              <w:t xml:space="preserve">Bug-hunter W4-HUNT mengkonfirmasi H07-1 Critical:</w:t>
            </w:r>
            <w:r>
              <w:t xml:space="preserve"> </w:t>
            </w:r>
            <w:r>
              <w:rPr>
                <w:rStyle w:val="VerbatimChar"/>
              </w:rPr>
              <w:t xml:space="preserve">umum_budi</w:t>
            </w:r>
            <w:r>
              <w:t xml:space="preserve"> </w:t>
            </w:r>
            <w:r>
              <w:t xml:space="preserve">dapat enumerasi P001..P020 dan memanen nama, diagnosa, kategori, kondisi_umum, dan active medications. Sumber:</w:t>
            </w:r>
            <w:r>
              <w:t xml:space="preserve"> </w:t>
            </w:r>
            <w:r>
              <w:rPr>
                <w:rStyle w:val="VerbatimChar"/>
              </w:rPr>
              <w:t xml:space="preserve">.mission/findings/bugs/W4-HUNT.md</w:t>
            </w:r>
            <w:r>
              <w:t xml:space="preserve"> </w:t>
            </w:r>
            <w:r>
              <w:t xml:space="preserve">Bagian 7 dan</w:t>
            </w:r>
            <w:r>
              <w:t xml:space="preserve"> </w:t>
            </w:r>
            <w:r>
              <w:rPr>
                <w:rStyle w:val="VerbatimChar"/>
              </w:rPr>
              <w:t xml:space="preserve">.mission/findings/audits/wave-04-audit.md</w:t>
            </w:r>
            <w:r>
              <w:t xml:space="preserve"> </w:t>
            </w:r>
            <w:r>
              <w:t xml:space="preserve">baris 91-117 reproduksi auditor independen. Wave 5 W5-FIX-CRITICAL menutup leak sebelum submission dosen 25 Mei 2026. Cite finding fix:</w:t>
            </w:r>
            <w:r>
              <w:t xml:space="preserve"> </w:t>
            </w:r>
            <w:r>
              <w:rPr>
                <w:rStyle w:val="VerbatimChar"/>
              </w:rPr>
              <w:t xml:space="preserve">.mission/findings/bugs/W5-FIX-CRITICAL.md</w:t>
            </w:r>
            <w:r>
              <w:t xml:space="preserve"> </w:t>
            </w:r>
            <w:r>
              <w:t xml:space="preserve">(akan diverifikasi oleh W5-AUDIT).</w:t>
            </w:r>
          </w:p>
        </w:tc>
      </w:tr>
      <w:tr>
        <w:tc>
          <w:tcPr/>
          <w:p>
            <w:pPr>
              <w:pStyle w:val="Compact"/>
            </w:pPr>
            <w:r>
              <w:rPr>
                <w:b/>
                <w:bCs/>
              </w:rPr>
              <w:t xml:space="preserve">Kepemilikan pasien lintas bidan: tidak di-spec dalam PRD/SRS asli</w:t>
            </w:r>
            <w:r>
              <w:t xml:space="preserve"> </w:t>
            </w:r>
            <w:r>
              <w:t xml:space="preserve">(PRD mengasumsikan single-bidan flow; tidak ada faskes_id atau bidan_id sebagai tenancy key)</w:t>
            </w:r>
          </w:p>
        </w:tc>
        <w:tc>
          <w:tcPr/>
          <w:p>
            <w:pPr>
              <w:pStyle w:val="Compact"/>
            </w:pPr>
            <w:r>
              <w:rPr>
                <w:b/>
                <w:bCs/>
              </w:rPr>
              <w:t xml:space="preserve">Implementasi final mempertahankan asumsi single-faskes single-bidan: semua</w:t>
            </w:r>
            <w:r>
              <w:rPr>
                <w:b/>
                <w:bCs/>
              </w:rPr>
              <w:t xml:space="preserve"> </w:t>
            </w:r>
            <w:r>
              <w:rPr>
                <w:rStyle w:val="VerbatimChar"/>
                <w:b/>
                <w:bCs/>
              </w:rPr>
              <w:t xml:space="preserve">tenaga_kesehatan</w:t>
            </w:r>
            <w:r>
              <w:rPr>
                <w:b/>
                <w:bCs/>
              </w:rPr>
              <w:t xml:space="preserve"> </w:t>
            </w:r>
            <w:r>
              <w:rPr>
                <w:b/>
                <w:bCs/>
              </w:rPr>
              <w:t xml:space="preserve">JWT dapat membaca semua record pasien tanpa pemfilteran</w:t>
            </w:r>
            <w:r>
              <w:rPr>
                <w:b/>
                <w:bCs/>
              </w:rPr>
              <w:t xml:space="preserve"> </w:t>
            </w:r>
            <w:r>
              <w:rPr>
                <w:rStyle w:val="VerbatimChar"/>
                <w:b/>
                <w:bCs/>
              </w:rPr>
              <w:t xml:space="preserve">created_by</w:t>
            </w:r>
            <w:r>
              <w:rPr>
                <w:b/>
                <w:bCs/>
              </w:rPr>
              <w:t xml:space="preserve"> </w:t>
            </w:r>
            <w:r>
              <w:rPr>
                <w:b/>
                <w:bCs/>
              </w:rPr>
              <w:t xml:space="preserve">atau</w:t>
            </w:r>
            <w:r>
              <w:rPr>
                <w:b/>
                <w:bCs/>
              </w:rPr>
              <w:t xml:space="preserve"> </w:t>
            </w:r>
            <w:r>
              <w:rPr>
                <w:rStyle w:val="VerbatimChar"/>
                <w:b/>
                <w:bCs/>
              </w:rPr>
              <w:t xml:space="preserve">faskes_id</w:t>
            </w:r>
            <w:r>
              <w:rPr>
                <w:b/>
                <w:bCs/>
              </w:rPr>
              <w:t xml:space="preserve">; ownership check hanya berlaku untuk</w:t>
            </w:r>
            <w:r>
              <w:rPr>
                <w:b/>
                <w:bCs/>
              </w:rPr>
              <w:t xml:space="preserve"> </w:t>
            </w:r>
            <w:r>
              <w:rPr>
                <w:rStyle w:val="VerbatimChar"/>
                <w:b/>
                <w:bCs/>
              </w:rPr>
              <w:t xml:space="preserve">masyarakat</w:t>
            </w:r>
            <w:r>
              <w:rPr>
                <w:b/>
                <w:bCs/>
              </w:rPr>
              <w:t xml:space="preserve"> </w:t>
            </w:r>
            <w:r>
              <w:rPr>
                <w:b/>
                <w:bCs/>
              </w:rPr>
              <w:t xml:space="preserve">di</w:t>
            </w:r>
            <w:r>
              <w:rPr>
                <w:b/>
                <w:bCs/>
              </w:rPr>
              <w:t xml:space="preserve"> </w:t>
            </w:r>
            <w:r>
              <w:rPr>
                <w:rStyle w:val="VerbatimChar"/>
                <w:b/>
                <w:bCs/>
              </w:rPr>
              <w:t xml:space="preserve">api/routes/patient_routes.py:175-195</w:t>
            </w:r>
            <w:r>
              <w:rPr>
                <w:b/>
                <w:bCs/>
              </w:rPr>
              <w:t xml:space="preserve"> </w:t>
            </w:r>
            <w:r>
              <w:rPr>
                <w:b/>
                <w:bCs/>
              </w:rPr>
              <w:t xml:space="preserve">(line 193</w:t>
            </w:r>
            <w:r>
              <w:rPr>
                <w:b/>
                <w:bCs/>
              </w:rPr>
              <w:t xml:space="preserve"> </w:t>
            </w:r>
            <w:r>
              <w:rPr>
                <w:rStyle w:val="VerbatimChar"/>
                <w:b/>
                <w:bCs/>
              </w:rPr>
              <w:t xml:space="preserve">owner_username</w:t>
            </w:r>
            <w:r>
              <w:rPr>
                <w:b/>
                <w:bCs/>
              </w:rPr>
              <w:t xml:space="preserve"> </w:t>
            </w:r>
            <w:r>
              <w:rPr>
                <w:b/>
                <w:bCs/>
              </w:rPr>
              <w:t xml:space="preserve">branch)</w:t>
            </w:r>
          </w:p>
        </w:tc>
        <w:tc>
          <w:tcPr/>
          <w:p>
            <w:pPr>
              <w:pStyle w:val="Compact"/>
            </w:pPr>
            <w:r>
              <w:t xml:space="preserve">W4-HUNT H07-2 Major mengidentifikasi:</w:t>
            </w:r>
            <w:r>
              <w:t xml:space="preserve"> </w:t>
            </w:r>
            <w:r>
              <w:rPr>
                <w:rStyle w:val="VerbatimChar"/>
              </w:rPr>
              <w:t xml:space="preserve">bidan_putri</w:t>
            </w:r>
            <w:r>
              <w:t xml:space="preserve"> </w:t>
            </w:r>
            <w:r>
              <w:t xml:space="preserve">dapat membaca SOAP yang</w:t>
            </w:r>
            <w:r>
              <w:t xml:space="preserve"> </w:t>
            </w:r>
            <w:r>
              <w:rPr>
                <w:rStyle w:val="VerbatimChar"/>
              </w:rPr>
              <w:t xml:space="preserve">created_by: bidan_siti</w:t>
            </w:r>
            <w:r>
              <w:t xml:space="preserve">. Dokumentasi formal sebagai</w:t>
            </w:r>
            <w:r>
              <w:t xml:space="preserve"> </w:t>
            </w:r>
            <w:r>
              <w:rPr>
                <w:b/>
                <w:bCs/>
              </w:rPr>
              <w:t xml:space="preserve">single-faskes assumption</w:t>
            </w:r>
            <w:r>
              <w:t xml:space="preserve"> </w:t>
            </w:r>
            <w:r>
              <w:t xml:space="preserve">untuk academic submission dengan beban data kecil (21 pasien sintetik, 6 user demo). Multi-bidan tenancy dengan JWT</w:t>
            </w:r>
            <w:r>
              <w:t xml:space="preserve"> </w:t>
            </w:r>
            <w:r>
              <w:rPr>
                <w:rStyle w:val="VerbatimChar"/>
              </w:rPr>
              <w:t xml:space="preserve">faskes_id</w:t>
            </w:r>
            <w:r>
              <w:t xml:space="preserve"> </w:t>
            </w:r>
            <w:r>
              <w:t xml:space="preserve">claim dan filter</w:t>
            </w:r>
            <w:r>
              <w:t xml:space="preserve"> </w:t>
            </w:r>
            <w:r>
              <w:rPr>
                <w:rStyle w:val="VerbatimChar"/>
              </w:rPr>
              <w:t xml:space="preserve">list_patients</w:t>
            </w:r>
            <w:r>
              <w:t xml:space="preserve">/</w:t>
            </w:r>
            <w:r>
              <w:rPr>
                <w:rStyle w:val="VerbatimChar"/>
              </w:rPr>
              <w:t xml:space="preserve">get_patient</w:t>
            </w:r>
            <w:r>
              <w:t xml:space="preserve"> </w:t>
            </w:r>
            <w:r>
              <w:t xml:space="preserve">dijadwalkan di</w:t>
            </w:r>
            <w:r>
              <w:t xml:space="preserve"> </w:t>
            </w:r>
            <w:r>
              <w:rPr>
                <w:rStyle w:val="VerbatimChar"/>
              </w:rPr>
              <w:t xml:space="preserve">ProductionGrade-ImplementationPlan/04-hardening-plan.md</w:t>
            </w:r>
            <w:r>
              <w:t xml:space="preserve">. Lihat juga</w:t>
            </w:r>
            <w:r>
              <w:t xml:space="preserve"> </w:t>
            </w:r>
            <w:r>
              <w:rPr>
                <w:rStyle w:val="VerbatimChar"/>
              </w:rPr>
              <w:t xml:space="preserve">docs/SECURITY.md</w:t>
            </w:r>
            <w:r>
              <w:t xml:space="preserve"> </w:t>
            </w:r>
            <w:r>
              <w:t xml:space="preserve">Section 7.5 Asumsi Kepemilikan Pasien Lintas Bidan.</w:t>
            </w:r>
          </w:p>
        </w:tc>
      </w:tr>
      <w:tr>
        <w:tc>
          <w:tcPr/>
          <w:p>
            <w:pPr>
              <w:pStyle w:val="Compact"/>
            </w:pPr>
            <w:r>
              <w:rPr>
                <w:b/>
                <w:bCs/>
              </w:rPr>
              <w:t xml:space="preserve">Audit log feed di admin dashboard tidak di-spec dalam PRD/SRS</w:t>
            </w:r>
            <w:r>
              <w:t xml:space="preserve"> </w:t>
            </w:r>
            <w:r>
              <w:t xml:space="preserve">(PRD hanya menyebut admin KPI scope; audit log fabricated panel ditambahkan secara opportunistic saat Wave 1 frontend build)</w:t>
            </w:r>
          </w:p>
        </w:tc>
        <w:tc>
          <w:tcPr/>
          <w:p>
            <w:pPr>
              <w:pStyle w:val="Compact"/>
            </w:pPr>
            <w:r>
              <w:rPr>
                <w:b/>
                <w:bCs/>
              </w:rPr>
              <w:t xml:space="preserve">Wave 5 W5-FIX-CRITICAL menghapus hardcoded sample</w:t>
            </w:r>
            <w:r>
              <w:rPr>
                <w:b/>
                <w:bCs/>
              </w:rPr>
              <w:t xml:space="preserve"> </w:t>
            </w:r>
            <w:r>
              <w:rPr>
                <w:rStyle w:val="VerbatimChar"/>
                <w:b/>
                <w:bCs/>
              </w:rPr>
              <w:t xml:space="preserve">auditLog</w:t>
            </w:r>
            <w:r>
              <w:rPr>
                <w:b/>
                <w:bCs/>
              </w:rPr>
              <w:t xml:space="preserve"> </w:t>
            </w:r>
            <w:r>
              <w:rPr>
                <w:b/>
                <w:bCs/>
              </w:rPr>
              <w:t xml:space="preserve">array yang sebelumnya di</w:t>
            </w:r>
            <w:r>
              <w:rPr>
                <w:b/>
                <w:bCs/>
              </w:rPr>
              <w:t xml:space="preserve"> </w:t>
            </w:r>
            <w:r>
              <w:rPr>
                <w:rStyle w:val="VerbatimChar"/>
                <w:b/>
                <w:bCs/>
              </w:rPr>
              <w:t xml:space="preserve">src/app/admin/dashboard/page.tsx</w:t>
            </w:r>
            <w:r>
              <w:rPr>
                <w:b/>
                <w:bCs/>
              </w:rPr>
              <w:t xml:space="preserve"> </w:t>
            </w:r>
            <w:r>
              <w:rPr>
                <w:b/>
                <w:bCs/>
              </w:rPr>
              <w:t xml:space="preserve">(referensi W4-HUNT: lines 102-108, 5 baris fabricated:</w:t>
            </w:r>
            <w:r>
              <w:rPr>
                <w:b/>
                <w:bCs/>
              </w:rPr>
              <w:t xml:space="preserve"> </w:t>
            </w:r>
            <w:r>
              <w:rPr>
                <w:rStyle w:val="VerbatimChar"/>
                <w:b/>
                <w:bCs/>
              </w:rPr>
              <w:t xml:space="preserve">103.8.xx.xx</w:t>
            </w:r>
            <w:r>
              <w:rPr>
                <w:b/>
                <w:bCs/>
              </w:rPr>
              <w:t xml:space="preserve">,</w:t>
            </w:r>
            <w:r>
              <w:rPr>
                <w:b/>
                <w:bCs/>
              </w:rPr>
              <w:t xml:space="preserve"> </w:t>
            </w:r>
            <w:r>
              <w:rPr>
                <w:rStyle w:val="VerbatimChar"/>
                <w:b/>
                <w:bCs/>
              </w:rPr>
              <w:t xml:space="preserve">bidan_rina</w:t>
            </w:r>
            <w:r>
              <w:rPr>
                <w:b/>
                <w:bCs/>
              </w:rPr>
              <w:t xml:space="preserve">,</w:t>
            </w:r>
            <w:r>
              <w:rPr>
                <w:b/>
                <w:bCs/>
              </w:rPr>
              <w:t xml:space="preserve"> </w:t>
            </w:r>
            <w:r>
              <w:rPr>
                <w:rStyle w:val="VerbatimChar"/>
                <w:b/>
                <w:bCs/>
              </w:rPr>
              <w:t xml:space="preserve">Scrape BPOM cron berjalan, 132 entri baru</w:t>
            </w:r>
            <w:r>
              <w:rPr>
                <w:b/>
                <w:bCs/>
              </w:rPr>
              <w:t xml:space="preserve">, dst); panel di-replace menjadi link ke</w:t>
            </w:r>
            <w:r>
              <w:rPr>
                <w:b/>
                <w:bCs/>
              </w:rPr>
              <w:t xml:space="preserve"> </w:t>
            </w:r>
            <w:r>
              <w:rPr>
                <w:rStyle w:val="VerbatimChar"/>
                <w:b/>
                <w:bCs/>
              </w:rPr>
              <w:t xml:space="preserve">/dashboard/aktivitas</w:t>
            </w:r>
            <w:r>
              <w:rPr>
                <w:b/>
                <w:bCs/>
              </w:rPr>
              <w:t xml:space="preserve"> </w:t>
            </w:r>
            <w:r>
              <w:rPr>
                <w:b/>
                <w:bCs/>
              </w:rPr>
              <w:t xml:space="preserve">yang sudah ditambahkan Wave 1 T1-ADMIN dengan feed terstruktur per role</w:t>
            </w:r>
            <w:r>
              <w:t xml:space="preserve"> </w:t>
            </w:r>
            <w:r>
              <w:t xml:space="preserve">(commit SHA TBD pada sync time)</w:t>
            </w:r>
          </w:p>
        </w:tc>
        <w:tc>
          <w:tcPr/>
          <w:p>
            <w:pPr>
              <w:pStyle w:val="Compact"/>
            </w:pPr>
            <w:r>
              <w:t xml:space="preserve">W4-HUNT H06-2 + H06-3 Major: panel</w:t>
            </w:r>
            <w:r>
              <w:t xml:space="preserve"> </w:t>
            </w:r>
            <w:r>
              <w:rPr>
                <w:rStyle w:val="VerbatimChar"/>
              </w:rPr>
              <w:t xml:space="preserve">auditLog</w:t>
            </w:r>
            <w:r>
              <w:t xml:space="preserve"> </w:t>
            </w:r>
            <w:r>
              <w:t xml:space="preserve">dan tiga array</w:t>
            </w:r>
            <w:r>
              <w:t xml:space="preserve"> </w:t>
            </w:r>
            <w:r>
              <w:rPr>
                <w:rStyle w:val="VerbatimChar"/>
              </w:rPr>
              <w:t xml:space="preserve">ACTIVITIES_BIDAN</w:t>
            </w:r>
            <w:r>
              <w:t xml:space="preserve">/</w:t>
            </w:r>
            <w:r>
              <w:rPr>
                <w:rStyle w:val="VerbatimChar"/>
              </w:rPr>
              <w:t xml:space="preserve">ACTIVITIES_MASYARAKAT</w:t>
            </w:r>
            <w:r>
              <w:t xml:space="preserve">/</w:t>
            </w:r>
            <w:r>
              <w:rPr>
                <w:rStyle w:val="VerbatimChar"/>
              </w:rPr>
              <w:t xml:space="preserve">ACTIVITIES_ADMIN</w:t>
            </w:r>
            <w:r>
              <w:t xml:space="preserve"> </w:t>
            </w:r>
            <w:r>
              <w:t xml:space="preserve">di</w:t>
            </w:r>
            <w:r>
              <w:t xml:space="preserve"> </w:t>
            </w:r>
            <w:r>
              <w:rPr>
                <w:rStyle w:val="VerbatimChar"/>
              </w:rPr>
              <w:t xml:space="preserve">src/app/dashboard/aktivitas/page.tsx:29-57</w:t>
            </w:r>
            <w:r>
              <w:t xml:space="preserve"> </w:t>
            </w:r>
            <w:r>
              <w:t xml:space="preserve">adalah literal fabricated data. Hapus + redirect ke route real yang sudah ada menghindari fabrication sambil menjaga UI flow. Backend</w:t>
            </w:r>
            <w:r>
              <w:t xml:space="preserve"> </w:t>
            </w:r>
            <w:r>
              <w:rPr>
                <w:rStyle w:val="VerbatimChar"/>
              </w:rPr>
              <w:t xml:space="preserve">GET /api/admin/audit-log</w:t>
            </w:r>
            <w:r>
              <w:t xml:space="preserve"> </w:t>
            </w:r>
            <w:r>
              <w:t xml:space="preserve">belum diimplementasi; followup di</w:t>
            </w:r>
            <w:r>
              <w:t xml:space="preserve"> </w:t>
            </w:r>
            <w:r>
              <w:rPr>
                <w:rStyle w:val="VerbatimChar"/>
              </w:rPr>
              <w:t xml:space="preserve">ProductionGrade-ImplementationPlan/04-hardening-plan.md</w:t>
            </w:r>
            <w:r>
              <w:t xml:space="preserve">. Lihat 15.3 item 1 untuk concurrency complement.</w:t>
            </w:r>
          </w:p>
        </w:tc>
      </w:tr>
      <w:tr>
        <w:tc>
          <w:tcPr/>
          <w:p>
            <w:pPr>
              <w:pStyle w:val="Compact"/>
            </w:pPr>
            <w:r>
              <w:rPr>
                <w:b/>
                <w:bCs/>
              </w:rPr>
              <w:t xml:space="preserve">Validasi</w:t>
            </w:r>
            <w:r>
              <w:rPr>
                <w:b/>
                <w:bCs/>
              </w:rPr>
              <w:t xml:space="preserve"> </w:t>
            </w:r>
            <w:r>
              <w:rPr>
                <w:rStyle w:val="VerbatimChar"/>
                <w:b/>
                <w:bCs/>
              </w:rPr>
              <w:t xml:space="preserve">umur</w:t>
            </w:r>
            <w:r>
              <w:rPr>
                <w:b/>
                <w:bCs/>
              </w:rPr>
              <w:t xml:space="preserve"> </w:t>
            </w:r>
            <w:r>
              <w:rPr>
                <w:b/>
                <w:bCs/>
              </w:rPr>
              <w:t xml:space="preserve">di form pasien tidak di-spec eksplisit dalam SRS</w:t>
            </w:r>
            <w:r>
              <w:t xml:space="preserve"> </w:t>
            </w:r>
            <w:r>
              <w:t xml:space="preserve">(SRS hanya menyebut</w:t>
            </w:r>
            <w:r>
              <w:t xml:space="preserve"> </w:t>
            </w:r>
            <w:r>
              <w:rPr>
                <w:rStyle w:val="VerbatimChar"/>
              </w:rPr>
              <w:t xml:space="preserve">umur</w:t>
            </w:r>
            <w:r>
              <w:t xml:space="preserve"> </w:t>
            </w:r>
            <w:r>
              <w:t xml:space="preserve">sebagai integer optional dengan tipe</w:t>
            </w:r>
            <w:r>
              <w:t xml:space="preserve"> </w:t>
            </w:r>
            <w:r>
              <w:rPr>
                <w:rStyle w:val="VerbatimChar"/>
              </w:rPr>
              <w:t xml:space="preserve">number</w:t>
            </w:r>
            <w:r>
              <w:t xml:space="preserve">; tidak menetapkan range)</w:t>
            </w:r>
          </w:p>
        </w:tc>
        <w:tc>
          <w:tcPr/>
          <w:p>
            <w:pPr>
              <w:pStyle w:val="Compact"/>
            </w:pPr>
            <w:r>
              <w:rPr>
                <w:b/>
                <w:bCs/>
              </w:rPr>
              <w:t xml:space="preserve">Wave 5 W5-FIX-CRITICAL menambah backend range check</w:t>
            </w:r>
            <w:r>
              <w:rPr>
                <w:b/>
                <w:bCs/>
              </w:rPr>
              <w:t xml:space="preserve"> </w:t>
            </w:r>
            <w:r>
              <w:rPr>
                <w:rStyle w:val="VerbatimChar"/>
                <w:b/>
                <w:bCs/>
              </w:rPr>
              <w:t xml:space="preserve">0 &lt;= umur &lt;= 150</w:t>
            </w:r>
            <w:r>
              <w:rPr>
                <w:b/>
                <w:bCs/>
              </w:rPr>
              <w:t xml:space="preserve"> </w:t>
            </w:r>
            <w:r>
              <w:rPr>
                <w:b/>
                <w:bCs/>
              </w:rPr>
              <w:t xml:space="preserve">di</w:t>
            </w:r>
            <w:r>
              <w:rPr>
                <w:b/>
                <w:bCs/>
              </w:rPr>
              <w:t xml:space="preserve"> </w:t>
            </w:r>
            <w:r>
              <w:rPr>
                <w:rStyle w:val="VerbatimChar"/>
                <w:b/>
                <w:bCs/>
              </w:rPr>
              <w:t xml:space="preserve">api/routes/patient_routes.py</w:t>
            </w:r>
            <w:r>
              <w:rPr>
                <w:b/>
                <w:bCs/>
              </w:rPr>
              <w:t xml:space="preserve"> </w:t>
            </w:r>
            <w:r>
              <w:rPr>
                <w:b/>
                <w:bCs/>
              </w:rPr>
              <w:t xml:space="preserve">(penambahan ke</w:t>
            </w:r>
            <w:r>
              <w:rPr>
                <w:b/>
                <w:bCs/>
              </w:rPr>
              <w:t xml:space="preserve"> </w:t>
            </w:r>
            <w:r>
              <w:rPr>
                <w:rStyle w:val="VerbatimChar"/>
                <w:b/>
                <w:bCs/>
              </w:rPr>
              <w:t xml:space="preserve">NUMERIC_RANGES</w:t>
            </w:r>
            <w:r>
              <w:rPr>
                <w:b/>
                <w:bCs/>
              </w:rPr>
              <w:t xml:space="preserve"> </w:t>
            </w:r>
            <w:r>
              <w:rPr>
                <w:b/>
                <w:bCs/>
              </w:rPr>
              <w:t xml:space="preserve">atau guard equivalent) plus mirror client-side</w:t>
            </w:r>
            <w:r>
              <w:rPr>
                <w:b/>
                <w:bCs/>
              </w:rPr>
              <w:t xml:space="preserve"> </w:t>
            </w:r>
            <w:r>
              <w:rPr>
                <w:rStyle w:val="VerbatimChar"/>
                <w:b/>
                <w:bCs/>
              </w:rPr>
              <w:t xml:space="preserve">src/app/patients/new/page.tsx</w:t>
            </w:r>
            <w:r>
              <w:rPr>
                <w:b/>
                <w:bCs/>
              </w:rPr>
              <w:t xml:space="preserve"> </w:t>
            </w:r>
            <w:r>
              <w:rPr>
                <w:b/>
                <w:bCs/>
              </w:rPr>
              <w:t xml:space="preserve">dan</w:t>
            </w:r>
            <w:r>
              <w:rPr>
                <w:b/>
                <w:bCs/>
              </w:rPr>
              <w:t xml:space="preserve"> </w:t>
            </w:r>
            <w:r>
              <w:rPr>
                <w:rStyle w:val="VerbatimChar"/>
                <w:b/>
                <w:bCs/>
              </w:rPr>
              <w:t xml:space="preserve">src/app/patients/[id]/page.tsx</w:t>
            </w:r>
            <w:r>
              <w:rPr>
                <w:b/>
                <w:bCs/>
              </w:rPr>
              <w:t xml:space="preserve"> </w:t>
            </w:r>
            <w:r>
              <w:rPr>
                <w:b/>
                <w:bCs/>
              </w:rPr>
              <w:t xml:space="preserve">yang merender inline error Bahasa Indonesia</w:t>
            </w:r>
            <w:r>
              <w:rPr>
                <w:b/>
                <w:bCs/>
              </w:rPr>
              <w:t xml:space="preserve"> </w:t>
            </w:r>
            <w:r>
              <w:rPr>
                <w:rStyle w:val="VerbatimChar"/>
                <w:b/>
                <w:bCs/>
              </w:rPr>
              <w:t xml:space="preserve">umur harus antara 0 dan 150</w:t>
            </w:r>
            <w:r>
              <w:rPr>
                <w:b/>
                <w:bCs/>
              </w:rPr>
              <w:t xml:space="preserve"> </w:t>
            </w:r>
            <w:r>
              <w:rPr>
                <w:b/>
                <w:bCs/>
              </w:rPr>
              <w:t xml:space="preserve">(commit SHA TBD pada sync time)</w:t>
            </w:r>
          </w:p>
        </w:tc>
        <w:tc>
          <w:tcPr/>
          <w:p>
            <w:pPr>
              <w:pStyle w:val="Compact"/>
            </w:pPr>
            <w:r>
              <w:t xml:space="preserve">W4-HUNT H01-1 Major: POST</w:t>
            </w:r>
            <w:r>
              <w:t xml:space="preserve"> </w:t>
            </w:r>
            <w:r>
              <w:rPr>
                <w:rStyle w:val="VerbatimChar"/>
              </w:rPr>
              <w:t xml:space="preserve">/api/patients</w:t>
            </w:r>
            <w:r>
              <w:t xml:space="preserve"> </w:t>
            </w:r>
            <w:r>
              <w:t xml:space="preserve">menerima</w:t>
            </w:r>
            <w:r>
              <w:t xml:space="preserve"> </w:t>
            </w:r>
            <w:r>
              <w:rPr>
                <w:rStyle w:val="VerbatimChar"/>
              </w:rPr>
              <w:t xml:space="preserve">umur: "9999"</w:t>
            </w:r>
            <w:r>
              <w:t xml:space="preserve">,</w:t>
            </w:r>
            <w:r>
              <w:t xml:space="preserve"> </w:t>
            </w:r>
            <w:r>
              <w:rPr>
                <w:rStyle w:val="VerbatimChar"/>
              </w:rPr>
              <w:t xml:space="preserve">umur: "-50"</w:t>
            </w:r>
            <w:r>
              <w:t xml:space="preserve">, dan</w:t>
            </w:r>
            <w:r>
              <w:t xml:space="preserve"> </w:t>
            </w:r>
            <w:r>
              <w:rPr>
                <w:rStyle w:val="VerbatimChar"/>
              </w:rPr>
              <w:t xml:space="preserve">umur: "abc"</w:t>
            </w:r>
            <w:r>
              <w:t xml:space="preserve"> </w:t>
            </w:r>
            <w:r>
              <w:t xml:space="preserve">tanpa rejection. Data quality concern: chart</w:t>
            </w:r>
            <w:r>
              <w:t xml:space="preserve"> </w:t>
            </w:r>
            <w:r>
              <w:rPr>
                <w:rStyle w:val="VerbatimChar"/>
              </w:rPr>
              <w:t xml:space="preserve">umur</w:t>
            </w:r>
            <w:r>
              <w:t xml:space="preserve"> </w:t>
            </w:r>
            <w:r>
              <w:t xml:space="preserve">distribution dan filter age-group rusak. Range 0..150 mengakomodasi neonatus (0) sampai umur ekstrem (dokumentasi medis WHO mencantumkan 122 tahun sebagai record holder; 150 sebagai safety margin).</w:t>
            </w:r>
          </w:p>
        </w:tc>
      </w:tr>
      <w:tr>
        <w:tc>
          <w:tcPr/>
          <w:p>
            <w:pPr>
              <w:pStyle w:val="Compact"/>
            </w:pPr>
            <w:r>
              <w:rPr>
                <w:b/>
                <w:bCs/>
              </w:rPr>
              <w:t xml:space="preserve">Concurrency safety POST/PUT/DELETE pasien tidak di-spec eksplisit dalam SDD</w:t>
            </w:r>
            <w:r>
              <w:t xml:space="preserve"> </w:t>
            </w:r>
            <w:r>
              <w:t xml:space="preserve">(SDD mendokumentasikan JSON file storage tanpa concurrent-access strategy)</w:t>
            </w:r>
          </w:p>
        </w:tc>
        <w:tc>
          <w:tcPr/>
          <w:p>
            <w:pPr>
              <w:pStyle w:val="Compact"/>
            </w:pPr>
            <w:r>
              <w:rPr>
                <w:b/>
                <w:bCs/>
              </w:rPr>
              <w:t xml:space="preserve">Wave 5 W5-FIX-CRITICAL menambah</w:t>
            </w:r>
            <w:r>
              <w:rPr>
                <w:b/>
                <w:bCs/>
              </w:rPr>
              <w:t xml:space="preserve"> </w:t>
            </w:r>
            <w:r>
              <w:rPr>
                <w:rStyle w:val="VerbatimChar"/>
                <w:b/>
                <w:bCs/>
              </w:rPr>
              <w:t xml:space="preserve">threading.Lock</w:t>
            </w:r>
            <w:r>
              <w:rPr>
                <w:b/>
                <w:bCs/>
              </w:rPr>
              <w:t xml:space="preserve"> </w:t>
            </w:r>
            <w:r>
              <w:rPr>
                <w:b/>
                <w:bCs/>
              </w:rPr>
              <w:t xml:space="preserve">global di sekitar blok read-modify-write di</w:t>
            </w:r>
            <w:r>
              <w:rPr>
                <w:b/>
                <w:bCs/>
              </w:rPr>
              <w:t xml:space="preserve"> </w:t>
            </w:r>
            <w:r>
              <w:rPr>
                <w:rStyle w:val="VerbatimChar"/>
                <w:b/>
                <w:bCs/>
              </w:rPr>
              <w:t xml:space="preserve">api/routes/patient_routes.py</w:t>
            </w:r>
            <w:r>
              <w:rPr>
                <w:b/>
                <w:bCs/>
              </w:rPr>
              <w:t xml:space="preserve"> </w:t>
            </w:r>
            <w:r>
              <w:rPr>
                <w:b/>
                <w:bCs/>
              </w:rPr>
              <w:t xml:space="preserve">create/update/delete handler</w:t>
            </w:r>
            <w:r>
              <w:t xml:space="preserve"> </w:t>
            </w:r>
            <w:r>
              <w:t xml:space="preserve">(commit SHA TBD pada sync time); Cloud Run gunicorn worker tetap single-threaded per request namun threadpool serialisasi via lock</w:t>
            </w:r>
          </w:p>
        </w:tc>
        <w:tc>
          <w:tcPr/>
          <w:p>
            <w:pPr>
              <w:pStyle w:val="Compact"/>
            </w:pPr>
            <w:r>
              <w:t xml:space="preserve">W4-HUNT H10-1 Major: 5 paralel POST</w:t>
            </w:r>
            <w:r>
              <w:t xml:space="preserve"> </w:t>
            </w:r>
            <w:r>
              <w:rPr>
                <w:rStyle w:val="VerbatimChar"/>
              </w:rPr>
              <w:t xml:space="preserve">/api/patients</w:t>
            </w:r>
            <w:r>
              <w:t xml:space="preserve"> </w:t>
            </w:r>
            <w:r>
              <w:t xml:space="preserve">dengan body sama menghasilkan 4 dari 5 response dengan</w:t>
            </w:r>
            <w:r>
              <w:t xml:space="preserve"> </w:t>
            </w:r>
            <w:r>
              <w:rPr>
                <w:rStyle w:val="VerbatimChar"/>
              </w:rPr>
              <w:t xml:space="preserve">id: P022</w:t>
            </w:r>
            <w:r>
              <w:t xml:space="preserve"> </w:t>
            </w:r>
            <w:r>
              <w:t xml:space="preserve">dan persistensi final 21 -&gt; 23 (kehilangan 3 record). Lock mencegah duplicate-id dan write race. Mitigasi lengkap di production: GCS preconditions (</w:t>
            </w:r>
            <w:r>
              <w:rPr>
                <w:rStyle w:val="VerbatimChar"/>
              </w:rPr>
              <w:t xml:space="preserve">if-generation-match</w:t>
            </w:r>
            <w:r>
              <w:t xml:space="preserve">) untuk optimistic concurrency, lihat 15.3 item 1.</w:t>
            </w:r>
          </w:p>
        </w:tc>
      </w:tr>
      <w:tr>
        <w:tc>
          <w:tcPr/>
          <w:p>
            <w:pPr>
              <w:pStyle w:val="Compact"/>
            </w:pPr>
            <w:r>
              <w:rPr>
                <w:b/>
                <w:bCs/>
              </w:rPr>
              <w:t xml:space="preserve">KPI</w:t>
            </w:r>
            <w:r>
              <w:rPr>
                <w:b/>
                <w:bCs/>
              </w:rPr>
              <w:t xml:space="preserve"> </w:t>
            </w:r>
            <w:r>
              <w:rPr>
                <w:rStyle w:val="VerbatimChar"/>
                <w:b/>
                <w:bCs/>
              </w:rPr>
              <w:t xml:space="preserve">/dashboard</w:t>
            </w:r>
            <w:r>
              <w:rPr>
                <w:b/>
                <w:bCs/>
              </w:rPr>
              <w:t xml:space="preserve"> </w:t>
            </w:r>
            <w:r>
              <w:rPr>
                <w:b/>
                <w:bCs/>
              </w:rPr>
              <w:t xml:space="preserve">dan kontent feed</w:t>
            </w:r>
            <w:r>
              <w:rPr>
                <w:b/>
                <w:bCs/>
              </w:rPr>
              <w:t xml:space="preserve"> </w:t>
            </w:r>
            <w:r>
              <w:rPr>
                <w:rStyle w:val="VerbatimChar"/>
                <w:b/>
                <w:bCs/>
              </w:rPr>
              <w:t xml:space="preserve">/dashboard/aktivitas</w:t>
            </w:r>
            <w:r>
              <w:rPr>
                <w:b/>
                <w:bCs/>
              </w:rPr>
              <w:t xml:space="preserve"> </w:t>
            </w:r>
            <w:r>
              <w:rPr>
                <w:b/>
                <w:bCs/>
              </w:rPr>
              <w:t xml:space="preserve">di-spec sebagai backend-sourced</w:t>
            </w:r>
            <w:r>
              <w:t xml:space="preserve"> </w:t>
            </w:r>
            <w:r>
              <w:t xml:space="preserve">(PRD/SRS FR untuk admin dashboard KPI di-spec real, namun frontend pra-Wave 5 ship hardcoded</w:t>
            </w:r>
            <w:r>
              <w:t xml:space="preserve"> </w:t>
            </w:r>
            <w:r>
              <w:rPr>
                <w:rStyle w:val="VerbatimChar"/>
              </w:rPr>
              <w:t xml:space="preserve">value: 1247</w:t>
            </w:r>
            <w:r>
              <w:t xml:space="preserve">,</w:t>
            </w:r>
            <w:r>
              <w:t xml:space="preserve"> </w:t>
            </w:r>
            <w:r>
              <w:rPr>
                <w:rStyle w:val="VerbatimChar"/>
              </w:rPr>
              <w:t xml:space="preserve">value: 38</w:t>
            </w:r>
            <w:r>
              <w:t xml:space="preserve">,</w:t>
            </w:r>
            <w:r>
              <w:t xml:space="preserve"> </w:t>
            </w:r>
            <w:r>
              <w:rPr>
                <w:rStyle w:val="VerbatimChar"/>
              </w:rPr>
              <w:t xml:space="preserve">value: 89</w:t>
            </w:r>
            <w:r>
              <w:t xml:space="preserve">,</w:t>
            </w:r>
            <w:r>
              <w:t xml:space="preserve"> </w:t>
            </w:r>
            <w:r>
              <w:rPr>
                <w:rStyle w:val="VerbatimChar"/>
              </w:rPr>
              <w:t xml:space="preserve">value: 2</w:t>
            </w:r>
            <w:r>
              <w:t xml:space="preserve"> </w:t>
            </w:r>
            <w:r>
              <w:t xml:space="preserve">di</w:t>
            </w:r>
            <w:r>
              <w:t xml:space="preserve"> </w:t>
            </w:r>
            <w:r>
              <w:rPr>
                <w:rStyle w:val="VerbatimChar"/>
              </w:rPr>
              <w:t xml:space="preserve">src/app/dashboard/page.tsx:302-307</w:t>
            </w:r>
            <w:r>
              <w:t xml:space="preserve"> </w:t>
            </w:r>
            <w:r>
              <w:t xml:space="preserve">per W4-HUNT H06-1)</w:t>
            </w:r>
          </w:p>
        </w:tc>
        <w:tc>
          <w:tcPr/>
          <w:p>
            <w:pPr>
              <w:pStyle w:val="Compact"/>
            </w:pPr>
            <w:r>
              <w:rPr>
                <w:b/>
                <w:bCs/>
              </w:rPr>
              <w:t xml:space="preserve">Wave 5 W5-FIX-CRITICAL menghapus literal hardcoded di admin branch</w:t>
            </w:r>
            <w:r>
              <w:rPr>
                <w:b/>
                <w:bCs/>
              </w:rPr>
              <w:t xml:space="preserve"> </w:t>
            </w:r>
            <w:r>
              <w:rPr>
                <w:rStyle w:val="VerbatimChar"/>
                <w:b/>
                <w:bCs/>
              </w:rPr>
              <w:t xml:space="preserve">/dashboard</w:t>
            </w:r>
            <w:r>
              <w:rPr>
                <w:b/>
                <w:bCs/>
              </w:rPr>
              <w:t xml:space="preserve">; admin sekarang membaca</w:t>
            </w:r>
            <w:r>
              <w:rPr>
                <w:b/>
                <w:bCs/>
              </w:rPr>
              <w:t xml:space="preserve"> </w:t>
            </w:r>
            <w:r>
              <w:rPr>
                <w:rStyle w:val="VerbatimChar"/>
                <w:b/>
                <w:bCs/>
              </w:rPr>
              <w:t xml:space="preserve">/api/admin/system-stats</w:t>
            </w:r>
            <w:r>
              <w:rPr>
                <w:b/>
                <w:bCs/>
              </w:rPr>
              <w:t xml:space="preserve"> </w:t>
            </w:r>
            <w:r>
              <w:rPr>
                <w:b/>
                <w:bCs/>
              </w:rPr>
              <w:t xml:space="preserve">(endpoint sudah ada per</w:t>
            </w:r>
            <w:r>
              <w:rPr>
                <w:b/>
                <w:bCs/>
              </w:rPr>
              <w:t xml:space="preserve"> </w:t>
            </w:r>
            <w:r>
              <w:rPr>
                <w:rStyle w:val="VerbatimChar"/>
                <w:b/>
                <w:bCs/>
              </w:rPr>
              <w:t xml:space="preserve">api/routes/admin_routes.py:18, 106-127</w:t>
            </w:r>
            <w:r>
              <w:rPr>
                <w:b/>
                <w:bCs/>
              </w:rPr>
              <w:t xml:space="preserve">); bidan-scoped KPI dihapus jika belum ada endpoint atau diberi label</w:t>
            </w:r>
            <w:r>
              <w:rPr>
                <w:b/>
                <w:bCs/>
              </w:rPr>
              <w:t xml:space="preserve"> </w:t>
            </w:r>
            <w:r>
              <w:rPr>
                <w:b/>
                <w:bCs/>
              </w:rPr>
              <w:t xml:space="preserve">“Data demo”</w:t>
            </w:r>
            <w:r>
              <w:rPr>
                <w:b/>
                <w:bCs/>
              </w:rPr>
              <w:t xml:space="preserve"> </w:t>
            </w:r>
            <w:r>
              <w:rPr>
                <w:b/>
                <w:bCs/>
              </w:rPr>
              <w:t xml:space="preserve">jika sumber backend tidak ada</w:t>
            </w:r>
            <w:r>
              <w:t xml:space="preserve"> </w:t>
            </w:r>
            <w:r>
              <w:t xml:space="preserve">(commit SHA TBD pada sync time)</w:t>
            </w:r>
          </w:p>
        </w:tc>
        <w:tc>
          <w:tcPr/>
          <w:p>
            <w:pPr>
              <w:pStyle w:val="Compact"/>
            </w:pPr>
            <w:r>
              <w:t xml:space="preserve">W4-HUNT H06-1 Major: literal</w:t>
            </w:r>
            <w:r>
              <w:t xml:space="preserve"> </w:t>
            </w:r>
            <w:r>
              <w:rPr>
                <w:rStyle w:val="VerbatimChar"/>
              </w:rPr>
              <w:t xml:space="preserve">1247, 38, 89, 2</w:t>
            </w:r>
            <w:r>
              <w:t xml:space="preserve"> </w:t>
            </w:r>
            <w:r>
              <w:t xml:space="preserve">ditemukan persis sesuai daftar</w:t>
            </w:r>
            <w:r>
              <w:t xml:space="preserve"> </w:t>
            </w:r>
            <w:r>
              <w:rPr>
                <w:rStyle w:val="VerbatimChar"/>
              </w:rPr>
              <w:t xml:space="preserve">.mission/bugs.md</w:t>
            </w:r>
            <w:r>
              <w:t xml:space="preserve"> </w:t>
            </w:r>
            <w:r>
              <w:t xml:space="preserve">B10 (</w:t>
            </w:r>
            <w:r>
              <w:t xml:space="preserve">“hardcoded 1247 pengguna, 38 faskes, 89 scrape, 2 error”</w:t>
            </w:r>
            <w:r>
              <w:t xml:space="preserve">). Auditor wave-04-audit.md baris 127 memverifikasi. Wave 5 menghapus literal sambil menjaga UI tidak kosong.</w:t>
            </w:r>
          </w:p>
        </w:tc>
      </w:tr>
    </w:tbl>
    <w:p>
      <w:pPr>
        <w:pStyle w:val="BodyText"/>
      </w:pPr>
      <w:r>
        <w:rPr>
          <w:b/>
          <w:bCs/>
        </w:rPr>
        <w:t xml:space="preserve">Total 14 deviasi awal + 6 deviasi tambahan W5 = 20 deviasi terdokumentasi.</w:t>
      </w:r>
      <w:r>
        <w:t xml:space="preserve"> </w:t>
      </w:r>
      <w:r>
        <w:t xml:space="preserve">Setiap deviasi terkait dengan ADR formal, bug ticket T1-*, finding W4-HUNT, atau fix Wave 5 untuk traceability. Setiap referensi commit SHA Wave 5 dapat diverifikasi di backend</w:t>
      </w:r>
      <w:r>
        <w:t xml:space="preserve"> </w:t>
      </w:r>
      <w:r>
        <w:rPr>
          <w:rStyle w:val="VerbatimChar"/>
        </w:rPr>
        <w:t xml:space="preserve">git log --oneline | grep W5-FIX-CRITICAL</w:t>
      </w:r>
      <w:r>
        <w:t xml:space="preserve"> </w:t>
      </w:r>
      <w:r>
        <w:t xml:space="preserve">(otoritatif). Dokumen audit verifikasi:</w:t>
      </w:r>
      <w:r>
        <w:t xml:space="preserve"> </w:t>
      </w:r>
      <w:r>
        <w:rPr>
          <w:rStyle w:val="VerbatimChar"/>
        </w:rPr>
        <w:t xml:space="preserve">.mission/findings/audits/wave-04-audit.md</w:t>
      </w:r>
      <w:r>
        <w:t xml:space="preserve"> </w:t>
      </w:r>
      <w:r>
        <w:t xml:space="preserve">+ W5-AUDIT (Wave 5).</w:t>
      </w:r>
    </w:p>
    <w:p>
      <w:r>
        <w:pict>
          <v:rect style="width:0;height:1.5pt" o:hralign="center" o:hrstd="t" o:hr="t"/>
        </w:pict>
      </w:r>
    </w:p>
    <w:bookmarkEnd w:id="73"/>
    <w:bookmarkEnd w:id="74"/>
    <w:bookmarkStart w:id="81" w:name="Xd35775eceabf79c4070199407f1630f74464959"/>
    <w:p>
      <w:pPr>
        <w:pStyle w:val="Heading2"/>
      </w:pPr>
      <w:r>
        <w:t xml:space="preserve">17. Panduan Pemeliharaan dan Operasi (Maintenance and Operations)</w:t>
      </w:r>
    </w:p>
    <w:bookmarkStart w:id="75" w:name="regenerasi-data-openfda-1"/>
    <w:p>
      <w:pPr>
        <w:pStyle w:val="Heading3"/>
      </w:pPr>
      <w:r>
        <w:t xml:space="preserve">17.1 Regenerasi Data openFDA</w:t>
      </w:r>
    </w:p>
    <w:p>
      <w:pPr>
        <w:pStyle w:val="SourceCode"/>
      </w:pPr>
      <w:r>
        <w:rPr>
          <w:rStyle w:val="BuiltInTok"/>
        </w:rPr>
        <w:t xml:space="preserve">cd</w:t>
      </w:r>
      <w:r>
        <w:rPr>
          <w:rStyle w:val="NormalTok"/>
        </w:rPr>
        <w:t xml:space="preserve"> /Users/ghaisan/Documents/MedWatchIntegration/medWatch</w:t>
      </w:r>
      <w:r>
        <w:br/>
      </w:r>
      <w:r>
        <w:rPr>
          <w:rStyle w:val="BuiltInTok"/>
        </w:rPr>
        <w:t xml:space="preserve">source</w:t>
      </w:r>
      <w:r>
        <w:rPr>
          <w:rStyle w:val="NormalTok"/>
        </w:rPr>
        <w:t xml:space="preserve"> .venv/bin/activate</w:t>
      </w:r>
      <w:r>
        <w:br/>
      </w:r>
      <w:r>
        <w:rPr>
          <w:rStyle w:val="BuiltInTok"/>
        </w:rPr>
        <w:t xml:space="preserve">export</w:t>
      </w:r>
      <w:r>
        <w:rPr>
          <w:rStyle w:val="NormalTok"/>
        </w:rPr>
        <w:t xml:space="preserve"> </w:t>
      </w:r>
      <w:r>
        <w:rPr>
          <w:rStyle w:val="VariableTok"/>
        </w:rPr>
        <w:t xml:space="preserve">OPENFDA_API_KEY</w:t>
      </w:r>
      <w:r>
        <w:rPr>
          <w:rStyle w:val="OperatorTok"/>
        </w:rPr>
        <w:t xml:space="preserve">=&lt;</w:t>
      </w:r>
      <w:r>
        <w:rPr>
          <w:rStyle w:val="NormalTok"/>
        </w:rPr>
        <w:t xml:space="preserve">your-key-here</w:t>
      </w:r>
      <w:r>
        <w:rPr>
          <w:rStyle w:val="OperatorTok"/>
        </w:rPr>
        <w:t xml:space="preserve">&gt;</w:t>
      </w:r>
      <w:r>
        <w:rPr>
          <w:rStyle w:val="NormalTok"/>
        </w:rPr>
        <w:t xml:space="preserve">     </w:t>
      </w:r>
      <w:r>
        <w:rPr>
          <w:rStyle w:val="CommentTok"/>
        </w:rPr>
        <w:t xml:space="preserve"># never commit value</w:t>
      </w:r>
      <w:r>
        <w:br/>
      </w:r>
      <w:r>
        <w:rPr>
          <w:rStyle w:val="ExtensionTok"/>
        </w:rPr>
        <w:t xml:space="preserve">.venv/bin/python</w:t>
      </w:r>
      <w:r>
        <w:rPr>
          <w:rStyle w:val="NormalTok"/>
        </w:rPr>
        <w:t xml:space="preserve"> </w:t>
      </w:r>
      <w:r>
        <w:rPr>
          <w:rStyle w:val="AttributeTok"/>
        </w:rPr>
        <w:t xml:space="preserve">-m</w:t>
      </w:r>
      <w:r>
        <w:rPr>
          <w:rStyle w:val="NormalTok"/>
        </w:rPr>
        <w:t xml:space="preserve"> anggota1.openfda.fetch </w:t>
      </w:r>
      <w:r>
        <w:rPr>
          <w:rStyle w:val="AttributeTok"/>
        </w:rPr>
        <w:t xml:space="preserve">--max-recall-pages</w:t>
      </w:r>
      <w:r>
        <w:rPr>
          <w:rStyle w:val="NormalTok"/>
        </w:rPr>
        <w:t xml:space="preserve"> 6</w:t>
      </w:r>
      <w:r>
        <w:br/>
      </w:r>
      <w:r>
        <w:rPr>
          <w:rStyle w:val="CommentTok"/>
        </w:rPr>
        <w:t xml:space="preserve"># Output:</w:t>
      </w:r>
      <w:r>
        <w:br/>
      </w:r>
      <w:r>
        <w:rPr>
          <w:rStyle w:val="CommentTok"/>
        </w:rPr>
        <w:t xml:space="preserve">#   anggota1/data/drug_safety_data.json     (74 rekord obat)</w:t>
      </w:r>
      <w:r>
        <w:br/>
      </w:r>
      <w:r>
        <w:rPr>
          <w:rStyle w:val="CommentTok"/>
        </w:rPr>
        <w:t xml:space="preserve">#   anggota1/data/drug_recalls.json         (6000 rekord recall)</w:t>
      </w:r>
    </w:p>
    <w:p>
      <w:pPr>
        <w:pStyle w:val="FirstParagraph"/>
      </w:pPr>
      <w:r>
        <w:t xml:space="preserve">Untuk pull lebih besar (~17.643 rekord):</w:t>
      </w:r>
      <w:r>
        <w:t xml:space="preserve"> </w:t>
      </w:r>
      <w:r>
        <w:rPr>
          <w:rStyle w:val="VerbatimChar"/>
        </w:rPr>
        <w:t xml:space="preserve">--max-recall-pages 26</w:t>
      </w:r>
      <w:r>
        <w:t xml:space="preserve"> </w:t>
      </w:r>
      <w:r>
        <w:t xml:space="preserve">(sekitar 7-10 menit dengan API key di env).</w:t>
      </w:r>
    </w:p>
    <w:p>
      <w:pPr>
        <w:pStyle w:val="BodyText"/>
      </w:pPr>
      <w:r>
        <w:t xml:space="preserve">Module</w:t>
      </w:r>
      <w:r>
        <w:t xml:space="preserve"> </w:t>
      </w:r>
      <w:r>
        <w:rPr>
          <w:rStyle w:val="VerbatimChar"/>
        </w:rPr>
        <w:t xml:space="preserve">anggota1/openfda/fetch.py</w:t>
      </w:r>
      <w:r>
        <w:t xml:space="preserve"> </w:t>
      </w:r>
      <w:r>
        <w:t xml:space="preserve">menjaga schema output identik dengan fixture sebelumnya sehingga consumer downstream (</w:t>
      </w:r>
      <w:r>
        <w:rPr>
          <w:rStyle w:val="VerbatimChar"/>
        </w:rPr>
        <w:t xml:space="preserve">api/routes/drug_routes.py</w:t>
      </w:r>
      <w:r>
        <w:t xml:space="preserve">,</w:t>
      </w:r>
      <w:r>
        <w:t xml:space="preserve"> </w:t>
      </w:r>
      <w:r>
        <w:rPr>
          <w:rStyle w:val="VerbatimChar"/>
        </w:rPr>
        <w:t xml:space="preserve">api/routes/safety_routes.py</w:t>
      </w:r>
      <w:r>
        <w:t xml:space="preserve">,</w:t>
      </w:r>
      <w:r>
        <w:t xml:space="preserve"> </w:t>
      </w:r>
      <w:r>
        <w:rPr>
          <w:rStyle w:val="VerbatimChar"/>
        </w:rPr>
        <w:t xml:space="preserve">anggota3/NewestVisualization/*</w:t>
      </w:r>
      <w:r>
        <w:t xml:space="preserve">, frontend) tidak perlu modifikasi.</w:t>
      </w:r>
    </w:p>
    <w:bookmarkEnd w:id="75"/>
    <w:bookmarkStart w:id="76" w:name="rebuild-diagram-dokumentasi"/>
    <w:p>
      <w:pPr>
        <w:pStyle w:val="Heading3"/>
      </w:pPr>
      <w:r>
        <w:t xml:space="preserve">17.2 Rebuild Diagram Dokumentasi</w:t>
      </w:r>
    </w:p>
    <w:p>
      <w:pPr>
        <w:pStyle w:val="SourceCode"/>
      </w:pPr>
      <w:r>
        <w:rPr>
          <w:rStyle w:val="BuiltInTok"/>
        </w:rPr>
        <w:t xml:space="preserve">cd</w:t>
      </w:r>
      <w:r>
        <w:rPr>
          <w:rStyle w:val="NormalTok"/>
        </w:rPr>
        <w:t xml:space="preserve"> /Users/ghaisan/Documents/MedWatchIntegration/medWatch</w:t>
      </w:r>
      <w:r>
        <w:br/>
      </w:r>
      <w:r>
        <w:rPr>
          <w:rStyle w:val="ExtensionTok"/>
        </w:rPr>
        <w:t xml:space="preserve">mmdc</w:t>
      </w:r>
      <w:r>
        <w:rPr>
          <w:rStyle w:val="NormalTok"/>
        </w:rPr>
        <w:t xml:space="preserve"> </w:t>
      </w:r>
      <w:r>
        <w:rPr>
          <w:rStyle w:val="AttributeTok"/>
        </w:rPr>
        <w:t xml:space="preserve">-i</w:t>
      </w:r>
      <w:r>
        <w:rPr>
          <w:rStyle w:val="NormalTok"/>
        </w:rPr>
        <w:t xml:space="preserve"> docs/diagrams/src/c4-l1-context.mmd </w:t>
      </w:r>
      <w:r>
        <w:rPr>
          <w:rStyle w:val="DataTypeTok"/>
        </w:rPr>
        <w:t xml:space="preserve">\</w:t>
      </w:r>
      <w:r>
        <w:br/>
      </w:r>
      <w:r>
        <w:rPr>
          <w:rStyle w:val="NormalTok"/>
        </w:rPr>
        <w:t xml:space="preserve">     </w:t>
      </w:r>
      <w:r>
        <w:rPr>
          <w:rStyle w:val="AttributeTok"/>
        </w:rPr>
        <w:t xml:space="preserve">-o</w:t>
      </w:r>
      <w:r>
        <w:rPr>
          <w:rStyle w:val="NormalTok"/>
        </w:rPr>
        <w:t xml:space="preserve"> docs/diagrams/png/c4-l1-context.png </w:t>
      </w:r>
      <w:r>
        <w:rPr>
          <w:rStyle w:val="DataTypeTok"/>
        </w:rPr>
        <w:t xml:space="preserve">\</w:t>
      </w:r>
      <w:r>
        <w:br/>
      </w:r>
      <w:r>
        <w:rPr>
          <w:rStyle w:val="NormalTok"/>
        </w:rPr>
        <w:t xml:space="preserve">     </w:t>
      </w:r>
      <w:r>
        <w:rPr>
          <w:rStyle w:val="AttributeTok"/>
        </w:rPr>
        <w:t xml:space="preserve">-w</w:t>
      </w:r>
      <w:r>
        <w:rPr>
          <w:rStyle w:val="NormalTok"/>
        </w:rPr>
        <w:t xml:space="preserve"> 2400 </w:t>
      </w:r>
      <w:r>
        <w:rPr>
          <w:rStyle w:val="AttributeTok"/>
        </w:rPr>
        <w:t xml:space="preserve">-H</w:t>
      </w:r>
      <w:r>
        <w:rPr>
          <w:rStyle w:val="NormalTok"/>
        </w:rPr>
        <w:t xml:space="preserve"> 1600 </w:t>
      </w:r>
      <w:r>
        <w:rPr>
          <w:rStyle w:val="AttributeTok"/>
        </w:rPr>
        <w:t xml:space="preserve">-s</w:t>
      </w:r>
      <w:r>
        <w:rPr>
          <w:rStyle w:val="NormalTok"/>
        </w:rPr>
        <w:t xml:space="preserve"> 2 </w:t>
      </w:r>
      <w:r>
        <w:rPr>
          <w:rStyle w:val="AttributeTok"/>
        </w:rPr>
        <w:t xml:space="preserve">-b</w:t>
      </w:r>
      <w:r>
        <w:rPr>
          <w:rStyle w:val="NormalTok"/>
        </w:rPr>
        <w:t xml:space="preserve"> white</w:t>
      </w:r>
      <w:r>
        <w:br/>
      </w:r>
      <w:r>
        <w:rPr>
          <w:rStyle w:val="CommentTok"/>
        </w:rPr>
        <w:t xml:space="preserve"># Ulangi untuk setiap *.mmd di docs/diagrams/src/</w:t>
      </w:r>
    </w:p>
    <w:p>
      <w:pPr>
        <w:pStyle w:val="FirstParagraph"/>
      </w:pPr>
      <w:r>
        <w:t xml:space="preserve">CLI</w:t>
      </w:r>
      <w:r>
        <w:t xml:space="preserve"> </w:t>
      </w:r>
      <w:r>
        <w:rPr>
          <w:rStyle w:val="VerbatimChar"/>
        </w:rPr>
        <w:t xml:space="preserve">mmdc</w:t>
      </w:r>
      <w:r>
        <w:t xml:space="preserve"> </w:t>
      </w:r>
      <w:r>
        <w:t xml:space="preserve">tersedia di</w:t>
      </w:r>
      <w:r>
        <w:t xml:space="preserve"> </w:t>
      </w:r>
      <w:r>
        <w:rPr>
          <w:rStyle w:val="VerbatimChar"/>
        </w:rPr>
        <w:t xml:space="preserve">/opt/homebrew/bin/mmdc</w:t>
      </w:r>
      <w:r>
        <w:t xml:space="preserve"> </w:t>
      </w:r>
      <w:r>
        <w:t xml:space="preserve">per</w:t>
      </w:r>
      <w:r>
        <w:t xml:space="preserve"> </w:t>
      </w:r>
      <w:r>
        <w:rPr>
          <w:rStyle w:val="VerbatimChar"/>
        </w:rPr>
        <w:t xml:space="preserve">docs/INSTALL.md</w:t>
      </w:r>
      <w:r>
        <w:t xml:space="preserve"> </w:t>
      </w:r>
      <w:r>
        <w:t xml:space="preserve">Bagian 1.2.</w:t>
      </w:r>
    </w:p>
    <w:bookmarkEnd w:id="76"/>
    <w:bookmarkStart w:id="77" w:name="menambah-endpoint-baru"/>
    <w:p>
      <w:pPr>
        <w:pStyle w:val="Heading3"/>
      </w:pPr>
      <w:r>
        <w:t xml:space="preserve">17.3 Menambah Endpoint Baru</w:t>
      </w:r>
    </w:p>
    <w:p>
      <w:pPr>
        <w:pStyle w:val="Compact"/>
        <w:numPr>
          <w:ilvl w:val="0"/>
          <w:numId w:val="1020"/>
        </w:numPr>
      </w:pPr>
      <w:r>
        <w:t xml:space="preserve">Buat function handler di blueprint yang sesuai (mis.</w:t>
      </w:r>
      <w:r>
        <w:t xml:space="preserve"> </w:t>
      </w:r>
      <w:r>
        <w:rPr>
          <w:rStyle w:val="VerbatimChar"/>
        </w:rPr>
        <w:t xml:space="preserve">api/routes/drug_routes.py</w:t>
      </w:r>
      <w:r>
        <w:t xml:space="preserve">).</w:t>
      </w:r>
    </w:p>
    <w:p>
      <w:pPr>
        <w:pStyle w:val="Compact"/>
        <w:numPr>
          <w:ilvl w:val="0"/>
          <w:numId w:val="1020"/>
        </w:numPr>
      </w:pPr>
      <w:r>
        <w:t xml:space="preserve">Dekorasi</w:t>
      </w:r>
      <w:r>
        <w:t xml:space="preserve"> </w:t>
      </w:r>
      <w:r>
        <w:rPr>
          <w:rStyle w:val="VerbatimChar"/>
        </w:rPr>
        <w:t xml:space="preserve">@bp.route("/api/drugs/...", methods=["..."])</w:t>
      </w:r>
      <w:r>
        <w:t xml:space="preserve"> </w:t>
      </w:r>
      <w:r>
        <w:t xml:space="preserve">plus</w:t>
      </w:r>
      <w:r>
        <w:t xml:space="preserve"> </w:t>
      </w:r>
      <w:r>
        <w:rPr>
          <w:rStyle w:val="VerbatimChar"/>
        </w:rPr>
        <w:t xml:space="preserve">@require_auth</w:t>
      </w:r>
      <w:r>
        <w:t xml:space="preserve"> </w:t>
      </w:r>
      <w:r>
        <w:t xml:space="preserve">atau</w:t>
      </w:r>
      <w:r>
        <w:t xml:space="preserve"> </w:t>
      </w:r>
      <w:r>
        <w:rPr>
          <w:rStyle w:val="VerbatimChar"/>
        </w:rPr>
        <w:t xml:space="preserve">@require_role("...")</w:t>
      </w:r>
      <w:r>
        <w:t xml:space="preserve"> </w:t>
      </w:r>
      <w:r>
        <w:t xml:space="preserve">sesuai kebutuhan.</w:t>
      </w:r>
    </w:p>
    <w:p>
      <w:pPr>
        <w:pStyle w:val="Compact"/>
        <w:numPr>
          <w:ilvl w:val="0"/>
          <w:numId w:val="1020"/>
        </w:numPr>
      </w:pPr>
      <w:r>
        <w:t xml:space="preserve">Tambah test di</w:t>
      </w:r>
      <w:r>
        <w:t xml:space="preserve"> </w:t>
      </w:r>
      <w:r>
        <w:rPr>
          <w:rStyle w:val="VerbatimChar"/>
        </w:rPr>
        <w:t xml:space="preserve">api/tests/smoke_test.py</w:t>
      </w:r>
      <w:r>
        <w:t xml:space="preserve"> </w:t>
      </w:r>
      <w:r>
        <w:t xml:space="preserve">(assertion 200/401/403 sesuai semantik).</w:t>
      </w:r>
    </w:p>
    <w:p>
      <w:pPr>
        <w:pStyle w:val="Compact"/>
        <w:numPr>
          <w:ilvl w:val="0"/>
          <w:numId w:val="1020"/>
        </w:numPr>
      </w:pPr>
      <w:r>
        <w:t xml:space="preserve">Update</w:t>
      </w:r>
      <w:r>
        <w:t xml:space="preserve"> </w:t>
      </w:r>
      <w:r>
        <w:rPr>
          <w:rStyle w:val="VerbatimChar"/>
        </w:rPr>
        <w:t xml:space="preserve">docs/API.md</w:t>
      </w:r>
      <w:r>
        <w:t xml:space="preserve"> </w:t>
      </w:r>
      <w:r>
        <w:t xml:space="preserve">Bagian 5.</w:t>
      </w:r>
      <w:r>
        <w:t xml:space="preserve"> </w:t>
      </w:r>
      <w:r>
        <w:t xml:space="preserve">dengan request/response shape.</w:t>
      </w:r>
    </w:p>
    <w:p>
      <w:pPr>
        <w:pStyle w:val="Compact"/>
        <w:numPr>
          <w:ilvl w:val="0"/>
          <w:numId w:val="1020"/>
        </w:numPr>
      </w:pPr>
      <w:r>
        <w:t xml:space="preserve">Update</w:t>
      </w:r>
      <w:r>
        <w:t xml:space="preserve"> </w:t>
      </w:r>
      <w:r>
        <w:rPr>
          <w:rStyle w:val="VerbatimChar"/>
        </w:rPr>
        <w:t xml:space="preserve">docs/SRS.md</w:t>
      </w:r>
      <w:r>
        <w:t xml:space="preserve"> </w:t>
      </w:r>
      <w:r>
        <w:t xml:space="preserve">3.1.</w:t>
      </w:r>
      <w:r>
        <w:t xml:space="preserve"> </w:t>
      </w:r>
      <w:r>
        <w:t xml:space="preserve">dengan FR-ID baru dan acceptance criteria.</w:t>
      </w:r>
    </w:p>
    <w:p>
      <w:pPr>
        <w:pStyle w:val="Compact"/>
        <w:numPr>
          <w:ilvl w:val="0"/>
          <w:numId w:val="1020"/>
        </w:numPr>
      </w:pPr>
      <w:r>
        <w:t xml:space="preserve">Update</w:t>
      </w:r>
      <w:r>
        <w:t xml:space="preserve"> </w:t>
      </w:r>
      <w:r>
        <w:rPr>
          <w:rStyle w:val="VerbatimChar"/>
        </w:rPr>
        <w:t xml:space="preserve">docs/AS-BUILT.md</w:t>
      </w:r>
      <w:r>
        <w:t xml:space="preserve"> </w:t>
      </w:r>
      <w:r>
        <w:t xml:space="preserve">Bagian 5 dan 8.</w:t>
      </w:r>
    </w:p>
    <w:p>
      <w:pPr>
        <w:pStyle w:val="Compact"/>
        <w:numPr>
          <w:ilvl w:val="0"/>
          <w:numId w:val="1020"/>
        </w:numPr>
      </w:pPr>
      <w:r>
        <w:t xml:space="preserve">Commit:</w:t>
      </w:r>
      <w:r>
        <w:t xml:space="preserve"> </w:t>
      </w:r>
      <w:r>
        <w:rPr>
          <w:rStyle w:val="VerbatimChar"/>
        </w:rPr>
        <w:t xml:space="preserve">feat(&lt;area&gt;): &lt;description&gt; (FR-&lt;id&gt;)</w:t>
      </w:r>
      <w:r>
        <w:t xml:space="preserve">.</w:t>
      </w:r>
    </w:p>
    <w:bookmarkEnd w:id="77"/>
    <w:bookmarkStart w:id="78" w:name="menambah-visualisasi-baru"/>
    <w:p>
      <w:pPr>
        <w:pStyle w:val="Heading3"/>
      </w:pPr>
      <w:r>
        <w:t xml:space="preserve">17.4 Menambah Visualisasi Baru</w:t>
      </w:r>
    </w:p>
    <w:p>
      <w:pPr>
        <w:pStyle w:val="Compact"/>
        <w:numPr>
          <w:ilvl w:val="0"/>
          <w:numId w:val="1021"/>
        </w:numPr>
      </w:pPr>
      <w:r>
        <w:t xml:space="preserve">Buat berkas Python baru di</w:t>
      </w:r>
      <w:r>
        <w:t xml:space="preserve"> </w:t>
      </w:r>
      <w:r>
        <w:rPr>
          <w:rStyle w:val="VerbatimChar"/>
        </w:rPr>
        <w:t xml:space="preserve">anggota3/NewestVisualization/viz_&lt;nama&gt;.py</w:t>
      </w:r>
      <w:r>
        <w:t xml:space="preserve"> </w:t>
      </w:r>
      <w:r>
        <w:t xml:space="preserve">(additive; jangan modifikasi file Alia yang ada).</w:t>
      </w:r>
    </w:p>
    <w:p>
      <w:pPr>
        <w:pStyle w:val="Compact"/>
        <w:numPr>
          <w:ilvl w:val="0"/>
          <w:numId w:val="1021"/>
        </w:numPr>
      </w:pPr>
      <w:r>
        <w:t xml:space="preserve">Import</w:t>
      </w:r>
      <w:r>
        <w:t xml:space="preserve"> </w:t>
      </w:r>
      <w:r>
        <w:rPr>
          <w:rStyle w:val="VerbatimChar"/>
        </w:rPr>
        <w:t xml:space="preserve">palette</w:t>
      </w:r>
      <w:r>
        <w:t xml:space="preserve"> </w:t>
      </w:r>
      <w:r>
        <w:t xml:space="preserve">dan</w:t>
      </w:r>
      <w:r>
        <w:t xml:space="preserve"> </w:t>
      </w:r>
      <w:r>
        <w:rPr>
          <w:rStyle w:val="VerbatimChar"/>
        </w:rPr>
        <w:t xml:space="preserve">data_loader</w:t>
      </w:r>
      <w:r>
        <w:t xml:space="preserve"> </w:t>
      </w:r>
      <w:r>
        <w:t xml:space="preserve">dari</w:t>
      </w:r>
      <w:r>
        <w:t xml:space="preserve"> </w:t>
      </w:r>
      <w:r>
        <w:rPr>
          <w:rStyle w:val="VerbatimChar"/>
        </w:rPr>
        <w:t xml:space="preserve">anggota3/NewestVisualization/</w:t>
      </w:r>
      <w:r>
        <w:t xml:space="preserve">.</w:t>
      </w:r>
    </w:p>
    <w:p>
      <w:pPr>
        <w:pStyle w:val="Compact"/>
        <w:numPr>
          <w:ilvl w:val="0"/>
          <w:numId w:val="1021"/>
        </w:numPr>
      </w:pPr>
      <w:r>
        <w:t xml:space="preserve">Tulis output PNG ke</w:t>
      </w:r>
      <w:r>
        <w:t xml:space="preserve"> </w:t>
      </w:r>
      <w:r>
        <w:rPr>
          <w:rStyle w:val="VerbatimChar"/>
        </w:rPr>
        <w:t xml:space="preserve">anggota3/NewestVisualization/output/viz_&lt;nama&gt;.png</w:t>
      </w:r>
      <w:r>
        <w:t xml:space="preserve">.</w:t>
      </w:r>
    </w:p>
    <w:p>
      <w:pPr>
        <w:pStyle w:val="Compact"/>
        <w:numPr>
          <w:ilvl w:val="0"/>
          <w:numId w:val="1021"/>
        </w:numPr>
      </w:pPr>
      <w:r>
        <w:t xml:space="preserve">Tambah entri di</w:t>
      </w:r>
      <w:r>
        <w:t xml:space="preserve"> </w:t>
      </w:r>
      <w:r>
        <w:rPr>
          <w:rStyle w:val="VerbatimChar"/>
        </w:rPr>
        <w:t xml:space="preserve">anggota3/NewestVisualization/generate_all.py</w:t>
      </w:r>
      <w:r>
        <w:t xml:space="preserve"> </w:t>
      </w:r>
      <w:r>
        <w:t xml:space="preserve">agar</w:t>
      </w:r>
      <w:r>
        <w:t xml:space="preserve"> </w:t>
      </w:r>
      <w:r>
        <w:rPr>
          <w:rStyle w:val="VerbatimChar"/>
        </w:rPr>
        <w:t xml:space="preserve">python -m anggota3.NewestVisualization.generate_all</w:t>
      </w:r>
      <w:r>
        <w:t xml:space="preserve"> </w:t>
      </w:r>
      <w:r>
        <w:t xml:space="preserve">membangun-ulang semua chart.</w:t>
      </w:r>
    </w:p>
    <w:p>
      <w:pPr>
        <w:pStyle w:val="Compact"/>
        <w:numPr>
          <w:ilvl w:val="0"/>
          <w:numId w:val="1021"/>
        </w:numPr>
      </w:pPr>
      <w:r>
        <w:t xml:space="preserve">Update</w:t>
      </w:r>
      <w:r>
        <w:t xml:space="preserve"> </w:t>
      </w:r>
      <w:r>
        <w:rPr>
          <w:rStyle w:val="VerbatimChar"/>
        </w:rPr>
        <w:t xml:space="preserve">anggota3/NewestVisualization/README.md</w:t>
      </w:r>
      <w:r>
        <w:t xml:space="preserve"> </w:t>
      </w:r>
      <w:r>
        <w:t xml:space="preserve">dan</w:t>
      </w:r>
      <w:r>
        <w:t xml:space="preserve"> </w:t>
      </w:r>
      <w:r>
        <w:rPr>
          <w:rStyle w:val="VerbatimChar"/>
        </w:rPr>
        <w:t xml:space="preserve">docs/AS-BUILT.md</w:t>
      </w:r>
      <w:r>
        <w:t xml:space="preserve"> </w:t>
      </w:r>
      <w:r>
        <w:t xml:space="preserve">Bagian 5.8.</w:t>
      </w:r>
    </w:p>
    <w:bookmarkEnd w:id="78"/>
    <w:bookmarkStart w:id="79" w:name="operasional-saat-demo"/>
    <w:p>
      <w:pPr>
        <w:pStyle w:val="Heading3"/>
      </w:pPr>
      <w:r>
        <w:t xml:space="preserve">17.5 Operasional Saat Demo</w:t>
      </w:r>
    </w:p>
    <w:p>
      <w:pPr>
        <w:pStyle w:val="FirstParagraph"/>
      </w:pPr>
      <w:r>
        <w:t xml:space="preserve">Checklist lengkap di</w:t>
      </w:r>
      <w:r>
        <w:t xml:space="preserve"> </w:t>
      </w:r>
      <w:r>
        <w:rPr>
          <w:rStyle w:val="VerbatimChar"/>
        </w:rPr>
        <w:t xml:space="preserve">docs/SECURITY.md</w:t>
      </w:r>
      <w:r>
        <w:t xml:space="preserve"> </w:t>
      </w:r>
      <w:r>
        <w:t xml:space="preserve">Bagian 9. Ringkasan:</w:t>
      </w:r>
    </w:p>
    <w:p>
      <w:pPr>
        <w:pStyle w:val="Compact"/>
        <w:numPr>
          <w:ilvl w:val="0"/>
          <w:numId w:val="1022"/>
        </w:numPr>
      </w:pPr>
      <w:r>
        <w:rPr>
          <w:rStyle w:val="VerbatimChar"/>
        </w:rPr>
        <w:t xml:space="preserve">gcloud run services describe medwatch-api --region asia-southeast1 --format='value(status.url)'</w:t>
      </w:r>
      <w:r>
        <w:t xml:space="preserve"> </w:t>
      </w:r>
      <w:r>
        <w:t xml:space="preserve">aktif</w:t>
      </w:r>
    </w:p>
    <w:p>
      <w:pPr>
        <w:pStyle w:val="Compact"/>
        <w:numPr>
          <w:ilvl w:val="0"/>
          <w:numId w:val="1022"/>
        </w:numPr>
      </w:pPr>
      <w:r>
        <w:rPr>
          <w:rStyle w:val="VerbatimChar"/>
        </w:rPr>
        <w:t xml:space="preserve">curl &lt;url&gt;/api/health</w:t>
      </w:r>
      <w:r>
        <w:t xml:space="preserve"> </w:t>
      </w:r>
      <w:r>
        <w:t xml:space="preserve">200</w:t>
      </w:r>
    </w:p>
    <w:p>
      <w:pPr>
        <w:pStyle w:val="Compact"/>
        <w:numPr>
          <w:ilvl w:val="0"/>
          <w:numId w:val="1022"/>
        </w:numPr>
      </w:pPr>
      <w:r>
        <w:rPr>
          <w:rStyle w:val="VerbatimChar"/>
        </w:rPr>
        <w:t xml:space="preserve">FLASK_DEBUG</w:t>
      </w:r>
      <w:r>
        <w:t xml:space="preserve"> </w:t>
      </w:r>
      <w:r>
        <w:t xml:space="preserve">Cloud Run = false</w:t>
      </w:r>
    </w:p>
    <w:p>
      <w:pPr>
        <w:pStyle w:val="Compact"/>
        <w:numPr>
          <w:ilvl w:val="0"/>
          <w:numId w:val="1022"/>
        </w:numPr>
      </w:pPr>
      <w:r>
        <w:t xml:space="preserve">Secret Manager</w:t>
      </w:r>
      <w:r>
        <w:t xml:space="preserve"> </w:t>
      </w:r>
      <w:r>
        <w:rPr>
          <w:rStyle w:val="VerbatimChar"/>
        </w:rPr>
        <w:t xml:space="preserve">medwatch-jwt-secret</w:t>
      </w:r>
      <w:r>
        <w:t xml:space="preserve"> </w:t>
      </w:r>
      <w:r>
        <w:t xml:space="preserve">punya minimal 1 enabled version</w:t>
      </w:r>
    </w:p>
    <w:p>
      <w:pPr>
        <w:pStyle w:val="Compact"/>
        <w:numPr>
          <w:ilvl w:val="0"/>
          <w:numId w:val="1022"/>
        </w:numPr>
      </w:pPr>
      <w:r>
        <w:t xml:space="preserve">Bucket</w:t>
      </w:r>
      <w:r>
        <w:t xml:space="preserve"> </w:t>
      </w:r>
      <w:r>
        <w:rPr>
          <w:rStyle w:val="VerbatimChar"/>
        </w:rPr>
        <w:t xml:space="preserve">medwatch-polban-2026-state</w:t>
      </w:r>
      <w:r>
        <w:t xml:space="preserve"> </w:t>
      </w:r>
      <w:r>
        <w:t xml:space="preserve">tidak public</w:t>
      </w:r>
    </w:p>
    <w:p>
      <w:pPr>
        <w:pStyle w:val="Compact"/>
        <w:numPr>
          <w:ilvl w:val="0"/>
          <w:numId w:val="1022"/>
        </w:numPr>
      </w:pPr>
      <w:r>
        <w:rPr>
          <w:rStyle w:val="VerbatimChar"/>
        </w:rPr>
        <w:t xml:space="preserve">medwatch-frontend.vercel.app/login</w:t>
      </w:r>
      <w:r>
        <w:t xml:space="preserve"> </w:t>
      </w:r>
      <w:r>
        <w:t xml:space="preserve">load tanpa error console</w:t>
      </w:r>
    </w:p>
    <w:p>
      <w:pPr>
        <w:pStyle w:val="Compact"/>
        <w:numPr>
          <w:ilvl w:val="0"/>
          <w:numId w:val="1022"/>
        </w:numPr>
      </w:pPr>
      <w:r>
        <w:rPr>
          <w:rStyle w:val="VerbatimChar"/>
        </w:rPr>
        <w:t xml:space="preserve">.env*</w:t>
      </w:r>
      <w:r>
        <w:t xml:space="preserve"> </w:t>
      </w:r>
      <w:r>
        <w:t xml:space="preserve">tidak ada di tree</w:t>
      </w:r>
      <w:r>
        <w:t xml:space="preserve"> </w:t>
      </w:r>
      <w:r>
        <w:rPr>
          <w:rStyle w:val="VerbatimChar"/>
        </w:rPr>
        <w:t xml:space="preserve">git ls-files</w:t>
      </w:r>
    </w:p>
    <w:bookmarkEnd w:id="79"/>
    <w:bookmarkStart w:id="80" w:name="kontak-tim"/>
    <w:p>
      <w:pPr>
        <w:pStyle w:val="Heading3"/>
      </w:pPr>
      <w:r>
        <w:t xml:space="preserve">17.6 Kontak Tim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Peran</w:t>
            </w:r>
          </w:p>
        </w:tc>
        <w:tc>
          <w:tcPr/>
          <w:p>
            <w:pPr>
              <w:pStyle w:val="Compact"/>
            </w:pPr>
            <w:r>
              <w:t xml:space="preserve">Nama</w:t>
            </w:r>
          </w:p>
        </w:tc>
        <w:tc>
          <w:tcPr/>
          <w:p>
            <w:pPr>
              <w:pStyle w:val="Compact"/>
            </w:pPr>
            <w:r>
              <w:t xml:space="preserve">NIM</w:t>
            </w:r>
          </w:p>
        </w:tc>
        <w:tc>
          <w:tcPr/>
          <w:p>
            <w:pPr>
              <w:pStyle w:val="Compact"/>
            </w:pPr>
            <w:r>
              <w:t xml:space="preserve">Modul yang dikelola</w:t>
            </w:r>
          </w:p>
        </w:tc>
      </w:tr>
      <w:tr>
        <w:tc>
          <w:tcPr/>
          <w:p>
            <w:pPr>
              <w:pStyle w:val="Compact"/>
            </w:pPr>
            <w:r>
              <w:t xml:space="preserve">Project Leader (integrasi, deployment, dokumentasi induk)</w:t>
            </w:r>
          </w:p>
        </w:tc>
        <w:tc>
          <w:tcPr/>
          <w:p>
            <w:pPr>
              <w:pStyle w:val="Compact"/>
            </w:pPr>
            <w:r>
              <w:t xml:space="preserve">Ghaisan Khoirul Badruzaman</w:t>
            </w:r>
          </w:p>
        </w:tc>
        <w:tc>
          <w:tcPr/>
          <w:p>
            <w:pPr>
              <w:pStyle w:val="Compact"/>
            </w:pPr>
            <w:r>
              <w:t xml:space="preserve">251524048</w:t>
            </w:r>
          </w:p>
        </w:tc>
        <w:tc>
          <w:tcPr/>
          <w:p>
            <w:pPr>
              <w:pStyle w:val="Compact"/>
            </w:pPr>
            <w:r>
              <w:rPr>
                <w:rStyle w:val="VerbatimChar"/>
              </w:rPr>
              <w:t xml:space="preserve">anggota1/</w:t>
            </w:r>
            <w:r>
              <w:t xml:space="preserve">,</w:t>
            </w:r>
            <w:r>
              <w:t xml:space="preserve"> </w:t>
            </w:r>
            <w:r>
              <w:rPr>
                <w:rStyle w:val="VerbatimChar"/>
              </w:rPr>
              <w:t xml:space="preserve">api/</w:t>
            </w:r>
            <w:r>
              <w:t xml:space="preserve">, frontend integrasi</w:t>
            </w:r>
          </w:p>
        </w:tc>
      </w:tr>
      <w:tr>
        <w:tc>
          <w:tcPr/>
          <w:p>
            <w:pPr>
              <w:pStyle w:val="Compact"/>
            </w:pPr>
            <w:r>
              <w:t xml:space="preserve">Quality Assurance (test plan, eksekusi mayoritas)</w:t>
            </w:r>
          </w:p>
        </w:tc>
        <w:tc>
          <w:tcPr/>
          <w:p>
            <w:pPr>
              <w:pStyle w:val="Compact"/>
            </w:pPr>
            <w:r>
              <w:t xml:space="preserve">Bimo Surya Anggara</w:t>
            </w:r>
          </w:p>
        </w:tc>
        <w:tc>
          <w:tcPr/>
          <w:p>
            <w:pPr>
              <w:pStyle w:val="Compact"/>
            </w:pPr>
            <w:r>
              <w:t xml:space="preserve">251524040</w:t>
            </w:r>
          </w:p>
        </w:tc>
        <w:tc>
          <w:tcPr/>
          <w:p>
            <w:pPr>
              <w:pStyle w:val="Compact"/>
            </w:pPr>
            <w:r>
              <w:rPr>
                <w:rStyle w:val="VerbatimChar"/>
              </w:rPr>
              <w:t xml:space="preserve">anggota2/</w:t>
            </w:r>
            <w:r>
              <w:t xml:space="preserve">, schema pasien</w:t>
            </w:r>
          </w:p>
        </w:tc>
      </w:tr>
      <w:tr>
        <w:tc>
          <w:tcPr/>
          <w:p>
            <w:pPr>
              <w:pStyle w:val="Compact"/>
            </w:pPr>
            <w:r>
              <w:t xml:space="preserve">System Analyst (RTM, visualisasi)</w:t>
            </w:r>
          </w:p>
        </w:tc>
        <w:tc>
          <w:tcPr/>
          <w:p>
            <w:pPr>
              <w:pStyle w:val="Compact"/>
            </w:pPr>
            <w:r>
              <w:t xml:space="preserve">Alia Ardani</w:t>
            </w:r>
          </w:p>
        </w:tc>
        <w:tc>
          <w:tcPr/>
          <w:p>
            <w:pPr>
              <w:pStyle w:val="Compact"/>
            </w:pPr>
            <w:r>
              <w:t xml:space="preserve">251524035</w:t>
            </w:r>
          </w:p>
        </w:tc>
        <w:tc>
          <w:tcPr/>
          <w:p>
            <w:pPr>
              <w:pStyle w:val="Compact"/>
            </w:pPr>
            <w:r>
              <w:rPr>
                <w:rStyle w:val="VerbatimChar"/>
              </w:rPr>
              <w:t xml:space="preserve">anggota3/</w:t>
            </w:r>
            <w:r>
              <w:t xml:space="preserve">,</w:t>
            </w:r>
            <w:r>
              <w:t xml:space="preserve"> </w:t>
            </w:r>
            <w:r>
              <w:rPr>
                <w:rStyle w:val="VerbatimChar"/>
              </w:rPr>
              <w:t xml:space="preserve">anggota3/NewestVisualization/</w:t>
            </w:r>
          </w:p>
        </w:tc>
      </w:tr>
      <w:tr>
        <w:tc>
          <w:tcPr/>
          <w:p>
            <w:pPr>
              <w:pStyle w:val="Compact"/>
            </w:pPr>
            <w:r>
              <w:t xml:space="preserve">Programmer (drug safety, basis data obat)</w:t>
            </w:r>
          </w:p>
        </w:tc>
        <w:tc>
          <w:tcPr/>
          <w:p>
            <w:pPr>
              <w:pStyle w:val="Compact"/>
            </w:pPr>
            <w:r>
              <w:t xml:space="preserve">Muhammad Iqbal</w:t>
            </w:r>
          </w:p>
        </w:tc>
        <w:tc>
          <w:tcPr/>
          <w:p>
            <w:pPr>
              <w:pStyle w:val="Compact"/>
            </w:pPr>
            <w:r>
              <w:t xml:space="preserve">251524057</w:t>
            </w:r>
          </w:p>
        </w:tc>
        <w:tc>
          <w:tcPr/>
          <w:p>
            <w:pPr>
              <w:pStyle w:val="Compact"/>
            </w:pPr>
            <w:r>
              <w:rPr>
                <w:rStyle w:val="VerbatimChar"/>
              </w:rPr>
              <w:t xml:space="preserve">anggota4/</w:t>
            </w:r>
          </w:p>
        </w:tc>
      </w:tr>
      <w:tr>
        <w:tc>
          <w:tcPr/>
          <w:p>
            <w:pPr>
              <w:pStyle w:val="Compact"/>
            </w:pPr>
            <w:r>
              <w:t xml:space="preserve">UI/UX Designer (PDF export, auth Phase 1)</w:t>
            </w:r>
          </w:p>
        </w:tc>
        <w:tc>
          <w:tcPr/>
          <w:p>
            <w:pPr>
              <w:pStyle w:val="Compact"/>
            </w:pPr>
            <w:r>
              <w:t xml:space="preserve">Abhidal Muhammad Gazza</w:t>
            </w:r>
          </w:p>
        </w:tc>
        <w:tc>
          <w:tcPr/>
          <w:p>
            <w:pPr>
              <w:pStyle w:val="Compact"/>
            </w:pPr>
            <w:r>
              <w:t xml:space="preserve">251524032</w:t>
            </w:r>
          </w:p>
        </w:tc>
        <w:tc>
          <w:tcPr/>
          <w:p>
            <w:pPr>
              <w:pStyle w:val="Compact"/>
            </w:pPr>
            <w:r>
              <w:rPr>
                <w:rStyle w:val="VerbatimChar"/>
              </w:rPr>
              <w:t xml:space="preserve">anggota5/</w:t>
            </w:r>
          </w:p>
        </w:tc>
      </w:tr>
    </w:tbl>
    <w:p>
      <w:r>
        <w:pict>
          <v:rect style="width:0;height:1.5pt" o:hralign="center" o:hrstd="t" o:hr="t"/>
        </w:pict>
      </w:r>
    </w:p>
    <w:bookmarkEnd w:id="80"/>
    <w:bookmarkEnd w:id="81"/>
    <w:bookmarkStart w:id="88" w:name="daftar-periksa-handover"/>
    <w:p>
      <w:pPr>
        <w:pStyle w:val="Heading2"/>
      </w:pPr>
      <w:r>
        <w:t xml:space="preserve">18. Daftar Periksa Handover</w:t>
      </w:r>
    </w:p>
    <w:p>
      <w:pPr>
        <w:pStyle w:val="FirstParagraph"/>
      </w:pPr>
      <w:r>
        <w:t xml:space="preserve">Checklist serah-terima ke dosen (25 Mei 2026) dan ke maintainer berikutnya:</w:t>
      </w:r>
    </w:p>
    <w:bookmarkStart w:id="82" w:name="akses-repositori"/>
    <w:p>
      <w:pPr>
        <w:pStyle w:val="Heading3"/>
      </w:pPr>
      <w:r>
        <w:t xml:space="preserve">18.1 Akses Repositori</w:t>
      </w:r>
    </w:p>
    <w:p>
      <w:pPr>
        <w:pStyle w:val="Compact"/>
        <w:numPr>
          <w:ilvl w:val="0"/>
          <w:numId w:val="1023"/>
        </w:numPr>
      </w:pPr>
      <w:r>
        <w:t xml:space="preserve">Repo backend</w:t>
      </w:r>
      <w:r>
        <w:t xml:space="preserve"> </w:t>
      </w:r>
      <w:r>
        <w:rPr>
          <w:rStyle w:val="VerbatimChar"/>
        </w:rPr>
        <w:t xml:space="preserve">https://github.com/Bisura16/medWatch</w:t>
      </w:r>
      <w:r>
        <w:t xml:space="preserve"> </w:t>
      </w:r>
      <w:r>
        <w:t xml:space="preserve">accessible (Bimo owner; Ghaisan punya akses tulis ke branch</w:t>
      </w:r>
      <w:r>
        <w:t xml:space="preserve"> </w:t>
      </w:r>
      <w:r>
        <w:rPr>
          <w:rStyle w:val="VerbatimChar"/>
        </w:rPr>
        <w:t xml:space="preserve">ghaisan-APIIntegration</w:t>
      </w:r>
      <w:r>
        <w:t xml:space="preserve">).</w:t>
      </w:r>
    </w:p>
    <w:p>
      <w:pPr>
        <w:pStyle w:val="Compact"/>
        <w:numPr>
          <w:ilvl w:val="0"/>
          <w:numId w:val="1024"/>
        </w:numPr>
      </w:pPr>
      <w:r>
        <w:t xml:space="preserve">Repo frontend</w:t>
      </w:r>
      <w:r>
        <w:t xml:space="preserve"> </w:t>
      </w:r>
      <w:r>
        <w:rPr>
          <w:rStyle w:val="VerbatimChar"/>
        </w:rPr>
        <w:t xml:space="preserve">https://github.com/Finerium/FrontendMedwatch</w:t>
      </w:r>
      <w:r>
        <w:t xml:space="preserve"> </w:t>
      </w:r>
      <w:r>
        <w:t xml:space="preserve">accessible (Ghaisan owner; branch integrasi</w:t>
      </w:r>
      <w:r>
        <w:t xml:space="preserve"> </w:t>
      </w:r>
      <w:r>
        <w:rPr>
          <w:rStyle w:val="VerbatimChar"/>
        </w:rPr>
        <w:t xml:space="preserve">ghaisan-APIIntegration</w:t>
      </w:r>
      <w:r>
        <w:t xml:space="preserve">).</w:t>
      </w:r>
    </w:p>
    <w:bookmarkEnd w:id="82"/>
    <w:bookmarkStart w:id="83" w:name="kredensial-dan-konfigurasi"/>
    <w:p>
      <w:pPr>
        <w:pStyle w:val="Heading3"/>
      </w:pPr>
      <w:r>
        <w:t xml:space="preserve">18.2 Kredensial dan Konfigurasi</w:t>
      </w:r>
    </w:p>
    <w:p>
      <w:pPr>
        <w:pStyle w:val="Compact"/>
        <w:numPr>
          <w:ilvl w:val="0"/>
          <w:numId w:val="1025"/>
        </w:numPr>
      </w:pPr>
      <w:r>
        <w:rPr>
          <w:rStyle w:val="VerbatimChar"/>
        </w:rPr>
        <w:t xml:space="preserve">.env.local</w:t>
      </w:r>
      <w:r>
        <w:t xml:space="preserve"> </w:t>
      </w:r>
      <w:r>
        <w:t xml:space="preserve">NOT committed (verifikasi:</w:t>
      </w:r>
      <w:r>
        <w:t xml:space="preserve"> </w:t>
      </w:r>
      <w:r>
        <w:rPr>
          <w:rStyle w:val="VerbatimChar"/>
        </w:rPr>
        <w:t xml:space="preserve">git ls-files | grep -E "\.env(\.|$)"</w:t>
      </w:r>
      <w:r>
        <w:t xml:space="preserve"> </w:t>
      </w:r>
      <w:r>
        <w:t xml:space="preserve">empty).</w:t>
      </w:r>
    </w:p>
    <w:p>
      <w:pPr>
        <w:pStyle w:val="Compact"/>
        <w:numPr>
          <w:ilvl w:val="0"/>
          <w:numId w:val="1026"/>
        </w:numPr>
      </w:pPr>
      <w:r>
        <w:rPr>
          <w:rStyle w:val="VerbatimChar"/>
        </w:rPr>
        <w:t xml:space="preserve">.env.example</w:t>
      </w:r>
      <w:r>
        <w:t xml:space="preserve"> </w:t>
      </w:r>
      <w:r>
        <w:t xml:space="preserve">placeholder ada di kedua repo untuk developer baru.</w:t>
      </w:r>
    </w:p>
    <w:p>
      <w:pPr>
        <w:pStyle w:val="Compact"/>
        <w:numPr>
          <w:ilvl w:val="0"/>
          <w:numId w:val="1027"/>
        </w:numPr>
      </w:pPr>
      <w:r>
        <w:rPr>
          <w:rStyle w:val="VerbatimChar"/>
        </w:rPr>
        <w:t xml:space="preserve">OPENFDA_API_KEY</w:t>
      </w:r>
      <w:r>
        <w:t xml:space="preserve"> </w:t>
      </w:r>
      <w:r>
        <w:t xml:space="preserve">env-driven (no hardcoded value); pola anti-leak</w:t>
      </w:r>
      <w:r>
        <w:t xml:space="preserve"> </w:t>
      </w:r>
      <w:r>
        <w:rPr>
          <w:rStyle w:val="VerbatimChar"/>
        </w:rPr>
        <w:t xml:space="preserve">_redact_params</w:t>
      </w:r>
      <w:r>
        <w:t xml:space="preserve"> </w:t>
      </w:r>
      <w:r>
        <w:t xml:space="preserve">aktif (</w:t>
      </w:r>
      <w:r>
        <w:rPr>
          <w:rStyle w:val="VerbatimChar"/>
        </w:rPr>
        <w:t xml:space="preserve">anggota1/openfda/fetch.py:148-154</w:t>
      </w:r>
      <w:r>
        <w:t xml:space="preserve">).</w:t>
      </w:r>
    </w:p>
    <w:p>
      <w:pPr>
        <w:pStyle w:val="Compact"/>
        <w:numPr>
          <w:ilvl w:val="0"/>
          <w:numId w:val="1028"/>
        </w:numPr>
      </w:pPr>
      <w:r>
        <w:rPr>
          <w:rStyle w:val="VerbatimChar"/>
        </w:rPr>
        <w:t xml:space="preserve">JWT_SECRET</w:t>
      </w:r>
      <w:r>
        <w:t xml:space="preserve"> </w:t>
      </w:r>
      <w:r>
        <w:t xml:space="preserve">di Secret Manager</w:t>
      </w:r>
      <w:r>
        <w:t xml:space="preserve"> </w:t>
      </w:r>
      <w:r>
        <w:rPr>
          <w:rStyle w:val="VerbatimChar"/>
        </w:rPr>
        <w:t xml:space="preserve">medwatch-jwt-secret</w:t>
      </w:r>
      <w:r>
        <w:t xml:space="preserve"> </w:t>
      </w:r>
      <w:r>
        <w:t xml:space="preserve">(production),</w:t>
      </w:r>
      <w:r>
        <w:t xml:space="preserve"> </w:t>
      </w:r>
      <w:r>
        <w:rPr>
          <w:rStyle w:val="VerbatimChar"/>
        </w:rPr>
        <w:t xml:space="preserve">dev-only</w:t>
      </w:r>
      <w:r>
        <w:t xml:space="preserve"> </w:t>
      </w:r>
      <w:r>
        <w:t xml:space="preserve">placeholder lokal.</w:t>
      </w:r>
    </w:p>
    <w:bookmarkEnd w:id="83"/>
    <w:bookmarkStart w:id="84" w:name="dokumentasi-wave-2"/>
    <w:p>
      <w:pPr>
        <w:pStyle w:val="Heading3"/>
      </w:pPr>
      <w:r>
        <w:t xml:space="preserve">18.3 Dokumentasi (Wave 2)</w:t>
      </w:r>
    </w:p>
    <w:p>
      <w:pPr>
        <w:pStyle w:val="Compact"/>
        <w:numPr>
          <w:ilvl w:val="0"/>
          <w:numId w:val="1029"/>
        </w:numPr>
      </w:pPr>
      <w:r>
        <w:rPr>
          <w:rStyle w:val="VerbatimChar"/>
        </w:rPr>
        <w:t xml:space="preserve">docs/PRD.md</w:t>
      </w:r>
      <w:r>
        <w:t xml:space="preserve"> </w:t>
      </w:r>
      <w:r>
        <w:t xml:space="preserve">(W2-D01)</w:t>
      </w:r>
    </w:p>
    <w:p>
      <w:pPr>
        <w:pStyle w:val="Compact"/>
        <w:numPr>
          <w:ilvl w:val="0"/>
          <w:numId w:val="1030"/>
        </w:numPr>
      </w:pPr>
      <w:r>
        <w:rPr>
          <w:rStyle w:val="VerbatimChar"/>
        </w:rPr>
        <w:t xml:space="preserve">docs/SRS.md</w:t>
      </w:r>
      <w:r>
        <w:t xml:space="preserve"> </w:t>
      </w:r>
      <w:r>
        <w:t xml:space="preserve">(W2-D02)</w:t>
      </w:r>
    </w:p>
    <w:p>
      <w:pPr>
        <w:pStyle w:val="Compact"/>
        <w:numPr>
          <w:ilvl w:val="0"/>
          <w:numId w:val="1031"/>
        </w:numPr>
      </w:pPr>
      <w:r>
        <w:rPr>
          <w:rStyle w:val="VerbatimChar"/>
        </w:rPr>
        <w:t xml:space="preserve">docs/SDD.md</w:t>
      </w:r>
      <w:r>
        <w:t xml:space="preserve"> </w:t>
      </w:r>
      <w:r>
        <w:t xml:space="preserve">(W2-D03)</w:t>
      </w:r>
    </w:p>
    <w:p>
      <w:pPr>
        <w:pStyle w:val="Compact"/>
        <w:numPr>
          <w:ilvl w:val="0"/>
          <w:numId w:val="1032"/>
        </w:numPr>
      </w:pPr>
      <w:r>
        <w:rPr>
          <w:rStyle w:val="VerbatimChar"/>
        </w:rPr>
        <w:t xml:space="preserve">docs/adr/0001..0010-*.md</w:t>
      </w:r>
      <w:r>
        <w:t xml:space="preserve"> </w:t>
      </w:r>
      <w:r>
        <w:t xml:space="preserve">(W2-D04)</w:t>
      </w:r>
    </w:p>
    <w:p>
      <w:pPr>
        <w:pStyle w:val="Compact"/>
        <w:numPr>
          <w:ilvl w:val="0"/>
          <w:numId w:val="1033"/>
        </w:numPr>
      </w:pPr>
      <w:r>
        <w:rPr>
          <w:rStyle w:val="VerbatimChar"/>
        </w:rPr>
        <w:t xml:space="preserve">docs/API.md</w:t>
      </w:r>
      <w:r>
        <w:t xml:space="preserve"> </w:t>
      </w:r>
      <w:r>
        <w:t xml:space="preserve">(W2-D06)</w:t>
      </w:r>
    </w:p>
    <w:p>
      <w:pPr>
        <w:pStyle w:val="Compact"/>
        <w:numPr>
          <w:ilvl w:val="0"/>
          <w:numId w:val="1034"/>
        </w:numPr>
      </w:pPr>
      <w:r>
        <w:rPr>
          <w:rStyle w:val="VerbatimChar"/>
        </w:rPr>
        <w:t xml:space="preserve">docs/DATA-DICTIONARY.md</w:t>
      </w:r>
      <w:r>
        <w:t xml:space="preserve"> </w:t>
      </w:r>
      <w:r>
        <w:t xml:space="preserve">(W2-D07)</w:t>
      </w:r>
    </w:p>
    <w:p>
      <w:pPr>
        <w:pStyle w:val="Compact"/>
        <w:numPr>
          <w:ilvl w:val="0"/>
          <w:numId w:val="1035"/>
        </w:numPr>
      </w:pPr>
      <w:r>
        <w:rPr>
          <w:rStyle w:val="VerbatimChar"/>
        </w:rPr>
        <w:t xml:space="preserve">docs/INSTALL.md</w:t>
      </w:r>
      <w:r>
        <w:t xml:space="preserve"> </w:t>
      </w:r>
      <w:r>
        <w:t xml:space="preserve">(W2-D08)</w:t>
      </w:r>
    </w:p>
    <w:p>
      <w:pPr>
        <w:pStyle w:val="Compact"/>
        <w:numPr>
          <w:ilvl w:val="0"/>
          <w:numId w:val="1036"/>
        </w:numPr>
      </w:pPr>
      <w:r>
        <w:rPr>
          <w:rStyle w:val="VerbatimChar"/>
        </w:rPr>
        <w:t xml:space="preserve">docs/SECURITY.md</w:t>
      </w:r>
      <w:r>
        <w:t xml:space="preserve"> </w:t>
      </w:r>
      <w:r>
        <w:t xml:space="preserve">(W2-D10)</w:t>
      </w:r>
    </w:p>
    <w:p>
      <w:pPr>
        <w:pStyle w:val="Compact"/>
        <w:numPr>
          <w:ilvl w:val="0"/>
          <w:numId w:val="1037"/>
        </w:numPr>
      </w:pPr>
      <w:r>
        <w:rPr>
          <w:rStyle w:val="VerbatimChar"/>
        </w:rPr>
        <w:t xml:space="preserve">docs/AS-BUILT.md</w:t>
      </w:r>
      <w:r>
        <w:t xml:space="preserve"> </w:t>
      </w:r>
      <w:r>
        <w:t xml:space="preserve">(W2-D11, this file)</w:t>
      </w:r>
    </w:p>
    <w:p>
      <w:pPr>
        <w:pStyle w:val="Compact"/>
        <w:numPr>
          <w:ilvl w:val="0"/>
          <w:numId w:val="1038"/>
        </w:numPr>
      </w:pPr>
      <w:r>
        <w:rPr>
          <w:rStyle w:val="VerbatimChar"/>
        </w:rPr>
        <w:t xml:space="preserve">docs/USER-MANUAL.md</w:t>
      </w:r>
      <w:r>
        <w:t xml:space="preserve"> </w:t>
      </w:r>
      <w:r>
        <w:t xml:space="preserve">(W2-D09, terjadwal di batch 2)</w:t>
      </w:r>
    </w:p>
    <w:p>
      <w:pPr>
        <w:pStyle w:val="Compact"/>
        <w:numPr>
          <w:ilvl w:val="0"/>
          <w:numId w:val="1039"/>
        </w:numPr>
      </w:pPr>
      <w:r>
        <w:rPr>
          <w:rStyle w:val="VerbatimChar"/>
        </w:rPr>
        <w:t xml:space="preserve">docs/diagrams/src/*.mmd</w:t>
      </w:r>
      <w:r>
        <w:t xml:space="preserve"> </w:t>
      </w:r>
      <w:r>
        <w:t xml:space="preserve">dan</w:t>
      </w:r>
      <w:r>
        <w:t xml:space="preserve"> </w:t>
      </w:r>
      <w:r>
        <w:rPr>
          <w:rStyle w:val="VerbatimChar"/>
        </w:rPr>
        <w:t xml:space="preserve">docs/diagrams/png/*.png</w:t>
      </w:r>
      <w:r>
        <w:t xml:space="preserve"> </w:t>
      </w:r>
      <w:r>
        <w:t xml:space="preserve">(W2-D05 batch 2)</w:t>
      </w:r>
    </w:p>
    <w:p>
      <w:pPr>
        <w:pStyle w:val="Compact"/>
        <w:numPr>
          <w:ilvl w:val="0"/>
          <w:numId w:val="1040"/>
        </w:numPr>
      </w:pPr>
      <w:r>
        <w:rPr>
          <w:rStyle w:val="VerbatimChar"/>
        </w:rPr>
        <w:t xml:space="preserve">ProductionGrade-ImplementationPlan/</w:t>
      </w:r>
      <w:r>
        <w:t xml:space="preserve"> </w:t>
      </w:r>
      <w:r>
        <w:t xml:space="preserve">6 files (W2-PROD, terjadwal batch 2)</w:t>
      </w:r>
    </w:p>
    <w:p>
      <w:pPr>
        <w:pStyle w:val="Compact"/>
        <w:numPr>
          <w:ilvl w:val="0"/>
          <w:numId w:val="1041"/>
        </w:numPr>
      </w:pPr>
      <w:r>
        <w:rPr>
          <w:rStyle w:val="VerbatimChar"/>
        </w:rPr>
        <w:t xml:space="preserve">README.md</w:t>
      </w:r>
      <w:r>
        <w:t xml:space="preserve"> </w:t>
      </w:r>
      <w:r>
        <w:t xml:space="preserve">industry-rewrite kedua repo (W2-D12, batch 3)</w:t>
      </w:r>
    </w:p>
    <w:p>
      <w:pPr>
        <w:pStyle w:val="Compact"/>
        <w:numPr>
          <w:ilvl w:val="0"/>
          <w:numId w:val="1042"/>
        </w:numPr>
      </w:pPr>
      <w:r>
        <w:rPr>
          <w:rStyle w:val="VerbatimChar"/>
        </w:rPr>
        <w:t xml:space="preserve">.docx</w:t>
      </w:r>
      <w:r>
        <w:t xml:space="preserve"> </w:t>
      </w:r>
      <w:r>
        <w:t xml:space="preserve">versions (W2-DOCX, batch 3)</w:t>
      </w:r>
    </w:p>
    <w:bookmarkEnd w:id="84"/>
    <w:bookmarkStart w:id="85" w:name="kode-dan-pengujian"/>
    <w:p>
      <w:pPr>
        <w:pStyle w:val="Heading3"/>
      </w:pPr>
      <w:r>
        <w:t xml:space="preserve">18.4 Kode dan Pengujian</w:t>
      </w:r>
    </w:p>
    <w:p>
      <w:pPr>
        <w:pStyle w:val="Compact"/>
        <w:numPr>
          <w:ilvl w:val="0"/>
          <w:numId w:val="1043"/>
        </w:numPr>
      </w:pPr>
      <w:r>
        <w:t xml:space="preserve">Semua Wave 1 commits di main backend (lihat Lampiran A):</w:t>
      </w:r>
      <w:r>
        <w:t xml:space="preserve"> </w:t>
      </w:r>
      <w:r>
        <w:rPr>
          <w:rStyle w:val="VerbatimChar"/>
        </w:rPr>
        <w:t xml:space="preserve">cfa5c26 feat(data) openFDA</w:t>
      </w:r>
      <w:r>
        <w:t xml:space="preserve">,</w:t>
      </w:r>
      <w:r>
        <w:t xml:space="preserve"> </w:t>
      </w:r>
      <w:r>
        <w:rPr>
          <w:rStyle w:val="VerbatimChar"/>
        </w:rPr>
        <w:t xml:space="preserve">a0a3f99 feat(pdf) efek-samping inventaris</w:t>
      </w:r>
      <w:r>
        <w:t xml:space="preserve">,</w:t>
      </w:r>
      <w:r>
        <w:t xml:space="preserve"> </w:t>
      </w:r>
      <w:r>
        <w:rPr>
          <w:rStyle w:val="VerbatimChar"/>
        </w:rPr>
        <w:t xml:space="preserve">af78a6f fix(admin)</w:t>
      </w:r>
      <w:r>
        <w:t xml:space="preserve">,</w:t>
      </w:r>
      <w:r>
        <w:t xml:space="preserve"> </w:t>
      </w:r>
      <w:r>
        <w:rPr>
          <w:rStyle w:val="VerbatimChar"/>
        </w:rPr>
        <w:t xml:space="preserve">53c6ed2 fix(safety)</w:t>
      </w:r>
      <w:r>
        <w:t xml:space="preserve">,</w:t>
      </w:r>
      <w:r>
        <w:t xml:space="preserve"> </w:t>
      </w:r>
      <w:r>
        <w:rPr>
          <w:rStyle w:val="VerbatimChar"/>
        </w:rPr>
        <w:t xml:space="preserve">e4733b1 fix(patients)</w:t>
      </w:r>
      <w:r>
        <w:t xml:space="preserve">,</w:t>
      </w:r>
      <w:r>
        <w:t xml:space="preserve"> </w:t>
      </w:r>
      <w:r>
        <w:rPr>
          <w:rStyle w:val="VerbatimChar"/>
        </w:rPr>
        <w:t xml:space="preserve">64513e6 feat(viz) NewestVisualization</w:t>
      </w:r>
      <w:r>
        <w:t xml:space="preserve">.</w:t>
      </w:r>
    </w:p>
    <w:p>
      <w:pPr>
        <w:pStyle w:val="Compact"/>
        <w:numPr>
          <w:ilvl w:val="0"/>
          <w:numId w:val="1044"/>
        </w:numPr>
      </w:pPr>
      <w:r>
        <w:rPr>
          <w:rStyle w:val="VerbatimChar"/>
        </w:rPr>
        <w:t xml:space="preserve">python api/tests/smoke_test.py</w:t>
      </w:r>
      <w:r>
        <w:t xml:space="preserve"> </w:t>
      </w:r>
      <w:r>
        <w:t xml:space="preserve">14/14 assertion hijau di lokal.</w:t>
      </w:r>
    </w:p>
    <w:p>
      <w:pPr>
        <w:pStyle w:val="Compact"/>
        <w:numPr>
          <w:ilvl w:val="0"/>
          <w:numId w:val="1045"/>
        </w:numPr>
      </w:pPr>
      <w:r>
        <w:t xml:space="preserve">Data openFDA real ada:</w:t>
      </w:r>
      <w:r>
        <w:t xml:space="preserve"> </w:t>
      </w:r>
      <w:r>
        <w:rPr>
          <w:rStyle w:val="VerbatimChar"/>
        </w:rPr>
        <w:t xml:space="preserve">anggota1/data/drug_safety_data.json</w:t>
      </w:r>
      <w:r>
        <w:t xml:space="preserve"> </w:t>
      </w:r>
      <w:r>
        <w:t xml:space="preserve">(74 rekord),</w:t>
      </w:r>
      <w:r>
        <w:t xml:space="preserve"> </w:t>
      </w:r>
      <w:r>
        <w:rPr>
          <w:rStyle w:val="VerbatimChar"/>
        </w:rPr>
        <w:t xml:space="preserve">anggota1/data/drug_recalls.json</w:t>
      </w:r>
      <w:r>
        <w:t xml:space="preserve"> </w:t>
      </w:r>
      <w:r>
        <w:t xml:space="preserve">(6000 rekord).</w:t>
      </w:r>
    </w:p>
    <w:p>
      <w:pPr>
        <w:pStyle w:val="Compact"/>
        <w:numPr>
          <w:ilvl w:val="0"/>
          <w:numId w:val="1046"/>
        </w:numPr>
      </w:pPr>
      <w:r>
        <w:t xml:space="preserve">5 PNG NewestVisualization ada:</w:t>
      </w:r>
      <w:r>
        <w:t xml:space="preserve"> </w:t>
      </w:r>
      <w:r>
        <w:rPr>
          <w:rStyle w:val="VerbatimChar"/>
        </w:rPr>
        <w:t xml:space="preserve">anggota3/NewestVisualization/output/viz_*.png</w:t>
      </w:r>
      <w:r>
        <w:t xml:space="preserve">.</w:t>
      </w:r>
    </w:p>
    <w:p>
      <w:pPr>
        <w:pStyle w:val="Compact"/>
        <w:numPr>
          <w:ilvl w:val="0"/>
          <w:numId w:val="1047"/>
        </w:numPr>
      </w:pPr>
      <w:r>
        <w:t xml:space="preserve">B01..B11 fixed dan diverifikasi:</w:t>
      </w:r>
      <w:r>
        <w:t xml:space="preserve"> </w:t>
      </w:r>
      <w:r>
        <w:rPr>
          <w:rStyle w:val="VerbatimChar"/>
        </w:rPr>
        <w:t xml:space="preserve">.mission/findings/bugs/T1-*.md</w:t>
      </w:r>
      <w:r>
        <w:t xml:space="preserve"> </w:t>
      </w:r>
      <w:r>
        <w:t xml:space="preserve">(7 file, semua done).</w:t>
      </w:r>
    </w:p>
    <w:bookmarkEnd w:id="85"/>
    <w:bookmarkStart w:id="86" w:name="cloud-resources"/>
    <w:p>
      <w:pPr>
        <w:pStyle w:val="Heading3"/>
      </w:pPr>
      <w:r>
        <w:t xml:space="preserve">18.5 Cloud Resources</w:t>
      </w:r>
    </w:p>
    <w:p>
      <w:pPr>
        <w:pStyle w:val="Compact"/>
        <w:numPr>
          <w:ilvl w:val="0"/>
          <w:numId w:val="1048"/>
        </w:numPr>
      </w:pPr>
      <w:r>
        <w:t xml:space="preserve">GCP project</w:t>
      </w:r>
      <w:r>
        <w:t xml:space="preserve"> </w:t>
      </w:r>
      <w:r>
        <w:rPr>
          <w:rStyle w:val="VerbatimChar"/>
        </w:rPr>
        <w:t xml:space="preserve">medwatch-polban-2026</w:t>
      </w:r>
      <w:r>
        <w:t xml:space="preserve"> </w:t>
      </w:r>
      <w:r>
        <w:t xml:space="preserve">aktif.</w:t>
      </w:r>
    </w:p>
    <w:p>
      <w:pPr>
        <w:pStyle w:val="Compact"/>
        <w:numPr>
          <w:ilvl w:val="0"/>
          <w:numId w:val="1049"/>
        </w:numPr>
      </w:pPr>
      <w:r>
        <w:t xml:space="preserve">Cloud Run service</w:t>
      </w:r>
      <w:r>
        <w:t xml:space="preserve"> </w:t>
      </w:r>
      <w:r>
        <w:rPr>
          <w:rStyle w:val="VerbatimChar"/>
        </w:rPr>
        <w:t xml:space="preserve">medwatch-api</w:t>
      </w:r>
      <w:r>
        <w:t xml:space="preserve"> </w:t>
      </w:r>
      <w:r>
        <w:t xml:space="preserve">(region asia-southeast1) deployable.</w:t>
      </w:r>
    </w:p>
    <w:p>
      <w:pPr>
        <w:pStyle w:val="Compact"/>
        <w:numPr>
          <w:ilvl w:val="0"/>
          <w:numId w:val="1050"/>
        </w:numPr>
      </w:pPr>
      <w:r>
        <w:t xml:space="preserve">GCS bucket</w:t>
      </w:r>
      <w:r>
        <w:t xml:space="preserve"> </w:t>
      </w:r>
      <w:r>
        <w:rPr>
          <w:rStyle w:val="VerbatimChar"/>
        </w:rPr>
        <w:t xml:space="preserve">medwatch-polban-2026-state</w:t>
      </w:r>
      <w:r>
        <w:t xml:space="preserve"> </w:t>
      </w:r>
      <w:r>
        <w:t xml:space="preserve">ada, private IAM.</w:t>
      </w:r>
    </w:p>
    <w:p>
      <w:pPr>
        <w:pStyle w:val="Compact"/>
        <w:numPr>
          <w:ilvl w:val="0"/>
          <w:numId w:val="1051"/>
        </w:numPr>
      </w:pPr>
      <w:r>
        <w:t xml:space="preserve">Secret Manager</w:t>
      </w:r>
      <w:r>
        <w:t xml:space="preserve"> </w:t>
      </w:r>
      <w:r>
        <w:rPr>
          <w:rStyle w:val="VerbatimChar"/>
        </w:rPr>
        <w:t xml:space="preserve">medwatch-jwt-secret</w:t>
      </w:r>
      <w:r>
        <w:t xml:space="preserve"> </w:t>
      </w:r>
      <w:r>
        <w:t xml:space="preserve">minimal 1 enabled version.</w:t>
      </w:r>
    </w:p>
    <w:p>
      <w:pPr>
        <w:pStyle w:val="Compact"/>
        <w:numPr>
          <w:ilvl w:val="0"/>
          <w:numId w:val="1052"/>
        </w:numPr>
      </w:pPr>
      <w:r>
        <w:t xml:space="preserve">Vercel project</w:t>
      </w:r>
      <w:r>
        <w:t xml:space="preserve"> </w:t>
      </w:r>
      <w:r>
        <w:rPr>
          <w:rStyle w:val="VerbatimChar"/>
        </w:rPr>
        <w:t xml:space="preserve">medwatch</w:t>
      </w:r>
      <w:r>
        <w:t xml:space="preserve"> </w:t>
      </w:r>
      <w:r>
        <w:t xml:space="preserve">link aktif; frontend deployable ke</w:t>
      </w:r>
      <w:r>
        <w:t xml:space="preserve"> </w:t>
      </w:r>
      <w:r>
        <w:rPr>
          <w:rStyle w:val="VerbatimChar"/>
        </w:rPr>
        <w:t xml:space="preserve">medwatch-frontend.vercel.app</w:t>
      </w:r>
      <w:r>
        <w:t xml:space="preserve">.</w:t>
      </w:r>
    </w:p>
    <w:bookmarkEnd w:id="86"/>
    <w:bookmarkStart w:id="87" w:name="item-wave-berikutnya-wave-3-4-5"/>
    <w:p>
      <w:pPr>
        <w:pStyle w:val="Heading3"/>
      </w:pPr>
      <w:r>
        <w:t xml:space="preserve">18.6 Item Wave Berikutnya (Wave 3, 4, 5)</w:t>
      </w:r>
    </w:p>
    <w:p>
      <w:pPr>
        <w:pStyle w:val="Compact"/>
        <w:numPr>
          <w:ilvl w:val="0"/>
          <w:numId w:val="1053"/>
        </w:numPr>
      </w:pPr>
      <w:r>
        <w:t xml:space="preserve">Wave 3: code commenting + repo tidying (kedua repo).</w:t>
      </w:r>
    </w:p>
    <w:p>
      <w:pPr>
        <w:pStyle w:val="Compact"/>
        <w:numPr>
          <w:ilvl w:val="0"/>
          <w:numId w:val="1054"/>
        </w:numPr>
      </w:pPr>
      <w:r>
        <w:t xml:space="preserve">Wave 4: security scan tree + history; 17-category bug-hunt read-only.</w:t>
      </w:r>
    </w:p>
    <w:p>
      <w:pPr>
        <w:pStyle w:val="Compact"/>
        <w:numPr>
          <w:ilvl w:val="0"/>
          <w:numId w:val="1055"/>
        </w:numPr>
      </w:pPr>
      <w:r>
        <w:t xml:space="preserve">Wave 5: remediasi Critical/Major, sync AS-BUILT ke final code,</w:t>
      </w:r>
      <w:r>
        <w:t xml:space="preserve"> </w:t>
      </w:r>
      <w:r>
        <w:rPr>
          <w:rStyle w:val="VerbatimChar"/>
        </w:rPr>
        <w:t xml:space="preserve">ArtifactReadySubmit/</w:t>
      </w:r>
      <w:r>
        <w:t xml:space="preserve">,</w:t>
      </w:r>
      <w:r>
        <w:t xml:space="preserve"> </w:t>
      </w:r>
      <w:r>
        <w:rPr>
          <w:rStyle w:val="VerbatimChar"/>
        </w:rPr>
        <w:t xml:space="preserve">FINAL-REPORT.md</w:t>
      </w:r>
      <w:r>
        <w:t xml:space="preserve">.</w:t>
      </w:r>
    </w:p>
    <w:p>
      <w:r>
        <w:pict>
          <v:rect style="width:0;height:1.5pt" o:hralign="center" o:hrstd="t" o:hr="t"/>
        </w:pict>
      </w:r>
    </w:p>
    <w:bookmarkEnd w:id="87"/>
    <w:bookmarkEnd w:id="88"/>
    <w:bookmarkStart w:id="95" w:name="glosarium-referensi-dan-lampiran"/>
    <w:p>
      <w:pPr>
        <w:pStyle w:val="Heading2"/>
      </w:pPr>
      <w:r>
        <w:t xml:space="preserve">19. Glosarium, Referensi, dan Lampiran</w:t>
      </w:r>
    </w:p>
    <w:bookmarkStart w:id="89" w:name="glosarium"/>
    <w:p>
      <w:pPr>
        <w:pStyle w:val="Heading3"/>
      </w:pPr>
      <w:r>
        <w:t xml:space="preserve">19.1 Glosarium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Istilah</w:t>
            </w:r>
          </w:p>
        </w:tc>
        <w:tc>
          <w:tcPr/>
          <w:p>
            <w:pPr>
              <w:pStyle w:val="Compact"/>
            </w:pPr>
            <w:r>
              <w:t xml:space="preserve">Definisi</w:t>
            </w:r>
          </w:p>
        </w:tc>
      </w:tr>
      <w:tr>
        <w:tc>
          <w:tcPr/>
          <w:p>
            <w:pPr>
              <w:pStyle w:val="Compact"/>
            </w:pPr>
            <w:r>
              <w:t xml:space="preserve">SOAP</w:t>
            </w:r>
          </w:p>
        </w:tc>
        <w:tc>
          <w:tcPr/>
          <w:p>
            <w:pPr>
              <w:pStyle w:val="Compact"/>
            </w:pPr>
            <w:r>
              <w:t xml:space="preserve">Subjective, Objective, Assessment, Plan. Format standar rekam medis kunjungan. Schema kanonik di</w:t>
            </w:r>
            <w:r>
              <w:t xml:space="preserve"> </w:t>
            </w:r>
            <w:r>
              <w:rPr>
                <w:rStyle w:val="VerbatimChar"/>
              </w:rPr>
              <w:t xml:space="preserve">anggota2/pasien_helper.py</w:t>
            </w:r>
            <w:r>
              <w:t xml:space="preserve"> </w:t>
            </w:r>
            <w:r>
              <w:t xml:space="preserve">(CLAUDE.md Rule 3).</w:t>
            </w:r>
          </w:p>
        </w:tc>
      </w:tr>
      <w:tr>
        <w:tc>
          <w:tcPr/>
          <w:p>
            <w:pPr>
              <w:pStyle w:val="Compact"/>
            </w:pPr>
            <w:r>
              <w:t xml:space="preserve">Faskes 1</w:t>
            </w:r>
          </w:p>
        </w:tc>
        <w:tc>
          <w:tcPr/>
          <w:p>
            <w:pPr>
              <w:pStyle w:val="Compact"/>
            </w:pPr>
            <w:r>
              <w:t xml:space="preserve">Fasilitas Kesehatan Tingkat Pertama (puskesmas, polindes, klinik bersalin kecil). Sasaran utama MedWatch.</w:t>
            </w:r>
          </w:p>
        </w:tc>
      </w:tr>
      <w:tr>
        <w:tc>
          <w:tcPr/>
          <w:p>
            <w:pPr>
              <w:pStyle w:val="Compact"/>
            </w:pPr>
            <w:r>
              <w:t xml:space="preserve">openFDA</w:t>
            </w:r>
          </w:p>
        </w:tc>
        <w:tc>
          <w:tcPr/>
          <w:p>
            <w:pPr>
              <w:pStyle w:val="Compact"/>
            </w:pPr>
            <w:r>
              <w:t xml:space="preserve">API publik U.S. Food and Drug Administration di</w:t>
            </w:r>
            <w:r>
              <w:t xml:space="preserve"> </w:t>
            </w:r>
            <w:r>
              <w:rPr>
                <w:rStyle w:val="VerbatimChar"/>
              </w:rPr>
              <w:t xml:space="preserve">https://api.fda.gov</w:t>
            </w:r>
            <w:r>
              <w:t xml:space="preserve">. Sumber utama efek samping (</w:t>
            </w:r>
            <w:r>
              <w:rPr>
                <w:rStyle w:val="VerbatimChar"/>
              </w:rPr>
              <w:t xml:space="preserve">drug/event</w:t>
            </w:r>
            <w:r>
              <w:t xml:space="preserve">) dan recall (</w:t>
            </w:r>
            <w:r>
              <w:rPr>
                <w:rStyle w:val="VerbatimChar"/>
              </w:rPr>
              <w:t xml:space="preserve">drug/enforcement</w:t>
            </w:r>
            <w:r>
              <w:t xml:space="preserve">) pasca pivot ADR-0004.</w:t>
            </w:r>
          </w:p>
        </w:tc>
      </w:tr>
      <w:tr>
        <w:tc>
          <w:tcPr/>
          <w:p>
            <w:pPr>
              <w:pStyle w:val="Compact"/>
            </w:pPr>
            <w:r>
              <w:t xml:space="preserve">FAERS</w:t>
            </w:r>
          </w:p>
        </w:tc>
        <w:tc>
          <w:tcPr/>
          <w:p>
            <w:pPr>
              <w:pStyle w:val="Compact"/>
            </w:pPr>
            <w:r>
              <w:t xml:space="preserve">FDA Adverse Event Reporting System. Basis data efek samping diekspos oleh</w:t>
            </w:r>
            <w:r>
              <w:t xml:space="preserve"> </w:t>
            </w:r>
            <w:r>
              <w:rPr>
                <w:rStyle w:val="VerbatimChar"/>
              </w:rPr>
              <w:t xml:space="preserve">drug/event.json</w:t>
            </w:r>
            <w:r>
              <w:t xml:space="preserve">.</w:t>
            </w:r>
          </w:p>
        </w:tc>
      </w:tr>
      <w:tr>
        <w:tc>
          <w:tcPr/>
          <w:p>
            <w:pPr>
              <w:pStyle w:val="Compact"/>
            </w:pPr>
            <w:r>
              <w:t xml:space="preserve">MedDRA</w:t>
            </w:r>
          </w:p>
        </w:tc>
        <w:tc>
          <w:tcPr/>
          <w:p>
            <w:pPr>
              <w:pStyle w:val="Compact"/>
            </w:pPr>
            <w:r>
              <w:t xml:space="preserve">Medical Dictionary for Regulatory Activities. Ontologi medis dipakai openFDA sebagai</w:t>
            </w:r>
            <w:r>
              <w:t xml:space="preserve"> </w:t>
            </w:r>
            <w:r>
              <w:rPr>
                <w:rStyle w:val="VerbatimChar"/>
              </w:rPr>
              <w:t xml:space="preserve">patient.reaction.reactionmeddrapt</w:t>
            </w:r>
            <w:r>
              <w:t xml:space="preserve">.</w:t>
            </w:r>
          </w:p>
        </w:tc>
      </w:tr>
      <w:tr>
        <w:tc>
          <w:tcPr/>
          <w:p>
            <w:pPr>
              <w:pStyle w:val="Compact"/>
            </w:pPr>
            <w:r>
              <w:t xml:space="preserve">JWT</w:t>
            </w:r>
          </w:p>
        </w:tc>
        <w:tc>
          <w:tcPr/>
          <w:p>
            <w:pPr>
              <w:pStyle w:val="Compact"/>
            </w:pPr>
            <w:r>
              <w:t xml:space="preserve">JSON Web Token (RFC 7519). Token signed untuk auth MedWatch, diissue di</w:t>
            </w:r>
            <w:r>
              <w:t xml:space="preserve"> </w:t>
            </w:r>
            <w:r>
              <w:rPr>
                <w:rStyle w:val="VerbatimChar"/>
              </w:rPr>
              <w:t xml:space="preserve">api/auth.py:22-32</w:t>
            </w:r>
            <w:r>
              <w:t xml:space="preserve">.</w:t>
            </w:r>
          </w:p>
        </w:tc>
      </w:tr>
      <w:tr>
        <w:tc>
          <w:tcPr/>
          <w:p>
            <w:pPr>
              <w:pStyle w:val="Compact"/>
            </w:pPr>
            <w:r>
              <w:t xml:space="preserve">RBAC</w:t>
            </w:r>
          </w:p>
        </w:tc>
        <w:tc>
          <w:tcPr/>
          <w:p>
            <w:pPr>
              <w:pStyle w:val="Compact"/>
            </w:pPr>
            <w:r>
              <w:t xml:space="preserve">Role-Based Access Control. 3 peran kanonik:</w:t>
            </w:r>
            <w:r>
              <w:t xml:space="preserve"> </w:t>
            </w:r>
            <w:r>
              <w:rPr>
                <w:rStyle w:val="VerbatimChar"/>
              </w:rPr>
              <w:t xml:space="preserve">tenaga_kesehatan</w:t>
            </w:r>
            <w:r>
              <w:t xml:space="preserve">,</w:t>
            </w:r>
            <w:r>
              <w:t xml:space="preserve"> </w:t>
            </w:r>
            <w:r>
              <w:rPr>
                <w:rStyle w:val="VerbatimChar"/>
              </w:rPr>
              <w:t xml:space="preserve">masyarakat</w:t>
            </w:r>
            <w:r>
              <w:t xml:space="preserve">,</w:t>
            </w:r>
            <w:r>
              <w:t xml:space="preserve"> </w:t>
            </w:r>
            <w:r>
              <w:rPr>
                <w:rStyle w:val="VerbatimChar"/>
              </w:rPr>
              <w:t xml:space="preserve">admin</w:t>
            </w:r>
            <w:r>
              <w:t xml:space="preserve">. Dekorator</w:t>
            </w:r>
            <w:r>
              <w:t xml:space="preserve"> </w:t>
            </w:r>
            <w:r>
              <w:rPr>
                <w:rStyle w:val="VerbatimChar"/>
              </w:rPr>
              <w:t xml:space="preserve">@require_role</w:t>
            </w:r>
            <w:r>
              <w:t xml:space="preserve"> </w:t>
            </w:r>
            <w:r>
              <w:t xml:space="preserve">di</w:t>
            </w:r>
            <w:r>
              <w:t xml:space="preserve"> </w:t>
            </w:r>
            <w:r>
              <w:rPr>
                <w:rStyle w:val="VerbatimChar"/>
              </w:rPr>
              <w:t xml:space="preserve">api/middleware.py:37-51</w:t>
            </w:r>
            <w:r>
              <w:t xml:space="preserve">.</w:t>
            </w:r>
          </w:p>
        </w:tc>
      </w:tr>
      <w:tr>
        <w:tc>
          <w:tcPr/>
          <w:p>
            <w:pPr>
              <w:pStyle w:val="Compact"/>
            </w:pPr>
            <w:r>
              <w:t xml:space="preserve">Tenaga Kesehatan</w:t>
            </w:r>
          </w:p>
        </w:tc>
        <w:tc>
          <w:tcPr/>
          <w:p>
            <w:pPr>
              <w:pStyle w:val="Compact"/>
            </w:pPr>
            <w:r>
              <w:t xml:space="preserve">Peran backend untuk bidan Faskes 1 (string value</w:t>
            </w:r>
            <w:r>
              <w:t xml:space="preserve"> </w:t>
            </w:r>
            <w:r>
              <w:rPr>
                <w:rStyle w:val="VerbatimChar"/>
              </w:rPr>
              <w:t xml:space="preserve">tenaga_kesehatan</w:t>
            </w:r>
            <w:r>
              <w:t xml:space="preserve">). Akses penuh CRUD pasien dan safety check.</w:t>
            </w:r>
          </w:p>
        </w:tc>
      </w:tr>
      <w:tr>
        <w:tc>
          <w:tcPr/>
          <w:p>
            <w:pPr>
              <w:pStyle w:val="Compact"/>
            </w:pPr>
            <w:r>
              <w:t xml:space="preserve">Masyarakat</w:t>
            </w:r>
          </w:p>
        </w:tc>
        <w:tc>
          <w:tcPr/>
          <w:p>
            <w:pPr>
              <w:pStyle w:val="Compact"/>
            </w:pPr>
            <w:r>
              <w:t xml:space="preserve">Peran backend untuk warga umum (string value</w:t>
            </w:r>
            <w:r>
              <w:t xml:space="preserve"> </w:t>
            </w:r>
            <w:r>
              <w:rPr>
                <w:rStyle w:val="VerbatimChar"/>
              </w:rPr>
              <w:t xml:space="preserve">masyarakat</w:t>
            </w:r>
            <w:r>
              <w:t xml:space="preserve">). Read-only katalog obat dan safety checker.</w:t>
            </w:r>
          </w:p>
        </w:tc>
      </w:tr>
      <w:tr>
        <w:tc>
          <w:tcPr/>
          <w:p>
            <w:pPr>
              <w:pStyle w:val="Compact"/>
            </w:pPr>
            <w:r>
              <w:t xml:space="preserve">Admin</w:t>
            </w:r>
          </w:p>
        </w:tc>
        <w:tc>
          <w:tcPr/>
          <w:p>
            <w:pPr>
              <w:pStyle w:val="Compact"/>
            </w:pPr>
            <w:r>
              <w:t xml:space="preserve">Peran sistem (Ghaisan / Project Leader). Akses ke</w:t>
            </w:r>
            <w:r>
              <w:t xml:space="preserve"> </w:t>
            </w:r>
            <w:r>
              <w:rPr>
                <w:rStyle w:val="VerbatimChar"/>
              </w:rPr>
              <w:t xml:space="preserve">/api/admin/*</w:t>
            </w:r>
            <w:r>
              <w:t xml:space="preserve"> </w:t>
            </w:r>
            <w:r>
              <w:t xml:space="preserve">dan delete pasien.</w:t>
            </w:r>
          </w:p>
        </w:tc>
      </w:tr>
      <w:tr>
        <w:tc>
          <w:tcPr/>
          <w:p>
            <w:pPr>
              <w:pStyle w:val="Compact"/>
            </w:pPr>
            <w:r>
              <w:t xml:space="preserve">Akamai</w:t>
            </w:r>
          </w:p>
        </w:tc>
        <w:tc>
          <w:tcPr/>
          <w:p>
            <w:pPr>
              <w:pStyle w:val="Compact"/>
            </w:pPr>
            <w:r>
              <w:t xml:space="preserve">CDN/WAF yang dipakai drugs.com. Memblokir scraping otomatis dengan HTTP 403 (bukti</w:t>
            </w:r>
            <w:r>
              <w:t xml:space="preserve"> </w:t>
            </w:r>
            <w:r>
              <w:rPr>
                <w:rStyle w:val="VerbatimChar"/>
              </w:rPr>
              <w:t xml:space="preserve">anggota1/scraper.log</w:t>
            </w:r>
            <w:r>
              <w:t xml:space="preserve"> </w:t>
            </w:r>
            <w:r>
              <w:t xml:space="preserve">baris 1-8).</w:t>
            </w:r>
          </w:p>
        </w:tc>
      </w:tr>
      <w:tr>
        <w:tc>
          <w:tcPr/>
          <w:p>
            <w:pPr>
              <w:pStyle w:val="Compact"/>
            </w:pPr>
            <w:r>
              <w:t xml:space="preserve">Cloud Run</w:t>
            </w:r>
          </w:p>
        </w:tc>
        <w:tc>
          <w:tcPr/>
          <w:p>
            <w:pPr>
              <w:pStyle w:val="Compact"/>
            </w:pPr>
            <w:r>
              <w:t xml:space="preserve">Layanan serverless GCP untuk container HTTP. Service</w:t>
            </w:r>
            <w:r>
              <w:t xml:space="preserve"> </w:t>
            </w:r>
            <w:r>
              <w:rPr>
                <w:rStyle w:val="VerbatimChar"/>
              </w:rPr>
              <w:t xml:space="preserve">medwatch-api</w:t>
            </w:r>
            <w:r>
              <w:t xml:space="preserve">, region</w:t>
            </w:r>
            <w:r>
              <w:t xml:space="preserve"> </w:t>
            </w:r>
            <w:r>
              <w:rPr>
                <w:rStyle w:val="VerbatimChar"/>
              </w:rPr>
              <w:t xml:space="preserve">asia-southeast1</w:t>
            </w:r>
            <w:r>
              <w:t xml:space="preserve">.</w:t>
            </w:r>
          </w:p>
        </w:tc>
      </w:tr>
      <w:tr>
        <w:tc>
          <w:tcPr/>
          <w:p>
            <w:pPr>
              <w:pStyle w:val="Compact"/>
            </w:pPr>
            <w:r>
              <w:t xml:space="preserve">GCS bucket</w:t>
            </w:r>
          </w:p>
        </w:tc>
        <w:tc>
          <w:tcPr/>
          <w:p>
            <w:pPr>
              <w:pStyle w:val="Compact"/>
            </w:pPr>
            <w:r>
              <w:t xml:space="preserve">Google Cloud Storage. Bucket</w:t>
            </w:r>
            <w:r>
              <w:t xml:space="preserve"> </w:t>
            </w:r>
            <w:r>
              <w:rPr>
                <w:rStyle w:val="VerbatimChar"/>
              </w:rPr>
              <w:t xml:space="preserve">medwatch-polban-2026-state</w:t>
            </w:r>
            <w:r>
              <w:t xml:space="preserve"> </w:t>
            </w:r>
            <w:r>
              <w:t xml:space="preserve">untuk persistensi</w:t>
            </w:r>
            <w:r>
              <w:t xml:space="preserve"> </w:t>
            </w:r>
            <w:r>
              <w:rPr>
                <w:rStyle w:val="VerbatimChar"/>
              </w:rPr>
              <w:t xml:space="preserve">users.json</w:t>
            </w:r>
            <w:r>
              <w:t xml:space="preserve"> </w:t>
            </w:r>
            <w:r>
              <w:t xml:space="preserve">dan</w:t>
            </w:r>
            <w:r>
              <w:t xml:space="preserve"> </w:t>
            </w:r>
            <w:r>
              <w:rPr>
                <w:rStyle w:val="VerbatimChar"/>
              </w:rPr>
              <w:t xml:space="preserve">patients.json</w:t>
            </w:r>
            <w:r>
              <w:t xml:space="preserve"> </w:t>
            </w:r>
            <w:r>
              <w:t xml:space="preserve">di mode</w:t>
            </w:r>
            <w:r>
              <w:t xml:space="preserve"> </w:t>
            </w:r>
            <w:r>
              <w:rPr>
                <w:rStyle w:val="VerbatimChar"/>
              </w:rPr>
              <w:t xml:space="preserve">USE_CLOUD_STORAGE=true</w:t>
            </w:r>
            <w:r>
              <w:t xml:space="preserve">.</w:t>
            </w:r>
          </w:p>
        </w:tc>
      </w:tr>
      <w:tr>
        <w:tc>
          <w:tcPr/>
          <w:p>
            <w:pPr>
              <w:pStyle w:val="Compact"/>
            </w:pPr>
            <w:r>
              <w:t xml:space="preserve">Vercel proxy</w:t>
            </w:r>
          </w:p>
        </w:tc>
        <w:tc>
          <w:tcPr/>
          <w:p>
            <w:pPr>
              <w:pStyle w:val="Compact"/>
            </w:pPr>
            <w:r>
              <w:t xml:space="preserve">Security pattern B: browser hanya melihat domain Vercel; panggilan ke</w:t>
            </w:r>
            <w:r>
              <w:t xml:space="preserve"> </w:t>
            </w:r>
            <w:r>
              <w:rPr>
                <w:rStyle w:val="VerbatimChar"/>
              </w:rPr>
              <w:t xml:space="preserve">/api/[...slug]</w:t>
            </w:r>
            <w:r>
              <w:t xml:space="preserve"> </w:t>
            </w:r>
            <w:r>
              <w:t xml:space="preserve">di-proxy server-side ke</w:t>
            </w:r>
            <w:r>
              <w:t xml:space="preserve"> </w:t>
            </w:r>
            <w:r>
              <w:rPr>
                <w:rStyle w:val="VerbatimChar"/>
              </w:rPr>
              <w:t xml:space="preserve">BACKEND_API_URL</w:t>
            </w:r>
            <w:r>
              <w:t xml:space="preserve"> </w:t>
            </w:r>
            <w:r>
              <w:t xml:space="preserve">(Cloud Run) dengan header JWT dari httpOnly cookie.</w:t>
            </w:r>
          </w:p>
        </w:tc>
      </w:tr>
      <w:tr>
        <w:tc>
          <w:tcPr/>
          <w:p>
            <w:pPr>
              <w:pStyle w:val="Compact"/>
            </w:pPr>
            <w:r>
              <w:t xml:space="preserve">LILA</w:t>
            </w:r>
          </w:p>
        </w:tc>
        <w:tc>
          <w:tcPr/>
          <w:p>
            <w:pPr>
              <w:pStyle w:val="Compact"/>
            </w:pPr>
            <w:r>
              <w:t xml:space="preserve">Lingkar Lengan Atas, parameter antropometri ibu hamil. Field</w:t>
            </w:r>
            <w:r>
              <w:t xml:space="preserve"> </w:t>
            </w:r>
            <w:r>
              <w:rPr>
                <w:rStyle w:val="VerbatimChar"/>
              </w:rPr>
              <w:t xml:space="preserve">O.lila_cm</w:t>
            </w:r>
            <w:r>
              <w:t xml:space="preserve"> </w:t>
            </w:r>
            <w:r>
              <w:t xml:space="preserve">range 8-60 cm (</w:t>
            </w:r>
            <w:r>
              <w:rPr>
                <w:rStyle w:val="VerbatimChar"/>
              </w:rPr>
              <w:t xml:space="preserve">api/routes/patient_routes.py:17-24</w:t>
            </w:r>
            <w:r>
              <w:t xml:space="preserve">).</w:t>
            </w:r>
          </w:p>
        </w:tc>
      </w:tr>
      <w:tr>
        <w:tc>
          <w:tcPr/>
          <w:p>
            <w:pPr>
              <w:pStyle w:val="Compact"/>
            </w:pPr>
            <w:r>
              <w:t xml:space="preserve">C4 model</w:t>
            </w:r>
          </w:p>
        </w:tc>
        <w:tc>
          <w:tcPr/>
          <w:p>
            <w:pPr>
              <w:pStyle w:val="Compact"/>
            </w:pPr>
            <w:r>
              <w:t xml:space="preserve">Model arsitektur 4-level (Context, Container, Component, Code) oleh Simon Brown. Notasi diagram MedWatch.</w:t>
            </w:r>
          </w:p>
        </w:tc>
      </w:tr>
      <w:tr>
        <w:tc>
          <w:tcPr/>
          <w:p>
            <w:pPr>
              <w:pStyle w:val="Compact"/>
            </w:pPr>
            <w:r>
              <w:t xml:space="preserve">MADR</w:t>
            </w:r>
          </w:p>
        </w:tc>
        <w:tc>
          <w:tcPr/>
          <w:p>
            <w:pPr>
              <w:pStyle w:val="Compact"/>
            </w:pPr>
            <w:r>
              <w:t xml:space="preserve">Markdown Any Decision Records, template ADR formal (https://adr.github.io/madr/).</w:t>
            </w:r>
          </w:p>
        </w:tc>
      </w:tr>
      <w:tr>
        <w:tc>
          <w:tcPr/>
          <w:p>
            <w:pPr>
              <w:pStyle w:val="Compact"/>
            </w:pPr>
            <w:r>
              <w:t xml:space="preserve">STRIDE</w:t>
            </w:r>
          </w:p>
        </w:tc>
        <w:tc>
          <w:tcPr/>
          <w:p>
            <w:pPr>
              <w:pStyle w:val="Compact"/>
            </w:pPr>
            <w:r>
              <w:t xml:space="preserve">Microsoft threat-modeling framework: Spoofing, Tampering, Repudiation, Information Disclosure, Denial of Service, Elevation of Privilege.</w:t>
            </w:r>
          </w:p>
        </w:tc>
      </w:tr>
    </w:tbl>
    <w:bookmarkEnd w:id="89"/>
    <w:bookmarkStart w:id="90" w:name="referensi"/>
    <w:p>
      <w:pPr>
        <w:pStyle w:val="Heading3"/>
      </w:pPr>
      <w:r>
        <w:t xml:space="preserve">19.2 Referensi</w:t>
      </w:r>
    </w:p>
    <w:p>
      <w:pPr>
        <w:pStyle w:val="FirstParagraph"/>
      </w:pPr>
      <w:r>
        <w:t xml:space="preserve">Standar dan dokumen yang dikutip dalam AS-BUILT ini:</w:t>
      </w:r>
    </w:p>
    <w:p>
      <w:pPr>
        <w:pStyle w:val="Compact"/>
        <w:numPr>
          <w:ilvl w:val="0"/>
          <w:numId w:val="1056"/>
        </w:numPr>
      </w:pPr>
      <w:r>
        <w:rPr>
          <w:b/>
          <w:bCs/>
        </w:rPr>
        <w:t xml:space="preserve">ISO/IEC/IEEE 15289:2019</w:t>
      </w:r>
      <w:r>
        <w:t xml:space="preserve"> </w:t>
      </w:r>
      <w:r>
        <w:t xml:space="preserve">- Systems and software engineering - Content of life-cycle information items (documentation). International Organization for Standardization, 2019. Klausa 9 (System Documentation - Item) memandu struktur 19-bagian dokumen ini.</w:t>
      </w:r>
    </w:p>
    <w:p>
      <w:pPr>
        <w:pStyle w:val="Compact"/>
        <w:numPr>
          <w:ilvl w:val="0"/>
          <w:numId w:val="1056"/>
        </w:numPr>
      </w:pPr>
      <w:r>
        <w:rPr>
          <w:b/>
          <w:bCs/>
        </w:rPr>
        <w:t xml:space="preserve">IEEE 830-1998</w:t>
      </w:r>
      <w:r>
        <w:t xml:space="preserve"> </w:t>
      </w:r>
      <w:r>
        <w:t xml:space="preserve">- IEEE Recommended Practice for Software Requirements Specifications. Institute of Electrical and Electronics Engineers, New York, 1998. ISBN 0-7381-0332-2. Dirujuk via</w:t>
      </w:r>
      <w:r>
        <w:t xml:space="preserve"> </w:t>
      </w:r>
      <w:r>
        <w:rPr>
          <w:rStyle w:val="VerbatimChar"/>
        </w:rPr>
        <w:t xml:space="preserve">docs/SRS.md</w:t>
      </w:r>
      <w:r>
        <w:t xml:space="preserve">.</w:t>
      </w:r>
    </w:p>
    <w:p>
      <w:pPr>
        <w:pStyle w:val="Compact"/>
        <w:numPr>
          <w:ilvl w:val="0"/>
          <w:numId w:val="1056"/>
        </w:numPr>
      </w:pPr>
      <w:r>
        <w:rPr>
          <w:b/>
          <w:bCs/>
        </w:rPr>
        <w:t xml:space="preserve">ISO/IEC/IEEE 29148:2018</w:t>
      </w:r>
      <w:r>
        <w:t xml:space="preserve"> </w:t>
      </w:r>
      <w:r>
        <w:t xml:space="preserve">- Systems and software engineering - Life cycle processes - Requirements engineering. ISO, 2018. Dirujuk via</w:t>
      </w:r>
      <w:r>
        <w:t xml:space="preserve"> </w:t>
      </w:r>
      <w:r>
        <w:rPr>
          <w:rStyle w:val="VerbatimChar"/>
        </w:rPr>
        <w:t xml:space="preserve">docs/SRS.md</w:t>
      </w:r>
      <w:r>
        <w:t xml:space="preserve">.</w:t>
      </w:r>
    </w:p>
    <w:p>
      <w:pPr>
        <w:pStyle w:val="Compact"/>
        <w:numPr>
          <w:ilvl w:val="0"/>
          <w:numId w:val="1056"/>
        </w:numPr>
      </w:pPr>
      <w:r>
        <w:rPr>
          <w:b/>
          <w:bCs/>
        </w:rPr>
        <w:t xml:space="preserve">IEEE 1016-2009</w:t>
      </w:r>
      <w:r>
        <w:t xml:space="preserve"> </w:t>
      </w:r>
      <w:r>
        <w:t xml:space="preserve">- IEEE Standard for Information Technology - Systems Design - Software Design Descriptions. Dirujuk via</w:t>
      </w:r>
      <w:r>
        <w:t xml:space="preserve"> </w:t>
      </w:r>
      <w:r>
        <w:rPr>
          <w:rStyle w:val="VerbatimChar"/>
        </w:rPr>
        <w:t xml:space="preserve">docs/SDD.md</w:t>
      </w:r>
      <w:r>
        <w:t xml:space="preserve">.</w:t>
      </w:r>
    </w:p>
    <w:p>
      <w:pPr>
        <w:pStyle w:val="Compact"/>
        <w:numPr>
          <w:ilvl w:val="0"/>
          <w:numId w:val="1056"/>
        </w:numPr>
      </w:pPr>
      <w:r>
        <w:rPr>
          <w:b/>
          <w:bCs/>
        </w:rPr>
        <w:t xml:space="preserve">ISO/IEC/IEEE 26514</w:t>
      </w:r>
      <w:r>
        <w:t xml:space="preserve"> </w:t>
      </w:r>
      <w:r>
        <w:t xml:space="preserve">- Systems and software engineering - Requirements for designers and developers of user documentation. Dirujuk via</w:t>
      </w:r>
      <w:r>
        <w:t xml:space="preserve"> </w:t>
      </w:r>
      <w:r>
        <w:rPr>
          <w:rStyle w:val="VerbatimChar"/>
        </w:rPr>
        <w:t xml:space="preserve">docs/USER-MANUAL.md</w:t>
      </w:r>
      <w:r>
        <w:t xml:space="preserve"> </w:t>
      </w:r>
      <w:r>
        <w:t xml:space="preserve">dan</w:t>
      </w:r>
      <w:r>
        <w:t xml:space="preserve"> </w:t>
      </w:r>
      <w:r>
        <w:rPr>
          <w:rStyle w:val="VerbatimChar"/>
        </w:rPr>
        <w:t xml:space="preserve">docs/INSTALL.md</w:t>
      </w:r>
      <w:r>
        <w:t xml:space="preserve">.</w:t>
      </w:r>
    </w:p>
    <w:p>
      <w:pPr>
        <w:pStyle w:val="Compact"/>
        <w:numPr>
          <w:ilvl w:val="0"/>
          <w:numId w:val="1056"/>
        </w:numPr>
      </w:pPr>
      <w:r>
        <w:rPr>
          <w:b/>
          <w:bCs/>
        </w:rPr>
        <w:t xml:space="preserve">MADR 3.0</w:t>
      </w:r>
      <w:r>
        <w:t xml:space="preserve"> </w:t>
      </w:r>
      <w:r>
        <w:t xml:space="preserve">- Markdown Any Decision Records. Olaf Zimmermann et al., 2023. https://adr.github.io/madr/. Dirujuk via</w:t>
      </w:r>
      <w:r>
        <w:t xml:space="preserve"> </w:t>
      </w:r>
      <w:r>
        <w:rPr>
          <w:rStyle w:val="VerbatimChar"/>
        </w:rPr>
        <w:t xml:space="preserve">docs/adr/README.md</w:t>
      </w:r>
      <w:r>
        <w:t xml:space="preserve">.</w:t>
      </w:r>
    </w:p>
    <w:p>
      <w:pPr>
        <w:pStyle w:val="Compact"/>
        <w:numPr>
          <w:ilvl w:val="0"/>
          <w:numId w:val="1056"/>
        </w:numPr>
      </w:pPr>
      <w:r>
        <w:rPr>
          <w:b/>
          <w:bCs/>
        </w:rPr>
        <w:t xml:space="preserve">Nygard, Michael</w:t>
      </w:r>
      <w:r>
        <w:t xml:space="preserve"> </w:t>
      </w:r>
      <w:r>
        <w:t xml:space="preserve">-</w:t>
      </w:r>
      <w:r>
        <w:t xml:space="preserve"> </w:t>
      </w:r>
      <w:r>
        <w:t xml:space="preserve">“Documenting Architecture Decisions”</w:t>
      </w:r>
      <w:r>
        <w:t xml:space="preserve"> </w:t>
      </w:r>
      <w:r>
        <w:t xml:space="preserve">(2011). Historical ADR reference, dipakai sebagai pelengkap MADR.</w:t>
      </w:r>
    </w:p>
    <w:p>
      <w:pPr>
        <w:pStyle w:val="Compact"/>
        <w:numPr>
          <w:ilvl w:val="0"/>
          <w:numId w:val="1056"/>
        </w:numPr>
      </w:pPr>
      <w:r>
        <w:rPr>
          <w:b/>
          <w:bCs/>
        </w:rPr>
        <w:t xml:space="preserve">C4 model</w:t>
      </w:r>
      <w:r>
        <w:t xml:space="preserve"> </w:t>
      </w:r>
      <w:r>
        <w:t xml:space="preserve">- Simon Brown. The C4 model for visualising software architecture. https://c4model.com. Notasi diagram L1/L2/L3/Deployment dipakai pada</w:t>
      </w:r>
      <w:r>
        <w:t xml:space="preserve"> </w:t>
      </w:r>
      <w:r>
        <w:rPr>
          <w:rStyle w:val="VerbatimChar"/>
        </w:rPr>
        <w:t xml:space="preserve">docs/diagrams/</w:t>
      </w:r>
      <w:r>
        <w:t xml:space="preserve">.</w:t>
      </w:r>
    </w:p>
    <w:p>
      <w:pPr>
        <w:pStyle w:val="Compact"/>
        <w:numPr>
          <w:ilvl w:val="0"/>
          <w:numId w:val="1056"/>
        </w:numPr>
      </w:pPr>
      <w:r>
        <w:rPr>
          <w:b/>
          <w:bCs/>
        </w:rPr>
        <w:t xml:space="preserve">OWASP Top 10 (2021)</w:t>
      </w:r>
      <w:r>
        <w:t xml:space="preserve"> </w:t>
      </w:r>
      <w:r>
        <w:t xml:space="preserve">- Open Web Application Security Project. https://owasp.org/Top10/. Dirujuk via</w:t>
      </w:r>
      <w:r>
        <w:t xml:space="preserve"> </w:t>
      </w:r>
      <w:r>
        <w:rPr>
          <w:rStyle w:val="VerbatimChar"/>
        </w:rPr>
        <w:t xml:space="preserve">docs/SECURITY.md</w:t>
      </w:r>
      <w:r>
        <w:t xml:space="preserve"> </w:t>
      </w:r>
      <w:r>
        <w:t xml:space="preserve">Bagian 4.</w:t>
      </w:r>
    </w:p>
    <w:p>
      <w:pPr>
        <w:pStyle w:val="Compact"/>
        <w:numPr>
          <w:ilvl w:val="0"/>
          <w:numId w:val="1056"/>
        </w:numPr>
      </w:pPr>
      <w:r>
        <w:rPr>
          <w:b/>
          <w:bCs/>
        </w:rPr>
        <w:t xml:space="preserve">STRIDE</w:t>
      </w:r>
      <w:r>
        <w:t xml:space="preserve"> </w:t>
      </w:r>
      <w:r>
        <w:t xml:space="preserve">- Microsoft threat-modeling framework. Dirujuk via</w:t>
      </w:r>
      <w:r>
        <w:t xml:space="preserve"> </w:t>
      </w:r>
      <w:r>
        <w:rPr>
          <w:rStyle w:val="VerbatimChar"/>
        </w:rPr>
        <w:t xml:space="preserve">docs/SECURITY.md</w:t>
      </w:r>
      <w:r>
        <w:t xml:space="preserve"> </w:t>
      </w:r>
      <w:r>
        <w:t xml:space="preserve">Bagian 5.</w:t>
      </w:r>
    </w:p>
    <w:p>
      <w:pPr>
        <w:pStyle w:val="Compact"/>
        <w:numPr>
          <w:ilvl w:val="0"/>
          <w:numId w:val="1056"/>
        </w:numPr>
      </w:pPr>
      <w:r>
        <w:rPr>
          <w:b/>
          <w:bCs/>
        </w:rPr>
        <w:t xml:space="preserve">openFDA</w:t>
      </w:r>
      <w:r>
        <w:t xml:space="preserve"> </w:t>
      </w:r>
      <w:r>
        <w:t xml:space="preserve">- U.S. Food and Drug Administration public REST API. https://open.fda.gov. Endpoint</w:t>
      </w:r>
      <w:r>
        <w:t xml:space="preserve"> </w:t>
      </w:r>
      <w:r>
        <w:rPr>
          <w:rStyle w:val="VerbatimChar"/>
        </w:rPr>
        <w:t xml:space="preserve">drug/event.json</w:t>
      </w:r>
      <w:r>
        <w:t xml:space="preserve"> </w:t>
      </w:r>
      <w:r>
        <w:t xml:space="preserve">(FAERS) dan</w:t>
      </w:r>
      <w:r>
        <w:t xml:space="preserve"> </w:t>
      </w:r>
      <w:r>
        <w:rPr>
          <w:rStyle w:val="VerbatimChar"/>
        </w:rPr>
        <w:t xml:space="preserve">drug/enforcement.json</w:t>
      </w:r>
      <w:r>
        <w:t xml:space="preserve"> </w:t>
      </w:r>
      <w:r>
        <w:t xml:space="preserve">(FDA Enforcement Reports).</w:t>
      </w:r>
    </w:p>
    <w:p>
      <w:pPr>
        <w:pStyle w:val="Compact"/>
        <w:numPr>
          <w:ilvl w:val="0"/>
          <w:numId w:val="1056"/>
        </w:numPr>
      </w:pPr>
      <w:r>
        <w:rPr>
          <w:b/>
          <w:bCs/>
        </w:rPr>
        <w:t xml:space="preserve">WCAG 2.1 Level AA</w:t>
      </w:r>
      <w:r>
        <w:t xml:space="preserve"> </w:t>
      </w:r>
      <w:r>
        <w:t xml:space="preserve">- Web Content Accessibility Guidelines. W3C Recommendation, 2018. Dirujuk via</w:t>
      </w:r>
      <w:r>
        <w:t xml:space="preserve"> </w:t>
      </w:r>
      <w:r>
        <w:rPr>
          <w:rStyle w:val="VerbatimChar"/>
        </w:rPr>
        <w:t xml:space="preserve">docs/SRS.md</w:t>
      </w:r>
      <w:r>
        <w:t xml:space="preserve"> </w:t>
      </w:r>
      <w:r>
        <w:t xml:space="preserve">3.3.4.</w:t>
      </w:r>
    </w:p>
    <w:p>
      <w:pPr>
        <w:pStyle w:val="Compact"/>
        <w:numPr>
          <w:ilvl w:val="0"/>
          <w:numId w:val="1056"/>
        </w:numPr>
      </w:pPr>
      <w:r>
        <w:rPr>
          <w:b/>
          <w:bCs/>
        </w:rPr>
        <w:t xml:space="preserve">RFC 7519</w:t>
      </w:r>
      <w:r>
        <w:t xml:space="preserve"> </w:t>
      </w:r>
      <w:r>
        <w:t xml:space="preserve">- JSON Web Token (JWT). IETF. Dirujuk oleh</w:t>
      </w:r>
      <w:r>
        <w:t xml:space="preserve"> </w:t>
      </w:r>
      <w:r>
        <w:rPr>
          <w:rStyle w:val="VerbatimChar"/>
        </w:rPr>
        <w:t xml:space="preserve">api/auth.py:22-32</w:t>
      </w:r>
      <w:r>
        <w:t xml:space="preserve"> </w:t>
      </w:r>
      <w:r>
        <w:t xml:space="preserve">skema klaim.</w:t>
      </w:r>
    </w:p>
    <w:p>
      <w:pPr>
        <w:pStyle w:val="Compact"/>
        <w:numPr>
          <w:ilvl w:val="0"/>
          <w:numId w:val="1056"/>
        </w:numPr>
      </w:pPr>
      <w:r>
        <w:rPr>
          <w:b/>
          <w:bCs/>
        </w:rPr>
        <w:t xml:space="preserve">NIST SP 800-63B</w:t>
      </w:r>
      <w:r>
        <w:t xml:space="preserve"> </w:t>
      </w:r>
      <w:r>
        <w:t xml:space="preserve">- Digital Identity Guidelines (Authentication and Lifecycle Management). Dirujuk via</w:t>
      </w:r>
      <w:r>
        <w:t xml:space="preserve"> </w:t>
      </w:r>
      <w:r>
        <w:rPr>
          <w:rStyle w:val="VerbatimChar"/>
        </w:rPr>
        <w:t xml:space="preserve">docs/SECURITY.md</w:t>
      </w:r>
      <w:r>
        <w:t xml:space="preserve">.</w:t>
      </w:r>
    </w:p>
    <w:p>
      <w:pPr>
        <w:pStyle w:val="Compact"/>
        <w:numPr>
          <w:ilvl w:val="0"/>
          <w:numId w:val="1056"/>
        </w:numPr>
      </w:pPr>
      <w:r>
        <w:rPr>
          <w:b/>
          <w:bCs/>
        </w:rPr>
        <w:t xml:space="preserve">OWASP ASVS v4.0.3</w:t>
      </w:r>
      <w:r>
        <w:t xml:space="preserve"> </w:t>
      </w:r>
      <w:r>
        <w:t xml:space="preserve">- Application Security Verification Standard. Dirujuk informational di</w:t>
      </w:r>
      <w:r>
        <w:t xml:space="preserve"> </w:t>
      </w:r>
      <w:r>
        <w:rPr>
          <w:rStyle w:val="VerbatimChar"/>
        </w:rPr>
        <w:t xml:space="preserve">docs/SECURITY.md</w:t>
      </w:r>
      <w:r>
        <w:t xml:space="preserve">.</w:t>
      </w:r>
    </w:p>
    <w:bookmarkEnd w:id="90"/>
    <w:bookmarkStart w:id="91" w:name="Xa7f277198d12b28d5286c21dad8fb7bd35a3d83"/>
    <w:p>
      <w:pPr>
        <w:pStyle w:val="Heading3"/>
      </w:pPr>
      <w:r>
        <w:t xml:space="preserve">19.3 Lampiran A: Commit List (Wave 1 + Wave 2 batch 1+2)</w:t>
      </w:r>
    </w:p>
    <w:p>
      <w:pPr>
        <w:pStyle w:val="FirstParagraph"/>
      </w:pPr>
      <w:r>
        <w:t xml:space="preserve">Diturunkan dari</w:t>
      </w:r>
      <w:r>
        <w:t xml:space="preserve"> </w:t>
      </w:r>
      <w:r>
        <w:rPr>
          <w:rStyle w:val="VerbatimChar"/>
        </w:rPr>
        <w:t xml:space="preserve">git log --oneline -30</w:t>
      </w:r>
      <w:r>
        <w:t xml:space="preserve"> </w:t>
      </w:r>
      <w:r>
        <w:t xml:space="preserve">di repositori backend, urutan terbaru di atas: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SHA (short)</w:t>
            </w:r>
          </w:p>
        </w:tc>
        <w:tc>
          <w:tcPr/>
          <w:p>
            <w:pPr>
              <w:pStyle w:val="Compact"/>
            </w:pPr>
            <w:r>
              <w:t xml:space="preserve">Pesan commit</w:t>
            </w:r>
          </w:p>
        </w:tc>
        <w:tc>
          <w:tcPr/>
          <w:p>
            <w:pPr>
              <w:pStyle w:val="Compact"/>
            </w:pPr>
            <w:r>
              <w:t xml:space="preserve">Tiket</w:t>
            </w:r>
          </w:p>
        </w:tc>
      </w:tr>
      <w:tr>
        <w:tc>
          <w:tcPr/>
          <w:p>
            <w:pPr>
              <w:pStyle w:val="Compact"/>
            </w:pPr>
            <w:r>
              <w:rPr>
                <w:rStyle w:val="VerbatimChar"/>
              </w:rPr>
              <w:t xml:space="preserve">2f68064</w:t>
            </w:r>
          </w:p>
        </w:tc>
        <w:tc>
          <w:tcPr/>
          <w:p>
            <w:pPr>
              <w:pStyle w:val="Compact"/>
            </w:pPr>
            <w:r>
              <w:rPr>
                <w:rStyle w:val="VerbatimChar"/>
              </w:rPr>
              <w:t xml:space="preserve">docs(srs): add Software Requirements Specification per IEEE 830 (W2-D02)</w:t>
            </w:r>
          </w:p>
        </w:tc>
        <w:tc>
          <w:tcPr/>
          <w:p>
            <w:pPr>
              <w:pStyle w:val="Compact"/>
            </w:pPr>
            <w:r>
              <w:t xml:space="preserve">W2-D02</w:t>
            </w:r>
          </w:p>
        </w:tc>
      </w:tr>
      <w:tr>
        <w:tc>
          <w:tcPr/>
          <w:p>
            <w:pPr>
              <w:pStyle w:val="Compact"/>
            </w:pPr>
            <w:r>
              <w:rPr>
                <w:rStyle w:val="VerbatimChar"/>
              </w:rPr>
              <w:t xml:space="preserve">0176ed4</w:t>
            </w:r>
          </w:p>
        </w:tc>
        <w:tc>
          <w:tcPr/>
          <w:p>
            <w:pPr>
              <w:pStyle w:val="Compact"/>
            </w:pPr>
            <w:r>
              <w:rPr>
                <w:rStyle w:val="VerbatimChar"/>
              </w:rPr>
              <w:t xml:space="preserve">docs(security): add OWASP and STRIDE threat model (W2-D10)</w:t>
            </w:r>
          </w:p>
        </w:tc>
        <w:tc>
          <w:tcPr/>
          <w:p>
            <w:pPr>
              <w:pStyle w:val="Compact"/>
            </w:pPr>
            <w:r>
              <w:t xml:space="preserve">W2-D10</w:t>
            </w:r>
          </w:p>
        </w:tc>
      </w:tr>
      <w:tr>
        <w:tc>
          <w:tcPr/>
          <w:p>
            <w:pPr>
              <w:pStyle w:val="Compact"/>
            </w:pPr>
            <w:r>
              <w:rPr>
                <w:rStyle w:val="VerbatimChar"/>
              </w:rPr>
              <w:t xml:space="preserve">a3278b7</w:t>
            </w:r>
          </w:p>
        </w:tc>
        <w:tc>
          <w:tcPr/>
          <w:p>
            <w:pPr>
              <w:pStyle w:val="Compact"/>
            </w:pPr>
            <w:r>
              <w:rPr>
                <w:rStyle w:val="VerbatimChar"/>
              </w:rPr>
              <w:t xml:space="preserve">docs(sdd): add Software Design Description per IEEE 1016 (W2-D03)</w:t>
            </w:r>
          </w:p>
        </w:tc>
        <w:tc>
          <w:tcPr/>
          <w:p>
            <w:pPr>
              <w:pStyle w:val="Compact"/>
            </w:pPr>
            <w:r>
              <w:t xml:space="preserve">W2-D03</w:t>
            </w:r>
          </w:p>
        </w:tc>
      </w:tr>
      <w:tr>
        <w:tc>
          <w:tcPr/>
          <w:p>
            <w:pPr>
              <w:pStyle w:val="Compact"/>
            </w:pPr>
            <w:r>
              <w:rPr>
                <w:rStyle w:val="VerbatimChar"/>
              </w:rPr>
              <w:t xml:space="preserve">e990c03</w:t>
            </w:r>
          </w:p>
        </w:tc>
        <w:tc>
          <w:tcPr/>
          <w:p>
            <w:pPr>
              <w:pStyle w:val="Compact"/>
            </w:pPr>
            <w:r>
              <w:rPr>
                <w:rStyle w:val="VerbatimChar"/>
              </w:rPr>
              <w:t xml:space="preserve">docs(adr): add architecture decision records (W2-D04)</w:t>
            </w:r>
          </w:p>
        </w:tc>
        <w:tc>
          <w:tcPr/>
          <w:p>
            <w:pPr>
              <w:pStyle w:val="Compact"/>
            </w:pPr>
            <w:r>
              <w:t xml:space="preserve">W2-D04</w:t>
            </w:r>
          </w:p>
        </w:tc>
      </w:tr>
      <w:tr>
        <w:tc>
          <w:tcPr/>
          <w:p>
            <w:pPr>
              <w:pStyle w:val="Compact"/>
            </w:pPr>
            <w:r>
              <w:rPr>
                <w:rStyle w:val="VerbatimChar"/>
              </w:rPr>
              <w:t xml:space="preserve">7cdbee6</w:t>
            </w:r>
          </w:p>
        </w:tc>
        <w:tc>
          <w:tcPr/>
          <w:p>
            <w:pPr>
              <w:pStyle w:val="Compact"/>
            </w:pPr>
            <w:r>
              <w:rPr>
                <w:rStyle w:val="VerbatimChar"/>
              </w:rPr>
              <w:t xml:space="preserve">docs(data): add data dictionary and storage architecture (W2-D07)</w:t>
            </w:r>
          </w:p>
        </w:tc>
        <w:tc>
          <w:tcPr/>
          <w:p>
            <w:pPr>
              <w:pStyle w:val="Compact"/>
            </w:pPr>
            <w:r>
              <w:t xml:space="preserve">W2-D07</w:t>
            </w:r>
          </w:p>
        </w:tc>
      </w:tr>
      <w:tr>
        <w:tc>
          <w:tcPr/>
          <w:p>
            <w:pPr>
              <w:pStyle w:val="Compact"/>
            </w:pPr>
            <w:r>
              <w:rPr>
                <w:rStyle w:val="VerbatimChar"/>
              </w:rPr>
              <w:t xml:space="preserve">462d724</w:t>
            </w:r>
          </w:p>
        </w:tc>
        <w:tc>
          <w:tcPr/>
          <w:p>
            <w:pPr>
              <w:pStyle w:val="Compact"/>
            </w:pPr>
            <w:r>
              <w:rPr>
                <w:rStyle w:val="VerbatimChar"/>
              </w:rPr>
              <w:t xml:space="preserve">docs(install): add installation deployment and developer guide (W2-D08)</w:t>
            </w:r>
          </w:p>
        </w:tc>
        <w:tc>
          <w:tcPr/>
          <w:p>
            <w:pPr>
              <w:pStyle w:val="Compact"/>
            </w:pPr>
            <w:r>
              <w:t xml:space="preserve">W2-D08</w:t>
            </w:r>
          </w:p>
        </w:tc>
      </w:tr>
      <w:tr>
        <w:tc>
          <w:tcPr/>
          <w:p>
            <w:pPr>
              <w:pStyle w:val="Compact"/>
            </w:pPr>
            <w:r>
              <w:rPr>
                <w:rStyle w:val="VerbatimChar"/>
              </w:rPr>
              <w:t xml:space="preserve">c6f151f</w:t>
            </w:r>
          </w:p>
        </w:tc>
        <w:tc>
          <w:tcPr/>
          <w:p>
            <w:pPr>
              <w:pStyle w:val="Compact"/>
            </w:pPr>
            <w:r>
              <w:rPr>
                <w:rStyle w:val="VerbatimChar"/>
              </w:rPr>
              <w:t xml:space="preserve">docs(prd): add Product Requirements Document for academic submission (W2-D01)</w:t>
            </w:r>
          </w:p>
        </w:tc>
        <w:tc>
          <w:tcPr/>
          <w:p>
            <w:pPr>
              <w:pStyle w:val="Compact"/>
            </w:pPr>
            <w:r>
              <w:t xml:space="preserve">W2-D01</w:t>
            </w:r>
          </w:p>
        </w:tc>
      </w:tr>
      <w:tr>
        <w:tc>
          <w:tcPr/>
          <w:p>
            <w:pPr>
              <w:pStyle w:val="Compact"/>
            </w:pPr>
            <w:r>
              <w:rPr>
                <w:rStyle w:val="VerbatimChar"/>
              </w:rPr>
              <w:t xml:space="preserve">99bd562</w:t>
            </w:r>
          </w:p>
        </w:tc>
        <w:tc>
          <w:tcPr/>
          <w:p>
            <w:pPr>
              <w:pStyle w:val="Compact"/>
            </w:pPr>
            <w:r>
              <w:rPr>
                <w:rStyle w:val="VerbatimChar"/>
              </w:rPr>
              <w:t xml:space="preserve">chore(mission): close Wave 1, mirror state at current_wave=2</w:t>
            </w:r>
          </w:p>
        </w:tc>
        <w:tc>
          <w:tcPr/>
          <w:p>
            <w:pPr>
              <w:pStyle w:val="Compact"/>
            </w:pPr>
            <w:r>
              <w:t xml:space="preserve">Mission</w:t>
            </w:r>
          </w:p>
        </w:tc>
      </w:tr>
      <w:tr>
        <w:tc>
          <w:tcPr/>
          <w:p>
            <w:pPr>
              <w:pStyle w:val="Compact"/>
            </w:pPr>
            <w:r>
              <w:rPr>
                <w:rStyle w:val="VerbatimChar"/>
              </w:rPr>
              <w:t xml:space="preserve">64513e6</w:t>
            </w:r>
          </w:p>
        </w:tc>
        <w:tc>
          <w:tcPr/>
          <w:p>
            <w:pPr>
              <w:pStyle w:val="Compact"/>
            </w:pPr>
            <w:r>
              <w:rPr>
                <w:rStyle w:val="VerbatimChar"/>
              </w:rPr>
              <w:t xml:space="preserve">feat(viz): anggota3/NewestVisualization additive module for Alia (T1-VIZ)</w:t>
            </w:r>
          </w:p>
        </w:tc>
        <w:tc>
          <w:tcPr/>
          <w:p>
            <w:pPr>
              <w:pStyle w:val="Compact"/>
            </w:pPr>
            <w:r>
              <w:t xml:space="preserve">T1-VIZ (Wave 1)</w:t>
            </w:r>
          </w:p>
        </w:tc>
      </w:tr>
      <w:tr>
        <w:tc>
          <w:tcPr/>
          <w:p>
            <w:pPr>
              <w:pStyle w:val="Compact"/>
            </w:pPr>
            <w:r>
              <w:rPr>
                <w:rStyle w:val="VerbatimChar"/>
              </w:rPr>
              <w:t xml:space="preserve">e4733b1</w:t>
            </w:r>
          </w:p>
        </w:tc>
        <w:tc>
          <w:tcPr/>
          <w:p>
            <w:pPr>
              <w:pStyle w:val="Compact"/>
            </w:pPr>
            <w:r>
              <w:rPr>
                <w:rStyle w:val="VerbatimChar"/>
              </w:rPr>
              <w:t xml:space="preserve">fix(patients): server-side range validation and date-desc sort (T1-PASIEN)</w:t>
            </w:r>
          </w:p>
        </w:tc>
        <w:tc>
          <w:tcPr/>
          <w:p>
            <w:pPr>
              <w:pStyle w:val="Compact"/>
            </w:pPr>
            <w:r>
              <w:t xml:space="preserve">T1-PASIEN (B03, B07)</w:t>
            </w:r>
          </w:p>
        </w:tc>
      </w:tr>
      <w:tr>
        <w:tc>
          <w:tcPr/>
          <w:p>
            <w:pPr>
              <w:pStyle w:val="Compact"/>
            </w:pPr>
            <w:r>
              <w:rPr>
                <w:rStyle w:val="VerbatimChar"/>
              </w:rPr>
              <w:t xml:space="preserve">53c6ed2</w:t>
            </w:r>
          </w:p>
        </w:tc>
        <w:tc>
          <w:tcPr/>
          <w:p>
            <w:pPr>
              <w:pStyle w:val="Compact"/>
            </w:pPr>
            <w:r>
              <w:rPr>
                <w:rStyle w:val="VerbatimChar"/>
              </w:rPr>
              <w:t xml:space="preserve">fix(safety): surface patient active meds from P.resep (T1-SAFETY)</w:t>
            </w:r>
          </w:p>
        </w:tc>
        <w:tc>
          <w:tcPr/>
          <w:p>
            <w:pPr>
              <w:pStyle w:val="Compact"/>
            </w:pPr>
            <w:r>
              <w:t xml:space="preserve">T1-SAFETY (B05, B08)</w:t>
            </w:r>
          </w:p>
        </w:tc>
      </w:tr>
      <w:tr>
        <w:tc>
          <w:tcPr/>
          <w:p>
            <w:pPr>
              <w:pStyle w:val="Compact"/>
            </w:pPr>
            <w:r>
              <w:rPr>
                <w:rStyle w:val="VerbatimChar"/>
              </w:rPr>
              <w:t xml:space="preserve">af78a6f</w:t>
            </w:r>
          </w:p>
        </w:tc>
        <w:tc>
          <w:tcPr/>
          <w:p>
            <w:pPr>
              <w:pStyle w:val="Compact"/>
            </w:pPr>
            <w:r>
              <w:rPr>
                <w:rStyle w:val="VerbatimChar"/>
              </w:rPr>
              <w:t xml:space="preserve">fix(admin): expose process uptime for dashboard KPI (T1-ADMIN)</w:t>
            </w:r>
          </w:p>
        </w:tc>
        <w:tc>
          <w:tcPr/>
          <w:p>
            <w:pPr>
              <w:pStyle w:val="Compact"/>
            </w:pPr>
            <w:r>
              <w:t xml:space="preserve">T1-ADMIN (B01, B02, B10)</w:t>
            </w:r>
          </w:p>
        </w:tc>
      </w:tr>
      <w:tr>
        <w:tc>
          <w:tcPr/>
          <w:p>
            <w:pPr>
              <w:pStyle w:val="Compact"/>
            </w:pPr>
            <w:r>
              <w:rPr>
                <w:rStyle w:val="VerbatimChar"/>
              </w:rPr>
              <w:t xml:space="preserve">a0a3f99</w:t>
            </w:r>
          </w:p>
        </w:tc>
        <w:tc>
          <w:tcPr/>
          <w:p>
            <w:pPr>
              <w:pStyle w:val="Compact"/>
            </w:pPr>
            <w:r>
              <w:rPr>
                <w:rStyle w:val="VerbatimChar"/>
              </w:rPr>
              <w:t xml:space="preserve">feat(pdf): efek-samping and inventaris generators (T1-PDF)</w:t>
            </w:r>
          </w:p>
        </w:tc>
        <w:tc>
          <w:tcPr/>
          <w:p>
            <w:pPr>
              <w:pStyle w:val="Compact"/>
            </w:pPr>
            <w:r>
              <w:t xml:space="preserve">T1-PDF (B04)</w:t>
            </w:r>
          </w:p>
        </w:tc>
      </w:tr>
      <w:tr>
        <w:tc>
          <w:tcPr/>
          <w:p>
            <w:pPr>
              <w:pStyle w:val="Compact"/>
            </w:pPr>
            <w:r>
              <w:rPr>
                <w:rStyle w:val="VerbatimChar"/>
              </w:rPr>
              <w:t xml:space="preserve">cfa5c26</w:t>
            </w:r>
          </w:p>
        </w:tc>
        <w:tc>
          <w:tcPr/>
          <w:p>
            <w:pPr>
              <w:pStyle w:val="Compact"/>
            </w:pPr>
            <w:r>
              <w:rPr>
                <w:rStyle w:val="VerbatimChar"/>
              </w:rPr>
              <w:t xml:space="preserve">feat(data): openFDA real large-scale acquisition module (T1-DATA)</w:t>
            </w:r>
          </w:p>
        </w:tc>
        <w:tc>
          <w:tcPr/>
          <w:p>
            <w:pPr>
              <w:pStyle w:val="Compact"/>
            </w:pPr>
            <w:r>
              <w:t xml:space="preserve">T1-DATA</w:t>
            </w:r>
          </w:p>
        </w:tc>
      </w:tr>
      <w:tr>
        <w:tc>
          <w:tcPr/>
          <w:p>
            <w:pPr>
              <w:pStyle w:val="Compact"/>
            </w:pPr>
            <w:r>
              <w:rPr>
                <w:rStyle w:val="VerbatimChar"/>
              </w:rPr>
              <w:t xml:space="preserve">4b65745</w:t>
            </w:r>
          </w:p>
        </w:tc>
        <w:tc>
          <w:tcPr/>
          <w:p>
            <w:pPr>
              <w:pStyle w:val="Compact"/>
            </w:pPr>
            <w:r>
              <w:rPr>
                <w:rStyle w:val="VerbatimChar"/>
              </w:rPr>
              <w:t xml:space="preserve">chore(mission): bootstrap autonomous submission mission scaffold</w:t>
            </w:r>
          </w:p>
        </w:tc>
        <w:tc>
          <w:tcPr/>
          <w:p>
            <w:pPr>
              <w:pStyle w:val="Compact"/>
            </w:pPr>
            <w:r>
              <w:t xml:space="preserve">Wave 0</w:t>
            </w:r>
          </w:p>
        </w:tc>
      </w:tr>
      <w:tr>
        <w:tc>
          <w:tcPr/>
          <w:p>
            <w:pPr>
              <w:pStyle w:val="Compact"/>
            </w:pPr>
            <w:r>
              <w:rPr>
                <w:rStyle w:val="VerbatimChar"/>
              </w:rPr>
              <w:t xml:space="preserve">1536100</w:t>
            </w:r>
          </w:p>
        </w:tc>
        <w:tc>
          <w:tcPr/>
          <w:p>
            <w:pPr>
              <w:pStyle w:val="Compact"/>
            </w:pPr>
            <w:r>
              <w:rPr>
                <w:rStyle w:val="VerbatimChar"/>
              </w:rPr>
              <w:t xml:space="preserve">data(anggota1): fixture sesuai schema scraper (workaround Akamai block, lihat README)</w:t>
            </w:r>
          </w:p>
        </w:tc>
        <w:tc>
          <w:tcPr/>
          <w:p>
            <w:pPr>
              <w:pStyle w:val="Compact"/>
            </w:pPr>
            <w:r>
              <w:t xml:space="preserve">pre-mission</w:t>
            </w:r>
          </w:p>
        </w:tc>
      </w:tr>
      <w:tr>
        <w:tc>
          <w:tcPr/>
          <w:p>
            <w:pPr>
              <w:pStyle w:val="Compact"/>
            </w:pPr>
            <w:r>
              <w:rPr>
                <w:rStyle w:val="VerbatimChar"/>
              </w:rPr>
              <w:t xml:space="preserve">8f5c232</w:t>
            </w:r>
          </w:p>
        </w:tc>
        <w:tc>
          <w:tcPr/>
          <w:p>
            <w:pPr>
              <w:pStyle w:val="Compact"/>
            </w:pPr>
            <w:r>
              <w:rPr>
                <w:rStyle w:val="VerbatimChar"/>
              </w:rPr>
              <w:t xml:space="preserve">Update README.md</w:t>
            </w:r>
          </w:p>
        </w:tc>
        <w:tc>
          <w:tcPr/>
          <w:p>
            <w:pPr>
              <w:pStyle w:val="Compact"/>
            </w:pPr>
            <w:r>
              <w:t xml:space="preserve">pre-mission</w:t>
            </w:r>
          </w:p>
        </w:tc>
      </w:tr>
      <w:tr>
        <w:tc>
          <w:tcPr/>
          <w:p>
            <w:pPr>
              <w:pStyle w:val="Compact"/>
            </w:pPr>
            <w:r>
              <w:rPr>
                <w:rStyle w:val="VerbatimChar"/>
              </w:rPr>
              <w:t xml:space="preserve">2a5f92b</w:t>
            </w:r>
          </w:p>
        </w:tc>
        <w:tc>
          <w:tcPr/>
          <w:p>
            <w:pPr>
              <w:pStyle w:val="Compact"/>
            </w:pPr>
            <w:r>
              <w:rPr>
                <w:rStyle w:val="VerbatimChar"/>
              </w:rPr>
              <w:t xml:space="preserve">docs: scrub agent attribution from security audit, remove CLAUDE.md from main</w:t>
            </w:r>
          </w:p>
        </w:tc>
        <w:tc>
          <w:tcPr/>
          <w:p>
            <w:pPr>
              <w:pStyle w:val="Compact"/>
            </w:pPr>
            <w:r>
              <w:t xml:space="preserve">pre-mission</w:t>
            </w:r>
          </w:p>
        </w:tc>
      </w:tr>
      <w:tr>
        <w:tc>
          <w:tcPr/>
          <w:p>
            <w:pPr>
              <w:pStyle w:val="Compact"/>
            </w:pPr>
            <w:r>
              <w:rPr>
                <w:rStyle w:val="VerbatimChar"/>
              </w:rPr>
              <w:t xml:space="preserve">6685c64</w:t>
            </w:r>
          </w:p>
        </w:tc>
        <w:tc>
          <w:tcPr/>
          <w:p>
            <w:pPr>
              <w:pStyle w:val="Compact"/>
            </w:pPr>
            <w:r>
              <w:rPr>
                <w:rStyle w:val="VerbatimChar"/>
              </w:rPr>
              <w:t xml:space="preserve">feat: MedWatch backend integration (api/, integrasi/, anggota5 revision per Abhidal) (#17)</w:t>
            </w:r>
          </w:p>
        </w:tc>
        <w:tc>
          <w:tcPr/>
          <w:p>
            <w:pPr>
              <w:pStyle w:val="Compact"/>
            </w:pPr>
            <w:r>
              <w:t xml:space="preserve">Phase 1 integration</w:t>
            </w:r>
          </w:p>
        </w:tc>
      </w:tr>
    </w:tbl>
    <w:p>
      <w:pPr>
        <w:pStyle w:val="BodyText"/>
      </w:pPr>
      <w:r>
        <w:t xml:space="preserve">Commit berikutnya (akan ditambahkan saat ticket W2-D11 selesai):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SHA (akan terisi)</w:t>
            </w:r>
          </w:p>
        </w:tc>
        <w:tc>
          <w:tcPr/>
          <w:p>
            <w:pPr>
              <w:pStyle w:val="Compact"/>
            </w:pPr>
            <w:r>
              <w:t xml:space="preserve">Pesan commit</w:t>
            </w:r>
          </w:p>
        </w:tc>
        <w:tc>
          <w:tcPr/>
          <w:p>
            <w:pPr>
              <w:pStyle w:val="Compact"/>
            </w:pPr>
            <w:r>
              <w:t xml:space="preserve">Tiket</w:t>
            </w:r>
          </w:p>
        </w:tc>
      </w:tr>
      <w:tr>
        <w:tc>
          <w:tcPr/>
          <w:p>
            <w:pPr>
              <w:pStyle w:val="Compact"/>
            </w:pPr>
            <w:r>
              <w:rPr>
                <w:rStyle w:val="VerbatimChar"/>
              </w:rPr>
              <w:t xml:space="preserve">&lt;pending&gt;</w:t>
            </w:r>
          </w:p>
        </w:tc>
        <w:tc>
          <w:tcPr/>
          <w:p>
            <w:pPr>
              <w:pStyle w:val="Compact"/>
            </w:pPr>
            <w:r>
              <w:rPr>
                <w:rStyle w:val="VerbatimChar"/>
              </w:rPr>
              <w:t xml:space="preserve">docs(as-built): add 19-section As-Built System Documentation per ISO 15289 (W2-D11)</w:t>
            </w:r>
          </w:p>
        </w:tc>
        <w:tc>
          <w:tcPr/>
          <w:p>
            <w:pPr>
              <w:pStyle w:val="Compact"/>
            </w:pPr>
            <w:r>
              <w:t xml:space="preserve">W2-D11</w:t>
            </w:r>
          </w:p>
        </w:tc>
      </w:tr>
    </w:tbl>
    <w:p>
      <w:pPr>
        <w:pStyle w:val="BodyText"/>
      </w:pPr>
      <w:r>
        <w:t xml:space="preserve">Frontend repository tidak menjadi target commit pada ticket ini (W2-D11). Commit Wave 1 frontend tercatat di</w:t>
      </w:r>
      <w:r>
        <w:t xml:space="preserve"> </w:t>
      </w:r>
      <w:r>
        <w:rPr>
          <w:rStyle w:val="VerbatimChar"/>
        </w:rPr>
        <w:t xml:space="preserve">.mission/findings/bugs/T1-*.md</w:t>
      </w:r>
      <w:r>
        <w:t xml:space="preserve"> </w:t>
      </w:r>
      <w:r>
        <w:t xml:space="preserve">per ticket bug.</w:t>
      </w:r>
    </w:p>
    <w:bookmarkEnd w:id="91"/>
    <w:bookmarkStart w:id="92" w:name="lampiran-b-bug-register-b01..b11"/>
    <w:p>
      <w:pPr>
        <w:pStyle w:val="Heading3"/>
      </w:pPr>
      <w:r>
        <w:t xml:space="preserve">19.4 Lampiran B: Bug Register (B01..B11)</w:t>
      </w:r>
    </w:p>
    <w:p>
      <w:pPr>
        <w:pStyle w:val="FirstParagraph"/>
      </w:pPr>
      <w:r>
        <w:t xml:space="preserve">Ringkasan singkat (sumber lengkap</w:t>
      </w:r>
      <w:r>
        <w:t xml:space="preserve"> </w:t>
      </w:r>
      <w:r>
        <w:rPr>
          <w:rStyle w:val="VerbatimChar"/>
        </w:rPr>
        <w:t xml:space="preserve">.mission/bugs.md</w:t>
      </w:r>
      <w:r>
        <w:t xml:space="preserve"> </w:t>
      </w:r>
      <w:r>
        <w:t xml:space="preserve">dan</w:t>
      </w:r>
      <w:r>
        <w:t xml:space="preserve"> </w:t>
      </w:r>
      <w:r>
        <w:rPr>
          <w:rStyle w:val="VerbatimChar"/>
        </w:rPr>
        <w:t xml:space="preserve">.mission/findings/bugs/T1-*.md</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Bug</w:t>
            </w:r>
          </w:p>
        </w:tc>
        <w:tc>
          <w:tcPr/>
          <w:p>
            <w:pPr>
              <w:pStyle w:val="Compact"/>
            </w:pPr>
            <w:r>
              <w:t xml:space="preserve">Deskripsi</w:t>
            </w:r>
          </w:p>
        </w:tc>
        <w:tc>
          <w:tcPr/>
          <w:p>
            <w:pPr>
              <w:pStyle w:val="Compact"/>
            </w:pPr>
            <w:r>
              <w:t xml:space="preserve">Ticket bug-fixer</w:t>
            </w:r>
          </w:p>
        </w:tc>
        <w:tc>
          <w:tcPr/>
          <w:p>
            <w:pPr>
              <w:pStyle w:val="Compact"/>
            </w:pPr>
            <w:r>
              <w:t xml:space="preserve">Status</w:t>
            </w:r>
          </w:p>
        </w:tc>
      </w:tr>
      <w:tr>
        <w:tc>
          <w:tcPr/>
          <w:p>
            <w:pPr>
              <w:pStyle w:val="Compact"/>
            </w:pPr>
            <w:r>
              <w:t xml:space="preserve">B01</w:t>
            </w:r>
          </w:p>
        </w:tc>
        <w:tc>
          <w:tcPr/>
          <w:p>
            <w:pPr>
              <w:pStyle w:val="Compact"/>
            </w:pPr>
            <w:r>
              <w:t xml:space="preserve">Admin dashboard tidak ada CTA in-body ke</w:t>
            </w:r>
            <w:r>
              <w:t xml:space="preserve"> </w:t>
            </w:r>
            <w:r>
              <w:rPr>
                <w:rStyle w:val="VerbatimChar"/>
              </w:rPr>
              <w:t xml:space="preserve">/admin/scraper</w:t>
            </w:r>
          </w:p>
        </w:tc>
        <w:tc>
          <w:tcPr/>
          <w:p>
            <w:pPr>
              <w:pStyle w:val="Compact"/>
            </w:pPr>
            <w:r>
              <w:t xml:space="preserve">T1-ADMIN</w:t>
            </w:r>
          </w:p>
        </w:tc>
        <w:tc>
          <w:tcPr/>
          <w:p>
            <w:pPr>
              <w:pStyle w:val="Compact"/>
            </w:pPr>
            <w:r>
              <w:t xml:space="preserve">DONE</w:t>
            </w:r>
          </w:p>
        </w:tc>
      </w:tr>
      <w:tr>
        <w:tc>
          <w:tcPr/>
          <w:p>
            <w:pPr>
              <w:pStyle w:val="Compact"/>
            </w:pPr>
            <w:r>
              <w:t xml:space="preserve">B02</w:t>
            </w:r>
          </w:p>
        </w:tc>
        <w:tc>
          <w:tcPr/>
          <w:p>
            <w:pPr>
              <w:pStyle w:val="Compact"/>
            </w:pPr>
            <w:r>
              <w:t xml:space="preserve">Tombol</w:t>
            </w:r>
            <w:r>
              <w:t xml:space="preserve"> </w:t>
            </w:r>
            <w:r>
              <w:t xml:space="preserve">“Lihat semua”</w:t>
            </w:r>
            <w:r>
              <w:t xml:space="preserve"> </w:t>
            </w:r>
            <w:r>
              <w:t xml:space="preserve">inert (dead button)</w:t>
            </w:r>
          </w:p>
        </w:tc>
        <w:tc>
          <w:tcPr/>
          <w:p>
            <w:pPr>
              <w:pStyle w:val="Compact"/>
            </w:pPr>
            <w:r>
              <w:t xml:space="preserve">T1-ADMIN</w:t>
            </w:r>
          </w:p>
        </w:tc>
        <w:tc>
          <w:tcPr/>
          <w:p>
            <w:pPr>
              <w:pStyle w:val="Compact"/>
            </w:pPr>
            <w:r>
              <w:t xml:space="preserve">DONE</w:t>
            </w:r>
          </w:p>
        </w:tc>
      </w:tr>
      <w:tr>
        <w:tc>
          <w:tcPr/>
          <w:p>
            <w:pPr>
              <w:pStyle w:val="Compact"/>
            </w:pPr>
            <w:r>
              <w:t xml:space="preserve">B03</w:t>
            </w:r>
          </w:p>
        </w:tc>
        <w:tc>
          <w:tcPr/>
          <w:p>
            <w:pPr>
              <w:pStyle w:val="Compact"/>
            </w:pPr>
            <w:r>
              <w:t xml:space="preserve">Form pasien terima huruf di field numerik</w:t>
            </w:r>
          </w:p>
        </w:tc>
        <w:tc>
          <w:tcPr/>
          <w:p>
            <w:pPr>
              <w:pStyle w:val="Compact"/>
            </w:pPr>
            <w:r>
              <w:t xml:space="preserve">T1-PASIEN</w:t>
            </w:r>
          </w:p>
        </w:tc>
        <w:tc>
          <w:tcPr/>
          <w:p>
            <w:pPr>
              <w:pStyle w:val="Compact"/>
            </w:pPr>
            <w:r>
              <w:t xml:space="preserve">DONE</w:t>
            </w:r>
          </w:p>
        </w:tc>
      </w:tr>
      <w:tr>
        <w:tc>
          <w:tcPr/>
          <w:p>
            <w:pPr>
              <w:pStyle w:val="Compact"/>
            </w:pPr>
            <w:r>
              <w:t xml:space="preserve">B04</w:t>
            </w:r>
          </w:p>
        </w:tc>
        <w:tc>
          <w:tcPr/>
          <w:p>
            <w:pPr>
              <w:pStyle w:val="Compact"/>
            </w:pPr>
            <w:r>
              <w:t xml:space="preserve">Eksport PDF hanya untuk SOAP</w:t>
            </w:r>
          </w:p>
        </w:tc>
        <w:tc>
          <w:tcPr/>
          <w:p>
            <w:pPr>
              <w:pStyle w:val="Compact"/>
            </w:pPr>
            <w:r>
              <w:t xml:space="preserve">T1-PDF</w:t>
            </w:r>
          </w:p>
        </w:tc>
        <w:tc>
          <w:tcPr/>
          <w:p>
            <w:pPr>
              <w:pStyle w:val="Compact"/>
            </w:pPr>
            <w:r>
              <w:t xml:space="preserve">DONE</w:t>
            </w:r>
          </w:p>
        </w:tc>
      </w:tr>
      <w:tr>
        <w:tc>
          <w:tcPr/>
          <w:p>
            <w:pPr>
              <w:pStyle w:val="Compact"/>
            </w:pPr>
            <w:r>
              <w:t xml:space="preserve">B05</w:t>
            </w:r>
          </w:p>
        </w:tc>
        <w:tc>
          <w:tcPr/>
          <w:p>
            <w:pPr>
              <w:pStyle w:val="Compact"/>
            </w:pPr>
            <w:r>
              <w:t xml:space="preserve">Cek interaksi tidak menampilkan obat aktif pasien</w:t>
            </w:r>
          </w:p>
        </w:tc>
        <w:tc>
          <w:tcPr/>
          <w:p>
            <w:pPr>
              <w:pStyle w:val="Compact"/>
            </w:pPr>
            <w:r>
              <w:t xml:space="preserve">T1-SAFETY</w:t>
            </w:r>
          </w:p>
        </w:tc>
        <w:tc>
          <w:tcPr/>
          <w:p>
            <w:pPr>
              <w:pStyle w:val="Compact"/>
            </w:pPr>
            <w:r>
              <w:t xml:space="preserve">DONE</w:t>
            </w:r>
          </w:p>
        </w:tc>
      </w:tr>
      <w:tr>
        <w:tc>
          <w:tcPr/>
          <w:p>
            <w:pPr>
              <w:pStyle w:val="Compact"/>
            </w:pPr>
            <w:r>
              <w:t xml:space="preserve">B06</w:t>
            </w:r>
          </w:p>
        </w:tc>
        <w:tc>
          <w:tcPr/>
          <w:p>
            <w:pPr>
              <w:pStyle w:val="Compact"/>
            </w:pPr>
            <w:r>
              <w:t xml:space="preserve">Admin KPI / pengguna aktif tampak fabrikasi</w:t>
            </w:r>
          </w:p>
        </w:tc>
        <w:tc>
          <w:tcPr/>
          <w:p>
            <w:pPr>
              <w:pStyle w:val="Compact"/>
            </w:pPr>
            <w:r>
              <w:t xml:space="preserve">T1-VERIFY</w:t>
            </w:r>
          </w:p>
        </w:tc>
        <w:tc>
          <w:tcPr/>
          <w:p>
            <w:pPr>
              <w:pStyle w:val="Compact"/>
            </w:pPr>
            <w:r>
              <w:t xml:space="preserve">DONE (self-resolving via real</w:t>
            </w:r>
            <w:r>
              <w:t xml:space="preserve"> </w:t>
            </w:r>
            <w:r>
              <w:rPr>
                <w:rStyle w:val="VerbatimChar"/>
              </w:rPr>
              <w:t xml:space="preserve">system-stats</w:t>
            </w:r>
            <w:r>
              <w:t xml:space="preserve">)</w:t>
            </w:r>
          </w:p>
        </w:tc>
      </w:tr>
      <w:tr>
        <w:tc>
          <w:tcPr/>
          <w:p>
            <w:pPr>
              <w:pStyle w:val="Compact"/>
            </w:pPr>
            <w:r>
              <w:t xml:space="preserve">B07</w:t>
            </w:r>
          </w:p>
        </w:tc>
        <w:tc>
          <w:tcPr/>
          <w:p>
            <w:pPr>
              <w:pStyle w:val="Compact"/>
            </w:pPr>
            <w:r>
              <w:t xml:space="preserve">List pasien sort newest-at-bottom</w:t>
            </w:r>
          </w:p>
        </w:tc>
        <w:tc>
          <w:tcPr/>
          <w:p>
            <w:pPr>
              <w:pStyle w:val="Compact"/>
            </w:pPr>
            <w:r>
              <w:t xml:space="preserve">T1-PASIEN</w:t>
            </w:r>
          </w:p>
        </w:tc>
        <w:tc>
          <w:tcPr/>
          <w:p>
            <w:pPr>
              <w:pStyle w:val="Compact"/>
            </w:pPr>
            <w:r>
              <w:t xml:space="preserve">DONE</w:t>
            </w:r>
          </w:p>
        </w:tc>
      </w:tr>
      <w:tr>
        <w:tc>
          <w:tcPr/>
          <w:p>
            <w:pPr>
              <w:pStyle w:val="Compact"/>
            </w:pPr>
            <w:r>
              <w:t xml:space="preserve">B08</w:t>
            </w:r>
          </w:p>
        </w:tc>
        <w:tc>
          <w:tcPr/>
          <w:p>
            <w:pPr>
              <w:pStyle w:val="Compact"/>
            </w:pPr>
            <w:r>
              <w:t xml:space="preserve">Safety-checker tidak ada penjelasan inline</w:t>
            </w:r>
          </w:p>
        </w:tc>
        <w:tc>
          <w:tcPr/>
          <w:p>
            <w:pPr>
              <w:pStyle w:val="Compact"/>
            </w:pPr>
            <w:r>
              <w:t xml:space="preserve">T1-SAFETY</w:t>
            </w:r>
          </w:p>
        </w:tc>
        <w:tc>
          <w:tcPr/>
          <w:p>
            <w:pPr>
              <w:pStyle w:val="Compact"/>
            </w:pPr>
            <w:r>
              <w:t xml:space="preserve">DONE</w:t>
            </w:r>
          </w:p>
        </w:tc>
      </w:tr>
      <w:tr>
        <w:tc>
          <w:tcPr/>
          <w:p>
            <w:pPr>
              <w:pStyle w:val="Compact"/>
            </w:pPr>
            <w:r>
              <w:t xml:space="preserve">B09</w:t>
            </w:r>
          </w:p>
        </w:tc>
        <w:tc>
          <w:tcPr/>
          <w:p>
            <w:pPr>
              <w:pStyle w:val="Compact"/>
            </w:pPr>
            <w:r>
              <w:t xml:space="preserve">Manual login gagal, demo creds tidak tampak</w:t>
            </w:r>
          </w:p>
        </w:tc>
        <w:tc>
          <w:tcPr/>
          <w:p>
            <w:pPr>
              <w:pStyle w:val="Compact"/>
            </w:pPr>
            <w:r>
              <w:t xml:space="preserve">T1-LOGIN</w:t>
            </w:r>
          </w:p>
        </w:tc>
        <w:tc>
          <w:tcPr/>
          <w:p>
            <w:pPr>
              <w:pStyle w:val="Compact"/>
            </w:pPr>
            <w:r>
              <w:t xml:space="preserve">DONE</w:t>
            </w:r>
          </w:p>
        </w:tc>
      </w:tr>
      <w:tr>
        <w:tc>
          <w:tcPr/>
          <w:p>
            <w:pPr>
              <w:pStyle w:val="Compact"/>
            </w:pPr>
            <w:r>
              <w:t xml:space="preserve">B10</w:t>
            </w:r>
          </w:p>
        </w:tc>
        <w:tc>
          <w:tcPr/>
          <w:p>
            <w:pPr>
              <w:pStyle w:val="Compact"/>
            </w:pPr>
            <w:r>
              <w:t xml:space="preserve">KPI uptime hardcoded 99.94%</w:t>
            </w:r>
          </w:p>
        </w:tc>
        <w:tc>
          <w:tcPr/>
          <w:p>
            <w:pPr>
              <w:pStyle w:val="Compact"/>
            </w:pPr>
            <w:r>
              <w:t xml:space="preserve">T1-ADMIN</w:t>
            </w:r>
          </w:p>
        </w:tc>
        <w:tc>
          <w:tcPr/>
          <w:p>
            <w:pPr>
              <w:pStyle w:val="Compact"/>
            </w:pPr>
            <w:r>
              <w:t xml:space="preserve">DONE</w:t>
            </w:r>
          </w:p>
        </w:tc>
      </w:tr>
      <w:tr>
        <w:tc>
          <w:tcPr/>
          <w:p>
            <w:pPr>
              <w:pStyle w:val="Compact"/>
            </w:pPr>
            <w:r>
              <w:t xml:space="preserve">B11</w:t>
            </w:r>
          </w:p>
        </w:tc>
        <w:tc>
          <w:tcPr/>
          <w:p>
            <w:pPr>
              <w:pStyle w:val="Compact"/>
            </w:pPr>
            <w:r>
              <w:t xml:space="preserve">Heatmap tidak kontinu / bukan heatmap visual</w:t>
            </w:r>
          </w:p>
        </w:tc>
        <w:tc>
          <w:tcPr/>
          <w:p>
            <w:pPr>
              <w:pStyle w:val="Compact"/>
            </w:pPr>
            <w:r>
              <w:t xml:space="preserve">T1-HEATMAP</w:t>
            </w:r>
          </w:p>
        </w:tc>
        <w:tc>
          <w:tcPr/>
          <w:p>
            <w:pPr>
              <w:pStyle w:val="Compact"/>
            </w:pPr>
            <w:r>
              <w:t xml:space="preserve">DONE</w:t>
            </w:r>
          </w:p>
        </w:tc>
      </w:tr>
    </w:tbl>
    <w:bookmarkEnd w:id="92"/>
    <w:bookmarkStart w:id="93" w:name="lampiran-c-adr-index"/>
    <w:p>
      <w:pPr>
        <w:pStyle w:val="Heading3"/>
      </w:pPr>
      <w:r>
        <w:t xml:space="preserve">19.5 Lampiran C: ADR Index</w:t>
      </w:r>
    </w:p>
    <w:p>
      <w:pPr>
        <w:pStyle w:val="FirstParagraph"/>
      </w:pPr>
      <w:r>
        <w:t xml:space="preserve">10 ADR di</w:t>
      </w:r>
      <w:r>
        <w:t xml:space="preserve"> </w:t>
      </w:r>
      <w:r>
        <w:rPr>
          <w:rStyle w:val="VerbatimChar"/>
        </w:rPr>
        <w:t xml:space="preserve">docs/adr/</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Judul singkat</w:t>
            </w:r>
          </w:p>
        </w:tc>
        <w:tc>
          <w:tcPr/>
          <w:p>
            <w:pPr>
              <w:pStyle w:val="Compact"/>
            </w:pPr>
            <w:r>
              <w:t xml:space="preserve">Status</w:t>
            </w:r>
          </w:p>
        </w:tc>
      </w:tr>
      <w:tr>
        <w:tc>
          <w:tcPr/>
          <w:p>
            <w:pPr>
              <w:pStyle w:val="Compact"/>
            </w:pPr>
            <w:r>
              <w:t xml:space="preserve">ADR-0001</w:t>
            </w:r>
          </w:p>
        </w:tc>
        <w:tc>
          <w:tcPr/>
          <w:p>
            <w:pPr>
              <w:pStyle w:val="Compact"/>
            </w:pPr>
            <w:r>
              <w:t xml:space="preserve">Vercel Next.js + Cloud Run Flask security pattern B (server-side proxy)</w:t>
            </w:r>
          </w:p>
        </w:tc>
        <w:tc>
          <w:tcPr/>
          <w:p>
            <w:pPr>
              <w:pStyle w:val="Compact"/>
            </w:pPr>
            <w:r>
              <w:t xml:space="preserve">accepted</w:t>
            </w:r>
          </w:p>
        </w:tc>
      </w:tr>
      <w:tr>
        <w:tc>
          <w:tcPr/>
          <w:p>
            <w:pPr>
              <w:pStyle w:val="Compact"/>
            </w:pPr>
            <w:r>
              <w:t xml:space="preserve">ADR-0002</w:t>
            </w:r>
          </w:p>
        </w:tc>
        <w:tc>
          <w:tcPr/>
          <w:p>
            <w:pPr>
              <w:pStyle w:val="Compact"/>
            </w:pPr>
            <w:r>
              <w:t xml:space="preserve">JWT HS256 + bcrypt cost 12 + httpOnly cookie</w:t>
            </w:r>
          </w:p>
        </w:tc>
        <w:tc>
          <w:tcPr/>
          <w:p>
            <w:pPr>
              <w:pStyle w:val="Compact"/>
            </w:pPr>
            <w:r>
              <w:t xml:space="preserve">accepted</w:t>
            </w:r>
          </w:p>
        </w:tc>
      </w:tr>
      <w:tr>
        <w:tc>
          <w:tcPr/>
          <w:p>
            <w:pPr>
              <w:pStyle w:val="Compact"/>
            </w:pPr>
            <w:r>
              <w:t xml:space="preserve">ADR-0003</w:t>
            </w:r>
          </w:p>
        </w:tc>
        <w:tc>
          <w:tcPr/>
          <w:p>
            <w:pPr>
              <w:pStyle w:val="Compact"/>
            </w:pPr>
            <w:r>
              <w:t xml:space="preserve">Skema Pasien SOAP dikanonisasi ke format anggota2</w:t>
            </w:r>
          </w:p>
        </w:tc>
        <w:tc>
          <w:tcPr/>
          <w:p>
            <w:pPr>
              <w:pStyle w:val="Compact"/>
            </w:pPr>
            <w:r>
              <w:t xml:space="preserve">accepted</w:t>
            </w:r>
          </w:p>
        </w:tc>
      </w:tr>
      <w:tr>
        <w:tc>
          <w:tcPr/>
          <w:p>
            <w:pPr>
              <w:pStyle w:val="Compact"/>
            </w:pPr>
            <w:r>
              <w:t xml:space="preserve">ADR-0004</w:t>
            </w:r>
          </w:p>
        </w:tc>
        <w:tc>
          <w:tcPr/>
          <w:p>
            <w:pPr>
              <w:pStyle w:val="Compact"/>
            </w:pPr>
            <w:r>
              <w:t xml:space="preserve">Pivot dari drugs.com (Akamai HTTP 403) ke openFDA REST API</w:t>
            </w:r>
          </w:p>
        </w:tc>
        <w:tc>
          <w:tcPr/>
          <w:p>
            <w:pPr>
              <w:pStyle w:val="Compact"/>
            </w:pPr>
            <w:r>
              <w:t xml:space="preserve">accepted</w:t>
            </w:r>
          </w:p>
        </w:tc>
      </w:tr>
      <w:tr>
        <w:tc>
          <w:tcPr/>
          <w:p>
            <w:pPr>
              <w:pStyle w:val="Compact"/>
            </w:pPr>
            <w:r>
              <w:t xml:space="preserve">ADR-0005</w:t>
            </w:r>
          </w:p>
        </w:tc>
        <w:tc>
          <w:tcPr/>
          <w:p>
            <w:pPr>
              <w:pStyle w:val="Compact"/>
            </w:pPr>
            <w:r>
              <w:rPr>
                <w:rStyle w:val="VerbatimChar"/>
              </w:rPr>
              <w:t xml:space="preserve">anggota3/NewestVisualization/</w:t>
            </w:r>
            <w:r>
              <w:t xml:space="preserve"> </w:t>
            </w:r>
            <w:r>
              <w:t xml:space="preserve">sebagai modul aditif untuk Alia</w:t>
            </w:r>
          </w:p>
        </w:tc>
        <w:tc>
          <w:tcPr/>
          <w:p>
            <w:pPr>
              <w:pStyle w:val="Compact"/>
            </w:pPr>
            <w:r>
              <w:t xml:space="preserve">accepted</w:t>
            </w:r>
          </w:p>
        </w:tc>
      </w:tr>
      <w:tr>
        <w:tc>
          <w:tcPr/>
          <w:p>
            <w:pPr>
              <w:pStyle w:val="Compact"/>
            </w:pPr>
            <w:r>
              <w:t xml:space="preserve">ADR-0006</w:t>
            </w:r>
          </w:p>
        </w:tc>
        <w:tc>
          <w:tcPr/>
          <w:p>
            <w:pPr>
              <w:pStyle w:val="Compact"/>
            </w:pPr>
            <w:r>
              <w:t xml:space="preserve">Heatmap continuous color scale d3 risk matrix 5-stop</w:t>
            </w:r>
          </w:p>
        </w:tc>
        <w:tc>
          <w:tcPr/>
          <w:p>
            <w:pPr>
              <w:pStyle w:val="Compact"/>
            </w:pPr>
            <w:r>
              <w:t xml:space="preserve">accepted</w:t>
            </w:r>
          </w:p>
        </w:tc>
      </w:tr>
      <w:tr>
        <w:tc>
          <w:tcPr/>
          <w:p>
            <w:pPr>
              <w:pStyle w:val="Compact"/>
            </w:pPr>
            <w:r>
              <w:t xml:space="preserve">ADR-0007</w:t>
            </w:r>
          </w:p>
        </w:tc>
        <w:tc>
          <w:tcPr/>
          <w:p>
            <w:pPr>
              <w:pStyle w:val="Compact"/>
            </w:pPr>
            <w:r>
              <w:t xml:space="preserve">Daftar pasien sort newest-first dengan parser DD-MM-YYYY</w:t>
            </w:r>
          </w:p>
        </w:tc>
        <w:tc>
          <w:tcPr/>
          <w:p>
            <w:pPr>
              <w:pStyle w:val="Compact"/>
            </w:pPr>
            <w:r>
              <w:t xml:space="preserve">accepted</w:t>
            </w:r>
          </w:p>
        </w:tc>
      </w:tr>
      <w:tr>
        <w:tc>
          <w:tcPr/>
          <w:p>
            <w:pPr>
              <w:pStyle w:val="Compact"/>
            </w:pPr>
            <w:r>
              <w:t xml:space="preserve">ADR-0008</w:t>
            </w:r>
          </w:p>
        </w:tc>
        <w:tc>
          <w:tcPr/>
          <w:p>
            <w:pPr>
              <w:pStyle w:val="Compact"/>
            </w:pPr>
            <w:r>
              <w:t xml:space="preserve">Endpoint PDF efek-samping dan inventaris in-process dengan fpdf2</w:t>
            </w:r>
          </w:p>
        </w:tc>
        <w:tc>
          <w:tcPr/>
          <w:p>
            <w:pPr>
              <w:pStyle w:val="Compact"/>
            </w:pPr>
            <w:r>
              <w:t xml:space="preserve">accepted</w:t>
            </w:r>
          </w:p>
        </w:tc>
      </w:tr>
      <w:tr>
        <w:tc>
          <w:tcPr/>
          <w:p>
            <w:pPr>
              <w:pStyle w:val="Compact"/>
            </w:pPr>
            <w:r>
              <w:t xml:space="preserve">ADR-0009</w:t>
            </w:r>
          </w:p>
        </w:tc>
        <w:tc>
          <w:tcPr/>
          <w:p>
            <w:pPr>
              <w:pStyle w:val="Compact"/>
            </w:pPr>
            <w:r>
              <w:t xml:space="preserve">Validasi numerik medis client+server dengan composite parser tekanan darah</w:t>
            </w:r>
          </w:p>
        </w:tc>
        <w:tc>
          <w:tcPr/>
          <w:p>
            <w:pPr>
              <w:pStyle w:val="Compact"/>
            </w:pPr>
            <w:r>
              <w:t xml:space="preserve">accepted</w:t>
            </w:r>
          </w:p>
        </w:tc>
      </w:tr>
      <w:tr>
        <w:tc>
          <w:tcPr/>
          <w:p>
            <w:pPr>
              <w:pStyle w:val="Compact"/>
            </w:pPr>
            <w:r>
              <w:t xml:space="preserve">ADR-0010</w:t>
            </w:r>
          </w:p>
        </w:tc>
        <w:tc>
          <w:tcPr/>
          <w:p>
            <w:pPr>
              <w:pStyle w:val="Compact"/>
            </w:pPr>
            <w:r>
              <w:t xml:space="preserve">Submit login membaca dari FormData untuk mencegah autofill race</w:t>
            </w:r>
          </w:p>
        </w:tc>
        <w:tc>
          <w:tcPr/>
          <w:p>
            <w:pPr>
              <w:pStyle w:val="Compact"/>
            </w:pPr>
            <w:r>
              <w:t xml:space="preserve">accepted</w:t>
            </w:r>
          </w:p>
        </w:tc>
      </w:tr>
    </w:tbl>
    <w:bookmarkEnd w:id="93"/>
    <w:bookmarkStart w:id="94" w:name="lampiran-d-diagram-index"/>
    <w:p>
      <w:pPr>
        <w:pStyle w:val="Heading3"/>
      </w:pPr>
      <w:r>
        <w:t xml:space="preserve">19.6 Lampiran D: Diagram Index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Diagram</w:t>
            </w:r>
          </w:p>
        </w:tc>
        <w:tc>
          <w:tcPr/>
          <w:p>
            <w:pPr>
              <w:pStyle w:val="Compact"/>
            </w:pPr>
            <w:r>
              <w:t xml:space="preserve">Sumber</w:t>
            </w:r>
          </w:p>
        </w:tc>
        <w:tc>
          <w:tcPr/>
          <w:p>
            <w:pPr>
              <w:pStyle w:val="Compact"/>
            </w:pPr>
            <w:r>
              <w:t xml:space="preserve">Render</w:t>
            </w:r>
          </w:p>
        </w:tc>
      </w:tr>
      <w:tr>
        <w:tc>
          <w:tcPr/>
          <w:p>
            <w:pPr>
              <w:pStyle w:val="Compact"/>
            </w:pPr>
            <w:r>
              <w:t xml:space="preserve">C4 L1 Context</w:t>
            </w:r>
          </w:p>
        </w:tc>
        <w:tc>
          <w:tcPr/>
          <w:p>
            <w:pPr>
              <w:pStyle w:val="Compact"/>
            </w:pPr>
            <w:r>
              <w:rPr>
                <w:rStyle w:val="VerbatimChar"/>
              </w:rPr>
              <w:t xml:space="preserve">docs/diagrams/src/c4-l1-context.mmd</w:t>
            </w:r>
          </w:p>
        </w:tc>
        <w:tc>
          <w:tcPr/>
          <w:p>
            <w:pPr>
              <w:pStyle w:val="Compact"/>
            </w:pPr>
            <w:r>
              <w:rPr>
                <w:rStyle w:val="VerbatimChar"/>
              </w:rPr>
              <w:t xml:space="preserve">docs/diagrams/png/c4-l1-context.png</w:t>
            </w:r>
            <w:r>
              <w:t xml:space="preserve"> </w:t>
            </w:r>
            <w:r>
              <w:t xml:space="preserve">(alt</w:t>
            </w:r>
            <w:r>
              <w:t xml:space="preserve"> </w:t>
            </w:r>
            <w:r>
              <w:rPr>
                <w:rStyle w:val="VerbatimChar"/>
              </w:rPr>
              <w:t xml:space="preserve">01-c4-context.png</w:t>
            </w:r>
            <w:r>
              <w:t xml:space="preserve">)</w:t>
            </w:r>
          </w:p>
        </w:tc>
      </w:tr>
      <w:tr>
        <w:tc>
          <w:tcPr/>
          <w:p>
            <w:pPr>
              <w:pStyle w:val="Compact"/>
            </w:pPr>
            <w:r>
              <w:t xml:space="preserve">C4 L2 Container</w:t>
            </w:r>
          </w:p>
        </w:tc>
        <w:tc>
          <w:tcPr/>
          <w:p>
            <w:pPr>
              <w:pStyle w:val="Compact"/>
            </w:pPr>
            <w:r>
              <w:rPr>
                <w:rStyle w:val="VerbatimChar"/>
              </w:rPr>
              <w:t xml:space="preserve">docs/diagrams/src/c4-l2-container.mmd</w:t>
            </w:r>
          </w:p>
        </w:tc>
        <w:tc>
          <w:tcPr/>
          <w:p>
            <w:pPr>
              <w:pStyle w:val="Compact"/>
            </w:pPr>
            <w:r>
              <w:rPr>
                <w:rStyle w:val="VerbatimChar"/>
              </w:rPr>
              <w:t xml:space="preserve">docs/diagrams/png/c4-l2-container.png</w:t>
            </w:r>
            <w:r>
              <w:t xml:space="preserve"> </w:t>
            </w:r>
            <w:r>
              <w:t xml:space="preserve">(alt</w:t>
            </w:r>
            <w:r>
              <w:t xml:space="preserve"> </w:t>
            </w:r>
            <w:r>
              <w:rPr>
                <w:rStyle w:val="VerbatimChar"/>
              </w:rPr>
              <w:t xml:space="preserve">02-c4-container.png</w:t>
            </w:r>
            <w:r>
              <w:t xml:space="preserve">)</w:t>
            </w:r>
          </w:p>
        </w:tc>
      </w:tr>
      <w:tr>
        <w:tc>
          <w:tcPr/>
          <w:p>
            <w:pPr>
              <w:pStyle w:val="Compact"/>
            </w:pPr>
            <w:r>
              <w:t xml:space="preserve">C4 L3 Component (Backend)</w:t>
            </w:r>
          </w:p>
        </w:tc>
        <w:tc>
          <w:tcPr/>
          <w:p>
            <w:pPr>
              <w:pStyle w:val="Compact"/>
            </w:pPr>
            <w:r>
              <w:rPr>
                <w:rStyle w:val="VerbatimChar"/>
              </w:rPr>
              <w:t xml:space="preserve">docs/diagrams/src/c4-l3-component-backend.mmd</w:t>
            </w:r>
          </w:p>
        </w:tc>
        <w:tc>
          <w:tcPr/>
          <w:p>
            <w:pPr>
              <w:pStyle w:val="Compact"/>
            </w:pPr>
            <w:r>
              <w:rPr>
                <w:rStyle w:val="VerbatimChar"/>
              </w:rPr>
              <w:t xml:space="preserve">docs/diagrams/png/c4-l3-component-backend.png</w:t>
            </w:r>
            <w:r>
              <w:t xml:space="preserve"> </w:t>
            </w:r>
            <w:r>
              <w:t xml:space="preserve">(alt</w:t>
            </w:r>
            <w:r>
              <w:t xml:space="preserve"> </w:t>
            </w:r>
            <w:r>
              <w:rPr>
                <w:rStyle w:val="VerbatimChar"/>
              </w:rPr>
              <w:t xml:space="preserve">03-c4-component-api.png</w:t>
            </w:r>
            <w:r>
              <w:t xml:space="preserve">)</w:t>
            </w:r>
          </w:p>
        </w:tc>
      </w:tr>
      <w:tr>
        <w:tc>
          <w:tcPr/>
          <w:p>
            <w:pPr>
              <w:pStyle w:val="Compact"/>
            </w:pPr>
            <w:r>
              <w:t xml:space="preserve">Deployment</w:t>
            </w:r>
          </w:p>
        </w:tc>
        <w:tc>
          <w:tcPr/>
          <w:p>
            <w:pPr>
              <w:pStyle w:val="Compact"/>
            </w:pPr>
            <w:r>
              <w:rPr>
                <w:rStyle w:val="VerbatimChar"/>
              </w:rPr>
              <w:t xml:space="preserve">docs/diagrams/src/deployment.mmd</w:t>
            </w:r>
          </w:p>
        </w:tc>
        <w:tc>
          <w:tcPr/>
          <w:p>
            <w:pPr>
              <w:pStyle w:val="Compact"/>
            </w:pPr>
            <w:r>
              <w:rPr>
                <w:rStyle w:val="VerbatimChar"/>
              </w:rPr>
              <w:t xml:space="preserve">docs/diagrams/png/deployment.png</w:t>
            </w:r>
            <w:r>
              <w:t xml:space="preserve"> </w:t>
            </w:r>
            <w:r>
              <w:t xml:space="preserve">(alt</w:t>
            </w:r>
            <w:r>
              <w:t xml:space="preserve"> </w:t>
            </w:r>
            <w:r>
              <w:rPr>
                <w:rStyle w:val="VerbatimChar"/>
              </w:rPr>
              <w:t xml:space="preserve">12-deployment.png</w:t>
            </w:r>
            <w:r>
              <w:t xml:space="preserve">)</w:t>
            </w:r>
          </w:p>
        </w:tc>
      </w:tr>
      <w:tr>
        <w:tc>
          <w:tcPr/>
          <w:p>
            <w:pPr>
              <w:pStyle w:val="Compact"/>
            </w:pPr>
            <w:r>
              <w:t xml:space="preserve">Use Case</w:t>
            </w:r>
          </w:p>
        </w:tc>
        <w:tc>
          <w:tcPr/>
          <w:p>
            <w:pPr>
              <w:pStyle w:val="Compact"/>
            </w:pPr>
            <w:r>
              <w:rPr>
                <w:rStyle w:val="VerbatimChar"/>
              </w:rPr>
              <w:t xml:space="preserve">docs/diagrams/src/use-case.mmd</w:t>
            </w:r>
          </w:p>
        </w:tc>
        <w:tc>
          <w:tcPr/>
          <w:p>
            <w:pPr>
              <w:pStyle w:val="Compact"/>
            </w:pPr>
            <w:r>
              <w:rPr>
                <w:rStyle w:val="VerbatimChar"/>
              </w:rPr>
              <w:t xml:space="preserve">docs/diagrams/png/use-case.png</w:t>
            </w:r>
            <w:r>
              <w:t xml:space="preserve"> </w:t>
            </w:r>
            <w:r>
              <w:t xml:space="preserve">(alt</w:t>
            </w:r>
            <w:r>
              <w:t xml:space="preserve"> </w:t>
            </w:r>
            <w:r>
              <w:rPr>
                <w:rStyle w:val="VerbatimChar"/>
              </w:rPr>
              <w:t xml:space="preserve">04-use-case.png</w:t>
            </w:r>
            <w:r>
              <w:t xml:space="preserve">)</w:t>
            </w:r>
          </w:p>
        </w:tc>
      </w:tr>
      <w:tr>
        <w:tc>
          <w:tcPr/>
          <w:p>
            <w:pPr>
              <w:pStyle w:val="Compact"/>
            </w:pPr>
            <w:r>
              <w:t xml:space="preserve">Class diagram</w:t>
            </w:r>
          </w:p>
        </w:tc>
        <w:tc>
          <w:tcPr/>
          <w:p>
            <w:pPr>
              <w:pStyle w:val="Compact"/>
            </w:pPr>
            <w:r>
              <w:t xml:space="preserve">(legacy</w:t>
            </w:r>
            <w:r>
              <w:t xml:space="preserve"> </w:t>
            </w:r>
            <w:r>
              <w:rPr>
                <w:rStyle w:val="VerbatimChar"/>
              </w:rPr>
              <w:t xml:space="preserve">.drawio</w:t>
            </w:r>
            <w:r>
              <w:t xml:space="preserve">)</w:t>
            </w:r>
          </w:p>
        </w:tc>
        <w:tc>
          <w:tcPr/>
          <w:p>
            <w:pPr>
              <w:pStyle w:val="Compact"/>
            </w:pPr>
            <w:r>
              <w:rPr>
                <w:rStyle w:val="VerbatimChar"/>
              </w:rPr>
              <w:t xml:space="preserve">docs/diagrams/png/05-class-diagram.png</w:t>
            </w:r>
          </w:p>
        </w:tc>
      </w:tr>
      <w:tr>
        <w:tc>
          <w:tcPr/>
          <w:p>
            <w:pPr>
              <w:pStyle w:val="Compact"/>
            </w:pPr>
            <w:r>
              <w:t xml:space="preserve">Sequence Login</w:t>
            </w:r>
          </w:p>
        </w:tc>
        <w:tc>
          <w:tcPr/>
          <w:p>
            <w:pPr>
              <w:pStyle w:val="Compact"/>
            </w:pPr>
            <w:r>
              <w:rPr>
                <w:rStyle w:val="VerbatimChar"/>
              </w:rPr>
              <w:t xml:space="preserve">docs/diagrams/src/seq-login.mmd</w:t>
            </w:r>
          </w:p>
        </w:tc>
        <w:tc>
          <w:tcPr/>
          <w:p>
            <w:pPr>
              <w:pStyle w:val="Compact"/>
            </w:pPr>
            <w:r>
              <w:rPr>
                <w:rStyle w:val="VerbatimChar"/>
              </w:rPr>
              <w:t xml:space="preserve">docs/diagrams/png/06-sequence-auth.png</w:t>
            </w:r>
          </w:p>
        </w:tc>
      </w:tr>
      <w:tr>
        <w:tc>
          <w:tcPr/>
          <w:p>
            <w:pPr>
              <w:pStyle w:val="Compact"/>
            </w:pPr>
            <w:r>
              <w:t xml:space="preserve">Sequence Patient Create</w:t>
            </w:r>
          </w:p>
        </w:tc>
        <w:tc>
          <w:tcPr/>
          <w:p>
            <w:pPr>
              <w:pStyle w:val="Compact"/>
            </w:pPr>
            <w:r>
              <w:rPr>
                <w:rStyle w:val="VerbatimChar"/>
              </w:rPr>
              <w:t xml:space="preserve">docs/diagrams/src/seq-pasien-crud.mmd</w:t>
            </w:r>
          </w:p>
        </w:tc>
        <w:tc>
          <w:tcPr/>
          <w:p>
            <w:pPr>
              <w:pStyle w:val="Compact"/>
            </w:pPr>
            <w:r>
              <w:rPr>
                <w:rStyle w:val="VerbatimChar"/>
              </w:rPr>
              <w:t xml:space="preserve">docs/diagrams/png/07-sequence-patient-create.png</w:t>
            </w:r>
          </w:p>
        </w:tc>
      </w:tr>
      <w:tr>
        <w:tc>
          <w:tcPr/>
          <w:p>
            <w:pPr>
              <w:pStyle w:val="Compact"/>
            </w:pPr>
            <w:r>
              <w:t xml:space="preserve">Sequence Safety Check</w:t>
            </w:r>
          </w:p>
        </w:tc>
        <w:tc>
          <w:tcPr/>
          <w:p>
            <w:pPr>
              <w:pStyle w:val="Compact"/>
            </w:pPr>
            <w:r>
              <w:t xml:space="preserve">(legacy</w:t>
            </w:r>
            <w:r>
              <w:t xml:space="preserve"> </w:t>
            </w:r>
            <w:r>
              <w:rPr>
                <w:rStyle w:val="VerbatimChar"/>
              </w:rPr>
              <w:t xml:space="preserve">.drawio</w:t>
            </w:r>
            <w:r>
              <w:t xml:space="preserve">)</w:t>
            </w:r>
          </w:p>
        </w:tc>
        <w:tc>
          <w:tcPr/>
          <w:p>
            <w:pPr>
              <w:pStyle w:val="Compact"/>
            </w:pPr>
            <w:r>
              <w:rPr>
                <w:rStyle w:val="VerbatimChar"/>
              </w:rPr>
              <w:t xml:space="preserve">docs/diagrams/png/08-sequence-safety-check.png</w:t>
            </w:r>
          </w:p>
        </w:tc>
      </w:tr>
      <w:tr>
        <w:tc>
          <w:tcPr/>
          <w:p>
            <w:pPr>
              <w:pStyle w:val="Compact"/>
            </w:pPr>
            <w:r>
              <w:t xml:space="preserve">Activity Patient Flow</w:t>
            </w:r>
          </w:p>
        </w:tc>
        <w:tc>
          <w:tcPr/>
          <w:p>
            <w:pPr>
              <w:pStyle w:val="Compact"/>
            </w:pPr>
            <w:r>
              <w:t xml:space="preserve">(legacy</w:t>
            </w:r>
            <w:r>
              <w:t xml:space="preserve"> </w:t>
            </w:r>
            <w:r>
              <w:rPr>
                <w:rStyle w:val="VerbatimChar"/>
              </w:rPr>
              <w:t xml:space="preserve">.drawio</w:t>
            </w:r>
            <w:r>
              <w:t xml:space="preserve">)</w:t>
            </w:r>
          </w:p>
        </w:tc>
        <w:tc>
          <w:tcPr/>
          <w:p>
            <w:pPr>
              <w:pStyle w:val="Compact"/>
            </w:pPr>
            <w:r>
              <w:rPr>
                <w:rStyle w:val="VerbatimChar"/>
              </w:rPr>
              <w:t xml:space="preserve">docs/diagrams/png/09-activity-patient-flow.png</w:t>
            </w:r>
          </w:p>
        </w:tc>
      </w:tr>
      <w:tr>
        <w:tc>
          <w:tcPr/>
          <w:p>
            <w:pPr>
              <w:pStyle w:val="Compact"/>
            </w:pPr>
            <w:r>
              <w:t xml:space="preserve">State Auth Session</w:t>
            </w:r>
          </w:p>
        </w:tc>
        <w:tc>
          <w:tcPr/>
          <w:p>
            <w:pPr>
              <w:pStyle w:val="Compact"/>
            </w:pPr>
            <w:r>
              <w:t xml:space="preserve">(legacy</w:t>
            </w:r>
            <w:r>
              <w:t xml:space="preserve"> </w:t>
            </w:r>
            <w:r>
              <w:rPr>
                <w:rStyle w:val="VerbatimChar"/>
              </w:rPr>
              <w:t xml:space="preserve">.drawio</w:t>
            </w:r>
            <w:r>
              <w:t xml:space="preserve">)</w:t>
            </w:r>
          </w:p>
        </w:tc>
        <w:tc>
          <w:tcPr/>
          <w:p>
            <w:pPr>
              <w:pStyle w:val="Compact"/>
            </w:pPr>
            <w:r>
              <w:rPr>
                <w:rStyle w:val="VerbatimChar"/>
              </w:rPr>
              <w:t xml:space="preserve">docs/diagrams/png/10-state-auth-session.png</w:t>
            </w:r>
          </w:p>
        </w:tc>
      </w:tr>
      <w:tr>
        <w:tc>
          <w:tcPr/>
          <w:p>
            <w:pPr>
              <w:pStyle w:val="Compact"/>
            </w:pPr>
            <w:r>
              <w:t xml:space="preserve">ER Schema</w:t>
            </w:r>
          </w:p>
        </w:tc>
        <w:tc>
          <w:tcPr/>
          <w:p>
            <w:pPr>
              <w:pStyle w:val="Compact"/>
            </w:pPr>
            <w:r>
              <w:t xml:space="preserve">(legacy</w:t>
            </w:r>
            <w:r>
              <w:t xml:space="preserve"> </w:t>
            </w:r>
            <w:r>
              <w:rPr>
                <w:rStyle w:val="VerbatimChar"/>
              </w:rPr>
              <w:t xml:space="preserve">.drawio</w:t>
            </w:r>
            <w:r>
              <w:t xml:space="preserve">)</w:t>
            </w:r>
          </w:p>
        </w:tc>
        <w:tc>
          <w:tcPr/>
          <w:p>
            <w:pPr>
              <w:pStyle w:val="Compact"/>
            </w:pPr>
            <w:r>
              <w:rPr>
                <w:rStyle w:val="VerbatimChar"/>
              </w:rPr>
              <w:t xml:space="preserve">docs/diagrams/png/11-er-schema.png</w:t>
            </w:r>
          </w:p>
        </w:tc>
      </w:tr>
      <w:tr>
        <w:tc>
          <w:tcPr/>
          <w:p>
            <w:pPr>
              <w:pStyle w:val="Compact"/>
            </w:pPr>
            <w:r>
              <w:t xml:space="preserve">Network Topology</w:t>
            </w:r>
          </w:p>
        </w:tc>
        <w:tc>
          <w:tcPr/>
          <w:p>
            <w:pPr>
              <w:pStyle w:val="Compact"/>
            </w:pPr>
            <w:r>
              <w:t xml:space="preserve">(legacy</w:t>
            </w:r>
            <w:r>
              <w:t xml:space="preserve"> </w:t>
            </w:r>
            <w:r>
              <w:rPr>
                <w:rStyle w:val="VerbatimChar"/>
              </w:rPr>
              <w:t xml:space="preserve">.drawio</w:t>
            </w:r>
            <w:r>
              <w:t xml:space="preserve">)</w:t>
            </w:r>
          </w:p>
        </w:tc>
        <w:tc>
          <w:tcPr/>
          <w:p>
            <w:pPr>
              <w:pStyle w:val="Compact"/>
            </w:pPr>
            <w:r>
              <w:rPr>
                <w:rStyle w:val="VerbatimChar"/>
              </w:rPr>
              <w:t xml:space="preserve">docs/diagrams/png/13-network-topology.png</w:t>
            </w:r>
          </w:p>
        </w:tc>
      </w:tr>
      <w:tr>
        <w:tc>
          <w:tcPr/>
          <w:p>
            <w:pPr>
              <w:pStyle w:val="Compact"/>
            </w:pPr>
            <w:r>
              <w:t xml:space="preserve">Structure Chart anggota1..5</w:t>
            </w:r>
          </w:p>
        </w:tc>
        <w:tc>
          <w:tcPr/>
          <w:p>
            <w:pPr>
              <w:pStyle w:val="Compact"/>
            </w:pPr>
            <w:r>
              <w:t xml:space="preserve">(legacy</w:t>
            </w:r>
            <w:r>
              <w:t xml:space="preserve"> </w:t>
            </w:r>
            <w:r>
              <w:rPr>
                <w:rStyle w:val="VerbatimChar"/>
              </w:rPr>
              <w:t xml:space="preserve">.drawio</w:t>
            </w:r>
            <w:r>
              <w:t xml:space="preserve">)</w:t>
            </w:r>
          </w:p>
        </w:tc>
        <w:tc>
          <w:tcPr/>
          <w:p>
            <w:pPr>
              <w:pStyle w:val="Compact"/>
            </w:pPr>
            <w:r>
              <w:rPr>
                <w:rStyle w:val="VerbatimChar"/>
              </w:rPr>
              <w:t xml:space="preserve">docs/diagrams/png/14-structure-chart-anggota1.png</w:t>
            </w:r>
            <w:r>
              <w:t xml:space="preserve"> </w:t>
            </w:r>
            <w:r>
              <w:t xml:space="preserve">..</w:t>
            </w:r>
            <w:r>
              <w:t xml:space="preserve"> </w:t>
            </w:r>
            <w:r>
              <w:rPr>
                <w:rStyle w:val="VerbatimChar"/>
              </w:rPr>
              <w:t xml:space="preserve">18-structure-chart-anggota5.png</w:t>
            </w:r>
          </w:p>
        </w:tc>
      </w:tr>
    </w:tbl>
    <w:p>
      <w:pPr>
        <w:pStyle w:val="BodyText"/>
      </w:pPr>
      <w:r>
        <w:t xml:space="preserve">Setiap diagram dilengkapi blok legend yang menjelaskan notasinya (lihat sumber</w:t>
      </w:r>
      <w:r>
        <w:t xml:space="preserve"> </w:t>
      </w:r>
      <w:r>
        <w:rPr>
          <w:rStyle w:val="VerbatimChar"/>
        </w:rPr>
        <w:t xml:space="preserve">.mmd</w:t>
      </w:r>
      <w:r>
        <w:t xml:space="preserve"> </w:t>
      </w:r>
      <w:r>
        <w:t xml:space="preserve">blok komentar atau caption pada PNG).</w:t>
      </w:r>
    </w:p>
    <w:p>
      <w:r>
        <w:pict>
          <v:rect style="width:0;height:1.5pt" o:hralign="center" o:hrstd="t" o:hr="t"/>
        </w:pict>
      </w:r>
    </w:p>
    <w:bookmarkEnd w:id="94"/>
    <w:bookmarkEnd w:id="95"/>
    <w:bookmarkStart w:id="96" w:name="riwayat-revisi"/>
    <w:p>
      <w:pPr>
        <w:pStyle w:val="Heading2"/>
      </w:pPr>
      <w:r>
        <w:t xml:space="preserve">Riwayat Revisi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w:t>
            </w:r>
          </w:p>
        </w:tc>
        <w:tc>
          <w:tcPr/>
          <w:p>
            <w:pPr>
              <w:pStyle w:val="Compact"/>
            </w:pPr>
            <w:r>
              <w:t xml:space="preserve">Tanggal</w:t>
            </w:r>
          </w:p>
        </w:tc>
        <w:tc>
          <w:tcPr/>
          <w:p>
            <w:pPr>
              <w:pStyle w:val="Compact"/>
            </w:pPr>
            <w:r>
              <w:t xml:space="preserve">Penulis</w:t>
            </w:r>
          </w:p>
        </w:tc>
        <w:tc>
          <w:tcPr/>
          <w:p>
            <w:pPr>
              <w:pStyle w:val="Compact"/>
            </w:pPr>
            <w:r>
              <w:t xml:space="preserve">Perubahan</w:t>
            </w:r>
          </w:p>
        </w:tc>
      </w:tr>
      <w:tr>
        <w:tc>
          <w:tcPr/>
          <w:p>
            <w:pPr>
              <w:pStyle w:val="Compact"/>
            </w:pPr>
            <w:r>
              <w:t xml:space="preserve">1.0</w:t>
            </w:r>
          </w:p>
        </w:tc>
        <w:tc>
          <w:tcPr/>
          <w:p>
            <w:pPr>
              <w:pStyle w:val="Compact"/>
            </w:pPr>
            <w:r>
              <w:t xml:space="preserve">18-05-2026</w:t>
            </w:r>
          </w:p>
        </w:tc>
        <w:tc>
          <w:tcPr/>
          <w:p>
            <w:pPr>
              <w:pStyle w:val="Compact"/>
            </w:pPr>
            <w:r>
              <w:t xml:space="preserve">Kelompok B5 (Ghaisan koordinator)</w:t>
            </w:r>
          </w:p>
        </w:tc>
        <w:tc>
          <w:tcPr/>
          <w:p>
            <w:pPr>
              <w:pStyle w:val="Compact"/>
            </w:pPr>
            <w:r>
              <w:t xml:space="preserve">Penerbitan awal AS-BUILT pasca Wave 1 + Wave 2 batch 1+2. 19 bagian per ISO/IEC/IEEE 15289:2019. Deviasi table 14 baris.</w:t>
            </w:r>
          </w:p>
        </w:tc>
      </w:tr>
    </w:tbl>
    <w:p>
      <w:r>
        <w:pict>
          <v:rect style="width:0;height:1.5pt" o:hralign="center" o:hrstd="t" o:hr="t"/>
        </w:pict>
      </w:r>
    </w:p>
    <w:p>
      <w:pPr>
        <w:pStyle w:val="FirstParagraph"/>
      </w:pPr>
      <w:r>
        <w:t xml:space="preserve">(End of AS-BUILT.md)</w:t>
      </w:r>
    </w:p>
    <w:bookmarkEnd w:id="96"/>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3"/>
  </w:num>
  <w:num w:numId="1024">
    <w:abstractNumId w:val="993"/>
  </w:num>
  <w:num w:numId="1025">
    <w:abstractNumId w:val="993"/>
  </w:num>
  <w:num w:numId="1026">
    <w:abstractNumId w:val="993"/>
  </w:num>
  <w:num w:numId="1027">
    <w:abstractNumId w:val="993"/>
  </w:num>
  <w:num w:numId="1028">
    <w:abstractNumId w:val="993"/>
  </w:num>
  <w:num w:numId="1029">
    <w:abstractNumId w:val="993"/>
  </w:num>
  <w:num w:numId="1030">
    <w:abstractNumId w:val="993"/>
  </w:num>
  <w:num w:numId="1031">
    <w:abstractNumId w:val="993"/>
  </w:num>
  <w:num w:numId="1032">
    <w:abstractNumId w:val="993"/>
  </w:num>
  <w:num w:numId="1033">
    <w:abstractNumId w:val="993"/>
  </w:num>
  <w:num w:numId="1034">
    <w:abstractNumId w:val="993"/>
  </w:num>
  <w:num w:numId="1035">
    <w:abstractNumId w:val="993"/>
  </w:num>
  <w:num w:numId="1036">
    <w:abstractNumId w:val="993"/>
  </w:num>
  <w:num w:numId="1037">
    <w:abstractNumId w:val="993"/>
  </w:num>
  <w:num w:numId="1038">
    <w:abstractNumId w:val="992"/>
  </w:num>
  <w:num w:numId="1039">
    <w:abstractNumId w:val="993"/>
  </w:num>
  <w:num w:numId="1040">
    <w:abstractNumId w:val="992"/>
  </w:num>
  <w:num w:numId="1041">
    <w:abstractNumId w:val="992"/>
  </w:num>
  <w:num w:numId="1042">
    <w:abstractNumId w:val="992"/>
  </w:num>
  <w:num w:numId="1043">
    <w:abstractNumId w:val="993"/>
  </w:num>
  <w:num w:numId="1044">
    <w:abstractNumId w:val="993"/>
  </w:num>
  <w:num w:numId="1045">
    <w:abstractNumId w:val="993"/>
  </w:num>
  <w:num w:numId="1046">
    <w:abstractNumId w:val="993"/>
  </w:num>
  <w:num w:numId="1047">
    <w:abstractNumId w:val="993"/>
  </w:num>
  <w:num w:numId="1048">
    <w:abstractNumId w:val="993"/>
  </w:num>
  <w:num w:numId="1049">
    <w:abstractNumId w:val="993"/>
  </w:num>
  <w:num w:numId="1050">
    <w:abstractNumId w:val="993"/>
  </w:num>
  <w:num w:numId="1051">
    <w:abstractNumId w:val="993"/>
  </w:num>
  <w:num w:numId="1052">
    <w:abstractNumId w:val="993"/>
  </w:num>
  <w:num w:numId="1053">
    <w:abstractNumId w:val="992"/>
  </w:num>
  <w:num w:numId="1054">
    <w:abstractNumId w:val="992"/>
  </w:num>
  <w:num w:numId="1055">
    <w:abstractNumId w:val="992"/>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MedWatch As-Built (As-Implemented) System Documentation</dc:title>
  <dc:creator/>
  <cp:keywords/>
  <dcterms:created xsi:type="dcterms:W3CDTF">2026-05-18T10:49:39Z</dcterms:created>
  <dcterms:modified xsi:type="dcterms:W3CDTF">2026-05-18T10:49:39Z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2026-05-18</vt:lpwstr>
  </property>
  <property fmtid="{D5CDD505-2E9C-101B-9397-08002B2CF9AE}" pid="3" name="kelompok">
    <vt:lpwstr>B5</vt:lpwstr>
  </property>
  <property fmtid="{D5CDD505-2E9C-101B-9397-08002B2CF9AE}" pid="4" name="owner">
    <vt:lpwstr>Kelompok B5 - 1B-D4 Teknik Informatika, Politeknik Negeri Bandung</vt:lpwstr>
  </property>
  <property fmtid="{D5CDD505-2E9C-101B-9397-08002B2CF9AE}" pid="5" name="standar_acuan">
    <vt:lpwstr>ISO/IEC/IEEE 15289:2019 (Information Item - System Documentation Description)</vt:lpwstr>
  </property>
  <property fmtid="{D5CDD505-2E9C-101B-9397-08002B2CF9AE}" pid="6" name="status">
    <vt:lpwstr>AS-IMPLEMENTED setelah Wave 1 (bug B01..B11, akuisisi openFDA, NewestVisualization) dan Wave 2 batch 1+2 (PRD, SRS, SDD, ADR, API, DATA-DICTIONARY, INSTALL, SECURITY, diagram)</vt:lpwstr>
  </property>
  <property fmtid="{D5CDD505-2E9C-101B-9397-08002B2CF9AE}" pid="7" name="ticket">
    <vt:lpwstr>W2-D11</vt:lpwstr>
  </property>
  <property fmtid="{D5CDD505-2E9C-101B-9397-08002B2CF9AE}" pid="8" name="version">
    <vt:lpwstr>1</vt:lpwstr>
  </property>
</Properties>
</file>