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7D9D" w14:textId="77777777" w:rsidR="000661F4" w:rsidRDefault="000661F4" w:rsidP="000661F4">
      <w:pPr>
        <w:pStyle w:val="Heading1"/>
        <w:rPr>
          <w:lang w:val="en-US"/>
        </w:rPr>
      </w:pPr>
    </w:p>
    <w:p w14:paraId="54E281F8" w14:textId="77777777" w:rsidR="000661F4" w:rsidRDefault="000661F4" w:rsidP="000661F4">
      <w:pPr>
        <w:pStyle w:val="Heading1"/>
        <w:rPr>
          <w:lang w:val="en-US"/>
        </w:rPr>
      </w:pPr>
    </w:p>
    <w:p w14:paraId="068BC661" w14:textId="77777777" w:rsidR="000661F4" w:rsidRDefault="000661F4" w:rsidP="000661F4">
      <w:pPr>
        <w:pStyle w:val="Heading1"/>
        <w:rPr>
          <w:lang w:val="en-US"/>
        </w:rPr>
      </w:pPr>
    </w:p>
    <w:p w14:paraId="0F17F230" w14:textId="77777777" w:rsidR="000661F4" w:rsidRDefault="000661F4" w:rsidP="000661F4">
      <w:pPr>
        <w:pStyle w:val="Heading1"/>
        <w:rPr>
          <w:lang w:val="en-US"/>
        </w:rPr>
      </w:pPr>
    </w:p>
    <w:p w14:paraId="49F2F1E2" w14:textId="163B742C" w:rsidR="000661F4" w:rsidRDefault="000661F4" w:rsidP="000661F4">
      <w:pPr>
        <w:pStyle w:val="Heading1"/>
        <w:rPr>
          <w:sz w:val="72"/>
          <w:szCs w:val="72"/>
          <w:lang w:val="en-US"/>
        </w:rPr>
      </w:pPr>
      <w:r w:rsidRPr="000661F4">
        <w:rPr>
          <w:sz w:val="72"/>
          <w:szCs w:val="72"/>
          <w:lang w:val="en-US"/>
        </w:rPr>
        <w:t>HR Analytics Dashboard</w:t>
      </w:r>
    </w:p>
    <w:p w14:paraId="4F361E64" w14:textId="2DEBC095" w:rsidR="000661F4" w:rsidRDefault="000661F4" w:rsidP="000661F4">
      <w:pPr>
        <w:rPr>
          <w:sz w:val="28"/>
          <w:szCs w:val="28"/>
          <w:lang w:val="en-US"/>
        </w:rPr>
      </w:pPr>
      <w:r w:rsidRPr="000661F4">
        <w:rPr>
          <w:sz w:val="28"/>
          <w:szCs w:val="28"/>
          <w:lang w:val="en-US"/>
        </w:rPr>
        <w:t>By Biswanandan Hota</w:t>
      </w:r>
    </w:p>
    <w:p w14:paraId="0B0DEE6F" w14:textId="77777777" w:rsidR="000661F4" w:rsidRDefault="000661F4" w:rsidP="000661F4">
      <w:pPr>
        <w:rPr>
          <w:sz w:val="28"/>
          <w:szCs w:val="28"/>
          <w:lang w:val="en-US"/>
        </w:rPr>
      </w:pPr>
    </w:p>
    <w:p w14:paraId="5681FB61" w14:textId="77777777" w:rsidR="000661F4" w:rsidRDefault="000661F4" w:rsidP="000661F4">
      <w:pPr>
        <w:rPr>
          <w:sz w:val="28"/>
          <w:szCs w:val="28"/>
          <w:lang w:val="en-US"/>
        </w:rPr>
      </w:pPr>
    </w:p>
    <w:p w14:paraId="2CD83204" w14:textId="0110A991" w:rsidR="000661F4" w:rsidRDefault="000661F4" w:rsidP="000661F4">
      <w:pPr>
        <w:rPr>
          <w:sz w:val="28"/>
          <w:szCs w:val="28"/>
          <w:lang w:val="en-US"/>
        </w:rPr>
      </w:pPr>
    </w:p>
    <w:p w14:paraId="7745C9EF" w14:textId="77777777" w:rsidR="000661F4" w:rsidRDefault="00066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6546FB" w14:textId="77777777" w:rsidR="000661F4" w:rsidRPr="000661F4" w:rsidRDefault="000661F4" w:rsidP="000661F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661F4">
        <w:rPr>
          <w:rFonts w:asciiTheme="majorHAnsi" w:hAnsiTheme="majorHAnsi" w:cstheme="majorHAnsi"/>
          <w:b/>
          <w:bCs/>
          <w:sz w:val="36"/>
          <w:szCs w:val="36"/>
        </w:rPr>
        <w:lastRenderedPageBreak/>
        <w:t>Overview</w:t>
      </w:r>
    </w:p>
    <w:p w14:paraId="0C60CD0D" w14:textId="77777777" w:rsidR="000661F4" w:rsidRPr="000661F4" w:rsidRDefault="000661F4" w:rsidP="000661F4">
      <w:pPr>
        <w:rPr>
          <w:sz w:val="28"/>
          <w:szCs w:val="28"/>
        </w:rPr>
      </w:pPr>
      <w:r w:rsidRPr="000661F4">
        <w:rPr>
          <w:sz w:val="28"/>
          <w:szCs w:val="28"/>
        </w:rPr>
        <w:t xml:space="preserve">The </w:t>
      </w:r>
      <w:r w:rsidRPr="000661F4">
        <w:rPr>
          <w:b/>
          <w:bCs/>
          <w:sz w:val="28"/>
          <w:szCs w:val="28"/>
        </w:rPr>
        <w:t>HR Analytics Dashboard</w:t>
      </w:r>
      <w:r w:rsidRPr="000661F4">
        <w:rPr>
          <w:sz w:val="28"/>
          <w:szCs w:val="28"/>
        </w:rPr>
        <w:t xml:space="preserve"> provides a comprehensive overview of key human resource metrics to help monitor workforce composition, attrition, satisfaction, and performance across the organization. It consolidates multiple insights into a single view for strategic decision-making.</w:t>
      </w:r>
    </w:p>
    <w:p w14:paraId="4A6E9FC0" w14:textId="77777777" w:rsidR="000661F4" w:rsidRPr="000661F4" w:rsidRDefault="000661F4" w:rsidP="000661F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661F4">
        <w:rPr>
          <w:rFonts w:asciiTheme="majorHAnsi" w:hAnsiTheme="majorHAnsi" w:cstheme="majorHAnsi"/>
          <w:b/>
          <w:bCs/>
          <w:sz w:val="36"/>
          <w:szCs w:val="36"/>
        </w:rPr>
        <w:t>Dashboard Sections</w:t>
      </w:r>
    </w:p>
    <w:p w14:paraId="10F36896" w14:textId="77777777" w:rsidR="000661F4" w:rsidRPr="000661F4" w:rsidRDefault="000661F4" w:rsidP="000661F4">
      <w:pPr>
        <w:rPr>
          <w:b/>
          <w:bCs/>
          <w:sz w:val="28"/>
          <w:szCs w:val="28"/>
        </w:rPr>
      </w:pPr>
      <w:r w:rsidRPr="000661F4">
        <w:rPr>
          <w:b/>
          <w:bCs/>
          <w:sz w:val="28"/>
          <w:szCs w:val="28"/>
        </w:rPr>
        <w:t>1️</w:t>
      </w:r>
      <w:r w:rsidRPr="000661F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661F4">
        <w:rPr>
          <w:b/>
          <w:bCs/>
          <w:sz w:val="28"/>
          <w:szCs w:val="28"/>
        </w:rPr>
        <w:t xml:space="preserve"> Key Performance Indicators (KPIs)</w:t>
      </w:r>
    </w:p>
    <w:p w14:paraId="4C6087AF" w14:textId="77777777" w:rsidR="000661F4" w:rsidRPr="000661F4" w:rsidRDefault="000661F4" w:rsidP="000661F4">
      <w:pPr>
        <w:numPr>
          <w:ilvl w:val="0"/>
          <w:numId w:val="1"/>
        </w:numPr>
        <w:rPr>
          <w:sz w:val="28"/>
          <w:szCs w:val="28"/>
        </w:rPr>
      </w:pPr>
      <w:r w:rsidRPr="000661F4">
        <w:rPr>
          <w:b/>
          <w:bCs/>
          <w:sz w:val="28"/>
          <w:szCs w:val="28"/>
        </w:rPr>
        <w:t>Attrition Count:</w:t>
      </w:r>
      <w:r w:rsidRPr="000661F4">
        <w:rPr>
          <w:sz w:val="28"/>
          <w:szCs w:val="28"/>
        </w:rPr>
        <w:t xml:space="preserve"> Number of employees who have left the organization (terminated).</w:t>
      </w:r>
    </w:p>
    <w:p w14:paraId="2E4230C6" w14:textId="77777777" w:rsidR="000661F4" w:rsidRPr="000661F4" w:rsidRDefault="000661F4" w:rsidP="000661F4">
      <w:pPr>
        <w:numPr>
          <w:ilvl w:val="0"/>
          <w:numId w:val="1"/>
        </w:numPr>
        <w:rPr>
          <w:sz w:val="28"/>
          <w:szCs w:val="28"/>
        </w:rPr>
      </w:pPr>
      <w:r w:rsidRPr="000661F4">
        <w:rPr>
          <w:b/>
          <w:bCs/>
          <w:sz w:val="28"/>
          <w:szCs w:val="28"/>
        </w:rPr>
        <w:t>Attrition Rate:</w:t>
      </w:r>
      <w:r w:rsidRPr="000661F4">
        <w:rPr>
          <w:sz w:val="28"/>
          <w:szCs w:val="28"/>
        </w:rPr>
        <w:t xml:space="preserve"> Percentage of employees who left relative to the total workforce.</w:t>
      </w:r>
    </w:p>
    <w:p w14:paraId="3C55DA7F" w14:textId="77777777" w:rsidR="000661F4" w:rsidRPr="000661F4" w:rsidRDefault="000661F4" w:rsidP="000661F4">
      <w:pPr>
        <w:numPr>
          <w:ilvl w:val="0"/>
          <w:numId w:val="1"/>
        </w:numPr>
        <w:rPr>
          <w:sz w:val="28"/>
          <w:szCs w:val="28"/>
        </w:rPr>
      </w:pPr>
      <w:r w:rsidRPr="000661F4">
        <w:rPr>
          <w:b/>
          <w:bCs/>
          <w:sz w:val="28"/>
          <w:szCs w:val="28"/>
        </w:rPr>
        <w:t>Active Employees:</w:t>
      </w:r>
      <w:r w:rsidRPr="000661F4">
        <w:rPr>
          <w:sz w:val="28"/>
          <w:szCs w:val="28"/>
        </w:rPr>
        <w:t xml:space="preserve"> Number of currently employed staff.</w:t>
      </w:r>
    </w:p>
    <w:p w14:paraId="44AC0750" w14:textId="4F1F49F4" w:rsidR="000661F4" w:rsidRPr="000661F4" w:rsidRDefault="000661F4" w:rsidP="000661F4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46464" behindDoc="0" locked="0" layoutInCell="1" allowOverlap="1" wp14:anchorId="45233574" wp14:editId="1DAFEA97">
            <wp:simplePos x="0" y="0"/>
            <wp:positionH relativeFrom="column">
              <wp:posOffset>-426720</wp:posOffset>
            </wp:positionH>
            <wp:positionV relativeFrom="page">
              <wp:posOffset>5212080</wp:posOffset>
            </wp:positionV>
            <wp:extent cx="6560820" cy="4018915"/>
            <wp:effectExtent l="0" t="0" r="0" b="0"/>
            <wp:wrapSquare wrapText="bothSides"/>
            <wp:docPr id="19797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8267" name="Picture 1979748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1F4">
        <w:rPr>
          <w:b/>
          <w:bCs/>
          <w:sz w:val="28"/>
          <w:szCs w:val="28"/>
        </w:rPr>
        <w:t>Average Age:</w:t>
      </w:r>
      <w:r w:rsidRPr="000661F4">
        <w:rPr>
          <w:sz w:val="28"/>
          <w:szCs w:val="28"/>
        </w:rPr>
        <w:t xml:space="preserve"> Average age of employees, derived from date of birth.</w:t>
      </w:r>
    </w:p>
    <w:p w14:paraId="0C4653FC" w14:textId="7E1D8FB7" w:rsidR="000661F4" w:rsidRDefault="000661F4" w:rsidP="000661F4">
      <w:pPr>
        <w:rPr>
          <w:sz w:val="28"/>
          <w:szCs w:val="28"/>
          <w:lang w:val="en-US"/>
        </w:rPr>
      </w:pPr>
    </w:p>
    <w:p w14:paraId="5793AEB2" w14:textId="77777777" w:rsidR="00FB71E1" w:rsidRPr="00FB71E1" w:rsidRDefault="00FB71E1" w:rsidP="00FB71E1">
      <w:pPr>
        <w:rPr>
          <w:b/>
          <w:bCs/>
          <w:sz w:val="28"/>
          <w:szCs w:val="28"/>
        </w:rPr>
      </w:pPr>
      <w:r w:rsidRPr="00FB71E1">
        <w:rPr>
          <w:b/>
          <w:bCs/>
          <w:sz w:val="28"/>
          <w:szCs w:val="28"/>
        </w:rPr>
        <w:lastRenderedPageBreak/>
        <w:t>2️</w:t>
      </w:r>
      <w:r w:rsidRPr="00FB71E1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FB71E1">
        <w:rPr>
          <w:b/>
          <w:bCs/>
          <w:sz w:val="28"/>
          <w:szCs w:val="28"/>
        </w:rPr>
        <w:t xml:space="preserve"> Attrition Analysis</w:t>
      </w:r>
    </w:p>
    <w:p w14:paraId="57A1D5C1" w14:textId="7196EDCF" w:rsidR="00FB71E1" w:rsidRPr="00FB71E1" w:rsidRDefault="00FB71E1" w:rsidP="00FB71E1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1584" behindDoc="0" locked="0" layoutInCell="1" allowOverlap="1" wp14:anchorId="466500F6" wp14:editId="08E86786">
            <wp:simplePos x="0" y="0"/>
            <wp:positionH relativeFrom="column">
              <wp:posOffset>-365760</wp:posOffset>
            </wp:positionH>
            <wp:positionV relativeFrom="page">
              <wp:posOffset>2011680</wp:posOffset>
            </wp:positionV>
            <wp:extent cx="6416040" cy="4032885"/>
            <wp:effectExtent l="0" t="0" r="0" b="0"/>
            <wp:wrapSquare wrapText="bothSides"/>
            <wp:docPr id="101327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5714" name="Picture 10132757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1E1">
        <w:rPr>
          <w:b/>
          <w:bCs/>
          <w:sz w:val="28"/>
          <w:szCs w:val="28"/>
        </w:rPr>
        <w:t>Attrition by Gender:</w:t>
      </w:r>
      <w:r w:rsidRPr="00FB71E1">
        <w:rPr>
          <w:sz w:val="28"/>
          <w:szCs w:val="28"/>
        </w:rPr>
        <w:t xml:space="preserve"> A bar chart showing the number of employees who left, segmented by gender, to identify diversity impacts.</w:t>
      </w:r>
    </w:p>
    <w:p w14:paraId="334A6683" w14:textId="1A64CECC" w:rsidR="00FB71E1" w:rsidRDefault="00FB71E1" w:rsidP="000661F4">
      <w:pPr>
        <w:rPr>
          <w:sz w:val="28"/>
          <w:szCs w:val="28"/>
          <w:lang w:val="en-US"/>
        </w:rPr>
      </w:pPr>
    </w:p>
    <w:p w14:paraId="118E590C" w14:textId="77777777" w:rsidR="00FB71E1" w:rsidRDefault="00FB71E1" w:rsidP="000661F4">
      <w:pPr>
        <w:rPr>
          <w:sz w:val="28"/>
          <w:szCs w:val="28"/>
          <w:lang w:val="en-US"/>
        </w:rPr>
      </w:pPr>
    </w:p>
    <w:p w14:paraId="32DA032A" w14:textId="77777777" w:rsidR="00FB71E1" w:rsidRDefault="00FB71E1" w:rsidP="000661F4">
      <w:pPr>
        <w:rPr>
          <w:sz w:val="28"/>
          <w:szCs w:val="28"/>
          <w:lang w:val="en-US"/>
        </w:rPr>
      </w:pPr>
    </w:p>
    <w:p w14:paraId="651A7172" w14:textId="77777777" w:rsidR="00FB71E1" w:rsidRDefault="00FB71E1" w:rsidP="000661F4">
      <w:pPr>
        <w:rPr>
          <w:sz w:val="28"/>
          <w:szCs w:val="28"/>
          <w:lang w:val="en-US"/>
        </w:rPr>
      </w:pPr>
    </w:p>
    <w:p w14:paraId="1DA88F64" w14:textId="77777777" w:rsidR="00FB71E1" w:rsidRDefault="00FB71E1" w:rsidP="000661F4">
      <w:pPr>
        <w:rPr>
          <w:sz w:val="28"/>
          <w:szCs w:val="28"/>
          <w:lang w:val="en-US"/>
        </w:rPr>
      </w:pPr>
    </w:p>
    <w:p w14:paraId="7CBAC385" w14:textId="77777777" w:rsidR="00FB71E1" w:rsidRDefault="00FB71E1" w:rsidP="000661F4">
      <w:pPr>
        <w:rPr>
          <w:sz w:val="28"/>
          <w:szCs w:val="28"/>
          <w:lang w:val="en-US"/>
        </w:rPr>
      </w:pPr>
    </w:p>
    <w:p w14:paraId="281944A6" w14:textId="77777777" w:rsidR="00FB71E1" w:rsidRDefault="00FB71E1" w:rsidP="000661F4">
      <w:pPr>
        <w:rPr>
          <w:sz w:val="28"/>
          <w:szCs w:val="28"/>
          <w:lang w:val="en-US"/>
        </w:rPr>
      </w:pPr>
    </w:p>
    <w:p w14:paraId="6F9B7C8D" w14:textId="38190526" w:rsidR="00FB71E1" w:rsidRDefault="00FB71E1" w:rsidP="000661F4">
      <w:pPr>
        <w:rPr>
          <w:sz w:val="28"/>
          <w:szCs w:val="28"/>
          <w:lang w:val="en-US"/>
        </w:rPr>
      </w:pPr>
    </w:p>
    <w:p w14:paraId="32E75FA4" w14:textId="77777777" w:rsidR="00FB71E1" w:rsidRDefault="00FB71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2E0E0B2" w14:textId="34F8E80B" w:rsidR="00FB71E1" w:rsidRDefault="005A04CD" w:rsidP="000661F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4656" behindDoc="0" locked="0" layoutInCell="1" allowOverlap="1" wp14:anchorId="3CD14ECC" wp14:editId="01A013C9">
            <wp:simplePos x="0" y="0"/>
            <wp:positionH relativeFrom="column">
              <wp:posOffset>-373380</wp:posOffset>
            </wp:positionH>
            <wp:positionV relativeFrom="page">
              <wp:posOffset>1584960</wp:posOffset>
            </wp:positionV>
            <wp:extent cx="6545580" cy="4097655"/>
            <wp:effectExtent l="0" t="0" r="0" b="0"/>
            <wp:wrapSquare wrapText="bothSides"/>
            <wp:docPr id="503915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15927" name="Picture 5039159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4CD">
        <w:rPr>
          <w:b/>
          <w:bCs/>
          <w:sz w:val="28"/>
          <w:szCs w:val="28"/>
        </w:rPr>
        <w:t>Department-wise Attrition:</w:t>
      </w:r>
      <w:r w:rsidRPr="005A04CD">
        <w:rPr>
          <w:sz w:val="28"/>
          <w:szCs w:val="28"/>
        </w:rPr>
        <w:t xml:space="preserve"> Visualization showing attrition counts by department, helping pinpoint areas with high turnover.</w:t>
      </w:r>
    </w:p>
    <w:p w14:paraId="4F106570" w14:textId="0A4FDDB4" w:rsidR="005A04CD" w:rsidRDefault="005A04CD" w:rsidP="000661F4">
      <w:pPr>
        <w:rPr>
          <w:sz w:val="28"/>
          <w:szCs w:val="28"/>
        </w:rPr>
      </w:pPr>
    </w:p>
    <w:p w14:paraId="6421F68F" w14:textId="4DF9AE97" w:rsidR="005A04CD" w:rsidRDefault="005A04CD" w:rsidP="000661F4">
      <w:pPr>
        <w:rPr>
          <w:sz w:val="28"/>
          <w:szCs w:val="28"/>
          <w:lang w:val="en-US"/>
        </w:rPr>
      </w:pPr>
    </w:p>
    <w:p w14:paraId="68C8F418" w14:textId="2548B6BB" w:rsidR="000661F4" w:rsidRDefault="000661F4" w:rsidP="000661F4">
      <w:pPr>
        <w:rPr>
          <w:sz w:val="28"/>
          <w:szCs w:val="28"/>
          <w:lang w:val="en-US"/>
        </w:rPr>
      </w:pPr>
    </w:p>
    <w:p w14:paraId="5DBE39F3" w14:textId="77777777" w:rsidR="00451AFC" w:rsidRDefault="00451AFC" w:rsidP="000661F4">
      <w:pPr>
        <w:rPr>
          <w:sz w:val="28"/>
          <w:szCs w:val="28"/>
          <w:lang w:val="en-US"/>
        </w:rPr>
      </w:pPr>
    </w:p>
    <w:p w14:paraId="6939235B" w14:textId="77777777" w:rsidR="00451AFC" w:rsidRDefault="00451AFC" w:rsidP="000661F4">
      <w:pPr>
        <w:rPr>
          <w:sz w:val="28"/>
          <w:szCs w:val="28"/>
          <w:lang w:val="en-US"/>
        </w:rPr>
      </w:pPr>
    </w:p>
    <w:p w14:paraId="4F3CA9F2" w14:textId="77777777" w:rsidR="00451AFC" w:rsidRDefault="00451AFC" w:rsidP="000661F4">
      <w:pPr>
        <w:rPr>
          <w:sz w:val="28"/>
          <w:szCs w:val="28"/>
          <w:lang w:val="en-US"/>
        </w:rPr>
      </w:pPr>
    </w:p>
    <w:p w14:paraId="5DCEAB1C" w14:textId="77777777" w:rsidR="00451AFC" w:rsidRDefault="00451AFC" w:rsidP="000661F4">
      <w:pPr>
        <w:rPr>
          <w:sz w:val="28"/>
          <w:szCs w:val="28"/>
          <w:lang w:val="en-US"/>
        </w:rPr>
      </w:pPr>
    </w:p>
    <w:p w14:paraId="4B30453E" w14:textId="77777777" w:rsidR="00451AFC" w:rsidRDefault="00451AFC" w:rsidP="000661F4">
      <w:pPr>
        <w:rPr>
          <w:sz w:val="28"/>
          <w:szCs w:val="28"/>
          <w:lang w:val="en-US"/>
        </w:rPr>
      </w:pPr>
    </w:p>
    <w:p w14:paraId="603E5A83" w14:textId="3BA8CFFE" w:rsidR="00451AFC" w:rsidRDefault="00451AFC" w:rsidP="000661F4">
      <w:pPr>
        <w:rPr>
          <w:sz w:val="28"/>
          <w:szCs w:val="28"/>
          <w:lang w:val="en-US"/>
        </w:rPr>
      </w:pPr>
    </w:p>
    <w:p w14:paraId="711CCC72" w14:textId="4E6DED5B" w:rsidR="00451AFC" w:rsidRPr="00451AFC" w:rsidRDefault="00451AFC" w:rsidP="00451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Pr="00451AFC">
        <w:rPr>
          <w:b/>
          <w:bCs/>
          <w:sz w:val="28"/>
          <w:szCs w:val="28"/>
        </w:rPr>
        <w:lastRenderedPageBreak/>
        <w:t>Education Field-wise Attrition:</w:t>
      </w:r>
      <w:r w:rsidRPr="00451AFC">
        <w:rPr>
          <w:sz w:val="28"/>
          <w:szCs w:val="28"/>
        </w:rPr>
        <w:t xml:space="preserve"> Replaced by analysis using Position or Department due to data limitations, showing how attrition varies across functional areas.</w:t>
      </w:r>
    </w:p>
    <w:p w14:paraId="0764A8B5" w14:textId="6A3799DE" w:rsidR="00451AFC" w:rsidRDefault="00451AFC" w:rsidP="000661F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25088A54" wp14:editId="7F2E7B54">
            <wp:simplePos x="0" y="0"/>
            <wp:positionH relativeFrom="column">
              <wp:posOffset>-403860</wp:posOffset>
            </wp:positionH>
            <wp:positionV relativeFrom="page">
              <wp:posOffset>2133600</wp:posOffset>
            </wp:positionV>
            <wp:extent cx="6539230" cy="4183380"/>
            <wp:effectExtent l="0" t="0" r="0" b="0"/>
            <wp:wrapSquare wrapText="bothSides"/>
            <wp:docPr id="1591844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4899" name="Picture 15918448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A948D" w14:textId="50C6DE37" w:rsidR="00451AFC" w:rsidRDefault="00451AFC" w:rsidP="000661F4">
      <w:pPr>
        <w:rPr>
          <w:sz w:val="28"/>
          <w:szCs w:val="28"/>
          <w:lang w:val="en-US"/>
        </w:rPr>
      </w:pPr>
    </w:p>
    <w:p w14:paraId="1DBAEC86" w14:textId="3127AEEE" w:rsidR="00451AFC" w:rsidRDefault="00451AFC" w:rsidP="000661F4">
      <w:pPr>
        <w:rPr>
          <w:sz w:val="28"/>
          <w:szCs w:val="28"/>
          <w:lang w:val="en-US"/>
        </w:rPr>
      </w:pPr>
    </w:p>
    <w:p w14:paraId="13D9BDEE" w14:textId="77777777" w:rsidR="00451AFC" w:rsidRDefault="00451AFC" w:rsidP="000661F4">
      <w:pPr>
        <w:rPr>
          <w:sz w:val="28"/>
          <w:szCs w:val="28"/>
          <w:lang w:val="en-US"/>
        </w:rPr>
      </w:pPr>
    </w:p>
    <w:p w14:paraId="04A164C2" w14:textId="5BF2504B" w:rsidR="00451AFC" w:rsidRDefault="00451AFC" w:rsidP="000661F4">
      <w:pPr>
        <w:rPr>
          <w:sz w:val="28"/>
          <w:szCs w:val="28"/>
          <w:lang w:val="en-US"/>
        </w:rPr>
      </w:pPr>
    </w:p>
    <w:p w14:paraId="79FF3817" w14:textId="77777777" w:rsidR="00451AFC" w:rsidRDefault="00451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CB46459" w14:textId="77777777" w:rsidR="00451AFC" w:rsidRPr="00451AFC" w:rsidRDefault="00451AFC" w:rsidP="00451AFC">
      <w:pPr>
        <w:rPr>
          <w:b/>
          <w:bCs/>
          <w:sz w:val="28"/>
          <w:szCs w:val="28"/>
        </w:rPr>
      </w:pPr>
      <w:r w:rsidRPr="00451AFC">
        <w:rPr>
          <w:b/>
          <w:bCs/>
          <w:sz w:val="28"/>
          <w:szCs w:val="28"/>
        </w:rPr>
        <w:lastRenderedPageBreak/>
        <w:t>3️</w:t>
      </w:r>
      <w:r w:rsidRPr="00451AF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451AFC">
        <w:rPr>
          <w:b/>
          <w:bCs/>
          <w:sz w:val="28"/>
          <w:szCs w:val="28"/>
        </w:rPr>
        <w:t xml:space="preserve"> Demographics &amp; Workforce Composition</w:t>
      </w:r>
    </w:p>
    <w:p w14:paraId="6F7A6ED0" w14:textId="0C273047" w:rsidR="00451AFC" w:rsidRPr="00451AFC" w:rsidRDefault="00451AFC" w:rsidP="00451AFC">
      <w:pPr>
        <w:numPr>
          <w:ilvl w:val="0"/>
          <w:numId w:val="4"/>
        </w:numPr>
        <w:rPr>
          <w:sz w:val="28"/>
          <w:szCs w:val="28"/>
        </w:rPr>
      </w:pPr>
      <w:r w:rsidRPr="00451AFC">
        <w:rPr>
          <w:b/>
          <w:bCs/>
          <w:sz w:val="28"/>
          <w:szCs w:val="28"/>
        </w:rPr>
        <w:t>Number of Employees by Age Group:</w:t>
      </w:r>
      <w:r w:rsidRPr="00451AFC">
        <w:rPr>
          <w:sz w:val="28"/>
          <w:szCs w:val="28"/>
        </w:rPr>
        <w:t xml:space="preserve"> Distribution of employees across defined age bins (&lt;25, 25–34, 35–44, 45–54, 55+), identifying generational composition.</w:t>
      </w:r>
    </w:p>
    <w:p w14:paraId="11DCBAAE" w14:textId="5673C000" w:rsidR="00451AFC" w:rsidRDefault="00451AFC" w:rsidP="000661F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824" behindDoc="0" locked="0" layoutInCell="1" allowOverlap="1" wp14:anchorId="27440153" wp14:editId="1EA8F401">
            <wp:simplePos x="0" y="0"/>
            <wp:positionH relativeFrom="column">
              <wp:posOffset>-313055</wp:posOffset>
            </wp:positionH>
            <wp:positionV relativeFrom="page">
              <wp:posOffset>2659380</wp:posOffset>
            </wp:positionV>
            <wp:extent cx="6354445" cy="4008120"/>
            <wp:effectExtent l="0" t="0" r="0" b="0"/>
            <wp:wrapSquare wrapText="bothSides"/>
            <wp:docPr id="1992258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8172" name="Picture 19922581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75289" w14:textId="6B90630A" w:rsidR="00451AFC" w:rsidRDefault="00451AFC" w:rsidP="000661F4">
      <w:pPr>
        <w:rPr>
          <w:sz w:val="28"/>
          <w:szCs w:val="28"/>
          <w:lang w:val="en-US"/>
        </w:rPr>
      </w:pPr>
    </w:p>
    <w:p w14:paraId="0F9314A7" w14:textId="5AD7086D" w:rsidR="00451AFC" w:rsidRDefault="00451AFC" w:rsidP="000661F4">
      <w:pPr>
        <w:rPr>
          <w:sz w:val="28"/>
          <w:szCs w:val="28"/>
          <w:lang w:val="en-US"/>
        </w:rPr>
      </w:pPr>
    </w:p>
    <w:p w14:paraId="5A977E70" w14:textId="77777777" w:rsidR="00451AFC" w:rsidRDefault="00451AFC" w:rsidP="000661F4">
      <w:pPr>
        <w:rPr>
          <w:sz w:val="28"/>
          <w:szCs w:val="28"/>
          <w:lang w:val="en-US"/>
        </w:rPr>
      </w:pPr>
    </w:p>
    <w:p w14:paraId="5963EC9F" w14:textId="378E8E84" w:rsidR="00451AFC" w:rsidRDefault="00451AFC" w:rsidP="000661F4">
      <w:pPr>
        <w:rPr>
          <w:sz w:val="28"/>
          <w:szCs w:val="28"/>
          <w:lang w:val="en-US"/>
        </w:rPr>
      </w:pPr>
    </w:p>
    <w:p w14:paraId="72FE2C66" w14:textId="77777777" w:rsidR="00451AFC" w:rsidRDefault="00451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D4455E" w14:textId="3CA44540" w:rsidR="005F6FD1" w:rsidRPr="005F6FD1" w:rsidRDefault="005F6FD1" w:rsidP="005F6FD1">
      <w:pPr>
        <w:rPr>
          <w:sz w:val="28"/>
          <w:szCs w:val="28"/>
        </w:rPr>
      </w:pPr>
      <w:r w:rsidRPr="005F6FD1">
        <w:rPr>
          <w:b/>
          <w:bCs/>
          <w:sz w:val="28"/>
          <w:szCs w:val="28"/>
        </w:rPr>
        <w:lastRenderedPageBreak/>
        <w:t>Attrition Rate by Gender and Age Group:</w:t>
      </w:r>
      <w:r w:rsidRPr="005F6FD1">
        <w:rPr>
          <w:sz w:val="28"/>
          <w:szCs w:val="28"/>
        </w:rPr>
        <w:t xml:space="preserve"> A dot or heatmap-style visualization showing how attrition varies across different gender and age segments.</w:t>
      </w:r>
    </w:p>
    <w:p w14:paraId="75C8E88E" w14:textId="582E8628" w:rsidR="00451AFC" w:rsidRDefault="00451AFC" w:rsidP="000661F4">
      <w:pPr>
        <w:rPr>
          <w:sz w:val="28"/>
          <w:szCs w:val="28"/>
          <w:lang w:val="en-US"/>
        </w:rPr>
      </w:pPr>
    </w:p>
    <w:p w14:paraId="7A42168C" w14:textId="050169BE" w:rsidR="005F6FD1" w:rsidRDefault="005F6FD1" w:rsidP="000661F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944" behindDoc="0" locked="0" layoutInCell="1" allowOverlap="1" wp14:anchorId="6A865116" wp14:editId="6EC08F84">
            <wp:simplePos x="0" y="0"/>
            <wp:positionH relativeFrom="column">
              <wp:posOffset>-396875</wp:posOffset>
            </wp:positionH>
            <wp:positionV relativeFrom="page">
              <wp:posOffset>2225040</wp:posOffset>
            </wp:positionV>
            <wp:extent cx="6520180" cy="4061460"/>
            <wp:effectExtent l="0" t="0" r="0" b="0"/>
            <wp:wrapSquare wrapText="bothSides"/>
            <wp:docPr id="1232261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61909" name="Picture 1232261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1A10C" w14:textId="36F7A56C" w:rsidR="005F6FD1" w:rsidRDefault="005F6FD1" w:rsidP="000661F4">
      <w:pPr>
        <w:rPr>
          <w:sz w:val="28"/>
          <w:szCs w:val="28"/>
          <w:lang w:val="en-US"/>
        </w:rPr>
      </w:pPr>
    </w:p>
    <w:p w14:paraId="63D33D77" w14:textId="77777777" w:rsidR="005F6FD1" w:rsidRDefault="005F6FD1" w:rsidP="000661F4">
      <w:pPr>
        <w:rPr>
          <w:sz w:val="28"/>
          <w:szCs w:val="28"/>
          <w:lang w:val="en-US"/>
        </w:rPr>
      </w:pPr>
    </w:p>
    <w:p w14:paraId="5E15598D" w14:textId="77777777" w:rsidR="005F6FD1" w:rsidRDefault="005F6FD1" w:rsidP="000661F4">
      <w:pPr>
        <w:rPr>
          <w:sz w:val="28"/>
          <w:szCs w:val="28"/>
          <w:lang w:val="en-US"/>
        </w:rPr>
      </w:pPr>
    </w:p>
    <w:p w14:paraId="0B467A4C" w14:textId="77777777" w:rsidR="005F6FD1" w:rsidRDefault="005F6FD1" w:rsidP="000661F4">
      <w:pPr>
        <w:rPr>
          <w:sz w:val="28"/>
          <w:szCs w:val="28"/>
          <w:lang w:val="en-US"/>
        </w:rPr>
      </w:pPr>
    </w:p>
    <w:p w14:paraId="6ED04098" w14:textId="77777777" w:rsidR="005F6FD1" w:rsidRDefault="005F6FD1" w:rsidP="000661F4">
      <w:pPr>
        <w:rPr>
          <w:sz w:val="28"/>
          <w:szCs w:val="28"/>
          <w:lang w:val="en-US"/>
        </w:rPr>
      </w:pPr>
    </w:p>
    <w:p w14:paraId="43357C59" w14:textId="77777777" w:rsidR="005F6FD1" w:rsidRDefault="005F6FD1" w:rsidP="000661F4">
      <w:pPr>
        <w:rPr>
          <w:sz w:val="28"/>
          <w:szCs w:val="28"/>
          <w:lang w:val="en-US"/>
        </w:rPr>
      </w:pPr>
    </w:p>
    <w:p w14:paraId="1E3DFEC5" w14:textId="50A674D2" w:rsidR="005F6FD1" w:rsidRDefault="005F6FD1" w:rsidP="000661F4">
      <w:pPr>
        <w:rPr>
          <w:sz w:val="28"/>
          <w:szCs w:val="28"/>
          <w:lang w:val="en-US"/>
        </w:rPr>
      </w:pPr>
    </w:p>
    <w:p w14:paraId="396179B5" w14:textId="0D982F23" w:rsidR="005F6FD1" w:rsidRPr="000661F4" w:rsidRDefault="005F6FD1" w:rsidP="005F6FD1">
      <w:p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br w:type="page"/>
      </w:r>
      <w:r w:rsidRPr="005F6FD1"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1040" behindDoc="0" locked="0" layoutInCell="1" allowOverlap="1" wp14:anchorId="745F748A" wp14:editId="594DEF3B">
            <wp:simplePos x="0" y="0"/>
            <wp:positionH relativeFrom="column">
              <wp:posOffset>-434340</wp:posOffset>
            </wp:positionH>
            <wp:positionV relativeFrom="page">
              <wp:posOffset>1463040</wp:posOffset>
            </wp:positionV>
            <wp:extent cx="6596380" cy="3451860"/>
            <wp:effectExtent l="0" t="0" r="0" b="0"/>
            <wp:wrapSquare wrapText="bothSides"/>
            <wp:docPr id="2122344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4387" name="Picture 21223443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FD1">
        <w:rPr>
          <w:rFonts w:asciiTheme="majorHAnsi" w:hAnsiTheme="majorHAnsi" w:cstheme="majorHAnsi"/>
          <w:b/>
          <w:bCs/>
          <w:sz w:val="40"/>
          <w:szCs w:val="40"/>
        </w:rPr>
        <w:t>Dashboard</w:t>
      </w:r>
    </w:p>
    <w:p w14:paraId="42EB1C38" w14:textId="1D5CD65B" w:rsidR="005F6FD1" w:rsidRDefault="005F6FD1" w:rsidP="000661F4">
      <w:pPr>
        <w:rPr>
          <w:sz w:val="28"/>
          <w:szCs w:val="28"/>
          <w:lang w:val="en-US"/>
        </w:rPr>
      </w:pPr>
    </w:p>
    <w:p w14:paraId="4DE9717D" w14:textId="2F30E1D2" w:rsidR="005F6FD1" w:rsidRDefault="005F6FD1" w:rsidP="000661F4">
      <w:pPr>
        <w:rPr>
          <w:sz w:val="28"/>
          <w:szCs w:val="28"/>
          <w:lang w:val="en-US"/>
        </w:rPr>
      </w:pPr>
    </w:p>
    <w:p w14:paraId="3FA03349" w14:textId="77777777" w:rsidR="005F6FD1" w:rsidRPr="005F6FD1" w:rsidRDefault="005F6FD1" w:rsidP="005F6FD1">
      <w:pPr>
        <w:rPr>
          <w:b/>
          <w:bCs/>
          <w:sz w:val="28"/>
          <w:szCs w:val="28"/>
        </w:rPr>
      </w:pPr>
      <w:r w:rsidRPr="005F6FD1">
        <w:rPr>
          <w:b/>
          <w:bCs/>
          <w:sz w:val="28"/>
          <w:szCs w:val="28"/>
        </w:rPr>
        <w:t>Data Notes</w:t>
      </w:r>
    </w:p>
    <w:p w14:paraId="7FDC52C7" w14:textId="77777777" w:rsidR="005F6FD1" w:rsidRPr="005F6FD1" w:rsidRDefault="005F6FD1" w:rsidP="005F6FD1">
      <w:pPr>
        <w:numPr>
          <w:ilvl w:val="0"/>
          <w:numId w:val="6"/>
        </w:numPr>
        <w:rPr>
          <w:sz w:val="28"/>
          <w:szCs w:val="28"/>
        </w:rPr>
      </w:pPr>
      <w:r w:rsidRPr="005F6FD1">
        <w:rPr>
          <w:sz w:val="28"/>
          <w:szCs w:val="28"/>
        </w:rPr>
        <w:t>Age and Age Bin were calculated directly from employee DOB.</w:t>
      </w:r>
    </w:p>
    <w:p w14:paraId="4260A5A3" w14:textId="44343364" w:rsidR="005F6FD1" w:rsidRPr="005F6FD1" w:rsidRDefault="005F6FD1" w:rsidP="005F6FD1">
      <w:pPr>
        <w:numPr>
          <w:ilvl w:val="0"/>
          <w:numId w:val="6"/>
        </w:numPr>
        <w:rPr>
          <w:sz w:val="28"/>
          <w:szCs w:val="28"/>
        </w:rPr>
      </w:pPr>
      <w:r w:rsidRPr="005F6FD1">
        <w:rPr>
          <w:sz w:val="28"/>
          <w:szCs w:val="28"/>
        </w:rPr>
        <w:t>Attrition is defined by the Term field (1 = terminated).</w:t>
      </w:r>
    </w:p>
    <w:p w14:paraId="10BF361C" w14:textId="77777777" w:rsidR="005F6FD1" w:rsidRPr="005F6FD1" w:rsidRDefault="005F6FD1" w:rsidP="005F6FD1">
      <w:pPr>
        <w:numPr>
          <w:ilvl w:val="0"/>
          <w:numId w:val="6"/>
        </w:numPr>
        <w:rPr>
          <w:sz w:val="28"/>
          <w:szCs w:val="28"/>
        </w:rPr>
      </w:pPr>
      <w:r w:rsidRPr="005F6FD1">
        <w:rPr>
          <w:sz w:val="28"/>
          <w:szCs w:val="28"/>
        </w:rPr>
        <w:t>Education data was not available; Position or Department fields were used instead.</w:t>
      </w:r>
    </w:p>
    <w:p w14:paraId="128B8620" w14:textId="77777777" w:rsidR="005F6FD1" w:rsidRPr="005F6FD1" w:rsidRDefault="005F6FD1" w:rsidP="005F6FD1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5F6FD1">
        <w:rPr>
          <w:sz w:val="28"/>
          <w:szCs w:val="28"/>
        </w:rPr>
        <w:t>MIN(</w:t>
      </w:r>
      <w:proofErr w:type="gramEnd"/>
      <w:r w:rsidRPr="005F6FD1">
        <w:rPr>
          <w:sz w:val="28"/>
          <w:szCs w:val="28"/>
        </w:rPr>
        <w:t>1) technique used for certain visual layouts without a natural measure.</w:t>
      </w:r>
    </w:p>
    <w:p w14:paraId="0DA524B6" w14:textId="77777777" w:rsidR="005F6FD1" w:rsidRPr="005F6FD1" w:rsidRDefault="005F6FD1" w:rsidP="005F6FD1">
      <w:pPr>
        <w:numPr>
          <w:ilvl w:val="0"/>
          <w:numId w:val="6"/>
        </w:numPr>
        <w:rPr>
          <w:sz w:val="28"/>
          <w:szCs w:val="28"/>
        </w:rPr>
      </w:pPr>
      <w:r w:rsidRPr="005F6FD1">
        <w:rPr>
          <w:sz w:val="28"/>
          <w:szCs w:val="28"/>
        </w:rPr>
        <w:t>% of Total applied as a quick table calculation in charts to contextualize proportions.</w:t>
      </w:r>
    </w:p>
    <w:p w14:paraId="4CAD324B" w14:textId="3F5A7744" w:rsidR="005F6FD1" w:rsidRDefault="005F6FD1" w:rsidP="000661F4">
      <w:pPr>
        <w:rPr>
          <w:sz w:val="28"/>
          <w:szCs w:val="28"/>
          <w:lang w:val="en-US"/>
        </w:rPr>
      </w:pPr>
    </w:p>
    <w:p w14:paraId="0C9E3A88" w14:textId="77777777" w:rsidR="005F6FD1" w:rsidRDefault="005F6F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52F4850" w14:textId="77777777" w:rsidR="005F6FD1" w:rsidRPr="005F6FD1" w:rsidRDefault="005F6FD1" w:rsidP="005F6FD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F6FD1">
        <w:rPr>
          <w:rFonts w:asciiTheme="majorHAnsi" w:hAnsiTheme="majorHAnsi" w:cstheme="majorHAnsi"/>
          <w:b/>
          <w:bCs/>
          <w:sz w:val="36"/>
          <w:szCs w:val="36"/>
        </w:rPr>
        <w:lastRenderedPageBreak/>
        <w:t>Strategic Value</w:t>
      </w:r>
    </w:p>
    <w:p w14:paraId="11F5F850" w14:textId="77777777" w:rsidR="005F6FD1" w:rsidRPr="005F6FD1" w:rsidRDefault="005F6FD1" w:rsidP="005F6FD1">
      <w:pPr>
        <w:rPr>
          <w:sz w:val="28"/>
          <w:szCs w:val="28"/>
        </w:rPr>
      </w:pPr>
      <w:r w:rsidRPr="005F6FD1">
        <w:rPr>
          <w:sz w:val="28"/>
          <w:szCs w:val="28"/>
        </w:rPr>
        <w:t>This dashboard allows HR leaders and management to:</w:t>
      </w:r>
      <w:r w:rsidRPr="005F6FD1">
        <w:rPr>
          <w:sz w:val="28"/>
          <w:szCs w:val="28"/>
        </w:rPr>
        <w:br/>
      </w:r>
      <w:r w:rsidRPr="005F6FD1">
        <w:rPr>
          <w:rFonts w:ascii="Segoe UI Emoji" w:hAnsi="Segoe UI Emoji" w:cs="Segoe UI Emoji"/>
          <w:sz w:val="28"/>
          <w:szCs w:val="28"/>
        </w:rPr>
        <w:t>✅</w:t>
      </w:r>
      <w:r w:rsidRPr="005F6FD1">
        <w:rPr>
          <w:sz w:val="28"/>
          <w:szCs w:val="28"/>
        </w:rPr>
        <w:t xml:space="preserve"> Track workforce trends and demographics</w:t>
      </w:r>
      <w:r w:rsidRPr="005F6FD1">
        <w:rPr>
          <w:sz w:val="28"/>
          <w:szCs w:val="28"/>
        </w:rPr>
        <w:br/>
      </w:r>
      <w:r w:rsidRPr="005F6FD1">
        <w:rPr>
          <w:rFonts w:ascii="Segoe UI Emoji" w:hAnsi="Segoe UI Emoji" w:cs="Segoe UI Emoji"/>
          <w:sz w:val="28"/>
          <w:szCs w:val="28"/>
        </w:rPr>
        <w:t>✅</w:t>
      </w:r>
      <w:r w:rsidRPr="005F6FD1">
        <w:rPr>
          <w:sz w:val="28"/>
          <w:szCs w:val="28"/>
        </w:rPr>
        <w:t xml:space="preserve"> Identify departments with higher attrition risk</w:t>
      </w:r>
      <w:r w:rsidRPr="005F6FD1">
        <w:rPr>
          <w:sz w:val="28"/>
          <w:szCs w:val="28"/>
        </w:rPr>
        <w:br/>
      </w:r>
      <w:r w:rsidRPr="005F6FD1">
        <w:rPr>
          <w:rFonts w:ascii="Segoe UI Emoji" w:hAnsi="Segoe UI Emoji" w:cs="Segoe UI Emoji"/>
          <w:sz w:val="28"/>
          <w:szCs w:val="28"/>
        </w:rPr>
        <w:t>✅</w:t>
      </w:r>
      <w:r w:rsidRPr="005F6FD1">
        <w:rPr>
          <w:sz w:val="28"/>
          <w:szCs w:val="28"/>
        </w:rPr>
        <w:t xml:space="preserve"> Understand engagement levels across roles</w:t>
      </w:r>
      <w:r w:rsidRPr="005F6FD1">
        <w:rPr>
          <w:sz w:val="28"/>
          <w:szCs w:val="28"/>
        </w:rPr>
        <w:br/>
      </w:r>
      <w:r w:rsidRPr="005F6FD1">
        <w:rPr>
          <w:rFonts w:ascii="Segoe UI Emoji" w:hAnsi="Segoe UI Emoji" w:cs="Segoe UI Emoji"/>
          <w:sz w:val="28"/>
          <w:szCs w:val="28"/>
        </w:rPr>
        <w:t>✅</w:t>
      </w:r>
      <w:r w:rsidRPr="005F6FD1">
        <w:rPr>
          <w:sz w:val="28"/>
          <w:szCs w:val="28"/>
        </w:rPr>
        <w:t xml:space="preserve"> Support diversity and inclusion analysis</w:t>
      </w:r>
      <w:r w:rsidRPr="005F6FD1">
        <w:rPr>
          <w:sz w:val="28"/>
          <w:szCs w:val="28"/>
        </w:rPr>
        <w:br/>
      </w:r>
      <w:r w:rsidRPr="005F6FD1">
        <w:rPr>
          <w:rFonts w:ascii="Segoe UI Emoji" w:hAnsi="Segoe UI Emoji" w:cs="Segoe UI Emoji"/>
          <w:sz w:val="28"/>
          <w:szCs w:val="28"/>
        </w:rPr>
        <w:t>✅</w:t>
      </w:r>
      <w:r w:rsidRPr="005F6FD1">
        <w:rPr>
          <w:sz w:val="28"/>
          <w:szCs w:val="28"/>
        </w:rPr>
        <w:t xml:space="preserve"> Drive data-backed retention strategies</w:t>
      </w:r>
    </w:p>
    <w:p w14:paraId="3AC1FED8" w14:textId="77777777" w:rsidR="005F6FD1" w:rsidRPr="000661F4" w:rsidRDefault="005F6FD1" w:rsidP="000661F4">
      <w:pPr>
        <w:rPr>
          <w:sz w:val="28"/>
          <w:szCs w:val="28"/>
          <w:lang w:val="en-US"/>
        </w:rPr>
      </w:pPr>
    </w:p>
    <w:sectPr w:rsidR="005F6FD1" w:rsidRPr="000661F4" w:rsidSect="000661F4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C2262" w14:textId="77777777" w:rsidR="00A20327" w:rsidRDefault="00A20327" w:rsidP="000661F4">
      <w:pPr>
        <w:spacing w:after="0" w:line="240" w:lineRule="auto"/>
      </w:pPr>
      <w:r>
        <w:separator/>
      </w:r>
    </w:p>
  </w:endnote>
  <w:endnote w:type="continuationSeparator" w:id="0">
    <w:p w14:paraId="210B6DB2" w14:textId="77777777" w:rsidR="00A20327" w:rsidRDefault="00A20327" w:rsidP="000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6571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C1BE03" w14:textId="1D57FEA2" w:rsidR="000661F4" w:rsidRDefault="000661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78F4D" w14:textId="77777777" w:rsidR="000661F4" w:rsidRDefault="00066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42C9" w14:textId="77777777" w:rsidR="00A20327" w:rsidRDefault="00A20327" w:rsidP="000661F4">
      <w:pPr>
        <w:spacing w:after="0" w:line="240" w:lineRule="auto"/>
      </w:pPr>
      <w:r>
        <w:separator/>
      </w:r>
    </w:p>
  </w:footnote>
  <w:footnote w:type="continuationSeparator" w:id="0">
    <w:p w14:paraId="5F46C023" w14:textId="77777777" w:rsidR="00A20327" w:rsidRDefault="00A20327" w:rsidP="0006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432C"/>
    <w:multiLevelType w:val="multilevel"/>
    <w:tmpl w:val="446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70031"/>
    <w:multiLevelType w:val="multilevel"/>
    <w:tmpl w:val="243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1052F"/>
    <w:multiLevelType w:val="multilevel"/>
    <w:tmpl w:val="1E26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2453"/>
    <w:multiLevelType w:val="multilevel"/>
    <w:tmpl w:val="67B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5344"/>
    <w:multiLevelType w:val="multilevel"/>
    <w:tmpl w:val="1E8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E34CB"/>
    <w:multiLevelType w:val="multilevel"/>
    <w:tmpl w:val="18C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52394">
    <w:abstractNumId w:val="4"/>
  </w:num>
  <w:num w:numId="2" w16cid:durableId="345058363">
    <w:abstractNumId w:val="2"/>
  </w:num>
  <w:num w:numId="3" w16cid:durableId="1051075254">
    <w:abstractNumId w:val="5"/>
  </w:num>
  <w:num w:numId="4" w16cid:durableId="2145390197">
    <w:abstractNumId w:val="0"/>
  </w:num>
  <w:num w:numId="5" w16cid:durableId="1901402019">
    <w:abstractNumId w:val="1"/>
  </w:num>
  <w:num w:numId="6" w16cid:durableId="150111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6A0"/>
    <w:rsid w:val="00061DA4"/>
    <w:rsid w:val="000661F4"/>
    <w:rsid w:val="000E0A07"/>
    <w:rsid w:val="00317704"/>
    <w:rsid w:val="003354FC"/>
    <w:rsid w:val="003626A0"/>
    <w:rsid w:val="00451AFC"/>
    <w:rsid w:val="005A04CD"/>
    <w:rsid w:val="005F6FD1"/>
    <w:rsid w:val="006B7059"/>
    <w:rsid w:val="00A20327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6C21"/>
  <w15:chartTrackingRefBased/>
  <w15:docId w15:val="{B5184262-D4DA-4D53-BD73-EF9708F9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6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F4"/>
  </w:style>
  <w:style w:type="paragraph" w:styleId="Footer">
    <w:name w:val="footer"/>
    <w:basedOn w:val="Normal"/>
    <w:link w:val="FooterChar"/>
    <w:uiPriority w:val="99"/>
    <w:unhideWhenUsed/>
    <w:rsid w:val="0006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E3F6F-F35E-405E-978E-EB7316CF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Biswanandan Bitu</dc:creator>
  <cp:keywords/>
  <dc:description/>
  <cp:lastModifiedBy>Biswanandan Bitu</cp:lastModifiedBy>
  <cp:revision>2</cp:revision>
  <dcterms:created xsi:type="dcterms:W3CDTF">2025-07-01T15:07:00Z</dcterms:created>
  <dcterms:modified xsi:type="dcterms:W3CDTF">2025-07-01T16:11:00Z</dcterms:modified>
</cp:coreProperties>
</file>