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A347" w14:textId="76D689BA" w:rsidR="00B10AF9" w:rsidRPr="003503D9" w:rsidRDefault="00B10AF9" w:rsidP="00B10AF9">
      <w:pPr>
        <w:tabs>
          <w:tab w:val="left" w:pos="7100"/>
          <w:tab w:val="right" w:pos="10800"/>
        </w:tabs>
        <w:jc w:val="center"/>
        <w:rPr>
          <w:b/>
          <w:color w:val="0F243E"/>
          <w:sz w:val="18"/>
          <w:szCs w:val="18"/>
          <w:u w:val="single"/>
          <w:lang w:val="en-GB"/>
        </w:rPr>
      </w:pPr>
      <w:r w:rsidRPr="003503D9">
        <w:rPr>
          <w:b/>
          <w:color w:val="0F243E"/>
          <w:sz w:val="18"/>
          <w:szCs w:val="18"/>
          <w:lang w:val="en-GB"/>
        </w:rPr>
        <w:t xml:space="preserve">                                                                                 </w:t>
      </w:r>
      <w:r w:rsidRPr="003503D9">
        <w:rPr>
          <w:b/>
          <w:color w:val="0F243E"/>
          <w:sz w:val="18"/>
          <w:szCs w:val="18"/>
          <w:u w:val="single"/>
          <w:lang w:val="en-GB"/>
        </w:rPr>
        <w:t>CASH BILL</w:t>
      </w:r>
      <w:r w:rsidRPr="003503D9">
        <w:rPr>
          <w:b/>
          <w:color w:val="0F243E"/>
          <w:sz w:val="18"/>
          <w:szCs w:val="18"/>
          <w:lang w:val="en-GB"/>
        </w:rPr>
        <w:t xml:space="preserve">                                                           Cell:9849786849</w:t>
      </w:r>
    </w:p>
    <w:p w14:paraId="60815CFA" w14:textId="279E894A" w:rsidR="00B10AF9" w:rsidRPr="003503D9" w:rsidRDefault="00B10AF9" w:rsidP="00B10AF9">
      <w:pPr>
        <w:tabs>
          <w:tab w:val="left" w:pos="7100"/>
          <w:tab w:val="right" w:pos="10800"/>
        </w:tabs>
        <w:jc w:val="center"/>
        <w:rPr>
          <w:rFonts w:ascii="Algerian" w:hAnsi="Algerian"/>
          <w:b/>
          <w:color w:val="0F243E"/>
          <w:sz w:val="36"/>
          <w:lang w:val="en-GB"/>
        </w:rPr>
      </w:pPr>
      <w:r w:rsidRPr="003503D9">
        <w:rPr>
          <w:rFonts w:ascii="Algerian" w:hAnsi="Algerian"/>
          <w:b/>
          <w:color w:val="0F243E"/>
          <w:sz w:val="36"/>
          <w:lang w:val="en-GB"/>
        </w:rPr>
        <w:t>HOLLYWOOD</w:t>
      </w:r>
    </w:p>
    <w:p w14:paraId="4E0C8CE1" w14:textId="0805A158" w:rsidR="00B10AF9" w:rsidRPr="003503D9" w:rsidRDefault="00B10AF9" w:rsidP="00B10AF9">
      <w:pPr>
        <w:tabs>
          <w:tab w:val="left" w:pos="7100"/>
          <w:tab w:val="right" w:pos="10800"/>
        </w:tabs>
        <w:jc w:val="center"/>
        <w:rPr>
          <w:b/>
          <w:color w:val="0F243E"/>
          <w:sz w:val="36"/>
          <w:lang w:val="en-GB"/>
        </w:rPr>
      </w:pPr>
      <w:r w:rsidRPr="003503D9">
        <w:rPr>
          <w:b/>
          <w:color w:val="0F243E"/>
          <w:sz w:val="36"/>
          <w:lang w:val="en-GB"/>
        </w:rPr>
        <w:t xml:space="preserve">Mattress &amp; </w:t>
      </w:r>
      <w:proofErr w:type="spellStart"/>
      <w:r w:rsidRPr="003503D9">
        <w:rPr>
          <w:b/>
          <w:color w:val="0F243E"/>
          <w:sz w:val="36"/>
          <w:lang w:val="en-GB"/>
        </w:rPr>
        <w:t>Wodden</w:t>
      </w:r>
      <w:proofErr w:type="spellEnd"/>
      <w:r w:rsidRPr="003503D9">
        <w:rPr>
          <w:b/>
          <w:color w:val="0F243E"/>
          <w:sz w:val="36"/>
          <w:lang w:val="en-GB"/>
        </w:rPr>
        <w:t xml:space="preserve"> Furniture</w:t>
      </w:r>
    </w:p>
    <w:p w14:paraId="1398A980" w14:textId="1B9E8D93" w:rsidR="003641CC" w:rsidRPr="003503D9" w:rsidRDefault="00B10AF9" w:rsidP="00B10AF9">
      <w:pPr>
        <w:tabs>
          <w:tab w:val="left" w:pos="7100"/>
          <w:tab w:val="right" w:pos="10800"/>
        </w:tabs>
        <w:jc w:val="center"/>
        <w:rPr>
          <w:b/>
          <w:color w:val="0F243E"/>
          <w:sz w:val="24"/>
          <w:lang w:val="en-GB"/>
        </w:rPr>
      </w:pPr>
      <w:r w:rsidRPr="003503D9">
        <w:rPr>
          <w:b/>
          <w:color w:val="0F243E"/>
          <w:sz w:val="24"/>
          <w:lang w:val="en-GB"/>
        </w:rPr>
        <w:t>Opp. Madhapur Police Station, Madhapur, Hi</w:t>
      </w:r>
      <w:r w:rsidR="00902377" w:rsidRPr="003503D9">
        <w:rPr>
          <w:b/>
          <w:color w:val="0F243E"/>
          <w:sz w:val="24"/>
          <w:lang w:val="en-GB"/>
        </w:rPr>
        <w:t>t</w:t>
      </w:r>
      <w:r w:rsidRPr="003503D9">
        <w:rPr>
          <w:b/>
          <w:color w:val="0F243E"/>
          <w:sz w:val="24"/>
          <w:lang w:val="en-GB"/>
        </w:rPr>
        <w:t>ech City Road, Hyder</w:t>
      </w:r>
      <w:r w:rsidR="00902377" w:rsidRPr="003503D9">
        <w:rPr>
          <w:b/>
          <w:color w:val="0F243E"/>
          <w:sz w:val="24"/>
          <w:lang w:val="en-GB"/>
        </w:rPr>
        <w:t>a</w:t>
      </w:r>
      <w:r w:rsidRPr="003503D9">
        <w:rPr>
          <w:b/>
          <w:color w:val="0F243E"/>
          <w:sz w:val="24"/>
          <w:lang w:val="en-GB"/>
        </w:rPr>
        <w:t>bad</w:t>
      </w:r>
    </w:p>
    <w:p w14:paraId="2CAA11C7" w14:textId="77777777" w:rsidR="00A1332E" w:rsidRPr="003503D9" w:rsidRDefault="00A1332E" w:rsidP="00B10AF9">
      <w:pPr>
        <w:tabs>
          <w:tab w:val="left" w:pos="7100"/>
          <w:tab w:val="right" w:pos="10800"/>
        </w:tabs>
        <w:jc w:val="center"/>
        <w:rPr>
          <w:b/>
          <w:color w:val="0F243E"/>
          <w:sz w:val="24"/>
          <w:lang w:val="en-GB"/>
        </w:rPr>
      </w:pPr>
    </w:p>
    <w:p w14:paraId="618C4272" w14:textId="4A7E5FF0" w:rsidR="003641CC" w:rsidRPr="003503D9" w:rsidRDefault="001D1D16">
      <w:pPr>
        <w:rPr>
          <w:color w:val="0F243E"/>
          <w:lang w:val="en-GB"/>
        </w:rPr>
      </w:pPr>
      <w:r>
        <w:rPr>
          <w:noProof/>
          <w:color w:val="0F243E"/>
        </w:rPr>
        <w:pict w14:anchorId="3E3000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64.5pt;height:58.5pt;visibility:visible;mso-wrap-style:square">
            <v:imagedata r:id="rId5" o:title=""/>
          </v:shape>
        </w:pict>
      </w:r>
    </w:p>
    <w:tbl>
      <w:tblPr>
        <w:tblW w:w="10016" w:type="dxa"/>
        <w:tblLayout w:type="fixed"/>
        <w:tblLook w:val="0000" w:firstRow="0" w:lastRow="0" w:firstColumn="0" w:lastColumn="0" w:noHBand="0" w:noVBand="0"/>
      </w:tblPr>
      <w:tblGrid>
        <w:gridCol w:w="7208"/>
        <w:gridCol w:w="2808"/>
      </w:tblGrid>
      <w:tr w:rsidR="003503D9" w:rsidRPr="003503D9" w14:paraId="32CE7A51" w14:textId="77777777">
        <w:tc>
          <w:tcPr>
            <w:tcW w:w="7208" w:type="dxa"/>
          </w:tcPr>
          <w:p w14:paraId="675A3CFE" w14:textId="66E3E5E2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2808" w:type="dxa"/>
          </w:tcPr>
          <w:p w14:paraId="0BE2C4F4" w14:textId="0BEEAF22" w:rsidR="003641CC" w:rsidRPr="003503D9" w:rsidRDefault="008E01A4">
            <w:pPr>
              <w:ind w:left="-8" w:firstLine="8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 xml:space="preserve">INVOICE No </w:t>
            </w:r>
            <w:r w:rsidR="00902377" w:rsidRPr="003503D9">
              <w:rPr>
                <w:b/>
                <w:color w:val="0F243E"/>
                <w:lang w:val="en-GB"/>
              </w:rPr>
              <w:t>600</w:t>
            </w:r>
          </w:p>
          <w:p w14:paraId="15AA6E9A" w14:textId="6B572B18" w:rsidR="003641CC" w:rsidRPr="003503D9" w:rsidRDefault="008E01A4">
            <w:pPr>
              <w:ind w:left="-8" w:firstLine="8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 xml:space="preserve">DATE:  </w:t>
            </w:r>
            <w:r w:rsidRPr="003503D9">
              <w:rPr>
                <w:b/>
                <w:color w:val="0F243E"/>
                <w:lang w:val="en-GB"/>
              </w:rPr>
              <w:fldChar w:fldCharType="begin"/>
            </w:r>
            <w:r w:rsidRPr="003503D9">
              <w:rPr>
                <w:b/>
                <w:color w:val="0F243E"/>
                <w:lang w:val="en-GB"/>
              </w:rPr>
              <w:instrText xml:space="preserve"> DATE \@ "d MMMM, yyyy" </w:instrText>
            </w:r>
            <w:r w:rsidRPr="003503D9">
              <w:rPr>
                <w:b/>
                <w:color w:val="0F243E"/>
                <w:lang w:val="en-GB"/>
              </w:rPr>
              <w:fldChar w:fldCharType="separate"/>
            </w:r>
            <w:r w:rsidR="007E5167">
              <w:rPr>
                <w:b/>
                <w:noProof/>
                <w:color w:val="0F243E"/>
                <w:lang w:val="en-GB"/>
              </w:rPr>
              <w:t>11 July, 2020</w:t>
            </w:r>
            <w:r w:rsidRPr="003503D9">
              <w:rPr>
                <w:b/>
                <w:color w:val="0F243E"/>
                <w:lang w:val="en-GB"/>
              </w:rPr>
              <w:fldChar w:fldCharType="end"/>
            </w:r>
          </w:p>
          <w:p w14:paraId="4661D8FF" w14:textId="77777777" w:rsidR="003641CC" w:rsidRPr="003503D9" w:rsidRDefault="003641CC">
            <w:pPr>
              <w:ind w:left="-8" w:firstLine="8"/>
              <w:rPr>
                <w:color w:val="0F243E"/>
                <w:lang w:val="en-GB"/>
              </w:rPr>
            </w:pPr>
          </w:p>
        </w:tc>
      </w:tr>
    </w:tbl>
    <w:p w14:paraId="36373A70" w14:textId="77777777" w:rsidR="003641CC" w:rsidRPr="003503D9" w:rsidRDefault="003641CC">
      <w:pPr>
        <w:rPr>
          <w:color w:val="0F243E"/>
          <w:lang w:val="en-GB"/>
        </w:rPr>
      </w:pPr>
    </w:p>
    <w:p w14:paraId="7FC99953" w14:textId="77777777" w:rsidR="003641CC" w:rsidRPr="003503D9" w:rsidRDefault="003641CC">
      <w:pPr>
        <w:rPr>
          <w:color w:val="0F243E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3503D9" w:rsidRPr="003503D9" w14:paraId="5FDC1B49" w14:textId="77777777">
        <w:trPr>
          <w:trHeight w:val="1440"/>
        </w:trPr>
        <w:tc>
          <w:tcPr>
            <w:tcW w:w="5508" w:type="dxa"/>
          </w:tcPr>
          <w:p w14:paraId="740BFFA8" w14:textId="77777777" w:rsidR="003641CC" w:rsidRPr="003503D9" w:rsidRDefault="008E01A4">
            <w:pPr>
              <w:tabs>
                <w:tab w:val="left" w:pos="5400"/>
              </w:tabs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Billing Address:</w:t>
            </w:r>
          </w:p>
          <w:p w14:paraId="4A0C7A67" w14:textId="77777777" w:rsidR="003641CC" w:rsidRPr="003503D9" w:rsidRDefault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r w:rsidRPr="003503D9">
              <w:rPr>
                <w:color w:val="0F243E"/>
                <w:lang w:val="en-GB"/>
              </w:rPr>
              <w:t>Biswadeep</w:t>
            </w:r>
            <w:proofErr w:type="spellEnd"/>
            <w:r w:rsidRPr="003503D9">
              <w:rPr>
                <w:color w:val="0F243E"/>
                <w:lang w:val="en-GB"/>
              </w:rPr>
              <w:t xml:space="preserve"> Patra</w:t>
            </w:r>
          </w:p>
          <w:p w14:paraId="6DD8C18E" w14:textId="77777777" w:rsidR="00902377" w:rsidRPr="003503D9" w:rsidRDefault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House Number 211/435</w:t>
            </w:r>
          </w:p>
          <w:p w14:paraId="2255FD27" w14:textId="77777777" w:rsidR="00902377" w:rsidRPr="003503D9" w:rsidRDefault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r w:rsidRPr="003503D9">
              <w:rPr>
                <w:color w:val="0F243E"/>
                <w:lang w:val="en-GB"/>
              </w:rPr>
              <w:t>Parvath</w:t>
            </w:r>
            <w:proofErr w:type="spellEnd"/>
            <w:r w:rsidRPr="003503D9">
              <w:rPr>
                <w:color w:val="0F243E"/>
                <w:lang w:val="en-GB"/>
              </w:rPr>
              <w:t xml:space="preserve"> </w:t>
            </w:r>
            <w:proofErr w:type="spellStart"/>
            <w:proofErr w:type="gramStart"/>
            <w:r w:rsidRPr="003503D9">
              <w:rPr>
                <w:color w:val="0F243E"/>
                <w:lang w:val="en-GB"/>
              </w:rPr>
              <w:t>Nagar,Borananda</w:t>
            </w:r>
            <w:proofErr w:type="spellEnd"/>
            <w:proofErr w:type="gramEnd"/>
            <w:r w:rsidRPr="003503D9">
              <w:rPr>
                <w:color w:val="0F243E"/>
                <w:lang w:val="en-GB"/>
              </w:rPr>
              <w:t>,</w:t>
            </w:r>
          </w:p>
          <w:p w14:paraId="78AB9B00" w14:textId="77777777" w:rsidR="00902377" w:rsidRPr="003503D9" w:rsidRDefault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proofErr w:type="gramStart"/>
            <w:r w:rsidRPr="003503D9">
              <w:rPr>
                <w:color w:val="0F243E"/>
                <w:lang w:val="en-GB"/>
              </w:rPr>
              <w:t>Hyderabad,Telangana</w:t>
            </w:r>
            <w:proofErr w:type="spellEnd"/>
            <w:proofErr w:type="gramEnd"/>
          </w:p>
          <w:p w14:paraId="73CF26D8" w14:textId="77777777" w:rsidR="00902377" w:rsidRPr="003503D9" w:rsidRDefault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500018</w:t>
            </w:r>
          </w:p>
          <w:p w14:paraId="6AD708EE" w14:textId="66912C1C" w:rsidR="006A5182" w:rsidRPr="003503D9" w:rsidRDefault="006A5182">
            <w:pPr>
              <w:tabs>
                <w:tab w:val="left" w:pos="5400"/>
              </w:tabs>
              <w:rPr>
                <w:b/>
                <w:color w:val="0F243E"/>
                <w:lang w:val="en-GB"/>
              </w:rPr>
            </w:pPr>
            <w:r w:rsidRPr="006A5182">
              <w:rPr>
                <w:color w:val="0F243E"/>
                <w:lang w:val="en-GB"/>
              </w:rPr>
              <w:t>Mob :8240784757</w:t>
            </w:r>
          </w:p>
        </w:tc>
        <w:tc>
          <w:tcPr>
            <w:tcW w:w="5508" w:type="dxa"/>
          </w:tcPr>
          <w:p w14:paraId="567E8CAB" w14:textId="77777777" w:rsidR="003641CC" w:rsidRPr="003503D9" w:rsidRDefault="008E01A4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Delivery Address:</w:t>
            </w:r>
          </w:p>
          <w:p w14:paraId="18312ED5" w14:textId="77777777" w:rsidR="00902377" w:rsidRPr="003503D9" w:rsidRDefault="00902377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r w:rsidRPr="003503D9">
              <w:rPr>
                <w:color w:val="0F243E"/>
                <w:lang w:val="en-GB"/>
              </w:rPr>
              <w:t>Biswadeep</w:t>
            </w:r>
            <w:proofErr w:type="spellEnd"/>
            <w:r w:rsidRPr="003503D9">
              <w:rPr>
                <w:color w:val="0F243E"/>
                <w:lang w:val="en-GB"/>
              </w:rPr>
              <w:t xml:space="preserve"> Patra</w:t>
            </w:r>
          </w:p>
          <w:p w14:paraId="31DE5CA6" w14:textId="77777777" w:rsidR="00902377" w:rsidRPr="003503D9" w:rsidRDefault="00902377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House Number 211/435</w:t>
            </w:r>
          </w:p>
          <w:p w14:paraId="3A9519C8" w14:textId="77777777" w:rsidR="00902377" w:rsidRPr="003503D9" w:rsidRDefault="00902377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r w:rsidRPr="003503D9">
              <w:rPr>
                <w:color w:val="0F243E"/>
                <w:lang w:val="en-GB"/>
              </w:rPr>
              <w:t>Parvath</w:t>
            </w:r>
            <w:proofErr w:type="spellEnd"/>
            <w:r w:rsidRPr="003503D9">
              <w:rPr>
                <w:color w:val="0F243E"/>
                <w:lang w:val="en-GB"/>
              </w:rPr>
              <w:t xml:space="preserve"> </w:t>
            </w:r>
            <w:proofErr w:type="spellStart"/>
            <w:proofErr w:type="gramStart"/>
            <w:r w:rsidRPr="003503D9">
              <w:rPr>
                <w:color w:val="0F243E"/>
                <w:lang w:val="en-GB"/>
              </w:rPr>
              <w:t>Nagar,Borananda</w:t>
            </w:r>
            <w:proofErr w:type="spellEnd"/>
            <w:proofErr w:type="gramEnd"/>
            <w:r w:rsidRPr="003503D9">
              <w:rPr>
                <w:color w:val="0F243E"/>
                <w:lang w:val="en-GB"/>
              </w:rPr>
              <w:t>,</w:t>
            </w:r>
          </w:p>
          <w:p w14:paraId="050AE075" w14:textId="77777777" w:rsidR="00902377" w:rsidRPr="003503D9" w:rsidRDefault="00902377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proofErr w:type="gramStart"/>
            <w:r w:rsidRPr="003503D9">
              <w:rPr>
                <w:color w:val="0F243E"/>
                <w:lang w:val="en-GB"/>
              </w:rPr>
              <w:t>Hyderabad,Telangana</w:t>
            </w:r>
            <w:proofErr w:type="spellEnd"/>
            <w:proofErr w:type="gramEnd"/>
          </w:p>
          <w:p w14:paraId="74160BEF" w14:textId="77777777" w:rsidR="003641CC" w:rsidRPr="003503D9" w:rsidRDefault="00902377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500018</w:t>
            </w:r>
          </w:p>
          <w:p w14:paraId="2479631D" w14:textId="0CD4BE32" w:rsidR="006A5182" w:rsidRPr="003503D9" w:rsidRDefault="006A5182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6A5182">
              <w:rPr>
                <w:color w:val="0F243E"/>
                <w:lang w:val="en-GB"/>
              </w:rPr>
              <w:t>Mob :8240784757</w:t>
            </w:r>
          </w:p>
        </w:tc>
      </w:tr>
    </w:tbl>
    <w:p w14:paraId="1A0FB1DD" w14:textId="77777777" w:rsidR="003641CC" w:rsidRPr="003503D9" w:rsidRDefault="003641CC">
      <w:pPr>
        <w:rPr>
          <w:color w:val="0F243E"/>
          <w:lang w:val="en-GB"/>
        </w:rPr>
      </w:pPr>
    </w:p>
    <w:p w14:paraId="672725CD" w14:textId="77777777" w:rsidR="003641CC" w:rsidRPr="003503D9" w:rsidRDefault="003641CC">
      <w:pPr>
        <w:rPr>
          <w:color w:val="0F243E"/>
          <w:lang w:val="en-GB"/>
        </w:rPr>
      </w:pPr>
      <w:bookmarkStart w:id="0" w:name="_GoBack"/>
      <w:bookmarkEnd w:id="0"/>
    </w:p>
    <w:p w14:paraId="63E2245A" w14:textId="77777777" w:rsidR="003641CC" w:rsidRPr="003503D9" w:rsidRDefault="008E01A4">
      <w:pPr>
        <w:rPr>
          <w:b/>
          <w:color w:val="0F243E"/>
          <w:lang w:val="en-GB"/>
        </w:rPr>
      </w:pPr>
      <w:r w:rsidRPr="003503D9">
        <w:rPr>
          <w:b/>
          <w:color w:val="0F243E"/>
          <w:lang w:val="en-GB"/>
        </w:rPr>
        <w:t>Comments or special instructions:</w:t>
      </w:r>
      <w:r w:rsidRPr="003503D9">
        <w:rPr>
          <w:color w:val="0F243E"/>
          <w:lang w:val="en-GB"/>
        </w:rPr>
        <w:t xml:space="preserve"> </w:t>
      </w:r>
    </w:p>
    <w:p w14:paraId="75998CB3" w14:textId="77777777" w:rsidR="003641CC" w:rsidRPr="003503D9" w:rsidRDefault="003641CC">
      <w:pPr>
        <w:rPr>
          <w:color w:val="0F243E"/>
          <w:lang w:val="en-GB"/>
        </w:rPr>
      </w:pPr>
    </w:p>
    <w:p w14:paraId="1EB7A079" w14:textId="77777777" w:rsidR="003641CC" w:rsidRPr="003503D9" w:rsidRDefault="003641CC">
      <w:pPr>
        <w:rPr>
          <w:color w:val="0F243E"/>
          <w:lang w:val="en-GB"/>
        </w:rPr>
      </w:pPr>
    </w:p>
    <w:p w14:paraId="52FD5CFC" w14:textId="77777777" w:rsidR="003641CC" w:rsidRPr="003503D9" w:rsidRDefault="003641CC">
      <w:pPr>
        <w:rPr>
          <w:color w:val="0F243E"/>
          <w:lang w:val="en-GB"/>
        </w:rPr>
      </w:pPr>
    </w:p>
    <w:p w14:paraId="5CE505B7" w14:textId="77777777" w:rsidR="003641CC" w:rsidRPr="003503D9" w:rsidRDefault="003641CC">
      <w:pPr>
        <w:rPr>
          <w:color w:val="0F243E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16" w:type="dxa"/>
          <w:right w:w="216" w:type="dxa"/>
        </w:tblCellMar>
        <w:tblLook w:val="0000" w:firstRow="0" w:lastRow="0" w:firstColumn="0" w:lastColumn="0" w:noHBand="0" w:noVBand="0"/>
      </w:tblPr>
      <w:tblGrid>
        <w:gridCol w:w="1680"/>
        <w:gridCol w:w="5133"/>
        <w:gridCol w:w="1691"/>
        <w:gridCol w:w="1680"/>
      </w:tblGrid>
      <w:tr w:rsidR="00902377" w:rsidRPr="003503D9" w14:paraId="39018B3E" w14:textId="77777777" w:rsidTr="00902377">
        <w:trPr>
          <w:cantSplit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</w:tcPr>
          <w:p w14:paraId="591912F9" w14:textId="77777777" w:rsidR="003641CC" w:rsidRPr="003503D9" w:rsidRDefault="008E01A4">
            <w:pPr>
              <w:jc w:val="center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QUANTITY</w:t>
            </w:r>
          </w:p>
        </w:tc>
        <w:tc>
          <w:tcPr>
            <w:tcW w:w="2520" w:type="pct"/>
            <w:tcBorders>
              <w:top w:val="single" w:sz="12" w:space="0" w:color="auto"/>
              <w:bottom w:val="single" w:sz="4" w:space="0" w:color="auto"/>
            </w:tcBorders>
          </w:tcPr>
          <w:p w14:paraId="31F9BDF7" w14:textId="6A541CBD" w:rsidR="003641CC" w:rsidRPr="003503D9" w:rsidRDefault="00FF79FA">
            <w:pPr>
              <w:jc w:val="center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PARTICULARS</w:t>
            </w:r>
          </w:p>
        </w:tc>
        <w:tc>
          <w:tcPr>
            <w:tcW w:w="830" w:type="pct"/>
            <w:tcBorders>
              <w:top w:val="single" w:sz="12" w:space="0" w:color="auto"/>
              <w:bottom w:val="single" w:sz="4" w:space="0" w:color="auto"/>
            </w:tcBorders>
          </w:tcPr>
          <w:p w14:paraId="54F96899" w14:textId="77777777" w:rsidR="003641CC" w:rsidRPr="003503D9" w:rsidRDefault="008E01A4">
            <w:pPr>
              <w:jc w:val="center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UNIT PRICE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</w:tcPr>
          <w:p w14:paraId="7F2E9470" w14:textId="77777777" w:rsidR="003641CC" w:rsidRPr="003503D9" w:rsidRDefault="008E01A4">
            <w:pPr>
              <w:jc w:val="center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AMOUNT</w:t>
            </w:r>
          </w:p>
        </w:tc>
      </w:tr>
      <w:tr w:rsidR="00902377" w:rsidRPr="003503D9" w14:paraId="3C11EB83" w14:textId="77777777" w:rsidTr="00902377">
        <w:trPr>
          <w:cantSplit/>
        </w:trPr>
        <w:tc>
          <w:tcPr>
            <w:tcW w:w="825" w:type="pct"/>
            <w:tcBorders>
              <w:bottom w:val="nil"/>
            </w:tcBorders>
          </w:tcPr>
          <w:p w14:paraId="0B479B6C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bottom w:val="nil"/>
            </w:tcBorders>
          </w:tcPr>
          <w:p w14:paraId="5522462A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bottom w:val="nil"/>
            </w:tcBorders>
          </w:tcPr>
          <w:p w14:paraId="1EEAA17C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bottom w:val="nil"/>
            </w:tcBorders>
          </w:tcPr>
          <w:p w14:paraId="2A41DEED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1FDA6670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84CA06" w14:textId="0D3330DF" w:rsidR="003641CC" w:rsidRPr="003503D9" w:rsidRDefault="00902377">
            <w:pPr>
              <w:jc w:val="center"/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1</w:t>
            </w: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46FBF4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CAD2F" w14:textId="11328F35" w:rsidR="003641CC" w:rsidRPr="003503D9" w:rsidRDefault="00902377">
            <w:pPr>
              <w:jc w:val="right"/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5000.00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CD37D" w14:textId="37788E7B" w:rsidR="003641CC" w:rsidRPr="003503D9" w:rsidRDefault="00902377">
            <w:pPr>
              <w:jc w:val="right"/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5000.00</w:t>
            </w:r>
          </w:p>
        </w:tc>
      </w:tr>
      <w:tr w:rsidR="00902377" w:rsidRPr="003503D9" w14:paraId="184B8F52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88C44" w14:textId="77777777" w:rsidR="003641CC" w:rsidRPr="003503D9" w:rsidRDefault="003641CC">
            <w:pPr>
              <w:ind w:left="-8"/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9BB4F" w14:textId="63DAC0C2" w:rsidR="003641CC" w:rsidRPr="003503D9" w:rsidRDefault="00902377">
            <w:pPr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 xml:space="preserve">Office Chair with hand and neck relax </w:t>
            </w:r>
            <w:r w:rsidR="003503D9" w:rsidRPr="003503D9">
              <w:rPr>
                <w:color w:val="0F243E"/>
                <w:lang w:val="en-GB"/>
              </w:rPr>
              <w:t>function</w:t>
            </w: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A39ECA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0F8419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17FB1893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C60745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1AAAC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CD62B2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03B2D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19557EBD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EA701C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DB9832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A8E95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CAA7E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157476F4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BDFC3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44A82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DB0AB6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6A568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032A0E54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041EE5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221022" w14:textId="2EFF1CC8" w:rsidR="003641CC" w:rsidRPr="003503D9" w:rsidRDefault="00902377">
            <w:pPr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GST charges</w:t>
            </w: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1B322" w14:textId="54275984" w:rsidR="003641CC" w:rsidRPr="003503D9" w:rsidRDefault="00902377">
            <w:pPr>
              <w:jc w:val="right"/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18%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1DD77" w14:textId="525C203C" w:rsidR="003641CC" w:rsidRPr="003503D9" w:rsidRDefault="00902377">
            <w:pPr>
              <w:jc w:val="right"/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900.00</w:t>
            </w:r>
          </w:p>
        </w:tc>
      </w:tr>
      <w:tr w:rsidR="00902377" w:rsidRPr="003503D9" w14:paraId="76FADB34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455CC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0C768A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2C4740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64828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780A0FC3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84E55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A1D0D9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D5D0A1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16204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F23FE8" w:rsidRPr="003503D9" w14:paraId="55906722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8B7C" w14:textId="77777777" w:rsidR="00F23FE8" w:rsidRPr="003503D9" w:rsidRDefault="00F23FE8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D588" w14:textId="77777777" w:rsidR="00F23FE8" w:rsidRPr="003503D9" w:rsidRDefault="00F23FE8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B92C" w14:textId="77777777" w:rsidR="00F23FE8" w:rsidRPr="003503D9" w:rsidRDefault="00F23FE8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7CA3" w14:textId="77777777" w:rsidR="00F23FE8" w:rsidRPr="003503D9" w:rsidRDefault="00F23FE8">
            <w:pPr>
              <w:jc w:val="right"/>
              <w:rPr>
                <w:color w:val="0F243E"/>
                <w:lang w:val="en-GB"/>
              </w:rPr>
            </w:pPr>
          </w:p>
        </w:tc>
      </w:tr>
      <w:tr w:rsidR="00F23FE8" w:rsidRPr="003503D9" w14:paraId="4CE247A1" w14:textId="77777777" w:rsidTr="00F23FE8">
        <w:trPr>
          <w:cantSplit/>
          <w:trHeight w:val="764"/>
        </w:trPr>
        <w:tc>
          <w:tcPr>
            <w:tcW w:w="417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9B20" w14:textId="77777777" w:rsidR="00F23FE8" w:rsidRDefault="00F23FE8">
            <w:pPr>
              <w:jc w:val="right"/>
              <w:rPr>
                <w:b/>
                <w:color w:val="0F243E"/>
                <w:lang w:val="en-GB"/>
              </w:rPr>
            </w:pPr>
          </w:p>
          <w:p w14:paraId="6E6C4CA0" w14:textId="14E50DE4" w:rsidR="00F23FE8" w:rsidRPr="003503D9" w:rsidRDefault="00F23FE8">
            <w:pPr>
              <w:jc w:val="right"/>
              <w:rPr>
                <w:color w:val="0F243E"/>
                <w:lang w:val="en-GB"/>
              </w:rPr>
            </w:pPr>
            <w:r w:rsidRPr="00F23FE8">
              <w:rPr>
                <w:b/>
                <w:color w:val="0F243E"/>
                <w:lang w:val="en-GB"/>
              </w:rPr>
              <w:t>TOTAL AMOUNT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6BD" w14:textId="77777777" w:rsidR="00F23FE8" w:rsidRDefault="00F23FE8">
            <w:pPr>
              <w:jc w:val="right"/>
              <w:rPr>
                <w:b/>
                <w:bCs/>
                <w:color w:val="0F243E"/>
                <w:lang w:val="en-GB"/>
              </w:rPr>
            </w:pPr>
          </w:p>
          <w:p w14:paraId="4BC482FF" w14:textId="2C52A472" w:rsidR="00F23FE8" w:rsidRPr="003503D9" w:rsidRDefault="00F23FE8">
            <w:pPr>
              <w:jc w:val="right"/>
              <w:rPr>
                <w:color w:val="0F243E"/>
                <w:lang w:val="en-GB"/>
              </w:rPr>
            </w:pPr>
            <w:r w:rsidRPr="00F23FE8">
              <w:rPr>
                <w:b/>
                <w:bCs/>
                <w:color w:val="0F243E"/>
                <w:lang w:val="en-GB"/>
              </w:rPr>
              <w:t>5900.00</w:t>
            </w:r>
          </w:p>
        </w:tc>
      </w:tr>
    </w:tbl>
    <w:p w14:paraId="2D8FF2F1" w14:textId="77777777" w:rsidR="003641CC" w:rsidRPr="003503D9" w:rsidRDefault="003641CC">
      <w:pPr>
        <w:rPr>
          <w:color w:val="0F243E"/>
          <w:lang w:val="en-GB"/>
        </w:rPr>
      </w:pPr>
    </w:p>
    <w:p w14:paraId="0667E1FE" w14:textId="77777777" w:rsidR="003641CC" w:rsidRPr="003503D9" w:rsidRDefault="003641CC">
      <w:pPr>
        <w:rPr>
          <w:color w:val="0F243E"/>
          <w:lang w:val="en-GB"/>
        </w:rPr>
      </w:pPr>
    </w:p>
    <w:p w14:paraId="2E19442D" w14:textId="1FDA1A0A" w:rsidR="003641CC" w:rsidRPr="003503D9" w:rsidRDefault="00902377">
      <w:pPr>
        <w:rPr>
          <w:b/>
          <w:bCs/>
          <w:color w:val="0F243E"/>
          <w:sz w:val="22"/>
          <w:szCs w:val="28"/>
          <w:lang w:val="en-GB"/>
        </w:rPr>
      </w:pPr>
      <w:r w:rsidRPr="003503D9">
        <w:rPr>
          <w:b/>
          <w:bCs/>
          <w:color w:val="0F243E"/>
          <w:sz w:val="22"/>
          <w:szCs w:val="28"/>
          <w:lang w:val="en-GB"/>
        </w:rPr>
        <w:t>GST No:36AGBPA9389F3Z9</w:t>
      </w:r>
    </w:p>
    <w:p w14:paraId="1A59484B" w14:textId="77777777" w:rsidR="003641CC" w:rsidRPr="003503D9" w:rsidRDefault="003641CC">
      <w:pPr>
        <w:rPr>
          <w:color w:val="0F243E"/>
          <w:lang w:val="en-GB"/>
        </w:rPr>
      </w:pPr>
    </w:p>
    <w:p w14:paraId="6E3725D5" w14:textId="77777777" w:rsidR="003641CC" w:rsidRPr="003503D9" w:rsidRDefault="003641CC">
      <w:pPr>
        <w:rPr>
          <w:color w:val="0F243E"/>
          <w:lang w:val="en-GB"/>
        </w:rPr>
      </w:pPr>
    </w:p>
    <w:p w14:paraId="1C64272C" w14:textId="77777777" w:rsidR="00F23FE8" w:rsidRPr="003503D9" w:rsidRDefault="00F23FE8">
      <w:pPr>
        <w:jc w:val="center"/>
        <w:rPr>
          <w:b/>
          <w:color w:val="0F243E"/>
          <w:lang w:val="en-GB"/>
        </w:rPr>
      </w:pPr>
    </w:p>
    <w:p w14:paraId="228B0039" w14:textId="77777777" w:rsidR="00F23FE8" w:rsidRPr="003503D9" w:rsidRDefault="00F23FE8">
      <w:pPr>
        <w:jc w:val="center"/>
        <w:rPr>
          <w:b/>
          <w:color w:val="0F243E"/>
          <w:lang w:val="en-GB"/>
        </w:rPr>
      </w:pPr>
    </w:p>
    <w:p w14:paraId="5958A945" w14:textId="77777777" w:rsidR="00F23FE8" w:rsidRPr="003503D9" w:rsidRDefault="00F23FE8">
      <w:pPr>
        <w:jc w:val="center"/>
        <w:rPr>
          <w:b/>
          <w:color w:val="0F243E"/>
          <w:lang w:val="en-GB"/>
        </w:rPr>
      </w:pPr>
    </w:p>
    <w:p w14:paraId="151DE277" w14:textId="77777777" w:rsidR="00F23FE8" w:rsidRPr="003503D9" w:rsidRDefault="00F23FE8">
      <w:pPr>
        <w:jc w:val="center"/>
        <w:rPr>
          <w:b/>
          <w:color w:val="0F243E"/>
          <w:lang w:val="en-GB"/>
        </w:rPr>
      </w:pPr>
    </w:p>
    <w:p w14:paraId="54B34C3F" w14:textId="39628F3D" w:rsidR="008E01A4" w:rsidRPr="003503D9" w:rsidRDefault="008E01A4">
      <w:pPr>
        <w:jc w:val="center"/>
        <w:rPr>
          <w:b/>
          <w:color w:val="0F243E"/>
          <w:lang w:val="en-GB"/>
        </w:rPr>
      </w:pPr>
      <w:r w:rsidRPr="003503D9">
        <w:rPr>
          <w:b/>
          <w:color w:val="0F243E"/>
          <w:lang w:val="en-GB"/>
        </w:rPr>
        <w:t>THANK YOU FOR YOUR BUSINESS!</w:t>
      </w:r>
    </w:p>
    <w:p w14:paraId="2AE8DDEF" w14:textId="4296D2B2" w:rsidR="00B10AF9" w:rsidRPr="003503D9" w:rsidRDefault="00B10AF9">
      <w:pPr>
        <w:jc w:val="center"/>
        <w:rPr>
          <w:b/>
          <w:color w:val="0F243E"/>
          <w:lang w:val="en-GB"/>
        </w:rPr>
      </w:pPr>
    </w:p>
    <w:p w14:paraId="2F1DCB56" w14:textId="250E5F76" w:rsidR="00B10AF9" w:rsidRPr="003503D9" w:rsidRDefault="00B10AF9">
      <w:pPr>
        <w:jc w:val="center"/>
        <w:rPr>
          <w:b/>
          <w:color w:val="0F243E"/>
          <w:lang w:val="en-GB"/>
        </w:rPr>
      </w:pPr>
    </w:p>
    <w:p w14:paraId="3370F4B4" w14:textId="0F687822" w:rsidR="00B10AF9" w:rsidRPr="003503D9" w:rsidRDefault="00B10AF9">
      <w:pPr>
        <w:jc w:val="center"/>
        <w:rPr>
          <w:b/>
          <w:color w:val="0F243E"/>
          <w:lang w:val="en-GB"/>
        </w:rPr>
      </w:pPr>
    </w:p>
    <w:p w14:paraId="35D5628E" w14:textId="493EC398" w:rsidR="00B10AF9" w:rsidRPr="003503D9" w:rsidRDefault="00B10AF9">
      <w:pPr>
        <w:jc w:val="center"/>
        <w:rPr>
          <w:b/>
          <w:color w:val="0F243E"/>
          <w:lang w:val="en-GB"/>
        </w:rPr>
      </w:pPr>
    </w:p>
    <w:sectPr w:rsidR="00B10AF9" w:rsidRPr="003503D9" w:rsidSect="001D1D16">
      <w:type w:val="continuous"/>
      <w:pgSz w:w="11906" w:h="16838"/>
      <w:pgMar w:top="720" w:right="1077" w:bottom="261" w:left="1077" w:header="720" w:footer="720" w:gutter="0"/>
      <w:paperSrc w:first="15" w:other="15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1D"/>
    <w:multiLevelType w:val="hybridMultilevel"/>
    <w:tmpl w:val="B64E4A04"/>
    <w:lvl w:ilvl="0" w:tplc="31B2D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C50B62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F123D7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A2A2D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A500B9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7C000B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EFA558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156529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4345A8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1A4"/>
    <w:rsid w:val="001D1D16"/>
    <w:rsid w:val="003503D9"/>
    <w:rsid w:val="003641CC"/>
    <w:rsid w:val="006A5182"/>
    <w:rsid w:val="007E5167"/>
    <w:rsid w:val="008E01A4"/>
    <w:rsid w:val="00902377"/>
    <w:rsid w:val="00A1332E"/>
    <w:rsid w:val="00B10AF9"/>
    <w:rsid w:val="00F23FE8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B9034"/>
  <w15:docId w15:val="{25A91F71-4DD5-455E-848F-D05D36A6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01A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we\Documents\My%20Dropbox\free%20invoice%20templates\TEMPLATES\0107618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01076187.dot</Template>
  <TotalTime>31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Invoiceberry.com - Online Invoicing Software</dc:creator>
  <cp:lastModifiedBy>Nayak, Prativa Rani</cp:lastModifiedBy>
  <cp:revision>10</cp:revision>
  <cp:lastPrinted>2000-07-26T12:05:00Z</cp:lastPrinted>
  <dcterms:created xsi:type="dcterms:W3CDTF">2011-10-09T14:21:00Z</dcterms:created>
  <dcterms:modified xsi:type="dcterms:W3CDTF">2020-07-11T13:57:00Z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TC010761871033</vt:lpwstr>
  </property>
</Properties>
</file>