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23615E1" w:rsidR="00E10D2D" w:rsidRDefault="00155715" w:rsidP="00132982">
            <w:pPr>
              <w:rPr>
                <w:color w:val="000000" w:themeColor="text1"/>
                <w:sz w:val="28"/>
                <w:szCs w:val="28"/>
              </w:rPr>
            </w:pPr>
            <w:r>
              <w:rPr>
                <w:color w:val="000000" w:themeColor="text1"/>
                <w:sz w:val="28"/>
                <w:szCs w:val="28"/>
              </w:rPr>
              <w:t>Meheak Sahu</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65F6BD06" w:rsidR="00E10D2D" w:rsidRDefault="00E10D2D" w:rsidP="00132982">
            <w:pPr>
              <w:rPr>
                <w:color w:val="000000" w:themeColor="text1"/>
                <w:sz w:val="28"/>
                <w:szCs w:val="28"/>
              </w:rPr>
            </w:pPr>
            <w:r>
              <w:rPr>
                <w:color w:val="000000" w:themeColor="text1"/>
                <w:sz w:val="28"/>
                <w:szCs w:val="28"/>
              </w:rPr>
              <w:t>FET-BAML-2022-2026-0</w:t>
            </w:r>
            <w:r w:rsidR="00155715">
              <w:rPr>
                <w:color w:val="000000" w:themeColor="text1"/>
                <w:sz w:val="28"/>
                <w:szCs w:val="28"/>
              </w:rPr>
              <w:t>25</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74F34300" w:rsidR="00E10D2D" w:rsidRDefault="00E10D2D" w:rsidP="00132982">
            <w:pPr>
              <w:rPr>
                <w:color w:val="000000" w:themeColor="text1"/>
                <w:sz w:val="28"/>
                <w:szCs w:val="28"/>
              </w:rPr>
            </w:pPr>
            <w:proofErr w:type="spellStart"/>
            <w:proofErr w:type="gramStart"/>
            <w:r>
              <w:rPr>
                <w:color w:val="000000" w:themeColor="text1"/>
                <w:sz w:val="28"/>
                <w:szCs w:val="28"/>
              </w:rPr>
              <w:t>B</w:t>
            </w:r>
            <w:r w:rsidR="0058437A">
              <w:rPr>
                <w:color w:val="000000" w:themeColor="text1"/>
                <w:sz w:val="28"/>
                <w:szCs w:val="28"/>
              </w:rPr>
              <w:t>.T</w:t>
            </w:r>
            <w:r>
              <w:rPr>
                <w:color w:val="000000" w:themeColor="text1"/>
                <w:sz w:val="28"/>
                <w:szCs w:val="28"/>
              </w:rPr>
              <w:t>ech</w:t>
            </w:r>
            <w:proofErr w:type="spellEnd"/>
            <w:proofErr w:type="gram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8365" w:type="dxa"/>
        <w:tblInd w:w="-431" w:type="dxa"/>
        <w:tblLook w:val="04A0" w:firstRow="1" w:lastRow="0" w:firstColumn="1" w:lastColumn="0" w:noHBand="0" w:noVBand="1"/>
      </w:tblPr>
      <w:tblGrid>
        <w:gridCol w:w="1277"/>
        <w:gridCol w:w="4253"/>
        <w:gridCol w:w="1276"/>
        <w:gridCol w:w="1559"/>
      </w:tblGrid>
      <w:tr w:rsidR="00A97275" w14:paraId="25FB7EA1" w14:textId="77777777" w:rsidTr="00A97275">
        <w:trPr>
          <w:trHeight w:val="667"/>
        </w:trPr>
        <w:tc>
          <w:tcPr>
            <w:tcW w:w="1277" w:type="dxa"/>
          </w:tcPr>
          <w:p w14:paraId="1968C5AC" w14:textId="77777777" w:rsidR="00A97275" w:rsidRDefault="00A97275" w:rsidP="00132982">
            <w:pPr>
              <w:jc w:val="center"/>
              <w:rPr>
                <w:b/>
                <w:bCs/>
                <w:color w:val="000000" w:themeColor="text1"/>
                <w:sz w:val="28"/>
                <w:szCs w:val="28"/>
              </w:rPr>
            </w:pPr>
            <w:r>
              <w:rPr>
                <w:b/>
                <w:bCs/>
                <w:color w:val="000000" w:themeColor="text1"/>
                <w:sz w:val="28"/>
                <w:szCs w:val="28"/>
              </w:rPr>
              <w:t>Sl. No.</w:t>
            </w:r>
          </w:p>
        </w:tc>
        <w:tc>
          <w:tcPr>
            <w:tcW w:w="4253" w:type="dxa"/>
          </w:tcPr>
          <w:p w14:paraId="799E0574" w14:textId="77777777" w:rsidR="00A97275" w:rsidRDefault="00A97275"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A97275" w:rsidRDefault="00A97275"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A97275" w:rsidRDefault="00A97275" w:rsidP="00132982">
            <w:pPr>
              <w:jc w:val="center"/>
              <w:rPr>
                <w:b/>
                <w:bCs/>
                <w:color w:val="000000" w:themeColor="text1"/>
                <w:sz w:val="28"/>
                <w:szCs w:val="28"/>
              </w:rPr>
            </w:pPr>
            <w:r>
              <w:rPr>
                <w:b/>
                <w:bCs/>
                <w:color w:val="000000" w:themeColor="text1"/>
                <w:sz w:val="28"/>
                <w:szCs w:val="28"/>
              </w:rPr>
              <w:t>Remark</w:t>
            </w:r>
          </w:p>
        </w:tc>
      </w:tr>
      <w:tr w:rsidR="00A97275" w14:paraId="48B13A8B" w14:textId="77777777" w:rsidTr="00A97275">
        <w:trPr>
          <w:trHeight w:val="539"/>
        </w:trPr>
        <w:tc>
          <w:tcPr>
            <w:tcW w:w="1277" w:type="dxa"/>
          </w:tcPr>
          <w:p w14:paraId="3C35AA00" w14:textId="77777777" w:rsidR="00A97275" w:rsidRDefault="00A97275" w:rsidP="00132982">
            <w:pPr>
              <w:jc w:val="center"/>
              <w:rPr>
                <w:b/>
                <w:bCs/>
                <w:color w:val="000000" w:themeColor="text1"/>
                <w:sz w:val="24"/>
                <w:szCs w:val="24"/>
              </w:rPr>
            </w:pPr>
            <w:r>
              <w:rPr>
                <w:b/>
                <w:bCs/>
                <w:color w:val="000000" w:themeColor="text1"/>
                <w:sz w:val="24"/>
                <w:szCs w:val="24"/>
              </w:rPr>
              <w:t>1</w:t>
            </w:r>
          </w:p>
        </w:tc>
        <w:tc>
          <w:tcPr>
            <w:tcW w:w="4253" w:type="dxa"/>
          </w:tcPr>
          <w:p w14:paraId="0FBB4F6A" w14:textId="506D3D5B" w:rsidR="00A97275" w:rsidRDefault="00A97275" w:rsidP="00132982">
            <w:pPr>
              <w:rPr>
                <w:color w:val="000000" w:themeColor="text1"/>
                <w:sz w:val="24"/>
                <w:szCs w:val="24"/>
              </w:rPr>
            </w:pPr>
            <w:r>
              <w:rPr>
                <w:color w:val="000000" w:themeColor="text1"/>
                <w:sz w:val="24"/>
                <w:szCs w:val="24"/>
              </w:rPr>
              <w:t>Prototyping and Arduino UNO R3.</w:t>
            </w:r>
          </w:p>
        </w:tc>
        <w:tc>
          <w:tcPr>
            <w:tcW w:w="1276" w:type="dxa"/>
          </w:tcPr>
          <w:p w14:paraId="1FE240E5" w14:textId="77777777" w:rsidR="00A97275" w:rsidRDefault="00A97275" w:rsidP="00132982">
            <w:pPr>
              <w:jc w:val="center"/>
              <w:rPr>
                <w:color w:val="000000" w:themeColor="text1"/>
                <w:sz w:val="24"/>
                <w:szCs w:val="24"/>
              </w:rPr>
            </w:pPr>
          </w:p>
        </w:tc>
        <w:tc>
          <w:tcPr>
            <w:tcW w:w="1559" w:type="dxa"/>
          </w:tcPr>
          <w:p w14:paraId="45E04B30" w14:textId="77777777" w:rsidR="00A97275" w:rsidRDefault="00A97275" w:rsidP="00132982">
            <w:pPr>
              <w:rPr>
                <w:color w:val="000000" w:themeColor="text1"/>
                <w:sz w:val="24"/>
                <w:szCs w:val="24"/>
              </w:rPr>
            </w:pPr>
          </w:p>
        </w:tc>
      </w:tr>
      <w:tr w:rsidR="00A97275" w14:paraId="055A58BF" w14:textId="77777777" w:rsidTr="00A97275">
        <w:trPr>
          <w:trHeight w:val="545"/>
        </w:trPr>
        <w:tc>
          <w:tcPr>
            <w:tcW w:w="1277" w:type="dxa"/>
          </w:tcPr>
          <w:p w14:paraId="521FB29F" w14:textId="77777777" w:rsidR="00A97275" w:rsidRDefault="00A97275" w:rsidP="00132982">
            <w:pPr>
              <w:jc w:val="center"/>
              <w:rPr>
                <w:b/>
                <w:bCs/>
                <w:color w:val="000000" w:themeColor="text1"/>
                <w:sz w:val="24"/>
                <w:szCs w:val="24"/>
              </w:rPr>
            </w:pPr>
            <w:r>
              <w:rPr>
                <w:b/>
                <w:bCs/>
                <w:color w:val="000000" w:themeColor="text1"/>
                <w:sz w:val="24"/>
                <w:szCs w:val="24"/>
              </w:rPr>
              <w:t>2</w:t>
            </w:r>
          </w:p>
        </w:tc>
        <w:tc>
          <w:tcPr>
            <w:tcW w:w="4253" w:type="dxa"/>
          </w:tcPr>
          <w:p w14:paraId="1B965C69" w14:textId="78FC8F64" w:rsidR="00A97275" w:rsidRDefault="00A97275" w:rsidP="00132982">
            <w:pPr>
              <w:rPr>
                <w:rFonts w:cstheme="minorHAnsi"/>
                <w:color w:val="000000" w:themeColor="text1"/>
                <w:sz w:val="28"/>
                <w:szCs w:val="28"/>
                <w:shd w:val="clear" w:color="auto" w:fill="FFFFFF"/>
              </w:rPr>
            </w:pPr>
            <w:r>
              <w:rPr>
                <w:color w:val="000000" w:themeColor="text1"/>
                <w:sz w:val="24"/>
                <w:szCs w:val="24"/>
              </w:rPr>
              <w:t>Encoding formats.</w:t>
            </w:r>
          </w:p>
        </w:tc>
        <w:tc>
          <w:tcPr>
            <w:tcW w:w="1276" w:type="dxa"/>
          </w:tcPr>
          <w:p w14:paraId="7263D82C" w14:textId="77777777" w:rsidR="00A97275" w:rsidRDefault="00A97275" w:rsidP="00132982">
            <w:pPr>
              <w:jc w:val="center"/>
              <w:rPr>
                <w:color w:val="000000" w:themeColor="text1"/>
                <w:sz w:val="24"/>
                <w:szCs w:val="24"/>
              </w:rPr>
            </w:pPr>
          </w:p>
        </w:tc>
        <w:tc>
          <w:tcPr>
            <w:tcW w:w="1559" w:type="dxa"/>
          </w:tcPr>
          <w:p w14:paraId="7B68FA61" w14:textId="77777777" w:rsidR="00A97275" w:rsidRDefault="00A97275" w:rsidP="00132982">
            <w:pPr>
              <w:rPr>
                <w:color w:val="000000" w:themeColor="text1"/>
                <w:sz w:val="24"/>
                <w:szCs w:val="24"/>
              </w:rPr>
            </w:pPr>
          </w:p>
        </w:tc>
      </w:tr>
      <w:tr w:rsidR="00A97275" w14:paraId="29BAA409" w14:textId="77777777" w:rsidTr="00A97275">
        <w:trPr>
          <w:trHeight w:val="422"/>
        </w:trPr>
        <w:tc>
          <w:tcPr>
            <w:tcW w:w="1277" w:type="dxa"/>
          </w:tcPr>
          <w:p w14:paraId="760B5473" w14:textId="77777777" w:rsidR="00A97275" w:rsidRDefault="00A97275" w:rsidP="00132982">
            <w:pPr>
              <w:jc w:val="center"/>
              <w:rPr>
                <w:b/>
                <w:bCs/>
                <w:color w:val="000000" w:themeColor="text1"/>
                <w:sz w:val="24"/>
                <w:szCs w:val="24"/>
              </w:rPr>
            </w:pPr>
            <w:r>
              <w:rPr>
                <w:b/>
                <w:bCs/>
                <w:color w:val="000000" w:themeColor="text1"/>
                <w:sz w:val="24"/>
                <w:szCs w:val="24"/>
              </w:rPr>
              <w:t>3</w:t>
            </w:r>
          </w:p>
        </w:tc>
        <w:tc>
          <w:tcPr>
            <w:tcW w:w="4253" w:type="dxa"/>
          </w:tcPr>
          <w:p w14:paraId="4A4D4034" w14:textId="7DA25EF3" w:rsidR="00A97275" w:rsidRPr="00267302" w:rsidRDefault="00A97275"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A97275" w:rsidRDefault="00A97275" w:rsidP="00132982">
            <w:pPr>
              <w:rPr>
                <w:color w:val="000000" w:themeColor="text1"/>
                <w:sz w:val="28"/>
                <w:szCs w:val="28"/>
              </w:rPr>
            </w:pPr>
          </w:p>
        </w:tc>
        <w:tc>
          <w:tcPr>
            <w:tcW w:w="1276" w:type="dxa"/>
          </w:tcPr>
          <w:p w14:paraId="2D37339D" w14:textId="77777777" w:rsidR="00A97275" w:rsidRDefault="00A97275" w:rsidP="00132982">
            <w:pPr>
              <w:jc w:val="center"/>
              <w:rPr>
                <w:color w:val="000000" w:themeColor="text1"/>
                <w:sz w:val="24"/>
                <w:szCs w:val="24"/>
              </w:rPr>
            </w:pPr>
          </w:p>
        </w:tc>
        <w:tc>
          <w:tcPr>
            <w:tcW w:w="1559" w:type="dxa"/>
          </w:tcPr>
          <w:p w14:paraId="39C3DB23" w14:textId="77777777" w:rsidR="00A97275" w:rsidRDefault="00A97275" w:rsidP="00132982">
            <w:pPr>
              <w:rPr>
                <w:color w:val="000000" w:themeColor="text1"/>
                <w:sz w:val="24"/>
                <w:szCs w:val="24"/>
              </w:rPr>
            </w:pPr>
          </w:p>
        </w:tc>
      </w:tr>
      <w:tr w:rsidR="00A97275" w14:paraId="78068825" w14:textId="77777777" w:rsidTr="00A97275">
        <w:trPr>
          <w:trHeight w:val="549"/>
        </w:trPr>
        <w:tc>
          <w:tcPr>
            <w:tcW w:w="1277" w:type="dxa"/>
          </w:tcPr>
          <w:p w14:paraId="7833AA55" w14:textId="77777777" w:rsidR="00A97275" w:rsidRDefault="00A97275" w:rsidP="00132982">
            <w:pPr>
              <w:jc w:val="center"/>
              <w:rPr>
                <w:b/>
                <w:bCs/>
                <w:color w:val="000000" w:themeColor="text1"/>
                <w:sz w:val="24"/>
                <w:szCs w:val="24"/>
              </w:rPr>
            </w:pPr>
            <w:r>
              <w:rPr>
                <w:b/>
                <w:bCs/>
                <w:color w:val="000000" w:themeColor="text1"/>
                <w:sz w:val="24"/>
                <w:szCs w:val="24"/>
              </w:rPr>
              <w:t>4</w:t>
            </w:r>
          </w:p>
        </w:tc>
        <w:tc>
          <w:tcPr>
            <w:tcW w:w="4253" w:type="dxa"/>
          </w:tcPr>
          <w:p w14:paraId="20C0B7FF" w14:textId="78473FD3" w:rsidR="00A97275" w:rsidRPr="00A97275" w:rsidRDefault="00A97275" w:rsidP="00132982">
            <w:pPr>
              <w:rPr>
                <w:rFonts w:cstheme="minorHAnsi"/>
                <w:color w:val="000000" w:themeColor="text1"/>
                <w:sz w:val="24"/>
                <w:szCs w:val="24"/>
                <w:shd w:val="clear" w:color="auto" w:fill="FFFFFF"/>
              </w:rPr>
            </w:pPr>
            <w:r w:rsidRPr="00A97275">
              <w:rPr>
                <w:rFonts w:cstheme="minorHAnsi"/>
                <w:color w:val="000000" w:themeColor="text1"/>
                <w:sz w:val="24"/>
                <w:szCs w:val="24"/>
                <w:shd w:val="clear" w:color="auto" w:fill="FFFFFF"/>
              </w:rPr>
              <w:t>The Architecture of Modern Computers</w:t>
            </w:r>
            <w:r w:rsidR="007E7A82">
              <w:rPr>
                <w:rFonts w:cstheme="minorHAnsi"/>
                <w:color w:val="000000" w:themeColor="text1"/>
                <w:sz w:val="24"/>
                <w:szCs w:val="24"/>
                <w:shd w:val="clear" w:color="auto" w:fill="FFFFFF"/>
              </w:rPr>
              <w:t>.</w:t>
            </w:r>
          </w:p>
        </w:tc>
        <w:tc>
          <w:tcPr>
            <w:tcW w:w="1276" w:type="dxa"/>
          </w:tcPr>
          <w:p w14:paraId="1C5F711A" w14:textId="77777777" w:rsidR="00A97275" w:rsidRDefault="00A97275" w:rsidP="00132982">
            <w:pPr>
              <w:jc w:val="center"/>
              <w:rPr>
                <w:color w:val="000000" w:themeColor="text1"/>
                <w:sz w:val="24"/>
                <w:szCs w:val="24"/>
              </w:rPr>
            </w:pPr>
          </w:p>
        </w:tc>
        <w:tc>
          <w:tcPr>
            <w:tcW w:w="1559" w:type="dxa"/>
          </w:tcPr>
          <w:p w14:paraId="1482C685" w14:textId="77777777" w:rsidR="00A97275" w:rsidRDefault="00A97275" w:rsidP="00132982">
            <w:pPr>
              <w:rPr>
                <w:color w:val="000000" w:themeColor="text1"/>
                <w:sz w:val="24"/>
                <w:szCs w:val="24"/>
              </w:rPr>
            </w:pPr>
          </w:p>
        </w:tc>
      </w:tr>
      <w:tr w:rsidR="00A97275" w14:paraId="277E7351" w14:textId="77777777" w:rsidTr="00A97275">
        <w:trPr>
          <w:trHeight w:val="571"/>
        </w:trPr>
        <w:tc>
          <w:tcPr>
            <w:tcW w:w="1277" w:type="dxa"/>
          </w:tcPr>
          <w:p w14:paraId="2DA1FD9C" w14:textId="77777777" w:rsidR="00A97275" w:rsidRDefault="00A97275" w:rsidP="00132982">
            <w:pPr>
              <w:jc w:val="center"/>
              <w:rPr>
                <w:b/>
                <w:bCs/>
                <w:color w:val="000000" w:themeColor="text1"/>
                <w:sz w:val="24"/>
                <w:szCs w:val="24"/>
              </w:rPr>
            </w:pPr>
            <w:r>
              <w:rPr>
                <w:b/>
                <w:bCs/>
                <w:color w:val="000000" w:themeColor="text1"/>
                <w:sz w:val="24"/>
                <w:szCs w:val="24"/>
              </w:rPr>
              <w:t>5</w:t>
            </w:r>
          </w:p>
        </w:tc>
        <w:tc>
          <w:tcPr>
            <w:tcW w:w="4253" w:type="dxa"/>
          </w:tcPr>
          <w:p w14:paraId="068DADE3" w14:textId="606886B9" w:rsidR="00A97275" w:rsidRDefault="00A97275" w:rsidP="00132982">
            <w:pPr>
              <w:rPr>
                <w:color w:val="000000" w:themeColor="text1"/>
                <w:sz w:val="24"/>
                <w:szCs w:val="24"/>
              </w:rPr>
            </w:pPr>
            <w:r w:rsidRPr="00A97275">
              <w:rPr>
                <w:color w:val="000000" w:themeColor="text1"/>
                <w:sz w:val="24"/>
                <w:szCs w:val="24"/>
              </w:rPr>
              <w:t>Communication Protocol</w:t>
            </w:r>
            <w:r w:rsidR="007E7A82">
              <w:rPr>
                <w:color w:val="000000" w:themeColor="text1"/>
                <w:sz w:val="24"/>
                <w:szCs w:val="24"/>
              </w:rPr>
              <w:t>.</w:t>
            </w:r>
          </w:p>
        </w:tc>
        <w:tc>
          <w:tcPr>
            <w:tcW w:w="1276" w:type="dxa"/>
          </w:tcPr>
          <w:p w14:paraId="045490CB" w14:textId="77777777" w:rsidR="00A97275" w:rsidRDefault="00A97275" w:rsidP="00132982">
            <w:pPr>
              <w:jc w:val="center"/>
              <w:rPr>
                <w:color w:val="000000" w:themeColor="text1"/>
                <w:sz w:val="24"/>
                <w:szCs w:val="24"/>
              </w:rPr>
            </w:pPr>
          </w:p>
        </w:tc>
        <w:tc>
          <w:tcPr>
            <w:tcW w:w="1559" w:type="dxa"/>
          </w:tcPr>
          <w:p w14:paraId="3B437F7B" w14:textId="77777777" w:rsidR="00A97275" w:rsidRDefault="00A97275" w:rsidP="00132982">
            <w:pPr>
              <w:rPr>
                <w:color w:val="000000" w:themeColor="text1"/>
                <w:sz w:val="24"/>
                <w:szCs w:val="24"/>
              </w:rPr>
            </w:pPr>
          </w:p>
        </w:tc>
      </w:tr>
      <w:tr w:rsidR="00A97275" w14:paraId="63947865" w14:textId="77777777" w:rsidTr="00A97275">
        <w:trPr>
          <w:trHeight w:val="551"/>
        </w:trPr>
        <w:tc>
          <w:tcPr>
            <w:tcW w:w="1277" w:type="dxa"/>
          </w:tcPr>
          <w:p w14:paraId="391AB7E7" w14:textId="77777777" w:rsidR="00A97275" w:rsidRDefault="00A97275" w:rsidP="00132982">
            <w:pPr>
              <w:jc w:val="center"/>
              <w:rPr>
                <w:b/>
                <w:bCs/>
                <w:color w:val="000000" w:themeColor="text1"/>
                <w:sz w:val="24"/>
                <w:szCs w:val="24"/>
              </w:rPr>
            </w:pPr>
            <w:r>
              <w:rPr>
                <w:b/>
                <w:bCs/>
                <w:color w:val="000000" w:themeColor="text1"/>
                <w:sz w:val="24"/>
                <w:szCs w:val="24"/>
              </w:rPr>
              <w:t>6</w:t>
            </w:r>
          </w:p>
        </w:tc>
        <w:tc>
          <w:tcPr>
            <w:tcW w:w="4253" w:type="dxa"/>
          </w:tcPr>
          <w:p w14:paraId="1E189A4F" w14:textId="77777777" w:rsidR="00A97275" w:rsidRDefault="00A97275"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A97275" w:rsidRDefault="00A97275" w:rsidP="00132982">
            <w:pPr>
              <w:jc w:val="center"/>
              <w:rPr>
                <w:color w:val="000000" w:themeColor="text1"/>
                <w:sz w:val="24"/>
                <w:szCs w:val="24"/>
              </w:rPr>
            </w:pPr>
          </w:p>
        </w:tc>
        <w:tc>
          <w:tcPr>
            <w:tcW w:w="1559" w:type="dxa"/>
          </w:tcPr>
          <w:p w14:paraId="48FB1654" w14:textId="77777777" w:rsidR="00A97275" w:rsidRDefault="00A97275" w:rsidP="00132982">
            <w:pPr>
              <w:rPr>
                <w:color w:val="000000" w:themeColor="text1"/>
                <w:sz w:val="24"/>
                <w:szCs w:val="24"/>
              </w:rPr>
            </w:pPr>
          </w:p>
        </w:tc>
      </w:tr>
      <w:tr w:rsidR="00A97275" w14:paraId="21AC279D" w14:textId="77777777" w:rsidTr="00A97275">
        <w:trPr>
          <w:trHeight w:val="559"/>
        </w:trPr>
        <w:tc>
          <w:tcPr>
            <w:tcW w:w="1277" w:type="dxa"/>
          </w:tcPr>
          <w:p w14:paraId="51DB9966" w14:textId="77777777" w:rsidR="00A97275" w:rsidRDefault="00A97275" w:rsidP="00132982">
            <w:pPr>
              <w:jc w:val="center"/>
              <w:rPr>
                <w:b/>
                <w:bCs/>
                <w:color w:val="000000" w:themeColor="text1"/>
                <w:sz w:val="24"/>
                <w:szCs w:val="24"/>
              </w:rPr>
            </w:pPr>
            <w:r>
              <w:rPr>
                <w:b/>
                <w:bCs/>
                <w:color w:val="000000" w:themeColor="text1"/>
                <w:sz w:val="24"/>
                <w:szCs w:val="24"/>
              </w:rPr>
              <w:t>7</w:t>
            </w:r>
          </w:p>
        </w:tc>
        <w:tc>
          <w:tcPr>
            <w:tcW w:w="4253" w:type="dxa"/>
          </w:tcPr>
          <w:p w14:paraId="313D768D" w14:textId="77777777" w:rsidR="00A97275" w:rsidRDefault="00A97275"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A97275" w:rsidRDefault="00A97275" w:rsidP="00132982">
            <w:pPr>
              <w:jc w:val="center"/>
              <w:rPr>
                <w:color w:val="000000" w:themeColor="text1"/>
                <w:sz w:val="24"/>
                <w:szCs w:val="24"/>
              </w:rPr>
            </w:pPr>
          </w:p>
        </w:tc>
        <w:tc>
          <w:tcPr>
            <w:tcW w:w="1559" w:type="dxa"/>
          </w:tcPr>
          <w:p w14:paraId="1137B875" w14:textId="77777777" w:rsidR="00A97275" w:rsidRDefault="00A97275" w:rsidP="00132982">
            <w:pPr>
              <w:rPr>
                <w:color w:val="000000" w:themeColor="text1"/>
                <w:sz w:val="24"/>
                <w:szCs w:val="24"/>
              </w:rPr>
            </w:pPr>
          </w:p>
        </w:tc>
      </w:tr>
      <w:tr w:rsidR="00A97275" w14:paraId="7F0D6801" w14:textId="77777777" w:rsidTr="00A97275">
        <w:trPr>
          <w:trHeight w:val="559"/>
        </w:trPr>
        <w:tc>
          <w:tcPr>
            <w:tcW w:w="1277" w:type="dxa"/>
          </w:tcPr>
          <w:p w14:paraId="647873F8" w14:textId="77777777" w:rsidR="00A97275" w:rsidRDefault="00A97275" w:rsidP="00132982">
            <w:pPr>
              <w:jc w:val="center"/>
              <w:rPr>
                <w:b/>
                <w:bCs/>
                <w:color w:val="000000" w:themeColor="text1"/>
                <w:sz w:val="24"/>
                <w:szCs w:val="24"/>
              </w:rPr>
            </w:pPr>
            <w:r>
              <w:rPr>
                <w:b/>
                <w:bCs/>
                <w:color w:val="000000" w:themeColor="text1"/>
                <w:sz w:val="24"/>
                <w:szCs w:val="24"/>
              </w:rPr>
              <w:t>8</w:t>
            </w:r>
          </w:p>
        </w:tc>
        <w:tc>
          <w:tcPr>
            <w:tcW w:w="4253" w:type="dxa"/>
          </w:tcPr>
          <w:p w14:paraId="0A20CCA2" w14:textId="77777777" w:rsidR="00A97275" w:rsidRDefault="00A97275" w:rsidP="00132982">
            <w:pPr>
              <w:rPr>
                <w:color w:val="000000" w:themeColor="text1"/>
                <w:sz w:val="24"/>
                <w:szCs w:val="24"/>
              </w:rPr>
            </w:pPr>
          </w:p>
        </w:tc>
        <w:tc>
          <w:tcPr>
            <w:tcW w:w="1276" w:type="dxa"/>
          </w:tcPr>
          <w:p w14:paraId="27570672" w14:textId="77777777" w:rsidR="00A97275" w:rsidRDefault="00A97275" w:rsidP="00132982">
            <w:pPr>
              <w:jc w:val="center"/>
              <w:rPr>
                <w:color w:val="000000" w:themeColor="text1"/>
                <w:sz w:val="24"/>
                <w:szCs w:val="24"/>
              </w:rPr>
            </w:pPr>
          </w:p>
        </w:tc>
        <w:tc>
          <w:tcPr>
            <w:tcW w:w="1559" w:type="dxa"/>
          </w:tcPr>
          <w:p w14:paraId="509F019B" w14:textId="77777777" w:rsidR="00A97275" w:rsidRDefault="00A97275" w:rsidP="00132982">
            <w:pPr>
              <w:rPr>
                <w:color w:val="000000" w:themeColor="text1"/>
                <w:sz w:val="24"/>
                <w:szCs w:val="24"/>
              </w:rPr>
            </w:pPr>
          </w:p>
        </w:tc>
      </w:tr>
      <w:tr w:rsidR="00A97275" w14:paraId="68EC621C" w14:textId="77777777" w:rsidTr="00A97275">
        <w:trPr>
          <w:trHeight w:val="559"/>
        </w:trPr>
        <w:tc>
          <w:tcPr>
            <w:tcW w:w="1277" w:type="dxa"/>
          </w:tcPr>
          <w:p w14:paraId="405BE041" w14:textId="77777777" w:rsidR="00A97275" w:rsidRDefault="00A97275" w:rsidP="00132982">
            <w:pPr>
              <w:jc w:val="center"/>
              <w:rPr>
                <w:b/>
                <w:bCs/>
                <w:color w:val="000000" w:themeColor="text1"/>
                <w:sz w:val="24"/>
                <w:szCs w:val="24"/>
              </w:rPr>
            </w:pPr>
            <w:r>
              <w:rPr>
                <w:b/>
                <w:bCs/>
                <w:color w:val="000000" w:themeColor="text1"/>
                <w:sz w:val="24"/>
                <w:szCs w:val="24"/>
              </w:rPr>
              <w:t>9</w:t>
            </w:r>
          </w:p>
        </w:tc>
        <w:tc>
          <w:tcPr>
            <w:tcW w:w="4253" w:type="dxa"/>
          </w:tcPr>
          <w:p w14:paraId="49C9E89B" w14:textId="77777777" w:rsidR="00A97275" w:rsidRDefault="00A97275" w:rsidP="00132982">
            <w:pPr>
              <w:rPr>
                <w:rFonts w:cstheme="minorHAnsi"/>
                <w:color w:val="000000" w:themeColor="text1"/>
                <w:sz w:val="24"/>
                <w:szCs w:val="24"/>
                <w:shd w:val="clear" w:color="auto" w:fill="FFFFFF"/>
              </w:rPr>
            </w:pPr>
          </w:p>
        </w:tc>
        <w:tc>
          <w:tcPr>
            <w:tcW w:w="1276" w:type="dxa"/>
          </w:tcPr>
          <w:p w14:paraId="61ED55B4" w14:textId="77777777" w:rsidR="00A97275" w:rsidRDefault="00A97275" w:rsidP="00132982">
            <w:pPr>
              <w:jc w:val="center"/>
              <w:rPr>
                <w:color w:val="000000" w:themeColor="text1"/>
                <w:sz w:val="24"/>
                <w:szCs w:val="24"/>
              </w:rPr>
            </w:pPr>
          </w:p>
        </w:tc>
        <w:tc>
          <w:tcPr>
            <w:tcW w:w="1559" w:type="dxa"/>
          </w:tcPr>
          <w:p w14:paraId="68FDBA99" w14:textId="77777777" w:rsidR="00A97275" w:rsidRDefault="00A97275" w:rsidP="00132982">
            <w:pPr>
              <w:rPr>
                <w:color w:val="000000" w:themeColor="text1"/>
                <w:sz w:val="24"/>
                <w:szCs w:val="24"/>
              </w:rPr>
            </w:pPr>
          </w:p>
        </w:tc>
      </w:tr>
      <w:tr w:rsidR="00A97275" w14:paraId="3FCA61EC" w14:textId="77777777" w:rsidTr="00A97275">
        <w:trPr>
          <w:trHeight w:val="559"/>
        </w:trPr>
        <w:tc>
          <w:tcPr>
            <w:tcW w:w="1277" w:type="dxa"/>
          </w:tcPr>
          <w:p w14:paraId="4F7CC6E7" w14:textId="77777777" w:rsidR="00A97275" w:rsidRDefault="00A97275" w:rsidP="00132982">
            <w:pPr>
              <w:jc w:val="center"/>
              <w:rPr>
                <w:b/>
                <w:bCs/>
                <w:color w:val="000000" w:themeColor="text1"/>
                <w:sz w:val="24"/>
                <w:szCs w:val="24"/>
              </w:rPr>
            </w:pPr>
            <w:r>
              <w:rPr>
                <w:b/>
                <w:bCs/>
                <w:color w:val="000000" w:themeColor="text1"/>
                <w:sz w:val="24"/>
                <w:szCs w:val="24"/>
              </w:rPr>
              <w:t>10</w:t>
            </w:r>
          </w:p>
        </w:tc>
        <w:tc>
          <w:tcPr>
            <w:tcW w:w="4253" w:type="dxa"/>
          </w:tcPr>
          <w:p w14:paraId="4B3FB23B" w14:textId="77777777" w:rsidR="00A97275" w:rsidRDefault="00A97275" w:rsidP="00132982">
            <w:pPr>
              <w:rPr>
                <w:color w:val="000000" w:themeColor="text1"/>
                <w:sz w:val="24"/>
                <w:szCs w:val="24"/>
              </w:rPr>
            </w:pPr>
          </w:p>
        </w:tc>
        <w:tc>
          <w:tcPr>
            <w:tcW w:w="1276" w:type="dxa"/>
          </w:tcPr>
          <w:p w14:paraId="65A55AAC" w14:textId="77777777" w:rsidR="00A97275" w:rsidRDefault="00A97275" w:rsidP="00132982">
            <w:pPr>
              <w:jc w:val="center"/>
              <w:rPr>
                <w:color w:val="000000" w:themeColor="text1"/>
                <w:sz w:val="24"/>
                <w:szCs w:val="24"/>
              </w:rPr>
            </w:pPr>
          </w:p>
        </w:tc>
        <w:tc>
          <w:tcPr>
            <w:tcW w:w="1559" w:type="dxa"/>
          </w:tcPr>
          <w:p w14:paraId="13946A9A" w14:textId="77777777" w:rsidR="00A97275" w:rsidRDefault="00A97275" w:rsidP="00132982">
            <w:pPr>
              <w:rPr>
                <w:color w:val="000000" w:themeColor="text1"/>
                <w:sz w:val="24"/>
                <w:szCs w:val="24"/>
              </w:rPr>
            </w:pPr>
          </w:p>
        </w:tc>
      </w:tr>
      <w:tr w:rsidR="00A97275" w14:paraId="2ED9664D" w14:textId="77777777" w:rsidTr="00A97275">
        <w:trPr>
          <w:trHeight w:val="559"/>
        </w:trPr>
        <w:tc>
          <w:tcPr>
            <w:tcW w:w="1277" w:type="dxa"/>
          </w:tcPr>
          <w:p w14:paraId="521B7B9E" w14:textId="77777777" w:rsidR="00A97275" w:rsidRDefault="00A97275" w:rsidP="00132982">
            <w:pPr>
              <w:jc w:val="center"/>
              <w:rPr>
                <w:b/>
                <w:bCs/>
                <w:color w:val="000000" w:themeColor="text1"/>
                <w:sz w:val="24"/>
                <w:szCs w:val="24"/>
              </w:rPr>
            </w:pPr>
            <w:r>
              <w:rPr>
                <w:b/>
                <w:bCs/>
                <w:color w:val="000000" w:themeColor="text1"/>
                <w:sz w:val="24"/>
                <w:szCs w:val="24"/>
              </w:rPr>
              <w:t>11</w:t>
            </w:r>
          </w:p>
        </w:tc>
        <w:tc>
          <w:tcPr>
            <w:tcW w:w="4253" w:type="dxa"/>
          </w:tcPr>
          <w:p w14:paraId="68FB7D03" w14:textId="77777777" w:rsidR="00A97275" w:rsidRDefault="00A97275" w:rsidP="00132982">
            <w:pPr>
              <w:rPr>
                <w:color w:val="000000" w:themeColor="text1"/>
              </w:rPr>
            </w:pPr>
          </w:p>
        </w:tc>
        <w:tc>
          <w:tcPr>
            <w:tcW w:w="1276" w:type="dxa"/>
          </w:tcPr>
          <w:p w14:paraId="12F7CD89" w14:textId="77777777" w:rsidR="00A97275" w:rsidRDefault="00A97275" w:rsidP="00132982">
            <w:pPr>
              <w:jc w:val="center"/>
              <w:rPr>
                <w:color w:val="000000" w:themeColor="text1"/>
                <w:sz w:val="24"/>
                <w:szCs w:val="24"/>
              </w:rPr>
            </w:pPr>
          </w:p>
        </w:tc>
        <w:tc>
          <w:tcPr>
            <w:tcW w:w="1559" w:type="dxa"/>
          </w:tcPr>
          <w:p w14:paraId="4794B465" w14:textId="77777777" w:rsidR="00A97275" w:rsidRDefault="00A97275" w:rsidP="00132982">
            <w:pPr>
              <w:rPr>
                <w:color w:val="000000" w:themeColor="text1"/>
                <w:sz w:val="24"/>
                <w:szCs w:val="24"/>
              </w:rPr>
            </w:pPr>
          </w:p>
        </w:tc>
      </w:tr>
      <w:tr w:rsidR="00A97275" w14:paraId="57A84250" w14:textId="77777777" w:rsidTr="00A97275">
        <w:trPr>
          <w:trHeight w:val="559"/>
        </w:trPr>
        <w:tc>
          <w:tcPr>
            <w:tcW w:w="1277" w:type="dxa"/>
          </w:tcPr>
          <w:p w14:paraId="6536691E" w14:textId="77777777" w:rsidR="00A97275" w:rsidRDefault="00A97275" w:rsidP="00132982">
            <w:pPr>
              <w:jc w:val="center"/>
              <w:rPr>
                <w:b/>
                <w:bCs/>
                <w:color w:val="000000" w:themeColor="text1"/>
                <w:sz w:val="24"/>
                <w:szCs w:val="24"/>
              </w:rPr>
            </w:pPr>
            <w:r>
              <w:rPr>
                <w:b/>
                <w:bCs/>
                <w:color w:val="000000" w:themeColor="text1"/>
                <w:sz w:val="24"/>
                <w:szCs w:val="24"/>
              </w:rPr>
              <w:t>12</w:t>
            </w:r>
          </w:p>
        </w:tc>
        <w:tc>
          <w:tcPr>
            <w:tcW w:w="4253" w:type="dxa"/>
          </w:tcPr>
          <w:p w14:paraId="01E27DE0" w14:textId="77777777" w:rsidR="00A97275" w:rsidRDefault="00A97275" w:rsidP="00132982">
            <w:pPr>
              <w:pStyle w:val="ListParagraph"/>
              <w:rPr>
                <w:color w:val="000000" w:themeColor="text1"/>
              </w:rPr>
            </w:pPr>
          </w:p>
        </w:tc>
        <w:tc>
          <w:tcPr>
            <w:tcW w:w="1276" w:type="dxa"/>
          </w:tcPr>
          <w:p w14:paraId="69039D37" w14:textId="77777777" w:rsidR="00A97275" w:rsidRDefault="00A97275" w:rsidP="00132982">
            <w:pPr>
              <w:jc w:val="center"/>
              <w:rPr>
                <w:color w:val="000000" w:themeColor="text1"/>
                <w:sz w:val="24"/>
                <w:szCs w:val="24"/>
              </w:rPr>
            </w:pPr>
          </w:p>
        </w:tc>
        <w:tc>
          <w:tcPr>
            <w:tcW w:w="1559" w:type="dxa"/>
          </w:tcPr>
          <w:p w14:paraId="4AB33294" w14:textId="77777777" w:rsidR="00A97275" w:rsidRDefault="00A97275" w:rsidP="00132982">
            <w:pPr>
              <w:rPr>
                <w:color w:val="000000" w:themeColor="text1"/>
                <w:sz w:val="24"/>
                <w:szCs w:val="24"/>
              </w:rPr>
            </w:pPr>
          </w:p>
        </w:tc>
      </w:tr>
      <w:tr w:rsidR="00A97275" w14:paraId="52717C96" w14:textId="77777777" w:rsidTr="00A97275">
        <w:trPr>
          <w:trHeight w:val="559"/>
        </w:trPr>
        <w:tc>
          <w:tcPr>
            <w:tcW w:w="1277" w:type="dxa"/>
          </w:tcPr>
          <w:p w14:paraId="6D04DC23" w14:textId="77777777" w:rsidR="00A97275" w:rsidRDefault="00A97275" w:rsidP="00132982">
            <w:pPr>
              <w:jc w:val="center"/>
              <w:rPr>
                <w:b/>
                <w:bCs/>
                <w:color w:val="000000" w:themeColor="text1"/>
                <w:sz w:val="24"/>
                <w:szCs w:val="24"/>
              </w:rPr>
            </w:pPr>
            <w:r>
              <w:rPr>
                <w:b/>
                <w:bCs/>
                <w:color w:val="000000" w:themeColor="text1"/>
                <w:sz w:val="24"/>
                <w:szCs w:val="24"/>
              </w:rPr>
              <w:t>13</w:t>
            </w:r>
          </w:p>
        </w:tc>
        <w:tc>
          <w:tcPr>
            <w:tcW w:w="4253" w:type="dxa"/>
          </w:tcPr>
          <w:p w14:paraId="797228D7" w14:textId="77777777" w:rsidR="00A97275" w:rsidRDefault="00A97275" w:rsidP="00132982">
            <w:pPr>
              <w:rPr>
                <w:color w:val="000000" w:themeColor="text1"/>
                <w:sz w:val="24"/>
                <w:szCs w:val="24"/>
              </w:rPr>
            </w:pPr>
          </w:p>
        </w:tc>
        <w:tc>
          <w:tcPr>
            <w:tcW w:w="1276" w:type="dxa"/>
          </w:tcPr>
          <w:p w14:paraId="2B95C69A" w14:textId="77777777" w:rsidR="00A97275" w:rsidRDefault="00A97275" w:rsidP="00132982">
            <w:pPr>
              <w:jc w:val="center"/>
              <w:rPr>
                <w:color w:val="000000" w:themeColor="text1"/>
                <w:sz w:val="24"/>
                <w:szCs w:val="24"/>
              </w:rPr>
            </w:pPr>
          </w:p>
        </w:tc>
        <w:tc>
          <w:tcPr>
            <w:tcW w:w="1559" w:type="dxa"/>
          </w:tcPr>
          <w:p w14:paraId="2BF0DD96" w14:textId="77777777" w:rsidR="00A97275" w:rsidRDefault="00A97275" w:rsidP="00132982">
            <w:pPr>
              <w:rPr>
                <w:color w:val="000000" w:themeColor="text1"/>
                <w:sz w:val="24"/>
                <w:szCs w:val="24"/>
              </w:rPr>
            </w:pPr>
          </w:p>
        </w:tc>
      </w:tr>
      <w:tr w:rsidR="00A97275" w14:paraId="677D720C" w14:textId="77777777" w:rsidTr="00A97275">
        <w:trPr>
          <w:trHeight w:val="559"/>
        </w:trPr>
        <w:tc>
          <w:tcPr>
            <w:tcW w:w="1277" w:type="dxa"/>
          </w:tcPr>
          <w:p w14:paraId="66C57010" w14:textId="77777777" w:rsidR="00A97275" w:rsidRDefault="00A97275" w:rsidP="00132982">
            <w:pPr>
              <w:jc w:val="center"/>
              <w:rPr>
                <w:b/>
                <w:bCs/>
                <w:color w:val="000000" w:themeColor="text1"/>
                <w:sz w:val="24"/>
                <w:szCs w:val="24"/>
              </w:rPr>
            </w:pPr>
            <w:r>
              <w:rPr>
                <w:b/>
                <w:bCs/>
                <w:color w:val="000000" w:themeColor="text1"/>
                <w:sz w:val="24"/>
                <w:szCs w:val="24"/>
              </w:rPr>
              <w:t>14</w:t>
            </w:r>
          </w:p>
        </w:tc>
        <w:tc>
          <w:tcPr>
            <w:tcW w:w="4253" w:type="dxa"/>
          </w:tcPr>
          <w:p w14:paraId="3D19CDA7" w14:textId="77777777" w:rsidR="00A97275" w:rsidRDefault="00A97275" w:rsidP="00132982">
            <w:pPr>
              <w:rPr>
                <w:color w:val="000000" w:themeColor="text1"/>
              </w:rPr>
            </w:pPr>
          </w:p>
        </w:tc>
        <w:tc>
          <w:tcPr>
            <w:tcW w:w="1276" w:type="dxa"/>
          </w:tcPr>
          <w:p w14:paraId="21F34FD8" w14:textId="77777777" w:rsidR="00A97275" w:rsidRDefault="00A97275" w:rsidP="00132982">
            <w:pPr>
              <w:jc w:val="center"/>
              <w:rPr>
                <w:color w:val="000000" w:themeColor="text1"/>
                <w:sz w:val="24"/>
                <w:szCs w:val="24"/>
              </w:rPr>
            </w:pPr>
          </w:p>
        </w:tc>
        <w:tc>
          <w:tcPr>
            <w:tcW w:w="1559" w:type="dxa"/>
          </w:tcPr>
          <w:p w14:paraId="0E4AD296" w14:textId="77777777" w:rsidR="00A97275" w:rsidRDefault="00A97275" w:rsidP="00132982">
            <w:pPr>
              <w:rPr>
                <w:color w:val="000000" w:themeColor="text1"/>
                <w:sz w:val="24"/>
                <w:szCs w:val="24"/>
              </w:rPr>
            </w:pPr>
          </w:p>
        </w:tc>
      </w:tr>
      <w:tr w:rsidR="00A97275" w14:paraId="30FDF343" w14:textId="77777777" w:rsidTr="00A97275">
        <w:trPr>
          <w:trHeight w:val="559"/>
        </w:trPr>
        <w:tc>
          <w:tcPr>
            <w:tcW w:w="1277" w:type="dxa"/>
          </w:tcPr>
          <w:p w14:paraId="528D20FB" w14:textId="77777777" w:rsidR="00A97275" w:rsidRDefault="00A97275" w:rsidP="00132982">
            <w:pPr>
              <w:jc w:val="center"/>
              <w:rPr>
                <w:b/>
                <w:bCs/>
                <w:color w:val="000000" w:themeColor="text1"/>
                <w:sz w:val="24"/>
                <w:szCs w:val="24"/>
              </w:rPr>
            </w:pPr>
            <w:r>
              <w:rPr>
                <w:b/>
                <w:bCs/>
                <w:color w:val="000000" w:themeColor="text1"/>
                <w:sz w:val="24"/>
                <w:szCs w:val="24"/>
              </w:rPr>
              <w:t>15</w:t>
            </w:r>
          </w:p>
        </w:tc>
        <w:tc>
          <w:tcPr>
            <w:tcW w:w="4253" w:type="dxa"/>
          </w:tcPr>
          <w:p w14:paraId="5E35936C" w14:textId="77777777" w:rsidR="00A97275" w:rsidRDefault="00A97275" w:rsidP="00132982">
            <w:pPr>
              <w:rPr>
                <w:color w:val="000000" w:themeColor="text1"/>
              </w:rPr>
            </w:pPr>
          </w:p>
        </w:tc>
        <w:tc>
          <w:tcPr>
            <w:tcW w:w="1276" w:type="dxa"/>
          </w:tcPr>
          <w:p w14:paraId="48659204" w14:textId="77777777" w:rsidR="00A97275" w:rsidRDefault="00A97275" w:rsidP="00132982">
            <w:pPr>
              <w:jc w:val="center"/>
              <w:rPr>
                <w:color w:val="000000" w:themeColor="text1"/>
                <w:sz w:val="24"/>
                <w:szCs w:val="24"/>
              </w:rPr>
            </w:pPr>
          </w:p>
        </w:tc>
        <w:tc>
          <w:tcPr>
            <w:tcW w:w="1559" w:type="dxa"/>
          </w:tcPr>
          <w:p w14:paraId="7B9F7FFC" w14:textId="77777777" w:rsidR="00A97275" w:rsidRDefault="00A97275" w:rsidP="00132982">
            <w:pPr>
              <w:rPr>
                <w:color w:val="000000" w:themeColor="text1"/>
                <w:sz w:val="24"/>
                <w:szCs w:val="24"/>
              </w:rPr>
            </w:pPr>
          </w:p>
        </w:tc>
      </w:tr>
      <w:tr w:rsidR="00A97275" w14:paraId="7D307099" w14:textId="77777777" w:rsidTr="00A97275">
        <w:trPr>
          <w:trHeight w:val="559"/>
        </w:trPr>
        <w:tc>
          <w:tcPr>
            <w:tcW w:w="1277" w:type="dxa"/>
          </w:tcPr>
          <w:p w14:paraId="196A2FFA" w14:textId="77777777" w:rsidR="00A97275" w:rsidRDefault="00A97275" w:rsidP="00132982">
            <w:pPr>
              <w:jc w:val="center"/>
              <w:rPr>
                <w:b/>
                <w:bCs/>
                <w:color w:val="000000" w:themeColor="text1"/>
                <w:sz w:val="24"/>
                <w:szCs w:val="24"/>
              </w:rPr>
            </w:pPr>
            <w:r>
              <w:rPr>
                <w:b/>
                <w:bCs/>
                <w:color w:val="000000" w:themeColor="text1"/>
                <w:sz w:val="24"/>
                <w:szCs w:val="24"/>
              </w:rPr>
              <w:t>16</w:t>
            </w:r>
          </w:p>
        </w:tc>
        <w:tc>
          <w:tcPr>
            <w:tcW w:w="4253" w:type="dxa"/>
          </w:tcPr>
          <w:p w14:paraId="5AFDE2FE" w14:textId="77777777" w:rsidR="00A97275" w:rsidRDefault="00A97275"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A97275" w:rsidRDefault="00A97275" w:rsidP="00132982">
            <w:pPr>
              <w:jc w:val="center"/>
              <w:rPr>
                <w:color w:val="000000" w:themeColor="text1"/>
                <w:sz w:val="24"/>
                <w:szCs w:val="24"/>
              </w:rPr>
            </w:pPr>
          </w:p>
        </w:tc>
        <w:tc>
          <w:tcPr>
            <w:tcW w:w="1559" w:type="dxa"/>
          </w:tcPr>
          <w:p w14:paraId="0C56E8DF" w14:textId="77777777" w:rsidR="00A97275" w:rsidRDefault="00A97275"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77777777" w:rsidR="002D2B06" w:rsidRDefault="002D2B06" w:rsidP="002D2B06">
      <w:pPr>
        <w:rPr>
          <w:b/>
          <w:bCs/>
          <w:lang w:val="en-IN"/>
        </w:rPr>
      </w:pPr>
      <w:r>
        <w:rPr>
          <w:b/>
          <w:bCs/>
          <w:lang w:val="en-IN"/>
        </w:rPr>
        <w:t xml:space="preserve">A1.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proofErr w:type="gramStart"/>
      <w:r w:rsidRPr="00155715">
        <w:rPr>
          <w:lang w:val="en-IN"/>
        </w:rPr>
        <w:t>Open Source</w:t>
      </w:r>
      <w:proofErr w:type="gramEnd"/>
      <w:r w:rsidRPr="00155715">
        <w:rPr>
          <w:lang w:val="en-IN"/>
        </w:rPr>
        <w:t xml:space="preserve"> Prototype Platforms: These platforms provide the underlying code and design freely accessible to the public. Users can modify, distribute, and build upon the platform. Examples include Arduino, Raspberry Pi, and </w:t>
      </w:r>
      <w:proofErr w:type="gramStart"/>
      <w:r w:rsidRPr="00155715">
        <w:rPr>
          <w:lang w:val="en-IN"/>
        </w:rPr>
        <w:t>open source</w:t>
      </w:r>
      <w:proofErr w:type="gramEnd"/>
      <w:r w:rsidRPr="00155715">
        <w:rPr>
          <w:lang w:val="en-IN"/>
        </w:rPr>
        <w:t xml:space="preserve"> CAD software like </w:t>
      </w:r>
      <w:proofErr w:type="spellStart"/>
      <w:r w:rsidRPr="00155715">
        <w:rPr>
          <w:lang w:val="en-IN"/>
        </w:rPr>
        <w:t>FreeCAD</w:t>
      </w:r>
      <w:proofErr w:type="spellEnd"/>
      <w:r w:rsidRPr="00155715">
        <w:rPr>
          <w:lang w:val="en-IN"/>
        </w:rPr>
        <w:t>.</w:t>
      </w:r>
    </w:p>
    <w:p w14:paraId="3D0138B3" w14:textId="77777777" w:rsidR="00155715" w:rsidRPr="00155715" w:rsidRDefault="00155715" w:rsidP="00155715">
      <w:pPr>
        <w:numPr>
          <w:ilvl w:val="0"/>
          <w:numId w:val="34"/>
        </w:numPr>
        <w:rPr>
          <w:lang w:val="en-IN"/>
        </w:rPr>
      </w:pPr>
      <w:r w:rsidRPr="00155715">
        <w:rPr>
          <w:lang w:val="en-IN"/>
        </w:rPr>
        <w:t>Closed Source Prototype Platforms: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C460ED9" w:rsidR="00155715" w:rsidRPr="00155715" w:rsidRDefault="002D2B06" w:rsidP="00155715">
      <w:pPr>
        <w:rPr>
          <w:lang w:val="en-IN"/>
        </w:rPr>
      </w:pPr>
      <w:r>
        <w:rPr>
          <w:b/>
          <w:bCs/>
          <w:lang w:val="en-IN"/>
        </w:rPr>
        <w:t xml:space="preserve">A2.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 xml:space="preserve">Main </w:t>
      </w:r>
      <w:proofErr w:type="gramStart"/>
      <w:r w:rsidRPr="007875E2">
        <w:rPr>
          <w:b/>
          <w:bCs/>
        </w:rPr>
        <w:t>Processor :</w:t>
      </w:r>
      <w:proofErr w:type="gramEnd"/>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proofErr w:type="gramStart"/>
      <w:r w:rsidRPr="00155715">
        <w:rPr>
          <w:b/>
          <w:bCs/>
          <w:lang w:val="en-IN"/>
        </w:rPr>
        <w:t>Memory :</w:t>
      </w:r>
      <w:proofErr w:type="gramEnd"/>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 xml:space="preserve">I/O </w:t>
      </w:r>
      <w:proofErr w:type="gramStart"/>
      <w:r w:rsidRPr="00155715">
        <w:rPr>
          <w:b/>
          <w:bCs/>
          <w:lang w:val="en-IN"/>
        </w:rPr>
        <w:t>Pins :</w:t>
      </w:r>
      <w:proofErr w:type="gramEnd"/>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09331B27"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 xml:space="preserve">What is an Encoding format List down encoding formats for various types of </w:t>
      </w:r>
      <w:proofErr w:type="gramStart"/>
      <w:r w:rsidR="002D2B06" w:rsidRPr="007875E2">
        <w:rPr>
          <w:b/>
          <w:bCs/>
          <w:i/>
          <w:iCs/>
        </w:rPr>
        <w:t>data  (</w:t>
      </w:r>
      <w:proofErr w:type="gramEnd"/>
      <w:r w:rsidR="002D2B06" w:rsidRPr="007875E2">
        <w:rPr>
          <w:b/>
          <w:bCs/>
          <w:i/>
          <w:iCs/>
        </w:rPr>
        <w:t xml:space="preserve"> Text, Number, Photo, Audio, Video).</w:t>
      </w:r>
    </w:p>
    <w:p w14:paraId="4559CF68" w14:textId="03C1A235" w:rsidR="00387083" w:rsidRPr="0058437A" w:rsidRDefault="00387083" w:rsidP="00387083">
      <w:pPr>
        <w:rPr>
          <w:b/>
          <w:bCs/>
        </w:rPr>
      </w:pPr>
      <w:r w:rsidRPr="00387083">
        <w:rPr>
          <w:b/>
          <w:bCs/>
        </w:rPr>
        <w:t>A1</w:t>
      </w:r>
      <w:r w:rsidR="002D2B06">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387083" w:rsidP="00387083">
      <w:pPr>
        <w:numPr>
          <w:ilvl w:val="0"/>
          <w:numId w:val="20"/>
        </w:numPr>
        <w:rPr>
          <w:b/>
          <w:bCs/>
          <w:u w:val="single"/>
        </w:rPr>
      </w:pPr>
      <w:hyperlink r:id="rId7"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8" w:tgtFrame="_new" w:history="1">
        <w:r w:rsidRPr="00387083">
          <w:rPr>
            <w:rStyle w:val="Hyperlink"/>
            <w:b/>
            <w:bCs/>
          </w:rPr>
          <w:t>UTF-8 (Unicode Transformation Format - 8-bit)</w:t>
        </w:r>
      </w:hyperlink>
    </w:p>
    <w:p w14:paraId="585E12BE" w14:textId="77777777" w:rsidR="00387083" w:rsidRPr="00387083" w:rsidRDefault="00387083" w:rsidP="00387083">
      <w:pPr>
        <w:numPr>
          <w:ilvl w:val="0"/>
          <w:numId w:val="20"/>
        </w:numPr>
        <w:rPr>
          <w:b/>
          <w:bCs/>
          <w:u w:val="single"/>
        </w:rPr>
      </w:pPr>
      <w:hyperlink r:id="rId9"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0"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1" w:tgtFrame="_new" w:history="1">
        <w:r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387083" w:rsidP="00387083">
      <w:pPr>
        <w:numPr>
          <w:ilvl w:val="0"/>
          <w:numId w:val="21"/>
        </w:numPr>
        <w:rPr>
          <w:b/>
          <w:bCs/>
          <w:u w:val="single"/>
        </w:rPr>
      </w:pPr>
      <w:hyperlink r:id="rId12"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13"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14" w:tgtFrame="_new" w:history="1">
        <w:r w:rsidRPr="00387083">
          <w:rPr>
            <w:rStyle w:val="Hyperlink"/>
            <w:b/>
            <w:bCs/>
          </w:rPr>
          <w:t>Hexadecimal (Base-16)</w:t>
        </w:r>
      </w:hyperlink>
    </w:p>
    <w:p w14:paraId="4E620863" w14:textId="77777777" w:rsidR="00387083" w:rsidRPr="00387083" w:rsidRDefault="00387083" w:rsidP="00387083">
      <w:pPr>
        <w:numPr>
          <w:ilvl w:val="0"/>
          <w:numId w:val="21"/>
        </w:numPr>
        <w:rPr>
          <w:b/>
          <w:bCs/>
          <w:u w:val="single"/>
        </w:rPr>
      </w:pPr>
      <w:hyperlink r:id="rId15"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16" w:tgtFrame="_new" w:history="1">
        <w:r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387083" w:rsidP="00387083">
      <w:pPr>
        <w:numPr>
          <w:ilvl w:val="0"/>
          <w:numId w:val="22"/>
        </w:numPr>
        <w:rPr>
          <w:b/>
          <w:bCs/>
          <w:u w:val="single"/>
        </w:rPr>
      </w:pPr>
      <w:hyperlink r:id="rId17"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18"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19"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0" w:tgtFrame="_new" w:history="1">
        <w:r w:rsidRPr="00387083">
          <w:rPr>
            <w:rStyle w:val="Hyperlink"/>
            <w:b/>
            <w:bCs/>
          </w:rPr>
          <w:t>BMP (Bitmap)</w:t>
        </w:r>
      </w:hyperlink>
    </w:p>
    <w:p w14:paraId="5AB2C0D5" w14:textId="77777777" w:rsidR="00387083" w:rsidRPr="00387083" w:rsidRDefault="00387083" w:rsidP="00387083">
      <w:pPr>
        <w:numPr>
          <w:ilvl w:val="0"/>
          <w:numId w:val="22"/>
        </w:numPr>
        <w:rPr>
          <w:b/>
          <w:bCs/>
          <w:u w:val="single"/>
        </w:rPr>
      </w:pPr>
      <w:hyperlink r:id="rId21" w:tgtFrame="_new" w:history="1">
        <w:r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387083" w:rsidP="00387083">
      <w:pPr>
        <w:numPr>
          <w:ilvl w:val="0"/>
          <w:numId w:val="23"/>
        </w:numPr>
        <w:rPr>
          <w:b/>
          <w:bCs/>
          <w:u w:val="single"/>
        </w:rPr>
      </w:pPr>
      <w:hyperlink r:id="rId22"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23"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24"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25"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26" w:tgtFrame="_new" w:history="1">
        <w:r w:rsidRPr="00387083">
          <w:rPr>
            <w:rStyle w:val="Hyperlink"/>
            <w:b/>
            <w:bCs/>
          </w:rPr>
          <w:t xml:space="preserve">OGG (Ogg </w:t>
        </w:r>
        <w:proofErr w:type="spellStart"/>
        <w:r w:rsidRPr="00387083">
          <w:rPr>
            <w:rStyle w:val="Hyperlink"/>
            <w:b/>
            <w:bCs/>
          </w:rPr>
          <w:t>Vorbis</w:t>
        </w:r>
        <w:proofErr w:type="spellEnd"/>
        <w:r w:rsidRPr="00387083">
          <w:rPr>
            <w:rStyle w:val="Hyperlink"/>
            <w:b/>
            <w:bCs/>
          </w:rPr>
          <w:t>)</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387083" w:rsidP="00387083">
      <w:pPr>
        <w:numPr>
          <w:ilvl w:val="0"/>
          <w:numId w:val="24"/>
        </w:numPr>
        <w:rPr>
          <w:b/>
          <w:bCs/>
          <w:u w:val="single"/>
        </w:rPr>
      </w:pPr>
      <w:hyperlink r:id="rId27"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28" w:tgtFrame="_new" w:history="1">
        <w:r w:rsidRPr="00387083">
          <w:rPr>
            <w:rStyle w:val="Hyperlink"/>
            <w:b/>
            <w:bCs/>
          </w:rPr>
          <w:t>AVI (Audio Video Interleave)</w:t>
        </w:r>
      </w:hyperlink>
    </w:p>
    <w:p w14:paraId="5123D746" w14:textId="77777777" w:rsidR="00387083" w:rsidRPr="00387083" w:rsidRDefault="00387083" w:rsidP="00387083">
      <w:pPr>
        <w:numPr>
          <w:ilvl w:val="0"/>
          <w:numId w:val="24"/>
        </w:numPr>
        <w:rPr>
          <w:b/>
          <w:bCs/>
          <w:u w:val="single"/>
        </w:rPr>
      </w:pPr>
      <w:hyperlink r:id="rId29" w:tgtFrame="_new" w:history="1">
        <w:r w:rsidRPr="00387083">
          <w:rPr>
            <w:rStyle w:val="Hyperlink"/>
            <w:b/>
            <w:bCs/>
          </w:rPr>
          <w:t>MKV (</w:t>
        </w:r>
        <w:proofErr w:type="spellStart"/>
        <w:r w:rsidRPr="00387083">
          <w:rPr>
            <w:rStyle w:val="Hyperlink"/>
            <w:b/>
            <w:bCs/>
          </w:rPr>
          <w:t>Matroska</w:t>
        </w:r>
        <w:proofErr w:type="spellEnd"/>
        <w:r w:rsidRPr="00387083">
          <w:rPr>
            <w:rStyle w:val="Hyperlink"/>
            <w:b/>
            <w:bCs/>
          </w:rPr>
          <w:t xml:space="preserve"> Video)</w:t>
        </w:r>
      </w:hyperlink>
    </w:p>
    <w:p w14:paraId="670679E9" w14:textId="77777777" w:rsidR="00387083" w:rsidRPr="00387083" w:rsidRDefault="00387083" w:rsidP="00387083">
      <w:pPr>
        <w:numPr>
          <w:ilvl w:val="0"/>
          <w:numId w:val="24"/>
        </w:numPr>
        <w:rPr>
          <w:b/>
          <w:bCs/>
          <w:u w:val="single"/>
        </w:rPr>
      </w:pPr>
      <w:hyperlink r:id="rId30" w:tgtFrame="_new" w:history="1">
        <w:r w:rsidRPr="00387083">
          <w:rPr>
            <w:rStyle w:val="Hyperlink"/>
            <w:b/>
            <w:bCs/>
          </w:rPr>
          <w:t>MOV (QuickTime Movie)</w:t>
        </w:r>
      </w:hyperlink>
    </w:p>
    <w:p w14:paraId="7E7FC58B" w14:textId="77777777" w:rsidR="00387083" w:rsidRPr="00387083" w:rsidRDefault="00387083" w:rsidP="00387083">
      <w:pPr>
        <w:numPr>
          <w:ilvl w:val="0"/>
          <w:numId w:val="24"/>
        </w:numPr>
        <w:rPr>
          <w:b/>
          <w:bCs/>
          <w:u w:val="single"/>
        </w:rPr>
      </w:pPr>
      <w:hyperlink r:id="rId31" w:tgtFrame="_new" w:history="1">
        <w:r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290D30C8" w14:textId="77777777" w:rsidR="0058437A" w:rsidRDefault="0058437A" w:rsidP="00267302">
      <w:pPr>
        <w:rPr>
          <w:b/>
          <w:bCs/>
          <w:i/>
          <w:iCs/>
          <w:lang w:val="en-IN"/>
        </w:rPr>
      </w:pPr>
    </w:p>
    <w:p w14:paraId="17860EC9" w14:textId="77777777" w:rsidR="0058437A" w:rsidRDefault="0058437A" w:rsidP="00267302">
      <w:pPr>
        <w:rPr>
          <w:b/>
          <w:bCs/>
          <w:i/>
          <w:iCs/>
          <w:lang w:val="en-IN"/>
        </w:rPr>
      </w:pPr>
    </w:p>
    <w:p w14:paraId="374EA35C" w14:textId="77777777" w:rsidR="0058437A" w:rsidRDefault="0058437A" w:rsidP="00267302">
      <w:pPr>
        <w:rPr>
          <w:b/>
          <w:bCs/>
          <w:i/>
          <w:iCs/>
          <w:lang w:val="en-IN"/>
        </w:rPr>
      </w:pPr>
    </w:p>
    <w:p w14:paraId="59FF9445" w14:textId="77777777" w:rsidR="0058437A" w:rsidRDefault="0058437A" w:rsidP="00267302">
      <w:pPr>
        <w:rPr>
          <w:b/>
          <w:bCs/>
          <w:i/>
          <w:iCs/>
          <w:lang w:val="en-IN"/>
        </w:rPr>
      </w:pPr>
    </w:p>
    <w:p w14:paraId="01381D02" w14:textId="577FB996" w:rsidR="00267302" w:rsidRDefault="00267302" w:rsidP="00267302">
      <w:pPr>
        <w:rPr>
          <w:b/>
          <w:bCs/>
          <w:i/>
          <w:iCs/>
        </w:rPr>
      </w:pPr>
      <w:r>
        <w:rPr>
          <w:b/>
          <w:bCs/>
          <w:i/>
          <w:iCs/>
          <w:lang w:val="en-IN"/>
        </w:rPr>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 xml:space="preserve">1) </w:t>
      </w:r>
      <w:proofErr w:type="gramStart"/>
      <w:r w:rsidRPr="007875E2">
        <w:rPr>
          <w:i/>
          <w:iCs/>
          <w:lang w:val="en-IN"/>
        </w:rPr>
        <w:t>setup(</w:t>
      </w:r>
      <w:proofErr w:type="gramEnd"/>
      <w:r w:rsidRPr="007875E2">
        <w:rPr>
          <w:i/>
          <w:iCs/>
          <w:lang w:val="en-IN"/>
        </w:rPr>
        <w:t>)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 xml:space="preserve">2) </w:t>
      </w:r>
      <w:proofErr w:type="gramStart"/>
      <w:r w:rsidRPr="007875E2">
        <w:rPr>
          <w:i/>
          <w:iCs/>
          <w:lang w:val="en-IN"/>
        </w:rPr>
        <w:t>loop(</w:t>
      </w:r>
      <w:proofErr w:type="gramEnd"/>
      <w:r w:rsidRPr="007875E2">
        <w:rPr>
          <w:i/>
          <w:iCs/>
          <w:lang w:val="en-IN"/>
        </w:rPr>
        <w:t>) function</w:t>
      </w:r>
    </w:p>
    <w:p w14:paraId="3D517FDD" w14:textId="77777777" w:rsidR="007875E2" w:rsidRPr="007875E2" w:rsidRDefault="007875E2" w:rsidP="007875E2">
      <w:pPr>
        <w:numPr>
          <w:ilvl w:val="0"/>
          <w:numId w:val="40"/>
        </w:numPr>
        <w:rPr>
          <w:lang w:val="en-IN"/>
        </w:rPr>
      </w:pPr>
      <w:r w:rsidRPr="007875E2">
        <w:rPr>
          <w:lang w:val="en-IN"/>
        </w:rPr>
        <w:t xml:space="preserve">Runs repeatedly after the </w:t>
      </w:r>
      <w:proofErr w:type="gramStart"/>
      <w:r w:rsidRPr="007875E2">
        <w:rPr>
          <w:lang w:val="en-IN"/>
        </w:rPr>
        <w:t>setup(</w:t>
      </w:r>
      <w:proofErr w:type="gramEnd"/>
      <w:r w:rsidRPr="007875E2">
        <w:rPr>
          <w:lang w:val="en-IN"/>
        </w:rPr>
        <w:t>)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w:t>
      </w:r>
      <w:proofErr w:type="gramStart"/>
      <w:r w:rsidRPr="007875E2">
        <w:rPr>
          <w:lang w:val="en-IN"/>
        </w:rPr>
        <w:t>‘ ;</w:t>
      </w:r>
      <w:proofErr w:type="gramEnd"/>
      <w:r w:rsidRPr="007875E2">
        <w:rPr>
          <w:lang w:val="en-IN"/>
        </w:rPr>
        <w:t xml:space="preserve">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 xml:space="preserve">) { </w:t>
      </w:r>
    </w:p>
    <w:p w14:paraId="51278227" w14:textId="2B7166C0" w:rsidR="007875E2" w:rsidRPr="007875E2" w:rsidRDefault="007875E2" w:rsidP="007875E2">
      <w:pPr>
        <w:rPr>
          <w:lang w:val="en-IN"/>
        </w:rPr>
      </w:pPr>
      <w:r>
        <w:rPr>
          <w:lang w:val="en-IN"/>
        </w:rPr>
        <w:t xml:space="preserve">               </w:t>
      </w:r>
      <w:proofErr w:type="spellStart"/>
      <w:proofErr w:type="gramStart"/>
      <w:r w:rsidRPr="007875E2">
        <w:rPr>
          <w:lang w:val="en-IN"/>
        </w:rPr>
        <w:t>pinMode</w:t>
      </w:r>
      <w:proofErr w:type="spellEnd"/>
      <w:r w:rsidRPr="007875E2">
        <w:rPr>
          <w:lang w:val="en-IN"/>
        </w:rPr>
        <w:t>(</w:t>
      </w:r>
      <w:proofErr w:type="gramEnd"/>
      <w:r w:rsidRPr="007875E2">
        <w:rPr>
          <w:lang w:val="en-IN"/>
        </w:rPr>
        <w:t>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 xml:space="preserve">) { </w:t>
      </w:r>
    </w:p>
    <w:p w14:paraId="4B9D4D6B" w14:textId="63C66EB3"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HIGH); // Turn LED on </w:t>
      </w:r>
    </w:p>
    <w:p w14:paraId="6CAFEAEB" w14:textId="6E213448"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33D42C89" w14:textId="0765442A"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LOW); // Turn LED off </w:t>
      </w:r>
    </w:p>
    <w:p w14:paraId="6DBD64A6" w14:textId="7E2F7A24"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Default="00387083" w:rsidP="00D630D8">
      <w:pPr>
        <w:rPr>
          <w:u w:val="single"/>
        </w:rPr>
      </w:pPr>
    </w:p>
    <w:p w14:paraId="2B0990AF" w14:textId="77777777" w:rsidR="00A97275" w:rsidRDefault="00A97275" w:rsidP="00D630D8">
      <w:pPr>
        <w:rPr>
          <w:u w:val="single"/>
        </w:rPr>
      </w:pPr>
    </w:p>
    <w:p w14:paraId="0A01E416" w14:textId="77777777" w:rsidR="00A97275" w:rsidRDefault="00A97275" w:rsidP="00D630D8">
      <w:pPr>
        <w:rPr>
          <w:u w:val="single"/>
        </w:rPr>
      </w:pPr>
    </w:p>
    <w:p w14:paraId="2E0E2374" w14:textId="77777777" w:rsidR="00A97275" w:rsidRDefault="00A97275" w:rsidP="00D630D8">
      <w:pPr>
        <w:rPr>
          <w:u w:val="single"/>
        </w:rPr>
      </w:pPr>
    </w:p>
    <w:p w14:paraId="2802D74E" w14:textId="77777777" w:rsidR="00A97275" w:rsidRDefault="00A97275" w:rsidP="00D630D8">
      <w:pPr>
        <w:rPr>
          <w:u w:val="single"/>
        </w:rPr>
      </w:pPr>
    </w:p>
    <w:p w14:paraId="01BA94AE" w14:textId="77777777" w:rsidR="00A97275" w:rsidRDefault="00A97275" w:rsidP="00D630D8">
      <w:pPr>
        <w:rPr>
          <w:u w:val="single"/>
        </w:rPr>
      </w:pPr>
    </w:p>
    <w:p w14:paraId="4234FEA9" w14:textId="77777777" w:rsidR="00A97275" w:rsidRDefault="00A97275" w:rsidP="00D630D8">
      <w:pPr>
        <w:rPr>
          <w:u w:val="single"/>
        </w:rPr>
      </w:pPr>
    </w:p>
    <w:p w14:paraId="40D78A0E" w14:textId="77777777" w:rsidR="00A97275" w:rsidRDefault="00A97275" w:rsidP="00D630D8">
      <w:pPr>
        <w:rPr>
          <w:u w:val="single"/>
        </w:rPr>
      </w:pPr>
    </w:p>
    <w:p w14:paraId="25CA6F3D" w14:textId="77777777" w:rsidR="00A97275" w:rsidRDefault="00A97275" w:rsidP="00D630D8">
      <w:pPr>
        <w:rPr>
          <w:u w:val="single"/>
        </w:rPr>
      </w:pPr>
    </w:p>
    <w:p w14:paraId="2599CA92" w14:textId="77777777" w:rsidR="00A97275" w:rsidRDefault="00A97275" w:rsidP="00D630D8">
      <w:pPr>
        <w:rPr>
          <w:u w:val="single"/>
        </w:rPr>
      </w:pPr>
    </w:p>
    <w:p w14:paraId="638BFDF2" w14:textId="77777777" w:rsidR="00A97275" w:rsidRDefault="00A97275" w:rsidP="00D630D8">
      <w:pPr>
        <w:rPr>
          <w:u w:val="single"/>
        </w:rPr>
      </w:pPr>
    </w:p>
    <w:p w14:paraId="0C74E69E" w14:textId="77777777" w:rsidR="00A97275" w:rsidRDefault="00A97275" w:rsidP="00D630D8">
      <w:pPr>
        <w:rPr>
          <w:u w:val="single"/>
        </w:rPr>
      </w:pPr>
    </w:p>
    <w:p w14:paraId="0B75AD7C" w14:textId="77777777" w:rsidR="00A97275" w:rsidRDefault="00A97275" w:rsidP="00D630D8">
      <w:pPr>
        <w:rPr>
          <w:u w:val="single"/>
        </w:rPr>
      </w:pPr>
    </w:p>
    <w:p w14:paraId="0D1265F1" w14:textId="77777777" w:rsidR="00A97275" w:rsidRDefault="00A97275" w:rsidP="00D630D8">
      <w:pPr>
        <w:rPr>
          <w:u w:val="single"/>
        </w:rPr>
      </w:pPr>
    </w:p>
    <w:p w14:paraId="6E9B4F29" w14:textId="77777777" w:rsidR="00A97275" w:rsidRDefault="00A97275" w:rsidP="00D630D8">
      <w:pPr>
        <w:rPr>
          <w:u w:val="single"/>
        </w:rPr>
      </w:pPr>
    </w:p>
    <w:p w14:paraId="37B92C02" w14:textId="77777777" w:rsidR="00A97275" w:rsidRDefault="00A97275" w:rsidP="00D630D8">
      <w:pPr>
        <w:rPr>
          <w:u w:val="single"/>
        </w:rPr>
      </w:pPr>
    </w:p>
    <w:p w14:paraId="5436A387" w14:textId="77777777" w:rsidR="00A97275" w:rsidRDefault="00A97275" w:rsidP="00D630D8">
      <w:pPr>
        <w:rPr>
          <w:u w:val="single"/>
        </w:rPr>
      </w:pPr>
    </w:p>
    <w:p w14:paraId="2BEB3813" w14:textId="77777777" w:rsidR="00A97275" w:rsidRPr="00A97275" w:rsidRDefault="00A97275" w:rsidP="00A97275">
      <w:pPr>
        <w:rPr>
          <w:b/>
          <w:bCs/>
          <w:i/>
          <w:iCs/>
        </w:rPr>
      </w:pPr>
      <w:r w:rsidRPr="00A97275">
        <w:rPr>
          <w:b/>
          <w:bCs/>
          <w:i/>
          <w:iCs/>
        </w:rPr>
        <w:lastRenderedPageBreak/>
        <w:t>Assignment No.:4:</w:t>
      </w:r>
    </w:p>
    <w:p w14:paraId="54D7DAED" w14:textId="40C557B7" w:rsidR="00A97275" w:rsidRPr="00A97275" w:rsidRDefault="00A97275" w:rsidP="00A97275">
      <w:pPr>
        <w:rPr>
          <w:b/>
          <w:bCs/>
          <w:i/>
          <w:iCs/>
        </w:rPr>
      </w:pPr>
      <w:r w:rsidRPr="00A97275">
        <w:rPr>
          <w:b/>
          <w:bCs/>
          <w:i/>
          <w:iCs/>
        </w:rPr>
        <w:t xml:space="preserve"> </w:t>
      </w:r>
      <w:r>
        <w:rPr>
          <w:b/>
          <w:bCs/>
          <w:i/>
          <w:iCs/>
        </w:rPr>
        <w:t xml:space="preserve">Q. </w:t>
      </w:r>
      <w:r w:rsidRPr="00A97275">
        <w:rPr>
          <w:b/>
          <w:bCs/>
          <w:i/>
          <w:iCs/>
        </w:rPr>
        <w:t>The Architecture of Modern Computers</w:t>
      </w:r>
    </w:p>
    <w:p w14:paraId="77F68A9D" w14:textId="77777777" w:rsidR="00A97275" w:rsidRPr="00A97275" w:rsidRDefault="00A97275" w:rsidP="00A97275">
      <w:pPr>
        <w:rPr>
          <w:b/>
          <w:bCs/>
        </w:rPr>
      </w:pPr>
      <w:r w:rsidRPr="00A97275">
        <w:rPr>
          <w:b/>
          <w:bCs/>
        </w:rPr>
        <w:t>1. Parallelism in Modern CPU Architectures (e.g., x86-64 Architecture)</w:t>
      </w:r>
    </w:p>
    <w:p w14:paraId="4830A50B" w14:textId="77777777" w:rsidR="00A97275" w:rsidRPr="00A97275" w:rsidRDefault="00A97275" w:rsidP="00A97275">
      <w:r w:rsidRPr="00A97275">
        <w:t>Modern CPUs like those using the x86-64 architecture are designed to handle various forms of parallelism to enhance performance and efficiency:</w:t>
      </w:r>
    </w:p>
    <w:p w14:paraId="0D386227" w14:textId="77777777" w:rsidR="00A97275" w:rsidRPr="00A97275" w:rsidRDefault="00A97275" w:rsidP="00A97275">
      <w:pPr>
        <w:numPr>
          <w:ilvl w:val="0"/>
          <w:numId w:val="41"/>
        </w:numPr>
      </w:pPr>
      <w:r w:rsidRPr="00A97275">
        <w:t xml:space="preserve">Instruction-Level Parallelism (ILP): Through techniques like </w:t>
      </w:r>
      <w:r w:rsidRPr="00A97275">
        <w:rPr>
          <w:i/>
          <w:iCs/>
        </w:rPr>
        <w:t>pipelining</w:t>
      </w:r>
      <w:r w:rsidRPr="00A97275">
        <w:t xml:space="preserve">, </w:t>
      </w:r>
      <w:r w:rsidRPr="00A97275">
        <w:rPr>
          <w:i/>
          <w:iCs/>
        </w:rPr>
        <w:t>superscalar execution</w:t>
      </w:r>
      <w:r w:rsidRPr="00A97275">
        <w:t xml:space="preserve">, and </w:t>
      </w:r>
      <w:r w:rsidRPr="00A97275">
        <w:rPr>
          <w:i/>
          <w:iCs/>
        </w:rPr>
        <w:t>out-of-order execution</w:t>
      </w:r>
      <w:r w:rsidRPr="00A97275">
        <w:t>, multiple instructions can be processed in parallel on a single core. This significantly boosts CPU efficiency by allowing multiple instructions to execute simultaneously.</w:t>
      </w:r>
    </w:p>
    <w:p w14:paraId="471A2CC3" w14:textId="77777777" w:rsidR="00A97275" w:rsidRPr="00A97275" w:rsidRDefault="00A97275" w:rsidP="00A97275">
      <w:pPr>
        <w:numPr>
          <w:ilvl w:val="0"/>
          <w:numId w:val="41"/>
        </w:numPr>
      </w:pPr>
      <w:r w:rsidRPr="00A97275">
        <w:t>Data-Level Parallelism (DLP): Single Instruction, Multiple Data (SIMD) extensions, such as AVX in x86-64, enable the CPU to apply the same operation to multiple data points in parallel, which is especially useful in tasks like multimedia processing.</w:t>
      </w:r>
    </w:p>
    <w:p w14:paraId="52341054" w14:textId="77777777" w:rsidR="00A97275" w:rsidRPr="00A97275" w:rsidRDefault="00A97275" w:rsidP="00A97275">
      <w:pPr>
        <w:numPr>
          <w:ilvl w:val="0"/>
          <w:numId w:val="41"/>
        </w:numPr>
      </w:pPr>
      <w:r w:rsidRPr="00A97275">
        <w:t>Thread-Level Parallelism (TLP): Modern CPUs can process multiple threads simultaneously with multithreading and multicore designs, improving application responsiveness and system throughput.</w:t>
      </w:r>
    </w:p>
    <w:p w14:paraId="3263380A" w14:textId="77777777" w:rsidR="00A97275" w:rsidRPr="00A97275" w:rsidRDefault="00A97275" w:rsidP="00A97275">
      <w:r w:rsidRPr="00A97275">
        <w:t>Implications for Software Design: These parallelism techniques encourage software developers to utilize concurrency models and optimize for scalability to maximize performance on modern CPUs.</w:t>
      </w:r>
    </w:p>
    <w:p w14:paraId="2369A316" w14:textId="77777777" w:rsidR="00A97275" w:rsidRPr="00A97275" w:rsidRDefault="00A97275" w:rsidP="00A97275">
      <w:r w:rsidRPr="00A97275">
        <w:t>2</w:t>
      </w:r>
      <w:r w:rsidRPr="00A97275">
        <w:rPr>
          <w:b/>
          <w:bCs/>
        </w:rPr>
        <w:t>. Differences Between RISC (Reduced Instruction Set Computing) and CISC (Complex Instruction Set Computing) Architectures</w:t>
      </w:r>
    </w:p>
    <w:p w14:paraId="26A25976" w14:textId="77777777" w:rsidR="00A97275" w:rsidRPr="00A97275" w:rsidRDefault="00A97275" w:rsidP="00A97275">
      <w:pPr>
        <w:numPr>
          <w:ilvl w:val="0"/>
          <w:numId w:val="42"/>
        </w:numPr>
      </w:pPr>
      <w:r w:rsidRPr="00A97275">
        <w:t>CISC (e.g., x86):</w:t>
      </w:r>
    </w:p>
    <w:p w14:paraId="3D4ECEDF" w14:textId="77777777" w:rsidR="00A97275" w:rsidRPr="00A97275" w:rsidRDefault="00A97275" w:rsidP="00A97275">
      <w:pPr>
        <w:numPr>
          <w:ilvl w:val="1"/>
          <w:numId w:val="42"/>
        </w:numPr>
      </w:pPr>
      <w:r w:rsidRPr="00A97275">
        <w:rPr>
          <w:i/>
          <w:iCs/>
        </w:rPr>
        <w:t>Complex Instruction Set</w:t>
      </w:r>
      <w:r w:rsidRPr="00A97275">
        <w:t>: A large set of varied instructions, some of which execute multi-step tasks, reducing the overall instruction count.</w:t>
      </w:r>
    </w:p>
    <w:p w14:paraId="13631409" w14:textId="77777777" w:rsidR="00A97275" w:rsidRPr="00A97275" w:rsidRDefault="00A97275" w:rsidP="00A97275">
      <w:pPr>
        <w:numPr>
          <w:ilvl w:val="1"/>
          <w:numId w:val="42"/>
        </w:numPr>
      </w:pPr>
      <w:r w:rsidRPr="00A97275">
        <w:rPr>
          <w:i/>
          <w:iCs/>
        </w:rPr>
        <w:t>Variable-Length Instructions</w:t>
      </w:r>
      <w:r w:rsidRPr="00A97275">
        <w:t>: Instructions vary in length, resulting in more complex decoding but fewer instructions overall.</w:t>
      </w:r>
    </w:p>
    <w:p w14:paraId="5B045AA2" w14:textId="77777777" w:rsidR="00A97275" w:rsidRPr="00A97275" w:rsidRDefault="00A97275" w:rsidP="00A97275">
      <w:pPr>
        <w:numPr>
          <w:ilvl w:val="1"/>
          <w:numId w:val="42"/>
        </w:numPr>
      </w:pPr>
      <w:r w:rsidRPr="00A97275">
        <w:rPr>
          <w:i/>
          <w:iCs/>
        </w:rPr>
        <w:t>Memory Access</w:t>
      </w:r>
      <w:r w:rsidRPr="00A97275">
        <w:t>: Supports memory-to-register operations, which allows direct memory access within instructions.</w:t>
      </w:r>
    </w:p>
    <w:p w14:paraId="5115EFFD" w14:textId="77777777" w:rsidR="00A97275" w:rsidRPr="00A97275" w:rsidRDefault="00A97275" w:rsidP="00A97275">
      <w:pPr>
        <w:numPr>
          <w:ilvl w:val="0"/>
          <w:numId w:val="42"/>
        </w:numPr>
      </w:pPr>
      <w:r w:rsidRPr="00A97275">
        <w:t>RISC (e.g., ARM):</w:t>
      </w:r>
    </w:p>
    <w:p w14:paraId="51A48F68" w14:textId="77777777" w:rsidR="00A97275" w:rsidRPr="00A97275" w:rsidRDefault="00A97275" w:rsidP="00A97275">
      <w:pPr>
        <w:numPr>
          <w:ilvl w:val="1"/>
          <w:numId w:val="42"/>
        </w:numPr>
      </w:pPr>
      <w:r w:rsidRPr="00A97275">
        <w:rPr>
          <w:i/>
          <w:iCs/>
        </w:rPr>
        <w:t>Reduced Instruction Set</w:t>
      </w:r>
      <w:r w:rsidRPr="00A97275">
        <w:t>: Uses a smaller set of simpler instructions, resulting in higher instruction counts but efficient decoding and execution.</w:t>
      </w:r>
    </w:p>
    <w:p w14:paraId="311E6219" w14:textId="77777777" w:rsidR="00A97275" w:rsidRPr="00A97275" w:rsidRDefault="00A97275" w:rsidP="00A97275">
      <w:pPr>
        <w:numPr>
          <w:ilvl w:val="1"/>
          <w:numId w:val="42"/>
        </w:numPr>
      </w:pPr>
      <w:r w:rsidRPr="00A97275">
        <w:rPr>
          <w:i/>
          <w:iCs/>
        </w:rPr>
        <w:t>Fixed-Length Instructions</w:t>
      </w:r>
      <w:r w:rsidRPr="00A97275">
        <w:t>: Simplifies pipelining, enabling faster execution and increased instruction throughput.</w:t>
      </w:r>
    </w:p>
    <w:p w14:paraId="75A62056" w14:textId="77777777" w:rsidR="00A97275" w:rsidRPr="00A97275" w:rsidRDefault="00A97275" w:rsidP="00A97275">
      <w:pPr>
        <w:numPr>
          <w:ilvl w:val="1"/>
          <w:numId w:val="42"/>
        </w:numPr>
      </w:pPr>
      <w:r w:rsidRPr="00A97275">
        <w:rPr>
          <w:i/>
          <w:iCs/>
        </w:rPr>
        <w:t>Load/Store Architecture</w:t>
      </w:r>
      <w:r w:rsidRPr="00A97275">
        <w:t>: Memory access is restricted to explicit load and store instructions, making the design simpler and energy-efficient.</w:t>
      </w:r>
    </w:p>
    <w:p w14:paraId="0133797C" w14:textId="77777777" w:rsidR="00A97275" w:rsidRPr="00A97275" w:rsidRDefault="00A97275" w:rsidP="00A97275">
      <w:r w:rsidRPr="00A97275">
        <w:t>Impact on Operating Systems:</w:t>
      </w:r>
    </w:p>
    <w:p w14:paraId="2EC82F70" w14:textId="77777777" w:rsidR="00A97275" w:rsidRPr="00A97275" w:rsidRDefault="00A97275" w:rsidP="00A97275">
      <w:pPr>
        <w:numPr>
          <w:ilvl w:val="0"/>
          <w:numId w:val="43"/>
        </w:numPr>
      </w:pPr>
      <w:r w:rsidRPr="00A97275">
        <w:rPr>
          <w:i/>
          <w:iCs/>
        </w:rPr>
        <w:lastRenderedPageBreak/>
        <w:t>CISC OS Design</w:t>
      </w:r>
      <w:r w:rsidRPr="00A97275">
        <w:t>: CISC-based systems require fewer instructions per task but may involve complex decoding steps, which OS developers manage to optimize overall performance.</w:t>
      </w:r>
    </w:p>
    <w:p w14:paraId="50D0A7AA" w14:textId="77777777" w:rsidR="00A97275" w:rsidRPr="00A97275" w:rsidRDefault="00A97275" w:rsidP="00A97275">
      <w:pPr>
        <w:numPr>
          <w:ilvl w:val="0"/>
          <w:numId w:val="43"/>
        </w:numPr>
      </w:pPr>
      <w:r w:rsidRPr="00A97275">
        <w:rPr>
          <w:i/>
          <w:iCs/>
        </w:rPr>
        <w:t>RISC OS Design</w:t>
      </w:r>
      <w:r w:rsidRPr="00A97275">
        <w:t>: RISC-based systems benefit from a straightforward pipeline and simpler design, which generally leads to higher throughput and modular OS designs.</w:t>
      </w:r>
    </w:p>
    <w:p w14:paraId="6FBD1124" w14:textId="77777777" w:rsidR="00A97275" w:rsidRPr="00A97275" w:rsidRDefault="00A97275" w:rsidP="00A97275">
      <w:pPr>
        <w:rPr>
          <w:b/>
          <w:bCs/>
        </w:rPr>
      </w:pPr>
      <w:r w:rsidRPr="00A97275">
        <w:rPr>
          <w:b/>
          <w:bCs/>
        </w:rPr>
        <w:t>3. Comparing CISC vs. RISC Architectures and John von Neumann vs. Harvard Architectures</w:t>
      </w:r>
    </w:p>
    <w:p w14:paraId="43477549" w14:textId="77777777" w:rsidR="00A97275" w:rsidRPr="00A97275" w:rsidRDefault="00A97275" w:rsidP="00A97275">
      <w:pPr>
        <w:numPr>
          <w:ilvl w:val="0"/>
          <w:numId w:val="44"/>
        </w:numPr>
      </w:pPr>
      <w:r w:rsidRPr="00A97275">
        <w:t>Von Neumann Architecture: Uses a unified memory for data and instructions, making it simpler and cost-effective but can lead to bottlenecks due to bus contention.</w:t>
      </w:r>
    </w:p>
    <w:p w14:paraId="276B37E1" w14:textId="77777777" w:rsidR="00A97275" w:rsidRPr="00A97275" w:rsidRDefault="00A97275" w:rsidP="00A97275">
      <w:pPr>
        <w:numPr>
          <w:ilvl w:val="0"/>
          <w:numId w:val="44"/>
        </w:numPr>
      </w:pPr>
      <w:r w:rsidRPr="00A97275">
        <w:t>Harvard Architecture: Separates memory for data and instructions, which reduces contention and allows parallel access, making it efficient for embedded and real-time processing.</w:t>
      </w:r>
    </w:p>
    <w:p w14:paraId="574B7BB8" w14:textId="77777777" w:rsidR="00A97275" w:rsidRPr="00A97275" w:rsidRDefault="00A97275" w:rsidP="00A97275">
      <w:r w:rsidRPr="00A97275">
        <w:t>Impact on Processor Performance: The Harvard architecture typically offers faster data handling and is ideal for specialized tasks, while the Von Neumann model is more widely used in general-purpose systems due to its simplicity.</w:t>
      </w:r>
    </w:p>
    <w:p w14:paraId="05D6188A" w14:textId="77777777" w:rsidR="00A97275" w:rsidRPr="00A97275" w:rsidRDefault="00A97275" w:rsidP="00A97275">
      <w:pPr>
        <w:rPr>
          <w:lang w:val="it-IT"/>
        </w:rPr>
      </w:pPr>
      <w:r w:rsidRPr="00A97275">
        <w:rPr>
          <w:lang w:val="it-IT"/>
        </w:rPr>
        <w:t>Microcontrollers (e.g., Arduino Uno R3)</w:t>
      </w:r>
    </w:p>
    <w:p w14:paraId="01781FAF" w14:textId="77777777" w:rsidR="00A97275" w:rsidRPr="00A97275" w:rsidRDefault="00A97275" w:rsidP="00A97275">
      <w:r w:rsidRPr="00A97275">
        <w:t>AVR vs. ARM Cortex-M Architecture</w:t>
      </w:r>
    </w:p>
    <w:p w14:paraId="78641CDD" w14:textId="77777777" w:rsidR="00A97275" w:rsidRPr="00A97275" w:rsidRDefault="00A97275" w:rsidP="00A97275">
      <w:pPr>
        <w:numPr>
          <w:ilvl w:val="0"/>
          <w:numId w:val="45"/>
        </w:numPr>
      </w:pPr>
      <w:r w:rsidRPr="00A97275">
        <w:t>AVR Architecture: Used in the Arduino Uno R3, an 8-bit RISC architecture known for low power consumption and a simple instruction set, ideal for basic applications.</w:t>
      </w:r>
    </w:p>
    <w:p w14:paraId="33B45581" w14:textId="77777777" w:rsidR="00A97275" w:rsidRPr="00A97275" w:rsidRDefault="00A97275" w:rsidP="00A97275">
      <w:pPr>
        <w:numPr>
          <w:ilvl w:val="0"/>
          <w:numId w:val="45"/>
        </w:numPr>
      </w:pPr>
      <w:r w:rsidRPr="00A97275">
        <w:t>ARM Cortex-M Architecture: A 32-bit RISC architecture used in more advanced microcontrollers, which provides more processing power, larger memory access, and additional features suitable for complex applications.</w:t>
      </w:r>
    </w:p>
    <w:p w14:paraId="2841079D" w14:textId="77777777" w:rsidR="00A97275" w:rsidRPr="00A97275" w:rsidRDefault="00A97275" w:rsidP="00A97275">
      <w:r w:rsidRPr="00A97275">
        <w:t>8-bit vs. 16/32-bit Microcontrollers</w:t>
      </w:r>
    </w:p>
    <w:p w14:paraId="61CDCC07" w14:textId="77777777" w:rsidR="00A97275" w:rsidRPr="00A97275" w:rsidRDefault="00A97275" w:rsidP="00A97275">
      <w:pPr>
        <w:numPr>
          <w:ilvl w:val="0"/>
          <w:numId w:val="46"/>
        </w:numPr>
      </w:pPr>
      <w:r w:rsidRPr="00A97275">
        <w:t>Memory Addressing: 8-bit microcontrollers have smaller address space, limiting memory access compared to 16/32-bit microcontrollers.</w:t>
      </w:r>
    </w:p>
    <w:p w14:paraId="2F191903" w14:textId="77777777" w:rsidR="00A97275" w:rsidRPr="00A97275" w:rsidRDefault="00A97275" w:rsidP="00A97275">
      <w:pPr>
        <w:numPr>
          <w:ilvl w:val="0"/>
          <w:numId w:val="46"/>
        </w:numPr>
      </w:pPr>
      <w:r w:rsidRPr="00A97275">
        <w:t>Processing Power: Higher-bit microcontrollers, like 16- or 32-bit, offer more processing power and are suited for more demanding applications.</w:t>
      </w:r>
    </w:p>
    <w:p w14:paraId="70E15437" w14:textId="77777777" w:rsidR="00A97275" w:rsidRPr="00A97275" w:rsidRDefault="00A97275" w:rsidP="00A97275">
      <w:pPr>
        <w:numPr>
          <w:ilvl w:val="0"/>
          <w:numId w:val="46"/>
        </w:numPr>
      </w:pPr>
      <w:r w:rsidRPr="00A97275">
        <w:t>Application Suitability: 8-bit microcontrollers are best for light-duty tasks, while 16- and 32-bit microcontrollers excel in more complex environments.</w:t>
      </w:r>
    </w:p>
    <w:p w14:paraId="0F68B0CD" w14:textId="77777777" w:rsidR="00A97275" w:rsidRPr="00A97275" w:rsidRDefault="00A97275" w:rsidP="00A97275">
      <w:r w:rsidRPr="00A97275">
        <w:t>Memory Segmentation</w:t>
      </w:r>
    </w:p>
    <w:p w14:paraId="3E5374D3" w14:textId="77777777" w:rsidR="00A97275" w:rsidRPr="00A97275" w:rsidRDefault="00A97275" w:rsidP="00A97275">
      <w:r w:rsidRPr="00A97275">
        <w:t>Memory Segmentation in x86 Architecture</w:t>
      </w:r>
    </w:p>
    <w:p w14:paraId="22B5A004" w14:textId="77777777" w:rsidR="00A97275" w:rsidRPr="00A97275" w:rsidRDefault="00A97275" w:rsidP="00A97275">
      <w:r w:rsidRPr="00A97275">
        <w:t>Memory segmentation divides the address space, facilitating backward compatibility with 16-bit applications, though it adds complexity compared to the flat memory models in modern 64-bit systems.</w:t>
      </w:r>
    </w:p>
    <w:p w14:paraId="2CC8795E" w14:textId="77777777" w:rsidR="00A97275" w:rsidRPr="00A97275" w:rsidRDefault="00A97275" w:rsidP="00A97275">
      <w:r w:rsidRPr="00A97275">
        <w:t>User Space vs. Kernel Space</w:t>
      </w:r>
    </w:p>
    <w:p w14:paraId="21E4E2AB" w14:textId="77777777" w:rsidR="00A97275" w:rsidRPr="00A97275" w:rsidRDefault="00A97275" w:rsidP="00A97275">
      <w:pPr>
        <w:numPr>
          <w:ilvl w:val="0"/>
          <w:numId w:val="47"/>
        </w:numPr>
      </w:pPr>
      <w:r w:rsidRPr="00A97275">
        <w:t>User Space: Where applications run, isolated to prevent direct access to system-critical code.</w:t>
      </w:r>
    </w:p>
    <w:p w14:paraId="64D87397" w14:textId="77777777" w:rsidR="00A97275" w:rsidRPr="00A97275" w:rsidRDefault="00A97275" w:rsidP="00A97275">
      <w:pPr>
        <w:numPr>
          <w:ilvl w:val="0"/>
          <w:numId w:val="47"/>
        </w:numPr>
      </w:pPr>
      <w:r w:rsidRPr="00A97275">
        <w:t>Kernel Space: Reserved for the OS kernel to manage critical system processes and protect system stability and security.</w:t>
      </w:r>
    </w:p>
    <w:p w14:paraId="5ED74DE8" w14:textId="77777777" w:rsidR="00A97275" w:rsidRPr="00A97275" w:rsidRDefault="00A97275" w:rsidP="00A97275">
      <w:r w:rsidRPr="00A97275">
        <w:lastRenderedPageBreak/>
        <w:t>Endianness</w:t>
      </w:r>
    </w:p>
    <w:p w14:paraId="04D4A642" w14:textId="77777777" w:rsidR="00A97275" w:rsidRPr="00A97275" w:rsidRDefault="00A97275" w:rsidP="00A97275">
      <w:pPr>
        <w:numPr>
          <w:ilvl w:val="0"/>
          <w:numId w:val="48"/>
        </w:numPr>
      </w:pPr>
      <w:r w:rsidRPr="00A97275">
        <w:t>Big-Endian: Stores the most significant byte first.</w:t>
      </w:r>
    </w:p>
    <w:p w14:paraId="6CFAF7CF" w14:textId="77777777" w:rsidR="00A97275" w:rsidRPr="00A97275" w:rsidRDefault="00A97275" w:rsidP="00A97275">
      <w:pPr>
        <w:numPr>
          <w:ilvl w:val="0"/>
          <w:numId w:val="48"/>
        </w:numPr>
      </w:pPr>
      <w:r w:rsidRPr="00A97275">
        <w:t>Little-Endian: Stores the least significant byte first.</w:t>
      </w:r>
    </w:p>
    <w:p w14:paraId="7301A520" w14:textId="77777777" w:rsidR="00A97275" w:rsidRPr="00A97275" w:rsidRDefault="00A97275" w:rsidP="00A97275">
      <w:r w:rsidRPr="00A97275">
        <w:t>These differences are essential for data interpretation and correct system operation.</w:t>
      </w:r>
    </w:p>
    <w:p w14:paraId="2128B03E" w14:textId="77777777" w:rsidR="00A97275" w:rsidRPr="00A97275" w:rsidRDefault="00A97275" w:rsidP="00A97275">
      <w:r w:rsidRPr="00A97275">
        <w:t>Related Wikipedia Articles:</w:t>
      </w:r>
    </w:p>
    <w:p w14:paraId="30FDF87E" w14:textId="77777777" w:rsidR="00A97275" w:rsidRPr="00A97275" w:rsidRDefault="00A97275" w:rsidP="00A97275">
      <w:pPr>
        <w:numPr>
          <w:ilvl w:val="0"/>
          <w:numId w:val="49"/>
        </w:numPr>
        <w:rPr>
          <w:u w:val="single"/>
        </w:rPr>
      </w:pPr>
      <w:hyperlink r:id="rId32" w:tgtFrame="_new" w:history="1">
        <w:r w:rsidRPr="00A97275">
          <w:rPr>
            <w:rStyle w:val="Hyperlink"/>
          </w:rPr>
          <w:t>Instruction-level parallelism</w:t>
        </w:r>
      </w:hyperlink>
    </w:p>
    <w:p w14:paraId="1A32B592" w14:textId="77777777" w:rsidR="00A97275" w:rsidRPr="00A97275" w:rsidRDefault="00A97275" w:rsidP="00A97275">
      <w:pPr>
        <w:numPr>
          <w:ilvl w:val="0"/>
          <w:numId w:val="49"/>
        </w:numPr>
        <w:rPr>
          <w:u w:val="single"/>
        </w:rPr>
      </w:pPr>
      <w:hyperlink r:id="rId33" w:tgtFrame="_new" w:history="1">
        <w:r w:rsidRPr="00A97275">
          <w:rPr>
            <w:rStyle w:val="Hyperlink"/>
          </w:rPr>
          <w:t>RISC</w:t>
        </w:r>
      </w:hyperlink>
    </w:p>
    <w:p w14:paraId="266C5392" w14:textId="77777777" w:rsidR="00A97275" w:rsidRPr="00A97275" w:rsidRDefault="00A97275" w:rsidP="00A97275">
      <w:pPr>
        <w:numPr>
          <w:ilvl w:val="0"/>
          <w:numId w:val="49"/>
        </w:numPr>
        <w:rPr>
          <w:u w:val="single"/>
        </w:rPr>
      </w:pPr>
      <w:hyperlink r:id="rId34" w:tgtFrame="_new" w:history="1">
        <w:r w:rsidRPr="00A97275">
          <w:rPr>
            <w:rStyle w:val="Hyperlink"/>
          </w:rPr>
          <w:t>CISC</w:t>
        </w:r>
      </w:hyperlink>
    </w:p>
    <w:p w14:paraId="24CEBDFD" w14:textId="77777777" w:rsidR="00A97275" w:rsidRPr="00A97275" w:rsidRDefault="00A97275" w:rsidP="00A97275">
      <w:pPr>
        <w:numPr>
          <w:ilvl w:val="0"/>
          <w:numId w:val="49"/>
        </w:numPr>
        <w:rPr>
          <w:u w:val="single"/>
        </w:rPr>
      </w:pPr>
      <w:hyperlink r:id="rId35" w:tgtFrame="_new" w:history="1">
        <w:r w:rsidRPr="00A97275">
          <w:rPr>
            <w:rStyle w:val="Hyperlink"/>
          </w:rPr>
          <w:t>Von Neumann architecture</w:t>
        </w:r>
      </w:hyperlink>
    </w:p>
    <w:p w14:paraId="2A5B645C" w14:textId="77777777" w:rsidR="00A97275" w:rsidRPr="00A97275" w:rsidRDefault="00A97275" w:rsidP="00A97275">
      <w:pPr>
        <w:numPr>
          <w:ilvl w:val="0"/>
          <w:numId w:val="49"/>
        </w:numPr>
        <w:rPr>
          <w:u w:val="single"/>
        </w:rPr>
      </w:pPr>
      <w:hyperlink r:id="rId36" w:tgtFrame="_new" w:history="1">
        <w:r w:rsidRPr="00A97275">
          <w:rPr>
            <w:rStyle w:val="Hyperlink"/>
          </w:rPr>
          <w:t>Harvard architecture</w:t>
        </w:r>
      </w:hyperlink>
    </w:p>
    <w:p w14:paraId="70D5555E" w14:textId="46FE350A" w:rsidR="00A97275" w:rsidRPr="00A6425E" w:rsidRDefault="00A97275" w:rsidP="00D630D8">
      <w:pPr>
        <w:numPr>
          <w:ilvl w:val="0"/>
          <w:numId w:val="49"/>
        </w:numPr>
        <w:rPr>
          <w:u w:val="single"/>
        </w:rPr>
      </w:pPr>
      <w:hyperlink r:id="rId37" w:tgtFrame="_new" w:history="1">
        <w:r w:rsidRPr="00A97275">
          <w:rPr>
            <w:rStyle w:val="Hyperlink"/>
          </w:rPr>
          <w:t>Endianness</w:t>
        </w:r>
      </w:hyperlink>
    </w:p>
    <w:p w14:paraId="3716F94A" w14:textId="77777777" w:rsidR="00A97275" w:rsidRDefault="00A97275" w:rsidP="00A97275"/>
    <w:p w14:paraId="7AC16543" w14:textId="77777777" w:rsidR="00A97275" w:rsidRDefault="00A97275" w:rsidP="00A97275"/>
    <w:p w14:paraId="5EBC7F67" w14:textId="77777777" w:rsidR="00A97275" w:rsidRDefault="00A97275" w:rsidP="00A97275"/>
    <w:p w14:paraId="750CC51A" w14:textId="77777777" w:rsidR="00A97275" w:rsidRDefault="00A97275" w:rsidP="00A97275"/>
    <w:p w14:paraId="3F435819" w14:textId="77777777" w:rsidR="00A97275" w:rsidRDefault="00A97275" w:rsidP="00A97275"/>
    <w:p w14:paraId="70E7B331" w14:textId="77777777" w:rsidR="00A97275" w:rsidRDefault="00A97275" w:rsidP="00A97275"/>
    <w:p w14:paraId="35438130" w14:textId="77777777" w:rsidR="00A97275" w:rsidRDefault="00A97275" w:rsidP="00A97275"/>
    <w:p w14:paraId="506472CE" w14:textId="77777777" w:rsidR="00A97275" w:rsidRDefault="00A97275" w:rsidP="00A97275"/>
    <w:p w14:paraId="4ABC6B67" w14:textId="77777777" w:rsidR="00A97275" w:rsidRDefault="00A97275" w:rsidP="00A97275"/>
    <w:p w14:paraId="433F5360" w14:textId="77777777" w:rsidR="00A97275" w:rsidRDefault="00A97275" w:rsidP="00A97275"/>
    <w:p w14:paraId="7927F2D2" w14:textId="77777777" w:rsidR="00A97275" w:rsidRDefault="00A97275" w:rsidP="00A97275"/>
    <w:p w14:paraId="406EC9E6" w14:textId="77777777" w:rsidR="00A97275" w:rsidRDefault="00A97275" w:rsidP="00A97275"/>
    <w:p w14:paraId="5AA1C7A1" w14:textId="77777777" w:rsidR="00A97275" w:rsidRDefault="00A97275" w:rsidP="00A97275"/>
    <w:p w14:paraId="0701B447" w14:textId="77777777" w:rsidR="00A97275" w:rsidRDefault="00A97275" w:rsidP="00A97275"/>
    <w:p w14:paraId="772C1DF1" w14:textId="77777777" w:rsidR="00A97275" w:rsidRDefault="00A97275" w:rsidP="00A97275"/>
    <w:p w14:paraId="0D2FC24B" w14:textId="77777777" w:rsidR="00A97275" w:rsidRDefault="00A97275" w:rsidP="00A97275"/>
    <w:p w14:paraId="5C7BBE22" w14:textId="77777777" w:rsidR="00A97275" w:rsidRDefault="00A97275" w:rsidP="00A97275"/>
    <w:p w14:paraId="696406D0" w14:textId="77777777" w:rsidR="00A97275" w:rsidRDefault="00A97275" w:rsidP="00A97275"/>
    <w:p w14:paraId="0C90F9B8" w14:textId="77777777" w:rsidR="00A97275" w:rsidRDefault="00A97275" w:rsidP="00A97275">
      <w:pPr>
        <w:rPr>
          <w:b/>
          <w:bCs/>
          <w:i/>
          <w:iCs/>
        </w:rPr>
      </w:pPr>
      <w:r w:rsidRPr="00A97275">
        <w:rPr>
          <w:b/>
          <w:bCs/>
          <w:i/>
          <w:iCs/>
        </w:rPr>
        <w:lastRenderedPageBreak/>
        <w:t xml:space="preserve">Assignment No.:5: </w:t>
      </w:r>
    </w:p>
    <w:p w14:paraId="30D5F9F2" w14:textId="30998506" w:rsidR="00A97275" w:rsidRPr="00A97275" w:rsidRDefault="00A97275" w:rsidP="00A97275">
      <w:pPr>
        <w:rPr>
          <w:b/>
          <w:bCs/>
          <w:i/>
          <w:iCs/>
        </w:rPr>
      </w:pPr>
      <w:r w:rsidRPr="00A97275">
        <w:rPr>
          <w:b/>
          <w:bCs/>
          <w:i/>
          <w:iCs/>
        </w:rPr>
        <w:t>Communication Protocols</w:t>
      </w:r>
    </w:p>
    <w:p w14:paraId="1BE28E1C" w14:textId="77777777" w:rsidR="00A97275" w:rsidRPr="00A97275" w:rsidRDefault="00A97275" w:rsidP="00A97275">
      <w:pPr>
        <w:rPr>
          <w:b/>
          <w:bCs/>
        </w:rPr>
      </w:pPr>
      <w:r w:rsidRPr="00A97275">
        <w:rPr>
          <w:b/>
          <w:bCs/>
        </w:rPr>
        <w:t>UART (Universal Asynchronous Receiver-Transmitter)</w:t>
      </w:r>
    </w:p>
    <w:p w14:paraId="5D728FCD" w14:textId="77777777" w:rsidR="00A97275" w:rsidRPr="00A97275" w:rsidRDefault="00A97275" w:rsidP="00A97275">
      <w:pPr>
        <w:numPr>
          <w:ilvl w:val="0"/>
          <w:numId w:val="50"/>
        </w:numPr>
      </w:pPr>
      <w:r w:rsidRPr="00A97275">
        <w:rPr>
          <w:i/>
          <w:iCs/>
        </w:rPr>
        <w:t>Simple, two-way communication</w:t>
      </w:r>
      <w:r w:rsidRPr="00A97275">
        <w:t xml:space="preserve"> with only two wires (TX, RX), typically operating at low speeds (9600-115200 baud rate).</w:t>
      </w:r>
    </w:p>
    <w:p w14:paraId="0F039E31" w14:textId="77777777" w:rsidR="00A97275" w:rsidRPr="00A97275" w:rsidRDefault="00A97275" w:rsidP="00A97275">
      <w:pPr>
        <w:numPr>
          <w:ilvl w:val="0"/>
          <w:numId w:val="50"/>
        </w:numPr>
      </w:pPr>
      <w:r w:rsidRPr="00A97275">
        <w:t>Used in basic setups like connecting Arduinos to computers.</w:t>
      </w:r>
    </w:p>
    <w:p w14:paraId="18D874CD" w14:textId="77777777" w:rsidR="00A97275" w:rsidRPr="00A97275" w:rsidRDefault="00A97275" w:rsidP="00A97275">
      <w:pPr>
        <w:rPr>
          <w:b/>
          <w:bCs/>
        </w:rPr>
      </w:pPr>
      <w:r w:rsidRPr="00A97275">
        <w:rPr>
          <w:b/>
          <w:bCs/>
        </w:rPr>
        <w:t>I²C (Inter-Integrated Circuit)</w:t>
      </w:r>
    </w:p>
    <w:p w14:paraId="43059C63" w14:textId="77777777" w:rsidR="00A97275" w:rsidRPr="00A97275" w:rsidRDefault="00A97275" w:rsidP="00A97275">
      <w:pPr>
        <w:numPr>
          <w:ilvl w:val="0"/>
          <w:numId w:val="51"/>
        </w:numPr>
      </w:pPr>
      <w:r w:rsidRPr="00A97275">
        <w:t xml:space="preserve">A </w:t>
      </w:r>
      <w:r w:rsidRPr="00A97275">
        <w:rPr>
          <w:i/>
          <w:iCs/>
        </w:rPr>
        <w:t>two-wire protocol</w:t>
      </w:r>
      <w:r w:rsidRPr="00A97275">
        <w:t xml:space="preserve"> (SDA and SCL) that can connect multiple devices (up to 127) and operates at medium speeds (100kHz to 400kHz).</w:t>
      </w:r>
    </w:p>
    <w:p w14:paraId="494D597B" w14:textId="77777777" w:rsidR="00A97275" w:rsidRPr="00A97275" w:rsidRDefault="00A97275" w:rsidP="00A97275">
      <w:pPr>
        <w:numPr>
          <w:ilvl w:val="0"/>
          <w:numId w:val="51"/>
        </w:numPr>
      </w:pPr>
      <w:r w:rsidRPr="00A97275">
        <w:t>Commonly used for multiple sensors and chips on one board.</w:t>
      </w:r>
    </w:p>
    <w:p w14:paraId="376EA385" w14:textId="77777777" w:rsidR="00A97275" w:rsidRPr="00A97275" w:rsidRDefault="00A97275" w:rsidP="00A97275">
      <w:pPr>
        <w:rPr>
          <w:b/>
          <w:bCs/>
        </w:rPr>
      </w:pPr>
      <w:r w:rsidRPr="00A97275">
        <w:rPr>
          <w:b/>
          <w:bCs/>
        </w:rPr>
        <w:t>SPI (Serial Peripheral Interface)</w:t>
      </w:r>
    </w:p>
    <w:p w14:paraId="2A83E502" w14:textId="77777777" w:rsidR="00A97275" w:rsidRPr="00A97275" w:rsidRDefault="00A97275" w:rsidP="00A97275">
      <w:pPr>
        <w:numPr>
          <w:ilvl w:val="0"/>
          <w:numId w:val="52"/>
        </w:numPr>
      </w:pPr>
      <w:r w:rsidRPr="00A97275">
        <w:t>A fast protocol with multiple wires (MOSI, MISO, CLK, SS), ideal for high-speed data transfers between devices like SD cards or displays.</w:t>
      </w:r>
    </w:p>
    <w:p w14:paraId="20F54057" w14:textId="77777777" w:rsidR="00A97275" w:rsidRPr="00A97275" w:rsidRDefault="00A97275" w:rsidP="00A97275">
      <w:pPr>
        <w:rPr>
          <w:b/>
          <w:bCs/>
        </w:rPr>
      </w:pPr>
      <w:r w:rsidRPr="00A97275">
        <w:rPr>
          <w:b/>
          <w:bCs/>
        </w:rPr>
        <w:t>CAN (Controller Area Network)</w:t>
      </w:r>
    </w:p>
    <w:p w14:paraId="7BB20F6F" w14:textId="77777777" w:rsidR="00A97275" w:rsidRPr="00A97275" w:rsidRDefault="00A97275" w:rsidP="00A97275">
      <w:pPr>
        <w:numPr>
          <w:ilvl w:val="0"/>
          <w:numId w:val="53"/>
        </w:numPr>
      </w:pPr>
      <w:r w:rsidRPr="00A97275">
        <w:t xml:space="preserve">Uses </w:t>
      </w:r>
      <w:r w:rsidRPr="00A97275">
        <w:rPr>
          <w:i/>
          <w:iCs/>
        </w:rPr>
        <w:t>differential signaling</w:t>
      </w:r>
      <w:r w:rsidRPr="00A97275">
        <w:t xml:space="preserve"> with two wires (CAN-H, CAN-L) to ensure reliable communication in noisy environments.</w:t>
      </w:r>
    </w:p>
    <w:p w14:paraId="7907209D" w14:textId="77777777" w:rsidR="00A97275" w:rsidRPr="00A97275" w:rsidRDefault="00A97275" w:rsidP="00A97275">
      <w:pPr>
        <w:numPr>
          <w:ilvl w:val="0"/>
          <w:numId w:val="53"/>
        </w:numPr>
      </w:pPr>
      <w:r w:rsidRPr="00A97275">
        <w:t>Commonly found in automotive and industrial applications.</w:t>
      </w:r>
    </w:p>
    <w:p w14:paraId="217B1AA7" w14:textId="77777777" w:rsidR="00A97275" w:rsidRPr="00A97275" w:rsidRDefault="00A97275" w:rsidP="00A97275">
      <w:pPr>
        <w:rPr>
          <w:b/>
          <w:bCs/>
        </w:rPr>
      </w:pPr>
      <w:r w:rsidRPr="00A97275">
        <w:rPr>
          <w:b/>
          <w:bCs/>
        </w:rPr>
        <w:t>USB (Universal Serial Bus)</w:t>
      </w:r>
    </w:p>
    <w:p w14:paraId="0ABA36A3" w14:textId="77777777" w:rsidR="00A97275" w:rsidRPr="00A97275" w:rsidRDefault="00A97275" w:rsidP="00A97275">
      <w:pPr>
        <w:numPr>
          <w:ilvl w:val="0"/>
          <w:numId w:val="54"/>
        </w:numPr>
      </w:pPr>
      <w:r w:rsidRPr="00A97275">
        <w:t>A versatile, high-speed protocol supporting both data transfer and power supply, widely used in computers, phones, and other devices.</w:t>
      </w:r>
    </w:p>
    <w:p w14:paraId="24CEC702" w14:textId="77777777" w:rsidR="00A97275" w:rsidRPr="00A97275" w:rsidRDefault="00A97275" w:rsidP="00A97275">
      <w:r w:rsidRPr="00A97275">
        <w:t>Related Wikipedia Articles:</w:t>
      </w:r>
    </w:p>
    <w:p w14:paraId="2BB56F9E" w14:textId="77777777" w:rsidR="00A97275" w:rsidRPr="00A97275" w:rsidRDefault="00A97275" w:rsidP="00A97275">
      <w:pPr>
        <w:numPr>
          <w:ilvl w:val="0"/>
          <w:numId w:val="55"/>
        </w:numPr>
      </w:pPr>
      <w:hyperlink r:id="rId38" w:tgtFrame="_new" w:history="1">
        <w:r w:rsidRPr="00A97275">
          <w:rPr>
            <w:rStyle w:val="Hyperlink"/>
          </w:rPr>
          <w:t>UART</w:t>
        </w:r>
      </w:hyperlink>
    </w:p>
    <w:p w14:paraId="6A87DCB5" w14:textId="77777777" w:rsidR="00A97275" w:rsidRPr="00A97275" w:rsidRDefault="00A97275" w:rsidP="00A97275">
      <w:pPr>
        <w:numPr>
          <w:ilvl w:val="0"/>
          <w:numId w:val="55"/>
        </w:numPr>
      </w:pPr>
      <w:hyperlink r:id="rId39" w:tgtFrame="_new" w:history="1">
        <w:r w:rsidRPr="00A97275">
          <w:rPr>
            <w:rStyle w:val="Hyperlink"/>
          </w:rPr>
          <w:t>I²C</w:t>
        </w:r>
      </w:hyperlink>
    </w:p>
    <w:p w14:paraId="792B0390" w14:textId="77777777" w:rsidR="00A97275" w:rsidRPr="00A97275" w:rsidRDefault="00A97275" w:rsidP="00A97275">
      <w:pPr>
        <w:numPr>
          <w:ilvl w:val="0"/>
          <w:numId w:val="55"/>
        </w:numPr>
      </w:pPr>
      <w:hyperlink r:id="rId40" w:tgtFrame="_new" w:history="1">
        <w:r w:rsidRPr="00A97275">
          <w:rPr>
            <w:rStyle w:val="Hyperlink"/>
          </w:rPr>
          <w:t>SPI</w:t>
        </w:r>
      </w:hyperlink>
    </w:p>
    <w:p w14:paraId="0234962A" w14:textId="77777777" w:rsidR="00A97275" w:rsidRPr="00A97275" w:rsidRDefault="00A97275" w:rsidP="00A97275">
      <w:pPr>
        <w:numPr>
          <w:ilvl w:val="0"/>
          <w:numId w:val="55"/>
        </w:numPr>
      </w:pPr>
      <w:hyperlink r:id="rId41" w:tgtFrame="_new" w:history="1">
        <w:r w:rsidRPr="00A97275">
          <w:rPr>
            <w:rStyle w:val="Hyperlink"/>
          </w:rPr>
          <w:t>CAN bus</w:t>
        </w:r>
      </w:hyperlink>
    </w:p>
    <w:p w14:paraId="36717DA2" w14:textId="77777777" w:rsidR="00A97275" w:rsidRPr="00A97275" w:rsidRDefault="00A97275" w:rsidP="00A97275">
      <w:pPr>
        <w:numPr>
          <w:ilvl w:val="0"/>
          <w:numId w:val="55"/>
        </w:numPr>
      </w:pPr>
      <w:hyperlink r:id="rId42" w:tgtFrame="_new" w:history="1">
        <w:r w:rsidRPr="00A97275">
          <w:rPr>
            <w:rStyle w:val="Hyperlink"/>
          </w:rPr>
          <w:t>USB</w:t>
        </w:r>
      </w:hyperlink>
    </w:p>
    <w:p w14:paraId="190D5735" w14:textId="77777777" w:rsidR="00A97275" w:rsidRPr="00A97275" w:rsidRDefault="00A97275" w:rsidP="00A97275"/>
    <w:sectPr w:rsidR="00A97275" w:rsidRPr="00A9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07CF"/>
    <w:multiLevelType w:val="multilevel"/>
    <w:tmpl w:val="90CE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47DA"/>
    <w:multiLevelType w:val="multilevel"/>
    <w:tmpl w:val="878E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4466"/>
    <w:multiLevelType w:val="multilevel"/>
    <w:tmpl w:val="8CAE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6484"/>
    <w:multiLevelType w:val="multilevel"/>
    <w:tmpl w:val="D79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B39ED"/>
    <w:multiLevelType w:val="multilevel"/>
    <w:tmpl w:val="F83E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9660FA"/>
    <w:multiLevelType w:val="multilevel"/>
    <w:tmpl w:val="42EC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30458"/>
    <w:multiLevelType w:val="multilevel"/>
    <w:tmpl w:val="868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F60532"/>
    <w:multiLevelType w:val="multilevel"/>
    <w:tmpl w:val="E258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0194D"/>
    <w:multiLevelType w:val="multilevel"/>
    <w:tmpl w:val="9BEE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75DF0"/>
    <w:multiLevelType w:val="multilevel"/>
    <w:tmpl w:val="2252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56A11E30"/>
    <w:multiLevelType w:val="multilevel"/>
    <w:tmpl w:val="882A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B4805"/>
    <w:multiLevelType w:val="multilevel"/>
    <w:tmpl w:val="7130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445709"/>
    <w:multiLevelType w:val="multilevel"/>
    <w:tmpl w:val="7A64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EB51B3"/>
    <w:multiLevelType w:val="multilevel"/>
    <w:tmpl w:val="F92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363B53"/>
    <w:multiLevelType w:val="multilevel"/>
    <w:tmpl w:val="584A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2"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22"/>
  </w:num>
  <w:num w:numId="2" w16cid:durableId="1917665888">
    <w:abstractNumId w:val="41"/>
  </w:num>
  <w:num w:numId="3" w16cid:durableId="526525209">
    <w:abstractNumId w:val="7"/>
  </w:num>
  <w:num w:numId="4" w16cid:durableId="1636988153">
    <w:abstractNumId w:val="0"/>
  </w:num>
  <w:num w:numId="5" w16cid:durableId="15273518">
    <w:abstractNumId w:val="32"/>
  </w:num>
  <w:num w:numId="6" w16cid:durableId="1259100368">
    <w:abstractNumId w:val="21"/>
  </w:num>
  <w:num w:numId="7" w16cid:durableId="1784500500">
    <w:abstractNumId w:val="45"/>
  </w:num>
  <w:num w:numId="8" w16cid:durableId="1762874845">
    <w:abstractNumId w:val="26"/>
  </w:num>
  <w:num w:numId="9" w16cid:durableId="1762873753">
    <w:abstractNumId w:val="31"/>
  </w:num>
  <w:num w:numId="10" w16cid:durableId="587352559">
    <w:abstractNumId w:val="25"/>
  </w:num>
  <w:num w:numId="11" w16cid:durableId="1464234791">
    <w:abstractNumId w:val="11"/>
  </w:num>
  <w:num w:numId="12" w16cid:durableId="1144546693">
    <w:abstractNumId w:val="49"/>
  </w:num>
  <w:num w:numId="13" w16cid:durableId="206643020">
    <w:abstractNumId w:val="42"/>
  </w:num>
  <w:num w:numId="14" w16cid:durableId="425004024">
    <w:abstractNumId w:val="46"/>
  </w:num>
  <w:num w:numId="15" w16cid:durableId="815298311">
    <w:abstractNumId w:val="29"/>
  </w:num>
  <w:num w:numId="16" w16cid:durableId="2019767005">
    <w:abstractNumId w:val="2"/>
  </w:num>
  <w:num w:numId="17" w16cid:durableId="1217350313">
    <w:abstractNumId w:val="52"/>
  </w:num>
  <w:num w:numId="18" w16cid:durableId="587154802">
    <w:abstractNumId w:val="43"/>
  </w:num>
  <w:num w:numId="19" w16cid:durableId="308752599">
    <w:abstractNumId w:val="53"/>
  </w:num>
  <w:num w:numId="20" w16cid:durableId="1907379707">
    <w:abstractNumId w:val="48"/>
  </w:num>
  <w:num w:numId="21" w16cid:durableId="177472528">
    <w:abstractNumId w:val="37"/>
  </w:num>
  <w:num w:numId="22" w16cid:durableId="25644260">
    <w:abstractNumId w:val="12"/>
  </w:num>
  <w:num w:numId="23" w16cid:durableId="1528181004">
    <w:abstractNumId w:val="8"/>
  </w:num>
  <w:num w:numId="24" w16cid:durableId="610011165">
    <w:abstractNumId w:val="35"/>
  </w:num>
  <w:num w:numId="25" w16cid:durableId="1186989657">
    <w:abstractNumId w:val="38"/>
  </w:num>
  <w:num w:numId="26" w16cid:durableId="636303326">
    <w:abstractNumId w:val="19"/>
  </w:num>
  <w:num w:numId="27" w16cid:durableId="1333608165">
    <w:abstractNumId w:val="16"/>
  </w:num>
  <w:num w:numId="28" w16cid:durableId="561143066">
    <w:abstractNumId w:val="10"/>
  </w:num>
  <w:num w:numId="29" w16cid:durableId="1243687178">
    <w:abstractNumId w:val="30"/>
  </w:num>
  <w:num w:numId="30" w16cid:durableId="1717116809">
    <w:abstractNumId w:val="20"/>
  </w:num>
  <w:num w:numId="31" w16cid:durableId="2038388840">
    <w:abstractNumId w:val="18"/>
  </w:num>
  <w:num w:numId="32" w16cid:durableId="1141340044">
    <w:abstractNumId w:val="44"/>
  </w:num>
  <w:num w:numId="33" w16cid:durableId="1675303967">
    <w:abstractNumId w:val="40"/>
  </w:num>
  <w:num w:numId="34" w16cid:durableId="707996694">
    <w:abstractNumId w:val="51"/>
  </w:num>
  <w:num w:numId="35" w16cid:durableId="1550415279">
    <w:abstractNumId w:val="33"/>
  </w:num>
  <w:num w:numId="36" w16cid:durableId="719013522">
    <w:abstractNumId w:val="33"/>
  </w:num>
  <w:num w:numId="37" w16cid:durableId="493375894">
    <w:abstractNumId w:val="14"/>
  </w:num>
  <w:num w:numId="38" w16cid:durableId="1012950066">
    <w:abstractNumId w:val="13"/>
  </w:num>
  <w:num w:numId="39" w16cid:durableId="91124640">
    <w:abstractNumId w:val="24"/>
  </w:num>
  <w:num w:numId="40" w16cid:durableId="225918255">
    <w:abstractNumId w:val="6"/>
  </w:num>
  <w:num w:numId="41" w16cid:durableId="535506112">
    <w:abstractNumId w:val="28"/>
    <w:lvlOverride w:ilvl="0"/>
    <w:lvlOverride w:ilvl="1"/>
    <w:lvlOverride w:ilvl="2"/>
    <w:lvlOverride w:ilvl="3"/>
    <w:lvlOverride w:ilvl="4"/>
    <w:lvlOverride w:ilvl="5"/>
    <w:lvlOverride w:ilvl="6"/>
    <w:lvlOverride w:ilvl="7"/>
    <w:lvlOverride w:ilvl="8"/>
  </w:num>
  <w:num w:numId="42" w16cid:durableId="1585455215">
    <w:abstractNumId w:val="23"/>
    <w:lvlOverride w:ilvl="0"/>
    <w:lvlOverride w:ilvl="1"/>
    <w:lvlOverride w:ilvl="2"/>
    <w:lvlOverride w:ilvl="3"/>
    <w:lvlOverride w:ilvl="4"/>
    <w:lvlOverride w:ilvl="5"/>
    <w:lvlOverride w:ilvl="6"/>
    <w:lvlOverride w:ilvl="7"/>
    <w:lvlOverride w:ilvl="8"/>
  </w:num>
  <w:num w:numId="43" w16cid:durableId="413936853">
    <w:abstractNumId w:val="17"/>
    <w:lvlOverride w:ilvl="0"/>
    <w:lvlOverride w:ilvl="1"/>
    <w:lvlOverride w:ilvl="2"/>
    <w:lvlOverride w:ilvl="3"/>
    <w:lvlOverride w:ilvl="4"/>
    <w:lvlOverride w:ilvl="5"/>
    <w:lvlOverride w:ilvl="6"/>
    <w:lvlOverride w:ilvl="7"/>
    <w:lvlOverride w:ilvl="8"/>
  </w:num>
  <w:num w:numId="44" w16cid:durableId="1048723496">
    <w:abstractNumId w:val="1"/>
    <w:lvlOverride w:ilvl="0"/>
    <w:lvlOverride w:ilvl="1"/>
    <w:lvlOverride w:ilvl="2"/>
    <w:lvlOverride w:ilvl="3"/>
    <w:lvlOverride w:ilvl="4"/>
    <w:lvlOverride w:ilvl="5"/>
    <w:lvlOverride w:ilvl="6"/>
    <w:lvlOverride w:ilvl="7"/>
    <w:lvlOverride w:ilvl="8"/>
  </w:num>
  <w:num w:numId="45" w16cid:durableId="1710032366">
    <w:abstractNumId w:val="47"/>
    <w:lvlOverride w:ilvl="0"/>
    <w:lvlOverride w:ilvl="1"/>
    <w:lvlOverride w:ilvl="2"/>
    <w:lvlOverride w:ilvl="3"/>
    <w:lvlOverride w:ilvl="4"/>
    <w:lvlOverride w:ilvl="5"/>
    <w:lvlOverride w:ilvl="6"/>
    <w:lvlOverride w:ilvl="7"/>
    <w:lvlOverride w:ilvl="8"/>
  </w:num>
  <w:num w:numId="46" w16cid:durableId="319381911">
    <w:abstractNumId w:val="34"/>
    <w:lvlOverride w:ilvl="0"/>
    <w:lvlOverride w:ilvl="1"/>
    <w:lvlOverride w:ilvl="2"/>
    <w:lvlOverride w:ilvl="3"/>
    <w:lvlOverride w:ilvl="4"/>
    <w:lvlOverride w:ilvl="5"/>
    <w:lvlOverride w:ilvl="6"/>
    <w:lvlOverride w:ilvl="7"/>
    <w:lvlOverride w:ilvl="8"/>
  </w:num>
  <w:num w:numId="47" w16cid:durableId="1218738100">
    <w:abstractNumId w:val="9"/>
    <w:lvlOverride w:ilvl="0"/>
    <w:lvlOverride w:ilvl="1"/>
    <w:lvlOverride w:ilvl="2"/>
    <w:lvlOverride w:ilvl="3"/>
    <w:lvlOverride w:ilvl="4"/>
    <w:lvlOverride w:ilvl="5"/>
    <w:lvlOverride w:ilvl="6"/>
    <w:lvlOverride w:ilvl="7"/>
    <w:lvlOverride w:ilvl="8"/>
  </w:num>
  <w:num w:numId="48" w16cid:durableId="214581538">
    <w:abstractNumId w:val="50"/>
    <w:lvlOverride w:ilvl="0"/>
    <w:lvlOverride w:ilvl="1"/>
    <w:lvlOverride w:ilvl="2"/>
    <w:lvlOverride w:ilvl="3"/>
    <w:lvlOverride w:ilvl="4"/>
    <w:lvlOverride w:ilvl="5"/>
    <w:lvlOverride w:ilvl="6"/>
    <w:lvlOverride w:ilvl="7"/>
    <w:lvlOverride w:ilvl="8"/>
  </w:num>
  <w:num w:numId="49" w16cid:durableId="1006446738">
    <w:abstractNumId w:val="15"/>
    <w:lvlOverride w:ilvl="0"/>
    <w:lvlOverride w:ilvl="1"/>
    <w:lvlOverride w:ilvl="2"/>
    <w:lvlOverride w:ilvl="3"/>
    <w:lvlOverride w:ilvl="4"/>
    <w:lvlOverride w:ilvl="5"/>
    <w:lvlOverride w:ilvl="6"/>
    <w:lvlOverride w:ilvl="7"/>
    <w:lvlOverride w:ilvl="8"/>
  </w:num>
  <w:num w:numId="50" w16cid:durableId="1668943037">
    <w:abstractNumId w:val="27"/>
    <w:lvlOverride w:ilvl="0"/>
    <w:lvlOverride w:ilvl="1"/>
    <w:lvlOverride w:ilvl="2"/>
    <w:lvlOverride w:ilvl="3"/>
    <w:lvlOverride w:ilvl="4"/>
    <w:lvlOverride w:ilvl="5"/>
    <w:lvlOverride w:ilvl="6"/>
    <w:lvlOverride w:ilvl="7"/>
    <w:lvlOverride w:ilvl="8"/>
  </w:num>
  <w:num w:numId="51" w16cid:durableId="138614859">
    <w:abstractNumId w:val="3"/>
    <w:lvlOverride w:ilvl="0"/>
    <w:lvlOverride w:ilvl="1"/>
    <w:lvlOverride w:ilvl="2"/>
    <w:lvlOverride w:ilvl="3"/>
    <w:lvlOverride w:ilvl="4"/>
    <w:lvlOverride w:ilvl="5"/>
    <w:lvlOverride w:ilvl="6"/>
    <w:lvlOverride w:ilvl="7"/>
    <w:lvlOverride w:ilvl="8"/>
  </w:num>
  <w:num w:numId="52" w16cid:durableId="955064367">
    <w:abstractNumId w:val="5"/>
    <w:lvlOverride w:ilvl="0"/>
    <w:lvlOverride w:ilvl="1"/>
    <w:lvlOverride w:ilvl="2"/>
    <w:lvlOverride w:ilvl="3"/>
    <w:lvlOverride w:ilvl="4"/>
    <w:lvlOverride w:ilvl="5"/>
    <w:lvlOverride w:ilvl="6"/>
    <w:lvlOverride w:ilvl="7"/>
    <w:lvlOverride w:ilvl="8"/>
  </w:num>
  <w:num w:numId="53" w16cid:durableId="48770467">
    <w:abstractNumId w:val="4"/>
    <w:lvlOverride w:ilvl="0"/>
    <w:lvlOverride w:ilvl="1"/>
    <w:lvlOverride w:ilvl="2"/>
    <w:lvlOverride w:ilvl="3"/>
    <w:lvlOverride w:ilvl="4"/>
    <w:lvlOverride w:ilvl="5"/>
    <w:lvlOverride w:ilvl="6"/>
    <w:lvlOverride w:ilvl="7"/>
    <w:lvlOverride w:ilvl="8"/>
  </w:num>
  <w:num w:numId="54" w16cid:durableId="694381504">
    <w:abstractNumId w:val="36"/>
    <w:lvlOverride w:ilvl="0"/>
    <w:lvlOverride w:ilvl="1"/>
    <w:lvlOverride w:ilvl="2"/>
    <w:lvlOverride w:ilvl="3"/>
    <w:lvlOverride w:ilvl="4"/>
    <w:lvlOverride w:ilvl="5"/>
    <w:lvlOverride w:ilvl="6"/>
    <w:lvlOverride w:ilvl="7"/>
    <w:lvlOverride w:ilvl="8"/>
  </w:num>
  <w:num w:numId="55" w16cid:durableId="39941067">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5715"/>
    <w:rsid w:val="001B04BE"/>
    <w:rsid w:val="001B54B0"/>
    <w:rsid w:val="001E291C"/>
    <w:rsid w:val="00267302"/>
    <w:rsid w:val="00287BC9"/>
    <w:rsid w:val="002D2B06"/>
    <w:rsid w:val="00387083"/>
    <w:rsid w:val="003E4DCA"/>
    <w:rsid w:val="0058437A"/>
    <w:rsid w:val="005E0237"/>
    <w:rsid w:val="005E2F2C"/>
    <w:rsid w:val="00625087"/>
    <w:rsid w:val="00710153"/>
    <w:rsid w:val="007875E2"/>
    <w:rsid w:val="007E7A82"/>
    <w:rsid w:val="00911430"/>
    <w:rsid w:val="009908E6"/>
    <w:rsid w:val="00A6425E"/>
    <w:rsid w:val="00A97275"/>
    <w:rsid w:val="00B50CB6"/>
    <w:rsid w:val="00BF7799"/>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6323">
      <w:bodyDiv w:val="1"/>
      <w:marLeft w:val="0"/>
      <w:marRight w:val="0"/>
      <w:marTop w:val="0"/>
      <w:marBottom w:val="0"/>
      <w:divBdr>
        <w:top w:val="none" w:sz="0" w:space="0" w:color="auto"/>
        <w:left w:val="none" w:sz="0" w:space="0" w:color="auto"/>
        <w:bottom w:val="none" w:sz="0" w:space="0" w:color="auto"/>
        <w:right w:val="none" w:sz="0" w:space="0" w:color="auto"/>
      </w:divBdr>
    </w:div>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56611488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5039">
      <w:bodyDiv w:val="1"/>
      <w:marLeft w:val="0"/>
      <w:marRight w:val="0"/>
      <w:marTop w:val="0"/>
      <w:marBottom w:val="0"/>
      <w:divBdr>
        <w:top w:val="none" w:sz="0" w:space="0" w:color="auto"/>
        <w:left w:val="none" w:sz="0" w:space="0" w:color="auto"/>
        <w:bottom w:val="none" w:sz="0" w:space="0" w:color="auto"/>
        <w:right w:val="none" w:sz="0" w:space="0" w:color="auto"/>
      </w:divBdr>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61767582">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153668">
      <w:bodyDiv w:val="1"/>
      <w:marLeft w:val="0"/>
      <w:marRight w:val="0"/>
      <w:marTop w:val="0"/>
      <w:marBottom w:val="0"/>
      <w:divBdr>
        <w:top w:val="none" w:sz="0" w:space="0" w:color="auto"/>
        <w:left w:val="none" w:sz="0" w:space="0" w:color="auto"/>
        <w:bottom w:val="none" w:sz="0" w:space="0" w:color="auto"/>
        <w:right w:val="none" w:sz="0" w:space="0" w:color="auto"/>
      </w:divBdr>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01151">
      <w:bodyDiv w:val="1"/>
      <w:marLeft w:val="0"/>
      <w:marRight w:val="0"/>
      <w:marTop w:val="0"/>
      <w:marBottom w:val="0"/>
      <w:divBdr>
        <w:top w:val="none" w:sz="0" w:space="0" w:color="auto"/>
        <w:left w:val="none" w:sz="0" w:space="0" w:color="auto"/>
        <w:bottom w:val="none" w:sz="0" w:space="0" w:color="auto"/>
        <w:right w:val="none" w:sz="0" w:space="0" w:color="auto"/>
      </w:divBdr>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9" Type="http://schemas.openxmlformats.org/officeDocument/2006/relationships/hyperlink" Target="https://en.wikipedia.org/wiki/I%C2%B2C" TargetMode="External"/><Relationship Id="rId21" Type="http://schemas.openxmlformats.org/officeDocument/2006/relationships/hyperlink" Target="https://en.wikipedia.org/wiki/TIFF" TargetMode="External"/><Relationship Id="rId34" Type="http://schemas.openxmlformats.org/officeDocument/2006/relationships/hyperlink" Target="https://en.wikipedia.org/wiki/Complex_instruction_set_computing" TargetMode="External"/><Relationship Id="rId42" Type="http://schemas.openxmlformats.org/officeDocument/2006/relationships/hyperlink" Target="https://en.wikipedia.org/wiki/USB" TargetMode="External"/><Relationship Id="rId7"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41" Type="http://schemas.openxmlformats.org/officeDocument/2006/relationships/hyperlink" Target="https://en.wikipedia.org/wiki/CAN_b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hyperlink" Target="https://en.wikipedia.org/wiki/Instruction-level_parallelism" TargetMode="External"/><Relationship Id="rId37" Type="http://schemas.openxmlformats.org/officeDocument/2006/relationships/hyperlink" Target="https://en.wikipedia.org/wiki/Endianness" TargetMode="External"/><Relationship Id="rId40" Type="http://schemas.openxmlformats.org/officeDocument/2006/relationships/hyperlink" Target="https://en.wikipedia.org/wiki/Serial_Peripheral_Interface" TargetMode="Externa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36" Type="http://schemas.openxmlformats.org/officeDocument/2006/relationships/hyperlink" Target="https://en.wikipedia.org/wiki/Harvard_architectur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35" Type="http://schemas.openxmlformats.org/officeDocument/2006/relationships/hyperlink" Target="https://en.wikipedia.org/wiki/Von_Neumann_architecture" TargetMode="External"/><Relationship Id="rId43" Type="http://schemas.openxmlformats.org/officeDocument/2006/relationships/fontTable" Target="fontTable.xml"/><Relationship Id="rId8" Type="http://schemas.openxmlformats.org/officeDocument/2006/relationships/hyperlink" Target="https://en.wikipedia.org/wiki/UTF-8" TargetMode="External"/><Relationship Id="rId3" Type="http://schemas.openxmlformats.org/officeDocument/2006/relationships/settings" Target="settings.xm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hyperlink" Target="https://en.wikipedia.org/wiki/Reduced_instruction_set_computing" TargetMode="External"/><Relationship Id="rId38" Type="http://schemas.openxmlformats.org/officeDocument/2006/relationships/hyperlink" Target="https://en.wikipedia.org/wiki/Universal_asynchronous_receiver-trans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MEHEAK SAHU</cp:lastModifiedBy>
  <cp:revision>5</cp:revision>
  <dcterms:created xsi:type="dcterms:W3CDTF">2024-08-19T06:49:00Z</dcterms:created>
  <dcterms:modified xsi:type="dcterms:W3CDTF">2024-10-30T18:39:00Z</dcterms:modified>
</cp:coreProperties>
</file>