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6D86" w14:textId="34FADF2D" w:rsidR="00DE246E" w:rsidRPr="00DE246E" w:rsidRDefault="00DE246E" w:rsidP="00DE246E">
      <w:pPr>
        <w:rPr>
          <w:b/>
          <w:bCs/>
          <w:sz w:val="36"/>
          <w:szCs w:val="36"/>
        </w:rPr>
      </w:pPr>
      <w:r w:rsidRPr="00DE246E">
        <w:rPr>
          <w:b/>
          <w:bCs/>
          <w:sz w:val="36"/>
          <w:szCs w:val="36"/>
        </w:rPr>
        <w:t>Different communication mechanism</w:t>
      </w:r>
    </w:p>
    <w:p w14:paraId="252E93A9" w14:textId="77777777" w:rsidR="00DE246E" w:rsidRPr="00DE246E" w:rsidRDefault="00DE246E" w:rsidP="00DE246E">
      <w:pPr>
        <w:rPr>
          <w:b/>
          <w:bCs/>
          <w:sz w:val="28"/>
          <w:szCs w:val="28"/>
        </w:rPr>
      </w:pPr>
      <w:r w:rsidRPr="00DE246E">
        <w:rPr>
          <w:b/>
          <w:bCs/>
          <w:sz w:val="28"/>
          <w:szCs w:val="28"/>
        </w:rPr>
        <w:t>1. Serial vs Parallel Communication</w:t>
      </w:r>
    </w:p>
    <w:p w14:paraId="06E3760B" w14:textId="77777777" w:rsidR="00DE246E" w:rsidRDefault="00DE246E" w:rsidP="00DE246E">
      <w:r>
        <w:t>Serial communication transfers data one bit at a time through a single channel or wire. It is simple, cost-effective, and suitable for long-distance communication. Common serial protocols include UART, SPI, and I2C. Serial communication requires fewer wires, reduces hardware complexity, and provides better reliability over longer distances. However, it may be slower compared to parallel communication.</w:t>
      </w:r>
    </w:p>
    <w:p w14:paraId="5F342796" w14:textId="77777777" w:rsidR="00DE246E" w:rsidRDefault="00DE246E" w:rsidP="00DE246E">
      <w:r>
        <w:t>Parallel communication transfers multiple bits simultaneously using multiple wires. It provides higher data transfer speed because several bits are transmitted at the same time. It is commonly used in older computer buses and printer interfaces. However, parallel communication requires more wires, increases circuit complexity, consumes more power, and is less reliable over long distances due to signal interference.</w:t>
      </w:r>
    </w:p>
    <w:p w14:paraId="6EDF8A0B" w14:textId="77777777" w:rsidR="00DE246E" w:rsidRDefault="00DE246E" w:rsidP="00DE246E">
      <w:r>
        <w:t>Thus, serial communication is preferred in modern embedded systems because of lower cost, smaller size, and improved reliability.</w:t>
      </w:r>
    </w:p>
    <w:p w14:paraId="10BFBF0F" w14:textId="77777777" w:rsidR="00DE246E" w:rsidRPr="00DE246E" w:rsidRDefault="00DE246E" w:rsidP="00DE246E">
      <w:pPr>
        <w:rPr>
          <w:b/>
          <w:bCs/>
          <w:sz w:val="28"/>
          <w:szCs w:val="28"/>
        </w:rPr>
      </w:pPr>
      <w:r w:rsidRPr="00DE246E">
        <w:rPr>
          <w:b/>
          <w:bCs/>
          <w:sz w:val="28"/>
          <w:szCs w:val="28"/>
        </w:rPr>
        <w:t>2. Analog vs Digital Communication</w:t>
      </w:r>
    </w:p>
    <w:p w14:paraId="27116E0E" w14:textId="77777777" w:rsidR="00DE246E" w:rsidRDefault="00DE246E" w:rsidP="00DE246E">
      <w:r>
        <w:t>Analog communication transmits continuous signals that vary with time. Examples include audio signals and radio waves. Analog systems are simple but are highly affected by noise and signal distortion, reducing accuracy and reliability.</w:t>
      </w:r>
    </w:p>
    <w:p w14:paraId="62B7CD20" w14:textId="77777777" w:rsidR="00DE246E" w:rsidRDefault="00DE246E" w:rsidP="00DE246E">
      <w:r>
        <w:t>Digital communication transmits data in binary form (0s and 1s). It is more accurate, reliable, and resistant to noise. Digital communication supports error detection and correction techniques, making it ideal for embedded systems and IoT devices. Examples include USB, Ethernet, SPI, and I2C.</w:t>
      </w:r>
    </w:p>
    <w:p w14:paraId="40452DC0" w14:textId="77777777" w:rsidR="00DE246E" w:rsidRDefault="00DE246E" w:rsidP="00DE246E">
      <w:r>
        <w:t>Digital communication is widely used today because it provides higher efficiency, better security, and easier integration with microcontrollers and processors.</w:t>
      </w:r>
    </w:p>
    <w:p w14:paraId="38F8F285" w14:textId="77777777" w:rsidR="00DE246E" w:rsidRPr="00DE246E" w:rsidRDefault="00DE246E" w:rsidP="00DE246E">
      <w:pPr>
        <w:rPr>
          <w:b/>
          <w:bCs/>
          <w:sz w:val="28"/>
          <w:szCs w:val="28"/>
        </w:rPr>
      </w:pPr>
      <w:r w:rsidRPr="00DE246E">
        <w:rPr>
          <w:b/>
          <w:bCs/>
          <w:sz w:val="28"/>
          <w:szCs w:val="28"/>
        </w:rPr>
        <w:t>3. Synchronous vs Asynchronous Communication</w:t>
      </w:r>
    </w:p>
    <w:p w14:paraId="417CB501" w14:textId="77777777" w:rsidR="00DE246E" w:rsidRDefault="00DE246E" w:rsidP="00DE246E">
      <w:r>
        <w:t>Synchronous communication uses a common clock signal shared between sender and receiver. Data is transferred in a synchronized manner, resulting in faster and more efficient communication. Examples include SPI and I2C. It offers high speed and accurate timing but requires additional clock circuitry.</w:t>
      </w:r>
    </w:p>
    <w:p w14:paraId="6838B549" w14:textId="77777777" w:rsidR="00DE246E" w:rsidRDefault="00DE246E" w:rsidP="00DE246E">
      <w:r>
        <w:t>Asynchronous communication does not use a shared clock signal. Instead, data is transmitted using start and stop bits for synchronization. UART is a common example. It is simpler and cheaper to implement but generally slower than synchronous communication.</w:t>
      </w:r>
    </w:p>
    <w:p w14:paraId="628FAE20" w14:textId="77777777" w:rsidR="00DE246E" w:rsidRDefault="00DE246E" w:rsidP="00DE246E">
      <w:r>
        <w:lastRenderedPageBreak/>
        <w:t>Synchronous protocols are preferred for high-speed data transfer, while asynchronous protocols are useful for simple and low-cost communication systems.</w:t>
      </w:r>
    </w:p>
    <w:p w14:paraId="3D17DE16" w14:textId="77777777" w:rsidR="00DE246E" w:rsidRPr="00DE246E" w:rsidRDefault="00DE246E" w:rsidP="00DE246E">
      <w:pPr>
        <w:rPr>
          <w:b/>
          <w:bCs/>
          <w:sz w:val="28"/>
          <w:szCs w:val="28"/>
        </w:rPr>
      </w:pPr>
      <w:r w:rsidRPr="00DE246E">
        <w:rPr>
          <w:b/>
          <w:bCs/>
          <w:sz w:val="28"/>
          <w:szCs w:val="28"/>
        </w:rPr>
        <w:t>Conclusion</w:t>
      </w:r>
    </w:p>
    <w:p w14:paraId="56C4D1E4" w14:textId="57AFD160" w:rsidR="009F37FB" w:rsidRDefault="00DE246E" w:rsidP="00DE246E">
      <w:r>
        <w:t xml:space="preserve">Communication mechanisms are essential in embedded systems for connecting microcontrollers with sensors, displays, storage devices, and networks. Serial communication is more popular than parallel communication because it reduces complexity and improves reliability. Digital communication is preferred over </w:t>
      </w:r>
      <w:proofErr w:type="spellStart"/>
      <w:r>
        <w:t>analog</w:t>
      </w:r>
      <w:proofErr w:type="spellEnd"/>
      <w:r>
        <w:t xml:space="preserve"> communication due to better accuracy and noise resistance. Similarly, synchronous communication offers higher speed, while asynchronous communication provides simplicity and flexibility. Selecting the appropriate communication method depends on the application requirements such as speed, distance, cost, complexity, and reliability.</w:t>
      </w:r>
    </w:p>
    <w:sectPr w:rsidR="009F3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6E"/>
    <w:rsid w:val="00143843"/>
    <w:rsid w:val="002F1B5C"/>
    <w:rsid w:val="006C3010"/>
    <w:rsid w:val="009F37FB"/>
    <w:rsid w:val="00C76EA1"/>
    <w:rsid w:val="00DE246E"/>
    <w:rsid w:val="00F45D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2F97"/>
  <w15:chartTrackingRefBased/>
  <w15:docId w15:val="{312609C1-B176-4573-BB0E-3FB76398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46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E246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E246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E2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46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E246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E246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E2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46E"/>
    <w:rPr>
      <w:rFonts w:eastAsiaTheme="majorEastAsia" w:cstheme="majorBidi"/>
      <w:color w:val="272727" w:themeColor="text1" w:themeTint="D8"/>
    </w:rPr>
  </w:style>
  <w:style w:type="paragraph" w:styleId="Title">
    <w:name w:val="Title"/>
    <w:basedOn w:val="Normal"/>
    <w:next w:val="Normal"/>
    <w:link w:val="TitleChar"/>
    <w:uiPriority w:val="10"/>
    <w:qFormat/>
    <w:rsid w:val="00DE246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246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246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246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246E"/>
    <w:pPr>
      <w:spacing w:before="160"/>
      <w:jc w:val="center"/>
    </w:pPr>
    <w:rPr>
      <w:i/>
      <w:iCs/>
      <w:color w:val="404040" w:themeColor="text1" w:themeTint="BF"/>
    </w:rPr>
  </w:style>
  <w:style w:type="character" w:customStyle="1" w:styleId="QuoteChar">
    <w:name w:val="Quote Char"/>
    <w:basedOn w:val="DefaultParagraphFont"/>
    <w:link w:val="Quote"/>
    <w:uiPriority w:val="29"/>
    <w:rsid w:val="00DE246E"/>
    <w:rPr>
      <w:i/>
      <w:iCs/>
      <w:color w:val="404040" w:themeColor="text1" w:themeTint="BF"/>
    </w:rPr>
  </w:style>
  <w:style w:type="paragraph" w:styleId="ListParagraph">
    <w:name w:val="List Paragraph"/>
    <w:basedOn w:val="Normal"/>
    <w:uiPriority w:val="34"/>
    <w:qFormat/>
    <w:rsid w:val="00DE246E"/>
    <w:pPr>
      <w:ind w:left="720"/>
      <w:contextualSpacing/>
    </w:pPr>
  </w:style>
  <w:style w:type="character" w:styleId="IntenseEmphasis">
    <w:name w:val="Intense Emphasis"/>
    <w:basedOn w:val="DefaultParagraphFont"/>
    <w:uiPriority w:val="21"/>
    <w:qFormat/>
    <w:rsid w:val="00DE246E"/>
    <w:rPr>
      <w:i/>
      <w:iCs/>
      <w:color w:val="0F4761" w:themeColor="accent1" w:themeShade="BF"/>
    </w:rPr>
  </w:style>
  <w:style w:type="paragraph" w:styleId="IntenseQuote">
    <w:name w:val="Intense Quote"/>
    <w:basedOn w:val="Normal"/>
    <w:next w:val="Normal"/>
    <w:link w:val="IntenseQuoteChar"/>
    <w:uiPriority w:val="30"/>
    <w:qFormat/>
    <w:rsid w:val="00DE2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46E"/>
    <w:rPr>
      <w:i/>
      <w:iCs/>
      <w:color w:val="0F4761" w:themeColor="accent1" w:themeShade="BF"/>
    </w:rPr>
  </w:style>
  <w:style w:type="character" w:styleId="IntenseReference">
    <w:name w:val="Intense Reference"/>
    <w:basedOn w:val="DefaultParagraphFont"/>
    <w:uiPriority w:val="32"/>
    <w:qFormat/>
    <w:rsid w:val="00DE2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DIBYAJYOTI SWAIN</dc:creator>
  <cp:keywords/>
  <dc:description/>
  <cp:lastModifiedBy>DIBYAJYOTI SWAIN</cp:lastModifiedBy>
  <cp:revision>2</cp:revision>
  <dcterms:created xsi:type="dcterms:W3CDTF">2026-05-08T10:55:00Z</dcterms:created>
  <dcterms:modified xsi:type="dcterms:W3CDTF">2026-05-08T10:55:00Z</dcterms:modified>
</cp:coreProperties>
</file>