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4E03" w14:textId="158AC7C5" w:rsidR="00DD1267" w:rsidRDefault="005D245B" w:rsidP="00DD1267">
      <w:pPr>
        <w:pStyle w:val="Title"/>
        <w:spacing w:line="254" w:lineRule="auto"/>
      </w:pPr>
      <w:r>
        <w:t>B</w:t>
      </w:r>
      <w:r w:rsidR="00DD1267">
        <w:t>iometric</w:t>
      </w:r>
      <w:r w:rsidR="00DD1267">
        <w:rPr>
          <w:spacing w:val="-9"/>
        </w:rPr>
        <w:t xml:space="preserve"> </w:t>
      </w:r>
      <w:r w:rsidR="00DD1267">
        <w:t>Face</w:t>
      </w:r>
      <w:r w:rsidR="00DD1267">
        <w:rPr>
          <w:spacing w:val="-9"/>
        </w:rPr>
        <w:t xml:space="preserve"> </w:t>
      </w:r>
      <w:r w:rsidR="00DD1267">
        <w:t>Recognition</w:t>
      </w:r>
      <w:r w:rsidR="00DD1267">
        <w:rPr>
          <w:spacing w:val="-9"/>
        </w:rPr>
        <w:t xml:space="preserve"> </w:t>
      </w:r>
      <w:r w:rsidR="00DD1267">
        <w:t>Attendance</w:t>
      </w:r>
      <w:r w:rsidR="00DD1267">
        <w:rPr>
          <w:spacing w:val="-9"/>
        </w:rPr>
        <w:t xml:space="preserve"> </w:t>
      </w:r>
      <w:r w:rsidR="00DD1267">
        <w:t>System (Real-Time Experience)</w:t>
      </w:r>
    </w:p>
    <w:p w14:paraId="7F1F9CB5" w14:textId="77777777" w:rsidR="00DD1267" w:rsidRDefault="00DD1267" w:rsidP="00DD1267">
      <w:pPr>
        <w:pStyle w:val="BodyText"/>
        <w:spacing w:before="344"/>
        <w:rPr>
          <w:rFonts w:ascii="Arial"/>
          <w:b/>
          <w:sz w:val="36"/>
        </w:rPr>
      </w:pPr>
    </w:p>
    <w:p w14:paraId="7ACBC0DD" w14:textId="77777777" w:rsidR="00DD1267" w:rsidRDefault="00DD1267" w:rsidP="00DD1267">
      <w:pPr>
        <w:pStyle w:val="Heading1"/>
      </w:pPr>
      <w:r>
        <w:rPr>
          <w:spacing w:val="-2"/>
        </w:rPr>
        <w:t>Objective</w:t>
      </w:r>
    </w:p>
    <w:p w14:paraId="75B2DAE3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6984395D" w14:textId="77777777" w:rsidR="00DD1267" w:rsidRDefault="00DD1267" w:rsidP="00DD1267">
      <w:pPr>
        <w:pStyle w:val="BodyText"/>
        <w:spacing w:line="249" w:lineRule="auto"/>
        <w:ind w:right="290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explains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IoT.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 used in schools, offices, and companies to mark attendance automatically.</w:t>
      </w:r>
    </w:p>
    <w:p w14:paraId="10998B37" w14:textId="77777777" w:rsidR="00DD1267" w:rsidRDefault="00DD1267" w:rsidP="00DD1267">
      <w:pPr>
        <w:pStyle w:val="BodyText"/>
        <w:spacing w:before="216"/>
      </w:pPr>
    </w:p>
    <w:p w14:paraId="6D7E7C11" w14:textId="77777777" w:rsidR="00DD1267" w:rsidRDefault="00DD1267" w:rsidP="00DD1267">
      <w:pPr>
        <w:pStyle w:val="Heading1"/>
      </w:pPr>
      <w:r>
        <w:t xml:space="preserve">System </w:t>
      </w:r>
      <w:r>
        <w:rPr>
          <w:spacing w:val="-2"/>
        </w:rPr>
        <w:t>Identification</w:t>
      </w:r>
    </w:p>
    <w:p w14:paraId="286A9622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1C0E56DE" w14:textId="77777777" w:rsidR="00DD1267" w:rsidRDefault="00DD1267" w:rsidP="00DD1267">
      <w:pPr>
        <w:pStyle w:val="BodyText"/>
        <w:spacing w:before="1" w:line="458" w:lineRule="auto"/>
        <w:ind w:right="3709"/>
      </w:pPr>
      <w:r>
        <w:t>Device</w:t>
      </w:r>
      <w:r>
        <w:rPr>
          <w:spacing w:val="-5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Machine Manufacturer: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brands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Hikvision,</w:t>
      </w:r>
      <w:r>
        <w:rPr>
          <w:spacing w:val="-7"/>
        </w:rPr>
        <w:t xml:space="preserve"> </w:t>
      </w:r>
      <w:proofErr w:type="spellStart"/>
      <w:r>
        <w:t>ZKTeco</w:t>
      </w:r>
      <w:proofErr w:type="spellEnd"/>
      <w:r>
        <w:t xml:space="preserve"> Installation Location: Office entrance or classroom System Type: IoT-based smart attendance system</w:t>
      </w:r>
    </w:p>
    <w:p w14:paraId="7ADC7E51" w14:textId="77777777" w:rsidR="00DD1267" w:rsidRDefault="00DD1267" w:rsidP="00DD1267">
      <w:pPr>
        <w:pStyle w:val="Heading1"/>
        <w:spacing w:before="79"/>
      </w:pPr>
      <w:r>
        <w:t xml:space="preserve">System </w:t>
      </w:r>
      <w:r>
        <w:rPr>
          <w:spacing w:val="-2"/>
        </w:rPr>
        <w:t>Architecture</w:t>
      </w:r>
    </w:p>
    <w:p w14:paraId="77E6DE9C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6EF70A2B" w14:textId="77777777" w:rsidR="00DD1267" w:rsidRDefault="00DD1267" w:rsidP="00DD1267">
      <w:pPr>
        <w:pStyle w:val="BodyText"/>
        <w:spacing w:line="458" w:lineRule="auto"/>
        <w:ind w:right="4560"/>
      </w:pPr>
      <w:r>
        <w:t>Input: Camera captures face image</w:t>
      </w:r>
      <w:r>
        <w:rPr>
          <w:spacing w:val="80"/>
        </w:rPr>
        <w:t xml:space="preserve"> </w:t>
      </w:r>
      <w:r>
        <w:t>Processing: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software Storage: Data stored in cloud or local server Network: Uses </w:t>
      </w:r>
      <w:proofErr w:type="spellStart"/>
      <w:r>
        <w:t>WiFi</w:t>
      </w:r>
      <w:proofErr w:type="spellEnd"/>
      <w:r>
        <w:t xml:space="preserve"> or LAN</w:t>
      </w:r>
    </w:p>
    <w:p w14:paraId="164E0B6F" w14:textId="77777777" w:rsidR="00DD1267" w:rsidRDefault="00DD1267" w:rsidP="00DD1267">
      <w:pPr>
        <w:pStyle w:val="BodyText"/>
        <w:spacing w:before="3"/>
      </w:pPr>
      <w:r>
        <w:t xml:space="preserve">Application Layer: Admin dashboard for </w:t>
      </w:r>
      <w:r>
        <w:rPr>
          <w:spacing w:val="-2"/>
        </w:rPr>
        <w:t>reports</w:t>
      </w:r>
    </w:p>
    <w:p w14:paraId="4B1965E2" w14:textId="77777777" w:rsidR="00DD1267" w:rsidRDefault="00DD1267" w:rsidP="00DD1267">
      <w:pPr>
        <w:pStyle w:val="BodyText"/>
        <w:spacing w:before="225"/>
      </w:pPr>
    </w:p>
    <w:p w14:paraId="286670A9" w14:textId="77777777" w:rsidR="00DD1267" w:rsidRDefault="00DD1267" w:rsidP="00DD1267">
      <w:pPr>
        <w:pStyle w:val="Heading1"/>
      </w:pPr>
      <w:r>
        <w:t xml:space="preserve">Real-Time </w:t>
      </w:r>
      <w:r>
        <w:rPr>
          <w:spacing w:val="-2"/>
        </w:rPr>
        <w:t>Experience</w:t>
      </w:r>
    </w:p>
    <w:p w14:paraId="7CFCC9E6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08DA79D7" w14:textId="77777777" w:rsidR="00DD1267" w:rsidRDefault="00DD1267" w:rsidP="00DD1267">
      <w:pPr>
        <w:pStyle w:val="BodyText"/>
        <w:spacing w:line="249" w:lineRule="auto"/>
      </w:pPr>
      <w:r>
        <w:t>When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saw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life,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near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gate.</w:t>
      </w:r>
      <w:r>
        <w:rPr>
          <w:spacing w:val="-2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stand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camera and within 2 seconds, their attendance is marked automatically.</w:t>
      </w:r>
    </w:p>
    <w:p w14:paraId="09A82C10" w14:textId="77777777" w:rsidR="00DD1267" w:rsidRDefault="00DD1267" w:rsidP="00DD1267">
      <w:pPr>
        <w:pStyle w:val="Heading1"/>
        <w:spacing w:before="79"/>
      </w:pPr>
    </w:p>
    <w:p w14:paraId="7CCB2CFE" w14:textId="74CA22DB" w:rsidR="00DD1267" w:rsidRDefault="00DD1267" w:rsidP="00DD1267">
      <w:pPr>
        <w:pStyle w:val="Heading1"/>
        <w:spacing w:before="79"/>
      </w:pPr>
      <w:r>
        <w:t xml:space="preserve">Sensor </w:t>
      </w:r>
      <w:r>
        <w:rPr>
          <w:spacing w:val="-2"/>
        </w:rPr>
        <w:t>Analysis</w:t>
      </w:r>
    </w:p>
    <w:p w14:paraId="198A1731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61A883A6" w14:textId="77777777" w:rsidR="00DD1267" w:rsidRDefault="00DD1267" w:rsidP="00DD1267">
      <w:pPr>
        <w:pStyle w:val="BodyText"/>
        <w:spacing w:line="458" w:lineRule="auto"/>
        <w:ind w:right="5254"/>
      </w:pPr>
      <w:r>
        <w:t xml:space="preserve">Camera Sensor: Captures face image IR Sensor: Helps in low light </w:t>
      </w:r>
      <w:r>
        <w:rPr>
          <w:spacing w:val="-2"/>
        </w:rPr>
        <w:t>conditions</w:t>
      </w:r>
    </w:p>
    <w:p w14:paraId="18CF50C6" w14:textId="77777777" w:rsidR="00DD1267" w:rsidRDefault="00DD1267" w:rsidP="00DD1267">
      <w:pPr>
        <w:pStyle w:val="BodyText"/>
        <w:spacing w:before="2"/>
      </w:pPr>
      <w:r>
        <w:t xml:space="preserve">Proximity Sensor: Detects when a person is </w:t>
      </w:r>
      <w:r>
        <w:rPr>
          <w:spacing w:val="-4"/>
        </w:rPr>
        <w:t>near</w:t>
      </w:r>
    </w:p>
    <w:p w14:paraId="645A6AC2" w14:textId="77777777" w:rsidR="00DD1267" w:rsidRDefault="00DD1267" w:rsidP="00DD1267">
      <w:pPr>
        <w:pStyle w:val="BodyText"/>
        <w:spacing w:before="225"/>
      </w:pPr>
    </w:p>
    <w:p w14:paraId="7BBE8278" w14:textId="77777777" w:rsidR="00DD1267" w:rsidRDefault="00DD1267" w:rsidP="00DD1267">
      <w:pPr>
        <w:pStyle w:val="Heading1"/>
      </w:pPr>
      <w:r>
        <w:t xml:space="preserve">Face Recognition </w:t>
      </w:r>
      <w:r>
        <w:rPr>
          <w:spacing w:val="-2"/>
        </w:rPr>
        <w:t>Workflow</w:t>
      </w:r>
    </w:p>
    <w:p w14:paraId="56A0284F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59373C22" w14:textId="77777777" w:rsidR="00DD1267" w:rsidRDefault="00DD1267" w:rsidP="00DD1267">
      <w:pPr>
        <w:pStyle w:val="ListParagraph"/>
        <w:widowControl w:val="0"/>
        <w:numPr>
          <w:ilvl w:val="0"/>
          <w:numId w:val="1"/>
        </w:numPr>
        <w:tabs>
          <w:tab w:val="left" w:pos="222"/>
        </w:tabs>
        <w:autoSpaceDE w:val="0"/>
        <w:autoSpaceDN w:val="0"/>
        <w:spacing w:after="0" w:line="240" w:lineRule="auto"/>
        <w:ind w:left="222" w:hanging="222"/>
        <w:contextualSpacing w:val="0"/>
        <w:rPr>
          <w:sz w:val="20"/>
        </w:rPr>
      </w:pPr>
      <w:r>
        <w:rPr>
          <w:sz w:val="20"/>
        </w:rPr>
        <w:t xml:space="preserve">Face Detection: Camera finds the </w:t>
      </w:r>
      <w:r>
        <w:rPr>
          <w:spacing w:val="-4"/>
          <w:sz w:val="20"/>
        </w:rPr>
        <w:t>face</w:t>
      </w:r>
    </w:p>
    <w:p w14:paraId="370AD199" w14:textId="77777777" w:rsidR="00DD1267" w:rsidRDefault="00DD1267" w:rsidP="00DD1267">
      <w:pPr>
        <w:pStyle w:val="ListParagraph"/>
        <w:widowControl w:val="0"/>
        <w:numPr>
          <w:ilvl w:val="0"/>
          <w:numId w:val="1"/>
        </w:numPr>
        <w:tabs>
          <w:tab w:val="left" w:pos="222"/>
        </w:tabs>
        <w:autoSpaceDE w:val="0"/>
        <w:autoSpaceDN w:val="0"/>
        <w:spacing w:before="210" w:after="0" w:line="240" w:lineRule="auto"/>
        <w:ind w:left="222" w:hanging="222"/>
        <w:contextualSpacing w:val="0"/>
        <w:rPr>
          <w:sz w:val="20"/>
        </w:rPr>
      </w:pPr>
      <w:r>
        <w:rPr>
          <w:sz w:val="20"/>
        </w:rPr>
        <w:t xml:space="preserve">Alignment: Adjusts face </w:t>
      </w:r>
      <w:r>
        <w:rPr>
          <w:spacing w:val="-2"/>
          <w:sz w:val="20"/>
        </w:rPr>
        <w:t>angle</w:t>
      </w:r>
    </w:p>
    <w:p w14:paraId="3517ADFA" w14:textId="77777777" w:rsidR="00DD1267" w:rsidRDefault="00DD1267" w:rsidP="00DD1267">
      <w:pPr>
        <w:pStyle w:val="ListParagraph"/>
        <w:widowControl w:val="0"/>
        <w:numPr>
          <w:ilvl w:val="0"/>
          <w:numId w:val="1"/>
        </w:numPr>
        <w:tabs>
          <w:tab w:val="left" w:pos="222"/>
        </w:tabs>
        <w:autoSpaceDE w:val="0"/>
        <w:autoSpaceDN w:val="0"/>
        <w:spacing w:before="210" w:after="0" w:line="240" w:lineRule="auto"/>
        <w:ind w:left="222" w:hanging="222"/>
        <w:contextualSpacing w:val="0"/>
        <w:rPr>
          <w:sz w:val="20"/>
        </w:rPr>
      </w:pPr>
      <w:r>
        <w:rPr>
          <w:sz w:val="20"/>
        </w:rPr>
        <w:t xml:space="preserve">Feature Extraction: Converts face into </w:t>
      </w:r>
      <w:r>
        <w:rPr>
          <w:spacing w:val="-4"/>
          <w:sz w:val="20"/>
        </w:rPr>
        <w:t>data</w:t>
      </w:r>
    </w:p>
    <w:p w14:paraId="687A3007" w14:textId="77777777" w:rsidR="00DD1267" w:rsidRDefault="00DD1267" w:rsidP="00DD1267">
      <w:pPr>
        <w:pStyle w:val="ListParagraph"/>
        <w:widowControl w:val="0"/>
        <w:numPr>
          <w:ilvl w:val="0"/>
          <w:numId w:val="1"/>
        </w:numPr>
        <w:tabs>
          <w:tab w:val="left" w:pos="222"/>
        </w:tabs>
        <w:autoSpaceDE w:val="0"/>
        <w:autoSpaceDN w:val="0"/>
        <w:spacing w:before="210" w:after="0" w:line="240" w:lineRule="auto"/>
        <w:ind w:left="222" w:hanging="222"/>
        <w:contextualSpacing w:val="0"/>
        <w:rPr>
          <w:sz w:val="20"/>
        </w:rPr>
      </w:pPr>
      <w:r>
        <w:rPr>
          <w:sz w:val="20"/>
        </w:rPr>
        <w:t xml:space="preserve">Matching: Compares with stored </w:t>
      </w:r>
      <w:r>
        <w:rPr>
          <w:spacing w:val="-4"/>
          <w:sz w:val="20"/>
        </w:rPr>
        <w:t>data</w:t>
      </w:r>
    </w:p>
    <w:p w14:paraId="32915F13" w14:textId="77777777" w:rsidR="00DD1267" w:rsidRDefault="00DD1267" w:rsidP="00DD1267">
      <w:pPr>
        <w:pStyle w:val="ListParagraph"/>
        <w:widowControl w:val="0"/>
        <w:numPr>
          <w:ilvl w:val="0"/>
          <w:numId w:val="1"/>
        </w:numPr>
        <w:tabs>
          <w:tab w:val="left" w:pos="222"/>
        </w:tabs>
        <w:autoSpaceDE w:val="0"/>
        <w:autoSpaceDN w:val="0"/>
        <w:spacing w:before="210" w:after="0" w:line="240" w:lineRule="auto"/>
        <w:ind w:left="222" w:hanging="222"/>
        <w:contextualSpacing w:val="0"/>
        <w:rPr>
          <w:sz w:val="20"/>
        </w:rPr>
      </w:pPr>
      <w:r>
        <w:rPr>
          <w:sz w:val="20"/>
        </w:rPr>
        <w:t xml:space="preserve">Attendance Marking: Marks </w:t>
      </w:r>
      <w:r>
        <w:rPr>
          <w:spacing w:val="-2"/>
          <w:sz w:val="20"/>
        </w:rPr>
        <w:t>present</w:t>
      </w:r>
    </w:p>
    <w:p w14:paraId="2B6833A3" w14:textId="77777777" w:rsidR="00DD1267" w:rsidRDefault="00DD1267" w:rsidP="00DD1267">
      <w:pPr>
        <w:pStyle w:val="Heading1"/>
        <w:spacing w:before="79"/>
      </w:pPr>
      <w:r>
        <w:t xml:space="preserve">Data Flow </w:t>
      </w:r>
      <w:r>
        <w:rPr>
          <w:spacing w:val="-2"/>
        </w:rPr>
        <w:t>Analysis</w:t>
      </w:r>
    </w:p>
    <w:p w14:paraId="5791AC2F" w14:textId="77777777" w:rsidR="00DD1267" w:rsidRDefault="00DD1267" w:rsidP="00DD1267">
      <w:pPr>
        <w:pStyle w:val="BodyText"/>
        <w:spacing w:before="18"/>
        <w:rPr>
          <w:rFonts w:ascii="Arial"/>
          <w:b/>
          <w:sz w:val="28"/>
        </w:rPr>
      </w:pPr>
    </w:p>
    <w:p w14:paraId="0A877B37" w14:textId="77777777" w:rsidR="00DD1267" w:rsidRDefault="00DD1267" w:rsidP="00DD1267">
      <w:pPr>
        <w:pStyle w:val="BodyText"/>
        <w:spacing w:line="444" w:lineRule="auto"/>
        <w:ind w:right="3181"/>
      </w:pPr>
      <w:r>
        <w:t>User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Dashboard Real-Time: Attendance is updated instantly</w:t>
      </w:r>
    </w:p>
    <w:p w14:paraId="0A8EB54A" w14:textId="77777777" w:rsidR="00DD1267" w:rsidRDefault="00DD1267" w:rsidP="00DD1267">
      <w:pPr>
        <w:pStyle w:val="BodyText"/>
        <w:spacing w:before="15"/>
      </w:pPr>
      <w:r>
        <w:t xml:space="preserve">Batch Mode: Data stored and processed </w:t>
      </w:r>
      <w:r>
        <w:rPr>
          <w:spacing w:val="-2"/>
        </w:rPr>
        <w:t>later</w:t>
      </w:r>
    </w:p>
    <w:p w14:paraId="1FCD963A" w14:textId="77777777" w:rsidR="00DD1267" w:rsidRDefault="00DD1267" w:rsidP="00DD1267">
      <w:pPr>
        <w:pStyle w:val="BodyText"/>
        <w:spacing w:before="224"/>
      </w:pPr>
    </w:p>
    <w:p w14:paraId="2D08E758" w14:textId="77777777" w:rsidR="00DD1267" w:rsidRDefault="00DD1267" w:rsidP="00DD1267">
      <w:pPr>
        <w:pStyle w:val="Heading1"/>
        <w:spacing w:before="1"/>
      </w:pPr>
      <w:r>
        <w:t xml:space="preserve">IoT </w:t>
      </w:r>
      <w:r>
        <w:rPr>
          <w:spacing w:val="-2"/>
        </w:rPr>
        <w:t>Integration</w:t>
      </w:r>
    </w:p>
    <w:p w14:paraId="499FDE41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151E41CD" w14:textId="77777777" w:rsidR="00DD1267" w:rsidRDefault="00DD1267" w:rsidP="00DD1267">
      <w:pPr>
        <w:pStyle w:val="BodyText"/>
        <w:spacing w:line="249" w:lineRule="auto"/>
        <w:ind w:right="29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connects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WiFi</w:t>
      </w:r>
      <w:proofErr w:type="spellEnd"/>
      <w:r>
        <w:t>.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remotely</w:t>
      </w:r>
      <w:r>
        <w:rPr>
          <w:spacing w:val="-3"/>
        </w:rPr>
        <w:t xml:space="preserve"> </w:t>
      </w:r>
      <w:r>
        <w:t>using mobile or computer.</w:t>
      </w:r>
    </w:p>
    <w:p w14:paraId="29193271" w14:textId="77777777" w:rsidR="00DD1267" w:rsidRDefault="00DD1267" w:rsidP="00DD1267">
      <w:pPr>
        <w:pStyle w:val="Heading1"/>
        <w:spacing w:before="79"/>
      </w:pPr>
      <w:r>
        <w:t xml:space="preserve">Security and </w:t>
      </w:r>
      <w:r>
        <w:rPr>
          <w:spacing w:val="-2"/>
        </w:rPr>
        <w:t>Privacy</w:t>
      </w:r>
    </w:p>
    <w:p w14:paraId="46B0D4B2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08DC7A9F" w14:textId="77777777" w:rsidR="00DD1267" w:rsidRDefault="00DD1267" w:rsidP="00DD1267">
      <w:pPr>
        <w:pStyle w:val="BodyText"/>
        <w:spacing w:line="458" w:lineRule="auto"/>
        <w:ind w:right="4560"/>
      </w:pPr>
      <w:r>
        <w:t xml:space="preserve">Data is encrypted to protect user information. Only authorized users can access the </w:t>
      </w:r>
      <w:r>
        <w:rPr>
          <w:spacing w:val="-2"/>
        </w:rPr>
        <w:t>system.</w:t>
      </w:r>
    </w:p>
    <w:p w14:paraId="0D58E3F5" w14:textId="77777777" w:rsidR="00DD1267" w:rsidRDefault="00DD1267" w:rsidP="00DD1267">
      <w:pPr>
        <w:pStyle w:val="BodyText"/>
        <w:spacing w:before="2"/>
      </w:pPr>
      <w:r>
        <w:t xml:space="preserve">There are risks like data misuse, so security is </w:t>
      </w:r>
      <w:r>
        <w:rPr>
          <w:spacing w:val="-2"/>
        </w:rPr>
        <w:t>important.</w:t>
      </w:r>
    </w:p>
    <w:p w14:paraId="262DD857" w14:textId="77777777" w:rsidR="00DD1267" w:rsidRDefault="00DD1267" w:rsidP="00DD1267">
      <w:pPr>
        <w:pStyle w:val="BodyText"/>
        <w:spacing w:before="225"/>
      </w:pPr>
    </w:p>
    <w:p w14:paraId="47D14D22" w14:textId="77777777" w:rsidR="00DD1267" w:rsidRDefault="00DD1267" w:rsidP="00DD1267">
      <w:pPr>
        <w:pStyle w:val="Heading1"/>
      </w:pPr>
      <w:r>
        <w:lastRenderedPageBreak/>
        <w:t xml:space="preserve">Performance </w:t>
      </w:r>
      <w:r>
        <w:rPr>
          <w:spacing w:val="-2"/>
        </w:rPr>
        <w:t>Evaluation</w:t>
      </w:r>
    </w:p>
    <w:p w14:paraId="4388EECA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773D8243" w14:textId="77777777" w:rsidR="00DD1267" w:rsidRDefault="00DD1267" w:rsidP="00DD1267">
      <w:pPr>
        <w:pStyle w:val="BodyText"/>
        <w:spacing w:line="458" w:lineRule="auto"/>
        <w:ind w:right="5866"/>
      </w:pPr>
      <w:r>
        <w:t>Accuracy:</w:t>
      </w:r>
      <w:r>
        <w:rPr>
          <w:spacing w:val="-9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lighting Speed: Takes 1-2 seconds Works best when face is clear</w:t>
      </w:r>
    </w:p>
    <w:p w14:paraId="683A3E28" w14:textId="77777777" w:rsidR="00DD1267" w:rsidRDefault="00DD1267" w:rsidP="00DD1267">
      <w:pPr>
        <w:pStyle w:val="Heading1"/>
        <w:spacing w:before="79"/>
      </w:pPr>
      <w:r>
        <w:t xml:space="preserve">Limitations and </w:t>
      </w:r>
      <w:r>
        <w:rPr>
          <w:spacing w:val="-2"/>
        </w:rPr>
        <w:t>Improvements</w:t>
      </w:r>
    </w:p>
    <w:p w14:paraId="1D6F6F62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5710B6D3" w14:textId="77777777" w:rsidR="00DD1267" w:rsidRDefault="00DD1267" w:rsidP="00DD1267">
      <w:pPr>
        <w:pStyle w:val="BodyText"/>
      </w:pPr>
      <w:r>
        <w:rPr>
          <w:spacing w:val="-2"/>
        </w:rPr>
        <w:t>Limitations:</w:t>
      </w:r>
    </w:p>
    <w:p w14:paraId="3742ADA5" w14:textId="77777777" w:rsidR="00DD1267" w:rsidRDefault="00DD1267" w:rsidP="00DD1267">
      <w:pPr>
        <w:pStyle w:val="ListParagraph"/>
        <w:widowControl w:val="0"/>
        <w:numPr>
          <w:ilvl w:val="0"/>
          <w:numId w:val="2"/>
        </w:numPr>
        <w:tabs>
          <w:tab w:val="left" w:pos="122"/>
        </w:tabs>
        <w:autoSpaceDE w:val="0"/>
        <w:autoSpaceDN w:val="0"/>
        <w:spacing w:before="210" w:after="0" w:line="240" w:lineRule="auto"/>
        <w:ind w:left="122" w:hanging="122"/>
        <w:contextualSpacing w:val="0"/>
        <w:rPr>
          <w:sz w:val="20"/>
        </w:rPr>
      </w:pPr>
      <w:r>
        <w:rPr>
          <w:sz w:val="20"/>
        </w:rPr>
        <w:t xml:space="preserve">Poor performance in low </w:t>
      </w:r>
      <w:r>
        <w:rPr>
          <w:spacing w:val="-2"/>
          <w:sz w:val="20"/>
        </w:rPr>
        <w:t>light</w:t>
      </w:r>
    </w:p>
    <w:p w14:paraId="140C697D" w14:textId="77777777" w:rsidR="00DD1267" w:rsidRDefault="00DD1267" w:rsidP="00DD1267">
      <w:pPr>
        <w:pStyle w:val="ListParagraph"/>
        <w:widowControl w:val="0"/>
        <w:numPr>
          <w:ilvl w:val="0"/>
          <w:numId w:val="2"/>
        </w:numPr>
        <w:tabs>
          <w:tab w:val="left" w:pos="122"/>
        </w:tabs>
        <w:autoSpaceDE w:val="0"/>
        <w:autoSpaceDN w:val="0"/>
        <w:spacing w:before="210" w:after="0" w:line="240" w:lineRule="auto"/>
        <w:ind w:left="122" w:hanging="122"/>
        <w:contextualSpacing w:val="0"/>
        <w:rPr>
          <w:sz w:val="20"/>
        </w:rPr>
      </w:pPr>
      <w:r>
        <w:rPr>
          <w:sz w:val="20"/>
        </w:rPr>
        <w:t xml:space="preserve">Problem with masks or face </w:t>
      </w:r>
      <w:r>
        <w:rPr>
          <w:spacing w:val="-2"/>
          <w:sz w:val="20"/>
        </w:rPr>
        <w:t>cover</w:t>
      </w:r>
    </w:p>
    <w:p w14:paraId="3B378C05" w14:textId="77777777" w:rsidR="00DD1267" w:rsidRDefault="00DD1267" w:rsidP="00DD1267">
      <w:pPr>
        <w:pStyle w:val="ListParagraph"/>
        <w:widowControl w:val="0"/>
        <w:numPr>
          <w:ilvl w:val="0"/>
          <w:numId w:val="2"/>
        </w:numPr>
        <w:tabs>
          <w:tab w:val="left" w:pos="122"/>
        </w:tabs>
        <w:autoSpaceDE w:val="0"/>
        <w:autoSpaceDN w:val="0"/>
        <w:spacing w:before="210" w:after="0" w:line="458" w:lineRule="auto"/>
        <w:ind w:left="0" w:right="5615" w:firstLine="0"/>
        <w:contextualSpacing w:val="0"/>
        <w:rPr>
          <w:sz w:val="20"/>
        </w:rPr>
      </w:pPr>
      <w:r>
        <w:rPr>
          <w:sz w:val="20"/>
        </w:rPr>
        <w:t>Requires</w:t>
      </w:r>
      <w:r>
        <w:rPr>
          <w:spacing w:val="-11"/>
          <w:sz w:val="20"/>
        </w:rPr>
        <w:t xml:space="preserve"> </w:t>
      </w:r>
      <w:r>
        <w:rPr>
          <w:sz w:val="20"/>
        </w:rPr>
        <w:t>good</w:t>
      </w:r>
      <w:r>
        <w:rPr>
          <w:spacing w:val="-11"/>
          <w:sz w:val="20"/>
        </w:rPr>
        <w:t xml:space="preserve"> </w:t>
      </w:r>
      <w:r>
        <w:rPr>
          <w:sz w:val="20"/>
        </w:rPr>
        <w:t>internet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connection </w:t>
      </w:r>
      <w:r>
        <w:rPr>
          <w:spacing w:val="-2"/>
          <w:sz w:val="20"/>
        </w:rPr>
        <w:t>Improvements:</w:t>
      </w:r>
    </w:p>
    <w:p w14:paraId="5D036AB7" w14:textId="77777777" w:rsidR="00DD1267" w:rsidRDefault="00DD1267" w:rsidP="00DD1267">
      <w:pPr>
        <w:pStyle w:val="ListParagraph"/>
        <w:widowControl w:val="0"/>
        <w:numPr>
          <w:ilvl w:val="0"/>
          <w:numId w:val="2"/>
        </w:numPr>
        <w:tabs>
          <w:tab w:val="left" w:pos="122"/>
        </w:tabs>
        <w:autoSpaceDE w:val="0"/>
        <w:autoSpaceDN w:val="0"/>
        <w:spacing w:before="2" w:after="0" w:line="240" w:lineRule="auto"/>
        <w:ind w:left="122" w:hanging="122"/>
        <w:contextualSpacing w:val="0"/>
        <w:rPr>
          <w:sz w:val="20"/>
        </w:rPr>
      </w:pPr>
      <w:r>
        <w:rPr>
          <w:sz w:val="20"/>
        </w:rPr>
        <w:t xml:space="preserve">Better AI for mask </w:t>
      </w:r>
      <w:r>
        <w:rPr>
          <w:spacing w:val="-2"/>
          <w:sz w:val="20"/>
        </w:rPr>
        <w:t>detection</w:t>
      </w:r>
    </w:p>
    <w:p w14:paraId="6721D295" w14:textId="77777777" w:rsidR="00DD1267" w:rsidRDefault="00DD1267" w:rsidP="00DD1267">
      <w:pPr>
        <w:pStyle w:val="ListParagraph"/>
        <w:widowControl w:val="0"/>
        <w:numPr>
          <w:ilvl w:val="0"/>
          <w:numId w:val="2"/>
        </w:numPr>
        <w:tabs>
          <w:tab w:val="left" w:pos="122"/>
        </w:tabs>
        <w:autoSpaceDE w:val="0"/>
        <w:autoSpaceDN w:val="0"/>
        <w:spacing w:before="210" w:after="0" w:line="240" w:lineRule="auto"/>
        <w:ind w:left="122" w:hanging="122"/>
        <w:contextualSpacing w:val="0"/>
        <w:rPr>
          <w:sz w:val="20"/>
        </w:rPr>
      </w:pPr>
      <w:r>
        <w:rPr>
          <w:sz w:val="20"/>
        </w:rPr>
        <w:t xml:space="preserve">Faster </w:t>
      </w:r>
      <w:r>
        <w:rPr>
          <w:spacing w:val="-2"/>
          <w:sz w:val="20"/>
        </w:rPr>
        <w:t>processing</w:t>
      </w:r>
    </w:p>
    <w:p w14:paraId="179891BF" w14:textId="77777777" w:rsidR="00DD1267" w:rsidRDefault="00DD1267" w:rsidP="00DD1267">
      <w:pPr>
        <w:pStyle w:val="ListParagraph"/>
        <w:widowControl w:val="0"/>
        <w:numPr>
          <w:ilvl w:val="0"/>
          <w:numId w:val="2"/>
        </w:numPr>
        <w:tabs>
          <w:tab w:val="left" w:pos="122"/>
        </w:tabs>
        <w:autoSpaceDE w:val="0"/>
        <w:autoSpaceDN w:val="0"/>
        <w:spacing w:before="210" w:after="0" w:line="240" w:lineRule="auto"/>
        <w:ind w:left="122" w:hanging="122"/>
        <w:contextualSpacing w:val="0"/>
        <w:rPr>
          <w:sz w:val="20"/>
        </w:rPr>
      </w:pPr>
      <w:r>
        <w:rPr>
          <w:sz w:val="20"/>
        </w:rPr>
        <w:t xml:space="preserve">Improved security </w:t>
      </w:r>
      <w:r>
        <w:rPr>
          <w:spacing w:val="-2"/>
          <w:sz w:val="20"/>
        </w:rPr>
        <w:t>features</w:t>
      </w:r>
    </w:p>
    <w:p w14:paraId="531C0A47" w14:textId="77777777" w:rsidR="00DD1267" w:rsidRDefault="00DD1267" w:rsidP="00DD1267">
      <w:pPr>
        <w:pStyle w:val="BodyText"/>
        <w:spacing w:before="225"/>
      </w:pPr>
    </w:p>
    <w:p w14:paraId="75C320FA" w14:textId="77777777" w:rsidR="00DD1267" w:rsidRDefault="00DD1267" w:rsidP="00DD1267">
      <w:pPr>
        <w:pStyle w:val="Heading1"/>
      </w:pPr>
      <w:r>
        <w:rPr>
          <w:spacing w:val="-2"/>
        </w:rPr>
        <w:t>Conclusion</w:t>
      </w:r>
    </w:p>
    <w:p w14:paraId="59D51932" w14:textId="77777777" w:rsidR="00DD1267" w:rsidRDefault="00DD1267" w:rsidP="00DD1267">
      <w:pPr>
        <w:pStyle w:val="BodyText"/>
        <w:spacing w:before="31"/>
        <w:rPr>
          <w:rFonts w:ascii="Arial"/>
          <w:b/>
          <w:sz w:val="28"/>
        </w:rPr>
      </w:pPr>
    </w:p>
    <w:p w14:paraId="5F346F19" w14:textId="77777777" w:rsidR="00DD1267" w:rsidRDefault="00DD1267" w:rsidP="00DD1267">
      <w:pPr>
        <w:pStyle w:val="BodyText"/>
        <w:spacing w:line="249" w:lineRule="auto"/>
      </w:pPr>
      <w:r>
        <w:t>Face</w:t>
      </w:r>
      <w:r>
        <w:rPr>
          <w:spacing w:val="-3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saves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manual work. It is widely used in modern organizations.</w:t>
      </w:r>
    </w:p>
    <w:p w14:paraId="332410FE" w14:textId="77777777" w:rsidR="009F37FB" w:rsidRPr="00DD1267" w:rsidRDefault="009F37FB">
      <w:pPr>
        <w:rPr>
          <w:lang w:val="en-US"/>
        </w:rPr>
      </w:pPr>
    </w:p>
    <w:sectPr w:rsidR="009F37FB" w:rsidRPr="00DD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35D34"/>
    <w:multiLevelType w:val="hybridMultilevel"/>
    <w:tmpl w:val="C60C51BE"/>
    <w:lvl w:ilvl="0" w:tplc="67383B84">
      <w:numFmt w:val="bullet"/>
      <w:lvlText w:val="-"/>
      <w:lvlJc w:val="left"/>
      <w:pPr>
        <w:ind w:left="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B23A46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 w:tplc="205AA32C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 w:tplc="80885E2A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 w:tplc="E65E33EA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 w:tplc="F022DC68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 w:tplc="1AD25590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 w:tplc="CB0AD6B6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 w:tplc="BCFEEF7C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7F5F332C"/>
    <w:multiLevelType w:val="hybridMultilevel"/>
    <w:tmpl w:val="C2722390"/>
    <w:lvl w:ilvl="0" w:tplc="995CEE16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088B8E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6CEE4EF6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A16C18AE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0FA6C43C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C4F4495C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A25E8630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513011CC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25F8F686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 w16cid:durableId="740102889">
    <w:abstractNumId w:val="1"/>
  </w:num>
  <w:num w:numId="2" w16cid:durableId="123189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67"/>
    <w:rsid w:val="00143843"/>
    <w:rsid w:val="005D245B"/>
    <w:rsid w:val="00625B08"/>
    <w:rsid w:val="0090048E"/>
    <w:rsid w:val="009F37FB"/>
    <w:rsid w:val="00C76EA1"/>
    <w:rsid w:val="00DD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1A6C"/>
  <w15:chartTrackingRefBased/>
  <w15:docId w15:val="{2D7740C6-F8FD-40C4-8999-9CBC8615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2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2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12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12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1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D1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26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D126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D1267"/>
    <w:rPr>
      <w:rFonts w:ascii="Arial MT" w:eastAsia="Arial MT" w:hAnsi="Arial MT" w:cs="Arial MT"/>
      <w:kern w:val="0"/>
      <w:sz w:val="20"/>
      <w:szCs w:val="20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SWAIN</dc:creator>
  <cp:keywords/>
  <dc:description/>
  <cp:lastModifiedBy>DIBYAJYOTI SWAIN</cp:lastModifiedBy>
  <cp:revision>2</cp:revision>
  <dcterms:created xsi:type="dcterms:W3CDTF">2026-04-17T06:17:00Z</dcterms:created>
  <dcterms:modified xsi:type="dcterms:W3CDTF">2026-05-08T05:19:00Z</dcterms:modified>
</cp:coreProperties>
</file>