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035E4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4"/>
          <w:szCs w:val="24"/>
        </w:rPr>
      </w:pPr>
      <w:r>
        <w:rPr>
          <w:rStyle w:val="7"/>
          <w:rFonts w:hint="default" w:ascii="Arial Black" w:hAnsi="Arial Black" w:cs="Arial Black"/>
          <w:b/>
          <w:bCs/>
          <w:sz w:val="24"/>
          <w:szCs w:val="24"/>
        </w:rPr>
        <w:t>Assignment</w:t>
      </w:r>
      <w:r>
        <w:rPr>
          <w:rStyle w:val="7"/>
          <w:rFonts w:hint="default" w:ascii="Arial Black" w:hAnsi="Arial Black" w:cs="Arial Black"/>
          <w:b/>
          <w:bCs/>
          <w:sz w:val="24"/>
          <w:szCs w:val="24"/>
          <w:lang w:val="en-US"/>
        </w:rPr>
        <w:t xml:space="preserve"> 2</w:t>
      </w:r>
      <w:r>
        <w:rPr>
          <w:rStyle w:val="7"/>
          <w:rFonts w:hint="default" w:ascii="Arial Black" w:hAnsi="Arial Black" w:cs="Arial Black"/>
          <w:b/>
          <w:bCs/>
          <w:sz w:val="24"/>
          <w:szCs w:val="24"/>
        </w:rPr>
        <w:t>: Biometric Face Recognition Attendance System (Shruti)</w:t>
      </w:r>
    </w:p>
    <w:p w14:paraId="023CA455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4"/>
          <w:szCs w:val="24"/>
        </w:rPr>
      </w:pPr>
      <w:r>
        <w:rPr>
          <w:rStyle w:val="7"/>
          <w:rFonts w:hint="default" w:ascii="Arial Black" w:hAnsi="Arial Black" w:cs="Arial Black"/>
          <w:b/>
          <w:bCs/>
          <w:sz w:val="24"/>
          <w:szCs w:val="24"/>
        </w:rPr>
        <w:t>1. System Identification</w:t>
      </w:r>
    </w:p>
    <w:p w14:paraId="6E39B573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biometric face recognition attendance system used in the college is an IoT-based automated attendance system installed at entry points or classrooms.</w:t>
      </w:r>
    </w:p>
    <w:p w14:paraId="522E2C72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Since detailed vendor information is not provided, it is considered a standard institutional face recognition attendance system used for student identification and attendance marking.</w:t>
      </w:r>
    </w:p>
    <w:p w14:paraId="3A26C73C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System Name: College Face Recognition Attendance System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Manufacturer/Vendor: Not specified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 xml:space="preserve">Installation Location: 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System Type: IoT-based biometric attendance system</w:t>
      </w:r>
    </w:p>
    <w:p w14:paraId="1C2D57D0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4"/>
          <w:szCs w:val="24"/>
        </w:rPr>
      </w:pPr>
      <w:r>
        <w:rPr>
          <w:rStyle w:val="7"/>
          <w:rFonts w:hint="default" w:ascii="Arial Black" w:hAnsi="Arial Black" w:cs="Arial Black"/>
          <w:b/>
          <w:bCs/>
          <w:sz w:val="24"/>
          <w:szCs w:val="24"/>
        </w:rPr>
        <w:t>2. System Architecture</w:t>
      </w:r>
    </w:p>
    <w:p w14:paraId="4C175D1E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system works in multiple layers that handle capturing, processing, and storing attendance data.</w:t>
      </w:r>
    </w:p>
    <w:p w14:paraId="0EB24C1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Input Layer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A camera captures the face of the student.</w:t>
      </w:r>
    </w:p>
    <w:p w14:paraId="24D0E82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Processing Layer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The system processes the image, detects the face, and extracts features for identification.</w:t>
      </w:r>
    </w:p>
    <w:p w14:paraId="72E8697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Storage Layer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Attendance data and user records are stored in a local database or cloud server.</w:t>
      </w:r>
    </w:p>
    <w:p w14:paraId="588BEF1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Network Layer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The system uses internet connectivity (Wi-Fi or LAN) to transfer data.</w:t>
      </w:r>
    </w:p>
    <w:p w14:paraId="5859057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Application Layer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A dashboard or software interface is used to view attendance records.</w:t>
      </w:r>
    </w:p>
    <w:p w14:paraId="7758E5C2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Block Flow (for diagram)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User → Camera → Face Detection → Feature Processing → Matching → Database → Attendance Marking</w:t>
      </w:r>
    </w:p>
    <w:p w14:paraId="02936654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4"/>
          <w:szCs w:val="24"/>
        </w:rPr>
      </w:pPr>
      <w:r>
        <w:rPr>
          <w:rStyle w:val="7"/>
          <w:rFonts w:hint="default" w:ascii="Arial Black" w:hAnsi="Arial Black" w:cs="Arial Black"/>
          <w:b/>
          <w:bCs/>
          <w:sz w:val="24"/>
          <w:szCs w:val="24"/>
        </w:rPr>
        <w:t>3. Sensor Analysis</w:t>
      </w:r>
    </w:p>
    <w:p w14:paraId="79F98FD2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system mainly uses a camera for face capture.</w:t>
      </w:r>
    </w:p>
    <w:p w14:paraId="58818573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Camera Sensor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Type: Image capture sensor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Working: Captures facial image of the user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Role: Primary input for face recognition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Some systems may also use proximity sensing to detect presence before capture.</w:t>
      </w:r>
    </w:p>
    <w:p w14:paraId="7694366D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4"/>
          <w:szCs w:val="24"/>
        </w:rPr>
      </w:pPr>
      <w:r>
        <w:rPr>
          <w:rStyle w:val="7"/>
          <w:rFonts w:hint="default" w:ascii="Arial Black" w:hAnsi="Arial Black" w:cs="Arial Black"/>
          <w:b/>
          <w:bCs/>
          <w:sz w:val="24"/>
          <w:szCs w:val="24"/>
        </w:rPr>
        <w:t>4. Face Recognition Workflow</w:t>
      </w:r>
    </w:p>
    <w:p w14:paraId="3996503A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system follows these steps:</w:t>
      </w:r>
    </w:p>
    <w:p w14:paraId="48E32AB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Face Detection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The camera identifies whether a face is present in the frame.</w:t>
      </w:r>
    </w:p>
    <w:p w14:paraId="2F0BE44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Face Alignment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The face image is adjusted for proper orientation.</w:t>
      </w:r>
    </w:p>
    <w:p w14:paraId="5A2D7E3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Feature Extraction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Facial features are converted into digital patterns.</w:t>
      </w:r>
    </w:p>
    <w:p w14:paraId="78E17FB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Matching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The system compares extracted features with stored records.</w:t>
      </w:r>
    </w:p>
    <w:p w14:paraId="1F84CC2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Attendance Marking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If a match is found, attendanc</w:t>
      </w:r>
      <w:bookmarkStart w:id="0" w:name="_GoBack"/>
      <w:bookmarkEnd w:id="0"/>
      <w:r>
        <w:rPr>
          <w:rFonts w:hint="default" w:ascii="Calibri" w:hAnsi="Calibri" w:cs="Calibri"/>
          <w:sz w:val="24"/>
          <w:szCs w:val="24"/>
        </w:rPr>
        <w:t>e is recorded automatically.</w:t>
      </w:r>
    </w:p>
    <w:p w14:paraId="6CD73F9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Arial Black" w:hAnsi="Arial Black" w:cs="Arial Black"/>
          <w:b/>
          <w:bCs/>
          <w:sz w:val="24"/>
          <w:szCs w:val="24"/>
        </w:rPr>
        <w:t>5. Data Flow Analysis</w:t>
      </w:r>
    </w:p>
    <w:p w14:paraId="219520B2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When a student stands in front of the system, the camera captures the face image. This image is processed and compared with stored data in the database. If a match is found, attendance is marked and saved in the system.</w:t>
      </w:r>
    </w:p>
    <w:p w14:paraId="747EB2B9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process is mostly real-time, meaning attendance is recorded immediately.</w:t>
      </w:r>
    </w:p>
    <w:p w14:paraId="61D08FB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Arial Black" w:hAnsi="Arial Black" w:cs="Arial Black"/>
          <w:b/>
          <w:bCs/>
          <w:sz w:val="24"/>
          <w:szCs w:val="24"/>
        </w:rPr>
        <w:t>6. IoT Integration</w:t>
      </w:r>
    </w:p>
    <w:p w14:paraId="16972EF4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system is connected through a network (Wi-Fi or LAN).</w:t>
      </w:r>
    </w:p>
    <w:p w14:paraId="66B29BFE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It allows real-time attendance updates and remote access through a dashboard. Data can also be stored in cloud systems or college servers for centralized management.</w:t>
      </w:r>
    </w:p>
    <w:p w14:paraId="26D2613E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4"/>
          <w:szCs w:val="24"/>
        </w:rPr>
      </w:pPr>
      <w:r>
        <w:rPr>
          <w:rStyle w:val="7"/>
          <w:rFonts w:hint="default" w:ascii="Arial Black" w:hAnsi="Arial Black" w:cs="Arial Black"/>
          <w:b/>
          <w:bCs/>
          <w:sz w:val="24"/>
          <w:szCs w:val="24"/>
        </w:rPr>
        <w:t>7. Security and Privacy</w:t>
      </w:r>
    </w:p>
    <w:p w14:paraId="4CCF0070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system uses biometric data, which is unique to each individual, making it more secure than traditional methods.</w:t>
      </w:r>
    </w:p>
    <w:p w14:paraId="79A23EFB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Data is stored in a secure database and may be protected using encryption techniques.</w:t>
      </w:r>
    </w:p>
    <w:p w14:paraId="7D359216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However, there are some concerns:</w:t>
      </w:r>
    </w:p>
    <w:p w14:paraId="4BAE85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Privacy of biometric data </w:t>
      </w:r>
    </w:p>
    <w:p w14:paraId="299423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Risk of unauthorized access if security is weak </w:t>
      </w:r>
    </w:p>
    <w:p w14:paraId="4E19AF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Possible errors in recognition under poor conditions </w:t>
      </w:r>
    </w:p>
    <w:p w14:paraId="681F6005">
      <w:pPr>
        <w:pStyle w:val="3"/>
        <w:keepNext w:val="0"/>
        <w:keepLines w:val="0"/>
        <w:widowControl/>
        <w:suppressLineNumbers w:val="0"/>
        <w:rPr>
          <w:rStyle w:val="7"/>
          <w:rFonts w:hint="default" w:ascii="Arial Black" w:hAnsi="Arial Black" w:cs="Arial Black"/>
          <w:b/>
          <w:bCs/>
          <w:sz w:val="24"/>
          <w:szCs w:val="24"/>
        </w:rPr>
      </w:pPr>
    </w:p>
    <w:p w14:paraId="608862D9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4"/>
          <w:szCs w:val="24"/>
        </w:rPr>
      </w:pPr>
      <w:r>
        <w:rPr>
          <w:rStyle w:val="7"/>
          <w:rFonts w:hint="default" w:ascii="Arial Black" w:hAnsi="Arial Black" w:cs="Arial Black"/>
          <w:b/>
          <w:bCs/>
          <w:sz w:val="24"/>
          <w:szCs w:val="24"/>
        </w:rPr>
        <w:t>8. Performance Evaluation</w:t>
      </w:r>
    </w:p>
    <w:p w14:paraId="64009BCD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system is generally fast and provides quick attendance marking.</w:t>
      </w:r>
    </w:p>
    <w:p w14:paraId="7DA949AC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Accuracy is high under proper lighting and clear face visibility. However, performance may reduce if lighting is poor or the face is partially covered.</w:t>
      </w:r>
    </w:p>
    <w:p w14:paraId="39967F28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4"/>
          <w:szCs w:val="24"/>
        </w:rPr>
      </w:pPr>
      <w:r>
        <w:rPr>
          <w:rStyle w:val="7"/>
          <w:rFonts w:hint="default" w:ascii="Arial Black" w:hAnsi="Arial Black" w:cs="Arial Black"/>
          <w:b/>
          <w:bCs/>
          <w:sz w:val="24"/>
          <w:szCs w:val="24"/>
        </w:rPr>
        <w:t>9. Limitations and Improvements</w:t>
      </w:r>
    </w:p>
    <w:p w14:paraId="29160D45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Limitations:</w:t>
      </w:r>
    </w:p>
    <w:p w14:paraId="30628A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Depends on lighting conditions </w:t>
      </w:r>
    </w:p>
    <w:p w14:paraId="781B58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May fail if face is not clearly visible </w:t>
      </w:r>
    </w:p>
    <w:p w14:paraId="7D165B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Requires stable network connection </w:t>
      </w:r>
    </w:p>
    <w:p w14:paraId="5F9B83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Privacy concerns related to biometric data </w:t>
      </w:r>
    </w:p>
    <w:p w14:paraId="568EA9AA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Improvements:</w:t>
      </w:r>
    </w:p>
    <w:p w14:paraId="65D7C1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Better low-light performance </w:t>
      </w:r>
    </w:p>
    <w:p w14:paraId="4CACB9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Stronger security for stored data </w:t>
      </w:r>
    </w:p>
    <w:p w14:paraId="04E06B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Backup system for network failure </w:t>
      </w:r>
    </w:p>
    <w:p w14:paraId="04F679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Anti-spoofing (liveness detection) </w:t>
      </w:r>
    </w:p>
    <w:p w14:paraId="5200B9E5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4"/>
          <w:szCs w:val="24"/>
        </w:rPr>
      </w:pPr>
      <w:r>
        <w:rPr>
          <w:rStyle w:val="7"/>
          <w:rFonts w:hint="default" w:ascii="Arial Black" w:hAnsi="Arial Black" w:cs="Arial Black"/>
          <w:b/>
          <w:bCs/>
          <w:sz w:val="24"/>
          <w:szCs w:val="24"/>
        </w:rPr>
        <w:t>10. Comparative Analysis (Optional)</w:t>
      </w:r>
    </w:p>
    <w:p w14:paraId="7382D355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Face Recognition vs Fingerprint System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Face recognition is contactless and faster, while fingerprint requires physical touch.</w:t>
      </w:r>
    </w:p>
    <w:p w14:paraId="762DFECD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Face Recognition vs RFID System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RFID requires cards, which can be lost or shared. Face recognition is more automatic but depends on visibility conditions.</w:t>
      </w:r>
    </w:p>
    <w:p w14:paraId="3468410F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4"/>
          <w:szCs w:val="24"/>
        </w:rPr>
      </w:pPr>
      <w:r>
        <w:rPr>
          <w:rStyle w:val="7"/>
          <w:rFonts w:hint="default" w:ascii="Arial Black" w:hAnsi="Arial Black" w:cs="Arial Black"/>
          <w:b/>
          <w:bCs/>
          <w:sz w:val="24"/>
          <w:szCs w:val="24"/>
        </w:rPr>
        <w:t>Conclusion</w:t>
      </w:r>
    </w:p>
    <w:p w14:paraId="02846212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biometric face recognition attendance system is an efficient IoT-based solution for automating attendance in educational institutions. It reduces manual work, improves accuracy, and provides real-time tracking. Despite some limitations, it is a useful and modern system for smart campuses.</w:t>
      </w:r>
    </w:p>
    <w:p w14:paraId="6C696EE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AA4EB4"/>
    <w:multiLevelType w:val="multilevel"/>
    <w:tmpl w:val="D4AA4E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4E7ADE3"/>
    <w:multiLevelType w:val="singleLevel"/>
    <w:tmpl w:val="44E7ADE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D109DEB"/>
    <w:multiLevelType w:val="multilevel"/>
    <w:tmpl w:val="5D109D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75F2850"/>
    <w:multiLevelType w:val="multilevel"/>
    <w:tmpl w:val="675F28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B7245C"/>
    <w:rsid w:val="0EB7245C"/>
    <w:rsid w:val="536E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601</Words>
  <Characters>3523</Characters>
  <Lines>0</Lines>
  <Paragraphs>0</Paragraphs>
  <TotalTime>17</TotalTime>
  <ScaleCrop>false</ScaleCrop>
  <LinksUpToDate>false</LinksUpToDate>
  <CharactersWithSpaces>4061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2026-04-16T16:27:00Z</dcterms:created>
  <dc:creator>Abhisek Das</dc:creator>
  <cp:lastModifiedBy>Abhisek Das</cp:lastModifiedBy>
  <dcterms:modified xsi:type="dcterms:W3CDTF">2026-05-08T05:01:14Z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ECF7ACD1A1524B65B6582A6611CE3194_11</vt:lpwstr>
  </property>
  <property fmtid="{D5CDD505-2E9C-101B-9397-08002B2CF9AE}" pid="4" name="KSOTemplateDocerSaveRecord">
    <vt:lpwstr>eyJoZGlkIjoiMmVhYjIwYTFkMDUyN2RmOGI2OTNiMWRjYmY5MjBlYTUiLCJ1c2VySWQiOiI1Njc2NzU0NTI2NzcifQ==</vt:lpwstr>
  </property>
</Properties>
</file>