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37133" w14:textId="6556E13C" w:rsidR="00F74A80" w:rsidRDefault="00D25B46" w:rsidP="00F74A80">
      <w:pPr>
        <w:jc w:val="center"/>
        <w:rPr>
          <w:b/>
          <w:bCs/>
        </w:rPr>
      </w:pPr>
      <w:r w:rsidRPr="00D25B46">
        <w:rPr>
          <w:b/>
          <w:bCs/>
        </w:rPr>
        <w:t>Assignment 4</w:t>
      </w:r>
    </w:p>
    <w:p w14:paraId="52163EC0" w14:textId="77777777" w:rsidR="001F62BE" w:rsidRDefault="001F62BE" w:rsidP="00F74A80">
      <w:pPr>
        <w:jc w:val="center"/>
        <w:rPr>
          <w:b/>
          <w:bCs/>
        </w:rPr>
      </w:pPr>
    </w:p>
    <w:p w14:paraId="21D560D4" w14:textId="60A9DEB4" w:rsidR="00D25B46" w:rsidRPr="001F62BE" w:rsidRDefault="00D25B46" w:rsidP="00D25B46">
      <w:pPr>
        <w:rPr>
          <w:b/>
          <w:bCs/>
          <w:sz w:val="40"/>
          <w:szCs w:val="40"/>
        </w:rPr>
      </w:pPr>
      <w:r w:rsidRPr="00D25B46">
        <w:rPr>
          <w:b/>
          <w:bCs/>
          <w:sz w:val="40"/>
          <w:szCs w:val="40"/>
        </w:rPr>
        <w:t>Understanding Arduino UNO R3 Pinouts</w:t>
      </w:r>
    </w:p>
    <w:p w14:paraId="4B21009C" w14:textId="77777777" w:rsidR="001F62BE" w:rsidRPr="00D25B46" w:rsidRDefault="001F62BE" w:rsidP="00D25B46">
      <w:pPr>
        <w:rPr>
          <w:b/>
          <w:bCs/>
        </w:rPr>
      </w:pPr>
    </w:p>
    <w:p w14:paraId="11F07903" w14:textId="77777777" w:rsidR="00D25B46" w:rsidRPr="00D25B46" w:rsidRDefault="00D25B46" w:rsidP="00D25B46">
      <w:pPr>
        <w:rPr>
          <w:b/>
          <w:bCs/>
          <w:sz w:val="28"/>
          <w:szCs w:val="28"/>
        </w:rPr>
      </w:pPr>
      <w:r w:rsidRPr="00D25B46">
        <w:rPr>
          <w:b/>
          <w:bCs/>
          <w:sz w:val="28"/>
          <w:szCs w:val="28"/>
        </w:rPr>
        <w:t>Introduction</w:t>
      </w:r>
    </w:p>
    <w:p w14:paraId="49FBDB85" w14:textId="77777777" w:rsidR="001F62BE" w:rsidRDefault="001F62BE" w:rsidP="001F62BE">
      <w:r>
        <w:t>Arduino UNO R3 is a widely adopted microcontroller board employed in electronics studies and IoT applications. The Arduino UNO R3 consists of the ATmega328P microcontroller and serves as a straightforward microcontroller board to construct an embedded system.</w:t>
      </w:r>
    </w:p>
    <w:p w14:paraId="643B5E0F" w14:textId="5E2146BF" w:rsidR="00D25B46" w:rsidRDefault="001F62BE" w:rsidP="001F62BE">
      <w:r>
        <w:t>In order to use the Arduino UNO R3 efficiently, it is crucial to comprehend the available documentation of the board like Pinout, Datasheet, Schematics, and Cad. Out of all these, Pinout (in PDF format) is the one that holds importance for beginners.</w:t>
      </w:r>
    </w:p>
    <w:p w14:paraId="53F5ED39" w14:textId="77777777" w:rsidR="001F62BE" w:rsidRPr="00D25B46" w:rsidRDefault="001F62BE" w:rsidP="001F62BE"/>
    <w:p w14:paraId="54945DB5" w14:textId="77777777" w:rsidR="00D25B46" w:rsidRPr="00D25B46" w:rsidRDefault="00D25B46" w:rsidP="00D25B46">
      <w:pPr>
        <w:rPr>
          <w:b/>
          <w:bCs/>
          <w:sz w:val="28"/>
          <w:szCs w:val="28"/>
        </w:rPr>
      </w:pPr>
      <w:r w:rsidRPr="00D25B46">
        <w:rPr>
          <w:b/>
          <w:bCs/>
          <w:sz w:val="28"/>
          <w:szCs w:val="28"/>
        </w:rPr>
        <w:t>1. Understanding Key Documentation Terms (Arduino Perspective)</w:t>
      </w:r>
    </w:p>
    <w:p w14:paraId="14611F6F" w14:textId="1D0B13EF" w:rsidR="001F62BE" w:rsidRPr="001F62BE" w:rsidRDefault="001F62BE" w:rsidP="001F62BE">
      <w:pPr>
        <w:pStyle w:val="ListParagraph"/>
        <w:numPr>
          <w:ilvl w:val="0"/>
          <w:numId w:val="19"/>
        </w:numPr>
        <w:rPr>
          <w:b/>
          <w:bCs/>
        </w:rPr>
      </w:pPr>
      <w:r w:rsidRPr="001F62BE">
        <w:rPr>
          <w:b/>
          <w:bCs/>
        </w:rPr>
        <w:t>Pinout (PDF)</w:t>
      </w:r>
    </w:p>
    <w:p w14:paraId="6CFF9F51" w14:textId="14D79609" w:rsidR="001F62BE" w:rsidRDefault="001F62BE" w:rsidP="001F62BE">
      <w:pPr>
        <w:pStyle w:val="ListParagraph"/>
        <w:numPr>
          <w:ilvl w:val="1"/>
          <w:numId w:val="19"/>
        </w:numPr>
      </w:pPr>
      <w:r>
        <w:t>Graphic diagram containing all the pins on the Arduino board</w:t>
      </w:r>
    </w:p>
    <w:p w14:paraId="258FD6E5" w14:textId="1CBD7CDF" w:rsidR="001F62BE" w:rsidRDefault="001F62BE" w:rsidP="001F62BE">
      <w:pPr>
        <w:pStyle w:val="ListParagraph"/>
        <w:numPr>
          <w:ilvl w:val="1"/>
          <w:numId w:val="19"/>
        </w:numPr>
      </w:pPr>
      <w:r>
        <w:t xml:space="preserve">Indicates: </w:t>
      </w:r>
    </w:p>
    <w:p w14:paraId="1A33DB65" w14:textId="0A3B147F" w:rsidR="001F62BE" w:rsidRDefault="001F62BE" w:rsidP="001F62BE">
      <w:pPr>
        <w:pStyle w:val="ListParagraph"/>
        <w:numPr>
          <w:ilvl w:val="2"/>
          <w:numId w:val="19"/>
        </w:numPr>
      </w:pPr>
      <w:r>
        <w:t>Digital pins</w:t>
      </w:r>
    </w:p>
    <w:p w14:paraId="5274811D" w14:textId="0233C48C" w:rsidR="001F62BE" w:rsidRDefault="001F62BE" w:rsidP="001F62BE">
      <w:pPr>
        <w:pStyle w:val="ListParagraph"/>
        <w:numPr>
          <w:ilvl w:val="2"/>
          <w:numId w:val="19"/>
        </w:numPr>
      </w:pPr>
      <w:r>
        <w:t>Analog pins</w:t>
      </w:r>
    </w:p>
    <w:p w14:paraId="5A8A240E" w14:textId="03CBB1FD" w:rsidR="001F62BE" w:rsidRDefault="001F62BE" w:rsidP="001F62BE">
      <w:pPr>
        <w:pStyle w:val="ListParagraph"/>
        <w:numPr>
          <w:ilvl w:val="2"/>
          <w:numId w:val="19"/>
        </w:numPr>
      </w:pPr>
      <w:r>
        <w:t>Power pins</w:t>
      </w:r>
    </w:p>
    <w:p w14:paraId="009603DB" w14:textId="6244D374" w:rsidR="001F62BE" w:rsidRDefault="001F62BE" w:rsidP="001F62BE">
      <w:pPr>
        <w:pStyle w:val="ListParagraph"/>
        <w:numPr>
          <w:ilvl w:val="2"/>
          <w:numId w:val="19"/>
        </w:numPr>
      </w:pPr>
      <w:r>
        <w:t>Communication pins</w:t>
      </w:r>
    </w:p>
    <w:p w14:paraId="161EA913" w14:textId="3884C073" w:rsidR="001F62BE" w:rsidRDefault="001F62BE" w:rsidP="001F62BE">
      <w:pPr>
        <w:pStyle w:val="ListParagraph"/>
        <w:numPr>
          <w:ilvl w:val="1"/>
          <w:numId w:val="19"/>
        </w:numPr>
      </w:pPr>
      <w:r>
        <w:t>Assists the user in determining the pin that should be used for particular purposes</w:t>
      </w:r>
    </w:p>
    <w:p w14:paraId="37CFDD9F" w14:textId="77777777" w:rsidR="001F62BE" w:rsidRDefault="001F62BE" w:rsidP="001F62BE">
      <w:pPr>
        <w:pStyle w:val="ListParagraph"/>
      </w:pPr>
    </w:p>
    <w:p w14:paraId="58A2B96A" w14:textId="4962B087" w:rsidR="001F62BE" w:rsidRPr="001F62BE" w:rsidRDefault="001F62BE" w:rsidP="001F62BE">
      <w:pPr>
        <w:pStyle w:val="ListParagraph"/>
        <w:numPr>
          <w:ilvl w:val="0"/>
          <w:numId w:val="19"/>
        </w:numPr>
      </w:pPr>
      <w:r w:rsidRPr="001F62BE">
        <w:rPr>
          <w:b/>
          <w:bCs/>
        </w:rPr>
        <w:t xml:space="preserve"> Considered the most crucial documentation for beginners as it is helpful when connecting circuits.</w:t>
      </w:r>
    </w:p>
    <w:p w14:paraId="2AED3463" w14:textId="77777777" w:rsidR="001F62BE" w:rsidRDefault="001F62BE" w:rsidP="001F62BE">
      <w:pPr>
        <w:pStyle w:val="ListParagraph"/>
        <w:ind w:left="360"/>
      </w:pPr>
    </w:p>
    <w:p w14:paraId="75B00F34" w14:textId="60C1C279" w:rsidR="001F62BE" w:rsidRPr="001F62BE" w:rsidRDefault="001F62BE" w:rsidP="001F62BE">
      <w:pPr>
        <w:pStyle w:val="ListParagraph"/>
        <w:numPr>
          <w:ilvl w:val="0"/>
          <w:numId w:val="19"/>
        </w:numPr>
        <w:rPr>
          <w:b/>
          <w:bCs/>
        </w:rPr>
      </w:pPr>
      <w:r w:rsidRPr="001F62BE">
        <w:rPr>
          <w:b/>
          <w:bCs/>
        </w:rPr>
        <w:t>Datasheet</w:t>
      </w:r>
    </w:p>
    <w:p w14:paraId="7E44316D" w14:textId="0B40990B" w:rsidR="001F62BE" w:rsidRDefault="001F62BE" w:rsidP="001F62BE">
      <w:pPr>
        <w:pStyle w:val="ListParagraph"/>
        <w:numPr>
          <w:ilvl w:val="1"/>
          <w:numId w:val="19"/>
        </w:numPr>
      </w:pPr>
      <w:r>
        <w:t xml:space="preserve">Technical documentation of the microcontroller (ATmega328P) </w:t>
      </w:r>
    </w:p>
    <w:p w14:paraId="19292666" w14:textId="1FFB00B7" w:rsidR="001F62BE" w:rsidRDefault="001F62BE" w:rsidP="001F62BE">
      <w:pPr>
        <w:pStyle w:val="ListParagraph"/>
        <w:numPr>
          <w:ilvl w:val="1"/>
          <w:numId w:val="19"/>
        </w:numPr>
      </w:pPr>
      <w:r>
        <w:t xml:space="preserve">Provides information about: </w:t>
      </w:r>
    </w:p>
    <w:p w14:paraId="5AB2DE03" w14:textId="44A62E40" w:rsidR="001F62BE" w:rsidRDefault="001F62BE" w:rsidP="001F62BE">
      <w:pPr>
        <w:pStyle w:val="ListParagraph"/>
        <w:numPr>
          <w:ilvl w:val="2"/>
          <w:numId w:val="19"/>
        </w:numPr>
      </w:pPr>
      <w:r>
        <w:t>Electrical specifications</w:t>
      </w:r>
    </w:p>
    <w:p w14:paraId="1AFBF375" w14:textId="7372A684" w:rsidR="001F62BE" w:rsidRDefault="001F62BE" w:rsidP="001F62BE">
      <w:pPr>
        <w:pStyle w:val="ListParagraph"/>
        <w:numPr>
          <w:ilvl w:val="2"/>
          <w:numId w:val="19"/>
        </w:numPr>
      </w:pPr>
      <w:r>
        <w:t>Voltage levels</w:t>
      </w:r>
    </w:p>
    <w:p w14:paraId="4EB7853A" w14:textId="5B85BF22" w:rsidR="001F62BE" w:rsidRDefault="001F62BE" w:rsidP="001F62BE">
      <w:pPr>
        <w:pStyle w:val="ListParagraph"/>
        <w:numPr>
          <w:ilvl w:val="2"/>
          <w:numId w:val="19"/>
        </w:numPr>
      </w:pPr>
      <w:r>
        <w:t>Timing diagrams</w:t>
      </w:r>
    </w:p>
    <w:p w14:paraId="717EE4F9" w14:textId="5FC8DD9B" w:rsidR="001F62BE" w:rsidRDefault="001F62BE" w:rsidP="001F62BE">
      <w:pPr>
        <w:pStyle w:val="ListParagraph"/>
        <w:numPr>
          <w:ilvl w:val="2"/>
          <w:numId w:val="19"/>
        </w:numPr>
      </w:pPr>
      <w:r>
        <w:t xml:space="preserve">Chip architecture </w:t>
      </w:r>
    </w:p>
    <w:p w14:paraId="724A765E" w14:textId="77777777" w:rsidR="001F62BE" w:rsidRDefault="001F62BE" w:rsidP="001F62BE">
      <w:pPr>
        <w:pStyle w:val="ListParagraph"/>
        <w:ind w:left="1080"/>
      </w:pPr>
    </w:p>
    <w:p w14:paraId="2C231BAB" w14:textId="7B37E6AA" w:rsidR="001F62BE" w:rsidRPr="001F62BE" w:rsidRDefault="001F62BE" w:rsidP="001F62BE">
      <w:pPr>
        <w:pStyle w:val="ListParagraph"/>
        <w:numPr>
          <w:ilvl w:val="0"/>
          <w:numId w:val="19"/>
        </w:numPr>
        <w:rPr>
          <w:b/>
          <w:bCs/>
        </w:rPr>
      </w:pPr>
      <w:r w:rsidRPr="001F62BE">
        <w:rPr>
          <w:b/>
          <w:bCs/>
        </w:rPr>
        <w:lastRenderedPageBreak/>
        <w:t xml:space="preserve"> Used for thorough analysis and design process.</w:t>
      </w:r>
    </w:p>
    <w:p w14:paraId="59E948A9" w14:textId="77777777" w:rsidR="001F62BE" w:rsidRDefault="001F62BE" w:rsidP="001F62BE"/>
    <w:p w14:paraId="6595578E" w14:textId="666E1B48" w:rsidR="001F62BE" w:rsidRPr="001F62BE" w:rsidRDefault="001F62BE" w:rsidP="001F62BE">
      <w:pPr>
        <w:pStyle w:val="ListParagraph"/>
        <w:numPr>
          <w:ilvl w:val="0"/>
          <w:numId w:val="19"/>
        </w:numPr>
        <w:rPr>
          <w:b/>
          <w:bCs/>
        </w:rPr>
      </w:pPr>
      <w:r w:rsidRPr="001F62BE">
        <w:rPr>
          <w:b/>
          <w:bCs/>
        </w:rPr>
        <w:t>Schematics</w:t>
      </w:r>
    </w:p>
    <w:p w14:paraId="2D4CCC76" w14:textId="253767A9" w:rsidR="001F62BE" w:rsidRDefault="001F62BE" w:rsidP="001F62BE">
      <w:pPr>
        <w:pStyle w:val="ListParagraph"/>
        <w:numPr>
          <w:ilvl w:val="1"/>
          <w:numId w:val="19"/>
        </w:numPr>
      </w:pPr>
      <w:r>
        <w:t xml:space="preserve">Circuit diagram of the Arduino board </w:t>
      </w:r>
    </w:p>
    <w:p w14:paraId="764C9797" w14:textId="2B5DDCC9" w:rsidR="001F62BE" w:rsidRDefault="001F62BE" w:rsidP="001F62BE">
      <w:pPr>
        <w:pStyle w:val="ListParagraph"/>
        <w:numPr>
          <w:ilvl w:val="1"/>
          <w:numId w:val="19"/>
        </w:numPr>
      </w:pPr>
      <w:r>
        <w:t xml:space="preserve">Describes the internal structure of the components within the board </w:t>
      </w:r>
    </w:p>
    <w:p w14:paraId="73607C0E" w14:textId="60BDBFC9" w:rsidR="001F62BE" w:rsidRDefault="001F62BE" w:rsidP="001F62BE">
      <w:pPr>
        <w:pStyle w:val="ListParagraph"/>
        <w:numPr>
          <w:ilvl w:val="1"/>
          <w:numId w:val="19"/>
        </w:numPr>
      </w:pPr>
      <w:r>
        <w:t>Consists of various parts such as resistors, capacitors, microcontroller, etc.</w:t>
      </w:r>
    </w:p>
    <w:p w14:paraId="6E2A137F" w14:textId="1A55F401" w:rsidR="001F62BE" w:rsidRDefault="001F62BE" w:rsidP="001F62BE">
      <w:pPr>
        <w:pStyle w:val="ListParagraph"/>
      </w:pPr>
    </w:p>
    <w:p w14:paraId="57841D32" w14:textId="0A66BDBE" w:rsidR="001F62BE" w:rsidRPr="001F62BE" w:rsidRDefault="001F62BE" w:rsidP="001F62BE">
      <w:pPr>
        <w:pStyle w:val="ListParagraph"/>
        <w:numPr>
          <w:ilvl w:val="0"/>
          <w:numId w:val="19"/>
        </w:numPr>
        <w:rPr>
          <w:b/>
          <w:bCs/>
        </w:rPr>
      </w:pPr>
      <w:r w:rsidRPr="001F62BE">
        <w:rPr>
          <w:b/>
          <w:bCs/>
        </w:rPr>
        <w:t xml:space="preserve"> Used for analyzing and troubleshooting problems.</w:t>
      </w:r>
    </w:p>
    <w:p w14:paraId="0260E79A" w14:textId="7E0C5618" w:rsidR="001F62BE" w:rsidRDefault="001F62BE" w:rsidP="001F62BE"/>
    <w:p w14:paraId="5AA1A9A7" w14:textId="457E8C34" w:rsidR="001F62BE" w:rsidRPr="001F62BE" w:rsidRDefault="001F62BE" w:rsidP="001F62BE">
      <w:pPr>
        <w:pStyle w:val="ListParagraph"/>
        <w:numPr>
          <w:ilvl w:val="0"/>
          <w:numId w:val="19"/>
        </w:numPr>
        <w:rPr>
          <w:b/>
          <w:bCs/>
        </w:rPr>
      </w:pPr>
      <w:r w:rsidRPr="001F62BE">
        <w:rPr>
          <w:b/>
          <w:bCs/>
        </w:rPr>
        <w:t>CAD Files</w:t>
      </w:r>
    </w:p>
    <w:p w14:paraId="06F65A0B" w14:textId="18AE9BF5" w:rsidR="001F62BE" w:rsidRDefault="001F62BE" w:rsidP="001F62BE">
      <w:pPr>
        <w:pStyle w:val="ListParagraph"/>
        <w:numPr>
          <w:ilvl w:val="1"/>
          <w:numId w:val="19"/>
        </w:numPr>
      </w:pPr>
      <w:r>
        <w:t xml:space="preserve">Computer-Aided Design files for the Arduino board </w:t>
      </w:r>
    </w:p>
    <w:p w14:paraId="7239BF07" w14:textId="21183AE8" w:rsidR="00D25B46" w:rsidRDefault="001F62BE" w:rsidP="001F62BE">
      <w:pPr>
        <w:pStyle w:val="ListParagraph"/>
        <w:numPr>
          <w:ilvl w:val="1"/>
          <w:numId w:val="19"/>
        </w:numPr>
      </w:pPr>
      <w:r>
        <w:t>Used in software such as AutoCAD and Fusion 360</w:t>
      </w:r>
    </w:p>
    <w:p w14:paraId="10AE0FB8" w14:textId="7AF347C0" w:rsidR="001F62BE" w:rsidRPr="00D25B46" w:rsidRDefault="001F62BE" w:rsidP="001F62BE">
      <w:pPr>
        <w:pStyle w:val="ListParagraph"/>
      </w:pPr>
    </w:p>
    <w:p w14:paraId="2C626974" w14:textId="38C1C2BC" w:rsidR="00D25B46" w:rsidRPr="0021257D" w:rsidRDefault="00D25B46" w:rsidP="00D25B46">
      <w:pPr>
        <w:rPr>
          <w:b/>
          <w:bCs/>
          <w:sz w:val="28"/>
          <w:szCs w:val="28"/>
        </w:rPr>
      </w:pPr>
      <w:r w:rsidRPr="00D25B46">
        <w:rPr>
          <w:b/>
          <w:bCs/>
          <w:sz w:val="28"/>
          <w:szCs w:val="28"/>
        </w:rPr>
        <w:t>2. Arduino UNO R3 Pinout (Detailed Explanation)</w:t>
      </w:r>
    </w:p>
    <w:p w14:paraId="414CA426" w14:textId="6E7E8B66" w:rsidR="00F74A80" w:rsidRDefault="0021257D" w:rsidP="00D25B46">
      <w:pPr>
        <w:rPr>
          <w:b/>
          <w:bCs/>
        </w:rPr>
      </w:pPr>
      <w:r w:rsidRPr="00D25B46">
        <w:rPr>
          <w:noProof/>
        </w:rPr>
        <w:drawing>
          <wp:anchor distT="0" distB="0" distL="114300" distR="114300" simplePos="0" relativeHeight="251659264" behindDoc="1" locked="0" layoutInCell="1" allowOverlap="1" wp14:anchorId="32C6A7E9" wp14:editId="29D44306">
            <wp:simplePos x="0" y="0"/>
            <wp:positionH relativeFrom="column">
              <wp:posOffset>-129540</wp:posOffset>
            </wp:positionH>
            <wp:positionV relativeFrom="paragraph">
              <wp:posOffset>280035</wp:posOffset>
            </wp:positionV>
            <wp:extent cx="2367915" cy="2293620"/>
            <wp:effectExtent l="0" t="0" r="0" b="0"/>
            <wp:wrapNone/>
            <wp:docPr id="112846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7915" cy="2293620"/>
                    </a:xfrm>
                    <a:prstGeom prst="rect">
                      <a:avLst/>
                    </a:prstGeom>
                    <a:noFill/>
                    <a:ln>
                      <a:noFill/>
                    </a:ln>
                  </pic:spPr>
                </pic:pic>
              </a:graphicData>
            </a:graphic>
          </wp:anchor>
        </w:drawing>
      </w:r>
    </w:p>
    <w:p w14:paraId="28B55CA2" w14:textId="49FB2609" w:rsidR="00F74A80" w:rsidRDefault="00F74A80" w:rsidP="00D25B46">
      <w:pPr>
        <w:rPr>
          <w:b/>
          <w:bCs/>
        </w:rPr>
      </w:pPr>
    </w:p>
    <w:p w14:paraId="76037E85" w14:textId="5B085FA0" w:rsidR="00F74A80" w:rsidRDefault="00F74A80" w:rsidP="00D25B46">
      <w:pPr>
        <w:rPr>
          <w:b/>
          <w:bCs/>
        </w:rPr>
      </w:pPr>
    </w:p>
    <w:p w14:paraId="62686B6D" w14:textId="5DE239D1" w:rsidR="00F74A80" w:rsidRDefault="00F74A80" w:rsidP="00D25B46">
      <w:pPr>
        <w:rPr>
          <w:b/>
          <w:bCs/>
        </w:rPr>
      </w:pPr>
    </w:p>
    <w:p w14:paraId="3BA31801" w14:textId="67BE7E37" w:rsidR="00F74A80" w:rsidRPr="00D25B46" w:rsidRDefault="00F74A80" w:rsidP="00D25B46">
      <w:pPr>
        <w:rPr>
          <w:b/>
          <w:bCs/>
        </w:rPr>
      </w:pPr>
    </w:p>
    <w:p w14:paraId="56744EFF" w14:textId="42EEFC63" w:rsidR="00D25B46" w:rsidRPr="00D25B46" w:rsidRDefault="00A01BF6" w:rsidP="00D25B46">
      <w:r w:rsidRPr="00D25B46">
        <w:rPr>
          <w:noProof/>
        </w:rPr>
        <w:drawing>
          <wp:anchor distT="0" distB="0" distL="114300" distR="114300" simplePos="0" relativeHeight="251658240" behindDoc="1" locked="0" layoutInCell="1" allowOverlap="1" wp14:anchorId="01F84A40" wp14:editId="23FBD5D4">
            <wp:simplePos x="0" y="0"/>
            <wp:positionH relativeFrom="margin">
              <wp:align>right</wp:align>
            </wp:positionH>
            <wp:positionV relativeFrom="paragraph">
              <wp:posOffset>306161</wp:posOffset>
            </wp:positionV>
            <wp:extent cx="2577535" cy="2209800"/>
            <wp:effectExtent l="0" t="0" r="0" b="0"/>
            <wp:wrapNone/>
            <wp:docPr id="2020137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7535" cy="2209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076DE5" w14:textId="3030ACFD" w:rsidR="00D25B46" w:rsidRPr="00D25B46" w:rsidRDefault="00D25B46" w:rsidP="00D25B46"/>
    <w:p w14:paraId="030FBB31" w14:textId="1669CF56" w:rsidR="00D25B46" w:rsidRPr="00D25B46" w:rsidRDefault="00D25B46" w:rsidP="00D25B46"/>
    <w:p w14:paraId="0D8D07D8" w14:textId="7E596C62" w:rsidR="00D25B46" w:rsidRPr="00D25B46" w:rsidRDefault="00D25B46" w:rsidP="00D25B46"/>
    <w:p w14:paraId="4ACF24ED" w14:textId="26235FA4" w:rsidR="00F74A80" w:rsidRDefault="00F74A80" w:rsidP="00D25B46"/>
    <w:p w14:paraId="3F5FF488" w14:textId="6AE4582E" w:rsidR="00F74A80" w:rsidRDefault="001F62BE" w:rsidP="00D25B46">
      <w:r>
        <w:rPr>
          <w:noProof/>
        </w:rPr>
        <w:lastRenderedPageBreak/>
        <w:drawing>
          <wp:anchor distT="0" distB="0" distL="114300" distR="114300" simplePos="0" relativeHeight="251662336" behindDoc="1" locked="0" layoutInCell="1" allowOverlap="1" wp14:anchorId="44BC6F94" wp14:editId="0F9A0D45">
            <wp:simplePos x="0" y="0"/>
            <wp:positionH relativeFrom="margin">
              <wp:posOffset>3322320</wp:posOffset>
            </wp:positionH>
            <wp:positionV relativeFrom="paragraph">
              <wp:posOffset>0</wp:posOffset>
            </wp:positionV>
            <wp:extent cx="3131820" cy="1859280"/>
            <wp:effectExtent l="0" t="0" r="0" b="7620"/>
            <wp:wrapTopAndBottom/>
            <wp:docPr id="12832327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1820" cy="1859280"/>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2B1B98BD" wp14:editId="65392ECF">
            <wp:simplePos x="0" y="0"/>
            <wp:positionH relativeFrom="margin">
              <wp:posOffset>-266700</wp:posOffset>
            </wp:positionH>
            <wp:positionV relativeFrom="paragraph">
              <wp:posOffset>-455930</wp:posOffset>
            </wp:positionV>
            <wp:extent cx="2720340" cy="2172329"/>
            <wp:effectExtent l="0" t="0" r="3810" b="0"/>
            <wp:wrapNone/>
            <wp:docPr id="1196452118" name="Picture 16" descr="Arduino Input and Output Pins | Starting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Arduino Input and Output Pins | Starting Electron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0340" cy="2172329"/>
                    </a:xfrm>
                    <a:prstGeom prst="rect">
                      <a:avLst/>
                    </a:prstGeom>
                    <a:noFill/>
                    <a:ln>
                      <a:noFill/>
                    </a:ln>
                  </pic:spPr>
                </pic:pic>
              </a:graphicData>
            </a:graphic>
          </wp:anchor>
        </w:drawing>
      </w:r>
    </w:p>
    <w:p w14:paraId="1E511F4F" w14:textId="2F5C9187" w:rsidR="001F62BE" w:rsidRDefault="001F62BE" w:rsidP="001F62BE">
      <w:r>
        <w:t>The Pinout (PDF) shows the configuration of all the pins on the board.</w:t>
      </w:r>
    </w:p>
    <w:p w14:paraId="292AD74B" w14:textId="635BBD8B" w:rsidR="001F62BE" w:rsidRPr="001F62BE" w:rsidRDefault="001F62BE" w:rsidP="001F62BE">
      <w:pPr>
        <w:pStyle w:val="ListParagraph"/>
        <w:numPr>
          <w:ilvl w:val="0"/>
          <w:numId w:val="20"/>
        </w:numPr>
        <w:rPr>
          <w:b/>
          <w:bCs/>
        </w:rPr>
      </w:pPr>
      <w:r w:rsidRPr="001F62BE">
        <w:rPr>
          <w:b/>
          <w:bCs/>
        </w:rPr>
        <w:t>Digital Pins (0-13)</w:t>
      </w:r>
    </w:p>
    <w:p w14:paraId="6B92178F" w14:textId="14D7944C" w:rsidR="001F62BE" w:rsidRDefault="001F62BE" w:rsidP="001F62BE">
      <w:pPr>
        <w:pStyle w:val="ListParagraph"/>
        <w:numPr>
          <w:ilvl w:val="1"/>
          <w:numId w:val="20"/>
        </w:numPr>
      </w:pPr>
      <w:r>
        <w:t>It is used for digital input/output</w:t>
      </w:r>
    </w:p>
    <w:p w14:paraId="5E9EB572" w14:textId="0350453D" w:rsidR="001F62BE" w:rsidRDefault="001F62BE" w:rsidP="001F62BE">
      <w:pPr>
        <w:pStyle w:val="ListParagraph"/>
        <w:numPr>
          <w:ilvl w:val="1"/>
          <w:numId w:val="20"/>
        </w:numPr>
      </w:pPr>
      <w:r>
        <w:t>It can detect HIGH (1) or LOW (0)</w:t>
      </w:r>
    </w:p>
    <w:p w14:paraId="3975CA22" w14:textId="77777777" w:rsidR="001F62BE" w:rsidRDefault="001F62BE" w:rsidP="001F62BE">
      <w:pPr>
        <w:pStyle w:val="ListParagraph"/>
      </w:pPr>
    </w:p>
    <w:p w14:paraId="09A3B0DB" w14:textId="77777777" w:rsidR="001F62BE" w:rsidRPr="001F62BE" w:rsidRDefault="001F62BE" w:rsidP="001F62BE">
      <w:pPr>
        <w:pStyle w:val="ListParagraph"/>
        <w:numPr>
          <w:ilvl w:val="0"/>
          <w:numId w:val="20"/>
        </w:numPr>
        <w:rPr>
          <w:b/>
          <w:bCs/>
        </w:rPr>
      </w:pPr>
      <w:r w:rsidRPr="001F62BE">
        <w:rPr>
          <w:b/>
          <w:bCs/>
        </w:rPr>
        <w:t>Special Digital Pins</w:t>
      </w:r>
    </w:p>
    <w:p w14:paraId="67C47E40" w14:textId="1AFC0686" w:rsidR="001F62BE" w:rsidRDefault="001F62BE" w:rsidP="001F62BE">
      <w:pPr>
        <w:pStyle w:val="ListParagraph"/>
        <w:numPr>
          <w:ilvl w:val="1"/>
          <w:numId w:val="20"/>
        </w:numPr>
      </w:pPr>
      <w:r>
        <w:t>PWM Pins (3, 5, 6, 9, 10, 11)</w:t>
      </w:r>
    </w:p>
    <w:p w14:paraId="782C3C08" w14:textId="732AD17A" w:rsidR="001F62BE" w:rsidRDefault="001F62BE" w:rsidP="001F62BE">
      <w:pPr>
        <w:pStyle w:val="ListParagraph"/>
        <w:numPr>
          <w:ilvl w:val="2"/>
          <w:numId w:val="20"/>
        </w:numPr>
      </w:pPr>
      <w:r>
        <w:t>It is used for analog-like output (such as LED brightness)</w:t>
      </w:r>
    </w:p>
    <w:p w14:paraId="5407F67E" w14:textId="2CCE7E06" w:rsidR="001F62BE" w:rsidRDefault="001F62BE" w:rsidP="001F62BE">
      <w:pPr>
        <w:pStyle w:val="ListParagraph"/>
        <w:numPr>
          <w:ilvl w:val="1"/>
          <w:numId w:val="20"/>
        </w:numPr>
      </w:pPr>
      <w:r>
        <w:t>Serial Communication</w:t>
      </w:r>
    </w:p>
    <w:p w14:paraId="508815B7" w14:textId="60E1FCCD" w:rsidR="001F62BE" w:rsidRDefault="001F62BE" w:rsidP="001F62BE">
      <w:pPr>
        <w:pStyle w:val="ListParagraph"/>
        <w:numPr>
          <w:ilvl w:val="2"/>
          <w:numId w:val="20"/>
        </w:numPr>
      </w:pPr>
      <w:r>
        <w:t>Pin 0 (RX) and Pin 1 (TX)</w:t>
      </w:r>
    </w:p>
    <w:p w14:paraId="565B54EB" w14:textId="63068AD3" w:rsidR="001F62BE" w:rsidRDefault="001F62BE" w:rsidP="001F62BE">
      <w:pPr>
        <w:pStyle w:val="ListParagraph"/>
        <w:ind w:left="1080"/>
      </w:pPr>
    </w:p>
    <w:p w14:paraId="0FB5F46F" w14:textId="240A4898" w:rsidR="001F62BE" w:rsidRPr="001F62BE" w:rsidRDefault="001F62BE" w:rsidP="001F62BE">
      <w:pPr>
        <w:pStyle w:val="ListParagraph"/>
        <w:numPr>
          <w:ilvl w:val="0"/>
          <w:numId w:val="20"/>
        </w:numPr>
        <w:rPr>
          <w:b/>
          <w:bCs/>
        </w:rPr>
      </w:pPr>
      <w:r>
        <w:t xml:space="preserve"> </w:t>
      </w:r>
      <w:r w:rsidRPr="001F62BE">
        <w:rPr>
          <w:b/>
          <w:bCs/>
        </w:rPr>
        <w:t>Used in LEDs, switches, motors, and communication</w:t>
      </w:r>
    </w:p>
    <w:p w14:paraId="526F0FD4" w14:textId="77777777" w:rsidR="001F62BE" w:rsidRDefault="001F62BE" w:rsidP="001F62BE"/>
    <w:p w14:paraId="09BF1920" w14:textId="541DB4E6" w:rsidR="001F62BE" w:rsidRPr="001F62BE" w:rsidRDefault="001F62BE" w:rsidP="001F62BE">
      <w:pPr>
        <w:pStyle w:val="ListParagraph"/>
        <w:numPr>
          <w:ilvl w:val="0"/>
          <w:numId w:val="20"/>
        </w:numPr>
        <w:rPr>
          <w:b/>
          <w:bCs/>
        </w:rPr>
      </w:pPr>
      <w:r w:rsidRPr="001F62BE">
        <w:rPr>
          <w:b/>
          <w:bCs/>
        </w:rPr>
        <w:t>Analog Pins (A0-A5)</w:t>
      </w:r>
    </w:p>
    <w:p w14:paraId="0333A3B1" w14:textId="0A82D6A4" w:rsidR="001F62BE" w:rsidRDefault="001F62BE" w:rsidP="001F62BE">
      <w:pPr>
        <w:pStyle w:val="ListParagraph"/>
        <w:numPr>
          <w:ilvl w:val="1"/>
          <w:numId w:val="20"/>
        </w:numPr>
      </w:pPr>
      <w:r>
        <w:t>Used for reading analog signals (0-5V)</w:t>
      </w:r>
    </w:p>
    <w:p w14:paraId="6F1B6037" w14:textId="51134E5A" w:rsidR="001F62BE" w:rsidRDefault="001F62BE" w:rsidP="001F62BE">
      <w:pPr>
        <w:pStyle w:val="ListParagraph"/>
        <w:numPr>
          <w:ilvl w:val="1"/>
          <w:numId w:val="20"/>
        </w:numPr>
      </w:pPr>
      <w:r>
        <w:t>Converting analog signals to digital values</w:t>
      </w:r>
    </w:p>
    <w:p w14:paraId="04AA6BB7" w14:textId="77777777" w:rsidR="001F62BE" w:rsidRDefault="001F62BE" w:rsidP="001F62BE">
      <w:pPr>
        <w:pStyle w:val="ListParagraph"/>
      </w:pPr>
    </w:p>
    <w:p w14:paraId="0847108D" w14:textId="0D217699" w:rsidR="001F62BE" w:rsidRPr="001F62BE" w:rsidRDefault="001F62BE" w:rsidP="001F62BE">
      <w:pPr>
        <w:pStyle w:val="ListParagraph"/>
        <w:numPr>
          <w:ilvl w:val="0"/>
          <w:numId w:val="20"/>
        </w:numPr>
        <w:rPr>
          <w:b/>
          <w:bCs/>
        </w:rPr>
      </w:pPr>
      <w:r w:rsidRPr="001F62BE">
        <w:rPr>
          <w:b/>
          <w:bCs/>
        </w:rPr>
        <w:t xml:space="preserve"> Used for sensors such as temperature, light, etc.</w:t>
      </w:r>
    </w:p>
    <w:p w14:paraId="2952B14A" w14:textId="77777777" w:rsidR="001F62BE" w:rsidRDefault="001F62BE" w:rsidP="001F62BE"/>
    <w:p w14:paraId="646822F8" w14:textId="349CBAF0" w:rsidR="001F62BE" w:rsidRPr="001F62BE" w:rsidRDefault="001F62BE" w:rsidP="001F62BE">
      <w:pPr>
        <w:pStyle w:val="ListParagraph"/>
        <w:numPr>
          <w:ilvl w:val="0"/>
          <w:numId w:val="20"/>
        </w:numPr>
        <w:rPr>
          <w:b/>
          <w:bCs/>
        </w:rPr>
      </w:pPr>
      <w:r w:rsidRPr="001F62BE">
        <w:rPr>
          <w:b/>
          <w:bCs/>
        </w:rPr>
        <w:t>Power Pins</w:t>
      </w:r>
    </w:p>
    <w:p w14:paraId="0A12820D" w14:textId="04342B91" w:rsidR="001F62BE" w:rsidRDefault="001F62BE" w:rsidP="001F62BE">
      <w:pPr>
        <w:pStyle w:val="ListParagraph"/>
        <w:numPr>
          <w:ilvl w:val="1"/>
          <w:numId w:val="20"/>
        </w:numPr>
      </w:pPr>
      <w:r>
        <w:t>5V - It provides 5V power</w:t>
      </w:r>
    </w:p>
    <w:p w14:paraId="0313ED2A" w14:textId="6A2974D7" w:rsidR="001F62BE" w:rsidRDefault="001F62BE" w:rsidP="001F62BE">
      <w:pPr>
        <w:pStyle w:val="ListParagraph"/>
        <w:numPr>
          <w:ilvl w:val="1"/>
          <w:numId w:val="20"/>
        </w:numPr>
      </w:pPr>
      <w:r>
        <w:t>3.3V - It provides 3.3V power</w:t>
      </w:r>
    </w:p>
    <w:p w14:paraId="2E7E1FD4" w14:textId="5FCDB80D" w:rsidR="001F62BE" w:rsidRDefault="001F62BE" w:rsidP="001F62BE">
      <w:pPr>
        <w:pStyle w:val="ListParagraph"/>
        <w:numPr>
          <w:ilvl w:val="1"/>
          <w:numId w:val="20"/>
        </w:numPr>
      </w:pPr>
      <w:r>
        <w:t>GND - Ground</w:t>
      </w:r>
    </w:p>
    <w:p w14:paraId="3797CB01" w14:textId="137BA0EB" w:rsidR="001F62BE" w:rsidRDefault="001F62BE" w:rsidP="001F62BE">
      <w:pPr>
        <w:pStyle w:val="ListParagraph"/>
        <w:numPr>
          <w:ilvl w:val="1"/>
          <w:numId w:val="20"/>
        </w:numPr>
      </w:pPr>
      <w:r>
        <w:t>Vin - Power input from external sources</w:t>
      </w:r>
    </w:p>
    <w:p w14:paraId="3E25E36D" w14:textId="77777777" w:rsidR="001F62BE" w:rsidRDefault="001F62BE" w:rsidP="001F62BE">
      <w:pPr>
        <w:pStyle w:val="ListParagraph"/>
      </w:pPr>
    </w:p>
    <w:p w14:paraId="5553BEAD" w14:textId="285B85AD" w:rsidR="001F62BE" w:rsidRPr="001F62BE" w:rsidRDefault="001F62BE" w:rsidP="001F62BE">
      <w:pPr>
        <w:pStyle w:val="ListParagraph"/>
        <w:numPr>
          <w:ilvl w:val="0"/>
          <w:numId w:val="20"/>
        </w:numPr>
        <w:rPr>
          <w:b/>
          <w:bCs/>
        </w:rPr>
      </w:pPr>
      <w:r w:rsidRPr="001F62BE">
        <w:rPr>
          <w:b/>
          <w:bCs/>
        </w:rPr>
        <w:lastRenderedPageBreak/>
        <w:t xml:space="preserve"> Used to provide power to sensors and modules.</w:t>
      </w:r>
    </w:p>
    <w:p w14:paraId="08C6E079" w14:textId="733E642A" w:rsidR="001F62BE" w:rsidRDefault="001F62BE" w:rsidP="001F62BE"/>
    <w:p w14:paraId="509E2B77" w14:textId="56AABA5C" w:rsidR="001F62BE" w:rsidRPr="001F62BE" w:rsidRDefault="001F62BE" w:rsidP="001F62BE">
      <w:pPr>
        <w:pStyle w:val="ListParagraph"/>
        <w:numPr>
          <w:ilvl w:val="0"/>
          <w:numId w:val="20"/>
        </w:numPr>
        <w:rPr>
          <w:b/>
          <w:bCs/>
        </w:rPr>
      </w:pPr>
      <w:r w:rsidRPr="001F62BE">
        <w:rPr>
          <w:b/>
          <w:bCs/>
        </w:rPr>
        <w:t>Communication Pins</w:t>
      </w:r>
    </w:p>
    <w:p w14:paraId="5EF66632" w14:textId="79985DBA" w:rsidR="001F62BE" w:rsidRDefault="001F62BE" w:rsidP="001F62BE">
      <w:pPr>
        <w:pStyle w:val="ListParagraph"/>
        <w:numPr>
          <w:ilvl w:val="1"/>
          <w:numId w:val="20"/>
        </w:numPr>
      </w:pPr>
      <w:r>
        <w:t>I2C Communication</w:t>
      </w:r>
    </w:p>
    <w:p w14:paraId="2DBB7092" w14:textId="5079542C" w:rsidR="001F62BE" w:rsidRDefault="001F62BE" w:rsidP="001F62BE">
      <w:pPr>
        <w:pStyle w:val="ListParagraph"/>
        <w:numPr>
          <w:ilvl w:val="2"/>
          <w:numId w:val="20"/>
        </w:numPr>
      </w:pPr>
      <w:r>
        <w:t>SDA (A4), SCL (A5)</w:t>
      </w:r>
    </w:p>
    <w:p w14:paraId="0ADA53CE" w14:textId="7617791C" w:rsidR="001F62BE" w:rsidRDefault="001F62BE" w:rsidP="001F62BE">
      <w:pPr>
        <w:pStyle w:val="ListParagraph"/>
        <w:numPr>
          <w:ilvl w:val="1"/>
          <w:numId w:val="20"/>
        </w:numPr>
      </w:pPr>
      <w:r>
        <w:t>SPI Communication</w:t>
      </w:r>
    </w:p>
    <w:p w14:paraId="74CDB33D" w14:textId="76A44089" w:rsidR="001F62BE" w:rsidRDefault="001F62BE" w:rsidP="001F62BE">
      <w:pPr>
        <w:pStyle w:val="ListParagraph"/>
        <w:numPr>
          <w:ilvl w:val="2"/>
          <w:numId w:val="20"/>
        </w:numPr>
      </w:pPr>
      <w:r>
        <w:t>Pin 10 (SS), Pin 11 (MOSI), Pin 12 (MISO), Pin 13 (SCK)</w:t>
      </w:r>
    </w:p>
    <w:p w14:paraId="68F9E006" w14:textId="4277C8B9" w:rsidR="001F62BE" w:rsidRDefault="001F62BE" w:rsidP="001F62BE">
      <w:pPr>
        <w:pStyle w:val="ListParagraph"/>
        <w:ind w:left="1080"/>
      </w:pPr>
    </w:p>
    <w:p w14:paraId="12622E36" w14:textId="6D27196F" w:rsidR="001F62BE" w:rsidRPr="001F62BE" w:rsidRDefault="001F62BE" w:rsidP="001F62BE">
      <w:pPr>
        <w:pStyle w:val="ListParagraph"/>
        <w:numPr>
          <w:ilvl w:val="0"/>
          <w:numId w:val="20"/>
        </w:numPr>
        <w:rPr>
          <w:b/>
          <w:bCs/>
        </w:rPr>
      </w:pPr>
      <w:r w:rsidRPr="001F62BE">
        <w:rPr>
          <w:b/>
          <w:bCs/>
        </w:rPr>
        <w:t xml:space="preserve"> Used to connect modules such as display, sensor, etc.</w:t>
      </w:r>
    </w:p>
    <w:p w14:paraId="5B939B9E" w14:textId="2C652A70" w:rsidR="001F62BE" w:rsidRDefault="001F62BE" w:rsidP="001F62BE"/>
    <w:p w14:paraId="48C5D99C" w14:textId="27B4C465" w:rsidR="001F62BE" w:rsidRPr="001F62BE" w:rsidRDefault="001F62BE" w:rsidP="001F62BE">
      <w:pPr>
        <w:pStyle w:val="ListParagraph"/>
        <w:numPr>
          <w:ilvl w:val="0"/>
          <w:numId w:val="20"/>
        </w:numPr>
        <w:rPr>
          <w:b/>
          <w:bCs/>
        </w:rPr>
      </w:pPr>
      <w:r w:rsidRPr="001F62BE">
        <w:rPr>
          <w:b/>
          <w:bCs/>
        </w:rPr>
        <w:t>Other Important Pins</w:t>
      </w:r>
    </w:p>
    <w:p w14:paraId="693A0E03" w14:textId="588E67FF" w:rsidR="001F62BE" w:rsidRDefault="001F62BE" w:rsidP="001F62BE">
      <w:pPr>
        <w:pStyle w:val="ListParagraph"/>
        <w:numPr>
          <w:ilvl w:val="1"/>
          <w:numId w:val="20"/>
        </w:numPr>
      </w:pPr>
      <w:r>
        <w:t>AREF</w:t>
      </w:r>
    </w:p>
    <w:p w14:paraId="733868D8" w14:textId="7A0AFFD3" w:rsidR="001F62BE" w:rsidRDefault="001F62BE" w:rsidP="001F62BE">
      <w:pPr>
        <w:pStyle w:val="ListParagraph"/>
        <w:numPr>
          <w:ilvl w:val="2"/>
          <w:numId w:val="20"/>
        </w:numPr>
      </w:pPr>
      <w:r>
        <w:t>Analog reference voltage</w:t>
      </w:r>
    </w:p>
    <w:p w14:paraId="561B2BEA" w14:textId="6BBB46F8" w:rsidR="001F62BE" w:rsidRDefault="001F62BE" w:rsidP="001F62BE">
      <w:pPr>
        <w:pStyle w:val="ListParagraph"/>
        <w:numPr>
          <w:ilvl w:val="1"/>
          <w:numId w:val="20"/>
        </w:numPr>
      </w:pPr>
      <w:r>
        <w:t>RESET</w:t>
      </w:r>
    </w:p>
    <w:p w14:paraId="6B709D2D" w14:textId="3EDB0F70" w:rsidR="001F62BE" w:rsidRDefault="001F62BE" w:rsidP="001F62BE">
      <w:pPr>
        <w:pStyle w:val="ListParagraph"/>
        <w:numPr>
          <w:ilvl w:val="2"/>
          <w:numId w:val="20"/>
        </w:numPr>
      </w:pPr>
      <w:r>
        <w:t>Resets the board</w:t>
      </w:r>
    </w:p>
    <w:p w14:paraId="03D4A6AF" w14:textId="43CC3BE2" w:rsidR="001F62BE" w:rsidRDefault="001F62BE" w:rsidP="001F62BE">
      <w:pPr>
        <w:pStyle w:val="ListParagraph"/>
        <w:ind w:left="1080"/>
      </w:pPr>
    </w:p>
    <w:p w14:paraId="503745BA" w14:textId="7BBF4502" w:rsidR="00D25B46" w:rsidRDefault="001F62BE" w:rsidP="001F62BE">
      <w:pPr>
        <w:pStyle w:val="ListParagraph"/>
        <w:numPr>
          <w:ilvl w:val="0"/>
          <w:numId w:val="20"/>
        </w:numPr>
        <w:rPr>
          <w:b/>
          <w:bCs/>
        </w:rPr>
      </w:pPr>
      <w:r w:rsidRPr="001F62BE">
        <w:rPr>
          <w:b/>
          <w:bCs/>
        </w:rPr>
        <w:t xml:space="preserve"> Important for control and stability.</w:t>
      </w:r>
    </w:p>
    <w:p w14:paraId="1C6076D1" w14:textId="618A999E" w:rsidR="001F62BE" w:rsidRDefault="001F62BE" w:rsidP="001F62BE">
      <w:pPr>
        <w:pStyle w:val="ListParagraph"/>
        <w:ind w:left="360"/>
        <w:rPr>
          <w:b/>
          <w:bCs/>
          <w:sz w:val="28"/>
          <w:szCs w:val="28"/>
        </w:rPr>
      </w:pPr>
    </w:p>
    <w:p w14:paraId="05A8EF60" w14:textId="2CD10C8B" w:rsidR="0021257D" w:rsidRPr="0021257D" w:rsidRDefault="0021257D" w:rsidP="001F62BE">
      <w:pPr>
        <w:pStyle w:val="ListParagraph"/>
        <w:ind w:left="360"/>
        <w:rPr>
          <w:b/>
          <w:bCs/>
          <w:sz w:val="28"/>
          <w:szCs w:val="28"/>
        </w:rPr>
      </w:pPr>
    </w:p>
    <w:p w14:paraId="13A3F340" w14:textId="6ADB01CA" w:rsidR="0021257D" w:rsidRPr="00D25B46" w:rsidRDefault="00A01BF6" w:rsidP="00D25B46">
      <w:pPr>
        <w:rPr>
          <w:b/>
          <w:bCs/>
          <w:sz w:val="28"/>
          <w:szCs w:val="28"/>
        </w:rPr>
      </w:pPr>
      <w:r>
        <w:rPr>
          <w:noProof/>
        </w:rPr>
        <w:drawing>
          <wp:anchor distT="0" distB="0" distL="114300" distR="114300" simplePos="0" relativeHeight="251661312" behindDoc="1" locked="0" layoutInCell="1" allowOverlap="1" wp14:anchorId="656FD14F" wp14:editId="772989D8">
            <wp:simplePos x="0" y="0"/>
            <wp:positionH relativeFrom="page">
              <wp:align>right</wp:align>
            </wp:positionH>
            <wp:positionV relativeFrom="paragraph">
              <wp:posOffset>6350</wp:posOffset>
            </wp:positionV>
            <wp:extent cx="4156710" cy="2557780"/>
            <wp:effectExtent l="0" t="0" r="0" b="0"/>
            <wp:wrapNone/>
            <wp:docPr id="113074678" name="Picture 13" descr="Water Quality Monitoring with Arduino Based Sensor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Water Quality Monitoring with Arduino Based Sensors | MDP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56710" cy="2557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5B46" w:rsidRPr="00D25B46">
        <w:rPr>
          <w:b/>
          <w:bCs/>
          <w:sz w:val="28"/>
          <w:szCs w:val="28"/>
        </w:rPr>
        <w:t>3. Features of Arduino UNO R3</w:t>
      </w:r>
    </w:p>
    <w:p w14:paraId="4940C97B" w14:textId="77777777" w:rsidR="00D25B46" w:rsidRPr="00D25B46" w:rsidRDefault="00D25B46" w:rsidP="00D25B46">
      <w:pPr>
        <w:numPr>
          <w:ilvl w:val="0"/>
          <w:numId w:val="11"/>
        </w:numPr>
      </w:pPr>
      <w:r w:rsidRPr="00D25B46">
        <w:t xml:space="preserve">Based on ATmega328P microcontroller </w:t>
      </w:r>
    </w:p>
    <w:p w14:paraId="557E4308" w14:textId="77777777" w:rsidR="00D25B46" w:rsidRPr="00D25B46" w:rsidRDefault="00D25B46" w:rsidP="00D25B46">
      <w:pPr>
        <w:numPr>
          <w:ilvl w:val="0"/>
          <w:numId w:val="11"/>
        </w:numPr>
      </w:pPr>
      <w:r w:rsidRPr="00D25B46">
        <w:t xml:space="preserve">14 digital I/O pins </w:t>
      </w:r>
    </w:p>
    <w:p w14:paraId="67DE7174" w14:textId="77777777" w:rsidR="00D25B46" w:rsidRPr="00D25B46" w:rsidRDefault="00D25B46" w:rsidP="00D25B46">
      <w:pPr>
        <w:numPr>
          <w:ilvl w:val="0"/>
          <w:numId w:val="11"/>
        </w:numPr>
      </w:pPr>
      <w:r w:rsidRPr="00D25B46">
        <w:t xml:space="preserve">6 analog input pins </w:t>
      </w:r>
    </w:p>
    <w:p w14:paraId="5BB37064" w14:textId="77777777" w:rsidR="00D25B46" w:rsidRPr="00D25B46" w:rsidRDefault="00D25B46" w:rsidP="00D25B46">
      <w:pPr>
        <w:numPr>
          <w:ilvl w:val="0"/>
          <w:numId w:val="11"/>
        </w:numPr>
      </w:pPr>
      <w:r w:rsidRPr="00D25B46">
        <w:t xml:space="preserve">16 MHz clock speed </w:t>
      </w:r>
    </w:p>
    <w:p w14:paraId="0DEB92D5" w14:textId="77777777" w:rsidR="00D25B46" w:rsidRPr="00D25B46" w:rsidRDefault="00D25B46" w:rsidP="00D25B46">
      <w:pPr>
        <w:numPr>
          <w:ilvl w:val="0"/>
          <w:numId w:val="11"/>
        </w:numPr>
      </w:pPr>
      <w:r w:rsidRPr="00D25B46">
        <w:t xml:space="preserve">USB interface for programming </w:t>
      </w:r>
    </w:p>
    <w:p w14:paraId="216CBB70" w14:textId="77777777" w:rsidR="00D25B46" w:rsidRPr="00D25B46" w:rsidRDefault="00D25B46" w:rsidP="00D25B46">
      <w:pPr>
        <w:numPr>
          <w:ilvl w:val="0"/>
          <w:numId w:val="11"/>
        </w:numPr>
      </w:pPr>
      <w:r w:rsidRPr="00D25B46">
        <w:t xml:space="preserve">Easy to use for beginners </w:t>
      </w:r>
    </w:p>
    <w:p w14:paraId="635F8B28" w14:textId="5378A18A" w:rsidR="00D25B46" w:rsidRPr="00D25B46" w:rsidRDefault="00D25B46" w:rsidP="00D25B46">
      <w:r w:rsidRPr="00D25B46">
        <w:t xml:space="preserve">Makes it ideal for </w:t>
      </w:r>
      <w:r w:rsidRPr="00D25B46">
        <w:rPr>
          <w:b/>
          <w:bCs/>
        </w:rPr>
        <w:t>learning embedded systems and IoT projects</w:t>
      </w:r>
      <w:r w:rsidRPr="00D25B46">
        <w:t>.</w:t>
      </w:r>
    </w:p>
    <w:p w14:paraId="636A64B5" w14:textId="28D74DCC" w:rsidR="00D25B46" w:rsidRDefault="00D25B46" w:rsidP="00D25B46"/>
    <w:p w14:paraId="1354DCFD" w14:textId="77777777" w:rsidR="0021257D" w:rsidRDefault="0021257D" w:rsidP="00D25B46"/>
    <w:p w14:paraId="772174E9" w14:textId="77777777" w:rsidR="0021257D" w:rsidRPr="00D25B46" w:rsidRDefault="0021257D" w:rsidP="00D25B46"/>
    <w:p w14:paraId="03A6522B" w14:textId="75485631" w:rsidR="00D25B46" w:rsidRPr="00D25B46" w:rsidRDefault="00D25B46" w:rsidP="00D25B46">
      <w:pPr>
        <w:rPr>
          <w:b/>
          <w:bCs/>
          <w:sz w:val="28"/>
          <w:szCs w:val="28"/>
        </w:rPr>
      </w:pPr>
      <w:r w:rsidRPr="00D25B46">
        <w:rPr>
          <w:b/>
          <w:bCs/>
          <w:sz w:val="28"/>
          <w:szCs w:val="28"/>
        </w:rPr>
        <w:lastRenderedPageBreak/>
        <w:t>4. Tutorials and Learning Support</w:t>
      </w:r>
    </w:p>
    <w:p w14:paraId="1EAAEA01" w14:textId="0BC9F10E" w:rsidR="00D25B46" w:rsidRPr="00D25B46" w:rsidRDefault="00D25B46" w:rsidP="0021257D">
      <w:pPr>
        <w:numPr>
          <w:ilvl w:val="0"/>
          <w:numId w:val="22"/>
        </w:numPr>
      </w:pPr>
      <w:r w:rsidRPr="00D25B46">
        <w:t xml:space="preserve">Arduino provides official tutorials for: </w:t>
      </w:r>
    </w:p>
    <w:p w14:paraId="1DDFEC8D" w14:textId="11C7CE4A" w:rsidR="00D25B46" w:rsidRPr="00D25B46" w:rsidRDefault="00D25B46" w:rsidP="0021257D">
      <w:pPr>
        <w:numPr>
          <w:ilvl w:val="1"/>
          <w:numId w:val="22"/>
        </w:numPr>
      </w:pPr>
      <w:r w:rsidRPr="00D25B46">
        <w:t xml:space="preserve">LED blinking </w:t>
      </w:r>
    </w:p>
    <w:p w14:paraId="32829BF0" w14:textId="274EA267" w:rsidR="00D25B46" w:rsidRPr="00D25B46" w:rsidRDefault="00D25B46" w:rsidP="0021257D">
      <w:pPr>
        <w:numPr>
          <w:ilvl w:val="1"/>
          <w:numId w:val="22"/>
        </w:numPr>
      </w:pPr>
      <w:r w:rsidRPr="00D25B46">
        <w:t xml:space="preserve">Sensor interfacing </w:t>
      </w:r>
    </w:p>
    <w:p w14:paraId="57A5214D" w14:textId="0D8858D3" w:rsidR="00D25B46" w:rsidRPr="00D25B46" w:rsidRDefault="00D25B46" w:rsidP="0021257D">
      <w:pPr>
        <w:numPr>
          <w:ilvl w:val="1"/>
          <w:numId w:val="22"/>
        </w:numPr>
      </w:pPr>
      <w:r w:rsidRPr="00D25B46">
        <w:t xml:space="preserve">Motor control </w:t>
      </w:r>
    </w:p>
    <w:p w14:paraId="74FB5C03" w14:textId="0A2AB51F" w:rsidR="00D25B46" w:rsidRPr="00D25B46" w:rsidRDefault="00D25B46" w:rsidP="0021257D">
      <w:pPr>
        <w:pStyle w:val="ListParagraph"/>
        <w:numPr>
          <w:ilvl w:val="0"/>
          <w:numId w:val="22"/>
        </w:numPr>
      </w:pPr>
      <w:r w:rsidRPr="00D25B46">
        <w:t>Helps beginners understand practical usage of pins.</w:t>
      </w:r>
    </w:p>
    <w:p w14:paraId="6A05E582" w14:textId="731F9999" w:rsidR="00D25B46" w:rsidRPr="00D25B46" w:rsidRDefault="00A01BF6" w:rsidP="00D25B46">
      <w:r w:rsidRPr="00D25B46">
        <w:rPr>
          <w:noProof/>
        </w:rPr>
        <w:drawing>
          <wp:anchor distT="0" distB="0" distL="114300" distR="114300" simplePos="0" relativeHeight="251660288" behindDoc="1" locked="0" layoutInCell="1" allowOverlap="1" wp14:anchorId="2D452024" wp14:editId="2A075A8D">
            <wp:simplePos x="0" y="0"/>
            <wp:positionH relativeFrom="column">
              <wp:posOffset>4226469</wp:posOffset>
            </wp:positionH>
            <wp:positionV relativeFrom="paragraph">
              <wp:posOffset>26851</wp:posOffset>
            </wp:positionV>
            <wp:extent cx="1959001" cy="2710180"/>
            <wp:effectExtent l="0" t="0" r="3175" b="0"/>
            <wp:wrapNone/>
            <wp:docPr id="1613976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9001" cy="2710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42A755" w14:textId="77777777" w:rsidR="00D25B46" w:rsidRPr="00D25B46" w:rsidRDefault="00D25B46" w:rsidP="00D25B46">
      <w:pPr>
        <w:rPr>
          <w:b/>
          <w:bCs/>
          <w:sz w:val="28"/>
          <w:szCs w:val="28"/>
        </w:rPr>
      </w:pPr>
      <w:r w:rsidRPr="00D25B46">
        <w:rPr>
          <w:b/>
          <w:bCs/>
          <w:sz w:val="28"/>
          <w:szCs w:val="28"/>
        </w:rPr>
        <w:t>5. Technical Specifications</w:t>
      </w:r>
    </w:p>
    <w:p w14:paraId="3B1A526D" w14:textId="77777777" w:rsidR="00D25B46" w:rsidRPr="00D25B46" w:rsidRDefault="00D25B46" w:rsidP="00D25B46">
      <w:pPr>
        <w:numPr>
          <w:ilvl w:val="0"/>
          <w:numId w:val="13"/>
        </w:numPr>
      </w:pPr>
      <w:r w:rsidRPr="00D25B46">
        <w:t xml:space="preserve">Operating Voltage: 5V </w:t>
      </w:r>
    </w:p>
    <w:p w14:paraId="7BD904D3" w14:textId="77777777" w:rsidR="00D25B46" w:rsidRPr="00D25B46" w:rsidRDefault="00D25B46" w:rsidP="00D25B46">
      <w:pPr>
        <w:numPr>
          <w:ilvl w:val="0"/>
          <w:numId w:val="13"/>
        </w:numPr>
      </w:pPr>
      <w:r w:rsidRPr="00D25B46">
        <w:t xml:space="preserve">Input Voltage: 7–12V </w:t>
      </w:r>
    </w:p>
    <w:p w14:paraId="4F9AFBB4" w14:textId="77777777" w:rsidR="00D25B46" w:rsidRPr="00D25B46" w:rsidRDefault="00D25B46" w:rsidP="00D25B46">
      <w:pPr>
        <w:numPr>
          <w:ilvl w:val="0"/>
          <w:numId w:val="13"/>
        </w:numPr>
      </w:pPr>
      <w:r w:rsidRPr="00D25B46">
        <w:t xml:space="preserve">Flash Memory: 32 KB </w:t>
      </w:r>
    </w:p>
    <w:p w14:paraId="07B6F559" w14:textId="77777777" w:rsidR="00D25B46" w:rsidRPr="00D25B46" w:rsidRDefault="00D25B46" w:rsidP="00D25B46">
      <w:pPr>
        <w:numPr>
          <w:ilvl w:val="0"/>
          <w:numId w:val="13"/>
        </w:numPr>
      </w:pPr>
      <w:r w:rsidRPr="00D25B46">
        <w:t xml:space="preserve">SRAM: 2 KB </w:t>
      </w:r>
    </w:p>
    <w:p w14:paraId="10EEF95A" w14:textId="77777777" w:rsidR="00D25B46" w:rsidRPr="00D25B46" w:rsidRDefault="00D25B46" w:rsidP="00D25B46">
      <w:pPr>
        <w:numPr>
          <w:ilvl w:val="0"/>
          <w:numId w:val="13"/>
        </w:numPr>
      </w:pPr>
      <w:r w:rsidRPr="00D25B46">
        <w:t xml:space="preserve">EEPROM: 1 KB </w:t>
      </w:r>
    </w:p>
    <w:p w14:paraId="3AE0B701" w14:textId="598F099A" w:rsidR="00D25B46" w:rsidRPr="00D25B46" w:rsidRDefault="00D25B46" w:rsidP="00D25B46">
      <w:r w:rsidRPr="00D25B46">
        <w:t xml:space="preserve"> Important for designing efficient projects.</w:t>
      </w:r>
    </w:p>
    <w:p w14:paraId="59D97BE0" w14:textId="6902DCB7" w:rsidR="00D25B46" w:rsidRPr="00D25B46" w:rsidRDefault="00D25B46" w:rsidP="00D25B46"/>
    <w:p w14:paraId="07722A67" w14:textId="77777777" w:rsidR="00D25B46" w:rsidRPr="00D25B46" w:rsidRDefault="00D25B46" w:rsidP="00D25B46">
      <w:pPr>
        <w:rPr>
          <w:b/>
          <w:bCs/>
          <w:sz w:val="28"/>
          <w:szCs w:val="28"/>
        </w:rPr>
      </w:pPr>
      <w:r w:rsidRPr="00D25B46">
        <w:rPr>
          <w:b/>
          <w:bCs/>
          <w:sz w:val="28"/>
          <w:szCs w:val="28"/>
        </w:rPr>
        <w:t>6. Compatibility</w:t>
      </w:r>
    </w:p>
    <w:p w14:paraId="41D165B8" w14:textId="77777777" w:rsidR="00D25B46" w:rsidRPr="00D25B46" w:rsidRDefault="00D25B46" w:rsidP="00D25B46">
      <w:pPr>
        <w:numPr>
          <w:ilvl w:val="0"/>
          <w:numId w:val="14"/>
        </w:numPr>
      </w:pPr>
      <w:r w:rsidRPr="00D25B46">
        <w:t xml:space="preserve">Compatible with: </w:t>
      </w:r>
    </w:p>
    <w:p w14:paraId="19381571" w14:textId="77777777" w:rsidR="00D25B46" w:rsidRPr="00D25B46" w:rsidRDefault="00D25B46" w:rsidP="00D25B46">
      <w:pPr>
        <w:numPr>
          <w:ilvl w:val="1"/>
          <w:numId w:val="14"/>
        </w:numPr>
      </w:pPr>
      <w:r w:rsidRPr="00D25B46">
        <w:t xml:space="preserve">Arduino IDE </w:t>
      </w:r>
    </w:p>
    <w:p w14:paraId="179B627A" w14:textId="77777777" w:rsidR="00D25B46" w:rsidRPr="00D25B46" w:rsidRDefault="00D25B46" w:rsidP="00D25B46">
      <w:pPr>
        <w:numPr>
          <w:ilvl w:val="1"/>
          <w:numId w:val="14"/>
        </w:numPr>
      </w:pPr>
      <w:r w:rsidRPr="00D25B46">
        <w:t xml:space="preserve">Various shields (motor shield, Wi-Fi shield, etc.) </w:t>
      </w:r>
    </w:p>
    <w:p w14:paraId="3F1D8E4E" w14:textId="77777777" w:rsidR="00D25B46" w:rsidRPr="00D25B46" w:rsidRDefault="00D25B46" w:rsidP="00D25B46">
      <w:pPr>
        <w:numPr>
          <w:ilvl w:val="1"/>
          <w:numId w:val="14"/>
        </w:numPr>
      </w:pPr>
      <w:r w:rsidRPr="00D25B46">
        <w:t xml:space="preserve">Sensors and modules </w:t>
      </w:r>
    </w:p>
    <w:p w14:paraId="6BE911B6" w14:textId="5F7035A1" w:rsidR="00D25B46" w:rsidRPr="00D25B46" w:rsidRDefault="00D25B46" w:rsidP="00D25B46">
      <w:r w:rsidRPr="00D25B46">
        <w:t xml:space="preserve"> Ensures flexibility and wide usage.</w:t>
      </w:r>
    </w:p>
    <w:p w14:paraId="675968FA" w14:textId="3FA2F0F6" w:rsidR="00D25B46" w:rsidRPr="00D25B46" w:rsidRDefault="00D25B46" w:rsidP="00D25B46"/>
    <w:p w14:paraId="6C1D3461" w14:textId="77777777" w:rsidR="00D25B46" w:rsidRPr="00D25B46" w:rsidRDefault="00D25B46" w:rsidP="00D25B46">
      <w:pPr>
        <w:rPr>
          <w:b/>
          <w:bCs/>
          <w:sz w:val="28"/>
          <w:szCs w:val="28"/>
        </w:rPr>
      </w:pPr>
      <w:r w:rsidRPr="00D25B46">
        <w:rPr>
          <w:b/>
          <w:bCs/>
          <w:sz w:val="28"/>
          <w:szCs w:val="28"/>
        </w:rPr>
        <w:t>7. Suggested Libraries</w:t>
      </w:r>
    </w:p>
    <w:p w14:paraId="376F6D37" w14:textId="77777777" w:rsidR="00D25B46" w:rsidRPr="00D25B46" w:rsidRDefault="00D25B46" w:rsidP="00D25B46">
      <w:pPr>
        <w:numPr>
          <w:ilvl w:val="0"/>
          <w:numId w:val="15"/>
        </w:numPr>
      </w:pPr>
      <w:r w:rsidRPr="00D25B46">
        <w:t xml:space="preserve">Built-in Arduino libraries: </w:t>
      </w:r>
    </w:p>
    <w:p w14:paraId="48BDBA1C" w14:textId="77777777" w:rsidR="00D25B46" w:rsidRPr="00D25B46" w:rsidRDefault="00D25B46" w:rsidP="00D25B46">
      <w:pPr>
        <w:numPr>
          <w:ilvl w:val="1"/>
          <w:numId w:val="15"/>
        </w:numPr>
      </w:pPr>
      <w:r w:rsidRPr="00D25B46">
        <w:t xml:space="preserve">Wire (I2C communication) </w:t>
      </w:r>
    </w:p>
    <w:p w14:paraId="3199A9ED" w14:textId="77777777" w:rsidR="00D25B46" w:rsidRPr="00D25B46" w:rsidRDefault="00D25B46" w:rsidP="00D25B46">
      <w:pPr>
        <w:numPr>
          <w:ilvl w:val="1"/>
          <w:numId w:val="15"/>
        </w:numPr>
      </w:pPr>
      <w:r w:rsidRPr="00D25B46">
        <w:lastRenderedPageBreak/>
        <w:t xml:space="preserve">SPI (SPI communication) </w:t>
      </w:r>
    </w:p>
    <w:p w14:paraId="6F18B632" w14:textId="77777777" w:rsidR="00D25B46" w:rsidRPr="00D25B46" w:rsidRDefault="00D25B46" w:rsidP="00D25B46">
      <w:pPr>
        <w:numPr>
          <w:ilvl w:val="1"/>
          <w:numId w:val="15"/>
        </w:numPr>
      </w:pPr>
      <w:r w:rsidRPr="00D25B46">
        <w:t xml:space="preserve">Servo (motor control) </w:t>
      </w:r>
    </w:p>
    <w:p w14:paraId="221298D9" w14:textId="49D58989" w:rsidR="00D25B46" w:rsidRPr="00D25B46" w:rsidRDefault="00D25B46" w:rsidP="00D25B46">
      <w:r w:rsidRPr="00D25B46">
        <w:t>Libraries simplify coding and hardware interaction.</w:t>
      </w:r>
    </w:p>
    <w:p w14:paraId="3E7E79E6" w14:textId="6C70D4DC" w:rsidR="00D25B46" w:rsidRPr="00D25B46" w:rsidRDefault="00D25B46" w:rsidP="00D25B46"/>
    <w:p w14:paraId="151747D2" w14:textId="77777777" w:rsidR="00D25B46" w:rsidRPr="00D25B46" w:rsidRDefault="00D25B46" w:rsidP="00D25B46">
      <w:pPr>
        <w:rPr>
          <w:b/>
          <w:bCs/>
          <w:sz w:val="28"/>
          <w:szCs w:val="28"/>
        </w:rPr>
      </w:pPr>
      <w:r w:rsidRPr="00D25B46">
        <w:rPr>
          <w:b/>
          <w:bCs/>
          <w:sz w:val="28"/>
          <w:szCs w:val="28"/>
        </w:rPr>
        <w:t>Conclusion</w:t>
      </w:r>
    </w:p>
    <w:p w14:paraId="288096BC" w14:textId="77777777" w:rsidR="0021257D" w:rsidRDefault="0021257D" w:rsidP="0021257D">
      <w:r>
        <w:t>The Arduino UNO R3 is a robust and beginner-friendly development board. Knowledge of the UNO R3's Pinout (PDF) is critical when working with hardware components; however, the Datasheets, Schematics, and CAD files offer much more than that.</w:t>
      </w:r>
    </w:p>
    <w:p w14:paraId="68236C75" w14:textId="77777777" w:rsidR="0021257D" w:rsidRDefault="0021257D" w:rsidP="0021257D">
      <w:r>
        <w:t>•</w:t>
      </w:r>
      <w:r>
        <w:tab/>
        <w:t xml:space="preserve">Pinout assists in utilizing pins practically </w:t>
      </w:r>
    </w:p>
    <w:p w14:paraId="3204AD41" w14:textId="77777777" w:rsidR="0021257D" w:rsidRDefault="0021257D" w:rsidP="0021257D">
      <w:r>
        <w:t>•</w:t>
      </w:r>
      <w:r>
        <w:tab/>
        <w:t xml:space="preserve">Datasheets contain technical information </w:t>
      </w:r>
    </w:p>
    <w:p w14:paraId="78776DE7" w14:textId="77777777" w:rsidR="0021257D" w:rsidRDefault="0021257D" w:rsidP="0021257D">
      <w:r>
        <w:t>•</w:t>
      </w:r>
      <w:r>
        <w:tab/>
        <w:t xml:space="preserve">Schematics describe inner circuits </w:t>
      </w:r>
    </w:p>
    <w:p w14:paraId="18C02836" w14:textId="77777777" w:rsidR="0021257D" w:rsidRDefault="0021257D" w:rsidP="0021257D">
      <w:r>
        <w:t>•</w:t>
      </w:r>
      <w:r>
        <w:tab/>
        <w:t xml:space="preserve">CAD files aid in designing and modeling </w:t>
      </w:r>
    </w:p>
    <w:p w14:paraId="6457120A" w14:textId="1ED36BAC" w:rsidR="00D25B46" w:rsidRDefault="0021257D" w:rsidP="0021257D">
      <w:r>
        <w:t>•</w:t>
      </w:r>
      <w:r>
        <w:tab/>
        <w:t>Arduino UNO R3 is used in IoT</w:t>
      </w:r>
    </w:p>
    <w:sectPr w:rsidR="00D25B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34CA3" w14:textId="77777777" w:rsidR="00006C21" w:rsidRDefault="00006C21" w:rsidP="00F74A80">
      <w:pPr>
        <w:spacing w:after="0" w:line="240" w:lineRule="auto"/>
      </w:pPr>
      <w:r>
        <w:separator/>
      </w:r>
    </w:p>
  </w:endnote>
  <w:endnote w:type="continuationSeparator" w:id="0">
    <w:p w14:paraId="0FEE192B" w14:textId="77777777" w:rsidR="00006C21" w:rsidRDefault="00006C21" w:rsidP="00F74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FA0A2" w14:textId="77777777" w:rsidR="00006C21" w:rsidRDefault="00006C21" w:rsidP="00F74A80">
      <w:pPr>
        <w:spacing w:after="0" w:line="240" w:lineRule="auto"/>
      </w:pPr>
      <w:r>
        <w:separator/>
      </w:r>
    </w:p>
  </w:footnote>
  <w:footnote w:type="continuationSeparator" w:id="0">
    <w:p w14:paraId="6FB20928" w14:textId="77777777" w:rsidR="00006C21" w:rsidRDefault="00006C21" w:rsidP="00F74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448"/>
    <w:multiLevelType w:val="multilevel"/>
    <w:tmpl w:val="CD1AD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16FD"/>
    <w:multiLevelType w:val="hybridMultilevel"/>
    <w:tmpl w:val="B63A5D6A"/>
    <w:lvl w:ilvl="0" w:tplc="0409000F">
      <w:start w:val="1"/>
      <w:numFmt w:val="decimal"/>
      <w:lvlText w:val="%1."/>
      <w:lvlJc w:val="left"/>
      <w:pPr>
        <w:ind w:left="720" w:hanging="360"/>
      </w:pPr>
      <w:rPr>
        <w:rFonts w:hint="default"/>
      </w:rPr>
    </w:lvl>
    <w:lvl w:ilvl="1" w:tplc="2BEC4C8C">
      <w:start w:val="1"/>
      <w:numFmt w:val="bullet"/>
      <w:lvlText w:val="•"/>
      <w:lvlJc w:val="left"/>
      <w:pPr>
        <w:ind w:left="1800" w:hanging="720"/>
      </w:pPr>
      <w:rPr>
        <w:rFonts w:ascii="Calibri" w:eastAsiaTheme="minorHAnsi" w:hAnsi="Calibri" w:cs="Calibri" w:hint="default"/>
      </w:rPr>
    </w:lvl>
    <w:lvl w:ilvl="2" w:tplc="3B6C3256">
      <w:start w:val="1"/>
      <w:numFmt w:val="bullet"/>
      <w:lvlText w:val=""/>
      <w:lvlJc w:val="left"/>
      <w:pPr>
        <w:ind w:left="2700" w:hanging="72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7387F"/>
    <w:multiLevelType w:val="multilevel"/>
    <w:tmpl w:val="7EE6CE70"/>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0F70930"/>
    <w:multiLevelType w:val="multilevel"/>
    <w:tmpl w:val="3F120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15B6E"/>
    <w:multiLevelType w:val="multilevel"/>
    <w:tmpl w:val="9E6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F5761"/>
    <w:multiLevelType w:val="hybridMultilevel"/>
    <w:tmpl w:val="FBE2D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D36B6"/>
    <w:multiLevelType w:val="multilevel"/>
    <w:tmpl w:val="450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F35BD"/>
    <w:multiLevelType w:val="multilevel"/>
    <w:tmpl w:val="B46A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A75F0"/>
    <w:multiLevelType w:val="multilevel"/>
    <w:tmpl w:val="8F0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14FD1"/>
    <w:multiLevelType w:val="multilevel"/>
    <w:tmpl w:val="7EE6CE70"/>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5C740E4"/>
    <w:multiLevelType w:val="multilevel"/>
    <w:tmpl w:val="5A88A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67B6B"/>
    <w:multiLevelType w:val="multilevel"/>
    <w:tmpl w:val="1ED8C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56FAF"/>
    <w:multiLevelType w:val="multilevel"/>
    <w:tmpl w:val="AA2E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C1330"/>
    <w:multiLevelType w:val="multilevel"/>
    <w:tmpl w:val="8F32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E7C80"/>
    <w:multiLevelType w:val="multilevel"/>
    <w:tmpl w:val="279E4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E45DD"/>
    <w:multiLevelType w:val="hybridMultilevel"/>
    <w:tmpl w:val="FA6ED680"/>
    <w:lvl w:ilvl="0" w:tplc="04090015">
      <w:start w:val="1"/>
      <w:numFmt w:val="upperLetter"/>
      <w:lvlText w:val="%1."/>
      <w:lvlJc w:val="left"/>
      <w:pPr>
        <w:ind w:left="720" w:hanging="360"/>
      </w:pPr>
      <w:rPr>
        <w:rFonts w:hint="default"/>
      </w:rPr>
    </w:lvl>
    <w:lvl w:ilvl="1" w:tplc="A3C06882">
      <w:start w:val="1"/>
      <w:numFmt w:val="bullet"/>
      <w:lvlText w:val="•"/>
      <w:lvlJc w:val="left"/>
      <w:pPr>
        <w:ind w:left="1800" w:hanging="720"/>
      </w:pPr>
      <w:rPr>
        <w:rFonts w:ascii="Calibri" w:eastAsiaTheme="minorHAnsi" w:hAnsi="Calibri" w:cs="Calibri" w:hint="default"/>
      </w:rPr>
    </w:lvl>
    <w:lvl w:ilvl="2" w:tplc="8F147C6A">
      <w:start w:val="1"/>
      <w:numFmt w:val="bullet"/>
      <w:lvlText w:val=""/>
      <w:lvlJc w:val="left"/>
      <w:pPr>
        <w:ind w:left="2700" w:hanging="720"/>
      </w:pPr>
      <w:rPr>
        <w:rFonts w:ascii="Symbol" w:eastAsiaTheme="minorHAnsi" w:hAnsi="Symbol"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032DF4"/>
    <w:multiLevelType w:val="multilevel"/>
    <w:tmpl w:val="3836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985D04"/>
    <w:multiLevelType w:val="multilevel"/>
    <w:tmpl w:val="61B8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45E02"/>
    <w:multiLevelType w:val="multilevel"/>
    <w:tmpl w:val="5BBA5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04459"/>
    <w:multiLevelType w:val="multilevel"/>
    <w:tmpl w:val="801C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B729D"/>
    <w:multiLevelType w:val="multilevel"/>
    <w:tmpl w:val="6050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F17E21"/>
    <w:multiLevelType w:val="hybridMultilevel"/>
    <w:tmpl w:val="22DA7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3551985">
    <w:abstractNumId w:val="14"/>
  </w:num>
  <w:num w:numId="2" w16cid:durableId="1400250412">
    <w:abstractNumId w:val="18"/>
  </w:num>
  <w:num w:numId="3" w16cid:durableId="80375014">
    <w:abstractNumId w:val="16"/>
  </w:num>
  <w:num w:numId="4" w16cid:durableId="982852194">
    <w:abstractNumId w:val="4"/>
  </w:num>
  <w:num w:numId="5" w16cid:durableId="1999381749">
    <w:abstractNumId w:val="13"/>
  </w:num>
  <w:num w:numId="6" w16cid:durableId="456800660">
    <w:abstractNumId w:val="3"/>
  </w:num>
  <w:num w:numId="7" w16cid:durableId="1317801160">
    <w:abstractNumId w:val="8"/>
  </w:num>
  <w:num w:numId="8" w16cid:durableId="1372145741">
    <w:abstractNumId w:val="6"/>
  </w:num>
  <w:num w:numId="9" w16cid:durableId="1484589637">
    <w:abstractNumId w:val="17"/>
  </w:num>
  <w:num w:numId="10" w16cid:durableId="870997526">
    <w:abstractNumId w:val="11"/>
  </w:num>
  <w:num w:numId="11" w16cid:durableId="1248883033">
    <w:abstractNumId w:val="12"/>
  </w:num>
  <w:num w:numId="12" w16cid:durableId="1895506341">
    <w:abstractNumId w:val="7"/>
  </w:num>
  <w:num w:numId="13" w16cid:durableId="1268077366">
    <w:abstractNumId w:val="19"/>
  </w:num>
  <w:num w:numId="14" w16cid:durableId="1109009077">
    <w:abstractNumId w:val="0"/>
  </w:num>
  <w:num w:numId="15" w16cid:durableId="1041856692">
    <w:abstractNumId w:val="10"/>
  </w:num>
  <w:num w:numId="16" w16cid:durableId="1546717317">
    <w:abstractNumId w:val="20"/>
  </w:num>
  <w:num w:numId="17" w16cid:durableId="1872106239">
    <w:abstractNumId w:val="21"/>
  </w:num>
  <w:num w:numId="18" w16cid:durableId="520047771">
    <w:abstractNumId w:val="1"/>
  </w:num>
  <w:num w:numId="19" w16cid:durableId="192616515">
    <w:abstractNumId w:val="2"/>
  </w:num>
  <w:num w:numId="20" w16cid:durableId="1172376353">
    <w:abstractNumId w:val="9"/>
  </w:num>
  <w:num w:numId="21" w16cid:durableId="1082529719">
    <w:abstractNumId w:val="15"/>
  </w:num>
  <w:num w:numId="22" w16cid:durableId="20543056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46"/>
    <w:rsid w:val="00006C21"/>
    <w:rsid w:val="000932F1"/>
    <w:rsid w:val="001F62BE"/>
    <w:rsid w:val="0021257D"/>
    <w:rsid w:val="00A01BF6"/>
    <w:rsid w:val="00C6571E"/>
    <w:rsid w:val="00D25B46"/>
    <w:rsid w:val="00EB22FD"/>
    <w:rsid w:val="00F74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796D7"/>
  <w15:chartTrackingRefBased/>
  <w15:docId w15:val="{879107C7-BD52-4342-AA7D-31F14348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5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5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5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5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5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5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5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5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5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5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B46"/>
    <w:rPr>
      <w:rFonts w:eastAsiaTheme="majorEastAsia" w:cstheme="majorBidi"/>
      <w:color w:val="272727" w:themeColor="text1" w:themeTint="D8"/>
    </w:rPr>
  </w:style>
  <w:style w:type="paragraph" w:styleId="Title">
    <w:name w:val="Title"/>
    <w:basedOn w:val="Normal"/>
    <w:next w:val="Normal"/>
    <w:link w:val="TitleChar"/>
    <w:uiPriority w:val="10"/>
    <w:qFormat/>
    <w:rsid w:val="00D25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B46"/>
    <w:pPr>
      <w:spacing w:before="160"/>
      <w:jc w:val="center"/>
    </w:pPr>
    <w:rPr>
      <w:i/>
      <w:iCs/>
      <w:color w:val="404040" w:themeColor="text1" w:themeTint="BF"/>
    </w:rPr>
  </w:style>
  <w:style w:type="character" w:customStyle="1" w:styleId="QuoteChar">
    <w:name w:val="Quote Char"/>
    <w:basedOn w:val="DefaultParagraphFont"/>
    <w:link w:val="Quote"/>
    <w:uiPriority w:val="29"/>
    <w:rsid w:val="00D25B46"/>
    <w:rPr>
      <w:i/>
      <w:iCs/>
      <w:color w:val="404040" w:themeColor="text1" w:themeTint="BF"/>
    </w:rPr>
  </w:style>
  <w:style w:type="paragraph" w:styleId="ListParagraph">
    <w:name w:val="List Paragraph"/>
    <w:basedOn w:val="Normal"/>
    <w:uiPriority w:val="34"/>
    <w:qFormat/>
    <w:rsid w:val="00D25B46"/>
    <w:pPr>
      <w:ind w:left="720"/>
      <w:contextualSpacing/>
    </w:pPr>
  </w:style>
  <w:style w:type="character" w:styleId="IntenseEmphasis">
    <w:name w:val="Intense Emphasis"/>
    <w:basedOn w:val="DefaultParagraphFont"/>
    <w:uiPriority w:val="21"/>
    <w:qFormat/>
    <w:rsid w:val="00D25B46"/>
    <w:rPr>
      <w:i/>
      <w:iCs/>
      <w:color w:val="2F5496" w:themeColor="accent1" w:themeShade="BF"/>
    </w:rPr>
  </w:style>
  <w:style w:type="paragraph" w:styleId="IntenseQuote">
    <w:name w:val="Intense Quote"/>
    <w:basedOn w:val="Normal"/>
    <w:next w:val="Normal"/>
    <w:link w:val="IntenseQuoteChar"/>
    <w:uiPriority w:val="30"/>
    <w:qFormat/>
    <w:rsid w:val="00D25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5B46"/>
    <w:rPr>
      <w:i/>
      <w:iCs/>
      <w:color w:val="2F5496" w:themeColor="accent1" w:themeShade="BF"/>
    </w:rPr>
  </w:style>
  <w:style w:type="character" w:styleId="IntenseReference">
    <w:name w:val="Intense Reference"/>
    <w:basedOn w:val="DefaultParagraphFont"/>
    <w:uiPriority w:val="32"/>
    <w:qFormat/>
    <w:rsid w:val="00D25B46"/>
    <w:rPr>
      <w:b/>
      <w:bCs/>
      <w:smallCaps/>
      <w:color w:val="2F5496" w:themeColor="accent1" w:themeShade="BF"/>
      <w:spacing w:val="5"/>
    </w:rPr>
  </w:style>
  <w:style w:type="paragraph" w:styleId="Header">
    <w:name w:val="header"/>
    <w:basedOn w:val="Normal"/>
    <w:link w:val="HeaderChar"/>
    <w:uiPriority w:val="99"/>
    <w:unhideWhenUsed/>
    <w:rsid w:val="00F74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4A80"/>
  </w:style>
  <w:style w:type="paragraph" w:styleId="Footer">
    <w:name w:val="footer"/>
    <w:basedOn w:val="Normal"/>
    <w:link w:val="FooterChar"/>
    <w:uiPriority w:val="99"/>
    <w:unhideWhenUsed/>
    <w:rsid w:val="00F74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4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648D8-E99F-4FA4-B19E-D74D174C0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6</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SOPANJIT NAYAK</dc:creator>
  <cp:keywords/>
  <dc:description/>
  <cp:lastModifiedBy>SOPANJIT NAYAK</cp:lastModifiedBy>
  <cp:revision>2</cp:revision>
  <dcterms:created xsi:type="dcterms:W3CDTF">2026-04-16T04:38:00Z</dcterms:created>
  <dcterms:modified xsi:type="dcterms:W3CDTF">2026-04-22T19:58:00Z</dcterms:modified>
</cp:coreProperties>
</file>